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5D4C" w14:textId="77777777" w:rsidR="00A11CD6" w:rsidRDefault="00F14024">
      <w:pPr>
        <w:pStyle w:val="Heading1"/>
      </w:pPr>
      <w:r>
        <w:t>Python for Economic Data Analysis — Candidate Skills Summary</w:t>
      </w:r>
    </w:p>
    <w:p w14:paraId="02332207" w14:textId="6C04FF83" w:rsidR="00A11CD6" w:rsidRDefault="00F14024" w:rsidP="00F14024">
      <w:pPr>
        <w:spacing w:before="240"/>
      </w:pPr>
      <w:r>
        <w:t>Students completing this workshop have developed foundational skills in data analysis and automation using Python</w:t>
      </w:r>
      <w:r>
        <w:t>.</w:t>
      </w:r>
    </w:p>
    <w:p w14:paraId="7EAD0BEE" w14:textId="77777777" w:rsidR="00A11CD6" w:rsidRDefault="00F14024">
      <w:pPr>
        <w:pStyle w:val="Heading2"/>
      </w:pPr>
      <w:r>
        <w:t>Key Competencies Gained:</w:t>
      </w:r>
    </w:p>
    <w:p w14:paraId="4FAF9BCE" w14:textId="3A4220F0" w:rsidR="00A11CD6" w:rsidRPr="00442A49" w:rsidRDefault="00F14024" w:rsidP="00442A49">
      <w:pPr>
        <w:pStyle w:val="ListBullet"/>
        <w:numPr>
          <w:ilvl w:val="0"/>
          <w:numId w:val="10"/>
        </w:numPr>
        <w:spacing w:before="240" w:after="0"/>
        <w:rPr>
          <w:b/>
          <w:bCs/>
        </w:rPr>
      </w:pPr>
      <w:r w:rsidRPr="00442A49">
        <w:rPr>
          <w:b/>
          <w:bCs/>
        </w:rPr>
        <w:t>Data Handling with Python (Pandas)</w:t>
      </w:r>
    </w:p>
    <w:p w14:paraId="1EF8FF6F" w14:textId="77777777" w:rsidR="00A11CD6" w:rsidRDefault="00F14024">
      <w:pPr>
        <w:pStyle w:val="ListBullet2"/>
      </w:pPr>
      <w:r>
        <w:t>Imported and cleaned real-world economic data from Excel and public APIs</w:t>
      </w:r>
    </w:p>
    <w:p w14:paraId="516C17BF" w14:textId="77777777" w:rsidR="00A11CD6" w:rsidRDefault="00F14024">
      <w:pPr>
        <w:pStyle w:val="ListBullet2"/>
      </w:pPr>
      <w:r>
        <w:t>Created derived variables (e.g., GDP per capita, labor productivity) and performed group-level analysis by region/income level</w:t>
      </w:r>
    </w:p>
    <w:p w14:paraId="3AD7CCBC" w14:textId="77777777" w:rsidR="00A11CD6" w:rsidRDefault="00F14024">
      <w:pPr>
        <w:pStyle w:val="ListBullet2"/>
      </w:pPr>
      <w:r>
        <w:t>Applied filtering, summarisation, and restructuring techniques to large datasets</w:t>
      </w:r>
    </w:p>
    <w:p w14:paraId="03D613AE" w14:textId="601907E5" w:rsidR="00A11CD6" w:rsidRPr="00442A49" w:rsidRDefault="00F14024" w:rsidP="00442A49">
      <w:pPr>
        <w:pStyle w:val="ListBullet"/>
        <w:numPr>
          <w:ilvl w:val="0"/>
          <w:numId w:val="10"/>
        </w:numPr>
        <w:spacing w:after="0"/>
        <w:rPr>
          <w:b/>
          <w:bCs/>
        </w:rPr>
      </w:pPr>
      <w:r w:rsidRPr="00442A49">
        <w:rPr>
          <w:b/>
          <w:bCs/>
        </w:rPr>
        <w:t>Data Access and Automation</w:t>
      </w:r>
    </w:p>
    <w:p w14:paraId="46BDA359" w14:textId="77777777" w:rsidR="00A11CD6" w:rsidRDefault="00F14024">
      <w:pPr>
        <w:pStyle w:val="ListBullet2"/>
      </w:pPr>
      <w:r>
        <w:t>Programmatically retrieved macroeconomic time series (GDP, CPI, Unemployment) from the FRED API, enabling live data analysis and reporting workflows</w:t>
      </w:r>
    </w:p>
    <w:p w14:paraId="74305C74" w14:textId="77777777" w:rsidR="00A11CD6" w:rsidRDefault="00F14024">
      <w:pPr>
        <w:pStyle w:val="ListBullet2"/>
      </w:pPr>
      <w:r>
        <w:t>U</w:t>
      </w:r>
      <w:r>
        <w:t>nderstood API authentication and data integration concepts — skills transferable to any automated data pipeline</w:t>
      </w:r>
    </w:p>
    <w:p w14:paraId="7E57C725" w14:textId="45611B99" w:rsidR="00A11CD6" w:rsidRPr="00442A49" w:rsidRDefault="00F14024" w:rsidP="00442A49">
      <w:pPr>
        <w:pStyle w:val="ListBullet"/>
        <w:numPr>
          <w:ilvl w:val="0"/>
          <w:numId w:val="10"/>
        </w:numPr>
        <w:spacing w:after="0"/>
        <w:rPr>
          <w:b/>
          <w:bCs/>
        </w:rPr>
      </w:pPr>
      <w:r w:rsidRPr="00442A49">
        <w:rPr>
          <w:b/>
          <w:bCs/>
        </w:rPr>
        <w:t>Visual Analytics</w:t>
      </w:r>
    </w:p>
    <w:p w14:paraId="087FE422" w14:textId="77777777" w:rsidR="00A11CD6" w:rsidRDefault="00F14024">
      <w:pPr>
        <w:pStyle w:val="ListBullet2"/>
      </w:pPr>
      <w:r>
        <w:t>Produced clear, publication-style charts (bar, scatter, box plots) using Matplotlib to identify trends and compare cross-country metrics</w:t>
      </w:r>
    </w:p>
    <w:p w14:paraId="2D5FB269" w14:textId="77777777" w:rsidR="00A11CD6" w:rsidRDefault="00F14024">
      <w:pPr>
        <w:pStyle w:val="ListBullet2"/>
      </w:pPr>
      <w:r>
        <w:t>Communicated quantitative findings with visual clarity and analytical context</w:t>
      </w:r>
    </w:p>
    <w:p w14:paraId="4B4C399D" w14:textId="6DAC50FA" w:rsidR="00A11CD6" w:rsidRPr="00442A49" w:rsidRDefault="00F14024" w:rsidP="00442A49">
      <w:pPr>
        <w:pStyle w:val="ListBullet"/>
        <w:numPr>
          <w:ilvl w:val="0"/>
          <w:numId w:val="10"/>
        </w:numPr>
        <w:spacing w:after="0"/>
        <w:rPr>
          <w:b/>
          <w:bCs/>
        </w:rPr>
      </w:pPr>
      <w:r w:rsidRPr="00442A49">
        <w:rPr>
          <w:b/>
          <w:bCs/>
        </w:rPr>
        <w:t>Reproducible, Scripted Analysis</w:t>
      </w:r>
    </w:p>
    <w:p w14:paraId="464B2336" w14:textId="77777777" w:rsidR="00A11CD6" w:rsidRDefault="00F14024">
      <w:pPr>
        <w:pStyle w:val="ListBullet2"/>
      </w:pPr>
      <w:r>
        <w:t>Developed analysis workflows in Jupyter Notebooks, combining code, narrative, and outputs for transparency and reuse</w:t>
      </w:r>
    </w:p>
    <w:p w14:paraId="4B92AD07" w14:textId="77777777" w:rsidR="00A11CD6" w:rsidRDefault="00F14024">
      <w:pPr>
        <w:pStyle w:val="ListBullet2"/>
      </w:pPr>
      <w:r>
        <w:t>Learned fundamentals of writing maintainable Python scripts for repeatable analysis — a core requirement in research and policy settings</w:t>
      </w:r>
    </w:p>
    <w:p w14:paraId="5504BA49" w14:textId="77777777" w:rsidR="00A11CD6" w:rsidRDefault="00F14024">
      <w:pPr>
        <w:pStyle w:val="Heading2"/>
      </w:pPr>
      <w:r>
        <w:t>Employers Can Expect:</w:t>
      </w:r>
    </w:p>
    <w:p w14:paraId="0E57E14B" w14:textId="77777777" w:rsidR="00F14024" w:rsidRDefault="00F14024" w:rsidP="00F14024">
      <w:pPr>
        <w:spacing w:before="240"/>
      </w:pPr>
      <w:r>
        <w:t>Graduates of this workshop can:</w:t>
      </w:r>
    </w:p>
    <w:p w14:paraId="392573A7" w14:textId="77777777" w:rsidR="00F14024" w:rsidRDefault="00F14024" w:rsidP="00F14024">
      <w:pPr>
        <w:pStyle w:val="ListParagraph"/>
        <w:numPr>
          <w:ilvl w:val="0"/>
          <w:numId w:val="11"/>
        </w:numPr>
      </w:pPr>
      <w:r>
        <w:t>Independently handle structured economic data in Python</w:t>
      </w:r>
    </w:p>
    <w:p w14:paraId="769F9ACE" w14:textId="77777777" w:rsidR="00F14024" w:rsidRDefault="00F14024" w:rsidP="00F14024">
      <w:pPr>
        <w:pStyle w:val="ListParagraph"/>
        <w:numPr>
          <w:ilvl w:val="0"/>
          <w:numId w:val="11"/>
        </w:numPr>
      </w:pPr>
      <w:r>
        <w:t>Automate retrieval and analysis of key indicators</w:t>
      </w:r>
    </w:p>
    <w:p w14:paraId="010C01DB" w14:textId="77777777" w:rsidR="00F14024" w:rsidRDefault="00F14024" w:rsidP="00F14024">
      <w:pPr>
        <w:pStyle w:val="ListParagraph"/>
        <w:numPr>
          <w:ilvl w:val="0"/>
          <w:numId w:val="11"/>
        </w:numPr>
      </w:pPr>
      <w:r>
        <w:t>Support research teams with data preparation and diagnostics</w:t>
      </w:r>
    </w:p>
    <w:p w14:paraId="316B6D12" w14:textId="021F2CF2" w:rsidR="00A11CD6" w:rsidRDefault="00F14024" w:rsidP="00F14024">
      <w:pPr>
        <w:pStyle w:val="ListParagraph"/>
        <w:numPr>
          <w:ilvl w:val="0"/>
          <w:numId w:val="11"/>
        </w:numPr>
      </w:pPr>
      <w:r>
        <w:t>Communicate findings using clean, interpretable code and visuals</w:t>
      </w:r>
    </w:p>
    <w:sectPr w:rsidR="00A11C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D055C"/>
    <w:multiLevelType w:val="hybridMultilevel"/>
    <w:tmpl w:val="6F4C0F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052B21"/>
    <w:multiLevelType w:val="hybridMultilevel"/>
    <w:tmpl w:val="9A008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156">
    <w:abstractNumId w:val="8"/>
  </w:num>
  <w:num w:numId="2" w16cid:durableId="386610676">
    <w:abstractNumId w:val="6"/>
  </w:num>
  <w:num w:numId="3" w16cid:durableId="2068449048">
    <w:abstractNumId w:val="5"/>
  </w:num>
  <w:num w:numId="4" w16cid:durableId="785924854">
    <w:abstractNumId w:val="4"/>
  </w:num>
  <w:num w:numId="5" w16cid:durableId="554656422">
    <w:abstractNumId w:val="7"/>
  </w:num>
  <w:num w:numId="6" w16cid:durableId="54815769">
    <w:abstractNumId w:val="3"/>
  </w:num>
  <w:num w:numId="7" w16cid:durableId="1582636079">
    <w:abstractNumId w:val="2"/>
  </w:num>
  <w:num w:numId="8" w16cid:durableId="1492139296">
    <w:abstractNumId w:val="1"/>
  </w:num>
  <w:num w:numId="9" w16cid:durableId="2024236583">
    <w:abstractNumId w:val="0"/>
  </w:num>
  <w:num w:numId="10" w16cid:durableId="1306087016">
    <w:abstractNumId w:val="9"/>
  </w:num>
  <w:num w:numId="11" w16cid:durableId="1325360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A49"/>
    <w:rsid w:val="004B163B"/>
    <w:rsid w:val="00A11CD6"/>
    <w:rsid w:val="00AA1D8D"/>
    <w:rsid w:val="00B47730"/>
    <w:rsid w:val="00CB0664"/>
    <w:rsid w:val="00F14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0FEE5A7-D80B-4767-A3FA-0DAED9EA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1400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Pirzada</cp:lastModifiedBy>
  <cp:revision>3</cp:revision>
  <dcterms:created xsi:type="dcterms:W3CDTF">2013-12-23T23:15:00Z</dcterms:created>
  <dcterms:modified xsi:type="dcterms:W3CDTF">2025-10-30T22:05:00Z</dcterms:modified>
  <cp:category/>
</cp:coreProperties>
</file>