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35257">
      <w:pPr>
        <w:spacing w:before="157" w:after="157" w:line="270" w:lineRule="auto"/>
        <w:jc w:val="left"/>
        <w:rPr>
          <w:rFonts w:hint="default" w:ascii="Georgia" w:hAnsi="Georgia" w:cs="Georgia"/>
        </w:rPr>
      </w:pPr>
      <w:bookmarkStart w:id="0" w:name="website_content_layout_proposal"/>
      <w:r>
        <w:rPr>
          <w:rFonts w:hint="default" w:ascii="Georgia" w:hAnsi="Georgia" w:eastAsia="source serif 4" w:cs="Georgia"/>
          <w:b/>
          <w:color w:val="000000"/>
          <w:sz w:val="39"/>
        </w:rPr>
        <w:t>Website Content &amp; Layout Proposal</w:t>
      </w:r>
      <w:bookmarkEnd w:id="0"/>
      <w:bookmarkStart w:id="15" w:name="_GoBack"/>
      <w:bookmarkEnd w:id="15"/>
    </w:p>
    <w:p w14:paraId="378C160A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1" w:name="triple_a_tailoring_services_dar_e_6bc3cf"/>
      <w:r>
        <w:rPr>
          <w:rFonts w:hint="default" w:ascii="Georgia" w:hAnsi="Georgia" w:eastAsia="source serif 4" w:cs="Georgia"/>
          <w:b/>
          <w:color w:val="000000"/>
          <w:sz w:val="24"/>
        </w:rPr>
        <w:t>Triple A Tailoring Services — Dar es Salaam, Tanzania</w:t>
      </w:r>
      <w:bookmarkEnd w:id="1"/>
    </w:p>
    <w:p w14:paraId="27153D4F">
      <w:pPr>
        <w:spacing w:after="210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</w:rPr>
        <w:t>Prepared by Wellbiz Solutions</w:t>
      </w:r>
    </w:p>
    <w:p w14:paraId="01D79B72">
      <w:pPr>
        <w:spacing w:before="210" w:after="0" w:line="360" w:lineRule="auto"/>
        <w:rPr>
          <w:rFonts w:hint="default" w:ascii="Georgia" w:hAnsi="Georgia" w:cs="Georgia"/>
        </w:rPr>
      </w:pPr>
      <w:r>
        <w:rPr>
          <w:rFonts w:hint="default" w:ascii="Georgia" w:hAnsi="Georgia" w:cs="Georgia"/>
        </w:rP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DCBAE6A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2" w:name="bm_1_goals_for_the_website"/>
      <w:r>
        <w:rPr>
          <w:rFonts w:hint="default" w:ascii="Georgia" w:hAnsi="Georgia" w:eastAsia="source serif 4" w:cs="Georgia"/>
          <w:b/>
          <w:color w:val="000000"/>
          <w:sz w:val="24"/>
        </w:rPr>
        <w:t>1. Goals for the Website</w:t>
      </w:r>
      <w:bookmarkEnd w:id="2"/>
    </w:p>
    <w:p w14:paraId="469859AE">
      <w:pPr>
        <w:numPr>
          <w:ilvl w:val="0"/>
          <w:numId w:val="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Present Triple A Tailoring Services as a professional, trustworthy tailoring house — not just a roadside fundi.</w:t>
      </w:r>
    </w:p>
    <w:p w14:paraId="6465321E">
      <w:pPr>
        <w:numPr>
          <w:ilvl w:val="0"/>
          <w:numId w:val="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Showcase actual work (finished garments, fabrics, fittings) to build buyer confidence before they visit.</w:t>
      </w:r>
    </w:p>
    <w:p w14:paraId="01D7D88D">
      <w:pPr>
        <w:numPr>
          <w:ilvl w:val="0"/>
          <w:numId w:val="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Make it effortless to request a quote, book a fitting, or order a uniform batch — via WhatsApp, phone, or a contact form.</w:t>
      </w:r>
    </w:p>
    <w:p w14:paraId="29F1A841">
      <w:pPr>
        <w:numPr>
          <w:ilvl w:val="0"/>
          <w:numId w:val="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Rank locally so people searching "tailor in Dar es Salaam," "custom suits Tanzania," or "school uniform maker Dar es Salaam" find the business.</w:t>
      </w:r>
    </w:p>
    <w:p w14:paraId="5D9713A2">
      <w:pPr>
        <w:numPr>
          <w:ilvl w:val="0"/>
          <w:numId w:val="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Support both individual customers (suits, dresses, kitenge/vitenge outfits) and institutional clients (schools, companies, hotels needing uniforms in bulk).</w:t>
      </w:r>
    </w:p>
    <w:p w14:paraId="00B7FA25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3" w:name="bm_2_recommended_site_structure_sitemap"/>
      <w:r>
        <w:rPr>
          <w:rFonts w:hint="default" w:ascii="Georgia" w:hAnsi="Georgia" w:eastAsia="source serif 4" w:cs="Georgia"/>
          <w:b/>
          <w:color w:val="000000"/>
          <w:sz w:val="24"/>
        </w:rPr>
        <w:t>2. Recommended Site Structure (Sitemap)</w:t>
      </w:r>
      <w:bookmarkEnd w:id="3"/>
    </w:p>
    <w:p w14:paraId="3EA4EFF9">
      <w:pPr>
        <w:numPr>
          <w:ilvl w:val="0"/>
          <w:numId w:val="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Home</w:t>
      </w:r>
    </w:p>
    <w:p w14:paraId="17F70B3B">
      <w:pPr>
        <w:numPr>
          <w:ilvl w:val="0"/>
          <w:numId w:val="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About Us</w:t>
      </w:r>
    </w:p>
    <w:p w14:paraId="0CE9F6CD">
      <w:pPr>
        <w:numPr>
          <w:ilvl w:val="0"/>
          <w:numId w:val="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Services</w:t>
      </w:r>
    </w:p>
    <w:p w14:paraId="3E6086B5">
      <w:pPr>
        <w:numPr>
          <w:ilvl w:val="0"/>
          <w:numId w:val="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Gallery / Portfolio</w:t>
      </w:r>
    </w:p>
    <w:p w14:paraId="3E1F3011">
      <w:pPr>
        <w:numPr>
          <w:ilvl w:val="0"/>
          <w:numId w:val="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Pricing &amp; How to Order</w:t>
      </w:r>
    </w:p>
    <w:p w14:paraId="1C5D53DE">
      <w:pPr>
        <w:numPr>
          <w:ilvl w:val="0"/>
          <w:numId w:val="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Uniforms &amp; Bulk Orders (B2B page)</w:t>
      </w:r>
    </w:p>
    <w:p w14:paraId="54DA3593">
      <w:pPr>
        <w:numPr>
          <w:ilvl w:val="0"/>
          <w:numId w:val="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Testimonials</w:t>
      </w:r>
    </w:p>
    <w:p w14:paraId="0092906E">
      <w:pPr>
        <w:numPr>
          <w:ilvl w:val="0"/>
          <w:numId w:val="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Contact / Book a Fitting</w:t>
      </w:r>
    </w:p>
    <w:p w14:paraId="12D865AB">
      <w:pPr>
        <w:spacing w:after="210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</w:rPr>
        <w:t>A single-page scrolling site works too if budget is tight, but the 8-page structure above is recommended because it separates individual customers from institutional buyers and gives Google more indexable content.</w:t>
      </w:r>
    </w:p>
    <w:p w14:paraId="4D6A2B7B">
      <w:pPr>
        <w:spacing w:before="210" w:after="0" w:line="360" w:lineRule="auto"/>
        <w:rPr>
          <w:rFonts w:hint="default" w:ascii="Georgia" w:hAnsi="Georgia" w:cs="Georgia"/>
        </w:rPr>
      </w:pPr>
      <w:r>
        <w:rPr>
          <w:rFonts w:hint="default" w:ascii="Georgia" w:hAnsi="Georgia" w:cs="Georgia"/>
        </w:rP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09AE94C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4" w:name="bm_3_page_by_page_content_layout"/>
      <w:r>
        <w:rPr>
          <w:rFonts w:hint="default" w:ascii="Georgia" w:hAnsi="Georgia" w:eastAsia="source serif 4" w:cs="Georgia"/>
          <w:b/>
          <w:color w:val="000000"/>
          <w:sz w:val="24"/>
        </w:rPr>
        <w:t>3. Page-by-Page Content &amp; Layout</w:t>
      </w:r>
      <w:bookmarkEnd w:id="4"/>
    </w:p>
    <w:p w14:paraId="59538442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5" w:name="home_page"/>
      <w:r>
        <w:rPr>
          <w:rFonts w:hint="default" w:ascii="Georgia" w:hAnsi="Georgia" w:eastAsia="source serif 4" w:cs="Georgia"/>
          <w:b/>
          <w:color w:val="000000"/>
          <w:sz w:val="24"/>
        </w:rPr>
        <w:t>Home Page</w:t>
      </w:r>
      <w:bookmarkEnd w:id="5"/>
    </w:p>
    <w:p w14:paraId="789F82B0">
      <w:pPr>
        <w:spacing w:after="210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</w:rPr>
        <w:t>Layout (top to bottom):</w:t>
      </w:r>
    </w:p>
    <w:p w14:paraId="4540D48B">
      <w:pPr>
        <w:numPr>
          <w:ilvl w:val="0"/>
          <w:numId w:val="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Header: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Logo (left), nav menu (Home, Services, Gallery, Pricing, Contact), WhatsApp click-to-chat button and phone number (right, always visible/sticky).</w:t>
      </w:r>
    </w:p>
    <w:p w14:paraId="7275825A">
      <w:pPr>
        <w:numPr>
          <w:ilvl w:val="0"/>
          <w:numId w:val="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Hero section: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Full-width photo or short looping video of finished garments/a tailor at work. Headline: </w:t>
      </w:r>
      <w:r>
        <w:rPr>
          <w:rFonts w:hint="default" w:ascii="Georgia" w:hAnsi="Georgia" w:eastAsia="source serif 4" w:cs="Georgia"/>
          <w:i/>
          <w:color w:val="000000"/>
          <w:sz w:val="21"/>
        </w:rPr>
        <w:t>"Bespoke Tailoring &amp; Uniforms, Made in Dar es Salaam"</w:t>
      </w:r>
      <w:r>
        <w:rPr>
          <w:rFonts w:hint="default" w:ascii="Georgia" w:hAnsi="Georgia" w:eastAsia="source serif 4" w:cs="Georgia"/>
          <w:color w:val="000000"/>
          <w:sz w:val="21"/>
        </w:rPr>
        <w:t>. Subheadline: one line on turnaround time and quality. Two buttons: "Book a Fitting" (WhatsApp link) and "View Our Work" (jumps to Gallery).</w:t>
      </w:r>
    </w:p>
    <w:p w14:paraId="53DDF835">
      <w:pPr>
        <w:numPr>
          <w:ilvl w:val="0"/>
          <w:numId w:val="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Trust strip: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3–4 short stats/icons in a row — e.g. years in business, garments delivered, corporate clients served, "same-day alterations available."</w:t>
      </w:r>
    </w:p>
    <w:p w14:paraId="6F215A96">
      <w:pPr>
        <w:numPr>
          <w:ilvl w:val="0"/>
          <w:numId w:val="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Services preview: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4–6 icon cards (Men's Suits, Women's Wear, School Uniforms, Corporate Uniforms, Alterations, Made-to-Measure) each linking to the Services page.</w:t>
      </w:r>
    </w:p>
    <w:p w14:paraId="712AED72">
      <w:pPr>
        <w:numPr>
          <w:ilvl w:val="0"/>
          <w:numId w:val="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Featured gallery strip: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6–8 thumbnail photos of best work, click to enlarge, "See Full Gallery" button.</w:t>
      </w:r>
    </w:p>
    <w:p w14:paraId="43793030">
      <w:pPr>
        <w:numPr>
          <w:ilvl w:val="0"/>
          <w:numId w:val="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Why choose us: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3 columns — Quality Fabrics / Precise Fit / On-Time Delivery, each with a short 1–2 sentence description.</w:t>
      </w:r>
    </w:p>
    <w:p w14:paraId="621A4DF2">
      <w:pPr>
        <w:numPr>
          <w:ilvl w:val="0"/>
          <w:numId w:val="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Testimonial slider: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2–3 rotating customer quotes with name and (optionally) photo.</w:t>
      </w:r>
    </w:p>
    <w:p w14:paraId="43AAC4CC">
      <w:pPr>
        <w:numPr>
          <w:ilvl w:val="0"/>
          <w:numId w:val="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Call-to-action banner: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"Ready for your next outfit or uniform order?" with WhatsApp and phone buttons.</w:t>
      </w:r>
    </w:p>
    <w:p w14:paraId="3CCA00C6">
      <w:pPr>
        <w:numPr>
          <w:ilvl w:val="0"/>
          <w:numId w:val="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Footer: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Address, phone, WhatsApp, email, opening hours, map embed, social media icons (Facebook, Instagram, TikTok), quick links.</w:t>
      </w:r>
    </w:p>
    <w:p w14:paraId="17D3AC9D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6" w:name="about_us"/>
      <w:r>
        <w:rPr>
          <w:rFonts w:hint="default" w:ascii="Georgia" w:hAnsi="Georgia" w:eastAsia="source serif 4" w:cs="Georgia"/>
          <w:b/>
          <w:color w:val="000000"/>
          <w:sz w:val="24"/>
        </w:rPr>
        <w:t>About Us</w:t>
      </w:r>
      <w:bookmarkEnd w:id="6"/>
    </w:p>
    <w:p w14:paraId="2BBC67F0">
      <w:pPr>
        <w:numPr>
          <w:ilvl w:val="0"/>
          <w:numId w:val="4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Founding story — when Triple A started, who founded it, what makes it different (experience, craftsmanship, community trust).</w:t>
      </w:r>
    </w:p>
    <w:p w14:paraId="401C697F">
      <w:pPr>
        <w:numPr>
          <w:ilvl w:val="0"/>
          <w:numId w:val="4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Photo of the workshop/team at work.</w:t>
      </w:r>
    </w:p>
    <w:p w14:paraId="58701BB7">
      <w:pPr>
        <w:numPr>
          <w:ilvl w:val="0"/>
          <w:numId w:val="4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Mission/values (quality, punctuality, customer care).</w:t>
      </w:r>
    </w:p>
    <w:p w14:paraId="2E00045A">
      <w:pPr>
        <w:numPr>
          <w:ilvl w:val="0"/>
          <w:numId w:val="4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Team section (optional): photos and roles of key tailors/designers, especially useful for building trust with corporate clients.</w:t>
      </w:r>
    </w:p>
    <w:p w14:paraId="0E2CE70D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7" w:name="services"/>
      <w:r>
        <w:rPr>
          <w:rFonts w:hint="default" w:ascii="Georgia" w:hAnsi="Georgia" w:eastAsia="source serif 4" w:cs="Georgia"/>
          <w:b/>
          <w:color w:val="000000"/>
          <w:sz w:val="24"/>
        </w:rPr>
        <w:t>Services</w:t>
      </w:r>
      <w:bookmarkEnd w:id="7"/>
    </w:p>
    <w:p w14:paraId="5A80E142">
      <w:pPr>
        <w:spacing w:after="210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</w:rPr>
        <w:t>Organize as expandable sections or cards, each with a short description, sample photos, and indicative price range:</w:t>
      </w:r>
    </w:p>
    <w:p w14:paraId="7C6B4675">
      <w:pPr>
        <w:numPr>
          <w:ilvl w:val="0"/>
          <w:numId w:val="5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Men's Tailoring (suits, shirts, trousers, kanzu)</w:t>
      </w:r>
    </w:p>
    <w:p w14:paraId="70B1D2E0">
      <w:pPr>
        <w:numPr>
          <w:ilvl w:val="0"/>
          <w:numId w:val="5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Women's Tailoring (dresses, gowns, kitenge/vitenge outfits, official wear)</w:t>
      </w:r>
    </w:p>
    <w:p w14:paraId="6E89C7F9">
      <w:pPr>
        <w:numPr>
          <w:ilvl w:val="0"/>
          <w:numId w:val="5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School Uniforms (bulk production, sizing visits to schools)</w:t>
      </w:r>
    </w:p>
    <w:p w14:paraId="20DF2F8A">
      <w:pPr>
        <w:numPr>
          <w:ilvl w:val="0"/>
          <w:numId w:val="5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Corporate &amp; Hospitality Uniforms (offices, hotels, security firms)</w:t>
      </w:r>
    </w:p>
    <w:p w14:paraId="79364724">
      <w:pPr>
        <w:numPr>
          <w:ilvl w:val="0"/>
          <w:numId w:val="5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Alterations &amp; Repairs (resizing, hemming, zip repairs)</w:t>
      </w:r>
    </w:p>
    <w:p w14:paraId="6B47E295">
      <w:pPr>
        <w:numPr>
          <w:ilvl w:val="0"/>
          <w:numId w:val="5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Made-to-Measure / Custom Design (client brings design or fabric)</w:t>
      </w:r>
    </w:p>
    <w:p w14:paraId="46C8E883">
      <w:pPr>
        <w:spacing w:after="210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</w:rPr>
        <w:t>Each service block: photo, 2–3 sentence description, turnaround time, "Request a Quote" button.</w:t>
      </w:r>
    </w:p>
    <w:p w14:paraId="1DEE6D0E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8" w:name="gallery_portfolio"/>
      <w:r>
        <w:rPr>
          <w:rFonts w:hint="default" w:ascii="Georgia" w:hAnsi="Georgia" w:eastAsia="source serif 4" w:cs="Georgia"/>
          <w:b/>
          <w:color w:val="000000"/>
          <w:sz w:val="24"/>
        </w:rPr>
        <w:t>Gallery / Portfolio</w:t>
      </w:r>
      <w:bookmarkEnd w:id="8"/>
    </w:p>
    <w:p w14:paraId="6F88461F">
      <w:pPr>
        <w:numPr>
          <w:ilvl w:val="0"/>
          <w:numId w:val="6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Filterable image grid: filters for Men / Women / Uniforms / Events / Alterations.</w:t>
      </w:r>
    </w:p>
    <w:p w14:paraId="0FF564D1">
      <w:pPr>
        <w:numPr>
          <w:ilvl w:val="0"/>
          <w:numId w:val="6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Lightbox click-to-enlarge.</w:t>
      </w:r>
    </w:p>
    <w:p w14:paraId="28448D8A">
      <w:pPr>
        <w:numPr>
          <w:ilvl w:val="0"/>
          <w:numId w:val="6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Optional before/after pairs for alterations.</w:t>
      </w:r>
    </w:p>
    <w:p w14:paraId="17907A8B">
      <w:pPr>
        <w:numPr>
          <w:ilvl w:val="0"/>
          <w:numId w:val="6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Short caption under each photo (garment type, fabric, occasion).</w:t>
      </w:r>
    </w:p>
    <w:p w14:paraId="6E28D8AE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9" w:name="pricing_how_to_order"/>
      <w:r>
        <w:rPr>
          <w:rFonts w:hint="default" w:ascii="Georgia" w:hAnsi="Georgia" w:eastAsia="source serif 4" w:cs="Georgia"/>
          <w:b/>
          <w:color w:val="000000"/>
          <w:sz w:val="24"/>
        </w:rPr>
        <w:t>Pricing &amp; How to Order</w:t>
      </w:r>
      <w:bookmarkEnd w:id="9"/>
    </w:p>
    <w:p w14:paraId="2E91B85D">
      <w:pPr>
        <w:numPr>
          <w:ilvl w:val="0"/>
          <w:numId w:val="7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Simple pricing table or "starting from" ranges per category (exact quotes vary by fabric/design, so avoid rigid fixed prices).</w:t>
      </w:r>
    </w:p>
    <w:p w14:paraId="19963A28">
      <w:pPr>
        <w:numPr>
          <w:ilvl w:val="0"/>
          <w:numId w:val="7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Step-by-step "How to Order" (e.g. 1. Message us on WhatsApp with your measurements or visit for fitting → 2. Choose fabric &amp; design → 3. Pay deposit → 4. Collect/delivery).</w:t>
      </w:r>
    </w:p>
    <w:p w14:paraId="32914F2C">
      <w:pPr>
        <w:numPr>
          <w:ilvl w:val="0"/>
          <w:numId w:val="7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Accepted payment methods: cash, mobile money (M-Pesa/Tigo Pesa/Airtel Money), bank transfer, and PayPal for diaspora/international clients.</w:t>
      </w:r>
    </w:p>
    <w:p w14:paraId="155996C3">
      <w:pPr>
        <w:numPr>
          <w:ilvl w:val="0"/>
          <w:numId w:val="7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Delivery/pickup options within Dar es Salaam and shipping for out-of-town or diaspora orders.</w:t>
      </w:r>
    </w:p>
    <w:p w14:paraId="724504C5">
      <w:pPr>
        <w:spacing w:before="315" w:after="105" w:line="360" w:lineRule="auto"/>
        <w:ind w:left="-30"/>
        <w:jc w:val="left"/>
        <w:rPr>
          <w:rFonts w:hint="default" w:ascii="Georgia" w:hAnsi="Georgia" w:eastAsia="source serif 4" w:cs="Georgia"/>
          <w:b/>
          <w:color w:val="000000"/>
          <w:sz w:val="24"/>
        </w:rPr>
      </w:pPr>
      <w:bookmarkStart w:id="10" w:name="uniforms_bulk_orders_b2b"/>
    </w:p>
    <w:p w14:paraId="457D4840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4"/>
        </w:rPr>
        <w:t>Uniforms &amp; Bulk Orders (B2B)</w:t>
      </w:r>
      <w:bookmarkEnd w:id="10"/>
    </w:p>
    <w:p w14:paraId="50760BF6">
      <w:pPr>
        <w:numPr>
          <w:ilvl w:val="0"/>
          <w:numId w:val="8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Dedicated page for schools, companies, and institutions.</w:t>
      </w:r>
    </w:p>
    <w:p w14:paraId="5360240E">
      <w:pPr>
        <w:numPr>
          <w:ilvl w:val="0"/>
          <w:numId w:val="8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Explain bulk pricing tiers, fabric options, sizing-visit service, sample garment provision, and delivery timelines.</w:t>
      </w:r>
    </w:p>
    <w:p w14:paraId="0863EEB3">
      <w:pPr>
        <w:numPr>
          <w:ilvl w:val="0"/>
          <w:numId w:val="8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Simple inquiry form: Institution name, contact person, number of uniforms needed, deadline, message.</w:t>
      </w:r>
    </w:p>
    <w:p w14:paraId="15B78C84">
      <w:pPr>
        <w:numPr>
          <w:ilvl w:val="0"/>
          <w:numId w:val="8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Logos or names of past institutional clients (with permission) to build B2B credibility.</w:t>
      </w:r>
    </w:p>
    <w:p w14:paraId="468268CC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11" w:name="testimonials"/>
      <w:r>
        <w:rPr>
          <w:rFonts w:hint="default" w:ascii="Georgia" w:hAnsi="Georgia" w:eastAsia="source serif 4" w:cs="Georgia"/>
          <w:b/>
          <w:color w:val="000000"/>
          <w:sz w:val="24"/>
        </w:rPr>
        <w:t>Testimonials</w:t>
      </w:r>
      <w:bookmarkEnd w:id="11"/>
    </w:p>
    <w:p w14:paraId="4838ED9F">
      <w:pPr>
        <w:numPr>
          <w:ilvl w:val="0"/>
          <w:numId w:val="9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Grid or list of customer reviews with name, and where relevant, company/school name.</w:t>
      </w:r>
    </w:p>
    <w:p w14:paraId="784857B4">
      <w:pPr>
        <w:numPr>
          <w:ilvl w:val="0"/>
          <w:numId w:val="9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Star ratings if available.</w:t>
      </w:r>
    </w:p>
    <w:p w14:paraId="6FC16AEB">
      <w:pPr>
        <w:numPr>
          <w:ilvl w:val="0"/>
          <w:numId w:val="9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Link to Google/Facebook reviews if the business has them, to reinforce authenticity.</w:t>
      </w:r>
    </w:p>
    <w:p w14:paraId="1148D286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12" w:name="contact_book_a_fitting"/>
      <w:r>
        <w:rPr>
          <w:rFonts w:hint="default" w:ascii="Georgia" w:hAnsi="Georgia" w:eastAsia="source serif 4" w:cs="Georgia"/>
          <w:b/>
          <w:color w:val="000000"/>
          <w:sz w:val="24"/>
        </w:rPr>
        <w:t>Contact / Book a Fitting</w:t>
      </w:r>
      <w:bookmarkEnd w:id="12"/>
    </w:p>
    <w:p w14:paraId="1A330F67">
      <w:pPr>
        <w:numPr>
          <w:ilvl w:val="0"/>
          <w:numId w:val="10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Contact form: Name, Phone, Service needed, Preferred date, Message.</w:t>
      </w:r>
    </w:p>
    <w:p w14:paraId="2BFCAEE5">
      <w:pPr>
        <w:numPr>
          <w:ilvl w:val="0"/>
          <w:numId w:val="10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Prominent WhatsApp button (pre-filled message: "Hi Triple A, I'd like to book a fitting for...").</w:t>
      </w:r>
    </w:p>
    <w:p w14:paraId="0FC5A066">
      <w:pPr>
        <w:numPr>
          <w:ilvl w:val="0"/>
          <w:numId w:val="10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Phone number, email, physical address, opening hours.</w:t>
      </w:r>
    </w:p>
    <w:p w14:paraId="67883943">
      <w:pPr>
        <w:numPr>
          <w:ilvl w:val="0"/>
          <w:numId w:val="10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Embedded Google Map showing the shop/workshop location in Dar es Salaam.</w:t>
      </w:r>
    </w:p>
    <w:p w14:paraId="41D9A760">
      <w:pPr>
        <w:numPr>
          <w:ilvl w:val="0"/>
          <w:numId w:val="10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Social media links.</w:t>
      </w:r>
    </w:p>
    <w:p w14:paraId="43B1B508">
      <w:pPr>
        <w:spacing w:before="210" w:after="0" w:line="360" w:lineRule="auto"/>
        <w:rPr>
          <w:rFonts w:hint="default" w:ascii="Georgia" w:hAnsi="Georgia" w:cs="Georgia"/>
        </w:rPr>
      </w:pPr>
      <w:r>
        <w:rPr>
          <w:rFonts w:hint="default" w:ascii="Georgia" w:hAnsi="Georgia" w:cs="Georgia"/>
        </w:rP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1363A6F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13" w:name="bm_4_design_direction"/>
      <w:r>
        <w:rPr>
          <w:rFonts w:hint="default" w:ascii="Georgia" w:hAnsi="Georgia" w:eastAsia="source serif 4" w:cs="Georgia"/>
          <w:b/>
          <w:color w:val="000000"/>
          <w:sz w:val="24"/>
        </w:rPr>
        <w:t>4. Design Direction</w:t>
      </w:r>
      <w:bookmarkEnd w:id="13"/>
    </w:p>
    <w:p w14:paraId="1FC82B61">
      <w:pPr>
        <w:numPr>
          <w:ilvl w:val="0"/>
          <w:numId w:val="1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Style: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Clean, warm, and professional — photography-led rather than text-heavy, since tailoring is a visual craft.</w:t>
      </w:r>
    </w:p>
    <w:p w14:paraId="53F7679A">
      <w:pPr>
        <w:numPr>
          <w:ilvl w:val="0"/>
          <w:numId w:val="1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Color palette: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A confident primary color drawn from the Triple A branding/logo (if the existing rubber stamp/branding uses a specific color, reuse it for consistency), paired with a neutral background (white/cream) and a warm accent (gold or deep red works well for tailoring/fashion branding in East Africa).</w:t>
      </w:r>
    </w:p>
    <w:p w14:paraId="3A755C0A">
      <w:pPr>
        <w:numPr>
          <w:ilvl w:val="0"/>
          <w:numId w:val="1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Typography: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A modern sans-serif for body text (clean and readable on mobile) with a slightly stylized serif or display font for headings to convey craftsmanship.</w:t>
      </w:r>
    </w:p>
    <w:p w14:paraId="09C4B62B">
      <w:pPr>
        <w:numPr>
          <w:ilvl w:val="0"/>
          <w:numId w:val="1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Imagery: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Real photos of garments, fabrics, and the workshop — avoid generic stock photos where possible, as authentic work builds far more trust for a tailoring business.</w:t>
      </w:r>
    </w:p>
    <w:p w14:paraId="7503F5A1">
      <w:pPr>
        <w:numPr>
          <w:ilvl w:val="0"/>
          <w:numId w:val="11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Mobile-first: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Most Tanzanian visitors will browse on phones — ensure the WhatsApp button, phone number, and "Book a Fitting" CTA are always one tap away.</w:t>
      </w:r>
    </w:p>
    <w:p w14:paraId="357489D5">
      <w:pPr>
        <w:numPr>
          <w:ilvl w:val="0"/>
          <w:numId w:val="1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Ordering flow: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Given the target customers are used to WhatsApp, make WhatsApp the primary conversion channel; use the contact form as a backup for people who prefer email.</w:t>
      </w:r>
    </w:p>
    <w:p w14:paraId="37D9C51F">
      <w:pPr>
        <w:numPr>
          <w:ilvl w:val="0"/>
          <w:numId w:val="1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Payments: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Keep PayPal available for diaspora customers ordering kitenge/vitenge outfits shipped abroad, alongside local mobile money for in-country customers.</w:t>
      </w:r>
    </w:p>
    <w:p w14:paraId="0F38E652">
      <w:pPr>
        <w:numPr>
          <w:ilvl w:val="0"/>
          <w:numId w:val="1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SEO basics: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Use the business name, "Dar es Salaam," and specific services (e.g. "school uniform tailor Dar es Salaam") naturally in page titles, headings, and image alt text.</w:t>
      </w:r>
    </w:p>
    <w:p w14:paraId="74CA0F65">
      <w:pPr>
        <w:numPr>
          <w:ilvl w:val="0"/>
          <w:numId w:val="12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b/>
          <w:color w:val="000000"/>
          <w:sz w:val="21"/>
        </w:rPr>
        <w:t>Content to gather before build:</w:t>
      </w:r>
      <w:r>
        <w:rPr>
          <w:rFonts w:hint="default" w:ascii="Georgia" w:hAnsi="Georgia" w:eastAsia="source serif 4" w:cs="Georgia"/>
          <w:color w:val="000000"/>
          <w:sz w:val="21"/>
        </w:rPr>
        <w:t xml:space="preserve"> high-quality photos of finished garments (multiple angles), a short business story/history, a logo file, 3–5 customer testimonials, and any institutional client names willing to be listed.</w:t>
      </w:r>
    </w:p>
    <w:p w14:paraId="73A8E9D6">
      <w:pPr>
        <w:spacing w:before="315" w:after="105" w:line="360" w:lineRule="auto"/>
        <w:ind w:left="-30"/>
        <w:jc w:val="left"/>
        <w:rPr>
          <w:rFonts w:hint="default" w:ascii="Georgia" w:hAnsi="Georgia" w:cs="Georgia"/>
        </w:rPr>
      </w:pPr>
      <w:bookmarkStart w:id="14" w:name="bm_6_suggested_next_steps"/>
      <w:r>
        <w:rPr>
          <w:rFonts w:hint="default" w:ascii="Georgia" w:hAnsi="Georgia" w:eastAsia="source serif 4" w:cs="Georgia"/>
          <w:b/>
          <w:color w:val="000000"/>
          <w:sz w:val="24"/>
        </w:rPr>
        <w:t>6. Suggested Next Steps</w:t>
      </w:r>
      <w:bookmarkEnd w:id="14"/>
    </w:p>
    <w:p w14:paraId="0C50A139">
      <w:pPr>
        <w:numPr>
          <w:ilvl w:val="0"/>
          <w:numId w:val="1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Confirm final sitemap (8-page structure above, or simplify to a single-page site if preferred).</w:t>
      </w:r>
    </w:p>
    <w:p w14:paraId="73E47F67">
      <w:pPr>
        <w:numPr>
          <w:ilvl w:val="0"/>
          <w:numId w:val="1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Collect photography and testimonials.</w:t>
      </w:r>
    </w:p>
    <w:p w14:paraId="72EEBA28">
      <w:pPr>
        <w:numPr>
          <w:ilvl w:val="0"/>
          <w:numId w:val="1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Approve color palette and general look before development starts.</w:t>
      </w:r>
    </w:p>
    <w:p w14:paraId="6771BDBD">
      <w:pPr>
        <w:numPr>
          <w:ilvl w:val="0"/>
          <w:numId w:val="1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Build and review a homepage draft before extending to remaining pages.</w:t>
      </w:r>
    </w:p>
    <w:p w14:paraId="5EEA7280">
      <w:pPr>
        <w:numPr>
          <w:ilvl w:val="0"/>
          <w:numId w:val="13"/>
        </w:numPr>
        <w:spacing w:before="105" w:after="105" w:line="360" w:lineRule="auto"/>
        <w:rPr>
          <w:rFonts w:hint="default" w:ascii="Georgia" w:hAnsi="Georgia" w:cs="Georgia"/>
        </w:rPr>
      </w:pPr>
      <w:r>
        <w:rPr>
          <w:rFonts w:hint="default" w:ascii="Georgia" w:hAnsi="Georgia" w:eastAsia="source serif 4" w:cs="Georgia"/>
          <w:color w:val="000000"/>
          <w:sz w:val="21"/>
        </w:rPr>
        <w:t>Set up WhatsApp click-to-chat, contact form, and Google Map before launch.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ource serif 4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5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0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2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1007E8"/>
    <w:rsid w:val="119472E6"/>
    <w:rsid w:val="18D3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1084</Words>
  <Characters>6382</Characters>
  <TotalTime>74</TotalTime>
  <ScaleCrop>false</ScaleCrop>
  <LinksUpToDate>false</LinksUpToDate>
  <CharactersWithSpaces>7378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2026-08-18T09:30:00Z</dcterms:created>
  <dc:creator>html-to-docx</dc:creator>
  <cp:keywords>html-to-docx</cp:keywords>
  <cp:lastModifiedBy>WPS_1764852623</cp:lastModifiedBy>
  <dcterms:modified xsi:type="dcterms:W3CDTF">2026-08-18T10:46:55Z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eyJoZGlkIjoiMWY4M2U4MmI5YmUxZGRlMzNmMTFmZGRjYjEyMjMyZGUiLCJ1c2VySWQiOiIxNDcyMzg1NDUxNDM0NSJ9</vt:lpwstr>
  </property>
  <property fmtid="{D5CDD505-2E9C-101B-9397-08002B2CF9AE}" pid="3" name="KSOProductBuildVer">
    <vt:lpwstr>1033-12.1.0.28032</vt:lpwstr>
  </property>
  <property fmtid="{D5CDD505-2E9C-101B-9397-08002B2CF9AE}" pid="4" name="ICV">
    <vt:lpwstr>EA2702B33EF442EC9B0E838169850DEC_13</vt:lpwstr>
  </property>
</Properties>
</file>