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ED0DA" w14:textId="77777777" w:rsidR="00C34661" w:rsidRDefault="00C34661" w:rsidP="0048168A">
      <w:r>
        <w:rPr>
          <w:noProof/>
        </w:rPr>
        <w:drawing>
          <wp:anchor distT="0" distB="0" distL="114300" distR="114300" simplePos="0" relativeHeight="251659264" behindDoc="0" locked="0" layoutInCell="1" allowOverlap="1" wp14:anchorId="04526AF0" wp14:editId="68DD2192">
            <wp:simplePos x="0" y="0"/>
            <wp:positionH relativeFrom="margin">
              <wp:align>center</wp:align>
            </wp:positionH>
            <wp:positionV relativeFrom="margin">
              <wp:align>top</wp:align>
            </wp:positionV>
            <wp:extent cx="3131820" cy="1352550"/>
            <wp:effectExtent l="0" t="0" r="0" b="0"/>
            <wp:wrapNone/>
            <wp:docPr id="41" name="Bild 2" descr="Ein Bild, das Screenshot, Grafiken, Farbigkei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ild 2" descr="Ein Bild, das Screenshot, Grafiken, Farbigkeit, Design enthält.&#10;&#10;Automatisch generierte Beschreibu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1820" cy="1352550"/>
                    </a:xfrm>
                    <a:prstGeom prst="rect">
                      <a:avLst/>
                    </a:prstGeom>
                    <a:noFill/>
                    <a:ln>
                      <a:noFill/>
                    </a:ln>
                  </pic:spPr>
                </pic:pic>
              </a:graphicData>
            </a:graphic>
          </wp:anchor>
        </w:drawing>
      </w:r>
    </w:p>
    <w:p w14:paraId="241EF0B2" w14:textId="77777777" w:rsidR="00C34661" w:rsidRDefault="00C34661" w:rsidP="00C34661"/>
    <w:p w14:paraId="5204AAAA" w14:textId="77777777" w:rsidR="00C34661" w:rsidRDefault="00C34661" w:rsidP="00C34661"/>
    <w:p w14:paraId="181418F9" w14:textId="77777777" w:rsidR="00C34661" w:rsidRDefault="00C34661" w:rsidP="00C34661"/>
    <w:p w14:paraId="560EBA6F" w14:textId="77777777" w:rsidR="00C34661" w:rsidRDefault="00C34661" w:rsidP="00C34661"/>
    <w:p w14:paraId="0E131416" w14:textId="77777777" w:rsidR="00C34661" w:rsidRDefault="00C34661" w:rsidP="00C34661"/>
    <w:p w14:paraId="0CF648B7" w14:textId="77777777" w:rsidR="00C34661" w:rsidRPr="007E6415" w:rsidRDefault="00C34661" w:rsidP="00C34661">
      <w:pPr>
        <w:spacing w:after="0" w:line="360" w:lineRule="auto"/>
        <w:jc w:val="center"/>
        <w:rPr>
          <w:rFonts w:cstheme="minorHAnsi"/>
          <w:sz w:val="24"/>
          <w:szCs w:val="24"/>
        </w:rPr>
      </w:pPr>
      <w:r w:rsidRPr="007E6415">
        <w:rPr>
          <w:rFonts w:cstheme="minorHAnsi"/>
          <w:sz w:val="24"/>
          <w:szCs w:val="24"/>
        </w:rPr>
        <w:t>Fakultät Medien</w:t>
      </w:r>
    </w:p>
    <w:p w14:paraId="5F505B36" w14:textId="77777777" w:rsidR="00C34661" w:rsidRPr="007E6415" w:rsidRDefault="00C34661" w:rsidP="00C34661">
      <w:pPr>
        <w:spacing w:after="0" w:line="360" w:lineRule="auto"/>
        <w:jc w:val="center"/>
        <w:rPr>
          <w:rFonts w:cstheme="minorHAnsi"/>
          <w:sz w:val="24"/>
          <w:szCs w:val="24"/>
        </w:rPr>
      </w:pPr>
      <w:r w:rsidRPr="007E6415">
        <w:rPr>
          <w:rFonts w:cstheme="minorHAnsi"/>
          <w:sz w:val="24"/>
          <w:szCs w:val="24"/>
        </w:rPr>
        <w:t>Visualisierung und Interaktion in digitalen Medien (B. A.)</w:t>
      </w:r>
    </w:p>
    <w:p w14:paraId="28C81271" w14:textId="77777777" w:rsidR="00C34661" w:rsidRPr="007E6415" w:rsidRDefault="00C34661" w:rsidP="00C34661">
      <w:pPr>
        <w:spacing w:after="0"/>
        <w:jc w:val="center"/>
        <w:rPr>
          <w:rFonts w:cstheme="minorHAnsi"/>
          <w:sz w:val="32"/>
          <w:szCs w:val="32"/>
        </w:rPr>
      </w:pPr>
    </w:p>
    <w:p w14:paraId="1E783B24" w14:textId="77777777" w:rsidR="00C34661" w:rsidRPr="007E6415" w:rsidRDefault="00C34661" w:rsidP="00C34661">
      <w:pPr>
        <w:spacing w:after="0"/>
        <w:jc w:val="center"/>
        <w:rPr>
          <w:rFonts w:cstheme="minorHAnsi"/>
          <w:sz w:val="32"/>
          <w:szCs w:val="32"/>
        </w:rPr>
      </w:pPr>
    </w:p>
    <w:p w14:paraId="05818F80" w14:textId="77777777" w:rsidR="00C34661" w:rsidRPr="007E6415" w:rsidRDefault="00C34661" w:rsidP="00C34661">
      <w:pPr>
        <w:spacing w:after="0"/>
        <w:jc w:val="center"/>
        <w:rPr>
          <w:rFonts w:cstheme="minorHAnsi"/>
          <w:sz w:val="32"/>
          <w:szCs w:val="32"/>
        </w:rPr>
      </w:pPr>
    </w:p>
    <w:p w14:paraId="566AD68C" w14:textId="77777777" w:rsidR="00C34661" w:rsidRPr="007E6415" w:rsidRDefault="00C34661" w:rsidP="00C34661">
      <w:pPr>
        <w:spacing w:after="0"/>
        <w:rPr>
          <w:rFonts w:cstheme="minorHAnsi"/>
          <w:sz w:val="32"/>
          <w:szCs w:val="32"/>
        </w:rPr>
      </w:pPr>
    </w:p>
    <w:p w14:paraId="03F748BF" w14:textId="0C21E024" w:rsidR="00C34661" w:rsidRPr="007E6415" w:rsidRDefault="00740321" w:rsidP="00B25EA8">
      <w:pPr>
        <w:spacing w:after="0"/>
        <w:jc w:val="center"/>
        <w:rPr>
          <w:rFonts w:cstheme="minorHAnsi"/>
          <w:b/>
          <w:bCs/>
          <w:color w:val="595959" w:themeColor="text1" w:themeTint="A6"/>
          <w:sz w:val="24"/>
          <w:szCs w:val="24"/>
        </w:rPr>
      </w:pPr>
      <w:r>
        <w:rPr>
          <w:rFonts w:cstheme="minorHAnsi"/>
          <w:b/>
          <w:bCs/>
          <w:color w:val="595959" w:themeColor="text1" w:themeTint="A6"/>
          <w:sz w:val="24"/>
          <w:szCs w:val="24"/>
        </w:rPr>
        <w:t>WPM – Creative Coding</w:t>
      </w:r>
      <w:r w:rsidR="00C34661" w:rsidRPr="007E6415">
        <w:rPr>
          <w:rFonts w:cstheme="minorHAnsi"/>
          <w:b/>
          <w:bCs/>
          <w:color w:val="595959" w:themeColor="text1" w:themeTint="A6"/>
          <w:sz w:val="24"/>
          <w:szCs w:val="24"/>
        </w:rPr>
        <w:br/>
      </w:r>
    </w:p>
    <w:p w14:paraId="5FE2B7E7" w14:textId="77777777" w:rsidR="00C34661" w:rsidRPr="007E6415" w:rsidRDefault="00C34661" w:rsidP="00C34661">
      <w:pPr>
        <w:spacing w:after="0"/>
        <w:rPr>
          <w:rFonts w:cstheme="minorHAnsi"/>
          <w:b/>
          <w:bCs/>
          <w:color w:val="595959" w:themeColor="text1" w:themeTint="A6"/>
          <w:sz w:val="24"/>
          <w:szCs w:val="24"/>
        </w:rPr>
      </w:pPr>
    </w:p>
    <w:p w14:paraId="17B5FB74" w14:textId="77777777" w:rsidR="00C34661" w:rsidRPr="007E6415" w:rsidRDefault="00C34661" w:rsidP="00C34661">
      <w:pPr>
        <w:spacing w:after="0"/>
        <w:rPr>
          <w:rFonts w:cstheme="minorHAnsi"/>
          <w:b/>
          <w:bCs/>
          <w:color w:val="595959" w:themeColor="text1" w:themeTint="A6"/>
          <w:sz w:val="24"/>
          <w:szCs w:val="24"/>
        </w:rPr>
      </w:pPr>
      <w:r w:rsidRPr="007E6415">
        <w:rPr>
          <w:rFonts w:cstheme="minorHAnsi"/>
          <w:b/>
          <w:bCs/>
          <w:color w:val="595959" w:themeColor="text1" w:themeTint="A6"/>
          <w:sz w:val="24"/>
          <w:szCs w:val="24"/>
        </w:rPr>
        <w:t>Vorgelegt von:</w:t>
      </w:r>
    </w:p>
    <w:p w14:paraId="3B7C3F26" w14:textId="77777777" w:rsidR="00C34661" w:rsidRPr="007E6415" w:rsidRDefault="00C34661" w:rsidP="00C34661">
      <w:pPr>
        <w:spacing w:after="0" w:line="240" w:lineRule="auto"/>
        <w:rPr>
          <w:rFonts w:cstheme="minorHAnsi"/>
          <w:color w:val="595959" w:themeColor="text1" w:themeTint="A6"/>
          <w:sz w:val="24"/>
          <w:szCs w:val="24"/>
        </w:rPr>
      </w:pPr>
    </w:p>
    <w:p w14:paraId="1EDCE0EA" w14:textId="1ACF5A06" w:rsidR="00C34661" w:rsidRDefault="006139AC" w:rsidP="00C34661">
      <w:pPr>
        <w:spacing w:after="0" w:line="240" w:lineRule="auto"/>
        <w:rPr>
          <w:rFonts w:cstheme="minorHAnsi"/>
          <w:color w:val="595959" w:themeColor="text1" w:themeTint="A6"/>
          <w:sz w:val="24"/>
          <w:szCs w:val="24"/>
        </w:rPr>
      </w:pPr>
      <w:r>
        <w:rPr>
          <w:rFonts w:cstheme="minorHAnsi"/>
          <w:color w:val="595959" w:themeColor="text1" w:themeTint="A6"/>
          <w:sz w:val="24"/>
          <w:szCs w:val="24"/>
        </w:rPr>
        <w:t xml:space="preserve">Sebastian Loch </w:t>
      </w:r>
      <w:r w:rsidR="00C34661" w:rsidRPr="007E6415">
        <w:rPr>
          <w:rFonts w:cstheme="minorHAnsi"/>
          <w:color w:val="595959" w:themeColor="text1" w:themeTint="A6"/>
          <w:sz w:val="24"/>
          <w:szCs w:val="24"/>
        </w:rPr>
        <w:t xml:space="preserve">– </w:t>
      </w:r>
      <w:r>
        <w:rPr>
          <w:rFonts w:cstheme="minorHAnsi"/>
          <w:color w:val="595959" w:themeColor="text1" w:themeTint="A6"/>
          <w:sz w:val="24"/>
          <w:szCs w:val="24"/>
        </w:rPr>
        <w:t>00166778</w:t>
      </w:r>
    </w:p>
    <w:p w14:paraId="4BC75408" w14:textId="77777777" w:rsidR="00740321" w:rsidRDefault="00740321" w:rsidP="00C34661">
      <w:pPr>
        <w:spacing w:after="0" w:line="240" w:lineRule="auto"/>
        <w:rPr>
          <w:rFonts w:cstheme="minorHAnsi"/>
          <w:color w:val="595959" w:themeColor="text1" w:themeTint="A6"/>
          <w:sz w:val="24"/>
          <w:szCs w:val="24"/>
        </w:rPr>
      </w:pPr>
    </w:p>
    <w:p w14:paraId="57E75433" w14:textId="48E9434A" w:rsidR="00740321" w:rsidRPr="00D87430" w:rsidRDefault="00740321" w:rsidP="00C34661">
      <w:pPr>
        <w:spacing w:after="0" w:line="240" w:lineRule="auto"/>
        <w:rPr>
          <w:rFonts w:cstheme="minorHAnsi"/>
          <w:color w:val="595959" w:themeColor="text1" w:themeTint="A6"/>
          <w:sz w:val="24"/>
          <w:szCs w:val="24"/>
        </w:rPr>
      </w:pPr>
      <w:r>
        <w:rPr>
          <w:rFonts w:cstheme="minorHAnsi"/>
          <w:color w:val="595959" w:themeColor="text1" w:themeTint="A6"/>
          <w:sz w:val="24"/>
          <w:szCs w:val="24"/>
        </w:rPr>
        <w:t xml:space="preserve">Julia Sauter </w:t>
      </w:r>
      <w:r w:rsidRPr="007E6415">
        <w:rPr>
          <w:rFonts w:cstheme="minorHAnsi"/>
          <w:color w:val="595959" w:themeColor="text1" w:themeTint="A6"/>
          <w:sz w:val="24"/>
          <w:szCs w:val="24"/>
        </w:rPr>
        <w:t>–</w:t>
      </w:r>
      <w:r>
        <w:rPr>
          <w:rFonts w:cstheme="minorHAnsi"/>
          <w:color w:val="595959" w:themeColor="text1" w:themeTint="A6"/>
          <w:sz w:val="24"/>
          <w:szCs w:val="24"/>
        </w:rPr>
        <w:t xml:space="preserve"> </w:t>
      </w:r>
    </w:p>
    <w:p w14:paraId="1AAD23E3" w14:textId="77777777" w:rsidR="00C34661" w:rsidRPr="00D87430" w:rsidRDefault="00C34661" w:rsidP="00C34661">
      <w:pPr>
        <w:spacing w:after="0" w:line="240" w:lineRule="auto"/>
        <w:rPr>
          <w:rFonts w:cstheme="minorHAnsi"/>
          <w:color w:val="595959" w:themeColor="text1" w:themeTint="A6"/>
          <w:sz w:val="24"/>
          <w:szCs w:val="24"/>
        </w:rPr>
      </w:pPr>
    </w:p>
    <w:p w14:paraId="7F467BC0" w14:textId="39C56A28" w:rsidR="00C34661" w:rsidRPr="00D26678" w:rsidRDefault="00C34661" w:rsidP="00C34661">
      <w:pPr>
        <w:spacing w:after="0" w:line="240" w:lineRule="auto"/>
        <w:rPr>
          <w:rFonts w:cstheme="minorHAnsi"/>
          <w:color w:val="595959" w:themeColor="text1" w:themeTint="A6"/>
          <w:sz w:val="24"/>
          <w:szCs w:val="24"/>
        </w:rPr>
      </w:pPr>
      <w:r w:rsidRPr="00D87430">
        <w:rPr>
          <w:rFonts w:cstheme="minorHAnsi"/>
          <w:color w:val="595959" w:themeColor="text1" w:themeTint="A6"/>
          <w:sz w:val="24"/>
          <w:szCs w:val="24"/>
        </w:rPr>
        <w:t xml:space="preserve">Fachsemester: </w:t>
      </w:r>
      <w:r w:rsidR="008E142A">
        <w:rPr>
          <w:rFonts w:cstheme="minorHAnsi"/>
          <w:color w:val="595959" w:themeColor="text1" w:themeTint="A6"/>
          <w:sz w:val="24"/>
          <w:szCs w:val="24"/>
        </w:rPr>
        <w:t>6.Semester</w:t>
      </w:r>
    </w:p>
    <w:p w14:paraId="4E066F1B" w14:textId="77777777" w:rsidR="00C34661" w:rsidRPr="00D26678" w:rsidRDefault="00C34661" w:rsidP="00C34661">
      <w:pPr>
        <w:spacing w:after="0" w:line="240" w:lineRule="auto"/>
        <w:rPr>
          <w:rFonts w:cstheme="minorHAnsi"/>
          <w:color w:val="595959" w:themeColor="text1" w:themeTint="A6"/>
          <w:sz w:val="24"/>
          <w:szCs w:val="24"/>
        </w:rPr>
      </w:pPr>
    </w:p>
    <w:p w14:paraId="29CE1E71" w14:textId="554F668D" w:rsidR="00C34661" w:rsidRPr="00D26678" w:rsidRDefault="008E142A" w:rsidP="00C34661">
      <w:pPr>
        <w:spacing w:after="0" w:line="240" w:lineRule="auto"/>
        <w:rPr>
          <w:rFonts w:cstheme="minorHAnsi"/>
          <w:color w:val="595959" w:themeColor="text1" w:themeTint="A6"/>
          <w:sz w:val="24"/>
          <w:szCs w:val="24"/>
        </w:rPr>
      </w:pPr>
      <w:r w:rsidRPr="00D26678">
        <w:rPr>
          <w:rFonts w:cstheme="minorHAnsi"/>
          <w:color w:val="595959" w:themeColor="text1" w:themeTint="A6"/>
          <w:sz w:val="24"/>
          <w:szCs w:val="24"/>
        </w:rPr>
        <w:t>Sommersemester 2025</w:t>
      </w:r>
    </w:p>
    <w:p w14:paraId="7D8375EA" w14:textId="059980A8" w:rsidR="002C254B" w:rsidRDefault="000576FE" w:rsidP="002C254B">
      <w:pPr>
        <w:spacing w:after="160" w:line="259" w:lineRule="auto"/>
      </w:pPr>
      <w:r>
        <w:br w:type="page"/>
      </w:r>
    </w:p>
    <w:p w14:paraId="41CD2356" w14:textId="4095159F" w:rsidR="002C254B" w:rsidRDefault="00740321" w:rsidP="003057CA">
      <w:pPr>
        <w:pStyle w:val="Title"/>
      </w:pPr>
      <w:r>
        <w:lastRenderedPageBreak/>
        <w:t>Creative Coding</w:t>
      </w:r>
    </w:p>
    <w:p w14:paraId="1A6F1CC5" w14:textId="77777777" w:rsidR="003057CA" w:rsidRPr="003057CA" w:rsidRDefault="003057CA" w:rsidP="003057CA"/>
    <w:p w14:paraId="5026C834" w14:textId="1F3A8B6A" w:rsidR="00A70858" w:rsidRDefault="00D26678" w:rsidP="008E142A">
      <w:pPr>
        <w:pStyle w:val="Heading1"/>
      </w:pPr>
      <w:r>
        <w:t>Projekt Inhalt</w:t>
      </w:r>
    </w:p>
    <w:p w14:paraId="1C156E91" w14:textId="4ADD02B6" w:rsidR="00E336D0" w:rsidRDefault="004E3B6B" w:rsidP="00FB11C4">
      <w:pPr>
        <w:jc w:val="both"/>
      </w:pPr>
      <w:r>
        <w:t xml:space="preserve">Das Projekt ist ein Spiel, in welchem man als Biene Blütenstaub sammeln </w:t>
      </w:r>
      <w:r w:rsidR="000E1D23">
        <w:t>muss und diesen zum Nest zurückbringt.</w:t>
      </w:r>
      <w:r w:rsidR="00E705FD">
        <w:t xml:space="preserve"> </w:t>
      </w:r>
      <w:r w:rsidR="00A24F03">
        <w:t xml:space="preserve">Der Spieler hat nur begrenzte Ausdauer, welche bei Bewegung reduziert wird, zusätzlich gibt es ein Zeitlimit, in welchem das Ziel von 100 Punkten erreicht werden muss. </w:t>
      </w:r>
      <w:r w:rsidR="00357AF2">
        <w:t>Im Level sind Gegner und Fallen verteilt, die das Erreichen des Ziels zusätzlich erschweren sollen.</w:t>
      </w:r>
      <w:r w:rsidR="00720F0E">
        <w:t xml:space="preserve"> Es gibt ein Einstellungsmenü, mit Settings für Lautstärke und der Möglichkeit die Flugkontrollen zu invertieren und dynamische Events während des Spiels.</w:t>
      </w:r>
    </w:p>
    <w:p w14:paraId="172A38B3" w14:textId="606BA1CB" w:rsidR="00E336D0" w:rsidRDefault="00031A29" w:rsidP="00E336D0">
      <w:pPr>
        <w:pStyle w:val="Heading1"/>
      </w:pPr>
      <w:r>
        <w:t>Gameplay</w:t>
      </w:r>
    </w:p>
    <w:p w14:paraId="7BACF20C" w14:textId="737DCEE0" w:rsidR="0026793C" w:rsidRDefault="00FB11C4" w:rsidP="00951A18">
      <w:pPr>
        <w:jc w:val="both"/>
      </w:pPr>
      <w:r w:rsidRPr="00FB11C4">
        <w:t>Die Spieler Steuerung soll an die Steuerung</w:t>
      </w:r>
      <w:r>
        <w:t xml:space="preserve"> eines Flugspiels erinnern, </w:t>
      </w:r>
      <w:r w:rsidRPr="00557C83">
        <w:rPr>
          <w:i/>
          <w:iCs/>
        </w:rPr>
        <w:t>W</w:t>
      </w:r>
      <w:r>
        <w:t xml:space="preserve"> und </w:t>
      </w:r>
      <w:r w:rsidRPr="00557C83">
        <w:rPr>
          <w:i/>
          <w:iCs/>
        </w:rPr>
        <w:t>S</w:t>
      </w:r>
      <w:r>
        <w:t xml:space="preserve"> bewegen den Player vorwärts und rückwärts, </w:t>
      </w:r>
      <w:r w:rsidRPr="00557C83">
        <w:rPr>
          <w:i/>
          <w:iCs/>
        </w:rPr>
        <w:t>Space</w:t>
      </w:r>
      <w:r>
        <w:t xml:space="preserve"> und </w:t>
      </w:r>
      <w:r w:rsidRPr="00557C83">
        <w:rPr>
          <w:i/>
          <w:iCs/>
        </w:rPr>
        <w:t>Strg</w:t>
      </w:r>
      <w:r w:rsidR="00557C83">
        <w:t xml:space="preserve"> hoch und runter.</w:t>
      </w:r>
      <w:r w:rsidR="00167C88">
        <w:t xml:space="preserve"> Mit Bewegung der Maus sieht man sich um und fliegt in Sichtrichtung, da </w:t>
      </w:r>
      <w:r w:rsidR="00267CD8">
        <w:t xml:space="preserve">sich der Player dadurch stets leicht um die eigene Achse dreht, kann man </w:t>
      </w:r>
      <w:r w:rsidR="006B014F">
        <w:t>diese Rotation</w:t>
      </w:r>
      <w:r w:rsidR="00267CD8">
        <w:t xml:space="preserve"> mit </w:t>
      </w:r>
      <w:r w:rsidR="00267CD8" w:rsidRPr="00267CD8">
        <w:rPr>
          <w:i/>
          <w:iCs/>
        </w:rPr>
        <w:t>A</w:t>
      </w:r>
      <w:r w:rsidR="00267CD8">
        <w:t xml:space="preserve"> und </w:t>
      </w:r>
      <w:r w:rsidR="00267CD8" w:rsidRPr="00267CD8">
        <w:rPr>
          <w:i/>
          <w:iCs/>
        </w:rPr>
        <w:t>D</w:t>
      </w:r>
      <w:r w:rsidR="00267CD8">
        <w:t xml:space="preserve"> </w:t>
      </w:r>
      <w:r w:rsidR="006B014F">
        <w:t>ausgleichen und eine BARRELROLL! vollführen.</w:t>
      </w:r>
    </w:p>
    <w:p w14:paraId="5916A7F4" w14:textId="4CC60082" w:rsidR="000B35E7" w:rsidRDefault="000B35E7" w:rsidP="00951A18">
      <w:pPr>
        <w:jc w:val="both"/>
      </w:pPr>
      <w:r>
        <w:t>Bewegung kostet den Spieler Ausdauer, angezeigt durch einen sich leerenden Balken in der oberen linken Ecke</w:t>
      </w:r>
      <w:r w:rsidR="002B7645">
        <w:t>, welche bei Rückkehr zum Nest wieder aufgefüllt wird</w:t>
      </w:r>
      <w:r w:rsidR="00AA07B7">
        <w:t xml:space="preserve">. </w:t>
      </w:r>
      <w:r w:rsidR="009A43D7">
        <w:t xml:space="preserve">So wird der Spieler gezwungen regelmäßig zum Nest zurückzukehren und seine gesammelten Punkte dort abzuliefern. </w:t>
      </w:r>
      <w:r w:rsidR="0095351B">
        <w:t xml:space="preserve">Bei 55 erreichten Punkten wird die Fähigkeit freigeschaltet einen Speed Boost mit </w:t>
      </w:r>
      <w:proofErr w:type="spellStart"/>
      <w:r w:rsidR="0095351B" w:rsidRPr="0095351B">
        <w:rPr>
          <w:i/>
          <w:iCs/>
        </w:rPr>
        <w:t>LShift</w:t>
      </w:r>
      <w:proofErr w:type="spellEnd"/>
      <w:r w:rsidR="0095351B">
        <w:t xml:space="preserve"> zu aktivieren, dabei wird die Fluggeschwindigkeit erhöht. </w:t>
      </w:r>
      <w:r w:rsidR="00B77ECF">
        <w:t>Der Boost wird ebenfalls bei Rückkehr zum Nest erneut aufgeladen und kann insgesamt für 10 Sekunden verwendet werden.</w:t>
      </w:r>
    </w:p>
    <w:p w14:paraId="3AC7DD7B" w14:textId="16980500" w:rsidR="00B77ECF" w:rsidRDefault="00623AE3" w:rsidP="00951A18">
      <w:pPr>
        <w:jc w:val="both"/>
      </w:pPr>
      <w:r>
        <w:t xml:space="preserve">Hauptziel ist, die pink farbigen Blumen anzufliegen und deren Blütenstaub bzw. deren Punkte zu sammeln, </w:t>
      </w:r>
      <w:r w:rsidR="003630D8">
        <w:t>pro angeflogene Blume</w:t>
      </w:r>
      <w:r>
        <w:t xml:space="preserve"> erhält der Spieler 5 Punkte, die man zunächst bei sich trägt.</w:t>
      </w:r>
      <w:r w:rsidR="003630D8">
        <w:t xml:space="preserve"> Bei Rückkehr zum Nest werden diese Punkte zur Gesamtpunktzahl addiert und sind sicher. </w:t>
      </w:r>
      <w:r w:rsidR="00AE1EC3">
        <w:t>Blumen,</w:t>
      </w:r>
      <w:r w:rsidR="00F86206">
        <w:t xml:space="preserve"> die bereits angeflogen wurden</w:t>
      </w:r>
      <w:r w:rsidR="00AE1EC3">
        <w:t>,</w:t>
      </w:r>
      <w:r w:rsidR="00F86206">
        <w:t xml:space="preserve"> färben sich weiß, um zu zeigen, dass ihre Punkte bereits gesammelt wurden.</w:t>
      </w:r>
      <w:r w:rsidR="00AE1EC3">
        <w:t xml:space="preserve"> Insgesamt können bis zu 130 Punkte erzielt werden, wobei nur 100 Gesamtpunkte nötig sind, um das Spiel erfolgreich zu beenden.</w:t>
      </w:r>
    </w:p>
    <w:p w14:paraId="1D2D4F74" w14:textId="06B05149" w:rsidR="00943731" w:rsidRDefault="00943731" w:rsidP="00951A18">
      <w:pPr>
        <w:jc w:val="both"/>
      </w:pPr>
      <w:r>
        <w:t xml:space="preserve">Auf der Karte sind Gegner und Windböen verteilt, um dem Spieler zusätzlich zum Ausdauer- und Zeitmanagement eine Herausforderung zu liefern. Gegner </w:t>
      </w:r>
      <w:r w:rsidR="009D7AA7">
        <w:t xml:space="preserve">verfolgen den Spieler, sollte dieser zu </w:t>
      </w:r>
      <w:r w:rsidR="0016450C">
        <w:t>nahekommen</w:t>
      </w:r>
      <w:r w:rsidR="009D7AA7">
        <w:t xml:space="preserve"> und greifen bei Kollision an. Wird der Spieler von einem Gegner getroffen, verliert dieser eines von drei Leben und 10 </w:t>
      </w:r>
      <w:r w:rsidR="0016450C">
        <w:t xml:space="preserve">der getragenen Punkte. </w:t>
      </w:r>
      <w:r w:rsidR="0017740A">
        <w:t xml:space="preserve">Die Windböen sind </w:t>
      </w:r>
      <w:r w:rsidR="00E9106F">
        <w:t>Bereiche,</w:t>
      </w:r>
      <w:r w:rsidR="0017740A">
        <w:t xml:space="preserve"> in welchen der Spieler vom Wind zur Seite gedrückt wird</w:t>
      </w:r>
      <w:r w:rsidR="00084CD2">
        <w:t xml:space="preserve">, falls man währenddessen mit einem Hindernis kollidiert, wird der Player für 6 Sekunden verlangsamt. Das kostet Zeit und </w:t>
      </w:r>
      <w:r w:rsidR="00646752">
        <w:t>Ausdauer, außerdem vereinfacht es den Gegnern, den Spieler zu treffen.</w:t>
      </w:r>
    </w:p>
    <w:p w14:paraId="5EE7F138" w14:textId="614E85E7" w:rsidR="00E9106F" w:rsidRPr="00FB11C4" w:rsidRDefault="00E9106F" w:rsidP="00951A18">
      <w:pPr>
        <w:jc w:val="both"/>
      </w:pPr>
      <w:r>
        <w:t>Der Spieler kann unter drei Umständen Game Over gehen, zum einen, wenn die Zeit ausläuft, man keine Ausdauer mehr hat oder zu oft von Gegnern getroffen wurde. In diesem Fall hat man die Option das Spiel sofort neu zu starten oder zurück ins Menü zu gehen</w:t>
      </w:r>
      <w:r w:rsidR="00E028A1">
        <w:t>.</w:t>
      </w:r>
    </w:p>
    <w:p w14:paraId="29FC10D7" w14:textId="3DC2CEF8" w:rsidR="0026793C" w:rsidRDefault="00031A29" w:rsidP="0026793C">
      <w:pPr>
        <w:pStyle w:val="Heading1"/>
      </w:pPr>
      <w:r>
        <w:t>Umsetzung</w:t>
      </w:r>
    </w:p>
    <w:p w14:paraId="6B3B6A1A" w14:textId="6F782D92" w:rsidR="00031A29" w:rsidRDefault="009E0189" w:rsidP="00951A18">
      <w:pPr>
        <w:jc w:val="both"/>
      </w:pPr>
      <w:r>
        <w:t xml:space="preserve">Zu Projektbeginn haben wir </w:t>
      </w:r>
      <w:r w:rsidR="005D333A">
        <w:t xml:space="preserve">einzeln an unseren Aufgaben gearbeitet und entsprechend unserer Aufteilung die Grundlagen </w:t>
      </w:r>
      <w:r w:rsidR="00227382">
        <w:t xml:space="preserve">für unsere Arbeitsteile aufgebaut. Zum Ende hin haben wir jedoch vermehrt zusammen an einem Gerät gearbeitet, </w:t>
      </w:r>
      <w:r w:rsidR="00DB3E9F">
        <w:t>besonders</w:t>
      </w:r>
      <w:r w:rsidR="00227382">
        <w:t xml:space="preserve"> als es um </w:t>
      </w:r>
      <w:r w:rsidR="00DB3E9F">
        <w:t>das Verfeinern</w:t>
      </w:r>
      <w:r w:rsidR="00227382">
        <w:t xml:space="preserve"> der Spielmechaniken ging.</w:t>
      </w:r>
      <w:r w:rsidR="00DB3E9F">
        <w:t xml:space="preserve"> Die ersten Schritte waren das Unity Projekt anzulegen und Grundlagen wie Spielersteuerung</w:t>
      </w:r>
      <w:r w:rsidR="005F2500">
        <w:t>,</w:t>
      </w:r>
      <w:r w:rsidR="00DB3E9F">
        <w:t xml:space="preserve"> </w:t>
      </w:r>
      <w:r w:rsidR="00604475">
        <w:t xml:space="preserve">Level </w:t>
      </w:r>
      <w:proofErr w:type="spellStart"/>
      <w:r w:rsidR="00604475">
        <w:t>Greyboxing</w:t>
      </w:r>
      <w:proofErr w:type="spellEnd"/>
      <w:r w:rsidR="00604475">
        <w:t xml:space="preserve"> </w:t>
      </w:r>
      <w:r w:rsidR="005F2500">
        <w:t>und Assets</w:t>
      </w:r>
      <w:r w:rsidR="004F2422">
        <w:t xml:space="preserve">, wie </w:t>
      </w:r>
      <w:r w:rsidR="004F2422">
        <w:lastRenderedPageBreak/>
        <w:t xml:space="preserve">den Player, Gegner und Blumen, </w:t>
      </w:r>
      <w:r w:rsidR="00604475">
        <w:t>zu erstellen</w:t>
      </w:r>
      <w:r w:rsidR="002E33C1">
        <w:t>.</w:t>
      </w:r>
      <w:r w:rsidR="003251E7">
        <w:t xml:space="preserve"> Danach wurden weitere Kernmechaniken wie Gegnerverhalten, Ausdauer- und Punktesystem hinzugefügt.</w:t>
      </w:r>
      <w:r w:rsidR="002E33C1">
        <w:t xml:space="preserve"> Als diese Aspekte bereit waren liefen Leveldesign und Gestaltung der UI Elemente parallel</w:t>
      </w:r>
      <w:r w:rsidR="005A53E5">
        <w:t xml:space="preserve"> zueinander. </w:t>
      </w:r>
      <w:r w:rsidR="003251E7">
        <w:t xml:space="preserve"> </w:t>
      </w:r>
      <w:r w:rsidR="005A53E5">
        <w:t>Schließlich haben wir das Spiel nach und nach zusammengesetzt mit Punktesystem, Game Over Konditionen</w:t>
      </w:r>
      <w:r w:rsidR="000C2706">
        <w:t>, Wind</w:t>
      </w:r>
      <w:r w:rsidR="006762A8">
        <w:t xml:space="preserve"> und HUD.</w:t>
      </w:r>
      <w:r w:rsidR="00F856E9">
        <w:t xml:space="preserve"> Ab dem Punkt war das Spiel schon bereit sehr oberflächliche Playtests durchzuführen, auf Basis dieser wurden immer wieder Dinge angepasst, unter anderem der Verlauf des Levels und </w:t>
      </w:r>
      <w:proofErr w:type="spellStart"/>
      <w:r w:rsidR="00F856E9">
        <w:t>Balancing</w:t>
      </w:r>
      <w:proofErr w:type="spellEnd"/>
      <w:r w:rsidR="00F856E9">
        <w:t>.</w:t>
      </w:r>
      <w:r w:rsidR="00E65212">
        <w:t xml:space="preserve"> Als das Gameplay insgesamt passte, haben wir uns um zusätzlich Szenen wie Hauptmenü, Intro und Ende gekümmert</w:t>
      </w:r>
      <w:r w:rsidR="00775B95">
        <w:t xml:space="preserve"> und</w:t>
      </w:r>
      <w:r w:rsidR="00E65212">
        <w:t xml:space="preserve"> diese mit neuen UI Elementen ausgestattet</w:t>
      </w:r>
      <w:r w:rsidR="00775B95">
        <w:t xml:space="preserve">. Ein großer Teil der </w:t>
      </w:r>
      <w:r w:rsidR="00C83BA5">
        <w:t>Z</w:t>
      </w:r>
      <w:r w:rsidR="00775B95">
        <w:t xml:space="preserve">eit zum Ende bestand daraus, das UI </w:t>
      </w:r>
      <w:proofErr w:type="spellStart"/>
      <w:r w:rsidR="00775B95">
        <w:t>interagierbar</w:t>
      </w:r>
      <w:proofErr w:type="spellEnd"/>
      <w:r w:rsidR="00775B95">
        <w:t xml:space="preserve"> zu machen</w:t>
      </w:r>
      <w:r w:rsidR="005461CE">
        <w:t xml:space="preserve"> und die Möglichkeit Spielübergreifende Einstellungen zu</w:t>
      </w:r>
      <w:r w:rsidR="00C83BA5">
        <w:t>m Kontrollieren der Lautstärke und der Invertierung der Maus zu</w:t>
      </w:r>
      <w:r w:rsidR="00B92820">
        <w:t xml:space="preserve"> implementieren. </w:t>
      </w:r>
      <w:r w:rsidR="008A6846">
        <w:t>Die letzten großen Arbeitsschritte</w:t>
      </w:r>
      <w:r w:rsidR="00C83BA5">
        <w:t xml:space="preserve"> </w:t>
      </w:r>
      <w:r w:rsidR="00B92820">
        <w:t xml:space="preserve">waren </w:t>
      </w:r>
      <w:r w:rsidR="008A5D63">
        <w:t>die Einpflegung von Sound für alle wichtigen Ereignisse und Erstellen der Hauptgrafiken für Menü, Intro und Ende.</w:t>
      </w:r>
    </w:p>
    <w:p w14:paraId="1B67C5A9" w14:textId="79D5DCB3" w:rsidR="00AF0620" w:rsidRPr="00031A29" w:rsidRDefault="00FD1BED" w:rsidP="00951A18">
      <w:pPr>
        <w:jc w:val="both"/>
      </w:pPr>
      <w:r>
        <w:t>Während der Umsetzung sind immer wieder Schwierigkeiten angefallen, vor allem Scripts/</w:t>
      </w:r>
      <w:r w:rsidR="006B1AC1">
        <w:t>Mechaniken,</w:t>
      </w:r>
      <w:r>
        <w:t xml:space="preserve"> die plötzlich nicht mehr funktionierten, gerade das Gegnerverhalten hat </w:t>
      </w:r>
      <w:r w:rsidR="000C3281">
        <w:t xml:space="preserve">eine lange Zeit nicht funktioniert. Eine große Hürde war auch das Einpflegen der Blender Assets, da diese </w:t>
      </w:r>
      <w:r w:rsidR="00D65586">
        <w:t>stets falsch rotiert waren, sobald sie in Unity eingefügt wurden und mussten teilweise vier Mal neu exportiert werden, bevor die Rotation stimmte. Ein Problem welches bis jetzt besteht</w:t>
      </w:r>
      <w:r w:rsidR="006C2A7A">
        <w:t xml:space="preserve">, da die Models für die Gegner eigentlich falsch rotiert waren, auf Grund von Zeitgründen aber die Notlösung gewählt wurde die Gegner unter ein Empty </w:t>
      </w:r>
      <w:proofErr w:type="spellStart"/>
      <w:r w:rsidR="006C2A7A">
        <w:t>GameObject</w:t>
      </w:r>
      <w:proofErr w:type="spellEnd"/>
      <w:r w:rsidR="006C2A7A">
        <w:t xml:space="preserve"> zu gruppieren, welches stattdessen mit </w:t>
      </w:r>
      <w:proofErr w:type="spellStart"/>
      <w:r w:rsidR="006C2A7A">
        <w:t>Script</w:t>
      </w:r>
      <w:proofErr w:type="spellEnd"/>
      <w:r w:rsidR="006C2A7A">
        <w:t xml:space="preserve"> und Collidern versehen wurde.</w:t>
      </w:r>
      <w:r w:rsidR="005C7340">
        <w:t xml:space="preserve"> Ein weiteres ungünstiges Problem ist der </w:t>
      </w:r>
      <w:r w:rsidR="000860CD">
        <w:t xml:space="preserve">verwirrende Levelaufbau, beim Playtesten wussten Spieler häufig nicht wohin sie als nächstes mussten, dies liegt unter anderem </w:t>
      </w:r>
      <w:r w:rsidR="0065041F">
        <w:t xml:space="preserve">an dem Größenunterschied zwischen Player und Environment. </w:t>
      </w:r>
      <w:r w:rsidR="00D00789">
        <w:t xml:space="preserve">Erschwerend kommt hinzu, dass das Spiel in unregelmäßigen Fällen </w:t>
      </w:r>
      <w:r w:rsidR="00323DB7">
        <w:t xml:space="preserve">beim Umsehen </w:t>
      </w:r>
      <w:r w:rsidR="00D00789">
        <w:t xml:space="preserve">stottert und der </w:t>
      </w:r>
      <w:r w:rsidR="00323DB7">
        <w:t>Spieler so die Orientierung verliert. Problem dafür könnte einerseits die aufwändige U</w:t>
      </w:r>
      <w:r w:rsidR="00F02D30">
        <w:t>m</w:t>
      </w:r>
      <w:r w:rsidR="00323DB7">
        <w:t>gebung</w:t>
      </w:r>
      <w:r w:rsidR="00F02D30">
        <w:t xml:space="preserve"> sein, andererseits die Art wie der Player Controller aufgebaut ist.</w:t>
      </w:r>
    </w:p>
    <w:p w14:paraId="138BE5FB" w14:textId="765912A8" w:rsidR="00031A29" w:rsidRDefault="00031A29" w:rsidP="00031A29">
      <w:pPr>
        <w:pStyle w:val="Heading1"/>
      </w:pPr>
      <w:r>
        <w:t xml:space="preserve">Arbeitsteil </w:t>
      </w:r>
      <w:r w:rsidR="00184E24">
        <w:t>–</w:t>
      </w:r>
      <w:r>
        <w:t xml:space="preserve"> Seb</w:t>
      </w:r>
    </w:p>
    <w:p w14:paraId="14B86F54" w14:textId="6E3C75C3" w:rsidR="00184E24" w:rsidRDefault="0031366E" w:rsidP="00184E24">
      <w:r>
        <w:t>Ich habe mich in erster Linie um die technischen Aspekte des Spiels gekümmert</w:t>
      </w:r>
      <w:r w:rsidR="00382912">
        <w:t xml:space="preserve"> und einen großen </w:t>
      </w:r>
      <w:r w:rsidR="00EB0B49">
        <w:t>T</w:t>
      </w:r>
      <w:r w:rsidR="00382912">
        <w:t xml:space="preserve">eil der </w:t>
      </w:r>
      <w:r w:rsidR="0091784F">
        <w:t>Engineering Aufgaben übernommen.</w:t>
      </w:r>
    </w:p>
    <w:p w14:paraId="1E5332D3" w14:textId="0993B05B" w:rsidR="0091784F" w:rsidRDefault="00B951CD" w:rsidP="0091784F">
      <w:r>
        <w:t>Arbeitsanteil:</w:t>
      </w:r>
    </w:p>
    <w:p w14:paraId="3CCE6B40" w14:textId="0DEF826B" w:rsidR="00B951CD" w:rsidRDefault="00B951CD" w:rsidP="00EB0B49">
      <w:pPr>
        <w:pStyle w:val="ListParagraph"/>
        <w:numPr>
          <w:ilvl w:val="0"/>
          <w:numId w:val="6"/>
        </w:numPr>
      </w:pPr>
      <w:r>
        <w:t>Spielersteuerung</w:t>
      </w:r>
    </w:p>
    <w:p w14:paraId="7D288717" w14:textId="58B2D7D2" w:rsidR="00B951CD" w:rsidRDefault="00B951CD" w:rsidP="00EB0B49">
      <w:pPr>
        <w:pStyle w:val="ListParagraph"/>
        <w:numPr>
          <w:ilvl w:val="0"/>
          <w:numId w:val="6"/>
        </w:numPr>
      </w:pPr>
      <w:r>
        <w:t>Gegnerverhalten</w:t>
      </w:r>
    </w:p>
    <w:p w14:paraId="666BA20E" w14:textId="67D1B1F5" w:rsidR="00837B09" w:rsidRDefault="00837B09" w:rsidP="00EB0B49">
      <w:pPr>
        <w:pStyle w:val="ListParagraph"/>
        <w:numPr>
          <w:ilvl w:val="0"/>
          <w:numId w:val="6"/>
        </w:numPr>
      </w:pPr>
      <w:r>
        <w:t>Leveldesign &amp; Environment</w:t>
      </w:r>
    </w:p>
    <w:p w14:paraId="3BFED7B4" w14:textId="14872FA9" w:rsidR="00837B09" w:rsidRDefault="005D34B4" w:rsidP="00EB0B49">
      <w:pPr>
        <w:pStyle w:val="ListParagraph"/>
        <w:numPr>
          <w:ilvl w:val="0"/>
          <w:numId w:val="6"/>
        </w:numPr>
      </w:pPr>
      <w:r>
        <w:t>Sound</w:t>
      </w:r>
    </w:p>
    <w:p w14:paraId="1B404019" w14:textId="1BB5B0A5" w:rsidR="005D34B4" w:rsidRDefault="00CA13E9" w:rsidP="00EB0B49">
      <w:pPr>
        <w:pStyle w:val="ListParagraph"/>
        <w:numPr>
          <w:ilvl w:val="0"/>
          <w:numId w:val="6"/>
        </w:numPr>
      </w:pPr>
      <w:r>
        <w:t>UI-Einbindung</w:t>
      </w:r>
    </w:p>
    <w:p w14:paraId="5F2EAA56" w14:textId="4CB60BA0" w:rsidR="00CA13E9" w:rsidRDefault="00CA13E9" w:rsidP="00EB0B49">
      <w:pPr>
        <w:pStyle w:val="ListParagraph"/>
        <w:numPr>
          <w:ilvl w:val="0"/>
          <w:numId w:val="6"/>
        </w:numPr>
      </w:pPr>
      <w:r>
        <w:t>Menüs &amp; S</w:t>
      </w:r>
      <w:r w:rsidR="00C86078">
        <w:t>ettings</w:t>
      </w:r>
    </w:p>
    <w:p w14:paraId="67960B3B" w14:textId="77146C9C" w:rsidR="0051743B" w:rsidRDefault="0051743B" w:rsidP="00EB0B49">
      <w:pPr>
        <w:pStyle w:val="ListParagraph"/>
        <w:numPr>
          <w:ilvl w:val="0"/>
          <w:numId w:val="6"/>
        </w:numPr>
      </w:pPr>
      <w:proofErr w:type="spellStart"/>
      <w:r>
        <w:t>Animations</w:t>
      </w:r>
      <w:proofErr w:type="spellEnd"/>
    </w:p>
    <w:p w14:paraId="3624A73B" w14:textId="77777777" w:rsidR="002E4293" w:rsidRDefault="002E4293" w:rsidP="002E4293"/>
    <w:p w14:paraId="3CF22F3A" w14:textId="295AE7E4" w:rsidR="002E4293" w:rsidRPr="002E4293" w:rsidRDefault="002E4293" w:rsidP="00035624">
      <w:pPr>
        <w:jc w:val="both"/>
      </w:pPr>
      <w:r w:rsidRPr="002E4293">
        <w:t>Anmerkung – Player Controller: Der Player Controller ist ein</w:t>
      </w:r>
      <w:r>
        <w:t xml:space="preserve"> zweiteiliges </w:t>
      </w:r>
      <w:proofErr w:type="spellStart"/>
      <w:r>
        <w:t>Script</w:t>
      </w:r>
      <w:proofErr w:type="spellEnd"/>
      <w:r w:rsidR="005337C0">
        <w:t xml:space="preserve">. Das </w:t>
      </w:r>
      <w:proofErr w:type="spellStart"/>
      <w:r w:rsidR="005337C0">
        <w:t>Hauptscript</w:t>
      </w:r>
      <w:proofErr w:type="spellEnd"/>
      <w:r w:rsidR="005337C0">
        <w:t xml:space="preserve"> auf dem Player-</w:t>
      </w:r>
      <w:proofErr w:type="spellStart"/>
      <w:r w:rsidR="005337C0">
        <w:t>GameObject</w:t>
      </w:r>
      <w:proofErr w:type="spellEnd"/>
      <w:r w:rsidR="005337C0">
        <w:t xml:space="preserve"> besitzt sämtliche Funktionen</w:t>
      </w:r>
      <w:r w:rsidR="00A35E6B">
        <w:t xml:space="preserve"> und ist für Positionsänderung zuständig. Der zweite Teil des Controllers ist ein </w:t>
      </w:r>
      <w:proofErr w:type="spellStart"/>
      <w:r w:rsidR="00A35E6B">
        <w:t>Script</w:t>
      </w:r>
      <w:proofErr w:type="spellEnd"/>
      <w:r w:rsidR="00A35E6B">
        <w:t xml:space="preserve">, welches die Rotation eines leeren </w:t>
      </w:r>
      <w:proofErr w:type="spellStart"/>
      <w:r w:rsidR="00A35E6B">
        <w:t>GameObjects</w:t>
      </w:r>
      <w:proofErr w:type="spellEnd"/>
      <w:r w:rsidR="00A35E6B">
        <w:t xml:space="preserve"> </w:t>
      </w:r>
      <w:r w:rsidR="009E5FC0">
        <w:t>anhand der Mausbewegung setzt und an das Player-</w:t>
      </w:r>
      <w:proofErr w:type="spellStart"/>
      <w:r w:rsidR="009E5FC0">
        <w:t>Object</w:t>
      </w:r>
      <w:proofErr w:type="spellEnd"/>
      <w:r w:rsidR="009E5FC0">
        <w:t xml:space="preserve"> weiterleitet und dessen Rotation überschreibt. Gleichzeitig wird die Position des Players and das Empty übergeben, wodurch sich beide Objekte stets an der gleichen Stelle mit gleicher Rotation befinden. </w:t>
      </w:r>
      <w:r w:rsidR="00ED4F02">
        <w:t xml:space="preserve">Dieser Informationsaustausch findet in der </w:t>
      </w:r>
      <w:proofErr w:type="spellStart"/>
      <w:r w:rsidR="00ED4F02">
        <w:t>LateUpdate</w:t>
      </w:r>
      <w:proofErr w:type="spellEnd"/>
      <w:r w:rsidR="00ED4F02">
        <w:t xml:space="preserve"> Methode statt. </w:t>
      </w:r>
      <w:r w:rsidR="009E5FC0">
        <w:t xml:space="preserve">Die Kamera ist an das leere </w:t>
      </w:r>
      <w:proofErr w:type="spellStart"/>
      <w:r w:rsidR="009E5FC0">
        <w:t>GameObject</w:t>
      </w:r>
      <w:proofErr w:type="spellEnd"/>
      <w:r w:rsidR="009E5FC0">
        <w:t xml:space="preserve"> gebunden.</w:t>
      </w:r>
      <w:r w:rsidR="00A35E6B">
        <w:t xml:space="preserve"> </w:t>
      </w:r>
      <w:r w:rsidR="00ED4F02">
        <w:t>Ehrlicherweise weiß ich selbst nicht mehr, warum ich mich entschieden habe den Controller so aufzubauen</w:t>
      </w:r>
      <w:r w:rsidR="00D10680">
        <w:t xml:space="preserve"> und nicht den Player direkt </w:t>
      </w:r>
      <w:r w:rsidR="002749AB">
        <w:t xml:space="preserve">zu </w:t>
      </w:r>
      <w:r w:rsidR="00D10680">
        <w:t>rotiere</w:t>
      </w:r>
      <w:r w:rsidR="002749AB">
        <w:t>n</w:t>
      </w:r>
      <w:r w:rsidR="00D10680">
        <w:t>, im Nachhinein wirkt es dumm und umständlich.</w:t>
      </w:r>
    </w:p>
    <w:p w14:paraId="4DE9BE32" w14:textId="2F6C7FC1" w:rsidR="00031A29" w:rsidRDefault="00031A29" w:rsidP="00031A29">
      <w:pPr>
        <w:pStyle w:val="Heading1"/>
      </w:pPr>
      <w:r>
        <w:lastRenderedPageBreak/>
        <w:t xml:space="preserve">Arbeitsteil - </w:t>
      </w:r>
      <w:r>
        <w:t>Jojo</w:t>
      </w:r>
    </w:p>
    <w:p w14:paraId="135563FE" w14:textId="77777777" w:rsidR="00031A29" w:rsidRDefault="00031A29" w:rsidP="005F0729">
      <w:pPr>
        <w:rPr>
          <w:sz w:val="24"/>
          <w:szCs w:val="24"/>
        </w:rPr>
      </w:pPr>
    </w:p>
    <w:p w14:paraId="74F614DC" w14:textId="4A7E7BCE" w:rsidR="009D5A17" w:rsidRPr="00F50A31" w:rsidRDefault="009D5A17" w:rsidP="009D5A17">
      <w:pPr>
        <w:pStyle w:val="Heading1"/>
        <w:rPr>
          <w:lang w:val="en-GB"/>
        </w:rPr>
      </w:pPr>
      <w:r w:rsidRPr="00F50A31">
        <w:rPr>
          <w:lang w:val="en-GB"/>
        </w:rPr>
        <w:t>Credits &amp; Externe Assets</w:t>
      </w:r>
    </w:p>
    <w:p w14:paraId="2941C03F" w14:textId="4AF108EF" w:rsidR="005F0729" w:rsidRDefault="00F50A31" w:rsidP="005F0729">
      <w:pPr>
        <w:rPr>
          <w:lang w:val="en-GB"/>
        </w:rPr>
      </w:pPr>
      <w:r w:rsidRPr="00F50A31">
        <w:rPr>
          <w:lang w:val="en-GB"/>
        </w:rPr>
        <w:t xml:space="preserve">Environment: </w:t>
      </w:r>
      <w:proofErr w:type="spellStart"/>
      <w:r w:rsidRPr="00F50A31">
        <w:rPr>
          <w:lang w:val="en-GB"/>
        </w:rPr>
        <w:t>Synty</w:t>
      </w:r>
      <w:proofErr w:type="spellEnd"/>
      <w:r w:rsidRPr="00F50A31">
        <w:rPr>
          <w:lang w:val="en-GB"/>
        </w:rPr>
        <w:t xml:space="preserve"> S</w:t>
      </w:r>
      <w:r>
        <w:rPr>
          <w:lang w:val="en-GB"/>
        </w:rPr>
        <w:t>tudios Nature Packs</w:t>
      </w:r>
    </w:p>
    <w:p w14:paraId="7673DE39" w14:textId="6C04C99C" w:rsidR="00F50A31" w:rsidRDefault="00F50A31" w:rsidP="005F0729">
      <w:pPr>
        <w:rPr>
          <w:lang w:val="en-GB"/>
        </w:rPr>
      </w:pPr>
      <w:r>
        <w:rPr>
          <w:lang w:val="en-GB"/>
        </w:rPr>
        <w:t xml:space="preserve">Sound: </w:t>
      </w:r>
      <w:proofErr w:type="spellStart"/>
      <w:r>
        <w:rPr>
          <w:lang w:val="en-GB"/>
        </w:rPr>
        <w:t>Pixabay</w:t>
      </w:r>
      <w:proofErr w:type="spellEnd"/>
      <w:r>
        <w:rPr>
          <w:lang w:val="en-GB"/>
        </w:rPr>
        <w:t xml:space="preserve"> &amp; freesound.org</w:t>
      </w:r>
    </w:p>
    <w:p w14:paraId="09AEBEE5" w14:textId="32595BB9" w:rsidR="008E01B4" w:rsidRPr="00C7309B" w:rsidRDefault="00DB15F5" w:rsidP="005F0729">
      <w:pPr>
        <w:rPr>
          <w:i/>
        </w:rPr>
      </w:pPr>
      <w:r w:rsidRPr="00DB15F5">
        <w:t xml:space="preserve">Code und Engineering wurden </w:t>
      </w:r>
      <w:r w:rsidR="004F4E5A">
        <w:t>mit Hilfe</w:t>
      </w:r>
      <w:r w:rsidRPr="00DB15F5">
        <w:t xml:space="preserve"> d</w:t>
      </w:r>
      <w:r>
        <w:t>er Unity Scripting API und dem Buch</w:t>
      </w:r>
      <w:r w:rsidR="008A751D">
        <w:t xml:space="preserve"> </w:t>
      </w:r>
      <w:r w:rsidR="008A751D" w:rsidRPr="008A751D">
        <w:rPr>
          <w:i/>
        </w:rPr>
        <w:t>Spiele</w:t>
      </w:r>
      <w:r w:rsidR="009B473D">
        <w:rPr>
          <w:i/>
        </w:rPr>
        <w:t>e</w:t>
      </w:r>
      <w:r w:rsidR="008A751D" w:rsidRPr="008A751D">
        <w:rPr>
          <w:i/>
        </w:rPr>
        <w:t>ntwicklung mit Unity</w:t>
      </w:r>
      <w:r w:rsidR="00C7309B">
        <w:rPr>
          <w:i/>
        </w:rPr>
        <w:t xml:space="preserve"> </w:t>
      </w:r>
      <w:r w:rsidR="008E01B4">
        <w:t>(ISBN: 978-3-8362-9539-0</w:t>
      </w:r>
      <w:r w:rsidR="00C7309B">
        <w:t xml:space="preserve">) </w:t>
      </w:r>
      <w:r w:rsidR="004F4E5A">
        <w:t>erarbeitet.</w:t>
      </w:r>
    </w:p>
    <w:sectPr w:rsidR="008E01B4" w:rsidRPr="00C730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F1788" w14:textId="77777777" w:rsidR="001A03F6" w:rsidRDefault="001A03F6" w:rsidP="00C224C1">
      <w:pPr>
        <w:spacing w:before="0" w:after="0" w:line="240" w:lineRule="auto"/>
      </w:pPr>
      <w:r>
        <w:separator/>
      </w:r>
    </w:p>
  </w:endnote>
  <w:endnote w:type="continuationSeparator" w:id="0">
    <w:p w14:paraId="4BE138DB" w14:textId="77777777" w:rsidR="001A03F6" w:rsidRDefault="001A03F6" w:rsidP="00C224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405CB" w14:textId="77777777" w:rsidR="001A03F6" w:rsidRDefault="001A03F6" w:rsidP="00C224C1">
      <w:pPr>
        <w:spacing w:before="0" w:after="0" w:line="240" w:lineRule="auto"/>
      </w:pPr>
      <w:r>
        <w:separator/>
      </w:r>
    </w:p>
  </w:footnote>
  <w:footnote w:type="continuationSeparator" w:id="0">
    <w:p w14:paraId="59E7B4C9" w14:textId="77777777" w:rsidR="001A03F6" w:rsidRDefault="001A03F6" w:rsidP="00C224C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F3E331E"/>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10B51287"/>
    <w:multiLevelType w:val="hybridMultilevel"/>
    <w:tmpl w:val="BD109D4E"/>
    <w:lvl w:ilvl="0" w:tplc="2A683C40">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785572"/>
    <w:multiLevelType w:val="hybridMultilevel"/>
    <w:tmpl w:val="2FF04FE2"/>
    <w:lvl w:ilvl="0" w:tplc="CFD6DADE">
      <w:start w:val="3"/>
      <w:numFmt w:val="bullet"/>
      <w:lvlText w:val="-"/>
      <w:lvlJc w:val="left"/>
      <w:pPr>
        <w:ind w:left="720" w:hanging="360"/>
      </w:pPr>
      <w:rPr>
        <w:rFonts w:ascii="Aptos" w:eastAsiaTheme="minorEastAsia" w:hAnsi="Aptos" w:cstheme="minorBidi" w:hint="default"/>
        <w:color w:val="auto"/>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686C19"/>
    <w:multiLevelType w:val="hybridMultilevel"/>
    <w:tmpl w:val="A9CEC834"/>
    <w:lvl w:ilvl="0" w:tplc="40AA20C0">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383CF0"/>
    <w:multiLevelType w:val="hybridMultilevel"/>
    <w:tmpl w:val="3FE828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D294499"/>
    <w:multiLevelType w:val="hybridMultilevel"/>
    <w:tmpl w:val="6312255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5279802">
    <w:abstractNumId w:val="2"/>
  </w:num>
  <w:num w:numId="2" w16cid:durableId="1814324731">
    <w:abstractNumId w:val="0"/>
  </w:num>
  <w:num w:numId="3" w16cid:durableId="1683974918">
    <w:abstractNumId w:val="4"/>
  </w:num>
  <w:num w:numId="4" w16cid:durableId="1753316607">
    <w:abstractNumId w:val="3"/>
  </w:num>
  <w:num w:numId="5" w16cid:durableId="1983190460">
    <w:abstractNumId w:val="1"/>
  </w:num>
  <w:num w:numId="6" w16cid:durableId="1483739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61"/>
    <w:rsid w:val="0001221D"/>
    <w:rsid w:val="000204FC"/>
    <w:rsid w:val="00031A29"/>
    <w:rsid w:val="00035624"/>
    <w:rsid w:val="00043223"/>
    <w:rsid w:val="000521F7"/>
    <w:rsid w:val="000576FE"/>
    <w:rsid w:val="000678B3"/>
    <w:rsid w:val="00073BD7"/>
    <w:rsid w:val="000811F1"/>
    <w:rsid w:val="00084CD2"/>
    <w:rsid w:val="00085977"/>
    <w:rsid w:val="000860CD"/>
    <w:rsid w:val="00086A3C"/>
    <w:rsid w:val="000B2D9A"/>
    <w:rsid w:val="000B35E7"/>
    <w:rsid w:val="000B6281"/>
    <w:rsid w:val="000C2706"/>
    <w:rsid w:val="000C3281"/>
    <w:rsid w:val="000D44FE"/>
    <w:rsid w:val="000E1D23"/>
    <w:rsid w:val="001117C7"/>
    <w:rsid w:val="0011711D"/>
    <w:rsid w:val="00117E9E"/>
    <w:rsid w:val="00151A28"/>
    <w:rsid w:val="00155C7C"/>
    <w:rsid w:val="00156063"/>
    <w:rsid w:val="001621D5"/>
    <w:rsid w:val="0016450C"/>
    <w:rsid w:val="00166DFF"/>
    <w:rsid w:val="00167C88"/>
    <w:rsid w:val="00171258"/>
    <w:rsid w:val="001719F4"/>
    <w:rsid w:val="0017740A"/>
    <w:rsid w:val="00184E24"/>
    <w:rsid w:val="0019719B"/>
    <w:rsid w:val="001A03F6"/>
    <w:rsid w:val="001A40EF"/>
    <w:rsid w:val="001A565E"/>
    <w:rsid w:val="001B3467"/>
    <w:rsid w:val="001B6E24"/>
    <w:rsid w:val="001C451D"/>
    <w:rsid w:val="001C4E2B"/>
    <w:rsid w:val="001C712C"/>
    <w:rsid w:val="00200E75"/>
    <w:rsid w:val="00226D11"/>
    <w:rsid w:val="00226FFB"/>
    <w:rsid w:val="00227382"/>
    <w:rsid w:val="0025515D"/>
    <w:rsid w:val="0025742F"/>
    <w:rsid w:val="0026035E"/>
    <w:rsid w:val="0026793C"/>
    <w:rsid w:val="00267CD8"/>
    <w:rsid w:val="00272B62"/>
    <w:rsid w:val="00273E1E"/>
    <w:rsid w:val="002749AB"/>
    <w:rsid w:val="00275F3A"/>
    <w:rsid w:val="00277E58"/>
    <w:rsid w:val="002A5F4B"/>
    <w:rsid w:val="002B7645"/>
    <w:rsid w:val="002C101C"/>
    <w:rsid w:val="002C254B"/>
    <w:rsid w:val="002E245E"/>
    <w:rsid w:val="002E33C1"/>
    <w:rsid w:val="002E4293"/>
    <w:rsid w:val="002F0EFE"/>
    <w:rsid w:val="003057CA"/>
    <w:rsid w:val="00312F91"/>
    <w:rsid w:val="0031366E"/>
    <w:rsid w:val="00323DB7"/>
    <w:rsid w:val="003251E7"/>
    <w:rsid w:val="00335D55"/>
    <w:rsid w:val="00346691"/>
    <w:rsid w:val="0035067D"/>
    <w:rsid w:val="003512A5"/>
    <w:rsid w:val="00357AF2"/>
    <w:rsid w:val="00357F34"/>
    <w:rsid w:val="003630D8"/>
    <w:rsid w:val="003640C4"/>
    <w:rsid w:val="00382912"/>
    <w:rsid w:val="00397179"/>
    <w:rsid w:val="003A09F2"/>
    <w:rsid w:val="003C5640"/>
    <w:rsid w:val="003D0598"/>
    <w:rsid w:val="003D2587"/>
    <w:rsid w:val="003D7308"/>
    <w:rsid w:val="00413A5D"/>
    <w:rsid w:val="0042654C"/>
    <w:rsid w:val="00432C1E"/>
    <w:rsid w:val="00463D3A"/>
    <w:rsid w:val="0048168A"/>
    <w:rsid w:val="00483B49"/>
    <w:rsid w:val="004B125A"/>
    <w:rsid w:val="004B6E1B"/>
    <w:rsid w:val="004C1A16"/>
    <w:rsid w:val="004C3C0B"/>
    <w:rsid w:val="004E1770"/>
    <w:rsid w:val="004E3B6B"/>
    <w:rsid w:val="004E5B5D"/>
    <w:rsid w:val="004E5F95"/>
    <w:rsid w:val="004E720A"/>
    <w:rsid w:val="004F2422"/>
    <w:rsid w:val="004F4E5A"/>
    <w:rsid w:val="0050537B"/>
    <w:rsid w:val="0051743B"/>
    <w:rsid w:val="00526630"/>
    <w:rsid w:val="005313F6"/>
    <w:rsid w:val="005337C0"/>
    <w:rsid w:val="005461CE"/>
    <w:rsid w:val="00555070"/>
    <w:rsid w:val="00557C83"/>
    <w:rsid w:val="005A4131"/>
    <w:rsid w:val="005A53E5"/>
    <w:rsid w:val="005B3A43"/>
    <w:rsid w:val="005B62CA"/>
    <w:rsid w:val="005C115F"/>
    <w:rsid w:val="005C17E0"/>
    <w:rsid w:val="005C7340"/>
    <w:rsid w:val="005D333A"/>
    <w:rsid w:val="005D34B4"/>
    <w:rsid w:val="005D5D8C"/>
    <w:rsid w:val="005F0729"/>
    <w:rsid w:val="005F2500"/>
    <w:rsid w:val="0060002A"/>
    <w:rsid w:val="00603005"/>
    <w:rsid w:val="00604475"/>
    <w:rsid w:val="006139AC"/>
    <w:rsid w:val="00623AE3"/>
    <w:rsid w:val="00635F96"/>
    <w:rsid w:val="00646752"/>
    <w:rsid w:val="0065041F"/>
    <w:rsid w:val="00651067"/>
    <w:rsid w:val="00671F9F"/>
    <w:rsid w:val="006762A8"/>
    <w:rsid w:val="006852EC"/>
    <w:rsid w:val="00687B15"/>
    <w:rsid w:val="00693878"/>
    <w:rsid w:val="006A0F51"/>
    <w:rsid w:val="006B014F"/>
    <w:rsid w:val="006B1AC1"/>
    <w:rsid w:val="006B4227"/>
    <w:rsid w:val="006B501A"/>
    <w:rsid w:val="006C2A7A"/>
    <w:rsid w:val="006E348C"/>
    <w:rsid w:val="006E6CF1"/>
    <w:rsid w:val="006F7D65"/>
    <w:rsid w:val="007005D1"/>
    <w:rsid w:val="00702816"/>
    <w:rsid w:val="00707994"/>
    <w:rsid w:val="00720F0E"/>
    <w:rsid w:val="0072278F"/>
    <w:rsid w:val="00734827"/>
    <w:rsid w:val="007366EC"/>
    <w:rsid w:val="00740321"/>
    <w:rsid w:val="007474FC"/>
    <w:rsid w:val="007601D6"/>
    <w:rsid w:val="00762D90"/>
    <w:rsid w:val="00775B95"/>
    <w:rsid w:val="007808DD"/>
    <w:rsid w:val="00785547"/>
    <w:rsid w:val="00792DB4"/>
    <w:rsid w:val="007C39BD"/>
    <w:rsid w:val="007C4875"/>
    <w:rsid w:val="007C53BD"/>
    <w:rsid w:val="007D4776"/>
    <w:rsid w:val="007F21CD"/>
    <w:rsid w:val="00810FA0"/>
    <w:rsid w:val="0081324F"/>
    <w:rsid w:val="00835CFF"/>
    <w:rsid w:val="00837B09"/>
    <w:rsid w:val="00864308"/>
    <w:rsid w:val="00872B4E"/>
    <w:rsid w:val="00877A7F"/>
    <w:rsid w:val="00886AE0"/>
    <w:rsid w:val="00893712"/>
    <w:rsid w:val="008A5D63"/>
    <w:rsid w:val="008A6846"/>
    <w:rsid w:val="008A751D"/>
    <w:rsid w:val="008B4B77"/>
    <w:rsid w:val="008C6574"/>
    <w:rsid w:val="008E01B4"/>
    <w:rsid w:val="008E142A"/>
    <w:rsid w:val="008F291A"/>
    <w:rsid w:val="009018C4"/>
    <w:rsid w:val="00910E8D"/>
    <w:rsid w:val="00914C47"/>
    <w:rsid w:val="0091784F"/>
    <w:rsid w:val="00921A11"/>
    <w:rsid w:val="00931A76"/>
    <w:rsid w:val="009345D3"/>
    <w:rsid w:val="00934B7E"/>
    <w:rsid w:val="00943731"/>
    <w:rsid w:val="0094799B"/>
    <w:rsid w:val="00951A18"/>
    <w:rsid w:val="0095351B"/>
    <w:rsid w:val="00966300"/>
    <w:rsid w:val="00981DFF"/>
    <w:rsid w:val="009877EC"/>
    <w:rsid w:val="009A43D7"/>
    <w:rsid w:val="009A59F7"/>
    <w:rsid w:val="009A5A6B"/>
    <w:rsid w:val="009B473D"/>
    <w:rsid w:val="009D18E8"/>
    <w:rsid w:val="009D2425"/>
    <w:rsid w:val="009D32B1"/>
    <w:rsid w:val="009D5A17"/>
    <w:rsid w:val="009D79AA"/>
    <w:rsid w:val="009D7AA7"/>
    <w:rsid w:val="009E0189"/>
    <w:rsid w:val="009E5FC0"/>
    <w:rsid w:val="009E7A85"/>
    <w:rsid w:val="00A14BBF"/>
    <w:rsid w:val="00A217B8"/>
    <w:rsid w:val="00A24F03"/>
    <w:rsid w:val="00A35739"/>
    <w:rsid w:val="00A35E6B"/>
    <w:rsid w:val="00A42A1E"/>
    <w:rsid w:val="00A5158E"/>
    <w:rsid w:val="00A67410"/>
    <w:rsid w:val="00A70858"/>
    <w:rsid w:val="00A73A63"/>
    <w:rsid w:val="00A81EE7"/>
    <w:rsid w:val="00A83706"/>
    <w:rsid w:val="00A971A3"/>
    <w:rsid w:val="00A975D2"/>
    <w:rsid w:val="00A977B4"/>
    <w:rsid w:val="00AA07B7"/>
    <w:rsid w:val="00AC2333"/>
    <w:rsid w:val="00AC6EAE"/>
    <w:rsid w:val="00AE1EC3"/>
    <w:rsid w:val="00AE3D53"/>
    <w:rsid w:val="00AF0620"/>
    <w:rsid w:val="00AF22EA"/>
    <w:rsid w:val="00B25EA8"/>
    <w:rsid w:val="00B333DD"/>
    <w:rsid w:val="00B34B18"/>
    <w:rsid w:val="00B5123B"/>
    <w:rsid w:val="00B53F20"/>
    <w:rsid w:val="00B72B53"/>
    <w:rsid w:val="00B77ECF"/>
    <w:rsid w:val="00B839BE"/>
    <w:rsid w:val="00B92820"/>
    <w:rsid w:val="00B951CD"/>
    <w:rsid w:val="00BA0B44"/>
    <w:rsid w:val="00BA3958"/>
    <w:rsid w:val="00BB0CF2"/>
    <w:rsid w:val="00BC08AC"/>
    <w:rsid w:val="00BC1B12"/>
    <w:rsid w:val="00BD08E4"/>
    <w:rsid w:val="00BD5F95"/>
    <w:rsid w:val="00BF397D"/>
    <w:rsid w:val="00BF5087"/>
    <w:rsid w:val="00C20124"/>
    <w:rsid w:val="00C224C1"/>
    <w:rsid w:val="00C34661"/>
    <w:rsid w:val="00C7309B"/>
    <w:rsid w:val="00C83BA5"/>
    <w:rsid w:val="00C86078"/>
    <w:rsid w:val="00C92959"/>
    <w:rsid w:val="00C964EE"/>
    <w:rsid w:val="00C97A43"/>
    <w:rsid w:val="00CA13E9"/>
    <w:rsid w:val="00CA2A59"/>
    <w:rsid w:val="00CA4B02"/>
    <w:rsid w:val="00CA5BD5"/>
    <w:rsid w:val="00D00789"/>
    <w:rsid w:val="00D03957"/>
    <w:rsid w:val="00D10680"/>
    <w:rsid w:val="00D26678"/>
    <w:rsid w:val="00D535B5"/>
    <w:rsid w:val="00D5395C"/>
    <w:rsid w:val="00D6338E"/>
    <w:rsid w:val="00D65586"/>
    <w:rsid w:val="00D86A2F"/>
    <w:rsid w:val="00D87430"/>
    <w:rsid w:val="00DA1B57"/>
    <w:rsid w:val="00DB15F5"/>
    <w:rsid w:val="00DB3E9F"/>
    <w:rsid w:val="00DC5745"/>
    <w:rsid w:val="00DC6C35"/>
    <w:rsid w:val="00DD0212"/>
    <w:rsid w:val="00DE45D0"/>
    <w:rsid w:val="00DF2014"/>
    <w:rsid w:val="00E028A1"/>
    <w:rsid w:val="00E11D3B"/>
    <w:rsid w:val="00E33559"/>
    <w:rsid w:val="00E336D0"/>
    <w:rsid w:val="00E527B0"/>
    <w:rsid w:val="00E52ACB"/>
    <w:rsid w:val="00E56B6B"/>
    <w:rsid w:val="00E62ACF"/>
    <w:rsid w:val="00E65212"/>
    <w:rsid w:val="00E66D62"/>
    <w:rsid w:val="00E705FD"/>
    <w:rsid w:val="00E74CC3"/>
    <w:rsid w:val="00E9106F"/>
    <w:rsid w:val="00E9352F"/>
    <w:rsid w:val="00E96035"/>
    <w:rsid w:val="00EA1410"/>
    <w:rsid w:val="00EA1AD7"/>
    <w:rsid w:val="00EA7796"/>
    <w:rsid w:val="00EA7A26"/>
    <w:rsid w:val="00EB0B49"/>
    <w:rsid w:val="00ED2420"/>
    <w:rsid w:val="00ED482E"/>
    <w:rsid w:val="00ED4F02"/>
    <w:rsid w:val="00ED7CE5"/>
    <w:rsid w:val="00EE067B"/>
    <w:rsid w:val="00F02D30"/>
    <w:rsid w:val="00F50A31"/>
    <w:rsid w:val="00F606B4"/>
    <w:rsid w:val="00F803F4"/>
    <w:rsid w:val="00F80DEF"/>
    <w:rsid w:val="00F856E9"/>
    <w:rsid w:val="00F86206"/>
    <w:rsid w:val="00F92C4D"/>
    <w:rsid w:val="00F949DC"/>
    <w:rsid w:val="00F96839"/>
    <w:rsid w:val="00FB11C4"/>
    <w:rsid w:val="00FC0BF9"/>
    <w:rsid w:val="00FC131C"/>
    <w:rsid w:val="00FC147C"/>
    <w:rsid w:val="00FC39E3"/>
    <w:rsid w:val="00FC56BA"/>
    <w:rsid w:val="00FC7AB5"/>
    <w:rsid w:val="00FD1BED"/>
    <w:rsid w:val="00FD2AFC"/>
    <w:rsid w:val="00FE3A06"/>
    <w:rsid w:val="00FF50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4EE5"/>
  <w15:chartTrackingRefBased/>
  <w15:docId w15:val="{A3906B66-2172-4534-B55C-7E2D7D7F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68A"/>
  </w:style>
  <w:style w:type="paragraph" w:styleId="Heading1">
    <w:name w:val="heading 1"/>
    <w:basedOn w:val="Normal"/>
    <w:next w:val="Normal"/>
    <w:link w:val="Heading1Char"/>
    <w:uiPriority w:val="9"/>
    <w:qFormat/>
    <w:rsid w:val="0048168A"/>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8168A"/>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8168A"/>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48168A"/>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48168A"/>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48168A"/>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48168A"/>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48168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8168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68A"/>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48168A"/>
    <w:rPr>
      <w:caps/>
      <w:spacing w:val="15"/>
      <w:shd w:val="clear" w:color="auto" w:fill="C1E4F5" w:themeFill="accent1" w:themeFillTint="33"/>
    </w:rPr>
  </w:style>
  <w:style w:type="character" w:customStyle="1" w:styleId="Heading3Char">
    <w:name w:val="Heading 3 Char"/>
    <w:basedOn w:val="DefaultParagraphFont"/>
    <w:link w:val="Heading3"/>
    <w:uiPriority w:val="9"/>
    <w:rsid w:val="0048168A"/>
    <w:rPr>
      <w:caps/>
      <w:color w:val="0A2F40" w:themeColor="accent1" w:themeShade="7F"/>
      <w:spacing w:val="15"/>
    </w:rPr>
  </w:style>
  <w:style w:type="character" w:customStyle="1" w:styleId="Heading4Char">
    <w:name w:val="Heading 4 Char"/>
    <w:basedOn w:val="DefaultParagraphFont"/>
    <w:link w:val="Heading4"/>
    <w:uiPriority w:val="9"/>
    <w:semiHidden/>
    <w:rsid w:val="0048168A"/>
    <w:rPr>
      <w:caps/>
      <w:color w:val="0F4761" w:themeColor="accent1" w:themeShade="BF"/>
      <w:spacing w:val="10"/>
    </w:rPr>
  </w:style>
  <w:style w:type="character" w:customStyle="1" w:styleId="Heading5Char">
    <w:name w:val="Heading 5 Char"/>
    <w:basedOn w:val="DefaultParagraphFont"/>
    <w:link w:val="Heading5"/>
    <w:uiPriority w:val="9"/>
    <w:semiHidden/>
    <w:rsid w:val="0048168A"/>
    <w:rPr>
      <w:caps/>
      <w:color w:val="0F4761" w:themeColor="accent1" w:themeShade="BF"/>
      <w:spacing w:val="10"/>
    </w:rPr>
  </w:style>
  <w:style w:type="character" w:customStyle="1" w:styleId="Heading6Char">
    <w:name w:val="Heading 6 Char"/>
    <w:basedOn w:val="DefaultParagraphFont"/>
    <w:link w:val="Heading6"/>
    <w:uiPriority w:val="9"/>
    <w:semiHidden/>
    <w:rsid w:val="0048168A"/>
    <w:rPr>
      <w:caps/>
      <w:color w:val="0F4761" w:themeColor="accent1" w:themeShade="BF"/>
      <w:spacing w:val="10"/>
    </w:rPr>
  </w:style>
  <w:style w:type="character" w:customStyle="1" w:styleId="Heading7Char">
    <w:name w:val="Heading 7 Char"/>
    <w:basedOn w:val="DefaultParagraphFont"/>
    <w:link w:val="Heading7"/>
    <w:uiPriority w:val="9"/>
    <w:semiHidden/>
    <w:rsid w:val="0048168A"/>
    <w:rPr>
      <w:caps/>
      <w:color w:val="0F4761" w:themeColor="accent1" w:themeShade="BF"/>
      <w:spacing w:val="10"/>
    </w:rPr>
  </w:style>
  <w:style w:type="character" w:customStyle="1" w:styleId="Heading8Char">
    <w:name w:val="Heading 8 Char"/>
    <w:basedOn w:val="DefaultParagraphFont"/>
    <w:link w:val="Heading8"/>
    <w:uiPriority w:val="9"/>
    <w:semiHidden/>
    <w:rsid w:val="0048168A"/>
    <w:rPr>
      <w:caps/>
      <w:spacing w:val="10"/>
      <w:sz w:val="18"/>
      <w:szCs w:val="18"/>
    </w:rPr>
  </w:style>
  <w:style w:type="character" w:customStyle="1" w:styleId="Heading9Char">
    <w:name w:val="Heading 9 Char"/>
    <w:basedOn w:val="DefaultParagraphFont"/>
    <w:link w:val="Heading9"/>
    <w:uiPriority w:val="9"/>
    <w:semiHidden/>
    <w:rsid w:val="0048168A"/>
    <w:rPr>
      <w:i/>
      <w:iCs/>
      <w:caps/>
      <w:spacing w:val="10"/>
      <w:sz w:val="18"/>
      <w:szCs w:val="18"/>
    </w:rPr>
  </w:style>
  <w:style w:type="paragraph" w:styleId="Title">
    <w:name w:val="Title"/>
    <w:basedOn w:val="Normal"/>
    <w:next w:val="Normal"/>
    <w:link w:val="TitleChar"/>
    <w:uiPriority w:val="10"/>
    <w:qFormat/>
    <w:rsid w:val="0048168A"/>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48168A"/>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48168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8168A"/>
    <w:rPr>
      <w:caps/>
      <w:color w:val="595959" w:themeColor="text1" w:themeTint="A6"/>
      <w:spacing w:val="10"/>
      <w:sz w:val="21"/>
      <w:szCs w:val="21"/>
    </w:rPr>
  </w:style>
  <w:style w:type="paragraph" w:styleId="Quote">
    <w:name w:val="Quote"/>
    <w:basedOn w:val="Normal"/>
    <w:next w:val="Normal"/>
    <w:link w:val="QuoteChar"/>
    <w:uiPriority w:val="29"/>
    <w:qFormat/>
    <w:rsid w:val="0048168A"/>
    <w:rPr>
      <w:i/>
      <w:iCs/>
      <w:sz w:val="24"/>
      <w:szCs w:val="24"/>
    </w:rPr>
  </w:style>
  <w:style w:type="character" w:customStyle="1" w:styleId="QuoteChar">
    <w:name w:val="Quote Char"/>
    <w:basedOn w:val="DefaultParagraphFont"/>
    <w:link w:val="Quote"/>
    <w:uiPriority w:val="29"/>
    <w:rsid w:val="0048168A"/>
    <w:rPr>
      <w:i/>
      <w:iCs/>
      <w:sz w:val="24"/>
      <w:szCs w:val="24"/>
    </w:rPr>
  </w:style>
  <w:style w:type="paragraph" w:styleId="ListParagraph">
    <w:name w:val="List Paragraph"/>
    <w:basedOn w:val="Normal"/>
    <w:uiPriority w:val="34"/>
    <w:qFormat/>
    <w:rsid w:val="00C34661"/>
    <w:pPr>
      <w:ind w:left="720"/>
      <w:contextualSpacing/>
    </w:pPr>
  </w:style>
  <w:style w:type="character" w:styleId="IntenseEmphasis">
    <w:name w:val="Intense Emphasis"/>
    <w:uiPriority w:val="21"/>
    <w:qFormat/>
    <w:rsid w:val="0048168A"/>
    <w:rPr>
      <w:b/>
      <w:bCs/>
      <w:caps/>
      <w:color w:val="0A2F40" w:themeColor="accent1" w:themeShade="7F"/>
      <w:spacing w:val="10"/>
    </w:rPr>
  </w:style>
  <w:style w:type="paragraph" w:styleId="IntenseQuote">
    <w:name w:val="Intense Quote"/>
    <w:basedOn w:val="Normal"/>
    <w:next w:val="Normal"/>
    <w:link w:val="IntenseQuoteChar"/>
    <w:uiPriority w:val="30"/>
    <w:qFormat/>
    <w:rsid w:val="0048168A"/>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48168A"/>
    <w:rPr>
      <w:color w:val="156082" w:themeColor="accent1"/>
      <w:sz w:val="24"/>
      <w:szCs w:val="24"/>
    </w:rPr>
  </w:style>
  <w:style w:type="character" w:styleId="IntenseReference">
    <w:name w:val="Intense Reference"/>
    <w:uiPriority w:val="32"/>
    <w:qFormat/>
    <w:rsid w:val="0048168A"/>
    <w:rPr>
      <w:b/>
      <w:bCs/>
      <w:i/>
      <w:iCs/>
      <w:caps/>
      <w:color w:val="156082" w:themeColor="accent1"/>
    </w:rPr>
  </w:style>
  <w:style w:type="character" w:styleId="Hyperlink">
    <w:name w:val="Hyperlink"/>
    <w:basedOn w:val="DefaultParagraphFont"/>
    <w:uiPriority w:val="99"/>
    <w:unhideWhenUsed/>
    <w:rsid w:val="00966300"/>
    <w:rPr>
      <w:color w:val="467886" w:themeColor="hyperlink"/>
      <w:u w:val="single"/>
    </w:rPr>
  </w:style>
  <w:style w:type="character" w:styleId="UnresolvedMention">
    <w:name w:val="Unresolved Mention"/>
    <w:basedOn w:val="DefaultParagraphFont"/>
    <w:uiPriority w:val="99"/>
    <w:semiHidden/>
    <w:unhideWhenUsed/>
    <w:rsid w:val="00966300"/>
    <w:rPr>
      <w:color w:val="605E5C"/>
      <w:shd w:val="clear" w:color="auto" w:fill="E1DFDD"/>
    </w:rPr>
  </w:style>
  <w:style w:type="paragraph" w:styleId="Caption">
    <w:name w:val="caption"/>
    <w:basedOn w:val="Normal"/>
    <w:next w:val="Normal"/>
    <w:uiPriority w:val="35"/>
    <w:semiHidden/>
    <w:unhideWhenUsed/>
    <w:qFormat/>
    <w:rsid w:val="0048168A"/>
    <w:rPr>
      <w:b/>
      <w:bCs/>
      <w:color w:val="0F4761" w:themeColor="accent1" w:themeShade="BF"/>
      <w:sz w:val="16"/>
      <w:szCs w:val="16"/>
    </w:rPr>
  </w:style>
  <w:style w:type="character" w:styleId="Strong">
    <w:name w:val="Strong"/>
    <w:uiPriority w:val="22"/>
    <w:qFormat/>
    <w:rsid w:val="0048168A"/>
    <w:rPr>
      <w:b/>
      <w:bCs/>
    </w:rPr>
  </w:style>
  <w:style w:type="character" w:styleId="Emphasis">
    <w:name w:val="Emphasis"/>
    <w:uiPriority w:val="20"/>
    <w:qFormat/>
    <w:rsid w:val="0048168A"/>
    <w:rPr>
      <w:caps/>
      <w:color w:val="0A2F40" w:themeColor="accent1" w:themeShade="7F"/>
      <w:spacing w:val="5"/>
    </w:rPr>
  </w:style>
  <w:style w:type="paragraph" w:styleId="NoSpacing">
    <w:name w:val="No Spacing"/>
    <w:uiPriority w:val="1"/>
    <w:qFormat/>
    <w:rsid w:val="0048168A"/>
    <w:pPr>
      <w:spacing w:after="0" w:line="240" w:lineRule="auto"/>
    </w:pPr>
  </w:style>
  <w:style w:type="character" w:styleId="SubtleEmphasis">
    <w:name w:val="Subtle Emphasis"/>
    <w:uiPriority w:val="19"/>
    <w:qFormat/>
    <w:rsid w:val="0048168A"/>
    <w:rPr>
      <w:i/>
      <w:iCs/>
      <w:color w:val="0A2F40" w:themeColor="accent1" w:themeShade="7F"/>
    </w:rPr>
  </w:style>
  <w:style w:type="character" w:styleId="SubtleReference">
    <w:name w:val="Subtle Reference"/>
    <w:uiPriority w:val="31"/>
    <w:qFormat/>
    <w:rsid w:val="0048168A"/>
    <w:rPr>
      <w:b/>
      <w:bCs/>
      <w:color w:val="156082" w:themeColor="accent1"/>
    </w:rPr>
  </w:style>
  <w:style w:type="character" w:styleId="BookTitle">
    <w:name w:val="Book Title"/>
    <w:uiPriority w:val="33"/>
    <w:qFormat/>
    <w:rsid w:val="0048168A"/>
    <w:rPr>
      <w:b/>
      <w:bCs/>
      <w:i/>
      <w:iCs/>
      <w:spacing w:val="0"/>
    </w:rPr>
  </w:style>
  <w:style w:type="paragraph" w:styleId="TOCHeading">
    <w:name w:val="TOC Heading"/>
    <w:basedOn w:val="Heading1"/>
    <w:next w:val="Normal"/>
    <w:uiPriority w:val="39"/>
    <w:semiHidden/>
    <w:unhideWhenUsed/>
    <w:qFormat/>
    <w:rsid w:val="0048168A"/>
    <w:pPr>
      <w:outlineLvl w:val="9"/>
    </w:pPr>
  </w:style>
  <w:style w:type="paragraph" w:styleId="ListBullet">
    <w:name w:val="List Bullet"/>
    <w:basedOn w:val="Normal"/>
    <w:uiPriority w:val="10"/>
    <w:semiHidden/>
    <w:unhideWhenUsed/>
    <w:qFormat/>
    <w:rsid w:val="0094799B"/>
    <w:pPr>
      <w:numPr>
        <w:numId w:val="2"/>
      </w:numPr>
      <w:spacing w:before="120" w:line="264" w:lineRule="auto"/>
    </w:pPr>
    <w:rPr>
      <w:rFonts w:eastAsiaTheme="minorHAnsi"/>
      <w:color w:val="595959" w:themeColor="text1" w:themeTint="A6"/>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30452">
      <w:bodyDiv w:val="1"/>
      <w:marLeft w:val="0"/>
      <w:marRight w:val="0"/>
      <w:marTop w:val="0"/>
      <w:marBottom w:val="0"/>
      <w:divBdr>
        <w:top w:val="none" w:sz="0" w:space="0" w:color="auto"/>
        <w:left w:val="none" w:sz="0" w:space="0" w:color="auto"/>
        <w:bottom w:val="none" w:sz="0" w:space="0" w:color="auto"/>
        <w:right w:val="none" w:sz="0" w:space="0" w:color="auto"/>
      </w:divBdr>
    </w:div>
    <w:div w:id="165098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17F9A-333C-4A2A-8C6F-35CC7900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981</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Phillipp ST</dc:creator>
  <cp:keywords/>
  <dc:description/>
  <cp:lastModifiedBy>Sebastian Loch</cp:lastModifiedBy>
  <cp:revision>4</cp:revision>
  <dcterms:created xsi:type="dcterms:W3CDTF">2025-07-29T15:09:00Z</dcterms:created>
  <dcterms:modified xsi:type="dcterms:W3CDTF">2025-07-29T15:10:00Z</dcterms:modified>
</cp:coreProperties>
</file>