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rFonts w:hint="eastAsia"/>
          <w:b/>
        </w:rPr>
        <w:t>财经数据各</w:t>
      </w:r>
      <w:r>
        <w:rPr>
          <w:b/>
        </w:rPr>
        <w:t>模型使用接口说明</w:t>
      </w:r>
    </w:p>
    <w:p>
      <w:pPr>
        <w:jc w:val="center"/>
        <w:rPr>
          <w:rFonts w:hint="eastAsia"/>
          <w:b/>
        </w:rPr>
      </w:pPr>
    </w:p>
    <w:p>
      <w:pPr>
        <w:ind w:firstLine="360"/>
      </w:pPr>
      <w:r>
        <w:rPr>
          <w:rFonts w:hint="eastAsia"/>
        </w:rPr>
        <w:t>为方便业务</w:t>
      </w:r>
      <w:r>
        <w:t>人员</w:t>
      </w:r>
      <w:r>
        <w:rPr>
          <w:rFonts w:hint="eastAsia"/>
        </w:rPr>
        <w:t>使用机器</w:t>
      </w:r>
      <w:r>
        <w:t>学习</w:t>
      </w:r>
      <w:r>
        <w:rPr>
          <w:rFonts w:hint="eastAsia"/>
        </w:rPr>
        <w:t>模型分析</w:t>
      </w:r>
      <w:r>
        <w:t>财经数据，</w:t>
      </w:r>
      <w:r>
        <w:rPr>
          <w:rFonts w:hint="eastAsia"/>
        </w:rPr>
        <w:t>各</w:t>
      </w:r>
      <w:r>
        <w:t>模型代码</w:t>
      </w:r>
      <w:r>
        <w:rPr>
          <w:rFonts w:hint="eastAsia"/>
        </w:rPr>
        <w:t>开放了部分变量</w:t>
      </w:r>
      <w:r>
        <w:t>修改</w:t>
      </w:r>
      <w:r>
        <w:rPr>
          <w:rFonts w:hint="eastAsia"/>
        </w:rPr>
        <w:t>的</w:t>
      </w:r>
      <w:r>
        <w:t>接口</w:t>
      </w:r>
      <w:r>
        <w:rPr>
          <w:rFonts w:hint="eastAsia"/>
        </w:rPr>
        <w:t>，业务</w:t>
      </w:r>
      <w:r>
        <w:t>人员可以按</w:t>
      </w:r>
      <w:r>
        <w:rPr>
          <w:rFonts w:hint="eastAsia"/>
        </w:rPr>
        <w:t>需求</w:t>
      </w:r>
      <w:r>
        <w:t>修改训练参数，选取</w:t>
      </w:r>
      <w:r>
        <w:rPr>
          <w:rFonts w:hint="eastAsia"/>
        </w:rPr>
        <w:t>总数据集中</w:t>
      </w:r>
      <w:r>
        <w:t>的部分进行训练，并</w:t>
      </w:r>
      <w:r>
        <w:rPr>
          <w:rFonts w:hint="eastAsia"/>
        </w:rPr>
        <w:t>对新</w:t>
      </w:r>
      <w:r>
        <w:t>的测试数据进行</w:t>
      </w:r>
      <w:r>
        <w:rPr>
          <w:rFonts w:hint="eastAsia"/>
        </w:rPr>
        <w:t>验证</w:t>
      </w:r>
      <w:r>
        <w:t>或</w:t>
      </w:r>
      <w:r>
        <w:rPr>
          <w:rFonts w:hint="eastAsia"/>
        </w:rPr>
        <w:t>预测</w:t>
      </w:r>
      <w:r>
        <w:t>。</w:t>
      </w:r>
      <w:r>
        <w:rPr>
          <w:rFonts w:hint="eastAsia"/>
        </w:rPr>
        <w:t>本次</w:t>
      </w:r>
      <w:r>
        <w:t>提供的代码为</w:t>
      </w:r>
      <w:r>
        <w:rPr>
          <w:rFonts w:hint="eastAsia"/>
        </w:rPr>
        <w:t>GBRT</w:t>
      </w:r>
      <w:r>
        <w:t>/RF模型，</w:t>
      </w:r>
      <w:r>
        <w:rPr>
          <w:rFonts w:hint="eastAsia"/>
        </w:rPr>
        <w:t>暂</w:t>
      </w:r>
      <w:r>
        <w:t>不包含</w:t>
      </w:r>
      <w:r>
        <w:rPr>
          <w:rFonts w:hint="eastAsia"/>
        </w:rPr>
        <w:t>时间</w:t>
      </w:r>
      <w:r>
        <w:t>序列模型。</w:t>
      </w:r>
      <w:r>
        <w:rPr>
          <w:rFonts w:hint="eastAsia"/>
        </w:rPr>
        <w:t>以下</w:t>
      </w:r>
      <w:r>
        <w:t>是</w:t>
      </w:r>
      <w:r>
        <w:rPr>
          <w:rFonts w:hint="eastAsia"/>
        </w:rPr>
        <w:t>各</w:t>
      </w:r>
      <w:r>
        <w:t>接口的说明以及</w:t>
      </w:r>
      <w:r>
        <w:rPr>
          <w:rFonts w:hint="eastAsia"/>
        </w:rPr>
        <w:t>变量修改操作</w:t>
      </w:r>
      <w:r>
        <w:t>步骤。</w:t>
      </w:r>
      <w:r>
        <w:rPr>
          <w:rFonts w:hint="eastAsia"/>
        </w:rPr>
        <w:t>请</w:t>
      </w:r>
      <w:r>
        <w:t>严格按照</w:t>
      </w:r>
      <w:r>
        <w:rPr>
          <w:rFonts w:hint="eastAsia"/>
        </w:rPr>
        <w:t>以下</w:t>
      </w:r>
      <w:r>
        <w:t>说明进行操作，</w:t>
      </w:r>
      <w:r>
        <w:rPr>
          <w:rFonts w:hint="eastAsia"/>
        </w:rPr>
        <w:t>否则</w:t>
      </w:r>
      <w:r>
        <w:t>程序运行结果</w:t>
      </w:r>
      <w:r>
        <w:rPr>
          <w:rFonts w:hint="eastAsia"/>
        </w:rPr>
        <w:t>会出错</w:t>
      </w:r>
      <w:r>
        <w:t>。</w:t>
      </w:r>
    </w:p>
    <w:p>
      <w:pPr>
        <w:ind w:firstLine="360"/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接口说明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因变量可选</w:t>
      </w:r>
      <w:r>
        <w:t>的</w:t>
      </w:r>
      <w:r>
        <w:rPr>
          <w:rFonts w:hint="eastAsia"/>
        </w:rPr>
        <w:t>GBRT</w:t>
      </w:r>
      <w:r>
        <w:t>/RF模型的代码，</w:t>
      </w:r>
      <w:r>
        <w:rPr>
          <w:rFonts w:hint="eastAsia"/>
        </w:rPr>
        <w:t>共</w:t>
      </w:r>
      <w:r>
        <w:t>10</w:t>
      </w:r>
      <w:r>
        <w:rPr>
          <w:rFonts w:hint="eastAsia"/>
        </w:rPr>
        <w:t>个训练参数</w:t>
      </w:r>
      <w:r>
        <w:t>可以修改</w:t>
      </w:r>
    </w:p>
    <w:p>
      <w:pPr>
        <w:pStyle w:val="8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ata</w:t>
      </w:r>
      <w:r>
        <w:t xml:space="preserve">_start:  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文件中</w:t>
      </w:r>
      <w:r>
        <w:t>所有数据</w:t>
      </w:r>
      <w:r>
        <w:rPr>
          <w:rFonts w:hint="eastAsia"/>
        </w:rPr>
        <w:t>的起始年份，</w:t>
      </w:r>
      <w:r>
        <w:t>默认</w:t>
      </w:r>
      <w:r>
        <w:rPr>
          <w:rFonts w:hint="eastAsia"/>
        </w:rPr>
        <w:t>1997，</w:t>
      </w:r>
      <w:r>
        <w:t>当更换</w:t>
      </w:r>
      <w:r>
        <w:rPr>
          <w:rFonts w:hint="eastAsia"/>
        </w:rPr>
        <w:t>总数据集</w:t>
      </w:r>
      <w:r>
        <w:t>时才</w:t>
      </w:r>
      <w:r>
        <w:rPr>
          <w:rFonts w:hint="eastAsia"/>
        </w:rPr>
        <w:t>需修改。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ata_end:</w:t>
      </w:r>
      <w:r>
        <w:t xml:space="preserve">  data</w:t>
      </w:r>
      <w:r>
        <w:rPr>
          <w:rFonts w:hint="eastAsia"/>
        </w:rPr>
        <w:t>文件中</w:t>
      </w:r>
      <w:r>
        <w:t>所有数据</w:t>
      </w:r>
      <w:r>
        <w:rPr>
          <w:rFonts w:hint="eastAsia"/>
        </w:rPr>
        <w:t>的终止年份，</w:t>
      </w:r>
      <w:r>
        <w:t>默认</w:t>
      </w:r>
      <w:r>
        <w:rPr>
          <w:rFonts w:hint="eastAsia"/>
        </w:rPr>
        <w:t>2016，</w:t>
      </w:r>
      <w:r>
        <w:t>当更换</w:t>
      </w:r>
      <w:r>
        <w:rPr>
          <w:rFonts w:hint="eastAsia"/>
        </w:rPr>
        <w:t>总数据集</w:t>
      </w:r>
      <w:r>
        <w:t>时才</w:t>
      </w:r>
      <w:r>
        <w:rPr>
          <w:rFonts w:hint="eastAsia"/>
        </w:rPr>
        <w:t>需修改。</w:t>
      </w:r>
    </w:p>
    <w:p>
      <w:pPr>
        <w:pStyle w:val="8"/>
        <w:numPr>
          <w:ilvl w:val="0"/>
          <w:numId w:val="2"/>
        </w:numPr>
        <w:ind w:firstLineChars="0"/>
      </w:pPr>
      <w:r>
        <w:t>Y</w:t>
      </w:r>
      <w:r>
        <w:rPr>
          <w:rFonts w:hint="eastAsia"/>
        </w:rPr>
        <w:t>ear</w:t>
      </w:r>
      <w:r>
        <w:t>_start</w:t>
      </w:r>
      <w:r>
        <w:rPr>
          <w:rFonts w:hint="eastAsia"/>
        </w:rPr>
        <w:t>：</w:t>
      </w:r>
      <w:r>
        <w:t>本次模型训练</w:t>
      </w:r>
      <w:r>
        <w:rPr>
          <w:rFonts w:hint="eastAsia"/>
        </w:rPr>
        <w:t>用到</w:t>
      </w:r>
      <w:r>
        <w:t>的训练数据</w:t>
      </w:r>
      <w:r>
        <w:rPr>
          <w:rFonts w:hint="eastAsia"/>
        </w:rPr>
        <w:t>的起始年份，</w:t>
      </w:r>
      <w:r>
        <w:t>设置时应</w:t>
      </w:r>
      <w:r>
        <w:rPr>
          <w:rFonts w:hint="eastAsia"/>
        </w:rPr>
        <w:t>大于等于</w:t>
      </w:r>
      <w:r>
        <w:t>D</w:t>
      </w:r>
      <w:r>
        <w:rPr>
          <w:rFonts w:hint="eastAsia"/>
        </w:rPr>
        <w:t>ata</w:t>
      </w:r>
      <w:r>
        <w:t>_start</w:t>
      </w:r>
      <w:r>
        <w:rPr>
          <w:rFonts w:hint="eastAsia"/>
        </w:rPr>
        <w:t>。</w:t>
      </w:r>
    </w:p>
    <w:p>
      <w:pPr>
        <w:pStyle w:val="8"/>
        <w:numPr>
          <w:ilvl w:val="0"/>
          <w:numId w:val="2"/>
        </w:numPr>
        <w:ind w:firstLineChars="0"/>
      </w:pPr>
      <w:r>
        <w:t>Y</w:t>
      </w:r>
      <w:r>
        <w:rPr>
          <w:rFonts w:hint="eastAsia"/>
        </w:rPr>
        <w:t>ear</w:t>
      </w:r>
      <w:r>
        <w:t>_end: 本次模型训练</w:t>
      </w:r>
      <w:r>
        <w:rPr>
          <w:rFonts w:hint="eastAsia"/>
        </w:rPr>
        <w:t>用到的</w:t>
      </w:r>
      <w:r>
        <w:t>训练数据</w:t>
      </w:r>
      <w:r>
        <w:rPr>
          <w:rFonts w:hint="eastAsia"/>
        </w:rPr>
        <w:t>的终止年份，</w:t>
      </w:r>
      <w:r>
        <w:t>设置时应</w:t>
      </w:r>
      <w:r>
        <w:rPr>
          <w:rFonts w:hint="eastAsia"/>
        </w:rPr>
        <w:t>小于等于</w:t>
      </w:r>
      <w:r>
        <w:t>D</w:t>
      </w:r>
      <w:r>
        <w:rPr>
          <w:rFonts w:hint="eastAsia"/>
        </w:rPr>
        <w:t>ata</w:t>
      </w:r>
      <w:r>
        <w:t>_end</w:t>
      </w:r>
      <w:r>
        <w:rPr>
          <w:rFonts w:hint="eastAsia"/>
        </w:rPr>
        <w:t>。</w:t>
      </w:r>
    </w:p>
    <w:p>
      <w:pPr>
        <w:pStyle w:val="8"/>
        <w:numPr>
          <w:ilvl w:val="0"/>
          <w:numId w:val="2"/>
        </w:numPr>
        <w:ind w:firstLineChars="0"/>
      </w:pPr>
      <w:r>
        <w:t xml:space="preserve">Var_name: </w:t>
      </w:r>
      <w:r>
        <w:rPr>
          <w:rFonts w:hint="eastAsia"/>
        </w:rPr>
        <w:t>本次实验的预测</w:t>
      </w:r>
      <w:r>
        <w:t>目标</w:t>
      </w:r>
      <w:r>
        <w:rPr>
          <w:rFonts w:hint="eastAsia"/>
        </w:rPr>
        <w:t>：</w:t>
      </w:r>
      <w:r>
        <w:t>可选输入值：'Y1'</w:t>
      </w:r>
      <w:r>
        <w:rPr>
          <w:rFonts w:hint="eastAsia"/>
        </w:rPr>
        <w:t>，</w:t>
      </w:r>
      <w:r>
        <w:t>'Y2'</w:t>
      </w:r>
      <w:r>
        <w:rPr>
          <w:rFonts w:hint="eastAsia"/>
        </w:rPr>
        <w:t>，</w:t>
      </w:r>
      <w:r>
        <w:t>'Y3', 'Y4'</w:t>
      </w:r>
      <w:r>
        <w:rPr>
          <w:rFonts w:hint="eastAsia"/>
        </w:rPr>
        <w:t>，</w:t>
      </w:r>
      <w:r>
        <w:t>'Y5', 'Y6', 'Y7'</w:t>
      </w:r>
    </w:p>
    <w:p>
      <w:pPr>
        <w:pStyle w:val="8"/>
        <w:numPr>
          <w:ilvl w:val="0"/>
          <w:numId w:val="2"/>
        </w:numPr>
        <w:ind w:firstLineChars="0"/>
      </w:pPr>
      <w:r>
        <w:t>OtherFeatureList</w:t>
      </w:r>
      <w:r>
        <w:rPr>
          <w:rFonts w:hint="eastAsia"/>
        </w:rPr>
        <w:t>：预测该</w:t>
      </w:r>
      <w:r>
        <w:t>目标</w:t>
      </w:r>
      <w:r>
        <w:rPr>
          <w:rFonts w:hint="eastAsia"/>
        </w:rPr>
        <w:t>用到</w:t>
      </w:r>
      <w:r>
        <w:t>的非时变因变量</w:t>
      </w:r>
      <w:r>
        <w:rPr>
          <w:rFonts w:hint="eastAsia"/>
        </w:rPr>
        <w:t>的</w:t>
      </w:r>
      <w:r>
        <w:t>列号</w:t>
      </w:r>
      <w:r>
        <w:rPr>
          <w:rFonts w:hint="eastAsia"/>
        </w:rPr>
        <w:t>，</w:t>
      </w:r>
      <w:r>
        <w:t>以列表形式输入</w:t>
      </w:r>
      <w:r>
        <w:rPr>
          <w:rFonts w:hint="eastAsia" w:eastAsia="宋体"/>
          <w:lang w:eastAsia="zh-CN"/>
        </w:rPr>
        <w:t>。具体输入格式为：</w:t>
      </w:r>
      <w:r>
        <w:rPr>
          <w:rFonts w:hint="eastAsia" w:ascii="Arial" w:hAnsi="Arial" w:eastAsia="宋体" w:cs="Arial"/>
          <w:sz w:val="18"/>
          <w:szCs w:val="18"/>
          <w:lang w:val="en-US" w:eastAsia="zh-CN"/>
        </w:rPr>
        <w:t>O</w:t>
      </w:r>
      <w:r>
        <w:rPr>
          <w:rFonts w:hint="default" w:ascii="Arial" w:hAnsi="Arial" w:eastAsia="宋体" w:cs="Arial"/>
          <w:sz w:val="18"/>
          <w:szCs w:val="18"/>
          <w:lang w:eastAsia="zh-CN"/>
        </w:rPr>
        <w:t>therFeatu</w:t>
      </w:r>
      <w:r>
        <w:rPr>
          <w:rFonts w:hint="default" w:ascii="Arial" w:hAnsi="Arial" w:eastAsia="宋体" w:cs="Arial"/>
          <w:sz w:val="18"/>
          <w:szCs w:val="18"/>
          <w:lang w:val="en-US" w:eastAsia="zh-CN"/>
        </w:rPr>
        <w:t>reList = [12, 2</w:t>
      </w:r>
      <w:r>
        <w:rPr>
          <w:rFonts w:hint="eastAsia" w:ascii="Arial" w:hAnsi="Arial" w:eastAsia="宋体" w:cs="Arial"/>
          <w:sz w:val="18"/>
          <w:szCs w:val="18"/>
          <w:lang w:val="en-US" w:eastAsia="zh-CN"/>
        </w:rPr>
        <w:t>3</w:t>
      </w:r>
      <w:r>
        <w:rPr>
          <w:rFonts w:hint="default" w:ascii="Arial" w:hAnsi="Arial" w:eastAsia="宋体" w:cs="Arial"/>
          <w:sz w:val="18"/>
          <w:szCs w:val="18"/>
          <w:lang w:val="en-US" w:eastAsia="zh-CN"/>
        </w:rPr>
        <w:t>]</w:t>
      </w:r>
      <w:r>
        <w:rPr>
          <w:rFonts w:hint="eastAsia" w:ascii="Arial" w:hAnsi="Arial" w:eastAsia="宋体" w:cs="Arial"/>
          <w:sz w:val="18"/>
          <w:szCs w:val="18"/>
          <w:lang w:val="en-US" w:eastAsia="zh-CN"/>
        </w:rPr>
        <w:t>，</w:t>
      </w:r>
      <w:r>
        <w:rPr>
          <w:rFonts w:hint="eastAsia"/>
          <w:lang w:val="en-US" w:eastAsia="zh-CN"/>
        </w:rPr>
        <w:t>其中变量为非时变因变量，也就是在1997-2016之间不随时间变化的量，例如人数，准入资本市场难度等等。里面的数字为变量在excel中的列号，例如准入资本市场难度这一项在excel中为23列，所以填入23。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t>BaseFeatureList</w:t>
      </w:r>
      <w:r>
        <w:rPr>
          <w:rFonts w:hint="eastAsia"/>
        </w:rPr>
        <w:t>：预测</w:t>
      </w:r>
      <w:r>
        <w:t>该目标用到的时变因变量</w:t>
      </w:r>
      <w:r>
        <w:rPr>
          <w:rFonts w:hint="eastAsia"/>
        </w:rPr>
        <w:t>的</w:t>
      </w:r>
      <w:r>
        <w:t>列号</w:t>
      </w:r>
      <w:r>
        <w:rPr>
          <w:rFonts w:hint="eastAsia"/>
        </w:rPr>
        <w:t>，</w:t>
      </w:r>
      <w:r>
        <w:t>以列表形式输入</w:t>
      </w:r>
      <w:r>
        <w:rPr>
          <w:rFonts w:hint="eastAsia" w:eastAsia="宋体"/>
          <w:lang w:eastAsia="zh-CN"/>
        </w:rPr>
        <w:t>。格式同上，这里的变量在</w:t>
      </w:r>
      <w:r>
        <w:rPr>
          <w:rFonts w:hint="eastAsia" w:eastAsia="宋体"/>
          <w:lang w:val="en-US" w:eastAsia="zh-CN"/>
        </w:rPr>
        <w:t>1997-2016中每年都有一个不同的值，所以填入这个列表中。例如Total Revenue在excel中从36列开始，到55列结束，这里填入第一次出现的列号36.具体列好如果不方便查阅可以参考excel附件，里面有详细的列号对应关系。</w:t>
      </w:r>
    </w:p>
    <w:p>
      <w:pPr>
        <w:pStyle w:val="8"/>
        <w:numPr>
          <w:ilvl w:val="0"/>
          <w:numId w:val="2"/>
        </w:numPr>
        <w:ind w:firstLineChars="0"/>
      </w:pPr>
      <w:r>
        <w:t>Industry_labels</w:t>
      </w:r>
      <w:r>
        <w:rPr>
          <w:rFonts w:hint="eastAsia"/>
        </w:rPr>
        <w:t>：限定</w:t>
      </w:r>
      <w:r>
        <w:t>本次模型训练</w:t>
      </w:r>
      <w:r>
        <w:rPr>
          <w:rFonts w:hint="eastAsia"/>
        </w:rPr>
        <w:t>所用到公司的</w:t>
      </w:r>
      <w:r>
        <w:t>Industry Dummy</w:t>
      </w:r>
      <w:r>
        <w:rPr>
          <w:rFonts w:hint="eastAsia"/>
        </w:rPr>
        <w:t>属性，提供</w:t>
      </w:r>
      <w:r>
        <w:t>四</w:t>
      </w:r>
      <w:r>
        <w:rPr>
          <w:rFonts w:hint="eastAsia"/>
        </w:rPr>
        <w:t>种</w:t>
      </w:r>
      <w:r>
        <w:t>可输</w:t>
      </w:r>
      <w:r>
        <w:rPr>
          <w:rFonts w:hint="eastAsia"/>
        </w:rPr>
        <w:t>入</w:t>
      </w:r>
      <w:r>
        <w:t>值：[]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， 其中[]代表训练</w:t>
      </w:r>
      <w:r>
        <w:t>数据不限定公司的Industry Dummy</w:t>
      </w:r>
      <w:r>
        <w:rPr>
          <w:rFonts w:hint="eastAsia"/>
        </w:rPr>
        <w:t>属性</w:t>
      </w:r>
      <w:r>
        <w:t>，</w:t>
      </w:r>
      <w:r>
        <w:rPr>
          <w:rFonts w:hint="eastAsia"/>
        </w:rPr>
        <w:t>即</w:t>
      </w:r>
      <w:r>
        <w:t>使用全部公司</w:t>
      </w:r>
      <w:r>
        <w:rPr>
          <w:rFonts w:hint="eastAsia"/>
        </w:rPr>
        <w:t>数据</w:t>
      </w:r>
      <w:r>
        <w:t>训练，</w:t>
      </w:r>
      <w:r>
        <w:rPr>
          <w:rFonts w:hint="eastAsia"/>
        </w:rPr>
        <w:t>0代表</w:t>
      </w:r>
      <w:r>
        <w:t>只使用Industry Dummy=0</w:t>
      </w:r>
      <w:r>
        <w:rPr>
          <w:rFonts w:hint="eastAsia"/>
        </w:rPr>
        <w:t>的</w:t>
      </w:r>
      <w:r>
        <w:t>公司的数据，</w:t>
      </w:r>
      <w:r>
        <w:rPr>
          <w:rFonts w:hint="eastAsia"/>
        </w:rPr>
        <w:t>1和2以此</w:t>
      </w:r>
      <w:r>
        <w:t>类推。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t>Dev_label</w:t>
      </w:r>
      <w:r>
        <w:rPr>
          <w:rFonts w:hint="eastAsia"/>
        </w:rPr>
        <w:t>：限定</w:t>
      </w:r>
      <w:r>
        <w:t>本次模型训练</w:t>
      </w:r>
      <w:r>
        <w:rPr>
          <w:rFonts w:hint="eastAsia"/>
        </w:rPr>
        <w:t>所用到公司的</w:t>
      </w:r>
      <w:r>
        <w:t>发展周期</w:t>
      </w:r>
      <w:r>
        <w:rPr>
          <w:rFonts w:hint="eastAsia"/>
        </w:rPr>
        <w:t>属性,</w:t>
      </w:r>
      <w:r>
        <w:t>可输</w:t>
      </w:r>
      <w:r>
        <w:rPr>
          <w:rFonts w:hint="eastAsia"/>
        </w:rPr>
        <w:t>入</w:t>
      </w:r>
      <w:r>
        <w:t>值：</w:t>
      </w:r>
      <w:r>
        <w:rPr>
          <w:rFonts w:hint="eastAsia"/>
        </w:rPr>
        <w:t>[],</w:t>
      </w:r>
      <w:r>
        <w:t>1</w:t>
      </w:r>
      <w:r>
        <w:rPr>
          <w:rFonts w:hint="eastAsia"/>
        </w:rPr>
        <w:t xml:space="preserve">, </w:t>
      </w:r>
      <w:r>
        <w:t>2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。其中[]代表训练</w:t>
      </w:r>
      <w:r>
        <w:t>数据不限定公司的</w:t>
      </w:r>
      <w:r>
        <w:rPr>
          <w:rFonts w:hint="eastAsia"/>
        </w:rPr>
        <w:t>发展周期属性</w:t>
      </w:r>
      <w:r>
        <w:t>，</w:t>
      </w:r>
      <w:r>
        <w:rPr>
          <w:rFonts w:hint="eastAsia"/>
        </w:rPr>
        <w:t>即</w:t>
      </w:r>
      <w:r>
        <w:t>使用全部公司</w:t>
      </w:r>
      <w:r>
        <w:rPr>
          <w:rFonts w:hint="eastAsia"/>
        </w:rPr>
        <w:t>数据</w:t>
      </w:r>
      <w:r>
        <w:t>训练，</w:t>
      </w:r>
      <w:r>
        <w:rPr>
          <w:rFonts w:hint="eastAsia"/>
        </w:rPr>
        <w:t>0代表</w:t>
      </w:r>
      <w:r>
        <w:t>只使用</w:t>
      </w:r>
      <w:r>
        <w:rPr>
          <w:rFonts w:hint="eastAsia"/>
        </w:rPr>
        <w:t>发展</w:t>
      </w:r>
      <w:r>
        <w:t>周期=1</w:t>
      </w:r>
      <w:r>
        <w:rPr>
          <w:rFonts w:hint="eastAsia"/>
        </w:rPr>
        <w:t>的</w:t>
      </w:r>
      <w:r>
        <w:t>公司的数据，</w:t>
      </w:r>
      <w:r>
        <w:rPr>
          <w:rFonts w:hint="eastAsia"/>
        </w:rPr>
        <w:t>2和3以此</w:t>
      </w:r>
      <w:r>
        <w:t>类推。</w:t>
      </w:r>
    </w:p>
    <w:p>
      <w:pPr>
        <w:pStyle w:val="8"/>
        <w:numPr>
          <w:ilvl w:val="0"/>
          <w:numId w:val="2"/>
        </w:numPr>
        <w:ind w:firstLineChars="0"/>
      </w:pPr>
      <w:r>
        <w:t>Algo</w:t>
      </w:r>
      <w:r>
        <w:rPr>
          <w:rFonts w:hint="eastAsia"/>
        </w:rPr>
        <w:t>：</w:t>
      </w:r>
      <w:r>
        <w:t>本次训练使用的</w:t>
      </w:r>
      <w:r>
        <w:rPr>
          <w:rFonts w:hint="eastAsia"/>
        </w:rPr>
        <w:t>模型</w:t>
      </w:r>
      <w:r>
        <w:t>算法，可输入值：'gbrt'</w:t>
      </w:r>
      <w:r>
        <w:rPr>
          <w:rFonts w:hint="eastAsia"/>
        </w:rPr>
        <w:t>或</w:t>
      </w:r>
      <w:r>
        <w:t>'rf'</w:t>
      </w:r>
      <w:r>
        <w:rPr>
          <w:rFonts w:hint="eastAsia"/>
        </w:rPr>
        <w:t>。</w:t>
      </w:r>
    </w:p>
    <w:p>
      <w:pPr>
        <w:pStyle w:val="8"/>
        <w:ind w:left="720" w:firstLine="0" w:firstLineChars="0"/>
      </w:pPr>
    </w:p>
    <w:p>
      <w:pPr>
        <w:pStyle w:val="8"/>
        <w:ind w:left="720" w:firstLine="0" w:firstLineChars="0"/>
        <w:rPr>
          <w:rFonts w:hint="eastAsia"/>
        </w:rPr>
      </w:pPr>
    </w:p>
    <w:p>
      <w:pPr>
        <w:ind w:firstLine="360"/>
        <w:rPr>
          <w:rFonts w:hint="eastAsia"/>
        </w:rPr>
      </w:pPr>
      <w:r>
        <w:t>Delta</w:t>
      </w:r>
      <w:r>
        <w:rPr>
          <w:rFonts w:hint="eastAsia"/>
        </w:rPr>
        <w:t>后GBRT</w:t>
      </w:r>
      <w:r>
        <w:t>/RF模型的代码，</w:t>
      </w:r>
      <w:r>
        <w:rPr>
          <w:rFonts w:hint="eastAsia"/>
        </w:rPr>
        <w:t>共</w:t>
      </w:r>
      <w:r>
        <w:t>6</w:t>
      </w:r>
      <w:r>
        <w:rPr>
          <w:rFonts w:hint="eastAsia"/>
        </w:rPr>
        <w:t>个训练参数</w:t>
      </w:r>
      <w:r>
        <w:t>可以修改</w:t>
      </w:r>
    </w:p>
    <w:p>
      <w:pPr>
        <w:pStyle w:val="8"/>
        <w:numPr>
          <w:ilvl w:val="0"/>
          <w:numId w:val="3"/>
        </w:numPr>
        <w:ind w:firstLineChars="0"/>
      </w:pPr>
      <w:r>
        <w:t>Var_name:</w:t>
      </w:r>
      <w:r>
        <w:rPr>
          <w:rFonts w:hint="eastAsia"/>
        </w:rPr>
        <w:t xml:space="preserve"> </w:t>
      </w:r>
      <w:r>
        <w:t>可选输入值：'Y8'</w:t>
      </w:r>
      <w:r>
        <w:rPr>
          <w:rFonts w:hint="eastAsia"/>
        </w:rPr>
        <w:t>，</w:t>
      </w:r>
      <w:r>
        <w:t>'Y9'</w:t>
      </w:r>
      <w:r>
        <w:rPr>
          <w:rFonts w:hint="eastAsia"/>
        </w:rPr>
        <w:t>。</w:t>
      </w:r>
    </w:p>
    <w:p>
      <w:pPr>
        <w:pStyle w:val="8"/>
        <w:numPr>
          <w:ilvl w:val="0"/>
          <w:numId w:val="3"/>
        </w:numPr>
        <w:ind w:firstLineChars="0"/>
      </w:pPr>
      <w:r>
        <w:t>D</w:t>
      </w:r>
      <w:r>
        <w:rPr>
          <w:rFonts w:hint="eastAsia"/>
        </w:rPr>
        <w:t>ata</w:t>
      </w:r>
      <w:r>
        <w:t>_start:  默认</w:t>
      </w:r>
      <w:r>
        <w:rPr>
          <w:rFonts w:hint="eastAsia"/>
        </w:rPr>
        <w:t>199</w:t>
      </w:r>
      <w:r>
        <w:t>8</w:t>
      </w:r>
      <w:r>
        <w:rPr>
          <w:rFonts w:hint="eastAsia"/>
        </w:rPr>
        <w:t>，</w:t>
      </w:r>
      <w:r>
        <w:t>当更换</w:t>
      </w:r>
      <w:r>
        <w:rPr>
          <w:rFonts w:hint="eastAsia"/>
        </w:rPr>
        <w:t>da</w:t>
      </w:r>
      <w:r>
        <w:t>ta</w:t>
      </w:r>
      <w:r>
        <w:rPr>
          <w:rFonts w:hint="eastAsia"/>
        </w:rPr>
        <w:t>数据</w:t>
      </w:r>
      <w:r>
        <w:t>时才</w:t>
      </w:r>
      <w:r>
        <w:rPr>
          <w:rFonts w:hint="eastAsia"/>
        </w:rPr>
        <w:t>需修改。</w:t>
      </w:r>
    </w:p>
    <w:p>
      <w:pPr>
        <w:pStyle w:val="8"/>
        <w:numPr>
          <w:ilvl w:val="0"/>
          <w:numId w:val="3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ata_end：</w:t>
      </w:r>
      <w:r>
        <w:t>默认2015</w:t>
      </w:r>
      <w:r>
        <w:rPr>
          <w:rFonts w:hint="eastAsia"/>
        </w:rPr>
        <w:t>，</w:t>
      </w:r>
      <w:r>
        <w:t>当更换</w:t>
      </w:r>
      <w:r>
        <w:rPr>
          <w:rFonts w:hint="eastAsia"/>
        </w:rPr>
        <w:t>da</w:t>
      </w:r>
      <w:r>
        <w:t>ta</w:t>
      </w:r>
      <w:r>
        <w:rPr>
          <w:rFonts w:hint="eastAsia"/>
        </w:rPr>
        <w:t>数据</w:t>
      </w:r>
      <w:r>
        <w:t>时才</w:t>
      </w:r>
      <w:r>
        <w:rPr>
          <w:rFonts w:hint="eastAsia"/>
        </w:rPr>
        <w:t>需修改。</w:t>
      </w:r>
    </w:p>
    <w:p>
      <w:pPr>
        <w:pStyle w:val="8"/>
        <w:numPr>
          <w:ilvl w:val="0"/>
          <w:numId w:val="3"/>
        </w:numPr>
        <w:ind w:firstLineChars="0"/>
      </w:pPr>
      <w:r>
        <w:t>Y</w:t>
      </w:r>
      <w:r>
        <w:rPr>
          <w:rFonts w:hint="eastAsia"/>
        </w:rPr>
        <w:t>ear</w:t>
      </w:r>
      <w:r>
        <w:t>_start</w:t>
      </w:r>
      <w:r>
        <w:rPr>
          <w:rFonts w:hint="eastAsia"/>
        </w:rPr>
        <w:t>：</w:t>
      </w:r>
      <w:r>
        <w:t>设置时应</w:t>
      </w:r>
      <w:r>
        <w:rPr>
          <w:rFonts w:hint="eastAsia"/>
        </w:rPr>
        <w:t>大于等于</w:t>
      </w:r>
      <w:r>
        <w:t>D</w:t>
      </w:r>
      <w:r>
        <w:rPr>
          <w:rFonts w:hint="eastAsia"/>
        </w:rPr>
        <w:t>ata</w:t>
      </w:r>
      <w:r>
        <w:t>_start</w:t>
      </w:r>
      <w:r>
        <w:rPr>
          <w:rFonts w:hint="eastAsia"/>
        </w:rPr>
        <w:t>。</w:t>
      </w:r>
    </w:p>
    <w:p>
      <w:pPr>
        <w:pStyle w:val="8"/>
        <w:numPr>
          <w:ilvl w:val="0"/>
          <w:numId w:val="3"/>
        </w:numPr>
        <w:ind w:firstLineChars="0"/>
      </w:pPr>
      <w:r>
        <w:t>Y</w:t>
      </w:r>
      <w:r>
        <w:rPr>
          <w:rFonts w:hint="eastAsia"/>
        </w:rPr>
        <w:t>ear</w:t>
      </w:r>
      <w:r>
        <w:t>_end</w:t>
      </w:r>
      <w:r>
        <w:rPr>
          <w:rFonts w:hint="eastAsia"/>
        </w:rPr>
        <w:t>：</w:t>
      </w:r>
      <w:r>
        <w:t>设置时应</w:t>
      </w:r>
      <w:r>
        <w:rPr>
          <w:rFonts w:hint="eastAsia"/>
        </w:rPr>
        <w:t>小于等于</w:t>
      </w:r>
      <w:r>
        <w:t>D</w:t>
      </w:r>
      <w:r>
        <w:rPr>
          <w:rFonts w:hint="eastAsia"/>
        </w:rPr>
        <w:t>ata</w:t>
      </w:r>
      <w:r>
        <w:t>_end</w:t>
      </w:r>
      <w:r>
        <w:rPr>
          <w:rFonts w:hint="eastAsia"/>
        </w:rPr>
        <w:t>。</w:t>
      </w:r>
    </w:p>
    <w:p>
      <w:pPr>
        <w:pStyle w:val="8"/>
        <w:numPr>
          <w:ilvl w:val="0"/>
          <w:numId w:val="3"/>
        </w:numPr>
        <w:ind w:firstLineChars="0"/>
      </w:pPr>
      <w:r>
        <w:t>Industry_labels</w:t>
      </w:r>
      <w:r>
        <w:rPr>
          <w:rFonts w:hint="eastAsia"/>
        </w:rPr>
        <w:t>：</w:t>
      </w:r>
      <w:r>
        <w:t>可输入：</w:t>
      </w:r>
      <w:r>
        <w:rPr>
          <w:rFonts w:hint="eastAsia"/>
        </w:rPr>
        <w:t>[]或2。</w:t>
      </w:r>
    </w:p>
    <w:p>
      <w:pPr>
        <w:pStyle w:val="8"/>
        <w:numPr>
          <w:ilvl w:val="0"/>
          <w:numId w:val="3"/>
        </w:numPr>
        <w:ind w:firstLineChars="0"/>
      </w:pPr>
      <w:r>
        <w:t>Algo</w:t>
      </w:r>
      <w:r>
        <w:rPr>
          <w:rFonts w:hint="eastAsia"/>
        </w:rPr>
        <w:t>：</w:t>
      </w:r>
      <w:r>
        <w:t>可输入值：'gbrt'</w:t>
      </w:r>
      <w:r>
        <w:rPr>
          <w:rFonts w:hint="eastAsia"/>
        </w:rPr>
        <w:t>或</w:t>
      </w:r>
      <w:r>
        <w:t>'rf'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/>
    <w:p/>
    <w:p/>
    <w:p/>
    <w:p>
      <w:pPr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具体</w:t>
      </w:r>
      <w:r>
        <w:rPr>
          <w:b/>
        </w:rPr>
        <w:t>操作步骤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安装anaconda</w:t>
      </w:r>
      <w:r>
        <w:t xml:space="preserve"> 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进入anaconda官方网站：</w:t>
      </w:r>
      <w:r>
        <w:fldChar w:fldCharType="begin"/>
      </w:r>
      <w:r>
        <w:instrText xml:space="preserve"> HYPERLINK "https://www.continuum.io/downloads" </w:instrText>
      </w:r>
      <w:r>
        <w:fldChar w:fldCharType="separate"/>
      </w:r>
      <w:r>
        <w:rPr>
          <w:rStyle w:val="6"/>
        </w:rPr>
        <w:t>https://www.continuum.io/downloads</w:t>
      </w:r>
      <w:r>
        <w:rPr>
          <w:rStyle w:val="6"/>
        </w:rPr>
        <w:fldChar w:fldCharType="end"/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在主页</w:t>
      </w:r>
      <w:r>
        <w:t>下方找到</w:t>
      </w:r>
      <w:r>
        <w:rPr>
          <w:rFonts w:hint="eastAsia"/>
        </w:rPr>
        <w:t>软件</w:t>
      </w:r>
      <w:r>
        <w:t>下载链接</w:t>
      </w:r>
      <w:r>
        <w:rPr>
          <w:rFonts w:hint="eastAsia"/>
        </w:rPr>
        <w:t>，</w:t>
      </w:r>
      <w:r>
        <w:t>选择</w:t>
      </w:r>
      <w:r>
        <w:rPr>
          <w:rFonts w:hint="eastAsia"/>
        </w:rPr>
        <w:t>windows,</w:t>
      </w:r>
      <w:r>
        <w:t xml:space="preserve"> </w:t>
      </w:r>
      <w:r>
        <w:rPr>
          <w:rFonts w:hint="eastAsia"/>
        </w:rPr>
        <w:t>python2.7版本，</w:t>
      </w:r>
      <w:r>
        <w:t>见下图。</w:t>
      </w:r>
    </w:p>
    <w:p>
      <w:pPr>
        <w:jc w:val="center"/>
      </w:pPr>
      <w:r>
        <w:drawing>
          <wp:inline distT="0" distB="0" distL="0" distR="0">
            <wp:extent cx="4643120" cy="2456815"/>
            <wp:effectExtent l="0" t="0" r="508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5194" cy="246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按照提示</w:t>
      </w:r>
      <w:r>
        <w:t>顺序安装软件</w:t>
      </w:r>
      <w:r>
        <w:rPr>
          <w:rFonts w:hint="eastAsia"/>
        </w:rPr>
        <w:t>。软件</w:t>
      </w:r>
      <w:r>
        <w:t>安装</w:t>
      </w:r>
      <w:r>
        <w:rPr>
          <w:rFonts w:hint="eastAsia"/>
        </w:rPr>
        <w:t>完毕</w:t>
      </w:r>
      <w:r>
        <w:t>以后，我们主要</w:t>
      </w:r>
      <w:r>
        <w:rPr>
          <w:rFonts w:hint="eastAsia"/>
        </w:rPr>
        <w:t>使用</w:t>
      </w:r>
      <w:r>
        <w:t>其中的S</w:t>
      </w:r>
      <w:r>
        <w:rPr>
          <w:rFonts w:hint="eastAsia"/>
        </w:rPr>
        <w:t>pyder工作</w:t>
      </w:r>
      <w:r>
        <w:t>环境来编辑</w:t>
      </w:r>
      <w:r>
        <w:rPr>
          <w:rFonts w:hint="eastAsia"/>
        </w:rPr>
        <w:t>运行</w:t>
      </w:r>
      <w:r>
        <w:t>代码。</w:t>
      </w:r>
    </w:p>
    <w:p>
      <w:pPr>
        <w:jc w:val="left"/>
        <w:rPr>
          <w:rFonts w:hint="eastAsia"/>
        </w:rPr>
      </w:pP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准备</w:t>
      </w:r>
      <w:r>
        <w:t>数据：</w:t>
      </w:r>
      <w:r>
        <w:rPr>
          <w:rFonts w:hint="eastAsia" w:eastAsia="宋体"/>
          <w:lang w:eastAsia="zh-CN"/>
        </w:rPr>
        <w:t>对全量模型除华为以外的全部公司数据都在</w:t>
      </w:r>
      <w:r>
        <w:rPr>
          <w:rFonts w:hint="eastAsia" w:eastAsia="宋体"/>
          <w:lang w:val="en-US" w:eastAsia="zh-CN"/>
        </w:rPr>
        <w:t>data文件夹下的data.xlsx中，华为数据在test_data.xlsx中。增量模型除华为外所有数据都在delta_data.xlsx中，华为数据在delta_test_data.xlsx中。另外，如果要新加预测数据，可以按照一下规则编写excel，继续运行即可：</w:t>
      </w:r>
    </w:p>
    <w:p>
      <w:pPr>
        <w:pStyle w:val="8"/>
        <w:numPr>
          <w:ilvl w:val="1"/>
          <w:numId w:val="4"/>
        </w:numPr>
        <w:ind w:left="840" w:leftChars="0" w:hanging="420" w:firstLineChars="0"/>
      </w:pPr>
      <w:r>
        <w:rPr>
          <w:rFonts w:hint="eastAsia" w:eastAsia="宋体"/>
          <w:lang w:val="en-US" w:eastAsia="zh-CN"/>
        </w:rPr>
        <w:t>按照OtherFeatureList和BaseFeatureList中的顺序组织数据，例如OtherFeatureList为[12,25],BaseFeatureList为[36],所以组织数据的顺序为[12,25,36]。</w:t>
      </w:r>
    </w:p>
    <w:p>
      <w:pPr>
        <w:pStyle w:val="8"/>
        <w:numPr>
          <w:ilvl w:val="1"/>
          <w:numId w:val="4"/>
        </w:numPr>
        <w:ind w:left="840" w:leftChars="0" w:hanging="420" w:firstLineChars="0"/>
      </w:pPr>
      <w:r>
        <w:rPr>
          <w:rFonts w:hint="eastAsia" w:eastAsia="宋体"/>
          <w:lang w:val="en-US" w:eastAsia="zh-CN"/>
        </w:rPr>
        <w:t>按顺序组织数据填入excel，格式为：每一列为一个变量的数据，每一行为一年的数据，其中列的顺序必须与a)中的顺序一致。</w:t>
      </w:r>
    </w:p>
    <w:p>
      <w:pPr>
        <w:pStyle w:val="8"/>
        <w:numPr>
          <w:ilvl w:val="1"/>
          <w:numId w:val="4"/>
        </w:numPr>
        <w:ind w:left="840" w:leftChars="0" w:hanging="420" w:firstLineChars="0"/>
      </w:pPr>
      <w:r>
        <w:rPr>
          <w:rFonts w:hint="eastAsia" w:eastAsia="宋体"/>
          <w:lang w:val="en-US" w:eastAsia="zh-CN"/>
        </w:rPr>
        <w:t>命名excel，存入到data文件夹中。并将文件名写入pred_file_name这个变量中。如果这个变量为[]则表示不进行预测。</w:t>
      </w:r>
    </w:p>
    <w:p>
      <w:pPr>
        <w:pStyle w:val="8"/>
        <w:numPr>
          <w:ilvl w:val="1"/>
          <w:numId w:val="4"/>
        </w:numPr>
        <w:ind w:left="840" w:leftChars="0" w:hanging="420" w:firstLineChars="0"/>
      </w:pPr>
      <w:r>
        <w:rPr>
          <w:rFonts w:hint="eastAsia" w:eastAsia="宋体"/>
          <w:lang w:val="en-US" w:eastAsia="zh-CN"/>
        </w:rPr>
        <w:t>具体格式样例可参考future_Y2_1110.xlsx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打开代码文件: 找到开始</w:t>
      </w:r>
      <w:r>
        <w:t>菜单</w:t>
      </w:r>
      <w:r>
        <w:rPr>
          <w:rFonts w:hint="eastAsia"/>
        </w:rPr>
        <w:t>&gt;所有</w:t>
      </w:r>
      <w:r>
        <w:t>程序&gt;S</w:t>
      </w:r>
      <w:r>
        <w:rPr>
          <w:rFonts w:hint="eastAsia"/>
        </w:rPr>
        <w:t>pyde</w:t>
      </w:r>
      <w:r>
        <w:t>r</w:t>
      </w:r>
      <w:r>
        <w:rPr>
          <w:rFonts w:hint="eastAsia"/>
        </w:rPr>
        <w:t>，打开Spyder环境</w:t>
      </w:r>
      <w:r>
        <w:t>。</w:t>
      </w:r>
    </w:p>
    <w:p>
      <w:pPr>
        <w:pStyle w:val="8"/>
        <w:ind w:left="360" w:firstLine="0" w:firstLineChars="0"/>
      </w:pPr>
      <w:r>
        <w:rPr>
          <w:rFonts w:hint="eastAsia"/>
        </w:rPr>
        <w:t>在目录</w:t>
      </w:r>
      <w:r>
        <w:rPr>
          <w:b/>
        </w:rPr>
        <w:t>\8.27\EnterpCashPredict\src</w:t>
      </w:r>
      <w:r>
        <w:rPr>
          <w:rFonts w:hint="eastAsia"/>
        </w:rPr>
        <w:t>中找到</w:t>
      </w:r>
      <w:r>
        <w:t>代码文件，</w:t>
      </w:r>
      <w:r>
        <w:rPr>
          <w:rFonts w:hint="eastAsia"/>
        </w:rPr>
        <w:t>若使用</w:t>
      </w:r>
      <w:r>
        <w:t>变量</w:t>
      </w:r>
      <w:r>
        <w:rPr>
          <w:rFonts w:hint="eastAsia"/>
        </w:rPr>
        <w:t>可选</w:t>
      </w:r>
      <w:r>
        <w:t>的GBRT</w:t>
      </w:r>
      <w:r>
        <w:rPr>
          <w:rFonts w:hint="eastAsia"/>
        </w:rPr>
        <w:t>或RF</w:t>
      </w:r>
      <w:r>
        <w:t>模型，</w:t>
      </w:r>
      <w:r>
        <w:rPr>
          <w:rFonts w:hint="eastAsia"/>
        </w:rPr>
        <w:t xml:space="preserve">将文件  </w:t>
      </w:r>
      <w:r>
        <w:rPr>
          <w:b/>
        </w:rPr>
        <w:t xml:space="preserve">’1110_Y2-Y7削减变量——devlabel_new.py’  </w:t>
      </w:r>
      <w:r>
        <w:rPr>
          <w:rFonts w:hint="eastAsia"/>
        </w:rPr>
        <w:t>拖至</w:t>
      </w:r>
      <w:r>
        <w:t>Spyder</w:t>
      </w:r>
      <w:r>
        <w:rPr>
          <w:rFonts w:hint="eastAsia"/>
        </w:rPr>
        <w:t>工作环境中；</w:t>
      </w:r>
      <w:r>
        <w:t>若</w:t>
      </w:r>
      <w:r>
        <w:rPr>
          <w:rFonts w:hint="eastAsia"/>
        </w:rPr>
        <w:t>使用增量</w:t>
      </w:r>
      <w:r>
        <w:t>GBRT</w:t>
      </w:r>
      <w:r>
        <w:rPr>
          <w:rFonts w:hint="eastAsia"/>
        </w:rPr>
        <w:t>或RF</w:t>
      </w:r>
      <w:r>
        <w:t>模型</w:t>
      </w:r>
      <w:r>
        <w:rPr>
          <w:rFonts w:hint="eastAsia"/>
        </w:rPr>
        <w:t>，</w:t>
      </w:r>
      <w:r>
        <w:t>将</w:t>
      </w:r>
      <w:r>
        <w:rPr>
          <w:rFonts w:hint="eastAsia"/>
          <w:b/>
        </w:rPr>
        <w:t>d</w:t>
      </w:r>
      <w:r>
        <w:rPr>
          <w:b/>
        </w:rPr>
        <w:t>elta.py</w:t>
      </w:r>
      <w:r>
        <w:rPr>
          <w:rFonts w:hint="eastAsia"/>
        </w:rPr>
        <w:t>拖至</w:t>
      </w:r>
      <w:r>
        <w:t>Spyder</w:t>
      </w:r>
      <w:r>
        <w:rPr>
          <w:rFonts w:hint="eastAsia"/>
        </w:rPr>
        <w:t>工作环境中。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r>
        <w:t>代码：</w:t>
      </w:r>
      <w:r>
        <w:rPr>
          <w:rFonts w:hint="eastAsia"/>
        </w:rPr>
        <w:t>找到变量修改区，</w:t>
      </w:r>
      <w:r>
        <w:t>按照</w:t>
      </w:r>
      <w:r>
        <w:rPr>
          <w:rFonts w:hint="eastAsia"/>
        </w:rPr>
        <w:t>需求修改</w:t>
      </w:r>
      <w:r>
        <w:t>变量，运行代码</w:t>
      </w:r>
      <w:r>
        <w:rPr>
          <w:rFonts w:hint="eastAsia"/>
        </w:rPr>
        <w:t>，</w:t>
      </w:r>
      <w:r>
        <w:t>见下图。</w:t>
      </w:r>
    </w:p>
    <w:p>
      <w:pPr>
        <w:ind w:left="525" w:hanging="525" w:hangingChars="250"/>
        <w:jc w:val="center"/>
      </w:pPr>
      <w:r>
        <w:drawing>
          <wp:inline distT="0" distB="0" distL="0" distR="0">
            <wp:extent cx="4709160" cy="30118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7407" cy="301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25" w:hanging="525" w:hangingChars="250"/>
        <w:jc w:val="center"/>
        <w:rPr>
          <w:rFonts w:hint="eastAsia"/>
        </w:rPr>
      </w:pP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查看</w:t>
      </w:r>
      <w:r>
        <w:t>结果</w:t>
      </w:r>
      <w:r>
        <w:rPr>
          <w:rFonts w:hint="eastAsia"/>
        </w:rPr>
        <w:t>：</w:t>
      </w:r>
    </w:p>
    <w:p>
      <w:pPr>
        <w:ind w:left="420"/>
      </w:pPr>
      <w:r>
        <w:rPr>
          <w:rFonts w:hint="eastAsia"/>
        </w:rPr>
        <w:t>全量</w:t>
      </w:r>
      <w:r>
        <w:t>模型</w:t>
      </w:r>
      <w:r>
        <w:rPr>
          <w:rFonts w:hint="eastAsia"/>
        </w:rPr>
        <w:t>实验</w:t>
      </w:r>
      <w:r>
        <w:t>结果</w:t>
      </w:r>
      <w:r>
        <w:rPr>
          <w:rFonts w:hint="eastAsia"/>
        </w:rPr>
        <w:t xml:space="preserve">在 </w:t>
      </w:r>
      <w:r>
        <w:rPr>
          <w:b/>
        </w:rPr>
        <w:t xml:space="preserve">8.27\EnterpCashPredict\result\1021 </w:t>
      </w:r>
      <w:r>
        <w:t>中查看；增量模型实验结果在</w:t>
      </w:r>
      <w:r>
        <w:rPr>
          <w:b/>
        </w:rPr>
        <w:t xml:space="preserve">8.27\EnterpCashPredict\result\0827 </w:t>
      </w:r>
      <w:r>
        <w:rPr>
          <w:rFonts w:hint="eastAsia"/>
        </w:rPr>
        <w:t>中</w:t>
      </w:r>
      <w:r>
        <w:t>查看</w:t>
      </w:r>
      <w:r>
        <w:rPr>
          <w:rFonts w:hint="eastAsia"/>
        </w:rPr>
        <w:t>。实验</w:t>
      </w:r>
      <w:r>
        <w:t>结果</w:t>
      </w:r>
      <w:r>
        <w:rPr>
          <w:rFonts w:hint="eastAsia"/>
        </w:rPr>
        <w:t>包含</w:t>
      </w:r>
      <w:r>
        <w:t>以下几部分：</w:t>
      </w:r>
    </w:p>
    <w:p>
      <w:pPr>
        <w:pStyle w:val="8"/>
        <w:numPr>
          <w:ilvl w:val="0"/>
          <w:numId w:val="6"/>
        </w:numPr>
        <w:ind w:firstLineChars="0"/>
        <w:jc w:val="left"/>
      </w:pPr>
      <w:r>
        <w:t>交叉验证结果</w:t>
      </w:r>
      <w:r>
        <w:rPr>
          <w:rFonts w:hint="eastAsia"/>
        </w:rPr>
        <w:t>：结果</w:t>
      </w:r>
      <w:r>
        <w:t>文件</w:t>
      </w:r>
      <w:r>
        <w:rPr>
          <w:rFonts w:hint="eastAsia"/>
        </w:rPr>
        <w:t>的</w:t>
      </w:r>
      <w:r>
        <w:t>命名规则</w:t>
      </w:r>
      <w:r>
        <w:rPr>
          <w:rFonts w:hint="eastAsia"/>
        </w:rPr>
        <w:t>示例</w:t>
      </w:r>
      <w:r>
        <w:t>：</w:t>
      </w:r>
      <w:r>
        <w:rPr>
          <w:rFonts w:hint="eastAsia"/>
        </w:rPr>
        <w:t>：</w:t>
      </w:r>
      <w:r>
        <w:t>cv_Y7_industry_label_0_dev_label_[]_gbrt_from_1997_to_2016</w:t>
      </w:r>
      <w:r>
        <w:rPr>
          <w:rFonts w:hint="eastAsia"/>
        </w:rPr>
        <w:t>.txt，表示使用1997-2016年间、</w:t>
      </w:r>
      <w:r>
        <w:t>industry_label =0</w:t>
      </w:r>
      <w:r>
        <w:rPr>
          <w:rFonts w:hint="eastAsia"/>
        </w:rPr>
        <w:t>、不限定</w:t>
      </w:r>
      <w:r>
        <w:t>dev_label</w:t>
      </w:r>
      <w:r>
        <w:rPr>
          <w:rFonts w:hint="eastAsia"/>
        </w:rPr>
        <w:t>的</w:t>
      </w:r>
      <w:r>
        <w:t>公司数据</w:t>
      </w:r>
      <w:r>
        <w:rPr>
          <w:rFonts w:hint="eastAsia"/>
        </w:rPr>
        <w:t>、 以GBRT算法进行</w:t>
      </w:r>
      <w:r>
        <w:t>训练</w:t>
      </w:r>
      <w:r>
        <w:rPr>
          <w:rFonts w:hint="eastAsia"/>
        </w:rPr>
        <w:t>、对</w:t>
      </w:r>
      <w:r>
        <w:t>变量Y7</w:t>
      </w:r>
      <w:r>
        <w:rPr>
          <w:rFonts w:hint="eastAsia"/>
        </w:rPr>
        <w:t>进行预测</w:t>
      </w:r>
      <w:r>
        <w:t>的模型</w:t>
      </w:r>
      <w:r>
        <w:rPr>
          <w:rFonts w:hint="eastAsia"/>
        </w:rPr>
        <w:t>的交叉</w:t>
      </w:r>
      <w:r>
        <w:t>验证结果，具体</w:t>
      </w:r>
      <w:r>
        <w:rPr>
          <w:rFonts w:hint="eastAsia"/>
        </w:rPr>
        <w:t>包含</w:t>
      </w:r>
      <w:r>
        <w:t>四种评价误差</w:t>
      </w:r>
      <w:r>
        <w:rPr>
          <w:rFonts w:hint="eastAsia"/>
        </w:rPr>
        <w:t>。</w:t>
      </w:r>
    </w:p>
    <w:p>
      <w:pPr>
        <w:pStyle w:val="8"/>
        <w:numPr>
          <w:ilvl w:val="0"/>
          <w:numId w:val="6"/>
        </w:numPr>
        <w:ind w:firstLineChars="0"/>
        <w:jc w:val="left"/>
      </w:pPr>
      <w:r>
        <w:t>华为数据的测试结果</w:t>
      </w:r>
      <w:r>
        <w:rPr>
          <w:rFonts w:hint="eastAsia"/>
        </w:rPr>
        <w:t>：结果</w:t>
      </w:r>
      <w:r>
        <w:t>文件</w:t>
      </w:r>
      <w:r>
        <w:rPr>
          <w:rFonts w:hint="eastAsia"/>
        </w:rPr>
        <w:t>的</w:t>
      </w:r>
      <w:r>
        <w:t>命名规则</w:t>
      </w:r>
      <w:r>
        <w:rPr>
          <w:rFonts w:hint="eastAsia"/>
        </w:rPr>
        <w:t>示例</w:t>
      </w:r>
      <w:r>
        <w:t>：test_Y7_industry_label_0_dev_label_[]_gbrt_from_1997_to_2016</w:t>
      </w:r>
      <w:r>
        <w:rPr>
          <w:rFonts w:hint="eastAsia"/>
        </w:rPr>
        <w:t>.txt，表示使用1997-2016年间、</w:t>
      </w:r>
      <w:r>
        <w:t>industry_label =0</w:t>
      </w:r>
      <w:r>
        <w:rPr>
          <w:rFonts w:hint="eastAsia"/>
        </w:rPr>
        <w:t>、不限定</w:t>
      </w:r>
      <w:r>
        <w:t>dev_label</w:t>
      </w:r>
      <w:r>
        <w:rPr>
          <w:rFonts w:hint="eastAsia"/>
        </w:rPr>
        <w:t>的</w:t>
      </w:r>
      <w:r>
        <w:t>公司数据</w:t>
      </w:r>
      <w:r>
        <w:rPr>
          <w:rFonts w:hint="eastAsia"/>
        </w:rPr>
        <w:t>、 以GBRT算法进行</w:t>
      </w:r>
      <w:r>
        <w:t>训练</w:t>
      </w:r>
      <w:r>
        <w:rPr>
          <w:rFonts w:hint="eastAsia"/>
        </w:rPr>
        <w:t>、以华为</w:t>
      </w:r>
      <w:r>
        <w:t>数据为</w:t>
      </w:r>
      <w:r>
        <w:rPr>
          <w:rFonts w:hint="eastAsia"/>
        </w:rPr>
        <w:t>验证</w:t>
      </w:r>
      <w:r>
        <w:t>数据，</w:t>
      </w:r>
      <w:r>
        <w:rPr>
          <w:rFonts w:hint="eastAsia"/>
        </w:rPr>
        <w:t>对</w:t>
      </w:r>
      <w:r>
        <w:t>变量Y7</w:t>
      </w:r>
      <w:r>
        <w:rPr>
          <w:rFonts w:hint="eastAsia"/>
        </w:rPr>
        <w:t>进行预测</w:t>
      </w:r>
      <w:r>
        <w:t>的模型</w:t>
      </w:r>
      <w:r>
        <w:rPr>
          <w:rFonts w:hint="eastAsia"/>
        </w:rPr>
        <w:t>的</w:t>
      </w:r>
      <w:r>
        <w:t>验证结果</w:t>
      </w:r>
      <w:r>
        <w:rPr>
          <w:rFonts w:hint="eastAsia"/>
        </w:rPr>
        <w:t>，</w:t>
      </w:r>
      <w:r>
        <w:t>具体包括</w:t>
      </w:r>
      <w:r>
        <w:rPr>
          <w:rFonts w:hint="eastAsia"/>
        </w:rPr>
        <w:t>四种评价</w:t>
      </w:r>
      <w:r>
        <w:t>误差，</w:t>
      </w:r>
      <w:r>
        <w:rPr>
          <w:rFonts w:hint="eastAsia"/>
        </w:rPr>
        <w:t>特征</w:t>
      </w:r>
      <w:r>
        <w:t>排序</w:t>
      </w:r>
      <w:r>
        <w:rPr>
          <w:rFonts w:hint="eastAsia"/>
        </w:rPr>
        <w:t>。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预测</w:t>
      </w:r>
      <w:r>
        <w:t>结果</w:t>
      </w:r>
      <w:r>
        <w:rPr>
          <w:rFonts w:hint="eastAsia"/>
        </w:rPr>
        <w:t>：预测结果</w:t>
      </w:r>
      <w:r>
        <w:t>没有输出到文件，</w:t>
      </w:r>
      <w:r>
        <w:rPr>
          <w:rFonts w:hint="eastAsia"/>
        </w:rPr>
        <w:t>可以</w:t>
      </w:r>
      <w:r>
        <w:t>在</w:t>
      </w:r>
      <w:r>
        <w:rPr>
          <w:rFonts w:hint="eastAsia"/>
        </w:rPr>
        <w:t>变量浏览器</w:t>
      </w:r>
      <w:r>
        <w:t>里面查看</w:t>
      </w:r>
      <w:r>
        <w:rPr>
          <w:rFonts w:hint="eastAsia"/>
        </w:rPr>
        <w:t>，找到pred_future</w:t>
      </w:r>
      <w:r>
        <w:t>,</w:t>
      </w:r>
      <w:r>
        <w:rPr>
          <w:rFonts w:hint="eastAsia"/>
        </w:rPr>
        <w:t>双击</w:t>
      </w:r>
      <w:r>
        <w:t>打开即可</w:t>
      </w:r>
      <w:r>
        <w:rPr>
          <w:rFonts w:hint="eastAsia"/>
        </w:rPr>
        <w:t>，</w:t>
      </w:r>
      <w:r>
        <w:t>见下图。</w:t>
      </w:r>
      <w:bookmarkStart w:id="0" w:name="_GoBack"/>
      <w:bookmarkEnd w:id="0"/>
    </w:p>
    <w:p>
      <w:pPr>
        <w:pStyle w:val="8"/>
        <w:ind w:left="780" w:firstLine="0" w:firstLineChars="0"/>
        <w:jc w:val="center"/>
        <w:rPr>
          <w:rFonts w:hint="eastAsia"/>
        </w:rPr>
      </w:pPr>
      <w:r>
        <w:drawing>
          <wp:inline distT="0" distB="0" distL="0" distR="0">
            <wp:extent cx="1971675" cy="22402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1536" cy="226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hint="eastAsia"/>
          <w:b/>
        </w:rPr>
        <w:t>若有</w:t>
      </w:r>
      <w:r>
        <w:rPr>
          <w:b/>
        </w:rPr>
        <w:t>任何</w:t>
      </w:r>
      <w:r>
        <w:rPr>
          <w:rFonts w:hint="eastAsia"/>
          <w:b/>
        </w:rPr>
        <w:t>疑问，</w:t>
      </w:r>
      <w:r>
        <w:rPr>
          <w:b/>
        </w:rPr>
        <w:t>可联系：</w:t>
      </w:r>
    </w:p>
    <w:p>
      <w:pPr>
        <w:rPr>
          <w:b/>
        </w:rPr>
      </w:pPr>
      <w:r>
        <w:rPr>
          <w:rFonts w:hint="eastAsia"/>
          <w:b/>
        </w:rPr>
        <w:t>陈易(外网</w:t>
      </w:r>
      <w:r>
        <w:rPr>
          <w:b/>
        </w:rPr>
        <w:t>邮箱：</w:t>
      </w:r>
      <w:r>
        <w:rPr>
          <w:rFonts w:hint="eastAsia"/>
          <w:b/>
        </w:rPr>
        <w:t>)</w:t>
      </w:r>
    </w:p>
    <w:p>
      <w:pPr>
        <w:rPr>
          <w:rFonts w:hint="eastAsia"/>
          <w:b/>
        </w:rPr>
      </w:pPr>
      <w:r>
        <w:rPr>
          <w:b/>
        </w:rPr>
        <w:t>李小</w:t>
      </w:r>
      <w:r>
        <w:rPr>
          <w:rFonts w:hint="eastAsia"/>
          <w:b/>
        </w:rPr>
        <w:t>光（外网邮箱：</w:t>
      </w:r>
      <w:r>
        <w:fldChar w:fldCharType="begin"/>
      </w:r>
      <w:r>
        <w:instrText xml:space="preserve"> HYPERLINK "mailto:z5394550@163.com" </w:instrText>
      </w:r>
      <w:r>
        <w:fldChar w:fldCharType="separate"/>
      </w:r>
      <w:r>
        <w:rPr>
          <w:rStyle w:val="6"/>
          <w:rFonts w:hint="eastAsia"/>
          <w:b/>
        </w:rPr>
        <w:t>z53</w:t>
      </w:r>
      <w:r>
        <w:rPr>
          <w:rStyle w:val="6"/>
          <w:b/>
        </w:rPr>
        <w:t>94550@163.com</w:t>
      </w:r>
      <w:r>
        <w:rPr>
          <w:rStyle w:val="6"/>
          <w:b/>
        </w:rPr>
        <w:fldChar w:fldCharType="end"/>
      </w:r>
      <w:r>
        <w:rPr>
          <w:b/>
        </w:rPr>
        <w:t xml:space="preserve">, </w:t>
      </w:r>
      <w:r>
        <w:rPr>
          <w:rFonts w:hint="eastAsia"/>
          <w:b/>
        </w:rPr>
        <w:t>工号</w:t>
      </w:r>
      <w:r>
        <w:rPr>
          <w:b/>
        </w:rPr>
        <w:t>：00</w:t>
      </w:r>
      <w:r>
        <w:rPr>
          <w:rFonts w:hint="eastAsia"/>
          <w:b/>
        </w:rPr>
        <w:t>381354）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653E5"/>
    <w:multiLevelType w:val="multilevel"/>
    <w:tmpl w:val="2C3653E5"/>
    <w:lvl w:ilvl="0" w:tentative="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F022DBD"/>
    <w:multiLevelType w:val="multilevel"/>
    <w:tmpl w:val="2F022DB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0A7928"/>
    <w:multiLevelType w:val="multilevel"/>
    <w:tmpl w:val="320A7928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12377A2"/>
    <w:multiLevelType w:val="multilevel"/>
    <w:tmpl w:val="512377A2"/>
    <w:lvl w:ilvl="0" w:tentative="0">
      <w:start w:val="1"/>
      <w:numFmt w:val="decimal"/>
      <w:lvlText w:val="（%1）"/>
      <w:lvlJc w:val="left"/>
      <w:pPr>
        <w:ind w:left="735" w:hanging="7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EE037C"/>
    <w:multiLevelType w:val="multilevel"/>
    <w:tmpl w:val="62EE037C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695C04"/>
    <w:multiLevelType w:val="multilevel"/>
    <w:tmpl w:val="6B695C0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5D8"/>
    <w:rsid w:val="0001201D"/>
    <w:rsid w:val="00031014"/>
    <w:rsid w:val="000D7A40"/>
    <w:rsid w:val="00114EAE"/>
    <w:rsid w:val="001704C1"/>
    <w:rsid w:val="00184A66"/>
    <w:rsid w:val="001A472F"/>
    <w:rsid w:val="001B67B7"/>
    <w:rsid w:val="001C7DC9"/>
    <w:rsid w:val="001D3676"/>
    <w:rsid w:val="001E2669"/>
    <w:rsid w:val="001E3266"/>
    <w:rsid w:val="001E60D5"/>
    <w:rsid w:val="0021465B"/>
    <w:rsid w:val="0025061A"/>
    <w:rsid w:val="00261232"/>
    <w:rsid w:val="00266E92"/>
    <w:rsid w:val="00273C71"/>
    <w:rsid w:val="002A0AF3"/>
    <w:rsid w:val="002E58B5"/>
    <w:rsid w:val="00331183"/>
    <w:rsid w:val="00336C7C"/>
    <w:rsid w:val="0039080C"/>
    <w:rsid w:val="003D1764"/>
    <w:rsid w:val="003E2393"/>
    <w:rsid w:val="004119F2"/>
    <w:rsid w:val="0042118C"/>
    <w:rsid w:val="004442A8"/>
    <w:rsid w:val="0045537E"/>
    <w:rsid w:val="004556F4"/>
    <w:rsid w:val="004B4D72"/>
    <w:rsid w:val="004F5E10"/>
    <w:rsid w:val="00540B3C"/>
    <w:rsid w:val="00560A57"/>
    <w:rsid w:val="005A69C6"/>
    <w:rsid w:val="005B0A87"/>
    <w:rsid w:val="005D4DED"/>
    <w:rsid w:val="006114DD"/>
    <w:rsid w:val="006360B1"/>
    <w:rsid w:val="006A1ADB"/>
    <w:rsid w:val="006C1D08"/>
    <w:rsid w:val="006C4166"/>
    <w:rsid w:val="006E1243"/>
    <w:rsid w:val="006E7830"/>
    <w:rsid w:val="00712250"/>
    <w:rsid w:val="00716705"/>
    <w:rsid w:val="00724743"/>
    <w:rsid w:val="00746512"/>
    <w:rsid w:val="00767358"/>
    <w:rsid w:val="007815D8"/>
    <w:rsid w:val="0078772E"/>
    <w:rsid w:val="007B02D5"/>
    <w:rsid w:val="007E07DF"/>
    <w:rsid w:val="007E091A"/>
    <w:rsid w:val="007E0E65"/>
    <w:rsid w:val="0080179F"/>
    <w:rsid w:val="0082085D"/>
    <w:rsid w:val="0083690F"/>
    <w:rsid w:val="008577E7"/>
    <w:rsid w:val="008B341D"/>
    <w:rsid w:val="008C15C0"/>
    <w:rsid w:val="008C5045"/>
    <w:rsid w:val="008C576B"/>
    <w:rsid w:val="008D5B02"/>
    <w:rsid w:val="008D70A6"/>
    <w:rsid w:val="008F005E"/>
    <w:rsid w:val="00911AF1"/>
    <w:rsid w:val="0091531E"/>
    <w:rsid w:val="00917DCE"/>
    <w:rsid w:val="0093383F"/>
    <w:rsid w:val="00981C7F"/>
    <w:rsid w:val="009C6B87"/>
    <w:rsid w:val="009D10AF"/>
    <w:rsid w:val="009D24D2"/>
    <w:rsid w:val="00A162B0"/>
    <w:rsid w:val="00A25B40"/>
    <w:rsid w:val="00A569D7"/>
    <w:rsid w:val="00A6756B"/>
    <w:rsid w:val="00AE159F"/>
    <w:rsid w:val="00B07FFC"/>
    <w:rsid w:val="00B37D94"/>
    <w:rsid w:val="00B9179D"/>
    <w:rsid w:val="00BC009E"/>
    <w:rsid w:val="00BE65E3"/>
    <w:rsid w:val="00BF05EB"/>
    <w:rsid w:val="00C20E62"/>
    <w:rsid w:val="00C217CF"/>
    <w:rsid w:val="00C24924"/>
    <w:rsid w:val="00C36208"/>
    <w:rsid w:val="00C50A54"/>
    <w:rsid w:val="00C53545"/>
    <w:rsid w:val="00C57496"/>
    <w:rsid w:val="00C60860"/>
    <w:rsid w:val="00C66AF5"/>
    <w:rsid w:val="00C901E7"/>
    <w:rsid w:val="00CB330F"/>
    <w:rsid w:val="00CE5E83"/>
    <w:rsid w:val="00D16B66"/>
    <w:rsid w:val="00D26CD0"/>
    <w:rsid w:val="00D364FB"/>
    <w:rsid w:val="00D43466"/>
    <w:rsid w:val="00D54849"/>
    <w:rsid w:val="00DA0106"/>
    <w:rsid w:val="00DC1270"/>
    <w:rsid w:val="00DC77B2"/>
    <w:rsid w:val="00E440A9"/>
    <w:rsid w:val="00E45D71"/>
    <w:rsid w:val="00E60680"/>
    <w:rsid w:val="00E62223"/>
    <w:rsid w:val="00E82371"/>
    <w:rsid w:val="00EA0875"/>
    <w:rsid w:val="00EE57BA"/>
    <w:rsid w:val="00F170B5"/>
    <w:rsid w:val="00F25403"/>
    <w:rsid w:val="00F66A7D"/>
    <w:rsid w:val="00F752DB"/>
    <w:rsid w:val="00FB4CD0"/>
    <w:rsid w:val="00FB65F7"/>
    <w:rsid w:val="00FB7979"/>
    <w:rsid w:val="00FC2007"/>
    <w:rsid w:val="00FD29F0"/>
    <w:rsid w:val="00FF6FA5"/>
    <w:rsid w:val="7F330E4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5"/>
    <w:link w:val="3"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342</Words>
  <Characters>1955</Characters>
  <Lines>16</Lines>
  <Paragraphs>4</Paragraphs>
  <TotalTime>0</TotalTime>
  <ScaleCrop>false</ScaleCrop>
  <LinksUpToDate>false</LinksUpToDate>
  <CharactersWithSpaces>2293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2016-11-14T10:35:00Z</dcterms:created>
  <dc:creator>Administrator</dc:creator>
  <cp:lastModifiedBy>chenyi</cp:lastModifiedBy>
  <dcterms:modified xsi:type="dcterms:W3CDTF">2016-11-15T12:11:51Z</dcterms:modified>
  <cp:revision>133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