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1493" w14:textId="77777777" w:rsidR="00C06555" w:rsidRDefault="00C06555" w:rsidP="00C06555">
      <w:r>
        <w:rPr>
          <w:noProof/>
        </w:rPr>
        <w:drawing>
          <wp:anchor distT="0" distB="0" distL="114300" distR="114300" simplePos="0" relativeHeight="251659264" behindDoc="0" locked="0" layoutInCell="1" hidden="0" allowOverlap="1" wp14:anchorId="1DA6C301" wp14:editId="2193B2CA">
            <wp:simplePos x="0" y="0"/>
            <wp:positionH relativeFrom="margin">
              <wp:posOffset>827441</wp:posOffset>
            </wp:positionH>
            <wp:positionV relativeFrom="margin">
              <wp:posOffset>-129168</wp:posOffset>
            </wp:positionV>
            <wp:extent cx="4317367" cy="1323978"/>
            <wp:effectExtent l="0" t="0" r="0" b="0"/>
            <wp:wrapSquare wrapText="bothSides" distT="0" distB="0" distL="114300" distR="114300"/>
            <wp:docPr id="1050311629" name="image2.png" descr="Imagen que contiene botiquín de primeros auxilios, objeto, dibujo, reloj&#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magen que contiene botiquín de primeros auxilios, objeto, dibujo, reloj&#10;&#10;El contenido generado por IA puede ser incorrecto."/>
                    <pic:cNvPicPr preferRelativeResize="0"/>
                  </pic:nvPicPr>
                  <pic:blipFill>
                    <a:blip r:embed="rId8"/>
                    <a:srcRect/>
                    <a:stretch>
                      <a:fillRect/>
                    </a:stretch>
                  </pic:blipFill>
                  <pic:spPr>
                    <a:xfrm>
                      <a:off x="0" y="0"/>
                      <a:ext cx="4317367" cy="1323978"/>
                    </a:xfrm>
                    <a:prstGeom prst="rect">
                      <a:avLst/>
                    </a:prstGeom>
                    <a:ln/>
                  </pic:spPr>
                </pic:pic>
              </a:graphicData>
            </a:graphic>
          </wp:anchor>
        </w:drawing>
      </w:r>
    </w:p>
    <w:p w14:paraId="2BE64623" w14:textId="77777777" w:rsidR="00C06555" w:rsidRDefault="00C06555" w:rsidP="00C06555"/>
    <w:p w14:paraId="3C1D746C" w14:textId="77777777" w:rsidR="00C06555" w:rsidRDefault="00C06555" w:rsidP="00C06555"/>
    <w:p w14:paraId="5108268E" w14:textId="77777777" w:rsidR="00C06555" w:rsidRDefault="00C06555" w:rsidP="00C06555"/>
    <w:p w14:paraId="40BBEED3" w14:textId="77777777" w:rsidR="00C06555" w:rsidRDefault="00C06555" w:rsidP="00C06555">
      <w:pPr>
        <w:spacing w:line="480" w:lineRule="auto"/>
        <w:jc w:val="center"/>
        <w:rPr>
          <w:rFonts w:ascii="Times New Roman" w:eastAsia="Times New Roman" w:hAnsi="Times New Roman" w:cs="Times New Roman"/>
          <w:lang w:val="es-PE"/>
        </w:rPr>
      </w:pPr>
    </w:p>
    <w:p w14:paraId="04C5FB4F" w14:textId="77777777" w:rsidR="00C06555" w:rsidRPr="000C4FFB" w:rsidRDefault="00C06555" w:rsidP="00C06555">
      <w:pPr>
        <w:spacing w:line="480" w:lineRule="auto"/>
        <w:jc w:val="center"/>
        <w:rPr>
          <w:rFonts w:ascii="Times New Roman" w:eastAsia="Times New Roman" w:hAnsi="Times New Roman" w:cs="Times New Roman"/>
          <w:lang w:val="es-PE"/>
        </w:rPr>
      </w:pPr>
      <w:r w:rsidRPr="000C4FFB">
        <w:rPr>
          <w:rFonts w:ascii="Times New Roman" w:eastAsia="Times New Roman" w:hAnsi="Times New Roman" w:cs="Times New Roman"/>
          <w:lang w:val="es-PE"/>
        </w:rPr>
        <w:t>«Año de la Esperanza y el Fortalecimiento de la Democracia»</w:t>
      </w:r>
    </w:p>
    <w:p w14:paraId="3A46B355" w14:textId="77777777" w:rsidR="00C06555" w:rsidRPr="000C4FFB" w:rsidRDefault="00C06555" w:rsidP="00C06555">
      <w:pPr>
        <w:spacing w:after="252" w:line="480" w:lineRule="auto"/>
        <w:ind w:left="10" w:hanging="10"/>
        <w:jc w:val="center"/>
        <w:rPr>
          <w:rFonts w:ascii="Times New Roman" w:eastAsia="Times New Roman" w:hAnsi="Times New Roman" w:cs="Times New Roman"/>
          <w:lang w:val="es-PE"/>
        </w:rPr>
      </w:pPr>
      <w:r w:rsidRPr="000C4FFB">
        <w:rPr>
          <w:rFonts w:ascii="Times New Roman" w:eastAsia="Times New Roman" w:hAnsi="Times New Roman" w:cs="Times New Roman"/>
          <w:lang w:val="es-PE"/>
        </w:rPr>
        <w:t>Curso:</w:t>
      </w:r>
    </w:p>
    <w:p w14:paraId="455A8F1B" w14:textId="77777777" w:rsidR="00C06555" w:rsidRPr="004E5F96" w:rsidRDefault="00C06555" w:rsidP="00C06555">
      <w:pPr>
        <w:spacing w:after="252" w:line="480" w:lineRule="auto"/>
        <w:ind w:left="10" w:hanging="10"/>
        <w:jc w:val="center"/>
        <w:rPr>
          <w:rFonts w:ascii="Times New Roman" w:eastAsia="Times New Roman" w:hAnsi="Times New Roman" w:cs="Times New Roman"/>
          <w:b/>
          <w:bCs/>
          <w:lang w:val="es-PE"/>
        </w:rPr>
      </w:pPr>
      <w:r w:rsidRPr="000C4FFB">
        <w:rPr>
          <w:rFonts w:ascii="Times New Roman" w:eastAsia="Times New Roman" w:hAnsi="Times New Roman" w:cs="Times New Roman"/>
          <w:b/>
          <w:bCs/>
          <w:lang w:val="es-PE"/>
        </w:rPr>
        <w:t>Curso Integrador I: Sistemas - Software</w:t>
      </w:r>
    </w:p>
    <w:p w14:paraId="3E30E6BC" w14:textId="77777777" w:rsidR="00C06555" w:rsidRDefault="00C06555" w:rsidP="00C06555">
      <w:pPr>
        <w:spacing w:after="252" w:line="480" w:lineRule="auto"/>
        <w:ind w:left="10" w:hanging="10"/>
        <w:jc w:val="center"/>
        <w:rPr>
          <w:rFonts w:ascii="Times New Roman" w:eastAsia="Times New Roman" w:hAnsi="Times New Roman" w:cs="Times New Roman"/>
          <w:lang w:val="es-PE"/>
        </w:rPr>
      </w:pPr>
      <w:r>
        <w:rPr>
          <w:rFonts w:ascii="Times New Roman" w:eastAsia="Times New Roman" w:hAnsi="Times New Roman" w:cs="Times New Roman"/>
          <w:lang w:val="es-PE"/>
        </w:rPr>
        <w:t>Tema:</w:t>
      </w:r>
    </w:p>
    <w:p w14:paraId="751091A9" w14:textId="77777777" w:rsidR="00C06555" w:rsidRPr="004D21F6" w:rsidRDefault="00C06555" w:rsidP="00C06555">
      <w:pPr>
        <w:spacing w:after="252"/>
        <w:ind w:left="10" w:hanging="10"/>
        <w:jc w:val="center"/>
        <w:rPr>
          <w:rFonts w:ascii="Times New Roman" w:eastAsia="Times New Roman" w:hAnsi="Times New Roman" w:cs="Times New Roman"/>
          <w:b/>
          <w:bCs/>
          <w:lang w:val="es-PE"/>
        </w:rPr>
      </w:pPr>
      <w:r w:rsidRPr="004D21F6">
        <w:rPr>
          <w:rFonts w:ascii="Times New Roman" w:eastAsia="Times New Roman" w:hAnsi="Times New Roman" w:cs="Times New Roman"/>
          <w:b/>
          <w:bCs/>
          <w:lang w:val="es-PE"/>
        </w:rPr>
        <w:t xml:space="preserve">INFORME DE AVANCE DEL PROYECTO:  </w:t>
      </w:r>
      <w:r>
        <w:rPr>
          <w:rFonts w:ascii="Times New Roman" w:eastAsia="Times New Roman" w:hAnsi="Times New Roman" w:cs="Times New Roman"/>
          <w:b/>
          <w:bCs/>
          <w:lang w:val="es-PE"/>
        </w:rPr>
        <w:t>ENSEÑA-ME</w:t>
      </w:r>
    </w:p>
    <w:p w14:paraId="17B0F8A8" w14:textId="77777777" w:rsidR="00C06555" w:rsidRPr="004D21F6" w:rsidRDefault="00C06555" w:rsidP="00C06555">
      <w:pPr>
        <w:spacing w:after="252" w:line="480" w:lineRule="auto"/>
        <w:ind w:left="10" w:hanging="10"/>
        <w:jc w:val="center"/>
        <w:rPr>
          <w:rFonts w:ascii="Times New Roman" w:eastAsia="Times New Roman" w:hAnsi="Times New Roman" w:cs="Times New Roman"/>
          <w:b/>
          <w:bCs/>
          <w:lang w:val="es-PE"/>
        </w:rPr>
      </w:pPr>
      <w:r>
        <w:rPr>
          <w:rFonts w:ascii="Times New Roman" w:eastAsia="Times New Roman" w:hAnsi="Times New Roman" w:cs="Times New Roman"/>
          <w:b/>
          <w:bCs/>
          <w:lang w:val="es-PE"/>
        </w:rPr>
        <w:t>Plataforma de contacto de aprendizaje</w:t>
      </w:r>
    </w:p>
    <w:p w14:paraId="7B400D09" w14:textId="77777777" w:rsidR="00C06555" w:rsidRPr="000C4FFB" w:rsidRDefault="00C06555" w:rsidP="00C06555">
      <w:pPr>
        <w:spacing w:after="252" w:line="480" w:lineRule="auto"/>
        <w:ind w:left="10" w:hanging="10"/>
        <w:jc w:val="center"/>
        <w:rPr>
          <w:rFonts w:ascii="Times New Roman" w:eastAsia="Times New Roman" w:hAnsi="Times New Roman" w:cs="Times New Roman"/>
          <w:lang w:val="es-PE"/>
        </w:rPr>
      </w:pPr>
      <w:r w:rsidRPr="000C4FFB">
        <w:rPr>
          <w:rFonts w:ascii="Times New Roman" w:eastAsia="Times New Roman" w:hAnsi="Times New Roman" w:cs="Times New Roman"/>
          <w:lang w:val="es-PE"/>
        </w:rPr>
        <w:t>Carrera:</w:t>
      </w:r>
    </w:p>
    <w:p w14:paraId="63410176" w14:textId="77777777" w:rsidR="00C06555" w:rsidRPr="000C4FFB" w:rsidRDefault="00C06555" w:rsidP="00C06555">
      <w:pPr>
        <w:spacing w:after="252" w:line="480" w:lineRule="auto"/>
        <w:ind w:left="10" w:hanging="10"/>
        <w:jc w:val="center"/>
        <w:rPr>
          <w:rFonts w:ascii="Times New Roman" w:eastAsia="Times New Roman" w:hAnsi="Times New Roman" w:cs="Times New Roman"/>
          <w:lang w:val="es-PE"/>
        </w:rPr>
      </w:pPr>
      <w:r w:rsidRPr="000C4FFB">
        <w:rPr>
          <w:rFonts w:ascii="Times New Roman" w:eastAsia="Times New Roman" w:hAnsi="Times New Roman" w:cs="Times New Roman"/>
          <w:lang w:val="es-PE"/>
        </w:rPr>
        <w:t>Ingeniería de Sistemas e Informática</w:t>
      </w:r>
    </w:p>
    <w:p w14:paraId="4FE1FAFC" w14:textId="77777777" w:rsidR="00C06555" w:rsidRPr="000C4FFB" w:rsidRDefault="00C06555" w:rsidP="00C06555">
      <w:pPr>
        <w:spacing w:after="252" w:line="480" w:lineRule="auto"/>
        <w:ind w:left="10" w:hanging="10"/>
        <w:jc w:val="center"/>
        <w:rPr>
          <w:rFonts w:ascii="Times New Roman" w:eastAsia="Times New Roman" w:hAnsi="Times New Roman" w:cs="Times New Roman"/>
          <w:lang w:val="es-PE"/>
        </w:rPr>
      </w:pPr>
      <w:r w:rsidRPr="000C4FFB">
        <w:rPr>
          <w:rFonts w:ascii="Times New Roman" w:eastAsia="Times New Roman" w:hAnsi="Times New Roman" w:cs="Times New Roman"/>
          <w:lang w:val="es-PE"/>
        </w:rPr>
        <w:t>Docente:</w:t>
      </w:r>
    </w:p>
    <w:p w14:paraId="2B667DB3" w14:textId="77777777" w:rsidR="00C06555" w:rsidRPr="000C4FFB" w:rsidRDefault="00C06555" w:rsidP="00C06555">
      <w:pPr>
        <w:spacing w:after="252" w:line="480" w:lineRule="auto"/>
        <w:ind w:left="10" w:hanging="10"/>
        <w:jc w:val="center"/>
        <w:rPr>
          <w:rFonts w:ascii="Times New Roman" w:eastAsia="Times New Roman" w:hAnsi="Times New Roman" w:cs="Times New Roman"/>
          <w:lang w:val="es-PE"/>
        </w:rPr>
      </w:pPr>
      <w:r w:rsidRPr="000C4FFB">
        <w:rPr>
          <w:rFonts w:ascii="Times New Roman" w:eastAsia="Times New Roman" w:hAnsi="Times New Roman" w:cs="Times New Roman"/>
          <w:lang w:val="es-PE"/>
        </w:rPr>
        <w:t xml:space="preserve">Johan Max Alexander </w:t>
      </w:r>
      <w:proofErr w:type="spellStart"/>
      <w:r w:rsidRPr="000C4FFB">
        <w:rPr>
          <w:rFonts w:ascii="Times New Roman" w:eastAsia="Times New Roman" w:hAnsi="Times New Roman" w:cs="Times New Roman"/>
          <w:lang w:val="es-PE"/>
        </w:rPr>
        <w:t>Lopez</w:t>
      </w:r>
      <w:proofErr w:type="spellEnd"/>
      <w:r w:rsidRPr="000C4FFB">
        <w:rPr>
          <w:rFonts w:ascii="Times New Roman" w:eastAsia="Times New Roman" w:hAnsi="Times New Roman" w:cs="Times New Roman"/>
          <w:lang w:val="es-PE"/>
        </w:rPr>
        <w:t xml:space="preserve"> Heredia</w:t>
      </w:r>
    </w:p>
    <w:p w14:paraId="15F101F0" w14:textId="77777777" w:rsidR="00C06555" w:rsidRPr="000C4FFB" w:rsidRDefault="00C06555" w:rsidP="00C06555">
      <w:pPr>
        <w:spacing w:after="252" w:line="480" w:lineRule="auto"/>
        <w:ind w:left="10" w:hanging="10"/>
        <w:jc w:val="center"/>
        <w:rPr>
          <w:rFonts w:ascii="Times New Roman" w:eastAsia="Times New Roman" w:hAnsi="Times New Roman" w:cs="Times New Roman"/>
          <w:lang w:val="es-PE"/>
        </w:rPr>
      </w:pPr>
      <w:r w:rsidRPr="000C4FFB">
        <w:rPr>
          <w:rFonts w:ascii="Times New Roman" w:eastAsia="Times New Roman" w:hAnsi="Times New Roman" w:cs="Times New Roman"/>
          <w:lang w:val="es-PE"/>
        </w:rPr>
        <w:t xml:space="preserve">Grupo: </w:t>
      </w:r>
      <w:r>
        <w:rPr>
          <w:rFonts w:ascii="Times New Roman" w:eastAsia="Times New Roman" w:hAnsi="Times New Roman" w:cs="Times New Roman"/>
          <w:lang w:val="es-PE"/>
        </w:rPr>
        <w:t>individual</w:t>
      </w:r>
    </w:p>
    <w:p w14:paraId="1EBB9744" w14:textId="0A12AFA4" w:rsidR="00C06555" w:rsidRPr="00C06555" w:rsidRDefault="00C06555" w:rsidP="00C06555">
      <w:pPr>
        <w:pStyle w:val="Prrafodelista"/>
        <w:widowControl w:val="0"/>
        <w:numPr>
          <w:ilvl w:val="0"/>
          <w:numId w:val="10"/>
        </w:numPr>
        <w:suppressAutoHyphens/>
        <w:spacing w:after="0" w:line="240" w:lineRule="auto"/>
        <w:jc w:val="center"/>
        <w:rPr>
          <w:lang w:val="es-PE"/>
        </w:rPr>
      </w:pPr>
      <w:r w:rsidRPr="00C06555">
        <w:rPr>
          <w:rFonts w:ascii="Times New Roman" w:eastAsia="Times New Roman" w:hAnsi="Times New Roman" w:cs="Times New Roman"/>
        </w:rPr>
        <w:t>Gadea Mendoza, Herbert Alain – U24239559</w:t>
      </w:r>
    </w:p>
    <w:p w14:paraId="385C3180" w14:textId="77777777" w:rsidR="000D62B7" w:rsidRDefault="00000000">
      <w:r>
        <w:br w:type="page"/>
      </w:r>
    </w:p>
    <w:p w14:paraId="43E3DA82" w14:textId="77777777" w:rsidR="000D62B7" w:rsidRDefault="00000000">
      <w:pPr>
        <w:pStyle w:val="Ttulo1"/>
      </w:pPr>
      <w:r>
        <w:lastRenderedPageBreak/>
        <w:t>Índice</w:t>
      </w:r>
    </w:p>
    <w:p w14:paraId="1742935B" w14:textId="77777777" w:rsidR="000D62B7" w:rsidRDefault="00000000">
      <w:pPr>
        <w:spacing w:after="60"/>
        <w:ind w:firstLine="0"/>
      </w:pPr>
      <w:r>
        <w:t>Capítulo 1 Aspectos generales</w:t>
      </w:r>
    </w:p>
    <w:p w14:paraId="701BD3A3" w14:textId="77777777" w:rsidR="000D62B7" w:rsidRDefault="00000000">
      <w:pPr>
        <w:spacing w:after="60"/>
        <w:ind w:firstLine="0"/>
      </w:pPr>
      <w:r>
        <w:t>1.1 Descripción del problema y contexto</w:t>
      </w:r>
    </w:p>
    <w:p w14:paraId="7692FC4A" w14:textId="77777777" w:rsidR="000D62B7" w:rsidRDefault="00000000">
      <w:pPr>
        <w:spacing w:after="60"/>
        <w:ind w:firstLine="0"/>
      </w:pPr>
      <w:r>
        <w:t>1.2 Definición de objetivos</w:t>
      </w:r>
    </w:p>
    <w:p w14:paraId="7FE58842" w14:textId="77777777" w:rsidR="000D62B7" w:rsidRDefault="00000000">
      <w:pPr>
        <w:spacing w:after="60"/>
        <w:ind w:firstLine="0"/>
      </w:pPr>
      <w:r>
        <w:t>1.3 Alcances y limitaciones</w:t>
      </w:r>
    </w:p>
    <w:p w14:paraId="23A9430A" w14:textId="77777777" w:rsidR="000D62B7" w:rsidRDefault="00000000">
      <w:pPr>
        <w:spacing w:after="60"/>
        <w:ind w:firstLine="0"/>
      </w:pPr>
      <w:r>
        <w:t>1.4 Justificación</w:t>
      </w:r>
    </w:p>
    <w:p w14:paraId="2F7DA23D" w14:textId="77777777" w:rsidR="000D62B7" w:rsidRDefault="00000000">
      <w:pPr>
        <w:spacing w:after="60"/>
        <w:ind w:firstLine="0"/>
      </w:pPr>
      <w:r>
        <w:t>1.5 Estado del arte</w:t>
      </w:r>
    </w:p>
    <w:p w14:paraId="01C5BC34" w14:textId="77777777" w:rsidR="000D62B7" w:rsidRDefault="00000000">
      <w:pPr>
        <w:spacing w:after="60"/>
        <w:ind w:firstLine="0"/>
      </w:pPr>
      <w:r>
        <w:t>Capítulo 2 Marco teórico</w:t>
      </w:r>
    </w:p>
    <w:p w14:paraId="19D1D9A8" w14:textId="77777777" w:rsidR="000D62B7" w:rsidRDefault="00000000">
      <w:pPr>
        <w:spacing w:after="60"/>
        <w:ind w:firstLine="0"/>
      </w:pPr>
      <w:r>
        <w:t>2.1 Programación orientada a objetos</w:t>
      </w:r>
    </w:p>
    <w:p w14:paraId="2297AF71" w14:textId="77777777" w:rsidR="000D62B7" w:rsidRDefault="00000000">
      <w:pPr>
        <w:spacing w:after="60"/>
        <w:ind w:firstLine="0"/>
      </w:pPr>
      <w:r>
        <w:t>2.2 Ingeniería de requerimientos y planificación</w:t>
      </w:r>
    </w:p>
    <w:p w14:paraId="30324F61" w14:textId="77777777" w:rsidR="000D62B7" w:rsidRDefault="00000000">
      <w:pPr>
        <w:spacing w:after="60"/>
        <w:ind w:firstLine="0"/>
      </w:pPr>
      <w:r>
        <w:t>Capítulo 3 Desarrollo de la solución</w:t>
      </w:r>
    </w:p>
    <w:p w14:paraId="151C011A" w14:textId="77777777" w:rsidR="000D62B7" w:rsidRDefault="00000000">
      <w:pPr>
        <w:spacing w:after="60"/>
        <w:ind w:firstLine="0"/>
      </w:pPr>
      <w:r>
        <w:t>3.1 Alternativas y selección de solución</w:t>
      </w:r>
    </w:p>
    <w:p w14:paraId="6E62F325" w14:textId="77777777" w:rsidR="000D62B7" w:rsidRDefault="00000000">
      <w:pPr>
        <w:spacing w:after="60"/>
        <w:ind w:firstLine="0"/>
      </w:pPr>
      <w:r>
        <w:t>3.2 Especificación de requisitos de software</w:t>
      </w:r>
    </w:p>
    <w:p w14:paraId="6516D530" w14:textId="77777777" w:rsidR="000D62B7" w:rsidRDefault="00000000">
      <w:pPr>
        <w:spacing w:after="60"/>
        <w:ind w:firstLine="0"/>
      </w:pPr>
      <w:r>
        <w:t>3.3 Casos de uso y proceso</w:t>
      </w:r>
    </w:p>
    <w:p w14:paraId="37FD914B" w14:textId="77777777" w:rsidR="000D62B7" w:rsidRPr="00C06555" w:rsidRDefault="00000000">
      <w:pPr>
        <w:spacing w:after="60"/>
        <w:ind w:firstLine="0"/>
        <w:rPr>
          <w:lang w:val="es-PE"/>
        </w:rPr>
      </w:pPr>
      <w:r w:rsidRPr="00C06555">
        <w:rPr>
          <w:lang w:val="es-PE"/>
        </w:rPr>
        <w:t>3.4 Planificación y estructura de la solución</w:t>
      </w:r>
    </w:p>
    <w:p w14:paraId="15BBB195" w14:textId="77777777" w:rsidR="000D62B7" w:rsidRPr="00C06555" w:rsidRDefault="00000000">
      <w:pPr>
        <w:spacing w:after="60"/>
        <w:ind w:firstLine="0"/>
        <w:rPr>
          <w:lang w:val="es-PE"/>
        </w:rPr>
      </w:pPr>
      <w:r w:rsidRPr="00C06555">
        <w:rPr>
          <w:lang w:val="es-PE"/>
        </w:rPr>
        <w:t>3.5 Código fuente y continuidad</w:t>
      </w:r>
    </w:p>
    <w:p w14:paraId="5C98519B" w14:textId="77777777" w:rsidR="000D62B7" w:rsidRPr="00C06555" w:rsidRDefault="00000000">
      <w:pPr>
        <w:spacing w:after="60"/>
        <w:ind w:firstLine="0"/>
        <w:rPr>
          <w:lang w:val="es-PE"/>
        </w:rPr>
      </w:pPr>
      <w:r w:rsidRPr="00C06555">
        <w:rPr>
          <w:lang w:val="es-PE"/>
        </w:rPr>
        <w:t>Capítulo 4 Resultados del avance</w:t>
      </w:r>
    </w:p>
    <w:p w14:paraId="5A7F9527" w14:textId="77777777" w:rsidR="000D62B7" w:rsidRPr="00C06555" w:rsidRDefault="00000000">
      <w:pPr>
        <w:spacing w:after="60"/>
        <w:ind w:firstLine="0"/>
        <w:rPr>
          <w:lang w:val="es-PE"/>
        </w:rPr>
      </w:pPr>
      <w:r w:rsidRPr="00C06555">
        <w:rPr>
          <w:lang w:val="es-PE"/>
        </w:rPr>
        <w:t>4.1 Levantamiento y evidencia cualitativa</w:t>
      </w:r>
    </w:p>
    <w:p w14:paraId="6B89DDF2" w14:textId="77777777" w:rsidR="000D62B7" w:rsidRPr="00C06555" w:rsidRDefault="00000000">
      <w:pPr>
        <w:spacing w:after="60"/>
        <w:ind w:firstLine="0"/>
        <w:rPr>
          <w:lang w:val="es-PE"/>
        </w:rPr>
      </w:pPr>
      <w:r w:rsidRPr="00C06555">
        <w:rPr>
          <w:lang w:val="es-PE"/>
        </w:rPr>
        <w:t>4.2 Presupuesto y recursos</w:t>
      </w:r>
    </w:p>
    <w:p w14:paraId="23147285" w14:textId="77777777" w:rsidR="000D62B7" w:rsidRPr="00C06555" w:rsidRDefault="00000000">
      <w:pPr>
        <w:spacing w:after="60"/>
        <w:ind w:firstLine="0"/>
        <w:rPr>
          <w:lang w:val="es-PE"/>
        </w:rPr>
      </w:pPr>
      <w:r w:rsidRPr="00C06555">
        <w:rPr>
          <w:lang w:val="es-PE"/>
        </w:rPr>
        <w:t>Conclusiones</w:t>
      </w:r>
    </w:p>
    <w:p w14:paraId="627A177B" w14:textId="77777777" w:rsidR="000D62B7" w:rsidRPr="00C06555" w:rsidRDefault="00000000">
      <w:pPr>
        <w:spacing w:after="60"/>
        <w:ind w:firstLine="0"/>
        <w:rPr>
          <w:lang w:val="es-PE"/>
        </w:rPr>
      </w:pPr>
      <w:r w:rsidRPr="00C06555">
        <w:rPr>
          <w:lang w:val="es-PE"/>
        </w:rPr>
        <w:t>Referencias</w:t>
      </w:r>
    </w:p>
    <w:p w14:paraId="00E3A83F" w14:textId="77777777" w:rsidR="000D62B7" w:rsidRPr="00C06555" w:rsidRDefault="00000000">
      <w:pPr>
        <w:spacing w:after="60"/>
        <w:ind w:firstLine="0"/>
        <w:rPr>
          <w:lang w:val="es-PE"/>
        </w:rPr>
      </w:pPr>
      <w:r w:rsidRPr="00C06555">
        <w:rPr>
          <w:lang w:val="es-PE"/>
        </w:rPr>
        <w:t xml:space="preserve">Anexo A Lean </w:t>
      </w:r>
      <w:proofErr w:type="spellStart"/>
      <w:r w:rsidRPr="00C06555">
        <w:rPr>
          <w:lang w:val="es-PE"/>
        </w:rPr>
        <w:t>Canvas</w:t>
      </w:r>
      <w:proofErr w:type="spellEnd"/>
      <w:r w:rsidRPr="00C06555">
        <w:rPr>
          <w:lang w:val="es-PE"/>
        </w:rPr>
        <w:t xml:space="preserve"> vigente</w:t>
      </w:r>
    </w:p>
    <w:p w14:paraId="38BA3534" w14:textId="7669A5CC" w:rsidR="000D62B7" w:rsidRPr="00C06555" w:rsidRDefault="00000000">
      <w:pPr>
        <w:spacing w:after="60"/>
        <w:ind w:firstLine="0"/>
        <w:rPr>
          <w:lang w:val="es-PE"/>
        </w:rPr>
      </w:pPr>
      <w:r w:rsidRPr="00C06555">
        <w:rPr>
          <w:lang w:val="es-PE"/>
        </w:rPr>
        <w:t xml:space="preserve">Anexo B Tres alternativas </w:t>
      </w:r>
    </w:p>
    <w:p w14:paraId="5A97EE32" w14:textId="77777777" w:rsidR="000D62B7" w:rsidRDefault="00000000">
      <w:pPr>
        <w:spacing w:after="60"/>
        <w:ind w:firstLine="0"/>
      </w:pPr>
      <w:r>
        <w:t>Anexo C Project Charter y WBS</w:t>
      </w:r>
    </w:p>
    <w:p w14:paraId="1199E575" w14:textId="77777777" w:rsidR="000D62B7" w:rsidRPr="00C06555" w:rsidRDefault="00000000">
      <w:pPr>
        <w:spacing w:after="60"/>
        <w:ind w:firstLine="0"/>
        <w:rPr>
          <w:lang w:val="es-PE"/>
        </w:rPr>
      </w:pPr>
      <w:r w:rsidRPr="00C06555">
        <w:rPr>
          <w:lang w:val="es-PE"/>
        </w:rPr>
        <w:t>Anexo D Cronograma Gantt vigente</w:t>
      </w:r>
    </w:p>
    <w:p w14:paraId="5804858E" w14:textId="77777777" w:rsidR="000D62B7" w:rsidRPr="00C06555" w:rsidRDefault="00000000">
      <w:pPr>
        <w:spacing w:after="60"/>
        <w:ind w:firstLine="0"/>
        <w:rPr>
          <w:lang w:val="es-PE"/>
        </w:rPr>
      </w:pPr>
      <w:r w:rsidRPr="00C06555">
        <w:rPr>
          <w:lang w:val="es-PE"/>
        </w:rPr>
        <w:t>Anexo E Evidencia de entrevista</w:t>
      </w:r>
    </w:p>
    <w:p w14:paraId="40848070" w14:textId="77777777" w:rsidR="000D62B7" w:rsidRPr="00C06555" w:rsidRDefault="00000000">
      <w:pPr>
        <w:spacing w:after="60"/>
        <w:ind w:firstLine="0"/>
        <w:rPr>
          <w:lang w:val="es-PE"/>
        </w:rPr>
      </w:pPr>
      <w:r w:rsidRPr="00C06555">
        <w:rPr>
          <w:lang w:val="es-PE"/>
        </w:rPr>
        <w:t>Anexo F Correspondencia con la rúbrica</w:t>
      </w:r>
    </w:p>
    <w:p w14:paraId="36401916" w14:textId="77777777" w:rsidR="000D62B7" w:rsidRPr="00C06555" w:rsidRDefault="00000000">
      <w:pPr>
        <w:rPr>
          <w:lang w:val="es-PE"/>
        </w:rPr>
      </w:pPr>
      <w:r w:rsidRPr="00C06555">
        <w:rPr>
          <w:lang w:val="es-PE"/>
        </w:rPr>
        <w:br w:type="page"/>
      </w:r>
    </w:p>
    <w:p w14:paraId="540F3702" w14:textId="77777777" w:rsidR="000D62B7" w:rsidRPr="00C06555" w:rsidRDefault="00000000">
      <w:pPr>
        <w:pStyle w:val="Ttulo1"/>
        <w:rPr>
          <w:lang w:val="es-PE"/>
        </w:rPr>
      </w:pPr>
      <w:r w:rsidRPr="00C06555">
        <w:rPr>
          <w:lang w:val="es-PE"/>
        </w:rPr>
        <w:lastRenderedPageBreak/>
        <w:t>CAPÍTULO 1 ASPECTOS GENERALES</w:t>
      </w:r>
    </w:p>
    <w:p w14:paraId="66BE35A5" w14:textId="77777777" w:rsidR="000D62B7" w:rsidRPr="00C06555" w:rsidRDefault="00000000">
      <w:pPr>
        <w:pStyle w:val="Ttulo2"/>
        <w:rPr>
          <w:lang w:val="es-PE"/>
        </w:rPr>
      </w:pPr>
      <w:r w:rsidRPr="00C06555">
        <w:rPr>
          <w:lang w:val="es-PE"/>
        </w:rPr>
        <w:t>1.1 Descripción del problema y contexto</w:t>
      </w:r>
    </w:p>
    <w:p w14:paraId="2A1CE6B1" w14:textId="77777777" w:rsidR="000D62B7" w:rsidRPr="00C06555" w:rsidRDefault="00000000">
      <w:pPr>
        <w:rPr>
          <w:lang w:val="es-PE"/>
        </w:rPr>
      </w:pPr>
      <w:r w:rsidRPr="00C06555">
        <w:rPr>
          <w:lang w:val="es-PE"/>
        </w:rPr>
        <w:t>Enseña-me es un emprendimiento propio de Herbert Alain Gadea Mendoza, planteado como proyecto académico individual. Busca facilitar que estudiantes universitarios encuentren personas que ofrezcan orientación en una especialidad, consulten su perfil y establezcan contacto mediante WhatsApp. El emprendimiento se encuentra en fase de definición y planificación; no se presenta como una empresa constituida ni como una plataforma en operación.</w:t>
      </w:r>
    </w:p>
    <w:p w14:paraId="31CACF6C" w14:textId="77777777" w:rsidR="000D62B7" w:rsidRPr="00C06555" w:rsidRDefault="00000000">
      <w:pPr>
        <w:rPr>
          <w:lang w:val="es-PE"/>
        </w:rPr>
      </w:pPr>
      <w:r w:rsidRPr="00C06555">
        <w:rPr>
          <w:lang w:val="es-PE"/>
        </w:rPr>
        <w:t>La búsqueda de apoyo académico puede depender de compañeros, grupos de mensajería o contenidos generales. El problema propuesto consiste en la dispersión de información sobre quién puede orientar, en qué tema y cómo contactarlo. En el proceso de búsqueda esto obliga a consultar distintos canales y dificulta comparar información. No se dispone de una medición del tiempo perdido ni de la frecuencia de ese problema; su impacto se formula cualitativamente y se contrastará en nuevas actividades de levantamiento.</w:t>
      </w:r>
    </w:p>
    <w:p w14:paraId="4C8421C6" w14:textId="77777777" w:rsidR="000D62B7" w:rsidRPr="00C06555" w:rsidRDefault="00000000">
      <w:pPr>
        <w:rPr>
          <w:lang w:val="es-PE"/>
        </w:rPr>
      </w:pPr>
      <w:r w:rsidRPr="00C06555">
        <w:rPr>
          <w:lang w:val="es-PE"/>
        </w:rPr>
        <w:t xml:space="preserve">Como antecedente, el 28/10/2026 el autor entrevistó a Ítalo Romero, quien relató haber brindado orientación sobre HTML y JavaScript básico a un compañero de otro curso y haber cobrado S/ 25 por esa reunión. El autor aporta una grabación de </w:t>
      </w:r>
      <w:proofErr w:type="gramStart"/>
      <w:r w:rsidRPr="00C06555">
        <w:rPr>
          <w:lang w:val="es-PE"/>
        </w:rPr>
        <w:t>Zoom</w:t>
      </w:r>
      <w:proofErr w:type="gramEnd"/>
      <w:r w:rsidRPr="00C06555">
        <w:rPr>
          <w:lang w:val="es-PE"/>
        </w:rPr>
        <w:t xml:space="preserve"> alojada en Google Drive. Este caso muestra una experiencia concreta relatada de orientación entre compañeros; no permite estimar demanda, resultados académicos ni disposición de pago por Enseña-me. La ficha y su procedencia se presentan en el Anexo E.</w:t>
      </w:r>
    </w:p>
    <w:p w14:paraId="041083F9" w14:textId="77777777" w:rsidR="000D62B7" w:rsidRPr="00C06555" w:rsidRDefault="00000000">
      <w:pPr>
        <w:pStyle w:val="Ttulo3"/>
        <w:rPr>
          <w:lang w:val="es-PE"/>
        </w:rPr>
      </w:pPr>
      <w:r w:rsidRPr="00C06555">
        <w:rPr>
          <w:lang w:val="es-PE"/>
        </w:rPr>
        <w:t>1.1.1 Identidad y dirección del emprendimiento</w:t>
      </w:r>
    </w:p>
    <w:p w14:paraId="08A38F2C" w14:textId="77777777" w:rsidR="000D62B7" w:rsidRPr="00C06555" w:rsidRDefault="00000000">
      <w:pPr>
        <w:rPr>
          <w:lang w:val="es-PE"/>
        </w:rPr>
      </w:pPr>
      <w:r w:rsidRPr="00C06555">
        <w:rPr>
          <w:lang w:val="es-PE"/>
        </w:rPr>
        <w:t>Misión propuesta: facilitar el acceso a orientación académica entre estudiantes mediante información organizada de perfiles y especialidades y un canal sencillo de contacto externo.</w:t>
      </w:r>
    </w:p>
    <w:p w14:paraId="05B848CE" w14:textId="77777777" w:rsidR="000D62B7" w:rsidRPr="00C06555" w:rsidRDefault="00000000">
      <w:pPr>
        <w:rPr>
          <w:lang w:val="es-PE"/>
        </w:rPr>
      </w:pPr>
      <w:r w:rsidRPr="00C06555">
        <w:rPr>
          <w:lang w:val="es-PE"/>
        </w:rPr>
        <w:t>Visión propuesta: consolidar un punto de encuentro académico que permita encontrar orientación pertinente y compartir conocimientos en la comunidad universitaria, con información clara sobre el alcance del servicio.</w:t>
      </w:r>
    </w:p>
    <w:p w14:paraId="09CDB4B2" w14:textId="77777777" w:rsidR="000D62B7" w:rsidRPr="00C06555" w:rsidRDefault="00000000">
      <w:pPr>
        <w:rPr>
          <w:lang w:val="es-PE"/>
        </w:rPr>
      </w:pPr>
      <w:r w:rsidRPr="00C06555">
        <w:rPr>
          <w:lang w:val="es-PE"/>
        </w:rPr>
        <w:lastRenderedPageBreak/>
        <w:t>Entorno: estudiantes de primeros ciclos que buscan apoyo y estudiantes más avanzados que ofrecen orientación; grupos académicos y plataformas educativas que ya funcionan como alternativas; disponibilidad de navegación web y WhatsApp. La plataforma dependerá de la voluntad de los orientadores de publicar sus datos y mantenerlos actualizados.</w:t>
      </w:r>
    </w:p>
    <w:p w14:paraId="3399CA6F" w14:textId="77777777" w:rsidR="000D62B7" w:rsidRPr="00C06555" w:rsidRDefault="00000000">
      <w:pPr>
        <w:rPr>
          <w:lang w:val="es-PE"/>
        </w:rPr>
      </w:pPr>
      <w:r w:rsidRPr="00C06555">
        <w:rPr>
          <w:lang w:val="es-PE"/>
        </w:rPr>
        <w:t>Estrategias: concentrarse en búsqueda por especialidad, reducir pasos hasta el contacto, mantener la coordinación fuera de la plataforma y separar el acceso gratuito de la activación simulada del perfil de orientador. No se procesarán pagos ni se prometerá certificación de competencias.</w:t>
      </w:r>
    </w:p>
    <w:p w14:paraId="2DF7DFE3" w14:textId="77777777" w:rsidR="000D62B7" w:rsidRPr="00C06555" w:rsidRDefault="00000000">
      <w:pPr>
        <w:rPr>
          <w:lang w:val="es-PE"/>
        </w:rPr>
      </w:pPr>
      <w:r w:rsidRPr="00C06555">
        <w:rPr>
          <w:lang w:val="es-PE"/>
        </w:rPr>
        <w:t>Planes: documentar el proyecto y comparar alternativas en APF1; completar el diseño de APF2 antes de programar; presentar los avances el 30/10/2026; continuar pruebas, seguridad, despliegue, monitoreo y mantenimiento hasta el cierre previsto el 11/12/2026. El proyecto será presentado al docente el viernes 30/10; su aprobación no se considera emitida.</w:t>
      </w:r>
    </w:p>
    <w:p w14:paraId="1954DFF5" w14:textId="77777777" w:rsidR="000D62B7" w:rsidRPr="00C06555" w:rsidRDefault="00000000">
      <w:pPr>
        <w:pStyle w:val="Ttulo3"/>
        <w:rPr>
          <w:lang w:val="es-PE"/>
        </w:rPr>
      </w:pPr>
      <w:r w:rsidRPr="00C06555">
        <w:rPr>
          <w:lang w:val="es-PE"/>
        </w:rPr>
        <w:t>1.1.2 Problema y alcance del proceso</w:t>
      </w:r>
    </w:p>
    <w:p w14:paraId="68208155" w14:textId="77777777" w:rsidR="000D62B7" w:rsidRPr="00C06555" w:rsidRDefault="00000000">
      <w:pPr>
        <w:rPr>
          <w:lang w:val="es-PE"/>
        </w:rPr>
      </w:pPr>
      <w:r w:rsidRPr="00C06555">
        <w:rPr>
          <w:lang w:val="es-PE"/>
        </w:rPr>
        <w:t>Pregunta del proyecto: ¿cómo facilitar la búsqueda y el contacto entre estudiantes que requieren orientación académica y estudiantes que desean compartir sus conocimientos? El proceso actual se representa como una consulta informal de contactos y grupos. El proceso propuesto centraliza perfiles, filtra por especialidad y entrega el enlace de contacto. La coordinación de horarios, condiciones y orientación permanece fuera del aplicativo.</w:t>
      </w:r>
    </w:p>
    <w:p w14:paraId="420E9716" w14:textId="77777777" w:rsidR="000D62B7" w:rsidRPr="00C06555" w:rsidRDefault="00000000">
      <w:pPr>
        <w:pStyle w:val="Ttulo2"/>
        <w:rPr>
          <w:lang w:val="es-PE"/>
        </w:rPr>
      </w:pPr>
      <w:r w:rsidRPr="00C06555">
        <w:rPr>
          <w:lang w:val="es-PE"/>
        </w:rPr>
        <w:t>1.2 Definición de objetivos</w:t>
      </w:r>
    </w:p>
    <w:p w14:paraId="44C6EE79" w14:textId="77777777" w:rsidR="000D62B7" w:rsidRPr="00C06555" w:rsidRDefault="00000000">
      <w:pPr>
        <w:pStyle w:val="Ttulo3"/>
        <w:rPr>
          <w:lang w:val="es-PE"/>
        </w:rPr>
      </w:pPr>
      <w:r w:rsidRPr="00C06555">
        <w:rPr>
          <w:lang w:val="es-PE"/>
        </w:rPr>
        <w:t>1.2.1 Objetivo general</w:t>
      </w:r>
    </w:p>
    <w:p w14:paraId="1EB77CBD" w14:textId="77777777" w:rsidR="000D62B7" w:rsidRPr="00C06555" w:rsidRDefault="00000000">
      <w:pPr>
        <w:rPr>
          <w:lang w:val="es-PE"/>
        </w:rPr>
      </w:pPr>
      <w:r w:rsidRPr="00C06555">
        <w:rPr>
          <w:lang w:val="es-PE"/>
        </w:rPr>
        <w:t>Desarrollar una plataforma web que facilite la búsqueda y el contacto de orientadores académicos entre estudiantes universitarios mediante perfiles organizados por especialidad, contacto externo por WhatsApp y control de publicación con una suscripción mensual simulada.</w:t>
      </w:r>
    </w:p>
    <w:p w14:paraId="00391DE7" w14:textId="77777777" w:rsidR="000D62B7" w:rsidRPr="00C06555" w:rsidRDefault="00000000">
      <w:pPr>
        <w:pStyle w:val="Ttulo3"/>
        <w:rPr>
          <w:lang w:val="es-PE"/>
        </w:rPr>
      </w:pPr>
      <w:r w:rsidRPr="00C06555">
        <w:rPr>
          <w:lang w:val="es-PE"/>
        </w:rPr>
        <w:lastRenderedPageBreak/>
        <w:t>1.2.2 Objetivos específicos</w:t>
      </w:r>
    </w:p>
    <w:p w14:paraId="2A3CE616" w14:textId="77777777" w:rsidR="000D62B7" w:rsidRPr="00C06555" w:rsidRDefault="00000000">
      <w:pPr>
        <w:rPr>
          <w:lang w:val="es-PE"/>
        </w:rPr>
      </w:pPr>
      <w:r w:rsidRPr="00C06555">
        <w:rPr>
          <w:lang w:val="es-PE"/>
        </w:rPr>
        <w:t>OE1. Definir requerimientos y reglas del flujo principal. Evidencia prevista: Catálogo con criterios de aceptación revisados.</w:t>
      </w:r>
    </w:p>
    <w:p w14:paraId="7D539230" w14:textId="77777777" w:rsidR="000D62B7" w:rsidRPr="00C06555" w:rsidRDefault="00000000">
      <w:pPr>
        <w:rPr>
          <w:lang w:val="es-PE"/>
        </w:rPr>
      </w:pPr>
      <w:r w:rsidRPr="00C06555">
        <w:rPr>
          <w:lang w:val="es-PE"/>
        </w:rPr>
        <w:t>OE2. Diseñar perfiles, especialidades y suscripciones. Evidencia prevista: Modelo relacional y diccionario en APF2.</w:t>
      </w:r>
    </w:p>
    <w:p w14:paraId="0A1C2C82" w14:textId="77777777" w:rsidR="000D62B7" w:rsidRPr="00C06555" w:rsidRDefault="00000000">
      <w:pPr>
        <w:rPr>
          <w:lang w:val="es-PE"/>
        </w:rPr>
      </w:pPr>
      <w:r w:rsidRPr="00C06555">
        <w:rPr>
          <w:lang w:val="es-PE"/>
        </w:rPr>
        <w:t>OE3. Implementar búsqueda por especialidad y consulta de perfiles. Evidencia prevista: Pruebas con datos de demostración.</w:t>
      </w:r>
    </w:p>
    <w:p w14:paraId="75E42E72" w14:textId="77777777" w:rsidR="000D62B7" w:rsidRPr="00C06555" w:rsidRDefault="00000000">
      <w:pPr>
        <w:rPr>
          <w:lang w:val="es-PE"/>
        </w:rPr>
      </w:pPr>
      <w:r w:rsidRPr="00C06555">
        <w:rPr>
          <w:lang w:val="es-PE"/>
        </w:rPr>
        <w:t>OE4. Facilitar el acceso externo a WhatsApp. Evidencia prevista: Verificación del enlace y destino.</w:t>
      </w:r>
    </w:p>
    <w:p w14:paraId="4DD6C698" w14:textId="77777777" w:rsidR="000D62B7" w:rsidRPr="00C06555" w:rsidRDefault="00000000">
      <w:pPr>
        <w:rPr>
          <w:lang w:val="es-PE"/>
        </w:rPr>
      </w:pPr>
      <w:r w:rsidRPr="00C06555">
        <w:rPr>
          <w:lang w:val="es-PE"/>
        </w:rPr>
        <w:t>OE5. Controlar publicación con suscripción mensual simulada. Evidencia prevista: Pruebas de vigencia y vencimiento.</w:t>
      </w:r>
    </w:p>
    <w:p w14:paraId="438DA6BC" w14:textId="77777777" w:rsidR="000D62B7" w:rsidRPr="00C06555" w:rsidRDefault="00000000">
      <w:pPr>
        <w:rPr>
          <w:lang w:val="es-PE"/>
        </w:rPr>
      </w:pPr>
      <w:r w:rsidRPr="00C06555">
        <w:rPr>
          <w:lang w:val="es-PE"/>
        </w:rPr>
        <w:t xml:space="preserve">OE6. Verificar el flujo y los controles de acceso. Evidencia prevista: Casos </w:t>
      </w:r>
      <w:proofErr w:type="spellStart"/>
      <w:r w:rsidRPr="00C06555">
        <w:rPr>
          <w:lang w:val="es-PE"/>
        </w:rPr>
        <w:t>JUnit</w:t>
      </w:r>
      <w:proofErr w:type="spellEnd"/>
      <w:r w:rsidRPr="00C06555">
        <w:rPr>
          <w:lang w:val="es-PE"/>
        </w:rPr>
        <w:t xml:space="preserve"> y pruebas manuales documentadas.</w:t>
      </w:r>
    </w:p>
    <w:p w14:paraId="2C425B41" w14:textId="77777777" w:rsidR="000D62B7" w:rsidRPr="00C06555" w:rsidRDefault="00000000">
      <w:pPr>
        <w:pStyle w:val="Ttulo2"/>
        <w:rPr>
          <w:lang w:val="es-PE"/>
        </w:rPr>
      </w:pPr>
      <w:r w:rsidRPr="00C06555">
        <w:rPr>
          <w:lang w:val="es-PE"/>
        </w:rPr>
        <w:t>1.3 Alcances y limitaciones</w:t>
      </w:r>
    </w:p>
    <w:p w14:paraId="08B3A81B" w14:textId="77777777" w:rsidR="000D62B7" w:rsidRPr="00C06555" w:rsidRDefault="00000000">
      <w:pPr>
        <w:pStyle w:val="Ttulo3"/>
        <w:rPr>
          <w:lang w:val="es-PE"/>
        </w:rPr>
      </w:pPr>
      <w:r w:rsidRPr="00C06555">
        <w:rPr>
          <w:lang w:val="es-PE"/>
        </w:rPr>
        <w:t>1.3.1 Alcances</w:t>
      </w:r>
    </w:p>
    <w:p w14:paraId="6F44BEF7" w14:textId="77777777" w:rsidR="000D62B7" w:rsidRPr="00C06555" w:rsidRDefault="00000000">
      <w:pPr>
        <w:rPr>
          <w:lang w:val="es-PE"/>
        </w:rPr>
      </w:pPr>
      <w:r w:rsidRPr="00C06555">
        <w:rPr>
          <w:lang w:val="es-PE"/>
        </w:rPr>
        <w:t>El MVP incluye registro e inicio y cierre de sesión, edición del perfil propio de orientador, asociación con especialidades, catálogo filtrable de perfiles visibles, consulta de detalle y apertura de WhatsApp. Una cuenta puede buscar apoyo y mantener un perfil como orientador. La suscripción mensual se activará de manera simulada para controlar vigencia y publicación.</w:t>
      </w:r>
    </w:p>
    <w:p w14:paraId="3B5EFB8C" w14:textId="77777777" w:rsidR="000D62B7" w:rsidRPr="00C06555" w:rsidRDefault="00000000">
      <w:pPr>
        <w:rPr>
          <w:lang w:val="es-PE"/>
        </w:rPr>
      </w:pPr>
      <w:r w:rsidRPr="00C06555">
        <w:rPr>
          <w:lang w:val="es-PE"/>
        </w:rPr>
        <w:t xml:space="preserve">El </w:t>
      </w:r>
      <w:proofErr w:type="spellStart"/>
      <w:r w:rsidRPr="00C06555">
        <w:rPr>
          <w:lang w:val="es-PE"/>
        </w:rPr>
        <w:t>Canvas</w:t>
      </w:r>
      <w:proofErr w:type="spellEnd"/>
      <w:r w:rsidRPr="00C06555">
        <w:rPr>
          <w:lang w:val="es-PE"/>
        </w:rPr>
        <w:t xml:space="preserve"> vigente propone un modelo </w:t>
      </w:r>
      <w:proofErr w:type="spellStart"/>
      <w:r w:rsidRPr="00C06555">
        <w:rPr>
          <w:lang w:val="es-PE"/>
        </w:rPr>
        <w:t>freemium</w:t>
      </w:r>
      <w:proofErr w:type="spellEnd"/>
      <w:r w:rsidRPr="00C06555">
        <w:rPr>
          <w:lang w:val="es-PE"/>
        </w:rPr>
        <w:t xml:space="preserve"> y S/ 5 mensuales para la suscripción del orientador. El acceso básico a búsqueda se plantea sin cobro. Las condiciones y el precio son hipótesis del emprendimiento; en la demostración no se recaudará dinero. Los honorarios que acuerden estudiante y orientador serán externos a Enseña-me.</w:t>
      </w:r>
    </w:p>
    <w:p w14:paraId="45E50067" w14:textId="77777777" w:rsidR="000D62B7" w:rsidRPr="00C06555" w:rsidRDefault="00000000">
      <w:pPr>
        <w:pStyle w:val="Ttulo3"/>
        <w:rPr>
          <w:lang w:val="es-PE"/>
        </w:rPr>
      </w:pPr>
      <w:r w:rsidRPr="00C06555">
        <w:rPr>
          <w:lang w:val="es-PE"/>
        </w:rPr>
        <w:t>1.3.2 Limitaciones</w:t>
      </w:r>
    </w:p>
    <w:p w14:paraId="7D4D4163" w14:textId="77777777" w:rsidR="000D62B7" w:rsidRPr="00C06555" w:rsidRDefault="00000000">
      <w:pPr>
        <w:rPr>
          <w:lang w:val="es-PE"/>
        </w:rPr>
      </w:pPr>
      <w:r w:rsidRPr="00C06555">
        <w:rPr>
          <w:lang w:val="es-PE"/>
        </w:rPr>
        <w:t xml:space="preserve">Se excluyen </w:t>
      </w:r>
      <w:proofErr w:type="spellStart"/>
      <w:r w:rsidRPr="00C06555">
        <w:rPr>
          <w:lang w:val="es-PE"/>
        </w:rPr>
        <w:t>matchmaking</w:t>
      </w:r>
      <w:proofErr w:type="spellEnd"/>
      <w:r w:rsidRPr="00C06555">
        <w:rPr>
          <w:lang w:val="es-PE"/>
        </w:rPr>
        <w:t xml:space="preserve">, solicitudes de match, pagos reales, chat, agenda, reservas y videollamadas. Reputación y reseñas corresponden a una etapa </w:t>
      </w:r>
      <w:r w:rsidRPr="00C06555">
        <w:rPr>
          <w:lang w:val="es-PE"/>
        </w:rPr>
        <w:lastRenderedPageBreak/>
        <w:t xml:space="preserve">posterior. La información del perfil será declarada por su propietario; no equivale a una credencial verificada. El texto del </w:t>
      </w:r>
      <w:proofErr w:type="spellStart"/>
      <w:r w:rsidRPr="00C06555">
        <w:rPr>
          <w:lang w:val="es-PE"/>
        </w:rPr>
        <w:t>Canvas</w:t>
      </w:r>
      <w:proofErr w:type="spellEnd"/>
      <w:r w:rsidRPr="00C06555">
        <w:rPr>
          <w:lang w:val="es-PE"/>
        </w:rPr>
        <w:t xml:space="preserve"> relativo a referencias reales se interpreta como aspiración de contar con perfiles y experiencias auténticas, sin incorporar reseñas ficticias ni afirmar que ya existen verificaciones.</w:t>
      </w:r>
    </w:p>
    <w:p w14:paraId="17D2683B" w14:textId="77777777" w:rsidR="000D62B7" w:rsidRPr="00C06555" w:rsidRDefault="00000000">
      <w:pPr>
        <w:rPr>
          <w:lang w:val="es-PE"/>
        </w:rPr>
      </w:pPr>
      <w:r w:rsidRPr="00C06555">
        <w:rPr>
          <w:lang w:val="es-PE"/>
        </w:rPr>
        <w:t xml:space="preserve">El desarrollo corresponde a un único integrante y debe emplear Java 21, Spring Boot, </w:t>
      </w:r>
      <w:proofErr w:type="spellStart"/>
      <w:r w:rsidRPr="00C06555">
        <w:rPr>
          <w:lang w:val="es-PE"/>
        </w:rPr>
        <w:t>Thymeleaf</w:t>
      </w:r>
      <w:proofErr w:type="spellEnd"/>
      <w:r w:rsidRPr="00C06555">
        <w:rPr>
          <w:lang w:val="es-PE"/>
        </w:rPr>
        <w:t xml:space="preserve">, Bootstrap 5, SQL Server, Spring Data JPA, Spring Security, Maven, </w:t>
      </w:r>
      <w:proofErr w:type="spellStart"/>
      <w:r w:rsidRPr="00C06555">
        <w:rPr>
          <w:lang w:val="es-PE"/>
        </w:rPr>
        <w:t>JUnit</w:t>
      </w:r>
      <w:proofErr w:type="spellEnd"/>
      <w:r w:rsidRPr="00C06555">
        <w:rPr>
          <w:lang w:val="es-PE"/>
        </w:rPr>
        <w:t xml:space="preserve"> y Git/GitHub desde Visual Studio Code. Las alternativas se analizan como opciones de solución; la tecnología elegida se mantiene. El levantamiento disponible es cualitativo y no representativo de una población.</w:t>
      </w:r>
    </w:p>
    <w:p w14:paraId="7DF55D3F" w14:textId="77777777" w:rsidR="000D62B7" w:rsidRPr="00C06555" w:rsidRDefault="00000000">
      <w:pPr>
        <w:pStyle w:val="Ttulo2"/>
        <w:rPr>
          <w:lang w:val="es-PE"/>
        </w:rPr>
      </w:pPr>
      <w:r w:rsidRPr="00C06555">
        <w:rPr>
          <w:lang w:val="es-PE"/>
        </w:rPr>
        <w:t>1.4 Justificación</w:t>
      </w:r>
    </w:p>
    <w:p w14:paraId="49073478" w14:textId="77777777" w:rsidR="000D62B7" w:rsidRPr="00C06555" w:rsidRDefault="00000000">
      <w:pPr>
        <w:rPr>
          <w:lang w:val="es-PE"/>
        </w:rPr>
      </w:pPr>
      <w:r w:rsidRPr="00C06555">
        <w:rPr>
          <w:lang w:val="es-PE"/>
        </w:rPr>
        <w:t>El proyecto organiza información necesaria para descubrir y contactar opciones de orientación. Su aporte esperado es reducir la dispersión del proceso de búsqueda; esa mejora deberá verificarse con tareas de uso. En lo académico integra análisis, gestión, programación orientada a objetos, persistencia y pruebas. En lo económico explora una suscripción por visibilidad, cuya viabilidad no se demuestra mediante una activación simulada ni mediante el cobro por una clase relatado en una entrevista.</w:t>
      </w:r>
    </w:p>
    <w:p w14:paraId="3474BFBA" w14:textId="77777777" w:rsidR="000D62B7" w:rsidRPr="00C06555" w:rsidRDefault="00000000">
      <w:pPr>
        <w:pStyle w:val="Ttulo2"/>
        <w:rPr>
          <w:lang w:val="es-PE"/>
        </w:rPr>
      </w:pPr>
      <w:r w:rsidRPr="00C06555">
        <w:rPr>
          <w:lang w:val="es-PE"/>
        </w:rPr>
        <w:t>1.5 Estado del arte</w:t>
      </w:r>
    </w:p>
    <w:p w14:paraId="7DEC1E21" w14:textId="77777777" w:rsidR="000D62B7" w:rsidRPr="00C06555" w:rsidRDefault="00000000">
      <w:pPr>
        <w:rPr>
          <w:lang w:val="es-PE"/>
        </w:rPr>
      </w:pPr>
      <w:r w:rsidRPr="00C06555">
        <w:rPr>
          <w:lang w:val="es-PE"/>
        </w:rPr>
        <w:t xml:space="preserve">Existen plataformas que conectan estudiantes y profesores. </w:t>
      </w:r>
      <w:proofErr w:type="spellStart"/>
      <w:r w:rsidRPr="00C06555">
        <w:rPr>
          <w:lang w:val="es-PE"/>
        </w:rPr>
        <w:t>Superprof</w:t>
      </w:r>
      <w:proofErr w:type="spellEnd"/>
      <w:r w:rsidRPr="00C06555">
        <w:rPr>
          <w:lang w:val="es-PE"/>
        </w:rPr>
        <w:t xml:space="preserve"> presenta un catálogo de profesores y materias; </w:t>
      </w:r>
      <w:proofErr w:type="spellStart"/>
      <w:r w:rsidRPr="00C06555">
        <w:rPr>
          <w:lang w:val="es-PE"/>
        </w:rPr>
        <w:t>Preply</w:t>
      </w:r>
      <w:proofErr w:type="spellEnd"/>
      <w:r w:rsidRPr="00C06555">
        <w:rPr>
          <w:lang w:val="es-PE"/>
        </w:rPr>
        <w:t xml:space="preserve"> documenta una búsqueda de tutores mediante filtros. Sus páginas oficiales permiten identificar el patrón de directorio, perfil y selección, pero no aportan por sí mismas una validación de la necesidad específica de Enseña-me (</w:t>
      </w:r>
      <w:proofErr w:type="spellStart"/>
      <w:r w:rsidRPr="00C06555">
        <w:rPr>
          <w:lang w:val="es-PE"/>
        </w:rPr>
        <w:t>Superprof</w:t>
      </w:r>
      <w:proofErr w:type="spellEnd"/>
      <w:r w:rsidRPr="00C06555">
        <w:rPr>
          <w:lang w:val="es-PE"/>
        </w:rPr>
        <w:t xml:space="preserve">, s. f.; </w:t>
      </w:r>
      <w:proofErr w:type="spellStart"/>
      <w:r w:rsidRPr="00C06555">
        <w:rPr>
          <w:lang w:val="es-PE"/>
        </w:rPr>
        <w:t>Preply</w:t>
      </w:r>
      <w:proofErr w:type="spellEnd"/>
      <w:r w:rsidRPr="00C06555">
        <w:rPr>
          <w:lang w:val="es-PE"/>
        </w:rPr>
        <w:t>, s. f.).</w:t>
      </w:r>
    </w:p>
    <w:p w14:paraId="664CD6D7" w14:textId="77777777" w:rsidR="000D62B7" w:rsidRPr="00C06555" w:rsidRDefault="00000000">
      <w:pPr>
        <w:pStyle w:val="Descripcin"/>
        <w:rPr>
          <w:lang w:val="es-PE"/>
        </w:rPr>
      </w:pPr>
      <w:r w:rsidRPr="00C06555">
        <w:rPr>
          <w:lang w:val="es-PE"/>
        </w:rPr>
        <w:t>Tabla 1</w:t>
      </w:r>
      <w:r w:rsidRPr="00C06555">
        <w:rPr>
          <w:lang w:val="es-PE"/>
        </w:rPr>
        <w:br/>
        <w:t>Referentes y delimitación del proyecto</w:t>
      </w:r>
    </w:p>
    <w:tbl>
      <w:tblPr>
        <w:tblW w:w="0" w:type="auto"/>
        <w:tblLayout w:type="fixed"/>
        <w:tblLook w:val="04A0" w:firstRow="1" w:lastRow="0" w:firstColumn="1" w:lastColumn="0" w:noHBand="0" w:noVBand="1"/>
      </w:tblPr>
      <w:tblGrid>
        <w:gridCol w:w="1584"/>
        <w:gridCol w:w="3312"/>
        <w:gridCol w:w="4133"/>
      </w:tblGrid>
      <w:tr w:rsidR="000D62B7" w14:paraId="52A9B143"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2CDAE3E0" w14:textId="77777777" w:rsidR="000D62B7" w:rsidRDefault="00000000">
            <w:pPr>
              <w:spacing w:after="80"/>
              <w:ind w:firstLine="0"/>
              <w:jc w:val="left"/>
            </w:pPr>
            <w:proofErr w:type="spellStart"/>
            <w:r>
              <w:rPr>
                <w:b/>
              </w:rPr>
              <w:t>Referente</w:t>
            </w:r>
            <w:proofErr w:type="spellEnd"/>
          </w:p>
        </w:tc>
        <w:tc>
          <w:tcPr>
            <w:tcW w:w="3312"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6464E62F" w14:textId="77777777" w:rsidR="000D62B7" w:rsidRDefault="00000000">
            <w:pPr>
              <w:spacing w:after="80"/>
              <w:ind w:firstLine="0"/>
              <w:jc w:val="left"/>
            </w:pPr>
            <w:r>
              <w:rPr>
                <w:b/>
              </w:rPr>
              <w:t>Función documentada</w:t>
            </w:r>
          </w:p>
        </w:tc>
        <w:tc>
          <w:tcPr>
            <w:tcW w:w="4133"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0DDF82CD" w14:textId="77777777" w:rsidR="000D62B7" w:rsidRDefault="00000000">
            <w:pPr>
              <w:spacing w:after="80"/>
              <w:ind w:firstLine="0"/>
              <w:jc w:val="left"/>
            </w:pPr>
            <w:r>
              <w:rPr>
                <w:b/>
              </w:rPr>
              <w:t>Relación con Enseña-me</w:t>
            </w:r>
          </w:p>
        </w:tc>
      </w:tr>
      <w:tr w:rsidR="000D62B7" w:rsidRPr="00C06555" w14:paraId="475897CE"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02396C" w14:textId="77777777" w:rsidR="000D62B7" w:rsidRDefault="00000000">
            <w:pPr>
              <w:spacing w:after="80"/>
              <w:ind w:firstLine="0"/>
              <w:jc w:val="left"/>
            </w:pPr>
            <w:r>
              <w:t>Superprof</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761B529" w14:textId="77777777" w:rsidR="000D62B7" w:rsidRPr="00C06555" w:rsidRDefault="00000000">
            <w:pPr>
              <w:spacing w:after="80"/>
              <w:ind w:firstLine="0"/>
              <w:jc w:val="left"/>
              <w:rPr>
                <w:lang w:val="es-PE"/>
              </w:rPr>
            </w:pPr>
            <w:r w:rsidRPr="00C06555">
              <w:rPr>
                <w:lang w:val="es-PE"/>
              </w:rPr>
              <w:t>Descubrimiento de profesores por materia.</w:t>
            </w:r>
          </w:p>
        </w:tc>
        <w:tc>
          <w:tcPr>
            <w:tcW w:w="41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A6F9FF7" w14:textId="77777777" w:rsidR="000D62B7" w:rsidRPr="00C06555" w:rsidRDefault="00000000">
            <w:pPr>
              <w:spacing w:after="80"/>
              <w:ind w:firstLine="0"/>
              <w:jc w:val="left"/>
              <w:rPr>
                <w:lang w:val="es-PE"/>
              </w:rPr>
            </w:pPr>
            <w:r w:rsidRPr="00C06555">
              <w:rPr>
                <w:lang w:val="es-PE"/>
              </w:rPr>
              <w:t>Se toma como referencia el catálogo; no se reproduce su modelo comercial.</w:t>
            </w:r>
          </w:p>
        </w:tc>
      </w:tr>
      <w:tr w:rsidR="000D62B7" w:rsidRPr="00C06555" w14:paraId="0C07B5B9"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C481D8" w14:textId="77777777" w:rsidR="000D62B7" w:rsidRDefault="00000000">
            <w:pPr>
              <w:spacing w:after="80"/>
              <w:ind w:firstLine="0"/>
              <w:jc w:val="left"/>
            </w:pPr>
            <w:proofErr w:type="spellStart"/>
            <w:r>
              <w:lastRenderedPageBreak/>
              <w:t>Preply</w:t>
            </w:r>
            <w:proofErr w:type="spellEnd"/>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B6044D" w14:textId="77777777" w:rsidR="000D62B7" w:rsidRPr="00C06555" w:rsidRDefault="00000000">
            <w:pPr>
              <w:spacing w:after="80"/>
              <w:ind w:firstLine="0"/>
              <w:jc w:val="left"/>
              <w:rPr>
                <w:lang w:val="es-PE"/>
              </w:rPr>
            </w:pPr>
            <w:r w:rsidRPr="00C06555">
              <w:rPr>
                <w:lang w:val="es-PE"/>
              </w:rPr>
              <w:t>Búsqueda y filtrado de tutores.</w:t>
            </w:r>
          </w:p>
        </w:tc>
        <w:tc>
          <w:tcPr>
            <w:tcW w:w="41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CFC6BB" w14:textId="77777777" w:rsidR="000D62B7" w:rsidRPr="00C06555" w:rsidRDefault="00000000">
            <w:pPr>
              <w:spacing w:after="80"/>
              <w:ind w:firstLine="0"/>
              <w:jc w:val="left"/>
              <w:rPr>
                <w:lang w:val="es-PE"/>
              </w:rPr>
            </w:pPr>
            <w:r w:rsidRPr="00C06555">
              <w:rPr>
                <w:lang w:val="es-PE"/>
              </w:rPr>
              <w:t>Se toma como referencia la selección por criterios; no se incorporan reservas ni clases internas.</w:t>
            </w:r>
          </w:p>
        </w:tc>
      </w:tr>
      <w:tr w:rsidR="000D62B7" w:rsidRPr="00C06555" w14:paraId="728FE9E5"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D3401E" w14:textId="77777777" w:rsidR="000D62B7" w:rsidRDefault="00000000">
            <w:pPr>
              <w:spacing w:after="80"/>
              <w:ind w:firstLine="0"/>
              <w:jc w:val="left"/>
            </w:pPr>
            <w:proofErr w:type="spellStart"/>
            <w:r>
              <w:t>Compañeros</w:t>
            </w:r>
            <w:proofErr w:type="spellEnd"/>
            <w:r>
              <w:t xml:space="preserve"> y </w:t>
            </w:r>
            <w:proofErr w:type="spellStart"/>
            <w:r>
              <w:t>grupos</w:t>
            </w:r>
            <w:proofErr w:type="spellEnd"/>
            <w:r>
              <w:t xml:space="preserve"> </w:t>
            </w:r>
            <w:proofErr w:type="spellStart"/>
            <w:r>
              <w:t>académicos</w:t>
            </w:r>
            <w:proofErr w:type="spellEnd"/>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4F846F" w14:textId="77777777" w:rsidR="000D62B7" w:rsidRPr="00C06555" w:rsidRDefault="00000000">
            <w:pPr>
              <w:spacing w:after="80"/>
              <w:ind w:firstLine="0"/>
              <w:jc w:val="left"/>
              <w:rPr>
                <w:lang w:val="es-PE"/>
              </w:rPr>
            </w:pPr>
            <w:r w:rsidRPr="00C06555">
              <w:rPr>
                <w:lang w:val="es-PE"/>
              </w:rPr>
              <w:t>Canales mencionados en el análisis del autor.</w:t>
            </w:r>
          </w:p>
        </w:tc>
        <w:tc>
          <w:tcPr>
            <w:tcW w:w="41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A985F61" w14:textId="77777777" w:rsidR="000D62B7" w:rsidRPr="00C06555" w:rsidRDefault="00000000">
            <w:pPr>
              <w:spacing w:after="80"/>
              <w:ind w:firstLine="0"/>
              <w:jc w:val="left"/>
              <w:rPr>
                <w:lang w:val="es-PE"/>
              </w:rPr>
            </w:pPr>
            <w:r w:rsidRPr="00C06555">
              <w:rPr>
                <w:lang w:val="es-PE"/>
              </w:rPr>
              <w:t>Alternativa informal para identificar contactos; no se atribuyen métricas comparativas.</w:t>
            </w:r>
          </w:p>
        </w:tc>
      </w:tr>
    </w:tbl>
    <w:p w14:paraId="160CF858" w14:textId="77777777" w:rsidR="000D62B7" w:rsidRPr="00C06555" w:rsidRDefault="00000000">
      <w:pPr>
        <w:rPr>
          <w:lang w:val="es-PE"/>
        </w:rPr>
      </w:pPr>
      <w:r w:rsidRPr="00C06555">
        <w:rPr>
          <w:lang w:val="es-PE"/>
        </w:rPr>
        <w:br w:type="page"/>
      </w:r>
    </w:p>
    <w:p w14:paraId="0AA00F14" w14:textId="77777777" w:rsidR="000D62B7" w:rsidRPr="00C06555" w:rsidRDefault="00000000">
      <w:pPr>
        <w:pStyle w:val="Ttulo1"/>
        <w:rPr>
          <w:lang w:val="es-PE"/>
        </w:rPr>
      </w:pPr>
      <w:r w:rsidRPr="00C06555">
        <w:rPr>
          <w:lang w:val="es-PE"/>
        </w:rPr>
        <w:lastRenderedPageBreak/>
        <w:t>CAPÍTULO 2 MARCO TEÓRICO</w:t>
      </w:r>
    </w:p>
    <w:p w14:paraId="396F3434" w14:textId="77777777" w:rsidR="000D62B7" w:rsidRPr="00C06555" w:rsidRDefault="00000000">
      <w:pPr>
        <w:pStyle w:val="Ttulo2"/>
        <w:rPr>
          <w:lang w:val="es-PE"/>
        </w:rPr>
      </w:pPr>
      <w:r w:rsidRPr="00C06555">
        <w:rPr>
          <w:lang w:val="es-PE"/>
        </w:rPr>
        <w:t>2.1 Programación orientada a objetos</w:t>
      </w:r>
    </w:p>
    <w:p w14:paraId="7A3282BB" w14:textId="77777777" w:rsidR="000D62B7" w:rsidRPr="00C06555" w:rsidRDefault="00000000">
      <w:pPr>
        <w:rPr>
          <w:lang w:val="es-PE"/>
        </w:rPr>
      </w:pPr>
      <w:r w:rsidRPr="00C06555">
        <w:rPr>
          <w:lang w:val="es-PE"/>
        </w:rPr>
        <w:t xml:space="preserve">La programación orientada a objetos organiza estado y comportamiento mediante objetos y clases. La encapsulación permite controlar el acceso a los datos y las interfaces expresan contratos entre componentes (Oracle, s. f.). En Enseña-me, Usuario, </w:t>
      </w:r>
      <w:proofErr w:type="spellStart"/>
      <w:r w:rsidRPr="00C06555">
        <w:rPr>
          <w:lang w:val="es-PE"/>
        </w:rPr>
        <w:t>PerfilOrientador</w:t>
      </w:r>
      <w:proofErr w:type="spellEnd"/>
      <w:r w:rsidRPr="00C06555">
        <w:rPr>
          <w:lang w:val="es-PE"/>
        </w:rPr>
        <w:t xml:space="preserve">, Especialidad y </w:t>
      </w:r>
      <w:proofErr w:type="spellStart"/>
      <w:r w:rsidRPr="00C06555">
        <w:rPr>
          <w:lang w:val="es-PE"/>
        </w:rPr>
        <w:t>Suscripcion</w:t>
      </w:r>
      <w:proofErr w:type="spellEnd"/>
      <w:r w:rsidRPr="00C06555">
        <w:rPr>
          <w:lang w:val="es-PE"/>
        </w:rPr>
        <w:t xml:space="preserve"> representan conceptos del dominio. Las reglas de vigencia y publicación pertenecerán a servicios y no a la plantilla visual.</w:t>
      </w:r>
    </w:p>
    <w:p w14:paraId="7ECE49F3" w14:textId="77777777" w:rsidR="000D62B7" w:rsidRPr="00C06555" w:rsidRDefault="00000000">
      <w:pPr>
        <w:pStyle w:val="Ttulo2"/>
        <w:rPr>
          <w:lang w:val="es-PE"/>
        </w:rPr>
      </w:pPr>
      <w:r w:rsidRPr="00C06555">
        <w:rPr>
          <w:lang w:val="es-PE"/>
        </w:rPr>
        <w:t>2.2 Ingeniería de requerimientos y planificación</w:t>
      </w:r>
    </w:p>
    <w:p w14:paraId="4AF7DF98" w14:textId="77777777" w:rsidR="000D62B7" w:rsidRPr="00C06555" w:rsidRDefault="00000000">
      <w:pPr>
        <w:rPr>
          <w:lang w:val="es-PE"/>
        </w:rPr>
      </w:pPr>
      <w:r w:rsidRPr="00C06555">
        <w:rPr>
          <w:lang w:val="es-PE"/>
        </w:rPr>
        <w:t>Una especificación de requisitos de software, o SRS, organiza el propósito, el contexto, las interfaces y los comportamientos y atributos que debe satisfacer la solución. ISO/IEC/IEEE 29148 aborda procesos e información de ingeniería de requisitos (ISO, 2018). En este avance se utiliza una estructura SRS académica simplificada con identificadores, origen, prioridad, entradas, respuestas y criterios verificables; no se afirma certificación de conformidad con todas las cláusulas de la norma.</w:t>
      </w:r>
    </w:p>
    <w:p w14:paraId="2249AED9" w14:textId="77777777" w:rsidR="000D62B7" w:rsidRPr="00C06555" w:rsidRDefault="00000000">
      <w:pPr>
        <w:rPr>
          <w:lang w:val="es-PE"/>
        </w:rPr>
      </w:pPr>
      <w:r w:rsidRPr="00C06555">
        <w:rPr>
          <w:lang w:val="es-PE"/>
        </w:rPr>
        <w:t xml:space="preserve">Lean </w:t>
      </w:r>
      <w:proofErr w:type="spellStart"/>
      <w:r w:rsidRPr="00C06555">
        <w:rPr>
          <w:lang w:val="es-PE"/>
        </w:rPr>
        <w:t>Canvas</w:t>
      </w:r>
      <w:proofErr w:type="spellEnd"/>
      <w:r w:rsidRPr="00C06555">
        <w:rPr>
          <w:lang w:val="es-PE"/>
        </w:rPr>
        <w:t xml:space="preserve"> sintetiza hipótesis del modelo de negocio en una página (Maurya, s. f.). El Project Charter define propósito, autoridad y alcance; la WBS o EDT descompone entregables; el Gantt organiza sus fechas. Son instrumentos distintos y complementarios de planificación, solicitados en la consigna del APF1.</w:t>
      </w:r>
    </w:p>
    <w:p w14:paraId="7FC5927F" w14:textId="77777777" w:rsidR="000D62B7" w:rsidRPr="00C06555" w:rsidRDefault="00000000">
      <w:pPr>
        <w:rPr>
          <w:lang w:val="es-PE"/>
        </w:rPr>
      </w:pPr>
      <w:r w:rsidRPr="00C06555">
        <w:rPr>
          <w:lang w:val="es-PE"/>
        </w:rPr>
        <w:t xml:space="preserve">En la alternativa elegida, Spring MVC atenderá solicitudes mediante controladores Java y vistas </w:t>
      </w:r>
      <w:proofErr w:type="spellStart"/>
      <w:r w:rsidRPr="00C06555">
        <w:rPr>
          <w:lang w:val="es-PE"/>
        </w:rPr>
        <w:t>Thymeleaf</w:t>
      </w:r>
      <w:proofErr w:type="spellEnd"/>
      <w:r w:rsidRPr="00C06555">
        <w:rPr>
          <w:lang w:val="es-PE"/>
        </w:rPr>
        <w:t>, siguiendo el patrón documentado por Spring (Spring, s. f.). Los servicios concentrarán la lógica y Spring Data JPA la persistencia en SQL Server. La interfaz y la coordinación externa no sustituyen la validación y autorización en servidor.</w:t>
      </w:r>
    </w:p>
    <w:p w14:paraId="5991FFE8" w14:textId="77777777" w:rsidR="000D62B7" w:rsidRPr="00C06555" w:rsidRDefault="00000000">
      <w:pPr>
        <w:rPr>
          <w:lang w:val="es-PE"/>
        </w:rPr>
      </w:pPr>
      <w:r w:rsidRPr="00C06555">
        <w:rPr>
          <w:lang w:val="es-PE"/>
        </w:rPr>
        <w:br w:type="page"/>
      </w:r>
    </w:p>
    <w:p w14:paraId="5113452A" w14:textId="77777777" w:rsidR="000D62B7" w:rsidRPr="00C06555" w:rsidRDefault="00000000">
      <w:pPr>
        <w:pStyle w:val="Ttulo1"/>
        <w:rPr>
          <w:lang w:val="es-PE"/>
        </w:rPr>
      </w:pPr>
      <w:r w:rsidRPr="00C06555">
        <w:rPr>
          <w:lang w:val="es-PE"/>
        </w:rPr>
        <w:lastRenderedPageBreak/>
        <w:t>CAPÍTULO 3 DESARROLLO DE LA SOLUCIÓN</w:t>
      </w:r>
    </w:p>
    <w:p w14:paraId="6B514CF3" w14:textId="77777777" w:rsidR="000D62B7" w:rsidRPr="00C06555" w:rsidRDefault="00000000">
      <w:pPr>
        <w:pStyle w:val="Ttulo2"/>
        <w:rPr>
          <w:lang w:val="es-PE"/>
        </w:rPr>
      </w:pPr>
      <w:r w:rsidRPr="00C06555">
        <w:rPr>
          <w:lang w:val="es-PE"/>
        </w:rPr>
        <w:t>3.1 Alternativas y selección de solución</w:t>
      </w:r>
    </w:p>
    <w:p w14:paraId="2901E750" w14:textId="77777777" w:rsidR="000D62B7" w:rsidRPr="00C06555" w:rsidRDefault="00000000">
      <w:pPr>
        <w:rPr>
          <w:lang w:val="es-PE"/>
        </w:rPr>
      </w:pPr>
      <w:r w:rsidRPr="00C06555">
        <w:rPr>
          <w:lang w:val="es-PE"/>
        </w:rPr>
        <w:t>Se comparan tres alternativas que cubren el mismo recorrido y las mismas exclusiones. Cada una dispone de cinco pantallas preliminares en el Anexo B: exploración, detalle del orientador, acceso a cuenta, gestión de perfil y suscripción. Las diferencias afectan la arquitectura de presentación y la navegación; no amplían el alcance con chat o pagos.</w:t>
      </w:r>
    </w:p>
    <w:p w14:paraId="4913A43B" w14:textId="77777777" w:rsidR="000D62B7" w:rsidRDefault="00000000">
      <w:pPr>
        <w:pStyle w:val="Descripcin"/>
      </w:pPr>
      <w:proofErr w:type="spellStart"/>
      <w:r>
        <w:t>Tabla</w:t>
      </w:r>
      <w:proofErr w:type="spellEnd"/>
      <w:r>
        <w:t xml:space="preserve"> 2</w:t>
      </w:r>
      <w:r>
        <w:br/>
      </w:r>
      <w:proofErr w:type="spellStart"/>
      <w:r>
        <w:t>Alternativas</w:t>
      </w:r>
      <w:proofErr w:type="spellEnd"/>
      <w:r>
        <w:t xml:space="preserve"> </w:t>
      </w:r>
      <w:proofErr w:type="spellStart"/>
      <w:r>
        <w:t>técnicas</w:t>
      </w:r>
      <w:proofErr w:type="spellEnd"/>
      <w:r>
        <w:t xml:space="preserve"> propuestas</w:t>
      </w:r>
    </w:p>
    <w:tbl>
      <w:tblPr>
        <w:tblW w:w="0" w:type="auto"/>
        <w:tblLayout w:type="fixed"/>
        <w:tblLook w:val="04A0" w:firstRow="1" w:lastRow="0" w:firstColumn="1" w:lastColumn="0" w:noHBand="0" w:noVBand="1"/>
      </w:tblPr>
      <w:tblGrid>
        <w:gridCol w:w="1728"/>
        <w:gridCol w:w="4032"/>
        <w:gridCol w:w="3269"/>
      </w:tblGrid>
      <w:tr w:rsidR="000D62B7" w14:paraId="540C672A"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11903FCE" w14:textId="77777777" w:rsidR="000D62B7" w:rsidRDefault="00000000">
            <w:pPr>
              <w:spacing w:after="80"/>
              <w:ind w:firstLine="0"/>
              <w:jc w:val="left"/>
            </w:pPr>
            <w:r>
              <w:rPr>
                <w:b/>
              </w:rPr>
              <w:t>Alternativa</w:t>
            </w:r>
          </w:p>
        </w:tc>
        <w:tc>
          <w:tcPr>
            <w:tcW w:w="4032"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65EC898A" w14:textId="77777777" w:rsidR="000D62B7" w:rsidRDefault="00000000">
            <w:pPr>
              <w:spacing w:after="80"/>
              <w:ind w:firstLine="0"/>
              <w:jc w:val="left"/>
            </w:pPr>
            <w:r>
              <w:rPr>
                <w:b/>
              </w:rPr>
              <w:t>Tecnología y recorrido</w:t>
            </w:r>
          </w:p>
        </w:tc>
        <w:tc>
          <w:tcPr>
            <w:tcW w:w="3269"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3E656CD1" w14:textId="77777777" w:rsidR="000D62B7" w:rsidRDefault="00000000">
            <w:pPr>
              <w:spacing w:after="80"/>
              <w:ind w:firstLine="0"/>
              <w:jc w:val="left"/>
            </w:pPr>
            <w:r>
              <w:rPr>
                <w:b/>
              </w:rPr>
              <w:t>Valoración</w:t>
            </w:r>
          </w:p>
        </w:tc>
      </w:tr>
      <w:tr w:rsidR="000D62B7" w:rsidRPr="00C06555" w14:paraId="41B106A2"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ADE9CE8" w14:textId="77777777" w:rsidR="000D62B7" w:rsidRDefault="00000000">
            <w:pPr>
              <w:spacing w:after="80"/>
              <w:ind w:firstLine="0"/>
              <w:jc w:val="left"/>
            </w:pPr>
            <w:r>
              <w:t>A Directorio web MVC</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366AA4" w14:textId="77777777" w:rsidR="000D62B7" w:rsidRDefault="00000000">
            <w:pPr>
              <w:spacing w:after="80"/>
              <w:ind w:firstLine="0"/>
              <w:jc w:val="left"/>
            </w:pPr>
            <w:r>
              <w:t>Java 21, Spring Boot, Thymeleaf y Bootstrap 5. Catálogo y navegación directa.</w:t>
            </w:r>
          </w:p>
        </w:tc>
        <w:tc>
          <w:tcPr>
            <w:tcW w:w="32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A5E0E2" w14:textId="77777777" w:rsidR="000D62B7" w:rsidRPr="00C06555" w:rsidRDefault="00000000">
            <w:pPr>
              <w:spacing w:after="80"/>
              <w:ind w:firstLine="0"/>
              <w:jc w:val="left"/>
              <w:rPr>
                <w:lang w:val="es-PE"/>
              </w:rPr>
            </w:pPr>
            <w:r w:rsidRPr="00C06555">
              <w:rPr>
                <w:lang w:val="es-PE"/>
              </w:rPr>
              <w:t>Elegida: corresponde a las tecnologías definidas y separa presentación, reglas y persistencia.</w:t>
            </w:r>
          </w:p>
        </w:tc>
      </w:tr>
      <w:tr w:rsidR="000D62B7" w:rsidRPr="00C06555" w14:paraId="16087B37"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584819" w14:textId="77777777" w:rsidR="000D62B7" w:rsidRDefault="00000000">
            <w:pPr>
              <w:spacing w:after="80"/>
              <w:ind w:firstLine="0"/>
              <w:jc w:val="left"/>
            </w:pPr>
            <w:r>
              <w:t xml:space="preserve">B </w:t>
            </w:r>
            <w:proofErr w:type="spellStart"/>
            <w:r>
              <w:t>Recorrido</w:t>
            </w:r>
            <w:proofErr w:type="spellEnd"/>
            <w:r>
              <w:t xml:space="preserve"> </w:t>
            </w:r>
            <w:proofErr w:type="spellStart"/>
            <w:r>
              <w:t>guiado</w:t>
            </w:r>
            <w:proofErr w:type="spellEnd"/>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8D2B95B" w14:textId="77777777" w:rsidR="000D62B7" w:rsidRDefault="00000000">
            <w:pPr>
              <w:spacing w:after="80"/>
              <w:ind w:firstLine="0"/>
              <w:jc w:val="left"/>
            </w:pPr>
            <w:r w:rsidRPr="00C06555">
              <w:rPr>
                <w:lang w:val="es-PE"/>
              </w:rPr>
              <w:t xml:space="preserve">Java con </w:t>
            </w:r>
            <w:proofErr w:type="spellStart"/>
            <w:r w:rsidRPr="00C06555">
              <w:rPr>
                <w:lang w:val="es-PE"/>
              </w:rPr>
              <w:t>Jakarta</w:t>
            </w:r>
            <w:proofErr w:type="spellEnd"/>
            <w:r w:rsidRPr="00C06555">
              <w:rPr>
                <w:lang w:val="es-PE"/>
              </w:rPr>
              <w:t xml:space="preserve"> Servlets y JSP, servicios y acceso a SQL Server. </w:t>
            </w:r>
            <w:proofErr w:type="spellStart"/>
            <w:r>
              <w:t>Secuencia</w:t>
            </w:r>
            <w:proofErr w:type="spellEnd"/>
            <w:r>
              <w:t xml:space="preserve"> de </w:t>
            </w:r>
            <w:proofErr w:type="spellStart"/>
            <w:r>
              <w:t>búsqueda</w:t>
            </w:r>
            <w:proofErr w:type="spellEnd"/>
            <w:r>
              <w:t xml:space="preserve"> </w:t>
            </w:r>
            <w:proofErr w:type="spellStart"/>
            <w:r>
              <w:t>orientada</w:t>
            </w:r>
            <w:proofErr w:type="spellEnd"/>
            <w:r>
              <w:t xml:space="preserve"> por pasos.</w:t>
            </w:r>
          </w:p>
        </w:tc>
        <w:tc>
          <w:tcPr>
            <w:tcW w:w="32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1D9C79" w14:textId="77777777" w:rsidR="000D62B7" w:rsidRPr="00C06555" w:rsidRDefault="00000000">
            <w:pPr>
              <w:spacing w:after="80"/>
              <w:ind w:firstLine="0"/>
              <w:jc w:val="left"/>
              <w:rPr>
                <w:lang w:val="es-PE"/>
              </w:rPr>
            </w:pPr>
            <w:r w:rsidRPr="00C06555">
              <w:rPr>
                <w:lang w:val="es-PE"/>
              </w:rPr>
              <w:t>Viable; requiere implementar más infraestructura de navegación y acceso a datos.</w:t>
            </w:r>
          </w:p>
        </w:tc>
      </w:tr>
      <w:tr w:rsidR="000D62B7" w:rsidRPr="00C06555" w14:paraId="3093CFB2"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E6BBBBB" w14:textId="77777777" w:rsidR="000D62B7" w:rsidRDefault="00000000">
            <w:pPr>
              <w:spacing w:after="80"/>
              <w:ind w:firstLine="0"/>
              <w:jc w:val="left"/>
            </w:pPr>
            <w:r>
              <w:t xml:space="preserve">C Panel de </w:t>
            </w:r>
            <w:proofErr w:type="spellStart"/>
            <w:r>
              <w:t>trabajo</w:t>
            </w:r>
            <w:proofErr w:type="spellEnd"/>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60DCB19" w14:textId="77777777" w:rsidR="000D62B7" w:rsidRDefault="00000000">
            <w:pPr>
              <w:spacing w:after="80"/>
              <w:ind w:firstLine="0"/>
              <w:jc w:val="left"/>
            </w:pPr>
            <w:proofErr w:type="spellStart"/>
            <w:r w:rsidRPr="00C06555">
              <w:rPr>
                <w:lang w:val="es-PE"/>
              </w:rPr>
              <w:t>Vaadin</w:t>
            </w:r>
            <w:proofErr w:type="spellEnd"/>
            <w:r w:rsidRPr="00C06555">
              <w:rPr>
                <w:lang w:val="es-PE"/>
              </w:rPr>
              <w:t xml:space="preserve"> Flow con vistas y lógica de aplicación Java y SQL Server. </w:t>
            </w:r>
            <w:r>
              <w:t xml:space="preserve">Panel con </w:t>
            </w:r>
            <w:proofErr w:type="spellStart"/>
            <w:r>
              <w:t>navegación</w:t>
            </w:r>
            <w:proofErr w:type="spellEnd"/>
            <w:r>
              <w:t xml:space="preserve"> lateral.</w:t>
            </w:r>
          </w:p>
        </w:tc>
        <w:tc>
          <w:tcPr>
            <w:tcW w:w="32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A3579F0" w14:textId="77777777" w:rsidR="000D62B7" w:rsidRPr="00C06555" w:rsidRDefault="00000000">
            <w:pPr>
              <w:spacing w:after="80"/>
              <w:ind w:firstLine="0"/>
              <w:jc w:val="left"/>
              <w:rPr>
                <w:lang w:val="es-PE"/>
              </w:rPr>
            </w:pPr>
            <w:r w:rsidRPr="00C06555">
              <w:rPr>
                <w:lang w:val="es-PE"/>
              </w:rPr>
              <w:t>Viable; incorpora aprendizaje de un marco de interfaz distinto del ya definido.</w:t>
            </w:r>
          </w:p>
        </w:tc>
      </w:tr>
    </w:tbl>
    <w:p w14:paraId="31939B88" w14:textId="77777777" w:rsidR="000D62B7" w:rsidRPr="00C06555" w:rsidRDefault="00000000">
      <w:pPr>
        <w:rPr>
          <w:lang w:val="es-PE"/>
        </w:rPr>
      </w:pPr>
      <w:proofErr w:type="spellStart"/>
      <w:r w:rsidRPr="00C06555">
        <w:rPr>
          <w:lang w:val="es-PE"/>
        </w:rPr>
        <w:t>Jakarta</w:t>
      </w:r>
      <w:proofErr w:type="spellEnd"/>
      <w:r w:rsidRPr="00C06555">
        <w:rPr>
          <w:lang w:val="es-PE"/>
        </w:rPr>
        <w:t xml:space="preserve"> documenta </w:t>
      </w:r>
      <w:proofErr w:type="spellStart"/>
      <w:r w:rsidRPr="00C06555">
        <w:rPr>
          <w:lang w:val="es-PE"/>
        </w:rPr>
        <w:t>Servlets</w:t>
      </w:r>
      <w:proofErr w:type="spellEnd"/>
      <w:r w:rsidRPr="00C06555">
        <w:rPr>
          <w:lang w:val="es-PE"/>
        </w:rPr>
        <w:t xml:space="preserve"> y Server Pages para aplicaciones web Java; </w:t>
      </w:r>
      <w:proofErr w:type="spellStart"/>
      <w:r w:rsidRPr="00C06555">
        <w:rPr>
          <w:lang w:val="es-PE"/>
        </w:rPr>
        <w:t>Vaadin</w:t>
      </w:r>
      <w:proofErr w:type="spellEnd"/>
      <w:r w:rsidRPr="00C06555">
        <w:rPr>
          <w:lang w:val="es-PE"/>
        </w:rPr>
        <w:t xml:space="preserve"> Flow permite construir la interfaz web en Java (Eclipse </w:t>
      </w:r>
      <w:proofErr w:type="spellStart"/>
      <w:r w:rsidRPr="00C06555">
        <w:rPr>
          <w:lang w:val="es-PE"/>
        </w:rPr>
        <w:t>Foundation</w:t>
      </w:r>
      <w:proofErr w:type="spellEnd"/>
      <w:r w:rsidRPr="00C06555">
        <w:rPr>
          <w:lang w:val="es-PE"/>
        </w:rPr>
        <w:t xml:space="preserve">, s. f.; </w:t>
      </w:r>
      <w:proofErr w:type="spellStart"/>
      <w:r w:rsidRPr="00C06555">
        <w:rPr>
          <w:lang w:val="es-PE"/>
        </w:rPr>
        <w:t>Vaadin</w:t>
      </w:r>
      <w:proofErr w:type="spellEnd"/>
      <w:r w:rsidRPr="00C06555">
        <w:rPr>
          <w:lang w:val="es-PE"/>
        </w:rPr>
        <w:t>, s. f.). La selección A responde al alcance y a la decisión tecnológica del autor. Esta valoración es un juicio de diseño y no el resultado de una prueba comparativa ejecutada.</w:t>
      </w:r>
    </w:p>
    <w:p w14:paraId="06C28F45" w14:textId="77777777" w:rsidR="000D62B7" w:rsidRPr="00C06555" w:rsidRDefault="00000000">
      <w:pPr>
        <w:pStyle w:val="Ttulo3"/>
        <w:rPr>
          <w:lang w:val="es-PE"/>
        </w:rPr>
      </w:pPr>
      <w:r w:rsidRPr="00C06555">
        <w:rPr>
          <w:lang w:val="es-PE"/>
        </w:rPr>
        <w:lastRenderedPageBreak/>
        <w:t>3.1.1 Participación de Java</w:t>
      </w:r>
    </w:p>
    <w:p w14:paraId="70FEFBE4" w14:textId="77777777" w:rsidR="000D62B7" w:rsidRPr="00C06555" w:rsidRDefault="00000000">
      <w:pPr>
        <w:rPr>
          <w:lang w:val="es-PE"/>
        </w:rPr>
      </w:pPr>
      <w:r w:rsidRPr="00C06555">
        <w:rPr>
          <w:lang w:val="es-PE"/>
        </w:rPr>
        <w:t>Las tres alternativas se diseñan para cumplir al menos 50% de Java en el código propio de la aplicación. A y B ubican en Java controladores, servicios, entidades, persistencia, seguridad y validadores; C incorpora también vistas escritas en Java. SQL, HTML y CSS apoyan esos componentes. Esta es una condición de construcción planificada y no una medición de código ya producido.</w:t>
      </w:r>
    </w:p>
    <w:p w14:paraId="01125204" w14:textId="77777777" w:rsidR="000D62B7" w:rsidRPr="00C06555" w:rsidRDefault="00000000">
      <w:pPr>
        <w:rPr>
          <w:lang w:val="es-PE"/>
        </w:rPr>
      </w:pPr>
      <w:r w:rsidRPr="00C06555">
        <w:rPr>
          <w:lang w:val="es-PE"/>
        </w:rPr>
        <w:t>La verificación propuesta contará líneas de código propio Java y líneas totales del aplicativo, excluyendo dependencias, archivos generados y datos de demostración: porcentaje Java = líneas Java / líneas totales propias × 100. Cada alternativa debe alcanzar al menos 50%. La implementación final aportará el conteo reproducible; no se inventa un porcentaje alcanzado en APF1.</w:t>
      </w:r>
    </w:p>
    <w:p w14:paraId="36E1246B" w14:textId="77777777" w:rsidR="000D62B7" w:rsidRPr="00C06555" w:rsidRDefault="00000000">
      <w:pPr>
        <w:pStyle w:val="Ttulo2"/>
        <w:rPr>
          <w:lang w:val="es-PE"/>
        </w:rPr>
      </w:pPr>
      <w:r w:rsidRPr="00C06555">
        <w:rPr>
          <w:lang w:val="es-PE"/>
        </w:rPr>
        <w:t>3.2 Especificación de requisitos de software</w:t>
      </w:r>
    </w:p>
    <w:p w14:paraId="763EE2DA" w14:textId="77777777" w:rsidR="000D62B7" w:rsidRPr="00C06555" w:rsidRDefault="00000000">
      <w:pPr>
        <w:pStyle w:val="Ttulo3"/>
        <w:rPr>
          <w:lang w:val="es-PE"/>
        </w:rPr>
      </w:pPr>
      <w:r w:rsidRPr="00C06555">
        <w:rPr>
          <w:lang w:val="es-PE"/>
        </w:rPr>
        <w:t>3.2.1 Introducción y descripción general</w:t>
      </w:r>
    </w:p>
    <w:p w14:paraId="6591C386" w14:textId="77777777" w:rsidR="000D62B7" w:rsidRPr="00C06555" w:rsidRDefault="00000000">
      <w:pPr>
        <w:rPr>
          <w:lang w:val="es-PE"/>
        </w:rPr>
      </w:pPr>
      <w:r w:rsidRPr="00C06555">
        <w:rPr>
          <w:lang w:val="es-PE"/>
        </w:rPr>
        <w:t>Propósito: especificar el MVP para que su diseño e implementación sean verificables. Usuarios del documento: autor y docente evaluador. Perspectiva del producto: aplicación web monolítica independiente. Actores: visitante que busca apoyo y usuario autenticado que gestiona su perfil de orientador. El catálogo será público y la administración del perfil será privada.</w:t>
      </w:r>
    </w:p>
    <w:p w14:paraId="2406CF1D" w14:textId="77777777" w:rsidR="000D62B7" w:rsidRPr="00C06555" w:rsidRDefault="00000000">
      <w:pPr>
        <w:rPr>
          <w:lang w:val="es-PE"/>
        </w:rPr>
      </w:pPr>
      <w:r w:rsidRPr="00C06555">
        <w:rPr>
          <w:lang w:val="es-PE"/>
        </w:rPr>
        <w:t>Fuentes del levantamiento: consigna y sílabo, decisiones del emprendimiento y entrevista relatada con Ítalo Romero del 28/10/2026. El caso relatado aporta contexto sobre orientación entre pares, pero el precio de suscripción y los requisitos de publicación siguen siendo decisiones propuestas por el autor. No se han realizado encuestas de validación.</w:t>
      </w:r>
    </w:p>
    <w:p w14:paraId="34444070" w14:textId="77777777" w:rsidR="000D62B7" w:rsidRPr="00C06555" w:rsidRDefault="00000000">
      <w:pPr>
        <w:rPr>
          <w:lang w:val="es-PE"/>
        </w:rPr>
      </w:pPr>
      <w:r w:rsidRPr="00C06555">
        <w:rPr>
          <w:lang w:val="es-PE"/>
        </w:rPr>
        <w:t>Interfaces externas: navegador web adaptable, SQL Server para persistencia y enlace de salida a WhatsApp. El enlace contendrá el número normalizado del orientador y un texto codificado. No se integra un servicio de pagos ni una API de mensajería. Dependencias: conexión del usuario, disponibilidad de WhatsApp y vigencia calculada por el servidor.</w:t>
      </w:r>
    </w:p>
    <w:p w14:paraId="3968C54E" w14:textId="77777777" w:rsidR="000D62B7" w:rsidRPr="00C06555" w:rsidRDefault="00000000">
      <w:pPr>
        <w:rPr>
          <w:lang w:val="es-PE"/>
        </w:rPr>
      </w:pPr>
      <w:r w:rsidRPr="00C06555">
        <w:rPr>
          <w:lang w:val="es-PE"/>
        </w:rPr>
        <w:t xml:space="preserve">Definiciones: orientador es la cuenta que publica especialidades y contacto; perfil visible es el perfil completo, habilitado voluntariamente y con suscripción </w:t>
      </w:r>
      <w:r w:rsidRPr="00C06555">
        <w:rPr>
          <w:lang w:val="es-PE"/>
        </w:rPr>
        <w:lastRenderedPageBreak/>
        <w:t>vigente; simulación es una activación de prueba sin cobro; contacto es la apertura del servicio externo, sin confirmar envío ni orientación realizada.</w:t>
      </w:r>
    </w:p>
    <w:p w14:paraId="03661928" w14:textId="77777777" w:rsidR="000D62B7" w:rsidRPr="00C06555" w:rsidRDefault="00000000">
      <w:pPr>
        <w:pStyle w:val="Ttulo3"/>
        <w:rPr>
          <w:lang w:val="es-PE"/>
        </w:rPr>
      </w:pPr>
      <w:r w:rsidRPr="00C06555">
        <w:rPr>
          <w:lang w:val="es-PE"/>
        </w:rPr>
        <w:t>3.2.2 Requisitos funcionales</w:t>
      </w:r>
    </w:p>
    <w:p w14:paraId="7EDFC282" w14:textId="77777777" w:rsidR="000D62B7" w:rsidRPr="00C06555" w:rsidRDefault="00000000">
      <w:pPr>
        <w:pStyle w:val="Descripcin"/>
        <w:rPr>
          <w:lang w:val="es-PE"/>
        </w:rPr>
      </w:pPr>
      <w:r w:rsidRPr="00C06555">
        <w:rPr>
          <w:lang w:val="es-PE"/>
        </w:rPr>
        <w:t>Tabla 3</w:t>
      </w:r>
      <w:r w:rsidRPr="00C06555">
        <w:rPr>
          <w:lang w:val="es-PE"/>
        </w:rPr>
        <w:br/>
        <w:t>Catálogo de requisitos funcionales</w:t>
      </w:r>
    </w:p>
    <w:tbl>
      <w:tblPr>
        <w:tblW w:w="0" w:type="auto"/>
        <w:tblLayout w:type="fixed"/>
        <w:tblLook w:val="04A0" w:firstRow="1" w:lastRow="0" w:firstColumn="1" w:lastColumn="0" w:noHBand="0" w:noVBand="1"/>
      </w:tblPr>
      <w:tblGrid>
        <w:gridCol w:w="1152"/>
        <w:gridCol w:w="2808"/>
        <w:gridCol w:w="5069"/>
      </w:tblGrid>
      <w:tr w:rsidR="000D62B7" w14:paraId="1E31EEFA"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6935F128" w14:textId="77777777" w:rsidR="000D62B7" w:rsidRDefault="00000000">
            <w:pPr>
              <w:spacing w:after="80"/>
              <w:ind w:firstLine="0"/>
              <w:jc w:val="left"/>
            </w:pPr>
            <w:r>
              <w:rPr>
                <w:b/>
              </w:rPr>
              <w:t xml:space="preserve">ID y </w:t>
            </w:r>
            <w:proofErr w:type="spellStart"/>
            <w:r>
              <w:rPr>
                <w:b/>
              </w:rPr>
              <w:t>prioridad</w:t>
            </w:r>
            <w:proofErr w:type="spellEnd"/>
          </w:p>
        </w:tc>
        <w:tc>
          <w:tcPr>
            <w:tcW w:w="2808"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55717627" w14:textId="77777777" w:rsidR="000D62B7" w:rsidRDefault="00000000">
            <w:pPr>
              <w:spacing w:after="80"/>
              <w:ind w:firstLine="0"/>
              <w:jc w:val="left"/>
            </w:pPr>
            <w:r>
              <w:rPr>
                <w:b/>
              </w:rPr>
              <w:t>Requisito</w:t>
            </w:r>
          </w:p>
        </w:tc>
        <w:tc>
          <w:tcPr>
            <w:tcW w:w="5069"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7CCEA236" w14:textId="77777777" w:rsidR="000D62B7" w:rsidRDefault="00000000">
            <w:pPr>
              <w:spacing w:after="80"/>
              <w:ind w:firstLine="0"/>
              <w:jc w:val="left"/>
            </w:pPr>
            <w:r>
              <w:rPr>
                <w:b/>
              </w:rPr>
              <w:t>Criterio de aceptación</w:t>
            </w:r>
          </w:p>
        </w:tc>
      </w:tr>
      <w:tr w:rsidR="000D62B7" w:rsidRPr="00C06555" w14:paraId="3A129153"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A99BF2" w14:textId="77777777" w:rsidR="000D62B7" w:rsidRDefault="00000000">
            <w:pPr>
              <w:spacing w:after="80"/>
              <w:ind w:firstLine="0"/>
              <w:jc w:val="left"/>
            </w:pPr>
            <w:r>
              <w:t>RF01 / Alta</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1D09CC9" w14:textId="77777777" w:rsidR="000D62B7" w:rsidRPr="00C06555" w:rsidRDefault="00000000">
            <w:pPr>
              <w:spacing w:after="80"/>
              <w:ind w:firstLine="0"/>
              <w:jc w:val="left"/>
              <w:rPr>
                <w:lang w:val="es-PE"/>
              </w:rPr>
            </w:pPr>
            <w:r w:rsidRPr="00C06555">
              <w:rPr>
                <w:lang w:val="es-PE"/>
              </w:rPr>
              <w:t>Registrar cuenta e iniciar y cerrar sesión</w:t>
            </w:r>
          </w:p>
        </w:tc>
        <w:tc>
          <w:tcPr>
            <w:tcW w:w="5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B1B86E4" w14:textId="77777777" w:rsidR="000D62B7" w:rsidRPr="00C06555" w:rsidRDefault="00000000">
            <w:pPr>
              <w:spacing w:after="80"/>
              <w:ind w:firstLine="0"/>
              <w:jc w:val="left"/>
              <w:rPr>
                <w:lang w:val="es-PE"/>
              </w:rPr>
            </w:pPr>
            <w:r w:rsidRPr="00C06555">
              <w:rPr>
                <w:lang w:val="es-PE"/>
              </w:rPr>
              <w:t>Un correo único permite acceso con credenciales válidas; duplicado o contraseña inválida se rechazan.</w:t>
            </w:r>
          </w:p>
        </w:tc>
      </w:tr>
      <w:tr w:rsidR="000D62B7" w:rsidRPr="00C06555" w14:paraId="3CC49A1A"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55DF557" w14:textId="77777777" w:rsidR="000D62B7" w:rsidRDefault="00000000">
            <w:pPr>
              <w:spacing w:after="80"/>
              <w:ind w:firstLine="0"/>
              <w:jc w:val="left"/>
            </w:pPr>
            <w:r>
              <w:t>RF02 / Alta</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09A02CB" w14:textId="77777777" w:rsidR="000D62B7" w:rsidRPr="00C06555" w:rsidRDefault="00000000">
            <w:pPr>
              <w:spacing w:after="80"/>
              <w:ind w:firstLine="0"/>
              <w:jc w:val="left"/>
              <w:rPr>
                <w:lang w:val="es-PE"/>
              </w:rPr>
            </w:pPr>
            <w:r w:rsidRPr="00C06555">
              <w:rPr>
                <w:lang w:val="es-PE"/>
              </w:rPr>
              <w:t>Gestionar perfil propio de orientador</w:t>
            </w:r>
          </w:p>
        </w:tc>
        <w:tc>
          <w:tcPr>
            <w:tcW w:w="5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69E6B6" w14:textId="77777777" w:rsidR="000D62B7" w:rsidRPr="00C06555" w:rsidRDefault="00000000">
            <w:pPr>
              <w:spacing w:after="80"/>
              <w:ind w:firstLine="0"/>
              <w:jc w:val="left"/>
              <w:rPr>
                <w:lang w:val="es-PE"/>
              </w:rPr>
            </w:pPr>
            <w:r w:rsidRPr="00C06555">
              <w:rPr>
                <w:lang w:val="es-PE"/>
              </w:rPr>
              <w:t>El propietario guarda descripción, especialidades y teléfono válido; otra cuenta no puede modificarlo.</w:t>
            </w:r>
          </w:p>
        </w:tc>
      </w:tr>
      <w:tr w:rsidR="000D62B7" w:rsidRPr="00C06555" w14:paraId="3384F5EF"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D58A3F2" w14:textId="77777777" w:rsidR="000D62B7" w:rsidRDefault="00000000">
            <w:pPr>
              <w:spacing w:after="80"/>
              <w:ind w:firstLine="0"/>
              <w:jc w:val="left"/>
            </w:pPr>
            <w:r>
              <w:t>RF03 / Alta</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966636" w14:textId="77777777" w:rsidR="000D62B7" w:rsidRPr="00C06555" w:rsidRDefault="00000000">
            <w:pPr>
              <w:spacing w:after="80"/>
              <w:ind w:firstLine="0"/>
              <w:jc w:val="left"/>
              <w:rPr>
                <w:lang w:val="es-PE"/>
              </w:rPr>
            </w:pPr>
            <w:r w:rsidRPr="00C06555">
              <w:rPr>
                <w:lang w:val="es-PE"/>
              </w:rPr>
              <w:t>Consultar catálogo y filtrar por especialidad</w:t>
            </w:r>
          </w:p>
        </w:tc>
        <w:tc>
          <w:tcPr>
            <w:tcW w:w="5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DC03A8" w14:textId="77777777" w:rsidR="000D62B7" w:rsidRPr="00C06555" w:rsidRDefault="00000000">
            <w:pPr>
              <w:spacing w:after="80"/>
              <w:ind w:firstLine="0"/>
              <w:jc w:val="left"/>
              <w:rPr>
                <w:lang w:val="es-PE"/>
              </w:rPr>
            </w:pPr>
            <w:r w:rsidRPr="00C06555">
              <w:rPr>
                <w:lang w:val="es-PE"/>
              </w:rPr>
              <w:t>Solo aparecen perfiles publicados vigentes que cumplen el filtro; sin coincidencias se informa resultado vacío.</w:t>
            </w:r>
          </w:p>
        </w:tc>
      </w:tr>
      <w:tr w:rsidR="000D62B7" w:rsidRPr="00C06555" w14:paraId="05860316"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DBAA9E" w14:textId="77777777" w:rsidR="000D62B7" w:rsidRDefault="00000000">
            <w:pPr>
              <w:spacing w:after="80"/>
              <w:ind w:firstLine="0"/>
              <w:jc w:val="left"/>
            </w:pPr>
            <w:r>
              <w:t>RF04 / Alta</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2D2C3E" w14:textId="77777777" w:rsidR="000D62B7" w:rsidRDefault="00000000">
            <w:pPr>
              <w:spacing w:after="80"/>
              <w:ind w:firstLine="0"/>
              <w:jc w:val="left"/>
            </w:pPr>
            <w:r>
              <w:t>Consultar detalle público</w:t>
            </w:r>
          </w:p>
        </w:tc>
        <w:tc>
          <w:tcPr>
            <w:tcW w:w="5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070CE2" w14:textId="77777777" w:rsidR="000D62B7" w:rsidRPr="00C06555" w:rsidRDefault="00000000">
            <w:pPr>
              <w:spacing w:after="80"/>
              <w:ind w:firstLine="0"/>
              <w:jc w:val="left"/>
              <w:rPr>
                <w:lang w:val="es-PE"/>
              </w:rPr>
            </w:pPr>
            <w:r w:rsidRPr="00C06555">
              <w:rPr>
                <w:lang w:val="es-PE"/>
              </w:rPr>
              <w:t>Se muestran descripción y especialidades del perfil visible; un perfil no visible no expone contacto por URL directa.</w:t>
            </w:r>
          </w:p>
        </w:tc>
      </w:tr>
      <w:tr w:rsidR="000D62B7" w:rsidRPr="00C06555" w14:paraId="50134EE4"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1311353" w14:textId="77777777" w:rsidR="000D62B7" w:rsidRDefault="00000000">
            <w:pPr>
              <w:spacing w:after="80"/>
              <w:ind w:firstLine="0"/>
              <w:jc w:val="left"/>
            </w:pPr>
            <w:r>
              <w:t>RF05 / Alta</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BF10B2" w14:textId="77777777" w:rsidR="000D62B7" w:rsidRDefault="00000000">
            <w:pPr>
              <w:spacing w:after="80"/>
              <w:ind w:firstLine="0"/>
              <w:jc w:val="left"/>
            </w:pPr>
            <w:r>
              <w:t>Abrir contacto externo</w:t>
            </w:r>
          </w:p>
        </w:tc>
        <w:tc>
          <w:tcPr>
            <w:tcW w:w="5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F069B1" w14:textId="77777777" w:rsidR="000D62B7" w:rsidRPr="00C06555" w:rsidRDefault="00000000">
            <w:pPr>
              <w:spacing w:after="80"/>
              <w:ind w:firstLine="0"/>
              <w:jc w:val="left"/>
              <w:rPr>
                <w:lang w:val="es-PE"/>
              </w:rPr>
            </w:pPr>
            <w:r w:rsidRPr="00C06555">
              <w:rPr>
                <w:lang w:val="es-PE"/>
              </w:rPr>
              <w:t>Desde un perfil visible se abre WhatsApp con número del orientador y texto codificado; se avisa salida externa.</w:t>
            </w:r>
          </w:p>
        </w:tc>
      </w:tr>
      <w:tr w:rsidR="000D62B7" w:rsidRPr="00C06555" w14:paraId="327465F0"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C66563" w14:textId="77777777" w:rsidR="000D62B7" w:rsidRDefault="00000000">
            <w:pPr>
              <w:spacing w:after="80"/>
              <w:ind w:firstLine="0"/>
              <w:jc w:val="left"/>
            </w:pPr>
            <w:r>
              <w:t>RF06 / Alta</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2C314D" w14:textId="77777777" w:rsidR="000D62B7" w:rsidRDefault="00000000">
            <w:pPr>
              <w:spacing w:after="80"/>
              <w:ind w:firstLine="0"/>
              <w:jc w:val="left"/>
            </w:pPr>
            <w:r>
              <w:t>Simular suscripción mensual</w:t>
            </w:r>
          </w:p>
        </w:tc>
        <w:tc>
          <w:tcPr>
            <w:tcW w:w="5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6C2280" w14:textId="77777777" w:rsidR="000D62B7" w:rsidRPr="00C06555" w:rsidRDefault="00000000">
            <w:pPr>
              <w:spacing w:after="80"/>
              <w:ind w:firstLine="0"/>
              <w:jc w:val="left"/>
              <w:rPr>
                <w:lang w:val="es-PE"/>
              </w:rPr>
            </w:pPr>
            <w:r w:rsidRPr="00C06555">
              <w:rPr>
                <w:lang w:val="es-PE"/>
              </w:rPr>
              <w:t>Usuario autenticado activa su propia simulación; servidor calcula vigencia y muestra que no hay cobro.</w:t>
            </w:r>
          </w:p>
        </w:tc>
      </w:tr>
      <w:tr w:rsidR="000D62B7" w:rsidRPr="00C06555" w14:paraId="0171FA71"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6776F12" w14:textId="77777777" w:rsidR="000D62B7" w:rsidRDefault="00000000">
            <w:pPr>
              <w:spacing w:after="80"/>
              <w:ind w:firstLine="0"/>
              <w:jc w:val="left"/>
            </w:pPr>
            <w:r>
              <w:lastRenderedPageBreak/>
              <w:t>RF07 / Alta</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ECD8F0" w14:textId="77777777" w:rsidR="000D62B7" w:rsidRDefault="00000000">
            <w:pPr>
              <w:spacing w:after="80"/>
              <w:ind w:firstLine="0"/>
              <w:jc w:val="left"/>
            </w:pPr>
            <w:r>
              <w:t>Controlar publicación por vigencia</w:t>
            </w:r>
          </w:p>
        </w:tc>
        <w:tc>
          <w:tcPr>
            <w:tcW w:w="5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4B2907" w14:textId="77777777" w:rsidR="000D62B7" w:rsidRPr="00C06555" w:rsidRDefault="00000000">
            <w:pPr>
              <w:spacing w:after="80"/>
              <w:ind w:firstLine="0"/>
              <w:jc w:val="left"/>
              <w:rPr>
                <w:lang w:val="es-PE"/>
              </w:rPr>
            </w:pPr>
            <w:r w:rsidRPr="00C06555">
              <w:rPr>
                <w:lang w:val="es-PE"/>
              </w:rPr>
              <w:t>Solo un perfil completo con publicación habilitada y vigencia actual aparece; vencido se oculta de listado y detalle.</w:t>
            </w:r>
          </w:p>
        </w:tc>
      </w:tr>
      <w:tr w:rsidR="000D62B7" w:rsidRPr="00C06555" w14:paraId="2BE5A7CA"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A16F23" w14:textId="77777777" w:rsidR="000D62B7" w:rsidRDefault="00000000">
            <w:pPr>
              <w:spacing w:after="80"/>
              <w:ind w:firstLine="0"/>
              <w:jc w:val="left"/>
            </w:pPr>
            <w:r>
              <w:t>RF08 / Media</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8313A07" w14:textId="77777777" w:rsidR="000D62B7" w:rsidRPr="00C06555" w:rsidRDefault="00000000">
            <w:pPr>
              <w:spacing w:after="80"/>
              <w:ind w:firstLine="0"/>
              <w:jc w:val="left"/>
              <w:rPr>
                <w:lang w:val="es-PE"/>
              </w:rPr>
            </w:pPr>
            <w:r w:rsidRPr="00C06555">
              <w:rPr>
                <w:lang w:val="es-PE"/>
              </w:rPr>
              <w:t>Consultar estado de suscripción propia</w:t>
            </w:r>
          </w:p>
        </w:tc>
        <w:tc>
          <w:tcPr>
            <w:tcW w:w="50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38BF93F" w14:textId="77777777" w:rsidR="000D62B7" w:rsidRPr="00C06555" w:rsidRDefault="00000000">
            <w:pPr>
              <w:spacing w:after="80"/>
              <w:ind w:firstLine="0"/>
              <w:jc w:val="left"/>
              <w:rPr>
                <w:lang w:val="es-PE"/>
              </w:rPr>
            </w:pPr>
            <w:r w:rsidRPr="00C06555">
              <w:rPr>
                <w:lang w:val="es-PE"/>
              </w:rPr>
              <w:t>El propietario consulta inicio y fin; acceso anónimo o ajeno no muestra esos datos.</w:t>
            </w:r>
          </w:p>
        </w:tc>
      </w:tr>
    </w:tbl>
    <w:p w14:paraId="2462AD90" w14:textId="77777777" w:rsidR="000D62B7" w:rsidRPr="00C06555" w:rsidRDefault="00000000">
      <w:pPr>
        <w:rPr>
          <w:lang w:val="es-PE"/>
        </w:rPr>
      </w:pPr>
      <w:r w:rsidRPr="00C06555">
        <w:rPr>
          <w:lang w:val="es-PE"/>
        </w:rPr>
        <w:t>Origen de RF01 a RF08: análisis del flujo propuesto y decisiones del autor. Los datos de entrada son credenciales, especialidad seleccionada, datos del perfil y solicitud de activación. La respuesta del sistema será acceso autorizado o rechazo, lista filtrada o vacía, detalle visible, enlace externo, guardado de perfil o estado de vigencia según cada criterio. Una URL directa no debe permitir evadir las restricciones de publicación o propiedad.</w:t>
      </w:r>
    </w:p>
    <w:p w14:paraId="78A93FD8" w14:textId="77777777" w:rsidR="000D62B7" w:rsidRPr="00C06555" w:rsidRDefault="00000000">
      <w:pPr>
        <w:pStyle w:val="Ttulo3"/>
        <w:rPr>
          <w:lang w:val="es-PE"/>
        </w:rPr>
      </w:pPr>
      <w:r w:rsidRPr="00C06555">
        <w:rPr>
          <w:lang w:val="es-PE"/>
        </w:rPr>
        <w:t>3.2.3 Requisitos no funcionales</w:t>
      </w:r>
    </w:p>
    <w:p w14:paraId="10033174" w14:textId="77777777" w:rsidR="000D62B7" w:rsidRPr="00C06555" w:rsidRDefault="00000000">
      <w:pPr>
        <w:pStyle w:val="Ttulo3"/>
        <w:rPr>
          <w:lang w:val="es-PE"/>
        </w:rPr>
      </w:pPr>
      <w:r w:rsidRPr="00C06555">
        <w:rPr>
          <w:lang w:val="es-PE"/>
        </w:rPr>
        <w:t>RNF01 Seguridad de acceso</w:t>
      </w:r>
    </w:p>
    <w:p w14:paraId="658CE144" w14:textId="77777777" w:rsidR="000D62B7" w:rsidRPr="00C06555" w:rsidRDefault="00000000">
      <w:pPr>
        <w:rPr>
          <w:lang w:val="es-PE"/>
        </w:rPr>
      </w:pPr>
      <w:r w:rsidRPr="00C06555">
        <w:rPr>
          <w:lang w:val="es-PE"/>
        </w:rPr>
        <w:t>Requisito: Aplicar hash de contraseñas y comprobar autenticación y propietario en servidor. Verificación: Pruebas de acceso anónimo, credencial inválida y edición de perfil ajeno deben ser rechazadas.</w:t>
      </w:r>
    </w:p>
    <w:p w14:paraId="68AADB65" w14:textId="77777777" w:rsidR="000D62B7" w:rsidRPr="00C06555" w:rsidRDefault="00000000">
      <w:pPr>
        <w:pStyle w:val="Ttulo3"/>
        <w:rPr>
          <w:lang w:val="es-PE"/>
        </w:rPr>
      </w:pPr>
      <w:r w:rsidRPr="00C06555">
        <w:rPr>
          <w:lang w:val="es-PE"/>
        </w:rPr>
        <w:t>RNF02 Validación y privacidad</w:t>
      </w:r>
    </w:p>
    <w:p w14:paraId="7DAFAEE5" w14:textId="77777777" w:rsidR="000D62B7" w:rsidRPr="00C06555" w:rsidRDefault="00000000">
      <w:pPr>
        <w:rPr>
          <w:lang w:val="es-PE"/>
        </w:rPr>
      </w:pPr>
      <w:r w:rsidRPr="00C06555">
        <w:rPr>
          <w:lang w:val="es-PE"/>
        </w:rPr>
        <w:t>Requisito: Validar campos en servidor y publicar contacto solo cuando el propietario habilite un perfil completo y vigente. Verificación: Campo inválido impide guardar o publicar; perfil oculto o vencido no expone contacto en listado ni detalle.</w:t>
      </w:r>
    </w:p>
    <w:p w14:paraId="57D57509" w14:textId="77777777" w:rsidR="000D62B7" w:rsidRPr="00C06555" w:rsidRDefault="00000000">
      <w:pPr>
        <w:pStyle w:val="Ttulo3"/>
        <w:rPr>
          <w:lang w:val="es-PE"/>
        </w:rPr>
      </w:pPr>
      <w:r w:rsidRPr="00C06555">
        <w:rPr>
          <w:lang w:val="es-PE"/>
        </w:rPr>
        <w:t>RNF03 Usabilidad adaptable</w:t>
      </w:r>
    </w:p>
    <w:p w14:paraId="32F7BF33" w14:textId="77777777" w:rsidR="000D62B7" w:rsidRPr="00C06555" w:rsidRDefault="00000000">
      <w:pPr>
        <w:rPr>
          <w:lang w:val="es-PE"/>
        </w:rPr>
      </w:pPr>
      <w:r w:rsidRPr="00C06555">
        <w:rPr>
          <w:lang w:val="es-PE"/>
        </w:rPr>
        <w:t xml:space="preserve">Requisito: Permitir recorrido por teclado con etiquetas y mensajes legibles. Verificación: Comprobar a 360 y 1366 </w:t>
      </w:r>
      <w:proofErr w:type="spellStart"/>
      <w:r w:rsidRPr="00C06555">
        <w:rPr>
          <w:lang w:val="es-PE"/>
        </w:rPr>
        <w:t>px</w:t>
      </w:r>
      <w:proofErr w:type="spellEnd"/>
      <w:r w:rsidRPr="00C06555">
        <w:rPr>
          <w:lang w:val="es-PE"/>
        </w:rPr>
        <w:t xml:space="preserve"> que se puede filtrar, consultar y activar el contacto sin desbordamiento.</w:t>
      </w:r>
    </w:p>
    <w:p w14:paraId="656ED4B4" w14:textId="77777777" w:rsidR="000D62B7" w:rsidRPr="00C06555" w:rsidRDefault="00000000">
      <w:pPr>
        <w:pStyle w:val="Ttulo3"/>
        <w:rPr>
          <w:lang w:val="es-PE"/>
        </w:rPr>
      </w:pPr>
      <w:r w:rsidRPr="00C06555">
        <w:rPr>
          <w:lang w:val="es-PE"/>
        </w:rPr>
        <w:lastRenderedPageBreak/>
        <w:t>RNF04 Rendimiento</w:t>
      </w:r>
    </w:p>
    <w:p w14:paraId="67E2DAAD" w14:textId="77777777" w:rsidR="000D62B7" w:rsidRPr="00C06555" w:rsidRDefault="00000000">
      <w:pPr>
        <w:rPr>
          <w:lang w:val="es-PE"/>
        </w:rPr>
      </w:pPr>
      <w:r w:rsidRPr="00C06555">
        <w:rPr>
          <w:lang w:val="es-PE"/>
        </w:rPr>
        <w:t>Requisito: Objetivo de búsqueda inferior a 2 segundos con 100 perfiles ficticios en entorno local documentado. Verificación: Registrar entorno y tiempos al ejecutar pruebas. No se declara cumplimiento antes de medir.</w:t>
      </w:r>
    </w:p>
    <w:p w14:paraId="04EBFE29" w14:textId="77777777" w:rsidR="000D62B7" w:rsidRPr="00C06555" w:rsidRDefault="00000000">
      <w:pPr>
        <w:pStyle w:val="Ttulo3"/>
        <w:rPr>
          <w:lang w:val="es-PE"/>
        </w:rPr>
      </w:pPr>
      <w:r w:rsidRPr="00C06555">
        <w:rPr>
          <w:lang w:val="es-PE"/>
        </w:rPr>
        <w:t>RNF05 Persistencia y mantenibilidad</w:t>
      </w:r>
    </w:p>
    <w:p w14:paraId="6C82202B" w14:textId="77777777" w:rsidR="000D62B7" w:rsidRPr="00C06555" w:rsidRDefault="00000000">
      <w:pPr>
        <w:rPr>
          <w:lang w:val="es-PE"/>
        </w:rPr>
      </w:pPr>
      <w:r w:rsidRPr="00C06555">
        <w:rPr>
          <w:lang w:val="es-PE"/>
        </w:rPr>
        <w:t xml:space="preserve">Requisito: Separar MVC, servicios y repositorios; conservar datos tras reinicio y construir con Maven. Verificación: Prueba de reinicio conserva perfiles; compilación y casos </w:t>
      </w:r>
      <w:proofErr w:type="spellStart"/>
      <w:r w:rsidRPr="00C06555">
        <w:rPr>
          <w:lang w:val="es-PE"/>
        </w:rPr>
        <w:t>JUnit</w:t>
      </w:r>
      <w:proofErr w:type="spellEnd"/>
      <w:r w:rsidRPr="00C06555">
        <w:rPr>
          <w:lang w:val="es-PE"/>
        </w:rPr>
        <w:t xml:space="preserve"> seleccionados pasan.</w:t>
      </w:r>
    </w:p>
    <w:p w14:paraId="5718F114" w14:textId="77777777" w:rsidR="000D62B7" w:rsidRPr="00C06555" w:rsidRDefault="00000000">
      <w:pPr>
        <w:pStyle w:val="Ttulo3"/>
        <w:rPr>
          <w:lang w:val="es-PE"/>
        </w:rPr>
      </w:pPr>
      <w:r w:rsidRPr="00C06555">
        <w:rPr>
          <w:lang w:val="es-PE"/>
        </w:rPr>
        <w:t>RNF06 Transparencia de la simulación</w:t>
      </w:r>
    </w:p>
    <w:p w14:paraId="72E575FD" w14:textId="77777777" w:rsidR="000D62B7" w:rsidRPr="00C06555" w:rsidRDefault="00000000">
      <w:pPr>
        <w:rPr>
          <w:lang w:val="es-PE"/>
        </w:rPr>
      </w:pPr>
      <w:r w:rsidRPr="00C06555">
        <w:rPr>
          <w:lang w:val="es-PE"/>
        </w:rPr>
        <w:t>Requisito: Mostrar que la activación mensual no cobra y que la coordinación se realiza externamente. Verificación: Las pantallas no solicitan tarjeta ni anuncian un pago realizado.</w:t>
      </w:r>
    </w:p>
    <w:p w14:paraId="67EC5010" w14:textId="77777777" w:rsidR="000D62B7" w:rsidRPr="00C06555" w:rsidRDefault="00000000">
      <w:pPr>
        <w:pStyle w:val="Ttulo3"/>
        <w:rPr>
          <w:lang w:val="es-PE"/>
        </w:rPr>
      </w:pPr>
      <w:r w:rsidRPr="00C06555">
        <w:rPr>
          <w:lang w:val="es-PE"/>
        </w:rPr>
        <w:t>3.2.4 Reglas del negocio</w:t>
      </w:r>
    </w:p>
    <w:p w14:paraId="6FC8580A" w14:textId="77777777" w:rsidR="000D62B7" w:rsidRPr="00C06555" w:rsidRDefault="00000000">
      <w:pPr>
        <w:rPr>
          <w:lang w:val="es-PE"/>
        </w:rPr>
      </w:pPr>
      <w:r w:rsidRPr="00C06555">
        <w:rPr>
          <w:lang w:val="es-PE"/>
        </w:rPr>
        <w:t>RN01. La vigencia dura un mes calendario, con inicio incluido y fin excluido, evaluado con hora de Lima. Si el mes final no contiene el día de inicio, se usa su último día.</w:t>
      </w:r>
    </w:p>
    <w:p w14:paraId="73E67CDA" w14:textId="77777777" w:rsidR="000D62B7" w:rsidRPr="00C06555" w:rsidRDefault="00000000">
      <w:pPr>
        <w:rPr>
          <w:lang w:val="es-PE"/>
        </w:rPr>
      </w:pPr>
      <w:r w:rsidRPr="00C06555">
        <w:rPr>
          <w:lang w:val="es-PE"/>
        </w:rPr>
        <w:t>RN02. Repetir activación durante una vigencia no acumula periodos. Reactivar una vez vencida inicia un nuevo mes simulado.</w:t>
      </w:r>
    </w:p>
    <w:p w14:paraId="6C50B5E6" w14:textId="77777777" w:rsidR="000D62B7" w:rsidRPr="00C06555" w:rsidRDefault="00000000">
      <w:pPr>
        <w:rPr>
          <w:lang w:val="es-PE"/>
        </w:rPr>
      </w:pPr>
      <w:r w:rsidRPr="00C06555">
        <w:rPr>
          <w:lang w:val="es-PE"/>
        </w:rPr>
        <w:t>RN03. Publicación requiere descripción, especialidad, teléfono válido, autorización voluntaria del propietario y vigencia. Ocultar voluntariamente prevalece sobre una suscripción vigente.</w:t>
      </w:r>
    </w:p>
    <w:p w14:paraId="6F5F1863" w14:textId="77777777" w:rsidR="000D62B7" w:rsidRPr="00C06555" w:rsidRDefault="00000000">
      <w:pPr>
        <w:rPr>
          <w:lang w:val="es-PE"/>
        </w:rPr>
      </w:pPr>
      <w:r w:rsidRPr="00C06555">
        <w:rPr>
          <w:lang w:val="es-PE"/>
        </w:rPr>
        <w:t>RN04. La cuenta básica puede buscar sin pagar. El monto S/ 5 es la hipótesis del plan de orientador y solo se muestra como referencia simulada. Los S/ 25 de la entrevista corresponden a otra operación: la orientación académica relatada.</w:t>
      </w:r>
    </w:p>
    <w:p w14:paraId="2E377418" w14:textId="77777777" w:rsidR="000D62B7" w:rsidRPr="00C06555" w:rsidRDefault="00000000">
      <w:pPr>
        <w:rPr>
          <w:lang w:val="es-PE"/>
        </w:rPr>
      </w:pPr>
      <w:r w:rsidRPr="00C06555">
        <w:rPr>
          <w:lang w:val="es-PE"/>
        </w:rPr>
        <w:t>RN05. Reputación y reseñas quedan para una etapa posterior. El aplicativo no verifica que el contacto se convierta en una sesión ni registra mensajes externos.</w:t>
      </w:r>
    </w:p>
    <w:p w14:paraId="206D8660" w14:textId="77777777" w:rsidR="000D62B7" w:rsidRPr="00C06555" w:rsidRDefault="00000000">
      <w:pPr>
        <w:pStyle w:val="Ttulo2"/>
        <w:rPr>
          <w:lang w:val="es-PE"/>
        </w:rPr>
      </w:pPr>
      <w:r w:rsidRPr="00C06555">
        <w:rPr>
          <w:lang w:val="es-PE"/>
        </w:rPr>
        <w:lastRenderedPageBreak/>
        <w:t>3.3 Casos de uso y proceso</w:t>
      </w:r>
    </w:p>
    <w:p w14:paraId="24C8D98F" w14:textId="77777777" w:rsidR="000D62B7" w:rsidRPr="00C06555" w:rsidRDefault="00000000">
      <w:pPr>
        <w:pStyle w:val="Descripcin"/>
        <w:rPr>
          <w:lang w:val="es-PE"/>
        </w:rPr>
      </w:pPr>
      <w:r w:rsidRPr="00C06555">
        <w:rPr>
          <w:lang w:val="es-PE"/>
        </w:rPr>
        <w:t>Figura 1</w:t>
      </w:r>
      <w:r w:rsidRPr="00C06555">
        <w:rPr>
          <w:lang w:val="es-PE"/>
        </w:rPr>
        <w:br/>
        <w:t>Casos de uso del sistema</w:t>
      </w:r>
    </w:p>
    <w:p w14:paraId="484EFDC5" w14:textId="77777777" w:rsidR="000D62B7" w:rsidRDefault="00000000">
      <w:r>
        <w:rPr>
          <w:noProof/>
        </w:rPr>
        <w:drawing>
          <wp:inline distT="0" distB="0" distL="0" distR="0" wp14:anchorId="280986FC" wp14:editId="108C4552">
            <wp:extent cx="5669280" cy="425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de_uso.png"/>
                    <pic:cNvPicPr/>
                  </pic:nvPicPr>
                  <pic:blipFill>
                    <a:blip r:embed="rId9"/>
                    <a:stretch>
                      <a:fillRect/>
                    </a:stretch>
                  </pic:blipFill>
                  <pic:spPr>
                    <a:xfrm>
                      <a:off x="0" y="0"/>
                      <a:ext cx="5669280" cy="4251960"/>
                    </a:xfrm>
                    <a:prstGeom prst="rect">
                      <a:avLst/>
                    </a:prstGeom>
                  </pic:spPr>
                </pic:pic>
              </a:graphicData>
            </a:graphic>
          </wp:inline>
        </w:drawing>
      </w:r>
    </w:p>
    <w:p w14:paraId="196A3899" w14:textId="77777777" w:rsidR="000D62B7" w:rsidRPr="00C06555" w:rsidRDefault="00000000">
      <w:pPr>
        <w:rPr>
          <w:lang w:val="es-PE"/>
        </w:rPr>
      </w:pPr>
      <w:r w:rsidRPr="00C06555">
        <w:rPr>
          <w:lang w:val="es-PE"/>
        </w:rPr>
        <w:t>Nota. Elaboración propia.</w:t>
      </w:r>
    </w:p>
    <w:p w14:paraId="1B0A0ABE" w14:textId="77777777" w:rsidR="000D62B7" w:rsidRPr="00C06555" w:rsidRDefault="00000000">
      <w:pPr>
        <w:pStyle w:val="Ttulo3"/>
        <w:rPr>
          <w:lang w:val="es-PE"/>
        </w:rPr>
      </w:pPr>
      <w:r w:rsidRPr="00C06555">
        <w:rPr>
          <w:lang w:val="es-PE"/>
        </w:rPr>
        <w:t>CU01 Crear cuenta</w:t>
      </w:r>
    </w:p>
    <w:p w14:paraId="6B4AE799" w14:textId="77777777" w:rsidR="000D62B7" w:rsidRPr="00C06555" w:rsidRDefault="00000000">
      <w:pPr>
        <w:rPr>
          <w:lang w:val="es-PE"/>
        </w:rPr>
      </w:pPr>
      <w:r w:rsidRPr="00C06555">
        <w:rPr>
          <w:lang w:val="es-PE"/>
        </w:rPr>
        <w:t>Actor: Visitante. Precondición: Correo no registrado.</w:t>
      </w:r>
    </w:p>
    <w:p w14:paraId="33A3CAD9" w14:textId="77777777" w:rsidR="000D62B7" w:rsidRPr="00C06555" w:rsidRDefault="00000000">
      <w:pPr>
        <w:rPr>
          <w:lang w:val="es-PE"/>
        </w:rPr>
      </w:pPr>
      <w:r w:rsidRPr="00C06555">
        <w:rPr>
          <w:lang w:val="es-PE"/>
        </w:rPr>
        <w:t>Flujo principal: Ingresar nombre, correo y contraseña; validar y guardar credenciales protegidas.</w:t>
      </w:r>
    </w:p>
    <w:p w14:paraId="2DA9C0D3" w14:textId="77777777" w:rsidR="000D62B7" w:rsidRPr="00C06555" w:rsidRDefault="00000000">
      <w:pPr>
        <w:rPr>
          <w:lang w:val="es-PE"/>
        </w:rPr>
      </w:pPr>
      <w:r w:rsidRPr="00C06555">
        <w:rPr>
          <w:lang w:val="es-PE"/>
        </w:rPr>
        <w:t>Alternativa o excepción: Correo duplicado o campo inválido: informar error y no crear cuenta.</w:t>
      </w:r>
    </w:p>
    <w:p w14:paraId="645717E5" w14:textId="77777777" w:rsidR="000D62B7" w:rsidRPr="00C06555" w:rsidRDefault="00000000">
      <w:pPr>
        <w:rPr>
          <w:lang w:val="es-PE"/>
        </w:rPr>
      </w:pPr>
      <w:proofErr w:type="spellStart"/>
      <w:r w:rsidRPr="00C06555">
        <w:rPr>
          <w:lang w:val="es-PE"/>
        </w:rPr>
        <w:t>Poscondición</w:t>
      </w:r>
      <w:proofErr w:type="spellEnd"/>
      <w:r w:rsidRPr="00C06555">
        <w:rPr>
          <w:lang w:val="es-PE"/>
        </w:rPr>
        <w:t>: Cuenta creada. Requisitos relacionados: RF01.</w:t>
      </w:r>
    </w:p>
    <w:p w14:paraId="7C3CA3B3" w14:textId="77777777" w:rsidR="000D62B7" w:rsidRPr="00C06555" w:rsidRDefault="00000000">
      <w:pPr>
        <w:pStyle w:val="Ttulo3"/>
        <w:rPr>
          <w:lang w:val="es-PE"/>
        </w:rPr>
      </w:pPr>
      <w:r w:rsidRPr="00C06555">
        <w:rPr>
          <w:lang w:val="es-PE"/>
        </w:rPr>
        <w:t>CU02 Iniciar y cerrar sesión</w:t>
      </w:r>
    </w:p>
    <w:p w14:paraId="3D60FF5E" w14:textId="77777777" w:rsidR="000D62B7" w:rsidRPr="00C06555" w:rsidRDefault="00000000">
      <w:pPr>
        <w:rPr>
          <w:lang w:val="es-PE"/>
        </w:rPr>
      </w:pPr>
      <w:r w:rsidRPr="00C06555">
        <w:rPr>
          <w:lang w:val="es-PE"/>
        </w:rPr>
        <w:t>Actor: Usuario. Precondición: Cuenta registrada.</w:t>
      </w:r>
    </w:p>
    <w:p w14:paraId="4D317E02" w14:textId="77777777" w:rsidR="000D62B7" w:rsidRPr="00C06555" w:rsidRDefault="00000000">
      <w:pPr>
        <w:rPr>
          <w:lang w:val="es-PE"/>
        </w:rPr>
      </w:pPr>
      <w:r w:rsidRPr="00C06555">
        <w:rPr>
          <w:lang w:val="es-PE"/>
        </w:rPr>
        <w:lastRenderedPageBreak/>
        <w:t>Flujo principal: Introducir credenciales; validar; abrir sesión; solicitar salida e invalidar sesión.</w:t>
      </w:r>
    </w:p>
    <w:p w14:paraId="7EBBE9CA" w14:textId="77777777" w:rsidR="000D62B7" w:rsidRPr="00C06555" w:rsidRDefault="00000000">
      <w:pPr>
        <w:rPr>
          <w:lang w:val="es-PE"/>
        </w:rPr>
      </w:pPr>
      <w:r w:rsidRPr="00C06555">
        <w:rPr>
          <w:lang w:val="es-PE"/>
        </w:rPr>
        <w:t>Alternativa o excepción: Credencial incorrecta: denegar acceso.</w:t>
      </w:r>
    </w:p>
    <w:p w14:paraId="0A04ED23" w14:textId="77777777" w:rsidR="000D62B7" w:rsidRPr="00C06555" w:rsidRDefault="00000000">
      <w:pPr>
        <w:rPr>
          <w:lang w:val="es-PE"/>
        </w:rPr>
      </w:pPr>
      <w:proofErr w:type="spellStart"/>
      <w:r w:rsidRPr="00C06555">
        <w:rPr>
          <w:lang w:val="es-PE"/>
        </w:rPr>
        <w:t>Poscondición</w:t>
      </w:r>
      <w:proofErr w:type="spellEnd"/>
      <w:r w:rsidRPr="00C06555">
        <w:rPr>
          <w:lang w:val="es-PE"/>
        </w:rPr>
        <w:t>: Sesión autorizada o finalizada. Requisitos relacionados: RF01.</w:t>
      </w:r>
    </w:p>
    <w:p w14:paraId="7A0A09D7" w14:textId="77777777" w:rsidR="000D62B7" w:rsidRPr="00C06555" w:rsidRDefault="00000000">
      <w:pPr>
        <w:pStyle w:val="Ttulo3"/>
        <w:rPr>
          <w:lang w:val="es-PE"/>
        </w:rPr>
      </w:pPr>
      <w:r w:rsidRPr="00C06555">
        <w:rPr>
          <w:lang w:val="es-PE"/>
        </w:rPr>
        <w:t>CU03 Buscar por especialidad</w:t>
      </w:r>
    </w:p>
    <w:p w14:paraId="6E286ACC" w14:textId="77777777" w:rsidR="000D62B7" w:rsidRPr="00C06555" w:rsidRDefault="00000000">
      <w:pPr>
        <w:rPr>
          <w:lang w:val="es-PE"/>
        </w:rPr>
      </w:pPr>
      <w:r w:rsidRPr="00C06555">
        <w:rPr>
          <w:lang w:val="es-PE"/>
        </w:rPr>
        <w:t>Actor: Visitante o usuario. Precondición: Acceso al catálogo.</w:t>
      </w:r>
    </w:p>
    <w:p w14:paraId="1F961151" w14:textId="77777777" w:rsidR="000D62B7" w:rsidRPr="00C06555" w:rsidRDefault="00000000">
      <w:pPr>
        <w:rPr>
          <w:lang w:val="es-PE"/>
        </w:rPr>
      </w:pPr>
      <w:r w:rsidRPr="00C06555">
        <w:rPr>
          <w:lang w:val="es-PE"/>
        </w:rPr>
        <w:t>Flujo principal: Elegir especialidad; consultar; filtrar por visibilidad y vigencia; presentar resultados.</w:t>
      </w:r>
    </w:p>
    <w:p w14:paraId="5B2317FB" w14:textId="77777777" w:rsidR="000D62B7" w:rsidRPr="00C06555" w:rsidRDefault="00000000">
      <w:pPr>
        <w:rPr>
          <w:lang w:val="es-PE"/>
        </w:rPr>
      </w:pPr>
      <w:r w:rsidRPr="00C06555">
        <w:rPr>
          <w:lang w:val="es-PE"/>
        </w:rPr>
        <w:t>Alternativa o excepción: Sin coincidencias: mostrar estado vacío.</w:t>
      </w:r>
    </w:p>
    <w:p w14:paraId="6C5BE3EE" w14:textId="77777777" w:rsidR="000D62B7" w:rsidRPr="00C06555" w:rsidRDefault="00000000">
      <w:pPr>
        <w:rPr>
          <w:lang w:val="es-PE"/>
        </w:rPr>
      </w:pPr>
      <w:proofErr w:type="spellStart"/>
      <w:r w:rsidRPr="00C06555">
        <w:rPr>
          <w:lang w:val="es-PE"/>
        </w:rPr>
        <w:t>Poscondición</w:t>
      </w:r>
      <w:proofErr w:type="spellEnd"/>
      <w:r w:rsidRPr="00C06555">
        <w:rPr>
          <w:lang w:val="es-PE"/>
        </w:rPr>
        <w:t>: Lista pertinente o respuesta vacía. Requisitos relacionados: RF03 y RF07.</w:t>
      </w:r>
    </w:p>
    <w:p w14:paraId="1C4402F2" w14:textId="77777777" w:rsidR="000D62B7" w:rsidRPr="00C06555" w:rsidRDefault="00000000">
      <w:pPr>
        <w:pStyle w:val="Ttulo3"/>
        <w:rPr>
          <w:lang w:val="es-PE"/>
        </w:rPr>
      </w:pPr>
      <w:r w:rsidRPr="00C06555">
        <w:rPr>
          <w:lang w:val="es-PE"/>
        </w:rPr>
        <w:t>CU04 Consultar perfil</w:t>
      </w:r>
    </w:p>
    <w:p w14:paraId="7831BD86" w14:textId="77777777" w:rsidR="000D62B7" w:rsidRPr="00C06555" w:rsidRDefault="00000000">
      <w:pPr>
        <w:rPr>
          <w:lang w:val="es-PE"/>
        </w:rPr>
      </w:pPr>
      <w:r w:rsidRPr="00C06555">
        <w:rPr>
          <w:lang w:val="es-PE"/>
        </w:rPr>
        <w:t>Actor: Visitante o usuario. Precondición: Perfil disponible.</w:t>
      </w:r>
    </w:p>
    <w:p w14:paraId="2740C60D" w14:textId="77777777" w:rsidR="000D62B7" w:rsidRPr="00C06555" w:rsidRDefault="00000000">
      <w:pPr>
        <w:rPr>
          <w:lang w:val="es-PE"/>
        </w:rPr>
      </w:pPr>
      <w:r w:rsidRPr="00C06555">
        <w:rPr>
          <w:lang w:val="es-PE"/>
        </w:rPr>
        <w:t>Flujo principal: Seleccionar resultado; comprobar visibilidad; mostrar descripción y especialidades.</w:t>
      </w:r>
    </w:p>
    <w:p w14:paraId="7AFAAAAC" w14:textId="77777777" w:rsidR="000D62B7" w:rsidRPr="00C06555" w:rsidRDefault="00000000">
      <w:pPr>
        <w:rPr>
          <w:lang w:val="es-PE"/>
        </w:rPr>
      </w:pPr>
      <w:r w:rsidRPr="00C06555">
        <w:rPr>
          <w:lang w:val="es-PE"/>
        </w:rPr>
        <w:t>Alternativa o excepción: Perfil vencido u oculto: denegar detalle y contacto.</w:t>
      </w:r>
    </w:p>
    <w:p w14:paraId="7D729366" w14:textId="77777777" w:rsidR="000D62B7" w:rsidRPr="00C06555" w:rsidRDefault="00000000">
      <w:pPr>
        <w:rPr>
          <w:lang w:val="es-PE"/>
        </w:rPr>
      </w:pPr>
      <w:proofErr w:type="spellStart"/>
      <w:r w:rsidRPr="00C06555">
        <w:rPr>
          <w:lang w:val="es-PE"/>
        </w:rPr>
        <w:t>Poscondición</w:t>
      </w:r>
      <w:proofErr w:type="spellEnd"/>
      <w:r w:rsidRPr="00C06555">
        <w:rPr>
          <w:lang w:val="es-PE"/>
        </w:rPr>
        <w:t>: Perfil consultado. Requisitos relacionados: RF04.</w:t>
      </w:r>
    </w:p>
    <w:p w14:paraId="2F8DA744" w14:textId="77777777" w:rsidR="000D62B7" w:rsidRPr="00C06555" w:rsidRDefault="00000000">
      <w:pPr>
        <w:pStyle w:val="Ttulo3"/>
        <w:rPr>
          <w:lang w:val="es-PE"/>
        </w:rPr>
      </w:pPr>
      <w:r w:rsidRPr="00C06555">
        <w:rPr>
          <w:lang w:val="es-PE"/>
        </w:rPr>
        <w:t>CU05 Contactar por WhatsApp</w:t>
      </w:r>
    </w:p>
    <w:p w14:paraId="6856B53E" w14:textId="77777777" w:rsidR="000D62B7" w:rsidRPr="00C06555" w:rsidRDefault="00000000">
      <w:pPr>
        <w:rPr>
          <w:lang w:val="es-PE"/>
        </w:rPr>
      </w:pPr>
      <w:r w:rsidRPr="00C06555">
        <w:rPr>
          <w:lang w:val="es-PE"/>
        </w:rPr>
        <w:t>Actor: Visitante o usuario. Precondición: Perfil visible y número válido.</w:t>
      </w:r>
    </w:p>
    <w:p w14:paraId="6173E7AF" w14:textId="77777777" w:rsidR="000D62B7" w:rsidRPr="00C06555" w:rsidRDefault="00000000">
      <w:pPr>
        <w:rPr>
          <w:lang w:val="es-PE"/>
        </w:rPr>
      </w:pPr>
      <w:r w:rsidRPr="00C06555">
        <w:rPr>
          <w:lang w:val="es-PE"/>
        </w:rPr>
        <w:t>Flujo principal: Seleccionar contacto; construir enlace y texto codificado; abrir servicio externo.</w:t>
      </w:r>
    </w:p>
    <w:p w14:paraId="368C0E73" w14:textId="77777777" w:rsidR="000D62B7" w:rsidRPr="00C06555" w:rsidRDefault="00000000">
      <w:pPr>
        <w:rPr>
          <w:lang w:val="es-PE"/>
        </w:rPr>
      </w:pPr>
      <w:r w:rsidRPr="00C06555">
        <w:rPr>
          <w:lang w:val="es-PE"/>
        </w:rPr>
        <w:t>Alternativa o excepción: Número inválido: deshabilitar contacto; indisponibilidad externa no confirma envío.</w:t>
      </w:r>
    </w:p>
    <w:p w14:paraId="36131E81" w14:textId="77777777" w:rsidR="000D62B7" w:rsidRPr="00C06555" w:rsidRDefault="00000000">
      <w:pPr>
        <w:rPr>
          <w:lang w:val="es-PE"/>
        </w:rPr>
      </w:pPr>
      <w:proofErr w:type="spellStart"/>
      <w:r w:rsidRPr="00C06555">
        <w:rPr>
          <w:lang w:val="es-PE"/>
        </w:rPr>
        <w:t>Poscondición</w:t>
      </w:r>
      <w:proofErr w:type="spellEnd"/>
      <w:r w:rsidRPr="00C06555">
        <w:rPr>
          <w:lang w:val="es-PE"/>
        </w:rPr>
        <w:t>: Enlace abierto, sin acreditar mensaje enviado. Requisitos relacionados: RF05.</w:t>
      </w:r>
    </w:p>
    <w:p w14:paraId="168614B5" w14:textId="77777777" w:rsidR="000D62B7" w:rsidRPr="00C06555" w:rsidRDefault="00000000">
      <w:pPr>
        <w:pStyle w:val="Ttulo3"/>
        <w:rPr>
          <w:lang w:val="es-PE"/>
        </w:rPr>
      </w:pPr>
      <w:r w:rsidRPr="00C06555">
        <w:rPr>
          <w:lang w:val="es-PE"/>
        </w:rPr>
        <w:lastRenderedPageBreak/>
        <w:t>CU06 Gestionar perfil propio</w:t>
      </w:r>
    </w:p>
    <w:p w14:paraId="30D50F10" w14:textId="77777777" w:rsidR="000D62B7" w:rsidRPr="00C06555" w:rsidRDefault="00000000">
      <w:pPr>
        <w:rPr>
          <w:lang w:val="es-PE"/>
        </w:rPr>
      </w:pPr>
      <w:r w:rsidRPr="00C06555">
        <w:rPr>
          <w:lang w:val="es-PE"/>
        </w:rPr>
        <w:t>Actor: Orientador autenticado. Precondición: Cuenta con sesión activa.</w:t>
      </w:r>
    </w:p>
    <w:p w14:paraId="78AFB233" w14:textId="77777777" w:rsidR="000D62B7" w:rsidRPr="00C06555" w:rsidRDefault="00000000">
      <w:pPr>
        <w:rPr>
          <w:lang w:val="es-PE"/>
        </w:rPr>
      </w:pPr>
      <w:r w:rsidRPr="00C06555">
        <w:rPr>
          <w:lang w:val="es-PE"/>
        </w:rPr>
        <w:t>Flujo principal: Editar descripción, especialidades, teléfono y publicación; validar propiedad y datos; guardar.</w:t>
      </w:r>
    </w:p>
    <w:p w14:paraId="0754431F" w14:textId="77777777" w:rsidR="000D62B7" w:rsidRPr="00C06555" w:rsidRDefault="00000000">
      <w:pPr>
        <w:rPr>
          <w:lang w:val="es-PE"/>
        </w:rPr>
      </w:pPr>
      <w:r w:rsidRPr="00C06555">
        <w:rPr>
          <w:lang w:val="es-PE"/>
        </w:rPr>
        <w:t>Alternativa o excepción: Acceso ajeno: rechazar; datos incompletos: no publicar.</w:t>
      </w:r>
    </w:p>
    <w:p w14:paraId="469FA1A7" w14:textId="77777777" w:rsidR="000D62B7" w:rsidRPr="00C06555" w:rsidRDefault="00000000">
      <w:pPr>
        <w:rPr>
          <w:lang w:val="es-PE"/>
        </w:rPr>
      </w:pPr>
      <w:proofErr w:type="spellStart"/>
      <w:r w:rsidRPr="00C06555">
        <w:rPr>
          <w:lang w:val="es-PE"/>
        </w:rPr>
        <w:t>Poscondición</w:t>
      </w:r>
      <w:proofErr w:type="spellEnd"/>
      <w:r w:rsidRPr="00C06555">
        <w:rPr>
          <w:lang w:val="es-PE"/>
        </w:rPr>
        <w:t>: Perfil propio actualizado. Requisitos relacionados: RF02 y RF07.</w:t>
      </w:r>
    </w:p>
    <w:p w14:paraId="75094FA4" w14:textId="77777777" w:rsidR="000D62B7" w:rsidRPr="00C06555" w:rsidRDefault="00000000">
      <w:pPr>
        <w:pStyle w:val="Ttulo3"/>
        <w:rPr>
          <w:lang w:val="es-PE"/>
        </w:rPr>
      </w:pPr>
      <w:r w:rsidRPr="00C06555">
        <w:rPr>
          <w:lang w:val="es-PE"/>
        </w:rPr>
        <w:t>CU07 Activar simulación mensual</w:t>
      </w:r>
    </w:p>
    <w:p w14:paraId="01414DD4" w14:textId="77777777" w:rsidR="000D62B7" w:rsidRPr="00C06555" w:rsidRDefault="00000000">
      <w:pPr>
        <w:rPr>
          <w:lang w:val="es-PE"/>
        </w:rPr>
      </w:pPr>
      <w:r w:rsidRPr="00C06555">
        <w:rPr>
          <w:lang w:val="es-PE"/>
        </w:rPr>
        <w:t>Actor: Orientador autenticado. Precondición: Acceso a su suscripción.</w:t>
      </w:r>
    </w:p>
    <w:p w14:paraId="41536C3F" w14:textId="77777777" w:rsidR="000D62B7" w:rsidRPr="00C06555" w:rsidRDefault="00000000">
      <w:pPr>
        <w:rPr>
          <w:lang w:val="es-PE"/>
        </w:rPr>
      </w:pPr>
      <w:r w:rsidRPr="00C06555">
        <w:rPr>
          <w:lang w:val="es-PE"/>
        </w:rPr>
        <w:t>Flujo principal: Solicitar activación; verificar estado; calcular vigencia; guardar y mostrar condición simulada.</w:t>
      </w:r>
    </w:p>
    <w:p w14:paraId="386C8980" w14:textId="77777777" w:rsidR="000D62B7" w:rsidRPr="00C06555" w:rsidRDefault="00000000">
      <w:pPr>
        <w:rPr>
          <w:lang w:val="es-PE"/>
        </w:rPr>
      </w:pPr>
      <w:r w:rsidRPr="00C06555">
        <w:rPr>
          <w:lang w:val="es-PE"/>
        </w:rPr>
        <w:t>Alternativa o excepción: Si está vigente, conservar vencimiento; no acumular.</w:t>
      </w:r>
    </w:p>
    <w:p w14:paraId="36E3C5EC" w14:textId="77777777" w:rsidR="000D62B7" w:rsidRPr="00C06555" w:rsidRDefault="00000000">
      <w:pPr>
        <w:rPr>
          <w:lang w:val="es-PE"/>
        </w:rPr>
      </w:pPr>
      <w:proofErr w:type="spellStart"/>
      <w:r w:rsidRPr="00C06555">
        <w:rPr>
          <w:lang w:val="es-PE"/>
        </w:rPr>
        <w:t>Poscondición</w:t>
      </w:r>
      <w:proofErr w:type="spellEnd"/>
      <w:r w:rsidRPr="00C06555">
        <w:rPr>
          <w:lang w:val="es-PE"/>
        </w:rPr>
        <w:t>: Vigencia de prueba registrada, sin cobro. Requisitos relacionados: RF06 y RF07.</w:t>
      </w:r>
    </w:p>
    <w:p w14:paraId="5B2CC114" w14:textId="77777777" w:rsidR="000D62B7" w:rsidRPr="00C06555" w:rsidRDefault="00000000">
      <w:pPr>
        <w:pStyle w:val="Ttulo3"/>
        <w:rPr>
          <w:lang w:val="es-PE"/>
        </w:rPr>
      </w:pPr>
      <w:r w:rsidRPr="00C06555">
        <w:rPr>
          <w:lang w:val="es-PE"/>
        </w:rPr>
        <w:t>CU08 Consultar vigencia</w:t>
      </w:r>
    </w:p>
    <w:p w14:paraId="5EF80E01" w14:textId="77777777" w:rsidR="000D62B7" w:rsidRPr="00C06555" w:rsidRDefault="00000000">
      <w:pPr>
        <w:rPr>
          <w:lang w:val="es-PE"/>
        </w:rPr>
      </w:pPr>
      <w:r w:rsidRPr="00C06555">
        <w:rPr>
          <w:lang w:val="es-PE"/>
        </w:rPr>
        <w:t>Actor: Orientador autenticado. Precondición: Acceso al estado propio.</w:t>
      </w:r>
    </w:p>
    <w:p w14:paraId="6D3E3239" w14:textId="77777777" w:rsidR="000D62B7" w:rsidRPr="00C06555" w:rsidRDefault="00000000">
      <w:pPr>
        <w:rPr>
          <w:lang w:val="es-PE"/>
        </w:rPr>
      </w:pPr>
      <w:r w:rsidRPr="00C06555">
        <w:rPr>
          <w:lang w:val="es-PE"/>
        </w:rPr>
        <w:t>Flujo principal: Consultar inicio, vencimiento y estado; devolver únicamente datos del propietario.</w:t>
      </w:r>
    </w:p>
    <w:p w14:paraId="0619AA33" w14:textId="77777777" w:rsidR="000D62B7" w:rsidRPr="00C06555" w:rsidRDefault="00000000">
      <w:pPr>
        <w:rPr>
          <w:lang w:val="es-PE"/>
        </w:rPr>
      </w:pPr>
      <w:r w:rsidRPr="00C06555">
        <w:rPr>
          <w:lang w:val="es-PE"/>
        </w:rPr>
        <w:t>Alternativa o excepción: Solicitud anónima o ajena: denegar.</w:t>
      </w:r>
    </w:p>
    <w:p w14:paraId="21A312D0" w14:textId="77777777" w:rsidR="000D62B7" w:rsidRPr="00C06555" w:rsidRDefault="00000000">
      <w:pPr>
        <w:rPr>
          <w:lang w:val="es-PE"/>
        </w:rPr>
      </w:pPr>
      <w:proofErr w:type="spellStart"/>
      <w:r w:rsidRPr="00C06555">
        <w:rPr>
          <w:lang w:val="es-PE"/>
        </w:rPr>
        <w:t>Poscondición</w:t>
      </w:r>
      <w:proofErr w:type="spellEnd"/>
      <w:r w:rsidRPr="00C06555">
        <w:rPr>
          <w:lang w:val="es-PE"/>
        </w:rPr>
        <w:t>: Estado propio consultado. Requisitos relacionados: RF08.</w:t>
      </w:r>
    </w:p>
    <w:p w14:paraId="08157674" w14:textId="77777777" w:rsidR="000D62B7" w:rsidRPr="00C06555" w:rsidRDefault="00000000">
      <w:pPr>
        <w:pStyle w:val="Descripcin"/>
        <w:rPr>
          <w:lang w:val="es-PE"/>
        </w:rPr>
      </w:pPr>
      <w:r w:rsidRPr="00C06555">
        <w:rPr>
          <w:lang w:val="es-PE"/>
        </w:rPr>
        <w:t>Figura 2</w:t>
      </w:r>
      <w:r w:rsidRPr="00C06555">
        <w:rPr>
          <w:lang w:val="es-PE"/>
        </w:rPr>
        <w:br/>
        <w:t>Proceso preliminar de búsqueda y contacto</w:t>
      </w:r>
    </w:p>
    <w:p w14:paraId="3A6DFF28" w14:textId="77777777" w:rsidR="000D62B7" w:rsidRDefault="00000000">
      <w:r>
        <w:rPr>
          <w:noProof/>
        </w:rPr>
        <w:lastRenderedPageBreak/>
        <w:drawing>
          <wp:inline distT="0" distB="0" distL="0" distR="0" wp14:anchorId="704C111C" wp14:editId="31395376">
            <wp:extent cx="5669280" cy="42261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_contacto.png"/>
                    <pic:cNvPicPr/>
                  </pic:nvPicPr>
                  <pic:blipFill>
                    <a:blip r:embed="rId10"/>
                    <a:stretch>
                      <a:fillRect/>
                    </a:stretch>
                  </pic:blipFill>
                  <pic:spPr>
                    <a:xfrm>
                      <a:off x="0" y="0"/>
                      <a:ext cx="5669280" cy="4226191"/>
                    </a:xfrm>
                    <a:prstGeom prst="rect">
                      <a:avLst/>
                    </a:prstGeom>
                  </pic:spPr>
                </pic:pic>
              </a:graphicData>
            </a:graphic>
          </wp:inline>
        </w:drawing>
      </w:r>
    </w:p>
    <w:p w14:paraId="28E27228" w14:textId="77777777" w:rsidR="000D62B7" w:rsidRPr="00C06555" w:rsidRDefault="00000000">
      <w:pPr>
        <w:rPr>
          <w:lang w:val="es-PE"/>
        </w:rPr>
      </w:pPr>
      <w:r w:rsidRPr="00C06555">
        <w:rPr>
          <w:lang w:val="es-PE"/>
        </w:rPr>
        <w:t>Nota. Elaboración propia.</w:t>
      </w:r>
    </w:p>
    <w:p w14:paraId="12422D18" w14:textId="77777777" w:rsidR="000D62B7" w:rsidRPr="00C06555" w:rsidRDefault="00000000">
      <w:pPr>
        <w:rPr>
          <w:lang w:val="es-PE"/>
        </w:rPr>
      </w:pPr>
      <w:r w:rsidRPr="00C06555">
        <w:rPr>
          <w:lang w:val="es-PE"/>
        </w:rPr>
        <w:t>El proceso cubre RF03, RF04 y RF05 y la comprobación de RF07. La condición de perfil completo y vigente se comprueba antes de mostrar el contacto. La autenticación y propiedad protegen la edición y activación, conforme a RNF01 y RNF02. El diagrama representa un flujo preliminar; el modelado BPM se profundizará en APF2.</w:t>
      </w:r>
    </w:p>
    <w:p w14:paraId="0FC8ACEA" w14:textId="77777777" w:rsidR="000D62B7" w:rsidRPr="00C06555" w:rsidRDefault="00000000">
      <w:pPr>
        <w:pStyle w:val="Descripcin"/>
        <w:rPr>
          <w:lang w:val="es-PE"/>
        </w:rPr>
      </w:pPr>
      <w:r w:rsidRPr="00C06555">
        <w:rPr>
          <w:lang w:val="es-PE"/>
        </w:rPr>
        <w:t>Tabla 4</w:t>
      </w:r>
      <w:r w:rsidRPr="00C06555">
        <w:rPr>
          <w:lang w:val="es-PE"/>
        </w:rPr>
        <w:br/>
        <w:t>Trazabilidad de requisitos y pantallas</w:t>
      </w:r>
    </w:p>
    <w:tbl>
      <w:tblPr>
        <w:tblW w:w="0" w:type="auto"/>
        <w:tblLayout w:type="fixed"/>
        <w:tblLook w:val="04A0" w:firstRow="1" w:lastRow="0" w:firstColumn="1" w:lastColumn="0" w:noHBand="0" w:noVBand="1"/>
      </w:tblPr>
      <w:tblGrid>
        <w:gridCol w:w="1152"/>
        <w:gridCol w:w="3168"/>
        <w:gridCol w:w="4709"/>
      </w:tblGrid>
      <w:tr w:rsidR="000D62B7" w14:paraId="5790F199"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209E5385" w14:textId="77777777" w:rsidR="000D62B7" w:rsidRDefault="00000000">
            <w:pPr>
              <w:spacing w:after="80"/>
              <w:ind w:firstLine="0"/>
              <w:jc w:val="left"/>
            </w:pPr>
            <w:proofErr w:type="spellStart"/>
            <w:r>
              <w:rPr>
                <w:b/>
              </w:rPr>
              <w:t>Objetivo</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74F6C5DE" w14:textId="77777777" w:rsidR="000D62B7" w:rsidRDefault="00000000">
            <w:pPr>
              <w:spacing w:after="80"/>
              <w:ind w:firstLine="0"/>
              <w:jc w:val="left"/>
            </w:pPr>
            <w:r>
              <w:rPr>
                <w:b/>
              </w:rPr>
              <w:t>Requisitos y casos</w:t>
            </w:r>
          </w:p>
        </w:tc>
        <w:tc>
          <w:tcPr>
            <w:tcW w:w="4709"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3A11CA76" w14:textId="77777777" w:rsidR="000D62B7" w:rsidRDefault="00000000">
            <w:pPr>
              <w:spacing w:after="80"/>
              <w:ind w:firstLine="0"/>
              <w:jc w:val="left"/>
            </w:pPr>
            <w:r>
              <w:rPr>
                <w:b/>
              </w:rPr>
              <w:t>Pantallas y comprobación</w:t>
            </w:r>
          </w:p>
        </w:tc>
      </w:tr>
      <w:tr w:rsidR="000D62B7" w:rsidRPr="00C06555" w14:paraId="77030548"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916786" w14:textId="77777777" w:rsidR="000D62B7" w:rsidRDefault="00000000">
            <w:pPr>
              <w:spacing w:after="80"/>
              <w:ind w:firstLine="0"/>
              <w:jc w:val="left"/>
            </w:pPr>
            <w:r>
              <w:t>OE1 y OE6</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3D83ED" w14:textId="77777777" w:rsidR="000D62B7" w:rsidRPr="00C06555" w:rsidRDefault="00000000">
            <w:pPr>
              <w:spacing w:after="80"/>
              <w:ind w:firstLine="0"/>
              <w:jc w:val="left"/>
              <w:rPr>
                <w:lang w:val="es-PE"/>
              </w:rPr>
            </w:pPr>
            <w:r w:rsidRPr="00C06555">
              <w:rPr>
                <w:lang w:val="es-PE"/>
              </w:rPr>
              <w:t>RF01; CU01 y CU02; RNF01</w:t>
            </w:r>
          </w:p>
        </w:tc>
        <w:tc>
          <w:tcPr>
            <w:tcW w:w="470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FB0BDD" w14:textId="77777777" w:rsidR="000D62B7" w:rsidRPr="00C06555" w:rsidRDefault="00000000">
            <w:pPr>
              <w:spacing w:after="80"/>
              <w:ind w:firstLine="0"/>
              <w:jc w:val="left"/>
              <w:rPr>
                <w:lang w:val="es-PE"/>
              </w:rPr>
            </w:pPr>
            <w:r w:rsidRPr="00C06555">
              <w:rPr>
                <w:lang w:val="es-PE"/>
              </w:rPr>
              <w:t>A03, B03 y C03. Registro, credenciales y salida.</w:t>
            </w:r>
          </w:p>
        </w:tc>
      </w:tr>
      <w:tr w:rsidR="000D62B7" w:rsidRPr="00C06555" w14:paraId="42335A74"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EE9FDB" w14:textId="77777777" w:rsidR="000D62B7" w:rsidRDefault="00000000">
            <w:pPr>
              <w:spacing w:after="80"/>
              <w:ind w:firstLine="0"/>
              <w:jc w:val="left"/>
            </w:pPr>
            <w:r>
              <w:t>OE2</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776268" w14:textId="77777777" w:rsidR="000D62B7" w:rsidRDefault="00000000">
            <w:pPr>
              <w:spacing w:after="80"/>
              <w:ind w:firstLine="0"/>
              <w:jc w:val="left"/>
            </w:pPr>
            <w:r>
              <w:t>RF02; CU06; RNF02</w:t>
            </w:r>
          </w:p>
        </w:tc>
        <w:tc>
          <w:tcPr>
            <w:tcW w:w="470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07256C" w14:textId="77777777" w:rsidR="000D62B7" w:rsidRPr="00C06555" w:rsidRDefault="00000000">
            <w:pPr>
              <w:spacing w:after="80"/>
              <w:ind w:firstLine="0"/>
              <w:jc w:val="left"/>
              <w:rPr>
                <w:lang w:val="es-PE"/>
              </w:rPr>
            </w:pPr>
            <w:r w:rsidRPr="00C06555">
              <w:rPr>
                <w:lang w:val="es-PE"/>
              </w:rPr>
              <w:t>A04, B04 y C04. Propiedad y datos válidos.</w:t>
            </w:r>
          </w:p>
        </w:tc>
      </w:tr>
      <w:tr w:rsidR="000D62B7" w:rsidRPr="00C06555" w14:paraId="093597A6"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21F326" w14:textId="77777777" w:rsidR="000D62B7" w:rsidRDefault="00000000">
            <w:pPr>
              <w:spacing w:after="80"/>
              <w:ind w:firstLine="0"/>
              <w:jc w:val="left"/>
            </w:pPr>
            <w:r>
              <w:lastRenderedPageBreak/>
              <w:t>OE3</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79DEEE" w14:textId="77777777" w:rsidR="000D62B7" w:rsidRPr="00C06555" w:rsidRDefault="00000000">
            <w:pPr>
              <w:spacing w:after="80"/>
              <w:ind w:firstLine="0"/>
              <w:jc w:val="left"/>
              <w:rPr>
                <w:lang w:val="es-PE"/>
              </w:rPr>
            </w:pPr>
            <w:r w:rsidRPr="00C06555">
              <w:rPr>
                <w:lang w:val="es-PE"/>
              </w:rPr>
              <w:t>RF03, RF04, RF07; CU03 y CU04</w:t>
            </w:r>
          </w:p>
        </w:tc>
        <w:tc>
          <w:tcPr>
            <w:tcW w:w="470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A6A4067" w14:textId="77777777" w:rsidR="000D62B7" w:rsidRPr="00C06555" w:rsidRDefault="00000000">
            <w:pPr>
              <w:spacing w:after="80"/>
              <w:ind w:firstLine="0"/>
              <w:jc w:val="left"/>
              <w:rPr>
                <w:lang w:val="es-PE"/>
              </w:rPr>
            </w:pPr>
            <w:r w:rsidRPr="00C06555">
              <w:rPr>
                <w:lang w:val="es-PE"/>
              </w:rPr>
              <w:t>A01/A02, B01/B02, C01/C02. Filtro, detalle y vigencia.</w:t>
            </w:r>
          </w:p>
        </w:tc>
      </w:tr>
      <w:tr w:rsidR="000D62B7" w:rsidRPr="00C06555" w14:paraId="2124726E"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80761D1" w14:textId="77777777" w:rsidR="000D62B7" w:rsidRDefault="00000000">
            <w:pPr>
              <w:spacing w:after="80"/>
              <w:ind w:firstLine="0"/>
              <w:jc w:val="left"/>
            </w:pPr>
            <w:r>
              <w:t>OE4</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4076B3" w14:textId="77777777" w:rsidR="000D62B7" w:rsidRDefault="00000000">
            <w:pPr>
              <w:spacing w:after="80"/>
              <w:ind w:firstLine="0"/>
              <w:jc w:val="left"/>
            </w:pPr>
            <w:r>
              <w:t>RF05; CU05</w:t>
            </w:r>
          </w:p>
        </w:tc>
        <w:tc>
          <w:tcPr>
            <w:tcW w:w="470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A16A0D3" w14:textId="77777777" w:rsidR="000D62B7" w:rsidRPr="00C06555" w:rsidRDefault="00000000">
            <w:pPr>
              <w:spacing w:after="80"/>
              <w:ind w:firstLine="0"/>
              <w:jc w:val="left"/>
              <w:rPr>
                <w:lang w:val="es-PE"/>
              </w:rPr>
            </w:pPr>
            <w:r w:rsidRPr="00C06555">
              <w:rPr>
                <w:lang w:val="es-PE"/>
              </w:rPr>
              <w:t>A02, B02 y C02. Enlace externo.</w:t>
            </w:r>
          </w:p>
        </w:tc>
      </w:tr>
      <w:tr w:rsidR="000D62B7" w:rsidRPr="00C06555" w14:paraId="6024201D"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46AD25" w14:textId="77777777" w:rsidR="000D62B7" w:rsidRDefault="00000000">
            <w:pPr>
              <w:spacing w:after="80"/>
              <w:ind w:firstLine="0"/>
              <w:jc w:val="left"/>
            </w:pPr>
            <w:r>
              <w:t>OE5</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86D2D59" w14:textId="77777777" w:rsidR="000D62B7" w:rsidRPr="00C06555" w:rsidRDefault="00000000">
            <w:pPr>
              <w:spacing w:after="80"/>
              <w:ind w:firstLine="0"/>
              <w:jc w:val="left"/>
              <w:rPr>
                <w:lang w:val="es-PE"/>
              </w:rPr>
            </w:pPr>
            <w:r w:rsidRPr="00C06555">
              <w:rPr>
                <w:lang w:val="es-PE"/>
              </w:rPr>
              <w:t>RF06 a RF08; CU07 y CU08</w:t>
            </w:r>
          </w:p>
        </w:tc>
        <w:tc>
          <w:tcPr>
            <w:tcW w:w="470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717F0F" w14:textId="77777777" w:rsidR="000D62B7" w:rsidRPr="00C06555" w:rsidRDefault="00000000">
            <w:pPr>
              <w:spacing w:after="80"/>
              <w:ind w:firstLine="0"/>
              <w:jc w:val="left"/>
              <w:rPr>
                <w:lang w:val="es-PE"/>
              </w:rPr>
            </w:pPr>
            <w:r w:rsidRPr="00C06555">
              <w:rPr>
                <w:lang w:val="es-PE"/>
              </w:rPr>
              <w:t>A05, B05 y C05. Estado, activación y límites temporales.</w:t>
            </w:r>
          </w:p>
        </w:tc>
      </w:tr>
    </w:tbl>
    <w:p w14:paraId="64F0E52E" w14:textId="77777777" w:rsidR="000D62B7" w:rsidRPr="00C06555" w:rsidRDefault="00000000">
      <w:pPr>
        <w:pStyle w:val="Ttulo2"/>
        <w:rPr>
          <w:lang w:val="es-PE"/>
        </w:rPr>
      </w:pPr>
      <w:r w:rsidRPr="00C06555">
        <w:rPr>
          <w:lang w:val="es-PE"/>
        </w:rPr>
        <w:t>3.4 Planificación y estructura de la solución</w:t>
      </w:r>
    </w:p>
    <w:p w14:paraId="0894FE17" w14:textId="77777777" w:rsidR="000D62B7" w:rsidRPr="00C06555" w:rsidRDefault="00000000">
      <w:pPr>
        <w:rPr>
          <w:lang w:val="es-PE"/>
        </w:rPr>
      </w:pPr>
      <w:r w:rsidRPr="00C06555">
        <w:rPr>
          <w:lang w:val="es-PE"/>
        </w:rPr>
        <w:t>El Project Charter, el Gantt y la WBS cubren los objetivos de definición, diseño, implementación y verificación. El proceso anterior complementa los tres instrumentos. Los anexos C y D contienen sus versiones; constituyen al menos tres documentos de diseño y gestión exigidos en la consigna. El modelo lógico y físico detallado y la documentación técnica se completarán en APF2.</w:t>
      </w:r>
    </w:p>
    <w:p w14:paraId="56E46CCE" w14:textId="77777777" w:rsidR="000D62B7" w:rsidRDefault="00000000">
      <w:pPr>
        <w:pStyle w:val="Descripcin"/>
      </w:pPr>
      <w:proofErr w:type="spellStart"/>
      <w:r>
        <w:t>Tabla</w:t>
      </w:r>
      <w:proofErr w:type="spellEnd"/>
      <w:r>
        <w:t xml:space="preserve"> 5</w:t>
      </w:r>
      <w:r>
        <w:br/>
      </w:r>
      <w:proofErr w:type="spellStart"/>
      <w:r>
        <w:t>Estructura</w:t>
      </w:r>
      <w:proofErr w:type="spellEnd"/>
      <w:r>
        <w:t xml:space="preserve"> </w:t>
      </w:r>
      <w:proofErr w:type="spellStart"/>
      <w:r>
        <w:t>técnica</w:t>
      </w:r>
      <w:proofErr w:type="spellEnd"/>
      <w:r>
        <w:t xml:space="preserve"> preliminar</w:t>
      </w:r>
    </w:p>
    <w:tbl>
      <w:tblPr>
        <w:tblW w:w="0" w:type="auto"/>
        <w:tblLayout w:type="fixed"/>
        <w:tblLook w:val="04A0" w:firstRow="1" w:lastRow="0" w:firstColumn="1" w:lastColumn="0" w:noHBand="0" w:noVBand="1"/>
      </w:tblPr>
      <w:tblGrid>
        <w:gridCol w:w="1584"/>
        <w:gridCol w:w="4320"/>
        <w:gridCol w:w="3125"/>
      </w:tblGrid>
      <w:tr w:rsidR="000D62B7" w14:paraId="2B7DFA64"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142EFA5F" w14:textId="77777777" w:rsidR="000D62B7" w:rsidRDefault="00000000">
            <w:pPr>
              <w:spacing w:after="80"/>
              <w:ind w:firstLine="0"/>
              <w:jc w:val="left"/>
            </w:pPr>
            <w:r>
              <w:rPr>
                <w:b/>
              </w:rPr>
              <w:t>Capa</w:t>
            </w:r>
          </w:p>
        </w:tc>
        <w:tc>
          <w:tcPr>
            <w:tcW w:w="4320"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6947D8B0" w14:textId="77777777" w:rsidR="000D62B7" w:rsidRDefault="00000000">
            <w:pPr>
              <w:spacing w:after="80"/>
              <w:ind w:firstLine="0"/>
              <w:jc w:val="left"/>
            </w:pPr>
            <w:r>
              <w:rPr>
                <w:b/>
              </w:rPr>
              <w:t>Responsabilidad</w:t>
            </w:r>
          </w:p>
        </w:tc>
        <w:tc>
          <w:tcPr>
            <w:tcW w:w="3125"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0450D166" w14:textId="77777777" w:rsidR="000D62B7" w:rsidRDefault="00000000">
            <w:pPr>
              <w:spacing w:after="80"/>
              <w:ind w:firstLine="0"/>
              <w:jc w:val="left"/>
            </w:pPr>
            <w:r>
              <w:rPr>
                <w:b/>
              </w:rPr>
              <w:t>Tecnologías elegidas</w:t>
            </w:r>
          </w:p>
        </w:tc>
      </w:tr>
      <w:tr w:rsidR="000D62B7" w14:paraId="5372F8C1"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AFB9AFB" w14:textId="77777777" w:rsidR="000D62B7" w:rsidRDefault="00000000">
            <w:pPr>
              <w:spacing w:after="80"/>
              <w:ind w:firstLine="0"/>
              <w:jc w:val="left"/>
            </w:pPr>
            <w:r>
              <w:t>Presentación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75620E" w14:textId="77777777" w:rsidR="000D62B7" w:rsidRPr="00C06555" w:rsidRDefault="00000000">
            <w:pPr>
              <w:spacing w:after="80"/>
              <w:ind w:firstLine="0"/>
              <w:jc w:val="left"/>
              <w:rPr>
                <w:lang w:val="es-PE"/>
              </w:rPr>
            </w:pPr>
            <w:r w:rsidRPr="00C06555">
              <w:rPr>
                <w:lang w:val="es-PE"/>
              </w:rPr>
              <w:t>Formularios, listado, detalle y mensajes.</w:t>
            </w:r>
          </w:p>
        </w:tc>
        <w:tc>
          <w:tcPr>
            <w:tcW w:w="312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3F88E1" w14:textId="77777777" w:rsidR="000D62B7" w:rsidRDefault="00000000">
            <w:pPr>
              <w:spacing w:after="80"/>
              <w:ind w:firstLine="0"/>
              <w:jc w:val="left"/>
            </w:pPr>
            <w:proofErr w:type="spellStart"/>
            <w:r>
              <w:t>Thymeleaf</w:t>
            </w:r>
            <w:proofErr w:type="spellEnd"/>
            <w:r>
              <w:t xml:space="preserve"> y Bootstrap 5.</w:t>
            </w:r>
          </w:p>
        </w:tc>
      </w:tr>
      <w:tr w:rsidR="000D62B7" w14:paraId="17391B36"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BDD5DB" w14:textId="77777777" w:rsidR="000D62B7" w:rsidRDefault="00000000">
            <w:pPr>
              <w:spacing w:after="80"/>
              <w:ind w:firstLine="0"/>
              <w:jc w:val="left"/>
            </w:pPr>
            <w:r>
              <w:t>Aplicación</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C23948" w14:textId="77777777" w:rsidR="000D62B7" w:rsidRPr="00C06555" w:rsidRDefault="00000000">
            <w:pPr>
              <w:spacing w:after="80"/>
              <w:ind w:firstLine="0"/>
              <w:jc w:val="left"/>
              <w:rPr>
                <w:lang w:val="es-PE"/>
              </w:rPr>
            </w:pPr>
            <w:r w:rsidRPr="00C06555">
              <w:rPr>
                <w:lang w:val="es-PE"/>
              </w:rPr>
              <w:t>Control de solicitudes, reglas de visibilidad y vigencia, autorización.</w:t>
            </w:r>
          </w:p>
        </w:tc>
        <w:tc>
          <w:tcPr>
            <w:tcW w:w="312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1C4969" w14:textId="77777777" w:rsidR="000D62B7" w:rsidRDefault="00000000">
            <w:pPr>
              <w:spacing w:after="80"/>
              <w:ind w:firstLine="0"/>
              <w:jc w:val="left"/>
            </w:pPr>
            <w:r>
              <w:t>Java 21, Spring MVC, servicios y Spring Security.</w:t>
            </w:r>
          </w:p>
        </w:tc>
      </w:tr>
      <w:tr w:rsidR="000D62B7" w14:paraId="2131408B"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4D5A6D6" w14:textId="77777777" w:rsidR="000D62B7" w:rsidRDefault="00000000">
            <w:pPr>
              <w:spacing w:after="80"/>
              <w:ind w:firstLine="0"/>
              <w:jc w:val="left"/>
            </w:pPr>
            <w:r>
              <w:t>Persistencia</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36E0669" w14:textId="77777777" w:rsidR="000D62B7" w:rsidRPr="00C06555" w:rsidRDefault="00000000">
            <w:pPr>
              <w:spacing w:after="80"/>
              <w:ind w:firstLine="0"/>
              <w:jc w:val="left"/>
              <w:rPr>
                <w:lang w:val="es-PE"/>
              </w:rPr>
            </w:pPr>
            <w:r w:rsidRPr="00C06555">
              <w:rPr>
                <w:lang w:val="es-PE"/>
              </w:rPr>
              <w:t>Guardar usuarios, perfiles, especialidades y suscripciones.</w:t>
            </w:r>
          </w:p>
        </w:tc>
        <w:tc>
          <w:tcPr>
            <w:tcW w:w="312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F89320" w14:textId="77777777" w:rsidR="000D62B7" w:rsidRDefault="00000000">
            <w:pPr>
              <w:spacing w:after="80"/>
              <w:ind w:firstLine="0"/>
              <w:jc w:val="left"/>
            </w:pPr>
            <w:r>
              <w:t>Spring Data JPA y SQL Server.</w:t>
            </w:r>
          </w:p>
        </w:tc>
      </w:tr>
      <w:tr w:rsidR="000D62B7" w14:paraId="6D0A6E72"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985C92B" w14:textId="77777777" w:rsidR="000D62B7" w:rsidRDefault="00000000">
            <w:pPr>
              <w:spacing w:after="80"/>
              <w:ind w:firstLine="0"/>
              <w:jc w:val="left"/>
            </w:pPr>
            <w:r>
              <w:t>Construcción y calidad</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836B10" w14:textId="77777777" w:rsidR="000D62B7" w:rsidRPr="00C06555" w:rsidRDefault="00000000">
            <w:pPr>
              <w:spacing w:after="80"/>
              <w:ind w:firstLine="0"/>
              <w:jc w:val="left"/>
              <w:rPr>
                <w:lang w:val="es-PE"/>
              </w:rPr>
            </w:pPr>
            <w:r w:rsidRPr="00C06555">
              <w:rPr>
                <w:lang w:val="es-PE"/>
              </w:rPr>
              <w:t>Dependencias, empaquetado, pruebas y versiones.</w:t>
            </w:r>
          </w:p>
        </w:tc>
        <w:tc>
          <w:tcPr>
            <w:tcW w:w="312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AF02C6" w14:textId="77777777" w:rsidR="000D62B7" w:rsidRDefault="00000000">
            <w:pPr>
              <w:spacing w:after="80"/>
              <w:ind w:firstLine="0"/>
              <w:jc w:val="left"/>
            </w:pPr>
            <w:r>
              <w:t>Maven, JUnit, Git/GitHub; VS Code.</w:t>
            </w:r>
          </w:p>
        </w:tc>
      </w:tr>
    </w:tbl>
    <w:p w14:paraId="443C09D1" w14:textId="77777777" w:rsidR="000D62B7" w:rsidRPr="00C06555" w:rsidRDefault="00000000">
      <w:pPr>
        <w:pStyle w:val="Ttulo2"/>
        <w:rPr>
          <w:lang w:val="es-PE"/>
        </w:rPr>
      </w:pPr>
      <w:r w:rsidRPr="00C06555">
        <w:rPr>
          <w:lang w:val="es-PE"/>
        </w:rPr>
        <w:t>3.5 Código fuente y continuidad</w:t>
      </w:r>
    </w:p>
    <w:p w14:paraId="4E518140" w14:textId="77777777" w:rsidR="000D62B7" w:rsidRPr="00C06555" w:rsidRDefault="00000000">
      <w:pPr>
        <w:rPr>
          <w:lang w:val="es-PE"/>
        </w:rPr>
      </w:pPr>
      <w:r w:rsidRPr="00C06555">
        <w:rPr>
          <w:lang w:val="es-PE"/>
        </w:rPr>
        <w:t xml:space="preserve">Este APF1 documenta la planificación y el análisis. Los prototipos son bocetos y no código funcional del aplicativo. El desarrollo Java se iniciará después </w:t>
      </w:r>
      <w:r w:rsidRPr="00C06555">
        <w:rPr>
          <w:lang w:val="es-PE"/>
        </w:rPr>
        <w:lastRenderedPageBreak/>
        <w:t>de completar el diseño de APF2. No se presentan capturas de ejecución, pruebas aprobadas ni porcentajes de implementación que no hayan sido realizados.</w:t>
      </w:r>
    </w:p>
    <w:p w14:paraId="27D8446D" w14:textId="77777777" w:rsidR="000D62B7" w:rsidRPr="00C06555" w:rsidRDefault="00000000">
      <w:pPr>
        <w:rPr>
          <w:lang w:val="es-PE"/>
        </w:rPr>
      </w:pPr>
      <w:r w:rsidRPr="00C06555">
        <w:rPr>
          <w:lang w:val="es-PE"/>
        </w:rPr>
        <w:br w:type="page"/>
      </w:r>
    </w:p>
    <w:p w14:paraId="2EC5CAB6" w14:textId="77777777" w:rsidR="000D62B7" w:rsidRPr="00C06555" w:rsidRDefault="00000000">
      <w:pPr>
        <w:pStyle w:val="Ttulo1"/>
        <w:rPr>
          <w:lang w:val="es-PE"/>
        </w:rPr>
      </w:pPr>
      <w:r w:rsidRPr="00C06555">
        <w:rPr>
          <w:lang w:val="es-PE"/>
        </w:rPr>
        <w:lastRenderedPageBreak/>
        <w:t>CAPÍTULO 4 RESULTADOS DEL AVANCE</w:t>
      </w:r>
    </w:p>
    <w:p w14:paraId="74FE7C09" w14:textId="77777777" w:rsidR="000D62B7" w:rsidRPr="00C06555" w:rsidRDefault="00000000">
      <w:pPr>
        <w:pStyle w:val="Ttulo2"/>
        <w:rPr>
          <w:lang w:val="es-PE"/>
        </w:rPr>
      </w:pPr>
      <w:r w:rsidRPr="00C06555">
        <w:rPr>
          <w:lang w:val="es-PE"/>
        </w:rPr>
        <w:t>4.1 Levantamiento y evidencia cualitativa</w:t>
      </w:r>
    </w:p>
    <w:p w14:paraId="61E94FE4" w14:textId="77777777" w:rsidR="000D62B7" w:rsidRPr="00C06555" w:rsidRDefault="00000000">
      <w:pPr>
        <w:rPr>
          <w:lang w:val="es-PE"/>
        </w:rPr>
      </w:pPr>
      <w:r w:rsidRPr="00C06555">
        <w:rPr>
          <w:lang w:val="es-PE"/>
        </w:rPr>
        <w:t>El resultado de este avance es documental: contexto del emprendimiento, definición de alcance, tres alternativas, SRS, casos de uso, planificación y quince pantallas de baja fidelidad. La evidencia disponible corresponde a la entrevista del 28/10/2026 reportada por el autor. El entrevistado es Ítalo Romero y el caso relatado se refiere a una clase de HTML y JavaScript básico cobrada a otro estudiante por S/ 25.</w:t>
      </w:r>
    </w:p>
    <w:p w14:paraId="4EAAC9F3" w14:textId="77777777" w:rsidR="000D62B7" w:rsidRPr="00C06555" w:rsidRDefault="00000000">
      <w:pPr>
        <w:rPr>
          <w:lang w:val="es-PE"/>
        </w:rPr>
      </w:pPr>
      <w:r w:rsidRPr="00C06555">
        <w:rPr>
          <w:lang w:val="es-PE"/>
        </w:rPr>
        <w:t xml:space="preserve">Se distingue lo observado por el autor de lo propuesto en el producto. El relato aporta un ejemplo de orientación entre pares, pero no establece cuánto pagaría alguien por publicar un perfil ni permite calcular demanda. La suscripción S/ 5 y el presupuesto del </w:t>
      </w:r>
      <w:proofErr w:type="spellStart"/>
      <w:r w:rsidRPr="00C06555">
        <w:rPr>
          <w:lang w:val="es-PE"/>
        </w:rPr>
        <w:t>Canvas</w:t>
      </w:r>
      <w:proofErr w:type="spellEnd"/>
      <w:r w:rsidRPr="00C06555">
        <w:rPr>
          <w:lang w:val="es-PE"/>
        </w:rPr>
        <w:t xml:space="preserve"> son hipótesis del emprendimiento. No hay resultados de encuesta, muestra estadística ni prueba de aprendizaje. La ficha del Anexo E identifica fuente y alcance de la evidencia.</w:t>
      </w:r>
    </w:p>
    <w:p w14:paraId="09124D3E" w14:textId="77777777" w:rsidR="000D62B7" w:rsidRPr="00C06555" w:rsidRDefault="00000000">
      <w:pPr>
        <w:pStyle w:val="Ttulo2"/>
        <w:rPr>
          <w:lang w:val="es-PE"/>
        </w:rPr>
      </w:pPr>
      <w:r w:rsidRPr="00C06555">
        <w:rPr>
          <w:lang w:val="es-PE"/>
        </w:rPr>
        <w:t>4.2 Presupuesto y recursos</w:t>
      </w:r>
    </w:p>
    <w:p w14:paraId="1E29EE76" w14:textId="77777777" w:rsidR="000D62B7" w:rsidRPr="00C06555" w:rsidRDefault="00000000">
      <w:pPr>
        <w:pStyle w:val="Descripcin"/>
        <w:rPr>
          <w:lang w:val="es-PE"/>
        </w:rPr>
      </w:pPr>
      <w:r w:rsidRPr="00C06555">
        <w:rPr>
          <w:lang w:val="es-PE"/>
        </w:rPr>
        <w:t>Tabla 6</w:t>
      </w:r>
      <w:r w:rsidRPr="00C06555">
        <w:rPr>
          <w:lang w:val="es-PE"/>
        </w:rPr>
        <w:br/>
        <w:t>Presupuesto preliminar sin desembolsos atribuidos</w:t>
      </w:r>
    </w:p>
    <w:tbl>
      <w:tblPr>
        <w:tblW w:w="0" w:type="auto"/>
        <w:tblLayout w:type="fixed"/>
        <w:tblLook w:val="04A0" w:firstRow="1" w:lastRow="0" w:firstColumn="1" w:lastColumn="0" w:noHBand="0" w:noVBand="1"/>
      </w:tblPr>
      <w:tblGrid>
        <w:gridCol w:w="1944"/>
        <w:gridCol w:w="2880"/>
        <w:gridCol w:w="4205"/>
      </w:tblGrid>
      <w:tr w:rsidR="000D62B7" w14:paraId="0F580DA3"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49ADDB6A" w14:textId="77777777" w:rsidR="000D62B7" w:rsidRDefault="00000000">
            <w:pPr>
              <w:spacing w:after="80"/>
              <w:ind w:firstLine="0"/>
              <w:jc w:val="left"/>
            </w:pPr>
            <w:proofErr w:type="spellStart"/>
            <w:r>
              <w:rPr>
                <w:b/>
              </w:rPr>
              <w:t>Concepto</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2DC75457" w14:textId="77777777" w:rsidR="000D62B7" w:rsidRDefault="00000000">
            <w:pPr>
              <w:spacing w:after="80"/>
              <w:ind w:firstLine="0"/>
              <w:jc w:val="left"/>
            </w:pPr>
            <w:r>
              <w:rPr>
                <w:b/>
              </w:rPr>
              <w:t>Valor o tratamiento</w:t>
            </w:r>
          </w:p>
        </w:tc>
        <w:tc>
          <w:tcPr>
            <w:tcW w:w="4205"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52FB577C" w14:textId="77777777" w:rsidR="000D62B7" w:rsidRDefault="00000000">
            <w:pPr>
              <w:spacing w:after="80"/>
              <w:ind w:firstLine="0"/>
              <w:jc w:val="left"/>
            </w:pPr>
            <w:r>
              <w:rPr>
                <w:b/>
              </w:rPr>
              <w:t>Alcance de la cifra</w:t>
            </w:r>
          </w:p>
        </w:tc>
      </w:tr>
      <w:tr w:rsidR="000D62B7" w:rsidRPr="00C06555" w14:paraId="5478C679"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0FD4AC" w14:textId="77777777" w:rsidR="000D62B7" w:rsidRDefault="00000000">
            <w:pPr>
              <w:spacing w:after="80"/>
              <w:ind w:firstLine="0"/>
              <w:jc w:val="left"/>
            </w:pPr>
            <w:r>
              <w:t>Alojamiento y dominio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A5E95A3" w14:textId="0BB581A1" w:rsidR="000D62B7" w:rsidRPr="00C06555" w:rsidRDefault="00000000">
            <w:pPr>
              <w:spacing w:after="80"/>
              <w:ind w:firstLine="0"/>
              <w:jc w:val="left"/>
              <w:rPr>
                <w:lang w:val="es-PE"/>
              </w:rPr>
            </w:pPr>
            <w:r w:rsidRPr="00C06555">
              <w:rPr>
                <w:lang w:val="es-PE"/>
              </w:rPr>
              <w:t xml:space="preserve">S/ 30 según </w:t>
            </w:r>
            <w:r w:rsidR="00C06555">
              <w:rPr>
                <w:lang w:val="es-PE"/>
              </w:rPr>
              <w:t xml:space="preserve">precios </w:t>
            </w:r>
            <w:proofErr w:type="gramStart"/>
            <w:r w:rsidR="00C06555">
              <w:rPr>
                <w:lang w:val="es-PE"/>
              </w:rPr>
              <w:t xml:space="preserve">de </w:t>
            </w:r>
            <w:r w:rsidRPr="00C06555">
              <w:rPr>
                <w:lang w:val="es-PE"/>
              </w:rPr>
              <w:t xml:space="preserve"> </w:t>
            </w:r>
            <w:r w:rsidR="00C06555">
              <w:rPr>
                <w:lang w:val="es-PE"/>
              </w:rPr>
              <w:t>web</w:t>
            </w:r>
            <w:proofErr w:type="gramEnd"/>
            <w:r w:rsidR="00C06555">
              <w:rPr>
                <w:lang w:val="es-PE"/>
              </w:rPr>
              <w:t xml:space="preserve"> godaddy.com</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99F6F2C" w14:textId="77777777" w:rsidR="000D62B7" w:rsidRPr="00C06555" w:rsidRDefault="00000000">
            <w:pPr>
              <w:spacing w:after="80"/>
              <w:ind w:firstLine="0"/>
              <w:jc w:val="left"/>
              <w:rPr>
                <w:lang w:val="es-PE"/>
              </w:rPr>
            </w:pPr>
            <w:r w:rsidRPr="00C06555">
              <w:rPr>
                <w:lang w:val="es-PE"/>
              </w:rPr>
              <w:t>Estimación conjunta; periodicidad no indicada. No se presenta como cotización ni gasto realizado.</w:t>
            </w:r>
          </w:p>
        </w:tc>
      </w:tr>
      <w:tr w:rsidR="000D62B7" w:rsidRPr="00C06555" w14:paraId="0BD0661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862E17B" w14:textId="77777777" w:rsidR="000D62B7" w:rsidRDefault="00000000">
            <w:pPr>
              <w:spacing w:after="80"/>
              <w:ind w:firstLine="0"/>
              <w:jc w:val="left"/>
            </w:pPr>
            <w:r>
              <w:t xml:space="preserve">Tiempo de </w:t>
            </w:r>
            <w:proofErr w:type="spellStart"/>
            <w:r>
              <w:t>desarrollo</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70F723" w14:textId="77777777" w:rsidR="000D62B7" w:rsidRDefault="00000000">
            <w:pPr>
              <w:spacing w:after="80"/>
              <w:ind w:firstLine="0"/>
              <w:jc w:val="left"/>
            </w:pPr>
            <w:r>
              <w:t>Aporte del único integrante.</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CC5D02F" w14:textId="77777777" w:rsidR="000D62B7" w:rsidRPr="00C06555" w:rsidRDefault="00000000">
            <w:pPr>
              <w:spacing w:after="80"/>
              <w:ind w:firstLine="0"/>
              <w:jc w:val="left"/>
              <w:rPr>
                <w:lang w:val="es-PE"/>
              </w:rPr>
            </w:pPr>
            <w:r w:rsidRPr="00C06555">
              <w:rPr>
                <w:lang w:val="es-PE"/>
              </w:rPr>
              <w:t>Costo de oportunidad; horas totales y tarifa por determinar.</w:t>
            </w:r>
          </w:p>
        </w:tc>
      </w:tr>
      <w:tr w:rsidR="000D62B7" w:rsidRPr="00C06555" w14:paraId="066754A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4E8E049" w14:textId="77777777" w:rsidR="000D62B7" w:rsidRDefault="00000000">
            <w:pPr>
              <w:spacing w:after="80"/>
              <w:ind w:firstLine="0"/>
              <w:jc w:val="left"/>
            </w:pPr>
            <w:r>
              <w:t xml:space="preserve">Equipo y </w:t>
            </w:r>
            <w:proofErr w:type="spellStart"/>
            <w:r>
              <w:t>conexión</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4F13441" w14:textId="77777777" w:rsidR="000D62B7" w:rsidRDefault="00000000">
            <w:pPr>
              <w:spacing w:after="80"/>
              <w:ind w:firstLine="0"/>
              <w:jc w:val="left"/>
            </w:pPr>
            <w:r>
              <w:t>Recursos propios.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46E4C06" w14:textId="77777777" w:rsidR="000D62B7" w:rsidRPr="00C06555" w:rsidRDefault="00000000">
            <w:pPr>
              <w:spacing w:after="80"/>
              <w:ind w:firstLine="0"/>
              <w:jc w:val="left"/>
              <w:rPr>
                <w:lang w:val="es-PE"/>
              </w:rPr>
            </w:pPr>
            <w:r w:rsidRPr="00C06555">
              <w:rPr>
                <w:lang w:val="es-PE"/>
              </w:rPr>
              <w:t>No se atribuye costo de adquisición al proyecto sin base de cálculo.</w:t>
            </w:r>
          </w:p>
        </w:tc>
      </w:tr>
      <w:tr w:rsidR="000D62B7" w14:paraId="6249FF9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5284A2A" w14:textId="77777777" w:rsidR="000D62B7" w:rsidRDefault="00000000">
            <w:pPr>
              <w:spacing w:after="80"/>
              <w:ind w:firstLine="0"/>
              <w:jc w:val="left"/>
            </w:pPr>
            <w:proofErr w:type="spellStart"/>
            <w:r>
              <w:t>Suscripción</w:t>
            </w:r>
            <w:proofErr w:type="spellEnd"/>
            <w:r>
              <w:t xml:space="preserve"> del </w:t>
            </w:r>
            <w:proofErr w:type="spellStart"/>
            <w:r>
              <w:t>orientador</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B1F484" w14:textId="77777777" w:rsidR="000D62B7" w:rsidRDefault="00000000">
            <w:pPr>
              <w:spacing w:after="80"/>
              <w:ind w:firstLine="0"/>
              <w:jc w:val="left"/>
            </w:pPr>
            <w:r>
              <w:t>S/ 5 mensuales propuestos.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FE3BD5" w14:textId="36291641" w:rsidR="000D62B7" w:rsidRDefault="00000000">
            <w:pPr>
              <w:spacing w:after="80"/>
              <w:ind w:firstLine="0"/>
              <w:jc w:val="left"/>
            </w:pPr>
            <w:r w:rsidRPr="00C06555">
              <w:rPr>
                <w:lang w:val="es-PE"/>
              </w:rPr>
              <w:t>Precio del modelo de ingresos, no costo del proyecto.</w:t>
            </w:r>
          </w:p>
        </w:tc>
      </w:tr>
      <w:tr w:rsidR="000D62B7" w:rsidRPr="00C06555" w14:paraId="6FDCE38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E034CD" w14:textId="77777777" w:rsidR="000D62B7" w:rsidRPr="00C06555" w:rsidRDefault="00000000">
            <w:pPr>
              <w:spacing w:after="80"/>
              <w:ind w:firstLine="0"/>
              <w:jc w:val="left"/>
              <w:rPr>
                <w:lang w:val="es-PE"/>
              </w:rPr>
            </w:pPr>
            <w:r w:rsidRPr="00C06555">
              <w:rPr>
                <w:lang w:val="es-PE"/>
              </w:rPr>
              <w:lastRenderedPageBreak/>
              <w:t>Clase relatada por el entrevistado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3568598" w14:textId="77777777" w:rsidR="000D62B7" w:rsidRPr="00C06555" w:rsidRDefault="00000000">
            <w:pPr>
              <w:spacing w:after="80"/>
              <w:ind w:firstLine="0"/>
              <w:jc w:val="left"/>
              <w:rPr>
                <w:lang w:val="es-PE"/>
              </w:rPr>
            </w:pPr>
            <w:r w:rsidRPr="00C06555">
              <w:rPr>
                <w:lang w:val="es-PE"/>
              </w:rPr>
              <w:t>S/ 25 cobrados a otro estudiante.</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950125A" w14:textId="77777777" w:rsidR="000D62B7" w:rsidRPr="00C06555" w:rsidRDefault="00000000">
            <w:pPr>
              <w:spacing w:after="80"/>
              <w:ind w:firstLine="0"/>
              <w:jc w:val="left"/>
              <w:rPr>
                <w:lang w:val="es-PE"/>
              </w:rPr>
            </w:pPr>
            <w:r w:rsidRPr="00C06555">
              <w:rPr>
                <w:lang w:val="es-PE"/>
              </w:rPr>
              <w:t>Antecedente cualitativo; no ingreso de Enseña-me ni de su autor.</w:t>
            </w:r>
          </w:p>
        </w:tc>
      </w:tr>
    </w:tbl>
    <w:p w14:paraId="0811B446" w14:textId="77777777" w:rsidR="000D62B7" w:rsidRPr="00C06555" w:rsidRDefault="00000000">
      <w:pPr>
        <w:rPr>
          <w:lang w:val="es-PE"/>
        </w:rPr>
      </w:pPr>
      <w:r w:rsidRPr="00C06555">
        <w:rPr>
          <w:lang w:val="es-PE"/>
        </w:rPr>
        <w:t>El presupuesto no se totaliza como si todas las partidas fueran costos equivalentes. El proyecto evita infraestructura de chat, pagos y videollamadas internas. Los planes de monitoreo y mantenimiento corresponden a las semanas posteriores del cronograma y se definirán sobre lo efectivamente implementado.</w:t>
      </w:r>
    </w:p>
    <w:p w14:paraId="2A3D8938" w14:textId="77777777" w:rsidR="000D62B7" w:rsidRPr="00C06555" w:rsidRDefault="00000000">
      <w:pPr>
        <w:rPr>
          <w:lang w:val="es-PE"/>
        </w:rPr>
      </w:pPr>
      <w:r w:rsidRPr="00C06555">
        <w:rPr>
          <w:lang w:val="es-PE"/>
        </w:rPr>
        <w:br w:type="page"/>
      </w:r>
    </w:p>
    <w:p w14:paraId="15C5EE21" w14:textId="77777777" w:rsidR="000D62B7" w:rsidRPr="00C06555" w:rsidRDefault="00000000">
      <w:pPr>
        <w:pStyle w:val="Ttulo1"/>
        <w:rPr>
          <w:lang w:val="es-PE"/>
        </w:rPr>
      </w:pPr>
      <w:r w:rsidRPr="00C06555">
        <w:rPr>
          <w:lang w:val="es-PE"/>
        </w:rPr>
        <w:lastRenderedPageBreak/>
        <w:t>CONCLUSIONES</w:t>
      </w:r>
    </w:p>
    <w:p w14:paraId="654D3816" w14:textId="77777777" w:rsidR="000D62B7" w:rsidRPr="00C06555" w:rsidRDefault="00000000">
      <w:pPr>
        <w:rPr>
          <w:lang w:val="es-PE"/>
        </w:rPr>
      </w:pPr>
      <w:r w:rsidRPr="00C06555">
        <w:rPr>
          <w:lang w:val="es-PE"/>
        </w:rPr>
        <w:t>Enseña-me delimita un proceso de búsqueda y contacto de orientadores, con coordinación externa y publicación controlada por una suscripción simulada. El alcance permite organizar el trabajo de un único integrante.</w:t>
      </w:r>
    </w:p>
    <w:p w14:paraId="5E6D8480" w14:textId="77777777" w:rsidR="000D62B7" w:rsidRPr="00C06555" w:rsidRDefault="00000000">
      <w:pPr>
        <w:rPr>
          <w:lang w:val="es-PE"/>
        </w:rPr>
      </w:pPr>
      <w:r w:rsidRPr="00C06555">
        <w:rPr>
          <w:lang w:val="es-PE"/>
        </w:rPr>
        <w:t xml:space="preserve">La comparación de alternativas mantiene la opción Spring Boot, </w:t>
      </w:r>
      <w:proofErr w:type="spellStart"/>
      <w:r w:rsidRPr="00C06555">
        <w:rPr>
          <w:lang w:val="es-PE"/>
        </w:rPr>
        <w:t>Thymeleaf</w:t>
      </w:r>
      <w:proofErr w:type="spellEnd"/>
      <w:r w:rsidRPr="00C06555">
        <w:rPr>
          <w:lang w:val="es-PE"/>
        </w:rPr>
        <w:t xml:space="preserve"> y Bootstrap 5 como solución elegida. Las quince pantallas ilustran el mismo alcance en tres recorridos y no representan tres aplicaciones construidas.</w:t>
      </w:r>
    </w:p>
    <w:p w14:paraId="2A80FA8B" w14:textId="77777777" w:rsidR="000D62B7" w:rsidRPr="00C06555" w:rsidRDefault="00000000">
      <w:pPr>
        <w:rPr>
          <w:lang w:val="es-PE"/>
        </w:rPr>
      </w:pPr>
      <w:r w:rsidRPr="00C06555">
        <w:rPr>
          <w:lang w:val="es-PE"/>
        </w:rPr>
        <w:t>La SRS relaciona objetivos, requisitos, casos de uso y criterios de aceptación. El Project Charter, la WBS y el Gantt organizan su ejecución desde el 28/10/2026 hasta el cierre previsto el 11/12/2026.</w:t>
      </w:r>
    </w:p>
    <w:p w14:paraId="31186A62" w14:textId="77777777" w:rsidR="000D62B7" w:rsidRPr="00C06555" w:rsidRDefault="00000000">
      <w:pPr>
        <w:rPr>
          <w:lang w:val="es-PE"/>
        </w:rPr>
      </w:pPr>
      <w:r w:rsidRPr="00C06555">
        <w:rPr>
          <w:lang w:val="es-PE"/>
        </w:rPr>
        <w:t>La entrevista relatada aporta un antecedente cualitativo de orientación entre compañeros. Su alcance no permite afirmar validación comercial, generalizar resultados ni considerar aprobada la propuesta por el docente. La presentación del 30/10 constituye el punto de revisión académica.</w:t>
      </w:r>
    </w:p>
    <w:p w14:paraId="10B5FACF" w14:textId="77777777" w:rsidR="000D62B7" w:rsidRPr="00C06555" w:rsidRDefault="00000000">
      <w:pPr>
        <w:rPr>
          <w:lang w:val="es-PE"/>
        </w:rPr>
      </w:pPr>
      <w:r w:rsidRPr="00C06555">
        <w:rPr>
          <w:lang w:val="es-PE"/>
        </w:rPr>
        <w:br w:type="page"/>
      </w:r>
    </w:p>
    <w:p w14:paraId="35714321" w14:textId="77777777" w:rsidR="000D62B7" w:rsidRDefault="00000000">
      <w:r>
        <w:lastRenderedPageBreak/>
        <w:t>Eclipse Foundation. (s. f.). Jakarta Servlet, Jakarta Faces and Jakarta Server Pages explained.</w:t>
      </w:r>
    </w:p>
    <w:p w14:paraId="552927C6" w14:textId="77777777" w:rsidR="000D62B7" w:rsidRDefault="00000000">
      <w:pPr>
        <w:ind w:firstLine="0"/>
      </w:pPr>
      <w:hyperlink r:id="rId11">
        <w:r>
          <w:t>https://jakarta.ee/learn/specification-guides/servlet-faces-and-server-pages-explained/</w:t>
        </w:r>
      </w:hyperlink>
    </w:p>
    <w:p w14:paraId="26E7BF28" w14:textId="77777777" w:rsidR="000D62B7" w:rsidRDefault="00000000">
      <w:r>
        <w:t>International Organization for Standardization. (2018). ISO/IEC/IEEE 29148:2018 Systems and software engineering Life cycle processes Requirements engineering.</w:t>
      </w:r>
    </w:p>
    <w:p w14:paraId="239D2E69" w14:textId="77777777" w:rsidR="000D62B7" w:rsidRDefault="00000000">
      <w:pPr>
        <w:ind w:firstLine="0"/>
      </w:pPr>
      <w:hyperlink r:id="rId12">
        <w:r>
          <w:t>https://www.iso.org/standard/72089.html</w:t>
        </w:r>
      </w:hyperlink>
    </w:p>
    <w:p w14:paraId="600A338E" w14:textId="77777777" w:rsidR="000D62B7" w:rsidRDefault="00000000">
      <w:r>
        <w:t>Maurya, A. (s. f.). Create your Lean Canvas [Extracto de Running Lean, segunda edición].</w:t>
      </w:r>
    </w:p>
    <w:p w14:paraId="0268BE62" w14:textId="77777777" w:rsidR="000D62B7" w:rsidRDefault="00000000">
      <w:pPr>
        <w:ind w:firstLine="0"/>
      </w:pPr>
      <w:hyperlink r:id="rId13">
        <w:r>
          <w:t>https://s3.amazonaws.com/runninglean/Create-Your-Lean-Canvas.pdf</w:t>
        </w:r>
      </w:hyperlink>
    </w:p>
    <w:p w14:paraId="075C6961" w14:textId="77777777" w:rsidR="000D62B7" w:rsidRDefault="00000000">
      <w:r>
        <w:t>Oracle. (s. f.). Object-oriented programming concepts. The Java Tutorials.</w:t>
      </w:r>
    </w:p>
    <w:p w14:paraId="7F43756B" w14:textId="77777777" w:rsidR="000D62B7" w:rsidRDefault="00000000">
      <w:pPr>
        <w:ind w:firstLine="0"/>
      </w:pPr>
      <w:hyperlink r:id="rId14">
        <w:r>
          <w:t>https://docs.oracle.com/javase/tutorial/java/concepts/index.html</w:t>
        </w:r>
      </w:hyperlink>
    </w:p>
    <w:p w14:paraId="59FC9022" w14:textId="77777777" w:rsidR="000D62B7" w:rsidRPr="00C06555" w:rsidRDefault="00000000">
      <w:pPr>
        <w:rPr>
          <w:lang w:val="es-PE"/>
        </w:rPr>
      </w:pPr>
      <w:proofErr w:type="spellStart"/>
      <w:r w:rsidRPr="00C06555">
        <w:rPr>
          <w:lang w:val="es-PE"/>
        </w:rPr>
        <w:t>Preply</w:t>
      </w:r>
      <w:proofErr w:type="spellEnd"/>
      <w:r w:rsidRPr="00C06555">
        <w:rPr>
          <w:lang w:val="es-PE"/>
        </w:rPr>
        <w:t>. (s. f.). Cómo buscar un tutor. Centro de ayuda.</w:t>
      </w:r>
    </w:p>
    <w:p w14:paraId="4932463D" w14:textId="77777777" w:rsidR="000D62B7" w:rsidRPr="00C06555" w:rsidRDefault="00000000">
      <w:pPr>
        <w:ind w:firstLine="0"/>
        <w:rPr>
          <w:lang w:val="es-PE"/>
        </w:rPr>
      </w:pPr>
      <w:hyperlink r:id="rId15">
        <w:r w:rsidRPr="00C06555">
          <w:rPr>
            <w:lang w:val="es-PE"/>
          </w:rPr>
          <w:t>https://help.preply.com/es/articles/4179351-como-buscar-un-tutor</w:t>
        </w:r>
      </w:hyperlink>
    </w:p>
    <w:p w14:paraId="28BD5C7E" w14:textId="77777777" w:rsidR="000D62B7" w:rsidRDefault="00000000">
      <w:r>
        <w:t>Spring. (s. f.). Serving web content with Spring MVC.</w:t>
      </w:r>
    </w:p>
    <w:p w14:paraId="03920872" w14:textId="77777777" w:rsidR="000D62B7" w:rsidRDefault="00000000">
      <w:pPr>
        <w:ind w:firstLine="0"/>
      </w:pPr>
      <w:hyperlink r:id="rId16">
        <w:r>
          <w:t>https://spring.io/guides/gs/serving-web-content/</w:t>
        </w:r>
      </w:hyperlink>
    </w:p>
    <w:p w14:paraId="145AB982" w14:textId="77777777" w:rsidR="000D62B7" w:rsidRPr="00C06555" w:rsidRDefault="00000000">
      <w:pPr>
        <w:rPr>
          <w:lang w:val="es-PE"/>
        </w:rPr>
      </w:pPr>
      <w:proofErr w:type="spellStart"/>
      <w:r w:rsidRPr="00C06555">
        <w:rPr>
          <w:lang w:val="es-PE"/>
        </w:rPr>
        <w:t>Superprof</w:t>
      </w:r>
      <w:proofErr w:type="spellEnd"/>
      <w:r w:rsidRPr="00C06555">
        <w:rPr>
          <w:lang w:val="es-PE"/>
        </w:rPr>
        <w:t>. (s. f.). Clases particulares Encuentra tu profesor.</w:t>
      </w:r>
    </w:p>
    <w:p w14:paraId="778B7DA0" w14:textId="77777777" w:rsidR="000D62B7" w:rsidRPr="00C06555" w:rsidRDefault="00000000">
      <w:pPr>
        <w:ind w:firstLine="0"/>
        <w:rPr>
          <w:lang w:val="es-PE"/>
        </w:rPr>
      </w:pPr>
      <w:hyperlink r:id="rId17">
        <w:r w:rsidRPr="00C06555">
          <w:rPr>
            <w:lang w:val="es-PE"/>
          </w:rPr>
          <w:t>https://www.superprof.pe/</w:t>
        </w:r>
      </w:hyperlink>
    </w:p>
    <w:p w14:paraId="244B3446" w14:textId="77777777" w:rsidR="000D62B7" w:rsidRPr="00C06555" w:rsidRDefault="00000000">
      <w:pPr>
        <w:rPr>
          <w:lang w:val="es-PE"/>
        </w:rPr>
      </w:pPr>
      <w:r w:rsidRPr="00C06555">
        <w:rPr>
          <w:lang w:val="es-PE"/>
        </w:rPr>
        <w:t>Las fuentes web se consultaron el 29 de octubre de 2026. La entrevista personal se identifica en el texto y en el registro de evidencia, sin atribuir citas literales ni añadir una transcripción no elaborada.</w:t>
      </w:r>
    </w:p>
    <w:p w14:paraId="74213652" w14:textId="77777777" w:rsidR="000D62B7" w:rsidRPr="00C06555" w:rsidRDefault="000D62B7">
      <w:pPr>
        <w:rPr>
          <w:lang w:val="es-PE"/>
        </w:rPr>
        <w:sectPr w:rsidR="000D62B7" w:rsidRPr="00C06555">
          <w:footerReference w:type="default" r:id="rId18"/>
          <w:pgSz w:w="11909" w:h="16834"/>
          <w:pgMar w:top="1440" w:right="1440" w:bottom="1440" w:left="1440" w:header="720" w:footer="720" w:gutter="0"/>
          <w:cols w:space="720"/>
          <w:docGrid w:linePitch="360"/>
        </w:sectPr>
      </w:pPr>
    </w:p>
    <w:p w14:paraId="392DE046" w14:textId="77777777" w:rsidR="000D62B7" w:rsidRPr="00C06555" w:rsidRDefault="00000000">
      <w:pPr>
        <w:pStyle w:val="Ttulo1"/>
        <w:rPr>
          <w:lang w:val="es-PE"/>
        </w:rPr>
      </w:pPr>
      <w:r w:rsidRPr="00C06555">
        <w:rPr>
          <w:lang w:val="es-PE"/>
        </w:rPr>
        <w:lastRenderedPageBreak/>
        <w:t>ANEXO A LEAN CANVAS VIGENTE</w:t>
      </w:r>
    </w:p>
    <w:p w14:paraId="3001BA44" w14:textId="77777777" w:rsidR="000D62B7" w:rsidRPr="00C06555" w:rsidRDefault="00000000">
      <w:pPr>
        <w:pStyle w:val="Descripcin"/>
        <w:rPr>
          <w:lang w:val="es-PE"/>
        </w:rPr>
      </w:pPr>
      <w:r w:rsidRPr="00C06555">
        <w:rPr>
          <w:lang w:val="es-PE"/>
        </w:rPr>
        <w:t>Figura 3</w:t>
      </w:r>
      <w:r w:rsidRPr="00C06555">
        <w:rPr>
          <w:lang w:val="es-PE"/>
        </w:rPr>
        <w:br/>
        <w:t xml:space="preserve">Lean </w:t>
      </w:r>
      <w:proofErr w:type="spellStart"/>
      <w:r w:rsidRPr="00C06555">
        <w:rPr>
          <w:lang w:val="es-PE"/>
        </w:rPr>
        <w:t>Canvas</w:t>
      </w:r>
      <w:proofErr w:type="spellEnd"/>
      <w:r w:rsidRPr="00C06555">
        <w:rPr>
          <w:lang w:val="es-PE"/>
        </w:rPr>
        <w:t xml:space="preserve"> del emprendimiento</w:t>
      </w:r>
    </w:p>
    <w:p w14:paraId="4D539E91" w14:textId="77777777" w:rsidR="000D62B7" w:rsidRDefault="00000000">
      <w:r>
        <w:rPr>
          <w:noProof/>
        </w:rPr>
        <w:drawing>
          <wp:inline distT="0" distB="0" distL="0" distR="0" wp14:anchorId="7F43AC1B" wp14:editId="622E8AA2">
            <wp:extent cx="6949440" cy="43359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n_Canvas_vigente.png"/>
                    <pic:cNvPicPr/>
                  </pic:nvPicPr>
                  <pic:blipFill>
                    <a:blip r:embed="rId19"/>
                    <a:stretch>
                      <a:fillRect/>
                    </a:stretch>
                  </pic:blipFill>
                  <pic:spPr>
                    <a:xfrm>
                      <a:off x="0" y="0"/>
                      <a:ext cx="6949440" cy="4335924"/>
                    </a:xfrm>
                    <a:prstGeom prst="rect">
                      <a:avLst/>
                    </a:prstGeom>
                  </pic:spPr>
                </pic:pic>
              </a:graphicData>
            </a:graphic>
          </wp:inline>
        </w:drawing>
      </w:r>
    </w:p>
    <w:p w14:paraId="6B2F400E" w14:textId="77777777" w:rsidR="000D62B7" w:rsidRPr="00C06555" w:rsidRDefault="000D62B7">
      <w:pPr>
        <w:rPr>
          <w:lang w:val="es-PE"/>
        </w:rPr>
        <w:sectPr w:rsidR="000D62B7" w:rsidRPr="00C06555">
          <w:pgSz w:w="16834" w:h="11909" w:orient="landscape"/>
          <w:pgMar w:top="1440" w:right="1440" w:bottom="1440" w:left="1440" w:header="720" w:footer="720" w:gutter="0"/>
          <w:cols w:space="720"/>
          <w:docGrid w:linePitch="360"/>
        </w:sectPr>
      </w:pPr>
    </w:p>
    <w:p w14:paraId="0EB957CB" w14:textId="77777777" w:rsidR="000D62B7" w:rsidRPr="00C06555" w:rsidRDefault="00000000">
      <w:pPr>
        <w:pStyle w:val="Ttulo2"/>
        <w:rPr>
          <w:lang w:val="es-PE"/>
        </w:rPr>
      </w:pPr>
      <w:r w:rsidRPr="00C06555">
        <w:rPr>
          <w:lang w:val="es-PE"/>
        </w:rPr>
        <w:lastRenderedPageBreak/>
        <w:t xml:space="preserve">Lectura complementaria del </w:t>
      </w:r>
      <w:proofErr w:type="spellStart"/>
      <w:r w:rsidRPr="00C06555">
        <w:rPr>
          <w:lang w:val="es-PE"/>
        </w:rPr>
        <w:t>Canvas</w:t>
      </w:r>
      <w:proofErr w:type="spellEnd"/>
    </w:p>
    <w:p w14:paraId="7769C037" w14:textId="77777777" w:rsidR="000D62B7" w:rsidRPr="00C06555" w:rsidRDefault="00000000">
      <w:pPr>
        <w:rPr>
          <w:lang w:val="es-PE"/>
        </w:rPr>
      </w:pPr>
      <w:r w:rsidRPr="00C06555">
        <w:rPr>
          <w:lang w:val="es-PE"/>
        </w:rPr>
        <w:t>Lectura del modelo: cuenta básica gratuita y suscripción mensual propuesta de S/ 5 para el perfil de orientador, simulada en el MVP. El monto S/ 30 de alojamiento y dominio es referencial y carece de periodicidad especificada. La mención a referencias reales no acredita reseñas implementadas ni verificación de competencias.</w:t>
      </w:r>
    </w:p>
    <w:p w14:paraId="2EFFE409" w14:textId="77777777" w:rsidR="000D62B7" w:rsidRPr="00C06555" w:rsidRDefault="00000000">
      <w:pPr>
        <w:rPr>
          <w:lang w:val="es-PE"/>
        </w:rPr>
      </w:pPr>
      <w:r w:rsidRPr="00C06555">
        <w:rPr>
          <w:lang w:val="es-PE"/>
        </w:rPr>
        <w:t xml:space="preserve">La consigna denomina Lean </w:t>
      </w:r>
      <w:proofErr w:type="spellStart"/>
      <w:r w:rsidRPr="00C06555">
        <w:rPr>
          <w:lang w:val="es-PE"/>
        </w:rPr>
        <w:t>Canvas</w:t>
      </w:r>
      <w:proofErr w:type="spellEnd"/>
      <w:r w:rsidRPr="00C06555">
        <w:rPr>
          <w:lang w:val="es-PE"/>
        </w:rPr>
        <w:t xml:space="preserve"> al anexo y también enumera bloques propios de un modelo de negocio ampliado. Como complemento al </w:t>
      </w:r>
      <w:proofErr w:type="spellStart"/>
      <w:r w:rsidRPr="00C06555">
        <w:rPr>
          <w:lang w:val="es-PE"/>
        </w:rPr>
        <w:t>Canvas</w:t>
      </w:r>
      <w:proofErr w:type="spellEnd"/>
      <w:r w:rsidRPr="00C06555">
        <w:rPr>
          <w:lang w:val="es-PE"/>
        </w:rPr>
        <w:t xml:space="preserve"> vigente: relación con clientes mediante autogestión de cuenta y contacto externo; recursos clave: estudiante desarrollador, perfiles, especialidades y plataforma; actividades clave: mantener catálogo, actualizar perfiles y controlar vigencia; asociaciones clave: posibles comunidades universitarias, sin convenios confirmados.</w:t>
      </w:r>
    </w:p>
    <w:p w14:paraId="29DBF008" w14:textId="77777777" w:rsidR="000D62B7" w:rsidRPr="00C06555" w:rsidRDefault="00000000">
      <w:pPr>
        <w:rPr>
          <w:lang w:val="es-PE"/>
        </w:rPr>
      </w:pPr>
      <w:r w:rsidRPr="00C06555">
        <w:rPr>
          <w:lang w:val="es-PE"/>
        </w:rPr>
        <w:br w:type="page"/>
      </w:r>
    </w:p>
    <w:p w14:paraId="08B0F7D8" w14:textId="1282DD13" w:rsidR="000D62B7" w:rsidRPr="00DC4DB7" w:rsidRDefault="00000000">
      <w:pPr>
        <w:pStyle w:val="Ttulo1"/>
      </w:pPr>
      <w:r w:rsidRPr="00DC4DB7">
        <w:lastRenderedPageBreak/>
        <w:t xml:space="preserve">ANEXO </w:t>
      </w:r>
      <w:r w:rsidR="00DC4DB7">
        <w:t>B</w:t>
      </w:r>
      <w:r w:rsidRPr="00DC4DB7">
        <w:t xml:space="preserve"> PROJECT CHARTER Y WBS</w:t>
      </w:r>
    </w:p>
    <w:p w14:paraId="0820C9BA" w14:textId="4643E97D" w:rsidR="000D62B7" w:rsidRPr="00C06555" w:rsidRDefault="00DC4DB7">
      <w:pPr>
        <w:pStyle w:val="Ttulo2"/>
        <w:rPr>
          <w:lang w:val="es-PE"/>
        </w:rPr>
      </w:pPr>
      <w:r>
        <w:rPr>
          <w:lang w:val="es-PE"/>
        </w:rPr>
        <w:t>B</w:t>
      </w:r>
      <w:r w:rsidR="00000000" w:rsidRPr="00C06555">
        <w:rPr>
          <w:lang w:val="es-PE"/>
        </w:rPr>
        <w:t>.1 Acta de constitución</w:t>
      </w:r>
    </w:p>
    <w:p w14:paraId="6CE79725" w14:textId="77777777" w:rsidR="000D62B7" w:rsidRPr="00C06555" w:rsidRDefault="00000000">
      <w:pPr>
        <w:pStyle w:val="Descripcin"/>
        <w:rPr>
          <w:lang w:val="es-PE"/>
        </w:rPr>
      </w:pPr>
      <w:r w:rsidRPr="00C06555">
        <w:rPr>
          <w:lang w:val="es-PE"/>
        </w:rPr>
        <w:t>Tabla 7</w:t>
      </w:r>
      <w:r w:rsidRPr="00C06555">
        <w:rPr>
          <w:lang w:val="es-PE"/>
        </w:rPr>
        <w:br/>
        <w:t>Project Charter básico</w:t>
      </w:r>
    </w:p>
    <w:tbl>
      <w:tblPr>
        <w:tblW w:w="0" w:type="auto"/>
        <w:tblLayout w:type="fixed"/>
        <w:tblLook w:val="04A0" w:firstRow="1" w:lastRow="0" w:firstColumn="1" w:lastColumn="0" w:noHBand="0" w:noVBand="1"/>
      </w:tblPr>
      <w:tblGrid>
        <w:gridCol w:w="1872"/>
        <w:gridCol w:w="7157"/>
      </w:tblGrid>
      <w:tr w:rsidR="000D62B7" w14:paraId="1FD29125"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0B9E5796" w14:textId="77777777" w:rsidR="000D62B7" w:rsidRDefault="00000000">
            <w:pPr>
              <w:spacing w:after="80"/>
              <w:ind w:firstLine="0"/>
              <w:jc w:val="left"/>
            </w:pPr>
            <w:r>
              <w:rPr>
                <w:b/>
              </w:rPr>
              <w:t>Campo</w:t>
            </w:r>
          </w:p>
        </w:tc>
        <w:tc>
          <w:tcPr>
            <w:tcW w:w="7157"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5492D3C2" w14:textId="77777777" w:rsidR="000D62B7" w:rsidRDefault="00000000">
            <w:pPr>
              <w:spacing w:after="80"/>
              <w:ind w:firstLine="0"/>
              <w:jc w:val="left"/>
            </w:pPr>
            <w:r>
              <w:rPr>
                <w:b/>
              </w:rPr>
              <w:t>Definición</w:t>
            </w:r>
          </w:p>
        </w:tc>
      </w:tr>
      <w:tr w:rsidR="000D62B7" w:rsidRPr="00C06555" w14:paraId="507F4E4D"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C16FFD9" w14:textId="77777777" w:rsidR="000D62B7" w:rsidRDefault="00000000">
            <w:pPr>
              <w:spacing w:after="80"/>
              <w:ind w:firstLine="0"/>
              <w:jc w:val="left"/>
            </w:pPr>
            <w:r>
              <w:t>Nombre</w:t>
            </w:r>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6205A4" w14:textId="77777777" w:rsidR="000D62B7" w:rsidRPr="00C06555" w:rsidRDefault="00000000">
            <w:pPr>
              <w:spacing w:after="80"/>
              <w:ind w:firstLine="0"/>
              <w:jc w:val="left"/>
              <w:rPr>
                <w:lang w:val="es-PE"/>
              </w:rPr>
            </w:pPr>
            <w:r w:rsidRPr="00C06555">
              <w:rPr>
                <w:lang w:val="es-PE"/>
              </w:rPr>
              <w:t>Enseña-me, plataforma web de búsqueda y contacto de orientadores académicos.</w:t>
            </w:r>
          </w:p>
        </w:tc>
      </w:tr>
      <w:tr w:rsidR="000D62B7" w:rsidRPr="00C06555" w14:paraId="02D076AE"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EBC520" w14:textId="77777777" w:rsidR="000D62B7" w:rsidRDefault="00000000">
            <w:pPr>
              <w:spacing w:after="80"/>
              <w:ind w:firstLine="0"/>
              <w:jc w:val="left"/>
            </w:pPr>
            <w:proofErr w:type="spellStart"/>
            <w:r>
              <w:t>Responsable</w:t>
            </w:r>
            <w:proofErr w:type="spellEnd"/>
            <w:r>
              <w:t xml:space="preserve"> y </w:t>
            </w:r>
            <w:proofErr w:type="spellStart"/>
            <w:r>
              <w:t>autoridad</w:t>
            </w:r>
            <w:proofErr w:type="spellEnd"/>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5F63EB4" w14:textId="77777777" w:rsidR="000D62B7" w:rsidRPr="00C06555" w:rsidRDefault="00000000">
            <w:pPr>
              <w:spacing w:after="80"/>
              <w:ind w:firstLine="0"/>
              <w:jc w:val="left"/>
              <w:rPr>
                <w:lang w:val="es-PE"/>
              </w:rPr>
            </w:pPr>
            <w:r w:rsidRPr="00C06555">
              <w:rPr>
                <w:lang w:val="es-PE"/>
              </w:rPr>
              <w:t>Herbert Alain Gadea Mendoza, único integrante. Gestiona análisis, diseño, implementación, pruebas y documentos.</w:t>
            </w:r>
          </w:p>
        </w:tc>
      </w:tr>
      <w:tr w:rsidR="000D62B7" w14:paraId="09BD487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65AB49" w14:textId="77777777" w:rsidR="000D62B7" w:rsidRDefault="00000000">
            <w:pPr>
              <w:spacing w:after="80"/>
              <w:ind w:firstLine="0"/>
              <w:jc w:val="left"/>
            </w:pPr>
            <w:proofErr w:type="spellStart"/>
            <w:r>
              <w:t>Propósito</w:t>
            </w:r>
            <w:proofErr w:type="spellEnd"/>
            <w:r>
              <w:t xml:space="preserve"> y </w:t>
            </w:r>
            <w:proofErr w:type="spellStart"/>
            <w:r>
              <w:t>objetivo</w:t>
            </w:r>
            <w:proofErr w:type="spellEnd"/>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68BA3B" w14:textId="77777777" w:rsidR="000D62B7" w:rsidRDefault="00000000">
            <w:pPr>
              <w:spacing w:after="80"/>
              <w:ind w:firstLine="0"/>
              <w:jc w:val="left"/>
            </w:pPr>
            <w:r w:rsidRPr="00C06555">
              <w:rPr>
                <w:lang w:val="es-PE"/>
              </w:rPr>
              <w:t xml:space="preserve">Organizar perfiles por especialidad y facilitar contacto externo. </w:t>
            </w:r>
            <w:proofErr w:type="spellStart"/>
            <w:r>
              <w:t>Cumplir</w:t>
            </w:r>
            <w:proofErr w:type="spellEnd"/>
            <w:r>
              <w:t xml:space="preserve"> OE1 a OE6 mediante los requisitos del SRS.</w:t>
            </w:r>
          </w:p>
        </w:tc>
      </w:tr>
      <w:tr w:rsidR="000D62B7" w:rsidRPr="00C06555" w14:paraId="01B1D9F6"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D90FD2E" w14:textId="77777777" w:rsidR="000D62B7" w:rsidRDefault="00000000">
            <w:pPr>
              <w:spacing w:after="80"/>
              <w:ind w:firstLine="0"/>
              <w:jc w:val="left"/>
            </w:pPr>
            <w:r>
              <w:t>Alcance</w:t>
            </w:r>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4D9749" w14:textId="77777777" w:rsidR="000D62B7" w:rsidRPr="00C06555" w:rsidRDefault="00000000">
            <w:pPr>
              <w:spacing w:after="80"/>
              <w:ind w:firstLine="0"/>
              <w:jc w:val="left"/>
              <w:rPr>
                <w:lang w:val="es-PE"/>
              </w:rPr>
            </w:pPr>
            <w:r w:rsidRPr="00C06555">
              <w:rPr>
                <w:lang w:val="es-PE"/>
              </w:rPr>
              <w:t>Cuenta, perfil propio, catálogo, filtro, detalle, WhatsApp y suscripción simulada.</w:t>
            </w:r>
          </w:p>
        </w:tc>
      </w:tr>
      <w:tr w:rsidR="000D62B7" w14:paraId="3C33C5A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037162" w14:textId="77777777" w:rsidR="000D62B7" w:rsidRDefault="00000000">
            <w:pPr>
              <w:spacing w:after="80"/>
              <w:ind w:firstLine="0"/>
              <w:jc w:val="left"/>
            </w:pPr>
            <w:proofErr w:type="spellStart"/>
            <w:r>
              <w:t>Exclusiones</w:t>
            </w:r>
            <w:proofErr w:type="spellEnd"/>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218D3A" w14:textId="77777777" w:rsidR="000D62B7" w:rsidRDefault="00000000">
            <w:pPr>
              <w:spacing w:after="80"/>
              <w:ind w:firstLine="0"/>
              <w:jc w:val="left"/>
            </w:pPr>
            <w:proofErr w:type="spellStart"/>
            <w:r w:rsidRPr="00C06555">
              <w:rPr>
                <w:lang w:val="es-PE"/>
              </w:rPr>
              <w:t>Matchmaking</w:t>
            </w:r>
            <w:proofErr w:type="spellEnd"/>
            <w:r w:rsidRPr="00C06555">
              <w:rPr>
                <w:lang w:val="es-PE"/>
              </w:rPr>
              <w:t xml:space="preserve">, pagos reales, chat, agenda y videollamadas. </w:t>
            </w:r>
            <w:proofErr w:type="spellStart"/>
            <w:r>
              <w:t>Reputación</w:t>
            </w:r>
            <w:proofErr w:type="spellEnd"/>
            <w:r>
              <w:t xml:space="preserve"> y </w:t>
            </w:r>
            <w:proofErr w:type="spellStart"/>
            <w:r>
              <w:t>reseñas</w:t>
            </w:r>
            <w:proofErr w:type="spellEnd"/>
            <w:r>
              <w:t xml:space="preserve"> posteriores.</w:t>
            </w:r>
          </w:p>
        </w:tc>
      </w:tr>
      <w:tr w:rsidR="000D62B7" w:rsidRPr="00C06555" w14:paraId="25244BD1"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31B058" w14:textId="77777777" w:rsidR="000D62B7" w:rsidRDefault="00000000">
            <w:pPr>
              <w:spacing w:after="80"/>
              <w:ind w:firstLine="0"/>
              <w:jc w:val="left"/>
            </w:pPr>
            <w:r>
              <w:t>Entregables</w:t>
            </w:r>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46E74C" w14:textId="77777777" w:rsidR="000D62B7" w:rsidRPr="00C06555" w:rsidRDefault="00000000">
            <w:pPr>
              <w:spacing w:after="80"/>
              <w:ind w:firstLine="0"/>
              <w:jc w:val="left"/>
              <w:rPr>
                <w:lang w:val="es-PE"/>
              </w:rPr>
            </w:pPr>
            <w:r w:rsidRPr="00C06555">
              <w:rPr>
                <w:lang w:val="es-PE"/>
              </w:rPr>
              <w:t>APF1 con análisis y planificación; APF2 con diseño; APF3 con avance funcional; pruebas, despliegue y documentación del proyecto final.</w:t>
            </w:r>
          </w:p>
        </w:tc>
      </w:tr>
      <w:tr w:rsidR="000D62B7" w:rsidRPr="00C06555" w14:paraId="0D3F2799"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7D587B" w14:textId="77777777" w:rsidR="000D62B7" w:rsidRDefault="00000000">
            <w:pPr>
              <w:spacing w:after="80"/>
              <w:ind w:firstLine="0"/>
              <w:jc w:val="left"/>
            </w:pPr>
            <w:proofErr w:type="spellStart"/>
            <w:r>
              <w:t>Hitos</w:t>
            </w:r>
            <w:proofErr w:type="spellEnd"/>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FB8526E" w14:textId="77777777" w:rsidR="000D62B7" w:rsidRPr="00C06555" w:rsidRDefault="00000000">
            <w:pPr>
              <w:spacing w:after="80"/>
              <w:ind w:firstLine="0"/>
              <w:jc w:val="left"/>
              <w:rPr>
                <w:lang w:val="es-PE"/>
              </w:rPr>
            </w:pPr>
            <w:r w:rsidRPr="00C06555">
              <w:rPr>
                <w:lang w:val="es-PE"/>
              </w:rPr>
              <w:t>Inicio 28/10/2026; entrega APF1, APF2 y APF3 30/10/2026; proyecto final 11/12/2026.</w:t>
            </w:r>
          </w:p>
        </w:tc>
      </w:tr>
      <w:tr w:rsidR="000D62B7" w:rsidRPr="00C06555" w14:paraId="007F0196"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ADEBFC5" w14:textId="77777777" w:rsidR="000D62B7" w:rsidRDefault="00000000">
            <w:pPr>
              <w:spacing w:after="80"/>
              <w:ind w:firstLine="0"/>
              <w:jc w:val="left"/>
            </w:pPr>
            <w:proofErr w:type="spellStart"/>
            <w:r>
              <w:t>Recursos</w:t>
            </w:r>
            <w:proofErr w:type="spellEnd"/>
            <w:r>
              <w:t xml:space="preserve"> y </w:t>
            </w:r>
            <w:proofErr w:type="spellStart"/>
            <w:r>
              <w:t>costo</w:t>
            </w:r>
            <w:proofErr w:type="spellEnd"/>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E6FC254" w14:textId="77777777" w:rsidR="000D62B7" w:rsidRPr="00C06555" w:rsidRDefault="00000000">
            <w:pPr>
              <w:spacing w:after="80"/>
              <w:ind w:firstLine="0"/>
              <w:jc w:val="left"/>
              <w:rPr>
                <w:lang w:val="es-PE"/>
              </w:rPr>
            </w:pPr>
            <w:r w:rsidRPr="00C06555">
              <w:rPr>
                <w:lang w:val="es-PE"/>
              </w:rPr>
              <w:t xml:space="preserve">Un integrante y herramientas definidas. Referencia S/ 30 para alojamiento/dominio según </w:t>
            </w:r>
            <w:proofErr w:type="spellStart"/>
            <w:r w:rsidRPr="00C06555">
              <w:rPr>
                <w:lang w:val="es-PE"/>
              </w:rPr>
              <w:t>Canvas</w:t>
            </w:r>
            <w:proofErr w:type="spellEnd"/>
            <w:r w:rsidRPr="00C06555">
              <w:rPr>
                <w:lang w:val="es-PE"/>
              </w:rPr>
              <w:t>; otros costos sin cuantificar.</w:t>
            </w:r>
          </w:p>
        </w:tc>
      </w:tr>
      <w:tr w:rsidR="000D62B7" w14:paraId="6B2911BC"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6C8EA4" w14:textId="77777777" w:rsidR="000D62B7" w:rsidRDefault="00000000">
            <w:pPr>
              <w:spacing w:after="80"/>
              <w:ind w:firstLine="0"/>
              <w:jc w:val="left"/>
            </w:pPr>
            <w:proofErr w:type="spellStart"/>
            <w:r>
              <w:t>Riesgos</w:t>
            </w:r>
            <w:proofErr w:type="spellEnd"/>
            <w:r>
              <w:t xml:space="preserve"> y </w:t>
            </w:r>
            <w:proofErr w:type="spellStart"/>
            <w:r>
              <w:t>respuesta</w:t>
            </w:r>
            <w:proofErr w:type="spellEnd"/>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A8F76F" w14:textId="77777777" w:rsidR="000D62B7" w:rsidRDefault="00000000">
            <w:pPr>
              <w:spacing w:after="80"/>
              <w:ind w:firstLine="0"/>
              <w:jc w:val="left"/>
            </w:pPr>
            <w:r w:rsidRPr="00C06555">
              <w:rPr>
                <w:lang w:val="es-PE"/>
              </w:rPr>
              <w:t xml:space="preserve">Plazo corto: mantener exclusiones y documentar el estado real. Configuración SQL Server: verificar conexión al iniciar desarrollo. </w:t>
            </w:r>
            <w:proofErr w:type="spellStart"/>
            <w:r>
              <w:t>Acceso</w:t>
            </w:r>
            <w:proofErr w:type="spellEnd"/>
            <w:r>
              <w:t xml:space="preserve"> </w:t>
            </w:r>
            <w:proofErr w:type="spellStart"/>
            <w:r>
              <w:t>indebido</w:t>
            </w:r>
            <w:proofErr w:type="spellEnd"/>
            <w:r>
              <w:t xml:space="preserve">: </w:t>
            </w:r>
            <w:proofErr w:type="spellStart"/>
            <w:r>
              <w:t>pruebas</w:t>
            </w:r>
            <w:proofErr w:type="spellEnd"/>
            <w:r>
              <w:t xml:space="preserve"> de autorización y propiedad.</w:t>
            </w:r>
          </w:p>
        </w:tc>
      </w:tr>
      <w:tr w:rsidR="000D62B7" w:rsidRPr="00C06555" w14:paraId="614FF1F1"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19A4888" w14:textId="77777777" w:rsidR="000D62B7" w:rsidRDefault="00000000">
            <w:pPr>
              <w:spacing w:after="80"/>
              <w:ind w:firstLine="0"/>
              <w:jc w:val="left"/>
            </w:pPr>
            <w:r>
              <w:lastRenderedPageBreak/>
              <w:t>Aceptación</w:t>
            </w:r>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6DD4294" w14:textId="77777777" w:rsidR="000D62B7" w:rsidRPr="00C06555" w:rsidRDefault="00000000">
            <w:pPr>
              <w:spacing w:after="80"/>
              <w:ind w:firstLine="0"/>
              <w:jc w:val="left"/>
              <w:rPr>
                <w:lang w:val="es-PE"/>
              </w:rPr>
            </w:pPr>
            <w:r w:rsidRPr="00C06555">
              <w:rPr>
                <w:lang w:val="es-PE"/>
              </w:rPr>
              <w:t>Entregables coherentes con la consigna y demostración de criterios cuando se implementen. La aprobación del proyecto se presentará al docente el 30/10; no se registra una aprobación previa.</w:t>
            </w:r>
          </w:p>
        </w:tc>
      </w:tr>
      <w:tr w:rsidR="000D62B7" w:rsidRPr="00C06555" w14:paraId="2371E140"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01A402" w14:textId="77777777" w:rsidR="000D62B7" w:rsidRDefault="00000000">
            <w:pPr>
              <w:spacing w:after="80"/>
              <w:ind w:firstLine="0"/>
              <w:jc w:val="left"/>
            </w:pPr>
            <w:r>
              <w:t xml:space="preserve">Control de </w:t>
            </w:r>
            <w:proofErr w:type="spellStart"/>
            <w:r>
              <w:t>cambios</w:t>
            </w:r>
            <w:proofErr w:type="spellEnd"/>
          </w:p>
        </w:tc>
        <w:tc>
          <w:tcPr>
            <w:tcW w:w="7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0FDCB6E" w14:textId="77777777" w:rsidR="000D62B7" w:rsidRPr="00C06555" w:rsidRDefault="00000000">
            <w:pPr>
              <w:spacing w:after="80"/>
              <w:ind w:firstLine="0"/>
              <w:jc w:val="left"/>
              <w:rPr>
                <w:lang w:val="es-PE"/>
              </w:rPr>
            </w:pPr>
            <w:r w:rsidRPr="00C06555">
              <w:rPr>
                <w:lang w:val="es-PE"/>
              </w:rPr>
              <w:t>Registrar requerimiento, motivo, impacto y decisión del autor. Ajustes académicos se revisan con el docente.</w:t>
            </w:r>
          </w:p>
        </w:tc>
      </w:tr>
    </w:tbl>
    <w:p w14:paraId="62DB271F" w14:textId="4C8E4934" w:rsidR="000D62B7" w:rsidRPr="00C06555" w:rsidRDefault="00DC4DB7">
      <w:pPr>
        <w:pStyle w:val="Ttulo2"/>
        <w:rPr>
          <w:lang w:val="es-PE"/>
        </w:rPr>
      </w:pPr>
      <w:r>
        <w:rPr>
          <w:lang w:val="es-PE"/>
        </w:rPr>
        <w:t>B</w:t>
      </w:r>
      <w:r w:rsidR="00000000" w:rsidRPr="00C06555">
        <w:rPr>
          <w:lang w:val="es-PE"/>
        </w:rPr>
        <w:t>.2 Estructura de desglose del trabajo</w:t>
      </w:r>
    </w:p>
    <w:p w14:paraId="0C78B18F" w14:textId="77777777" w:rsidR="000D62B7" w:rsidRDefault="00000000">
      <w:pPr>
        <w:pStyle w:val="Descripcin"/>
      </w:pPr>
      <w:proofErr w:type="spellStart"/>
      <w:r>
        <w:t>Figura</w:t>
      </w:r>
      <w:proofErr w:type="spellEnd"/>
      <w:r>
        <w:t xml:space="preserve"> 19</w:t>
      </w:r>
      <w:r>
        <w:br/>
        <w:t>WBS de Enseña-me</w:t>
      </w:r>
    </w:p>
    <w:p w14:paraId="0D407C4A" w14:textId="77777777" w:rsidR="000D62B7" w:rsidRDefault="00000000">
      <w:r>
        <w:rPr>
          <w:noProof/>
        </w:rPr>
        <w:drawing>
          <wp:inline distT="0" distB="0" distL="0" distR="0" wp14:anchorId="01EB5BBA" wp14:editId="3D2A9AEE">
            <wp:extent cx="5669280" cy="1965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T_completa.png"/>
                    <pic:cNvPicPr/>
                  </pic:nvPicPr>
                  <pic:blipFill>
                    <a:blip r:embed="rId20"/>
                    <a:stretch>
                      <a:fillRect/>
                    </a:stretch>
                  </pic:blipFill>
                  <pic:spPr>
                    <a:xfrm>
                      <a:off x="0" y="0"/>
                      <a:ext cx="5669280" cy="1965350"/>
                    </a:xfrm>
                    <a:prstGeom prst="rect">
                      <a:avLst/>
                    </a:prstGeom>
                  </pic:spPr>
                </pic:pic>
              </a:graphicData>
            </a:graphic>
          </wp:inline>
        </w:drawing>
      </w:r>
    </w:p>
    <w:p w14:paraId="7DECE557" w14:textId="77777777" w:rsidR="000D62B7" w:rsidRPr="00C06555" w:rsidRDefault="00000000">
      <w:pPr>
        <w:rPr>
          <w:lang w:val="es-PE"/>
        </w:rPr>
      </w:pPr>
      <w:r w:rsidRPr="00C06555">
        <w:rPr>
          <w:lang w:val="es-PE"/>
        </w:rPr>
        <w:t>Nota. Elaboración propia.</w:t>
      </w:r>
    </w:p>
    <w:p w14:paraId="04273F3C" w14:textId="77777777" w:rsidR="000D62B7" w:rsidRPr="00C06555" w:rsidRDefault="00000000">
      <w:pPr>
        <w:pStyle w:val="Descripcin"/>
        <w:rPr>
          <w:lang w:val="es-PE"/>
        </w:rPr>
      </w:pPr>
      <w:r w:rsidRPr="00C06555">
        <w:rPr>
          <w:lang w:val="es-PE"/>
        </w:rPr>
        <w:t>Tabla 8</w:t>
      </w:r>
      <w:r w:rsidRPr="00C06555">
        <w:rPr>
          <w:lang w:val="es-PE"/>
        </w:rPr>
        <w:br/>
        <w:t>Diccionario de paquetes de la WBS</w:t>
      </w:r>
    </w:p>
    <w:tbl>
      <w:tblPr>
        <w:tblW w:w="0" w:type="auto"/>
        <w:tblLayout w:type="fixed"/>
        <w:tblLook w:val="04A0" w:firstRow="1" w:lastRow="0" w:firstColumn="1" w:lastColumn="0" w:noHBand="0" w:noVBand="1"/>
      </w:tblPr>
      <w:tblGrid>
        <w:gridCol w:w="792"/>
        <w:gridCol w:w="2592"/>
        <w:gridCol w:w="5645"/>
      </w:tblGrid>
      <w:tr w:rsidR="000D62B7" w14:paraId="04149D9E" w14:textId="77777777">
        <w:trPr>
          <w:cantSplit/>
          <w:tblHeader/>
        </w:trPr>
        <w:tc>
          <w:tcPr>
            <w:tcW w:w="792"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70B18163" w14:textId="77777777" w:rsidR="000D62B7" w:rsidRDefault="00000000">
            <w:pPr>
              <w:spacing w:after="80"/>
              <w:ind w:firstLine="0"/>
              <w:jc w:val="left"/>
            </w:pPr>
            <w:r>
              <w:rPr>
                <w:b/>
              </w:rPr>
              <w:t>Código</w:t>
            </w:r>
          </w:p>
        </w:tc>
        <w:tc>
          <w:tcPr>
            <w:tcW w:w="2592"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64BDB3B1" w14:textId="77777777" w:rsidR="000D62B7" w:rsidRDefault="00000000">
            <w:pPr>
              <w:spacing w:after="80"/>
              <w:ind w:firstLine="0"/>
              <w:jc w:val="left"/>
            </w:pPr>
            <w:r>
              <w:rPr>
                <w:b/>
              </w:rPr>
              <w:t>Entregable</w:t>
            </w:r>
          </w:p>
        </w:tc>
        <w:tc>
          <w:tcPr>
            <w:tcW w:w="5645"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5CA36989" w14:textId="77777777" w:rsidR="000D62B7" w:rsidRDefault="00000000">
            <w:pPr>
              <w:spacing w:after="80"/>
              <w:ind w:firstLine="0"/>
              <w:jc w:val="left"/>
            </w:pPr>
            <w:r>
              <w:rPr>
                <w:b/>
              </w:rPr>
              <w:t>Criterio de cierre</w:t>
            </w:r>
          </w:p>
        </w:tc>
      </w:tr>
      <w:tr w:rsidR="000D62B7" w:rsidRPr="00C06555" w14:paraId="6BA13E56"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EF58A5" w14:textId="77777777" w:rsidR="000D62B7" w:rsidRDefault="00000000">
            <w:pPr>
              <w:spacing w:after="80"/>
              <w:ind w:firstLine="0"/>
              <w:jc w:val="left"/>
            </w:pPr>
            <w:r>
              <w:t>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A2865CA" w14:textId="77777777" w:rsidR="000D62B7" w:rsidRDefault="00000000">
            <w:pPr>
              <w:spacing w:after="80"/>
              <w:ind w:firstLine="0"/>
              <w:jc w:val="left"/>
            </w:pPr>
            <w:r>
              <w:t>Planificación y análisis</w:t>
            </w:r>
          </w:p>
        </w:tc>
        <w:tc>
          <w:tcPr>
            <w:tcW w:w="564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AD5EAE6" w14:textId="77777777" w:rsidR="000D62B7" w:rsidRPr="00C06555" w:rsidRDefault="00000000">
            <w:pPr>
              <w:spacing w:after="80"/>
              <w:ind w:firstLine="0"/>
              <w:jc w:val="left"/>
              <w:rPr>
                <w:lang w:val="es-PE"/>
              </w:rPr>
            </w:pPr>
            <w:r w:rsidRPr="00C06555">
              <w:rPr>
                <w:lang w:val="es-PE"/>
              </w:rPr>
              <w:t xml:space="preserve">Contexto, alcance, </w:t>
            </w:r>
            <w:proofErr w:type="spellStart"/>
            <w:r w:rsidRPr="00C06555">
              <w:rPr>
                <w:lang w:val="es-PE"/>
              </w:rPr>
              <w:t>Canvas</w:t>
            </w:r>
            <w:proofErr w:type="spellEnd"/>
            <w:r w:rsidRPr="00C06555">
              <w:rPr>
                <w:lang w:val="es-PE"/>
              </w:rPr>
              <w:t>, alternativas, SRS, acta y Gantt revisados.</w:t>
            </w:r>
          </w:p>
        </w:tc>
      </w:tr>
      <w:tr w:rsidR="000D62B7" w:rsidRPr="00C06555" w14:paraId="26710A5C"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E15FB5" w14:textId="77777777" w:rsidR="000D62B7" w:rsidRDefault="00000000">
            <w:pPr>
              <w:spacing w:after="80"/>
              <w:ind w:firstLine="0"/>
              <w:jc w:val="left"/>
            </w:pPr>
            <w:r>
              <w:t>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215CFA" w14:textId="77777777" w:rsidR="000D62B7" w:rsidRDefault="00000000">
            <w:pPr>
              <w:spacing w:after="80"/>
              <w:ind w:firstLine="0"/>
              <w:jc w:val="left"/>
            </w:pPr>
            <w:r>
              <w:t>Diseño de solución</w:t>
            </w:r>
          </w:p>
        </w:tc>
        <w:tc>
          <w:tcPr>
            <w:tcW w:w="564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F89B77" w14:textId="77777777" w:rsidR="000D62B7" w:rsidRPr="00C06555" w:rsidRDefault="00000000">
            <w:pPr>
              <w:spacing w:after="80"/>
              <w:ind w:firstLine="0"/>
              <w:jc w:val="left"/>
              <w:rPr>
                <w:lang w:val="es-PE"/>
              </w:rPr>
            </w:pPr>
            <w:r w:rsidRPr="00C06555">
              <w:rPr>
                <w:lang w:val="es-PE"/>
              </w:rPr>
              <w:t>Procesos, datos, prototipos y arquitectura APF2 documentados antes del código.</w:t>
            </w:r>
          </w:p>
        </w:tc>
      </w:tr>
      <w:tr w:rsidR="000D62B7" w:rsidRPr="00C06555" w14:paraId="3316F1E9"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9A73500" w14:textId="77777777" w:rsidR="000D62B7" w:rsidRDefault="00000000">
            <w:pPr>
              <w:spacing w:after="80"/>
              <w:ind w:firstLine="0"/>
              <w:jc w:val="left"/>
            </w:pPr>
            <w:r>
              <w:lastRenderedPageBreak/>
              <w:t>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A92912" w14:textId="77777777" w:rsidR="000D62B7" w:rsidRDefault="00000000">
            <w:pPr>
              <w:spacing w:after="80"/>
              <w:ind w:firstLine="0"/>
              <w:jc w:val="left"/>
            </w:pPr>
            <w:r>
              <w:t>Avance funcional</w:t>
            </w:r>
          </w:p>
        </w:tc>
        <w:tc>
          <w:tcPr>
            <w:tcW w:w="564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A99A335" w14:textId="77777777" w:rsidR="000D62B7" w:rsidRPr="00C06555" w:rsidRDefault="00000000">
            <w:pPr>
              <w:spacing w:after="80"/>
              <w:ind w:firstLine="0"/>
              <w:jc w:val="left"/>
              <w:rPr>
                <w:lang w:val="es-PE"/>
              </w:rPr>
            </w:pPr>
            <w:r w:rsidRPr="00C06555">
              <w:rPr>
                <w:lang w:val="es-PE"/>
              </w:rPr>
              <w:t>Cuenta, perfiles, búsqueda, contacto y vigencia integrados y comprobados.</w:t>
            </w:r>
          </w:p>
        </w:tc>
      </w:tr>
      <w:tr w:rsidR="000D62B7" w:rsidRPr="00C06555" w14:paraId="0F3EF498"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4B4054" w14:textId="77777777" w:rsidR="000D62B7" w:rsidRDefault="00000000">
            <w:pPr>
              <w:spacing w:after="80"/>
              <w:ind w:firstLine="0"/>
              <w:jc w:val="left"/>
            </w:pPr>
            <w:r>
              <w:t>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BEF9155" w14:textId="77777777" w:rsidR="000D62B7" w:rsidRDefault="00000000">
            <w:pPr>
              <w:spacing w:after="80"/>
              <w:ind w:firstLine="0"/>
              <w:jc w:val="left"/>
            </w:pPr>
            <w:r>
              <w:t>Verificación y operación</w:t>
            </w:r>
          </w:p>
        </w:tc>
        <w:tc>
          <w:tcPr>
            <w:tcW w:w="564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A75A45" w14:textId="77777777" w:rsidR="000D62B7" w:rsidRPr="00C06555" w:rsidRDefault="00000000">
            <w:pPr>
              <w:spacing w:after="80"/>
              <w:ind w:firstLine="0"/>
              <w:jc w:val="left"/>
              <w:rPr>
                <w:lang w:val="es-PE"/>
              </w:rPr>
            </w:pPr>
            <w:r w:rsidRPr="00C06555">
              <w:rPr>
                <w:lang w:val="es-PE"/>
              </w:rPr>
              <w:t>Pruebas y seguridad documentadas; despliegue, monitoreo y mantenimiento establecidos.</w:t>
            </w:r>
          </w:p>
        </w:tc>
      </w:tr>
      <w:tr w:rsidR="000D62B7" w:rsidRPr="00C06555" w14:paraId="0D405110" w14:textId="77777777">
        <w:trPr>
          <w:cantSplit/>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3A116E" w14:textId="77777777" w:rsidR="000D62B7" w:rsidRDefault="00000000">
            <w:pPr>
              <w:spacing w:after="80"/>
              <w:ind w:firstLine="0"/>
              <w:jc w:val="left"/>
            </w:pPr>
            <w:r>
              <w:t>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BB9B3A" w14:textId="77777777" w:rsidR="000D62B7" w:rsidRDefault="00000000">
            <w:pPr>
              <w:spacing w:after="80"/>
              <w:ind w:firstLine="0"/>
              <w:jc w:val="left"/>
            </w:pPr>
            <w:r>
              <w:t>Cierre</w:t>
            </w:r>
          </w:p>
        </w:tc>
        <w:tc>
          <w:tcPr>
            <w:tcW w:w="564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33EDA0F" w14:textId="77777777" w:rsidR="000D62B7" w:rsidRPr="00C06555" w:rsidRDefault="00000000">
            <w:pPr>
              <w:spacing w:after="80"/>
              <w:ind w:firstLine="0"/>
              <w:jc w:val="left"/>
              <w:rPr>
                <w:lang w:val="es-PE"/>
              </w:rPr>
            </w:pPr>
            <w:r w:rsidRPr="00C06555">
              <w:rPr>
                <w:lang w:val="es-PE"/>
              </w:rPr>
              <w:t>Manuales, informe, evidencias y sustentación final organizados.</w:t>
            </w:r>
          </w:p>
        </w:tc>
      </w:tr>
    </w:tbl>
    <w:p w14:paraId="77727D98" w14:textId="77777777" w:rsidR="000D62B7" w:rsidRPr="00C06555" w:rsidRDefault="00000000">
      <w:pPr>
        <w:rPr>
          <w:lang w:val="es-PE"/>
        </w:rPr>
      </w:pPr>
      <w:r w:rsidRPr="00C06555">
        <w:rPr>
          <w:lang w:val="es-PE"/>
        </w:rPr>
        <w:t>Todos los paquetes corresponden al autor. OE1 se relaciona con paquete 1; OE2 con 2; OE3 a OE5 con 3; OE6 con 4 y 5. La WBS agrupa productos de trabajo; las fechas y actividades se encuentran en el Gantt.</w:t>
      </w:r>
    </w:p>
    <w:p w14:paraId="7E49258E" w14:textId="77777777" w:rsidR="000D62B7" w:rsidRPr="00C06555" w:rsidRDefault="00000000">
      <w:pPr>
        <w:rPr>
          <w:lang w:val="es-PE"/>
        </w:rPr>
      </w:pPr>
      <w:r w:rsidRPr="00C06555">
        <w:rPr>
          <w:lang w:val="es-PE"/>
        </w:rPr>
        <w:br w:type="page"/>
      </w:r>
    </w:p>
    <w:p w14:paraId="5732A3CF" w14:textId="222C4AA2" w:rsidR="000D62B7" w:rsidRPr="00C06555" w:rsidRDefault="00000000">
      <w:pPr>
        <w:pStyle w:val="Ttulo1"/>
        <w:rPr>
          <w:lang w:val="es-PE"/>
        </w:rPr>
      </w:pPr>
      <w:r w:rsidRPr="00C06555">
        <w:rPr>
          <w:lang w:val="es-PE"/>
        </w:rPr>
        <w:lastRenderedPageBreak/>
        <w:t xml:space="preserve">ANEXO </w:t>
      </w:r>
      <w:r w:rsidR="00DC4DB7">
        <w:rPr>
          <w:lang w:val="es-PE"/>
        </w:rPr>
        <w:t>C</w:t>
      </w:r>
      <w:r w:rsidRPr="00C06555">
        <w:rPr>
          <w:lang w:val="es-PE"/>
        </w:rPr>
        <w:t xml:space="preserve"> CRONOGRAMA GANTT VIGENTE</w:t>
      </w:r>
    </w:p>
    <w:p w14:paraId="4CC31357" w14:textId="77777777" w:rsidR="000D62B7" w:rsidRPr="00C06555" w:rsidRDefault="00000000">
      <w:pPr>
        <w:rPr>
          <w:lang w:val="es-PE"/>
        </w:rPr>
      </w:pPr>
      <w:r w:rsidRPr="00C06555">
        <w:rPr>
          <w:lang w:val="es-PE"/>
        </w:rPr>
        <w:t>Fuente: Ensena-me_Gantt.xlsx de la carpeta APF1 aportada por el autor. Se conserva una sola hoja Gantt. La semana 12 finaliza el 30/10; se mantiene el calendario de miércoles y viernes hasta la semana 18. El Gantt no acredita trabajo concluido ni sustituye las dependencias técnicas entre documentación y desarrollo.</w:t>
      </w:r>
    </w:p>
    <w:p w14:paraId="72C9D3F5" w14:textId="77777777" w:rsidR="000D62B7" w:rsidRDefault="00000000">
      <w:pPr>
        <w:pStyle w:val="Descripcin"/>
      </w:pPr>
      <w:proofErr w:type="spellStart"/>
      <w:r>
        <w:t>Tabla</w:t>
      </w:r>
      <w:proofErr w:type="spellEnd"/>
      <w:r>
        <w:t xml:space="preserve"> 9</w:t>
      </w:r>
      <w:r>
        <w:br/>
      </w:r>
      <w:proofErr w:type="spellStart"/>
      <w:r>
        <w:t>Fechas</w:t>
      </w:r>
      <w:proofErr w:type="spellEnd"/>
      <w:r>
        <w:t xml:space="preserve"> del cronograma aprobado</w:t>
      </w:r>
    </w:p>
    <w:tbl>
      <w:tblPr>
        <w:tblW w:w="0" w:type="auto"/>
        <w:tblLayout w:type="fixed"/>
        <w:tblLook w:val="04A0" w:firstRow="1" w:lastRow="0" w:firstColumn="1" w:lastColumn="0" w:noHBand="0" w:noVBand="1"/>
      </w:tblPr>
      <w:tblGrid>
        <w:gridCol w:w="720"/>
        <w:gridCol w:w="5141"/>
        <w:gridCol w:w="1584"/>
        <w:gridCol w:w="1584"/>
      </w:tblGrid>
      <w:tr w:rsidR="000D62B7" w14:paraId="4C5B99DD" w14:textId="77777777">
        <w:trPr>
          <w:cantSplit/>
          <w:tblHeader/>
        </w:trPr>
        <w:tc>
          <w:tcPr>
            <w:tcW w:w="720"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43D558A9" w14:textId="77777777" w:rsidR="000D62B7" w:rsidRDefault="00000000">
            <w:pPr>
              <w:spacing w:after="80"/>
              <w:ind w:firstLine="0"/>
              <w:jc w:val="left"/>
            </w:pPr>
            <w:r>
              <w:rPr>
                <w:b/>
              </w:rPr>
              <w:t>ID</w:t>
            </w:r>
          </w:p>
        </w:tc>
        <w:tc>
          <w:tcPr>
            <w:tcW w:w="5141"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6AB73292" w14:textId="77777777" w:rsidR="000D62B7" w:rsidRDefault="00000000">
            <w:pPr>
              <w:spacing w:after="80"/>
              <w:ind w:firstLine="0"/>
              <w:jc w:val="left"/>
            </w:pPr>
            <w:r>
              <w:rPr>
                <w:b/>
              </w:rPr>
              <w:t>Actividad</w:t>
            </w:r>
          </w:p>
        </w:tc>
        <w:tc>
          <w:tcPr>
            <w:tcW w:w="1584"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111BE974" w14:textId="77777777" w:rsidR="000D62B7" w:rsidRDefault="00000000">
            <w:pPr>
              <w:spacing w:after="80"/>
              <w:ind w:firstLine="0"/>
              <w:jc w:val="left"/>
            </w:pPr>
            <w:r>
              <w:rPr>
                <w:b/>
              </w:rPr>
              <w:t>Inicio</w:t>
            </w:r>
          </w:p>
        </w:tc>
        <w:tc>
          <w:tcPr>
            <w:tcW w:w="1584"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76D7B585" w14:textId="77777777" w:rsidR="000D62B7" w:rsidRDefault="00000000">
            <w:pPr>
              <w:spacing w:after="80"/>
              <w:ind w:firstLine="0"/>
              <w:jc w:val="left"/>
            </w:pPr>
            <w:r>
              <w:rPr>
                <w:b/>
              </w:rPr>
              <w:t>Fin</w:t>
            </w:r>
          </w:p>
        </w:tc>
      </w:tr>
      <w:tr w:rsidR="000D62B7" w14:paraId="22E619D8"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12A9883" w14:textId="77777777" w:rsidR="000D62B7" w:rsidRDefault="00000000">
            <w:pPr>
              <w:spacing w:after="80"/>
              <w:ind w:firstLine="0"/>
              <w:jc w:val="left"/>
            </w:pPr>
            <w:r>
              <w:t>G01</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A29C2A5" w14:textId="77777777" w:rsidR="000D62B7" w:rsidRDefault="00000000">
            <w:pPr>
              <w:spacing w:after="80"/>
              <w:ind w:firstLine="0"/>
              <w:jc w:val="left"/>
            </w:pPr>
            <w:r>
              <w:t>Seguimiento y actualización documental</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1CDA87"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0F85BCA" w14:textId="77777777" w:rsidR="000D62B7" w:rsidRDefault="00000000">
            <w:pPr>
              <w:spacing w:after="80"/>
              <w:ind w:firstLine="0"/>
              <w:jc w:val="left"/>
            </w:pPr>
            <w:r>
              <w:t>11/12/2026</w:t>
            </w:r>
          </w:p>
        </w:tc>
      </w:tr>
      <w:tr w:rsidR="000D62B7" w14:paraId="1BC3EF1E"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7A358E" w14:textId="77777777" w:rsidR="000D62B7" w:rsidRDefault="00000000">
            <w:pPr>
              <w:spacing w:after="80"/>
              <w:ind w:firstLine="0"/>
              <w:jc w:val="left"/>
            </w:pPr>
            <w:r>
              <w:t>A01</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B656A5F" w14:textId="77777777" w:rsidR="000D62B7" w:rsidRPr="00C06555" w:rsidRDefault="00000000">
            <w:pPr>
              <w:spacing w:after="80"/>
              <w:ind w:firstLine="0"/>
              <w:jc w:val="left"/>
              <w:rPr>
                <w:lang w:val="es-PE"/>
              </w:rPr>
            </w:pPr>
            <w:r w:rsidRPr="00C06555">
              <w:rPr>
                <w:lang w:val="es-PE"/>
              </w:rPr>
              <w:t xml:space="preserve">Problema, objetivos y Lean </w:t>
            </w:r>
            <w:proofErr w:type="spellStart"/>
            <w:r w:rsidRPr="00C06555">
              <w:rPr>
                <w:lang w:val="es-PE"/>
              </w:rPr>
              <w:t>Canvas</w:t>
            </w:r>
            <w:proofErr w:type="spellEnd"/>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AE73A3"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B9705BC" w14:textId="77777777" w:rsidR="000D62B7" w:rsidRDefault="00000000">
            <w:pPr>
              <w:spacing w:after="80"/>
              <w:ind w:firstLine="0"/>
              <w:jc w:val="left"/>
            </w:pPr>
            <w:r>
              <w:t>30/10/2026</w:t>
            </w:r>
          </w:p>
        </w:tc>
      </w:tr>
      <w:tr w:rsidR="000D62B7" w14:paraId="06E64DD7"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B90214" w14:textId="77777777" w:rsidR="000D62B7" w:rsidRDefault="00000000">
            <w:pPr>
              <w:spacing w:after="80"/>
              <w:ind w:firstLine="0"/>
              <w:jc w:val="left"/>
            </w:pPr>
            <w:r>
              <w:t>A02</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2918B3D" w14:textId="77777777" w:rsidR="000D62B7" w:rsidRDefault="00000000">
            <w:pPr>
              <w:spacing w:after="80"/>
              <w:ind w:firstLine="0"/>
              <w:jc w:val="left"/>
            </w:pPr>
            <w:r>
              <w:t>Project Charter, alcance e interesados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97720F"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FF8D8E" w14:textId="77777777" w:rsidR="000D62B7" w:rsidRDefault="00000000">
            <w:pPr>
              <w:spacing w:after="80"/>
              <w:ind w:firstLine="0"/>
              <w:jc w:val="left"/>
            </w:pPr>
            <w:r>
              <w:t>30/10/2026</w:t>
            </w:r>
          </w:p>
        </w:tc>
      </w:tr>
      <w:tr w:rsidR="000D62B7" w14:paraId="0AFFCFA3"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44EEFF" w14:textId="77777777" w:rsidR="000D62B7" w:rsidRDefault="00000000">
            <w:pPr>
              <w:spacing w:after="80"/>
              <w:ind w:firstLine="0"/>
              <w:jc w:val="left"/>
            </w:pPr>
            <w:r>
              <w:t>A03</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B9187D4" w14:textId="77777777" w:rsidR="000D62B7" w:rsidRPr="00C06555" w:rsidRDefault="00000000">
            <w:pPr>
              <w:spacing w:after="80"/>
              <w:ind w:firstLine="0"/>
              <w:jc w:val="left"/>
              <w:rPr>
                <w:lang w:val="es-PE"/>
              </w:rPr>
            </w:pPr>
            <w:r w:rsidRPr="00C06555">
              <w:rPr>
                <w:lang w:val="es-PE"/>
              </w:rPr>
              <w:t>EDT, Gantt, riesgos y recursos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1485A9"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58A6B2" w14:textId="77777777" w:rsidR="000D62B7" w:rsidRDefault="00000000">
            <w:pPr>
              <w:spacing w:after="80"/>
              <w:ind w:firstLine="0"/>
              <w:jc w:val="left"/>
            </w:pPr>
            <w:r>
              <w:t>30/10/2026</w:t>
            </w:r>
          </w:p>
        </w:tc>
      </w:tr>
      <w:tr w:rsidR="000D62B7" w14:paraId="3AF96F83"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CD52F2" w14:textId="77777777" w:rsidR="000D62B7" w:rsidRDefault="00000000">
            <w:pPr>
              <w:spacing w:after="80"/>
              <w:ind w:firstLine="0"/>
              <w:jc w:val="left"/>
            </w:pPr>
            <w:r>
              <w:t>A04</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F3C043" w14:textId="77777777" w:rsidR="000D62B7" w:rsidRPr="00C06555" w:rsidRDefault="00000000">
            <w:pPr>
              <w:spacing w:after="80"/>
              <w:ind w:firstLine="0"/>
              <w:jc w:val="left"/>
              <w:rPr>
                <w:lang w:val="es-PE"/>
              </w:rPr>
            </w:pPr>
            <w:r w:rsidRPr="00C06555">
              <w:rPr>
                <w:lang w:val="es-PE"/>
              </w:rPr>
              <w:t>Requerimientos y métodos de levantamiento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23CCF1"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7A0408" w14:textId="77777777" w:rsidR="000D62B7" w:rsidRDefault="00000000">
            <w:pPr>
              <w:spacing w:after="80"/>
              <w:ind w:firstLine="0"/>
              <w:jc w:val="left"/>
            </w:pPr>
            <w:r>
              <w:t>30/10/2026</w:t>
            </w:r>
          </w:p>
        </w:tc>
      </w:tr>
      <w:tr w:rsidR="000D62B7" w14:paraId="25D64D59"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37CECF" w14:textId="77777777" w:rsidR="000D62B7" w:rsidRDefault="00000000">
            <w:pPr>
              <w:spacing w:after="80"/>
              <w:ind w:firstLine="0"/>
              <w:jc w:val="left"/>
            </w:pPr>
            <w:r>
              <w:t>A05</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0582FD" w14:textId="77777777" w:rsidR="000D62B7" w:rsidRPr="00C06555" w:rsidRDefault="00000000">
            <w:pPr>
              <w:spacing w:after="80"/>
              <w:ind w:firstLine="0"/>
              <w:jc w:val="left"/>
              <w:rPr>
                <w:lang w:val="es-PE"/>
              </w:rPr>
            </w:pPr>
            <w:r w:rsidRPr="00C06555">
              <w:rPr>
                <w:lang w:val="es-PE"/>
              </w:rPr>
              <w:t>Prototipos preliminares y revisión APF1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47EE8B3"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3B1C4C4" w14:textId="77777777" w:rsidR="000D62B7" w:rsidRDefault="00000000">
            <w:pPr>
              <w:spacing w:after="80"/>
              <w:ind w:firstLine="0"/>
              <w:jc w:val="left"/>
            </w:pPr>
            <w:r>
              <w:t>30/10/2026</w:t>
            </w:r>
          </w:p>
        </w:tc>
      </w:tr>
      <w:tr w:rsidR="000D62B7" w14:paraId="24746EC4"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622760" w14:textId="77777777" w:rsidR="000D62B7" w:rsidRDefault="00000000">
            <w:pPr>
              <w:spacing w:after="80"/>
              <w:ind w:firstLine="0"/>
              <w:jc w:val="left"/>
            </w:pPr>
            <w:r>
              <w:t>H01</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8D51C3" w14:textId="77777777" w:rsidR="000D62B7" w:rsidRDefault="00000000">
            <w:pPr>
              <w:spacing w:after="80"/>
              <w:ind w:firstLine="0"/>
              <w:jc w:val="left"/>
            </w:pPr>
            <w:r>
              <w:t>APF1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866F0C" w14:textId="77777777" w:rsidR="000D62B7" w:rsidRDefault="00000000">
            <w:pPr>
              <w:spacing w:after="80"/>
              <w:ind w:firstLine="0"/>
              <w:jc w:val="left"/>
            </w:pPr>
            <w:r>
              <w:t>30/10/2026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55EE499" w14:textId="77777777" w:rsidR="000D62B7" w:rsidRDefault="00000000">
            <w:pPr>
              <w:spacing w:after="80"/>
              <w:ind w:firstLine="0"/>
              <w:jc w:val="left"/>
            </w:pPr>
            <w:r>
              <w:t>30/10/2026</w:t>
            </w:r>
          </w:p>
        </w:tc>
      </w:tr>
      <w:tr w:rsidR="000D62B7" w14:paraId="40C763C0"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1CA1CFD" w14:textId="77777777" w:rsidR="000D62B7" w:rsidRDefault="00000000">
            <w:pPr>
              <w:spacing w:after="80"/>
              <w:ind w:firstLine="0"/>
              <w:jc w:val="left"/>
            </w:pPr>
            <w:r>
              <w:t>D01</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C6C9D5" w14:textId="77777777" w:rsidR="000D62B7" w:rsidRDefault="00000000">
            <w:pPr>
              <w:spacing w:after="80"/>
              <w:ind w:firstLine="0"/>
              <w:jc w:val="left"/>
            </w:pPr>
            <w:r>
              <w:t>Modelado de procesos BPM</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39EBDD"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1A3DF3" w14:textId="77777777" w:rsidR="000D62B7" w:rsidRDefault="00000000">
            <w:pPr>
              <w:spacing w:after="80"/>
              <w:ind w:firstLine="0"/>
              <w:jc w:val="left"/>
            </w:pPr>
            <w:r>
              <w:t>30/10/2026</w:t>
            </w:r>
          </w:p>
        </w:tc>
      </w:tr>
      <w:tr w:rsidR="000D62B7" w14:paraId="38935679"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C4A99BD" w14:textId="77777777" w:rsidR="000D62B7" w:rsidRDefault="00000000">
            <w:pPr>
              <w:spacing w:after="80"/>
              <w:ind w:firstLine="0"/>
              <w:jc w:val="left"/>
            </w:pPr>
            <w:r>
              <w:t>D02</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F8AB19" w14:textId="77777777" w:rsidR="000D62B7" w:rsidRPr="00C06555" w:rsidRDefault="00000000">
            <w:pPr>
              <w:spacing w:after="80"/>
              <w:ind w:firstLine="0"/>
              <w:jc w:val="left"/>
              <w:rPr>
                <w:lang w:val="es-PE"/>
              </w:rPr>
            </w:pPr>
            <w:r w:rsidRPr="00C06555">
              <w:rPr>
                <w:lang w:val="es-PE"/>
              </w:rPr>
              <w:t>Modelo lógico y físico SQL Server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C8A3D8"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424D12" w14:textId="77777777" w:rsidR="000D62B7" w:rsidRDefault="00000000">
            <w:pPr>
              <w:spacing w:after="80"/>
              <w:ind w:firstLine="0"/>
              <w:jc w:val="left"/>
            </w:pPr>
            <w:r>
              <w:t>30/10/2026</w:t>
            </w:r>
          </w:p>
        </w:tc>
      </w:tr>
      <w:tr w:rsidR="000D62B7" w14:paraId="52C5D01D"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693CDF" w14:textId="77777777" w:rsidR="000D62B7" w:rsidRDefault="00000000">
            <w:pPr>
              <w:spacing w:after="80"/>
              <w:ind w:firstLine="0"/>
              <w:jc w:val="left"/>
            </w:pPr>
            <w:r>
              <w:t>D03</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B50F37A" w14:textId="77777777" w:rsidR="000D62B7" w:rsidRPr="00C06555" w:rsidRDefault="00000000">
            <w:pPr>
              <w:spacing w:after="80"/>
              <w:ind w:firstLine="0"/>
              <w:jc w:val="left"/>
              <w:rPr>
                <w:lang w:val="es-PE"/>
              </w:rPr>
            </w:pPr>
            <w:r w:rsidRPr="00C06555">
              <w:rPr>
                <w:lang w:val="es-PE"/>
              </w:rPr>
              <w:t>UX/UI, reportes y documentación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B997F91"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ABF950C" w14:textId="77777777" w:rsidR="000D62B7" w:rsidRDefault="00000000">
            <w:pPr>
              <w:spacing w:after="80"/>
              <w:ind w:firstLine="0"/>
              <w:jc w:val="left"/>
            </w:pPr>
            <w:r>
              <w:t>30/10/2026</w:t>
            </w:r>
          </w:p>
        </w:tc>
      </w:tr>
      <w:tr w:rsidR="000D62B7" w14:paraId="3BF1ED16"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CDD1D0" w14:textId="77777777" w:rsidR="000D62B7" w:rsidRDefault="00000000">
            <w:pPr>
              <w:spacing w:after="80"/>
              <w:ind w:firstLine="0"/>
              <w:jc w:val="left"/>
            </w:pPr>
            <w:r>
              <w:t>D04</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F6D3E8" w14:textId="77777777" w:rsidR="000D62B7" w:rsidRPr="00C06555" w:rsidRDefault="00000000">
            <w:pPr>
              <w:spacing w:after="80"/>
              <w:ind w:firstLine="0"/>
              <w:jc w:val="left"/>
              <w:rPr>
                <w:lang w:val="es-PE"/>
              </w:rPr>
            </w:pPr>
            <w:r w:rsidRPr="00C06555">
              <w:rPr>
                <w:lang w:val="es-PE"/>
              </w:rPr>
              <w:t>Arquitectura y revisión documental APF2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32C3FBA"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95913F" w14:textId="77777777" w:rsidR="000D62B7" w:rsidRDefault="00000000">
            <w:pPr>
              <w:spacing w:after="80"/>
              <w:ind w:firstLine="0"/>
              <w:jc w:val="left"/>
            </w:pPr>
            <w:r>
              <w:t>30/10/2026</w:t>
            </w:r>
          </w:p>
        </w:tc>
      </w:tr>
      <w:tr w:rsidR="000D62B7" w14:paraId="7FFDC77B"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213E9B" w14:textId="77777777" w:rsidR="000D62B7" w:rsidRDefault="00000000">
            <w:pPr>
              <w:spacing w:after="80"/>
              <w:ind w:firstLine="0"/>
              <w:jc w:val="left"/>
            </w:pPr>
            <w:r>
              <w:t>H02</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56BA370" w14:textId="77777777" w:rsidR="000D62B7" w:rsidRDefault="00000000">
            <w:pPr>
              <w:spacing w:after="80"/>
              <w:ind w:firstLine="0"/>
              <w:jc w:val="left"/>
            </w:pPr>
            <w:r>
              <w:t>APF2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69E571" w14:textId="77777777" w:rsidR="000D62B7" w:rsidRDefault="00000000">
            <w:pPr>
              <w:spacing w:after="80"/>
              <w:ind w:firstLine="0"/>
              <w:jc w:val="left"/>
            </w:pPr>
            <w:r>
              <w:t>30/10/2026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93ED28" w14:textId="77777777" w:rsidR="000D62B7" w:rsidRDefault="00000000">
            <w:pPr>
              <w:spacing w:after="80"/>
              <w:ind w:firstLine="0"/>
              <w:jc w:val="left"/>
            </w:pPr>
            <w:r>
              <w:t>30/10/2026</w:t>
            </w:r>
          </w:p>
        </w:tc>
      </w:tr>
      <w:tr w:rsidR="000D62B7" w14:paraId="63804393"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5DAC37B" w14:textId="77777777" w:rsidR="000D62B7" w:rsidRDefault="00000000">
            <w:pPr>
              <w:spacing w:after="80"/>
              <w:ind w:firstLine="0"/>
              <w:jc w:val="left"/>
            </w:pPr>
            <w:r>
              <w:t>I01</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48A1195" w14:textId="77777777" w:rsidR="000D62B7" w:rsidRPr="00C06555" w:rsidRDefault="00000000">
            <w:pPr>
              <w:spacing w:after="80"/>
              <w:ind w:firstLine="0"/>
              <w:jc w:val="left"/>
              <w:rPr>
                <w:lang w:val="es-PE"/>
              </w:rPr>
            </w:pPr>
            <w:r w:rsidRPr="00C06555">
              <w:rPr>
                <w:lang w:val="es-PE"/>
              </w:rPr>
              <w:t>Entorno, Maven, Git y arquitectura segura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FD18167"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5E4B6C" w14:textId="77777777" w:rsidR="000D62B7" w:rsidRDefault="00000000">
            <w:pPr>
              <w:spacing w:after="80"/>
              <w:ind w:firstLine="0"/>
              <w:jc w:val="left"/>
            </w:pPr>
            <w:r>
              <w:t>30/10/2026</w:t>
            </w:r>
          </w:p>
        </w:tc>
      </w:tr>
      <w:tr w:rsidR="000D62B7" w14:paraId="07FEF436"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AAD5A55" w14:textId="77777777" w:rsidR="000D62B7" w:rsidRDefault="00000000">
            <w:pPr>
              <w:spacing w:after="80"/>
              <w:ind w:firstLine="0"/>
              <w:jc w:val="left"/>
            </w:pPr>
            <w:r>
              <w:t>I02</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6F5959" w14:textId="77777777" w:rsidR="000D62B7" w:rsidRPr="00C06555" w:rsidRDefault="00000000">
            <w:pPr>
              <w:spacing w:after="80"/>
              <w:ind w:firstLine="0"/>
              <w:jc w:val="left"/>
              <w:rPr>
                <w:lang w:val="es-PE"/>
              </w:rPr>
            </w:pPr>
            <w:r w:rsidRPr="00C06555">
              <w:rPr>
                <w:lang w:val="es-PE"/>
              </w:rPr>
              <w:t>Cuenta, autenticación y perfil propio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5C3AFCF"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3C5112" w14:textId="77777777" w:rsidR="000D62B7" w:rsidRDefault="00000000">
            <w:pPr>
              <w:spacing w:after="80"/>
              <w:ind w:firstLine="0"/>
              <w:jc w:val="left"/>
            </w:pPr>
            <w:r>
              <w:t>30/10/2026</w:t>
            </w:r>
          </w:p>
        </w:tc>
      </w:tr>
      <w:tr w:rsidR="000D62B7" w14:paraId="20EA0743"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EB78D5" w14:textId="77777777" w:rsidR="000D62B7" w:rsidRDefault="00000000">
            <w:pPr>
              <w:spacing w:after="80"/>
              <w:ind w:firstLine="0"/>
              <w:jc w:val="left"/>
            </w:pPr>
            <w:r>
              <w:t>I03</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876C95" w14:textId="77777777" w:rsidR="000D62B7" w:rsidRPr="00C06555" w:rsidRDefault="00000000">
            <w:pPr>
              <w:spacing w:after="80"/>
              <w:ind w:firstLine="0"/>
              <w:jc w:val="left"/>
              <w:rPr>
                <w:lang w:val="es-PE"/>
              </w:rPr>
            </w:pPr>
            <w:r w:rsidRPr="00C06555">
              <w:rPr>
                <w:lang w:val="es-PE"/>
              </w:rPr>
              <w:t>Especialidades, búsqueda y detalle público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5D4480"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19E16D" w14:textId="77777777" w:rsidR="000D62B7" w:rsidRDefault="00000000">
            <w:pPr>
              <w:spacing w:after="80"/>
              <w:ind w:firstLine="0"/>
              <w:jc w:val="left"/>
            </w:pPr>
            <w:r>
              <w:t>30/10/2026</w:t>
            </w:r>
          </w:p>
        </w:tc>
      </w:tr>
      <w:tr w:rsidR="000D62B7" w14:paraId="02AFA947"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D25680F" w14:textId="77777777" w:rsidR="000D62B7" w:rsidRDefault="00000000">
            <w:pPr>
              <w:spacing w:after="80"/>
              <w:ind w:firstLine="0"/>
              <w:jc w:val="left"/>
            </w:pPr>
            <w:r>
              <w:lastRenderedPageBreak/>
              <w:t>H03</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15F5AC" w14:textId="77777777" w:rsidR="000D62B7" w:rsidRDefault="00000000">
            <w:pPr>
              <w:spacing w:after="80"/>
              <w:ind w:firstLine="0"/>
              <w:jc w:val="left"/>
            </w:pPr>
            <w:r>
              <w:t>Avance 30% y recursos Java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7E8260" w14:textId="77777777" w:rsidR="000D62B7" w:rsidRDefault="00000000">
            <w:pPr>
              <w:spacing w:after="80"/>
              <w:ind w:firstLine="0"/>
              <w:jc w:val="left"/>
            </w:pPr>
            <w:r>
              <w:t>30/10/2026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85C943D" w14:textId="77777777" w:rsidR="000D62B7" w:rsidRDefault="00000000">
            <w:pPr>
              <w:spacing w:after="80"/>
              <w:ind w:firstLine="0"/>
              <w:jc w:val="left"/>
            </w:pPr>
            <w:r>
              <w:t>30/10/2026</w:t>
            </w:r>
          </w:p>
        </w:tc>
      </w:tr>
      <w:tr w:rsidR="000D62B7" w14:paraId="33294C50"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7FDB65A" w14:textId="77777777" w:rsidR="000D62B7" w:rsidRDefault="00000000">
            <w:pPr>
              <w:spacing w:after="80"/>
              <w:ind w:firstLine="0"/>
              <w:jc w:val="left"/>
            </w:pPr>
            <w:r>
              <w:t>I04</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495EF5" w14:textId="77777777" w:rsidR="000D62B7" w:rsidRPr="00C06555" w:rsidRDefault="00000000">
            <w:pPr>
              <w:spacing w:after="80"/>
              <w:ind w:firstLine="0"/>
              <w:jc w:val="left"/>
              <w:rPr>
                <w:lang w:val="es-PE"/>
              </w:rPr>
            </w:pPr>
            <w:r w:rsidRPr="00C06555">
              <w:rPr>
                <w:lang w:val="es-PE"/>
              </w:rPr>
              <w:t>WhatsApp y suscripción mensual simulada</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CCB9B0"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FC893A" w14:textId="77777777" w:rsidR="000D62B7" w:rsidRDefault="00000000">
            <w:pPr>
              <w:spacing w:after="80"/>
              <w:ind w:firstLine="0"/>
              <w:jc w:val="left"/>
            </w:pPr>
            <w:r>
              <w:t>30/10/2026</w:t>
            </w:r>
          </w:p>
        </w:tc>
      </w:tr>
      <w:tr w:rsidR="000D62B7" w14:paraId="777B8033"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617586" w14:textId="77777777" w:rsidR="000D62B7" w:rsidRDefault="00000000">
            <w:pPr>
              <w:spacing w:after="80"/>
              <w:ind w:firstLine="0"/>
              <w:jc w:val="left"/>
            </w:pPr>
            <w:r>
              <w:t>H04</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E6750F" w14:textId="77777777" w:rsidR="000D62B7" w:rsidRPr="00C06555" w:rsidRDefault="00000000">
            <w:pPr>
              <w:spacing w:after="80"/>
              <w:ind w:firstLine="0"/>
              <w:jc w:val="left"/>
              <w:rPr>
                <w:lang w:val="es-PE"/>
              </w:rPr>
            </w:pPr>
            <w:r w:rsidRPr="00C06555">
              <w:rPr>
                <w:lang w:val="es-PE"/>
              </w:rPr>
              <w:t>Avance 40% integrado a Git y GitHub</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25C96B" w14:textId="77777777" w:rsidR="000D62B7" w:rsidRDefault="00000000">
            <w:pPr>
              <w:spacing w:after="80"/>
              <w:ind w:firstLine="0"/>
              <w:jc w:val="left"/>
            </w:pPr>
            <w:r>
              <w:t>30/10/2026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ACE936" w14:textId="77777777" w:rsidR="000D62B7" w:rsidRDefault="00000000">
            <w:pPr>
              <w:spacing w:after="80"/>
              <w:ind w:firstLine="0"/>
              <w:jc w:val="left"/>
            </w:pPr>
            <w:r>
              <w:t>30/10/2026</w:t>
            </w:r>
          </w:p>
        </w:tc>
      </w:tr>
      <w:tr w:rsidR="000D62B7" w14:paraId="3A72DC50"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7F21E96" w14:textId="77777777" w:rsidR="000D62B7" w:rsidRDefault="00000000">
            <w:pPr>
              <w:spacing w:after="80"/>
              <w:ind w:firstLine="0"/>
              <w:jc w:val="left"/>
            </w:pPr>
            <w:r>
              <w:t>I05</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8C3648" w14:textId="77777777" w:rsidR="000D62B7" w:rsidRDefault="00000000">
            <w:pPr>
              <w:spacing w:after="80"/>
              <w:ind w:firstLine="0"/>
              <w:jc w:val="left"/>
            </w:pPr>
            <w:r>
              <w:t>Correcciones y preparación APF3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0B6788" w14:textId="77777777" w:rsidR="000D62B7" w:rsidRDefault="00000000">
            <w:pPr>
              <w:spacing w:after="80"/>
              <w:ind w:firstLine="0"/>
              <w:jc w:val="left"/>
            </w:pPr>
            <w:r>
              <w:t>28/10/2026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48FC485" w14:textId="77777777" w:rsidR="000D62B7" w:rsidRDefault="00000000">
            <w:pPr>
              <w:spacing w:after="80"/>
              <w:ind w:firstLine="0"/>
              <w:jc w:val="left"/>
            </w:pPr>
            <w:r>
              <w:t>30/10/2026</w:t>
            </w:r>
          </w:p>
        </w:tc>
      </w:tr>
      <w:tr w:rsidR="000D62B7" w14:paraId="446A92AB"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7AB32A" w14:textId="77777777" w:rsidR="000D62B7" w:rsidRDefault="00000000">
            <w:pPr>
              <w:spacing w:after="80"/>
              <w:ind w:firstLine="0"/>
              <w:jc w:val="left"/>
            </w:pPr>
            <w:r>
              <w:t>H05</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53844BF" w14:textId="77777777" w:rsidR="000D62B7" w:rsidRDefault="00000000">
            <w:pPr>
              <w:spacing w:after="80"/>
              <w:ind w:firstLine="0"/>
              <w:jc w:val="left"/>
            </w:pPr>
            <w:r>
              <w:t>APF3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AB24236" w14:textId="77777777" w:rsidR="000D62B7" w:rsidRDefault="00000000">
            <w:pPr>
              <w:spacing w:after="80"/>
              <w:ind w:firstLine="0"/>
              <w:jc w:val="left"/>
            </w:pPr>
            <w:r>
              <w:t>30/10/2026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3A2B79A" w14:textId="77777777" w:rsidR="000D62B7" w:rsidRDefault="00000000">
            <w:pPr>
              <w:spacing w:after="80"/>
              <w:ind w:firstLine="0"/>
              <w:jc w:val="left"/>
            </w:pPr>
            <w:r>
              <w:t>30/10/2026</w:t>
            </w:r>
          </w:p>
        </w:tc>
      </w:tr>
      <w:tr w:rsidR="000D62B7" w14:paraId="3EFE5A87"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89908C" w14:textId="77777777" w:rsidR="000D62B7" w:rsidRDefault="00000000">
            <w:pPr>
              <w:spacing w:after="80"/>
              <w:ind w:firstLine="0"/>
              <w:jc w:val="left"/>
            </w:pPr>
            <w:r>
              <w:t>P01</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37B3051" w14:textId="77777777" w:rsidR="000D62B7" w:rsidRPr="00C06555" w:rsidRDefault="00000000">
            <w:pPr>
              <w:spacing w:after="80"/>
              <w:ind w:firstLine="0"/>
              <w:jc w:val="left"/>
              <w:rPr>
                <w:lang w:val="es-PE"/>
              </w:rPr>
            </w:pPr>
            <w:r w:rsidRPr="00C06555">
              <w:rPr>
                <w:lang w:val="es-PE"/>
              </w:rPr>
              <w:t>Pruebas de software y correcciones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7F944A8" w14:textId="77777777" w:rsidR="000D62B7" w:rsidRDefault="00000000">
            <w:pPr>
              <w:spacing w:after="80"/>
              <w:ind w:firstLine="0"/>
              <w:jc w:val="left"/>
            </w:pPr>
            <w:r>
              <w:t>04/11/2026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CBA179" w14:textId="77777777" w:rsidR="000D62B7" w:rsidRDefault="00000000">
            <w:pPr>
              <w:spacing w:after="80"/>
              <w:ind w:firstLine="0"/>
              <w:jc w:val="left"/>
            </w:pPr>
            <w:r>
              <w:t>06/11/2026</w:t>
            </w:r>
          </w:p>
        </w:tc>
      </w:tr>
      <w:tr w:rsidR="000D62B7" w14:paraId="34EE03AA"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E3B007" w14:textId="77777777" w:rsidR="000D62B7" w:rsidRDefault="00000000">
            <w:pPr>
              <w:spacing w:after="80"/>
              <w:ind w:firstLine="0"/>
              <w:jc w:val="left"/>
            </w:pPr>
            <w:r>
              <w:t>P02</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E4E538" w14:textId="77777777" w:rsidR="000D62B7" w:rsidRPr="00C06555" w:rsidRDefault="00000000">
            <w:pPr>
              <w:spacing w:after="80"/>
              <w:ind w:firstLine="0"/>
              <w:jc w:val="left"/>
              <w:rPr>
                <w:lang w:val="es-PE"/>
              </w:rPr>
            </w:pPr>
            <w:r w:rsidRPr="00C06555">
              <w:rPr>
                <w:lang w:val="es-PE"/>
              </w:rPr>
              <w:t>Pruebas de seguridad y correcciones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3A65AB" w14:textId="77777777" w:rsidR="000D62B7" w:rsidRDefault="00000000">
            <w:pPr>
              <w:spacing w:after="80"/>
              <w:ind w:firstLine="0"/>
              <w:jc w:val="left"/>
            </w:pPr>
            <w:r>
              <w:t>11/11/2026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A5B202C" w14:textId="77777777" w:rsidR="000D62B7" w:rsidRDefault="00000000">
            <w:pPr>
              <w:spacing w:after="80"/>
              <w:ind w:firstLine="0"/>
              <w:jc w:val="left"/>
            </w:pPr>
            <w:r>
              <w:t>13/11/2026</w:t>
            </w:r>
          </w:p>
        </w:tc>
      </w:tr>
      <w:tr w:rsidR="000D62B7" w14:paraId="6FC40407"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A0F55C5" w14:textId="77777777" w:rsidR="000D62B7" w:rsidRDefault="00000000">
            <w:pPr>
              <w:spacing w:after="80"/>
              <w:ind w:firstLine="0"/>
              <w:jc w:val="left"/>
            </w:pPr>
            <w:r>
              <w:t>P03</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5A2535" w14:textId="77777777" w:rsidR="000D62B7" w:rsidRPr="00C06555" w:rsidRDefault="00000000">
            <w:pPr>
              <w:spacing w:after="80"/>
              <w:ind w:firstLine="0"/>
              <w:jc w:val="left"/>
              <w:rPr>
                <w:lang w:val="es-PE"/>
              </w:rPr>
            </w:pPr>
            <w:r w:rsidRPr="00C06555">
              <w:rPr>
                <w:lang w:val="es-PE"/>
              </w:rPr>
              <w:t>Empaquetado y despliegue con Maven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523667" w14:textId="77777777" w:rsidR="000D62B7" w:rsidRDefault="00000000">
            <w:pPr>
              <w:spacing w:after="80"/>
              <w:ind w:firstLine="0"/>
              <w:jc w:val="left"/>
            </w:pPr>
            <w:r>
              <w:t>18/11/2026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FDC039" w14:textId="77777777" w:rsidR="000D62B7" w:rsidRDefault="00000000">
            <w:pPr>
              <w:spacing w:after="80"/>
              <w:ind w:firstLine="0"/>
              <w:jc w:val="left"/>
            </w:pPr>
            <w:r>
              <w:t>20/11/2026</w:t>
            </w:r>
          </w:p>
        </w:tc>
      </w:tr>
      <w:tr w:rsidR="000D62B7" w14:paraId="7CC78371"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DDB6FA9" w14:textId="77777777" w:rsidR="000D62B7" w:rsidRDefault="00000000">
            <w:pPr>
              <w:spacing w:after="80"/>
              <w:ind w:firstLine="0"/>
              <w:jc w:val="left"/>
            </w:pPr>
            <w:r>
              <w:t>P04</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578E9E" w14:textId="77777777" w:rsidR="000D62B7" w:rsidRDefault="00000000">
            <w:pPr>
              <w:spacing w:after="80"/>
              <w:ind w:firstLine="0"/>
              <w:jc w:val="left"/>
            </w:pPr>
            <w:r>
              <w:t>Monitoreo, logs y rendimiento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0736A4" w14:textId="77777777" w:rsidR="000D62B7" w:rsidRDefault="00000000">
            <w:pPr>
              <w:spacing w:after="80"/>
              <w:ind w:firstLine="0"/>
              <w:jc w:val="left"/>
            </w:pPr>
            <w:r>
              <w:t>25/11/2026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C7F323" w14:textId="77777777" w:rsidR="000D62B7" w:rsidRDefault="00000000">
            <w:pPr>
              <w:spacing w:after="80"/>
              <w:ind w:firstLine="0"/>
              <w:jc w:val="left"/>
            </w:pPr>
            <w:r>
              <w:t>27/11/2026</w:t>
            </w:r>
          </w:p>
        </w:tc>
      </w:tr>
      <w:tr w:rsidR="000D62B7" w14:paraId="474333DA"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0A7E50" w14:textId="77777777" w:rsidR="000D62B7" w:rsidRDefault="00000000">
            <w:pPr>
              <w:spacing w:after="80"/>
              <w:ind w:firstLine="0"/>
              <w:jc w:val="left"/>
            </w:pPr>
            <w:r>
              <w:t>P05</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69C8B11" w14:textId="77777777" w:rsidR="000D62B7" w:rsidRDefault="00000000">
            <w:pPr>
              <w:spacing w:after="80"/>
              <w:ind w:firstLine="0"/>
              <w:jc w:val="left"/>
            </w:pPr>
            <w:r>
              <w:t>Backups, recuperación y mantenimiento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8FFA5F" w14:textId="77777777" w:rsidR="000D62B7" w:rsidRDefault="00000000">
            <w:pPr>
              <w:spacing w:after="80"/>
              <w:ind w:firstLine="0"/>
              <w:jc w:val="left"/>
            </w:pPr>
            <w:r>
              <w:t>02/12/2026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84D745" w14:textId="77777777" w:rsidR="000D62B7" w:rsidRDefault="00000000">
            <w:pPr>
              <w:spacing w:after="80"/>
              <w:ind w:firstLine="0"/>
              <w:jc w:val="left"/>
            </w:pPr>
            <w:r>
              <w:t>04/12/2026</w:t>
            </w:r>
          </w:p>
        </w:tc>
      </w:tr>
      <w:tr w:rsidR="000D62B7" w14:paraId="79DDB5D1"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291E77" w14:textId="77777777" w:rsidR="000D62B7" w:rsidRDefault="00000000">
            <w:pPr>
              <w:spacing w:after="80"/>
              <w:ind w:firstLine="0"/>
              <w:jc w:val="left"/>
            </w:pPr>
            <w:r>
              <w:t>C01</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82A720" w14:textId="77777777" w:rsidR="000D62B7" w:rsidRPr="00C06555" w:rsidRDefault="00000000">
            <w:pPr>
              <w:spacing w:after="80"/>
              <w:ind w:firstLine="0"/>
              <w:jc w:val="left"/>
              <w:rPr>
                <w:lang w:val="es-PE"/>
              </w:rPr>
            </w:pPr>
            <w:r w:rsidRPr="00C06555">
              <w:rPr>
                <w:lang w:val="es-PE"/>
              </w:rPr>
              <w:t>Documentación final, pruebas y sustentación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B52660C" w14:textId="77777777" w:rsidR="000D62B7" w:rsidRDefault="00000000">
            <w:pPr>
              <w:spacing w:after="80"/>
              <w:ind w:firstLine="0"/>
              <w:jc w:val="left"/>
            </w:pPr>
            <w:r>
              <w:t>09/12/2026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2191A8" w14:textId="77777777" w:rsidR="000D62B7" w:rsidRDefault="00000000">
            <w:pPr>
              <w:spacing w:after="80"/>
              <w:ind w:firstLine="0"/>
              <w:jc w:val="left"/>
            </w:pPr>
            <w:r>
              <w:t>11/12/2026</w:t>
            </w:r>
          </w:p>
        </w:tc>
      </w:tr>
      <w:tr w:rsidR="000D62B7" w14:paraId="3AADC9D7" w14:textId="77777777">
        <w:trPr>
          <w:cantSplit/>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950052" w14:textId="77777777" w:rsidR="000D62B7" w:rsidRDefault="00000000">
            <w:pPr>
              <w:spacing w:after="80"/>
              <w:ind w:firstLine="0"/>
              <w:jc w:val="left"/>
            </w:pPr>
            <w:r>
              <w:t>H06</w:t>
            </w:r>
          </w:p>
        </w:tc>
        <w:tc>
          <w:tcPr>
            <w:tcW w:w="514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43A2B1E" w14:textId="77777777" w:rsidR="000D62B7" w:rsidRDefault="00000000">
            <w:pPr>
              <w:spacing w:after="80"/>
              <w:ind w:firstLine="0"/>
              <w:jc w:val="left"/>
            </w:pPr>
            <w:r>
              <w:t>PROY</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951C39" w14:textId="77777777" w:rsidR="000D62B7" w:rsidRDefault="00000000">
            <w:pPr>
              <w:spacing w:after="80"/>
              <w:ind w:firstLine="0"/>
              <w:jc w:val="left"/>
            </w:pPr>
            <w:r>
              <w:t>11/12/2026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68C080" w14:textId="77777777" w:rsidR="000D62B7" w:rsidRDefault="00000000">
            <w:pPr>
              <w:spacing w:after="80"/>
              <w:ind w:firstLine="0"/>
              <w:jc w:val="left"/>
            </w:pPr>
            <w:r>
              <w:t>11/12/2026</w:t>
            </w:r>
          </w:p>
        </w:tc>
      </w:tr>
    </w:tbl>
    <w:p w14:paraId="382500B1" w14:textId="77777777" w:rsidR="000D62B7" w:rsidRDefault="000D62B7">
      <w:pPr>
        <w:sectPr w:rsidR="000D62B7">
          <w:pgSz w:w="11909" w:h="16834"/>
          <w:pgMar w:top="1440" w:right="1440" w:bottom="1440" w:left="1440" w:header="720" w:footer="720" w:gutter="0"/>
          <w:cols w:space="720"/>
          <w:docGrid w:linePitch="360"/>
        </w:sectPr>
      </w:pPr>
    </w:p>
    <w:p w14:paraId="7E9859FE" w14:textId="77777777" w:rsidR="000D62B7" w:rsidRPr="00C06555" w:rsidRDefault="00000000">
      <w:pPr>
        <w:pStyle w:val="Descripcin"/>
        <w:rPr>
          <w:lang w:val="es-PE"/>
        </w:rPr>
      </w:pPr>
      <w:r w:rsidRPr="00C06555">
        <w:rPr>
          <w:lang w:val="es-PE"/>
        </w:rPr>
        <w:lastRenderedPageBreak/>
        <w:t>Figura 20</w:t>
      </w:r>
      <w:r w:rsidRPr="00C06555">
        <w:rPr>
          <w:lang w:val="es-PE"/>
        </w:rPr>
        <w:br/>
        <w:t>Gantt del proyecto con fechas reales</w:t>
      </w:r>
    </w:p>
    <w:p w14:paraId="35C1615B" w14:textId="77777777" w:rsidR="000D62B7" w:rsidRDefault="00000000">
      <w:r>
        <w:rPr>
          <w:noProof/>
        </w:rPr>
        <w:drawing>
          <wp:inline distT="0" distB="0" distL="0" distR="0" wp14:anchorId="26866452" wp14:editId="0CC36FB0">
            <wp:extent cx="8503920" cy="32249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fechas_1.png"/>
                    <pic:cNvPicPr/>
                  </pic:nvPicPr>
                  <pic:blipFill>
                    <a:blip r:embed="rId21"/>
                    <a:stretch>
                      <a:fillRect/>
                    </a:stretch>
                  </pic:blipFill>
                  <pic:spPr>
                    <a:xfrm>
                      <a:off x="0" y="0"/>
                      <a:ext cx="8503920" cy="3224991"/>
                    </a:xfrm>
                    <a:prstGeom prst="rect">
                      <a:avLst/>
                    </a:prstGeom>
                  </pic:spPr>
                </pic:pic>
              </a:graphicData>
            </a:graphic>
          </wp:inline>
        </w:drawing>
      </w:r>
    </w:p>
    <w:p w14:paraId="56C0B21B" w14:textId="04BDB1E1" w:rsidR="000D62B7" w:rsidRPr="00C06555" w:rsidRDefault="00000000">
      <w:pPr>
        <w:rPr>
          <w:lang w:val="es-PE"/>
        </w:rPr>
      </w:pPr>
      <w:r w:rsidRPr="00C06555">
        <w:rPr>
          <w:lang w:val="es-PE"/>
        </w:rPr>
        <w:t xml:space="preserve">Nota. </w:t>
      </w:r>
      <w:r w:rsidR="00DC4DB7">
        <w:rPr>
          <w:lang w:val="es-PE"/>
        </w:rPr>
        <w:t>Elaboración propia</w:t>
      </w:r>
    </w:p>
    <w:p w14:paraId="397D8BAD" w14:textId="77777777" w:rsidR="000D62B7" w:rsidRPr="00C06555" w:rsidRDefault="000D62B7">
      <w:pPr>
        <w:rPr>
          <w:lang w:val="es-PE"/>
        </w:rPr>
        <w:sectPr w:rsidR="000D62B7" w:rsidRPr="00C06555">
          <w:pgSz w:w="16834" w:h="11909" w:orient="landscape"/>
          <w:pgMar w:top="1440" w:right="1440" w:bottom="1440" w:left="1440" w:header="720" w:footer="720" w:gutter="0"/>
          <w:cols w:space="720"/>
          <w:docGrid w:linePitch="360"/>
        </w:sectPr>
      </w:pPr>
    </w:p>
    <w:p w14:paraId="20644BD5" w14:textId="77777777" w:rsidR="000D62B7" w:rsidRPr="00C06555" w:rsidRDefault="00000000">
      <w:pPr>
        <w:pStyle w:val="Descripcin"/>
        <w:rPr>
          <w:lang w:val="es-PE"/>
        </w:rPr>
      </w:pPr>
      <w:r w:rsidRPr="00C06555">
        <w:rPr>
          <w:lang w:val="es-PE"/>
        </w:rPr>
        <w:lastRenderedPageBreak/>
        <w:t>Figura 21</w:t>
      </w:r>
      <w:r w:rsidRPr="00C06555">
        <w:rPr>
          <w:lang w:val="es-PE"/>
        </w:rPr>
        <w:br/>
        <w:t>Gantt del proyecto con fechas reales</w:t>
      </w:r>
    </w:p>
    <w:p w14:paraId="42BDF801" w14:textId="77777777" w:rsidR="000D62B7" w:rsidRDefault="00000000">
      <w:r>
        <w:rPr>
          <w:noProof/>
        </w:rPr>
        <w:drawing>
          <wp:inline distT="0" distB="0" distL="0" distR="0" wp14:anchorId="40A07ADE" wp14:editId="67967EDF">
            <wp:extent cx="8503920" cy="29582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fechas_2.png"/>
                    <pic:cNvPicPr/>
                  </pic:nvPicPr>
                  <pic:blipFill>
                    <a:blip r:embed="rId22"/>
                    <a:stretch>
                      <a:fillRect/>
                    </a:stretch>
                  </pic:blipFill>
                  <pic:spPr>
                    <a:xfrm>
                      <a:off x="0" y="0"/>
                      <a:ext cx="8503920" cy="2958285"/>
                    </a:xfrm>
                    <a:prstGeom prst="rect">
                      <a:avLst/>
                    </a:prstGeom>
                  </pic:spPr>
                </pic:pic>
              </a:graphicData>
            </a:graphic>
          </wp:inline>
        </w:drawing>
      </w:r>
    </w:p>
    <w:p w14:paraId="0CE01F19" w14:textId="183A320E" w:rsidR="000D62B7" w:rsidRPr="00C06555" w:rsidRDefault="00000000">
      <w:pPr>
        <w:rPr>
          <w:lang w:val="es-PE"/>
        </w:rPr>
      </w:pPr>
      <w:r w:rsidRPr="00C06555">
        <w:rPr>
          <w:lang w:val="es-PE"/>
        </w:rPr>
        <w:t xml:space="preserve">Nota. </w:t>
      </w:r>
      <w:r w:rsidR="00AB723F">
        <w:rPr>
          <w:lang w:val="es-PE"/>
        </w:rPr>
        <w:t>Elaboración propia</w:t>
      </w:r>
    </w:p>
    <w:p w14:paraId="0D15C8AB" w14:textId="77777777" w:rsidR="000D62B7" w:rsidRPr="00C06555" w:rsidRDefault="000D62B7">
      <w:pPr>
        <w:rPr>
          <w:lang w:val="es-PE"/>
        </w:rPr>
        <w:sectPr w:rsidR="000D62B7" w:rsidRPr="00C06555">
          <w:pgSz w:w="16834" w:h="11909" w:orient="landscape"/>
          <w:pgMar w:top="1440" w:right="1440" w:bottom="1440" w:left="1440" w:header="720" w:footer="720" w:gutter="0"/>
          <w:cols w:space="720"/>
          <w:docGrid w:linePitch="360"/>
        </w:sectPr>
      </w:pPr>
    </w:p>
    <w:p w14:paraId="17BFFFA5" w14:textId="1A205573" w:rsidR="000D62B7" w:rsidRPr="00C06555" w:rsidRDefault="00000000">
      <w:pPr>
        <w:pStyle w:val="Ttulo1"/>
        <w:rPr>
          <w:lang w:val="es-PE"/>
        </w:rPr>
      </w:pPr>
      <w:r w:rsidRPr="00C06555">
        <w:rPr>
          <w:lang w:val="es-PE"/>
        </w:rPr>
        <w:lastRenderedPageBreak/>
        <w:t xml:space="preserve">ANEXO </w:t>
      </w:r>
      <w:r w:rsidR="001F2924">
        <w:rPr>
          <w:lang w:val="es-PE"/>
        </w:rPr>
        <w:t>D</w:t>
      </w:r>
      <w:r w:rsidRPr="00C06555">
        <w:rPr>
          <w:lang w:val="es-PE"/>
        </w:rPr>
        <w:t xml:space="preserve"> EVIDENCIA DE ENTREVISTA</w:t>
      </w:r>
    </w:p>
    <w:p w14:paraId="3BBF2745" w14:textId="32B3E960" w:rsidR="000D62B7" w:rsidRPr="00C06555" w:rsidRDefault="00000000">
      <w:pPr>
        <w:pStyle w:val="Descripcin"/>
        <w:rPr>
          <w:lang w:val="es-PE"/>
        </w:rPr>
      </w:pPr>
      <w:r w:rsidRPr="00C06555">
        <w:rPr>
          <w:lang w:val="es-PE"/>
        </w:rPr>
        <w:t>Tabla 10</w:t>
      </w:r>
      <w:r w:rsidRPr="00C06555">
        <w:rPr>
          <w:lang w:val="es-PE"/>
        </w:rPr>
        <w:br/>
        <w:t xml:space="preserve">Registro de evidencia </w:t>
      </w:r>
      <w:r w:rsidR="001F2924">
        <w:rPr>
          <w:lang w:val="es-PE"/>
        </w:rPr>
        <w:t>D</w:t>
      </w:r>
      <w:r w:rsidRPr="00C06555">
        <w:rPr>
          <w:lang w:val="es-PE"/>
        </w:rPr>
        <w:t>01</w:t>
      </w:r>
    </w:p>
    <w:tbl>
      <w:tblPr>
        <w:tblW w:w="0" w:type="auto"/>
        <w:tblLayout w:type="fixed"/>
        <w:tblLook w:val="04A0" w:firstRow="1" w:lastRow="0" w:firstColumn="1" w:lastColumn="0" w:noHBand="0" w:noVBand="1"/>
      </w:tblPr>
      <w:tblGrid>
        <w:gridCol w:w="2016"/>
        <w:gridCol w:w="7013"/>
      </w:tblGrid>
      <w:tr w:rsidR="000D62B7" w14:paraId="3FD8B389"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2F52631A" w14:textId="77777777" w:rsidR="000D62B7" w:rsidRDefault="00000000">
            <w:pPr>
              <w:spacing w:after="80"/>
              <w:ind w:firstLine="0"/>
              <w:jc w:val="left"/>
            </w:pPr>
            <w:r>
              <w:rPr>
                <w:b/>
              </w:rPr>
              <w:t>Campo</w:t>
            </w:r>
          </w:p>
        </w:tc>
        <w:tc>
          <w:tcPr>
            <w:tcW w:w="7013"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06B0988B" w14:textId="77777777" w:rsidR="000D62B7" w:rsidRDefault="00000000">
            <w:pPr>
              <w:spacing w:after="80"/>
              <w:ind w:firstLine="0"/>
              <w:jc w:val="left"/>
            </w:pPr>
            <w:r>
              <w:rPr>
                <w:b/>
              </w:rPr>
              <w:t>Descripción</w:t>
            </w:r>
          </w:p>
        </w:tc>
      </w:tr>
      <w:tr w:rsidR="000D62B7" w:rsidRPr="00C06555" w14:paraId="2E2281E1"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6C5A98" w14:textId="77777777" w:rsidR="000D62B7" w:rsidRDefault="00000000">
            <w:pPr>
              <w:spacing w:after="80"/>
              <w:ind w:firstLine="0"/>
              <w:jc w:val="left"/>
            </w:pPr>
            <w:r>
              <w:t>Tipo de evidencia</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DC7288" w14:textId="77777777" w:rsidR="000D62B7" w:rsidRPr="00C06555" w:rsidRDefault="00000000">
            <w:pPr>
              <w:spacing w:after="80"/>
              <w:ind w:firstLine="0"/>
              <w:jc w:val="left"/>
              <w:rPr>
                <w:lang w:val="es-PE"/>
              </w:rPr>
            </w:pPr>
            <w:r w:rsidRPr="00C06555">
              <w:rPr>
                <w:lang w:val="es-PE"/>
              </w:rPr>
              <w:t xml:space="preserve">Entrevista y grabación de </w:t>
            </w:r>
            <w:proofErr w:type="gramStart"/>
            <w:r w:rsidRPr="00C06555">
              <w:rPr>
                <w:lang w:val="es-PE"/>
              </w:rPr>
              <w:t>Zoom</w:t>
            </w:r>
            <w:proofErr w:type="gramEnd"/>
            <w:r w:rsidRPr="00C06555">
              <w:rPr>
                <w:lang w:val="es-PE"/>
              </w:rPr>
              <w:t xml:space="preserve"> aportada mediante enlace por el autor.</w:t>
            </w:r>
          </w:p>
        </w:tc>
      </w:tr>
      <w:tr w:rsidR="000D62B7" w14:paraId="602CCE33"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DD7099" w14:textId="77777777" w:rsidR="000D62B7" w:rsidRDefault="00000000">
            <w:pPr>
              <w:spacing w:after="80"/>
              <w:ind w:firstLine="0"/>
              <w:jc w:val="left"/>
            </w:pPr>
            <w:proofErr w:type="spellStart"/>
            <w:r>
              <w:t>Fecha</w:t>
            </w:r>
            <w:proofErr w:type="spellEnd"/>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63591F2" w14:textId="77777777" w:rsidR="000D62B7" w:rsidRDefault="00000000">
            <w:pPr>
              <w:spacing w:after="80"/>
              <w:ind w:firstLine="0"/>
              <w:jc w:val="left"/>
            </w:pPr>
            <w:r>
              <w:t>28 de octubre de 2026.</w:t>
            </w:r>
          </w:p>
        </w:tc>
      </w:tr>
      <w:tr w:rsidR="000D62B7" w14:paraId="763D62B2"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1EF59D6" w14:textId="77777777" w:rsidR="000D62B7" w:rsidRDefault="00000000">
            <w:pPr>
              <w:spacing w:after="80"/>
              <w:ind w:firstLine="0"/>
              <w:jc w:val="left"/>
            </w:pPr>
            <w:r>
              <w:t>Entrevistado</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564261" w14:textId="77777777" w:rsidR="000D62B7" w:rsidRDefault="00000000">
            <w:pPr>
              <w:spacing w:after="80"/>
              <w:ind w:firstLine="0"/>
              <w:jc w:val="left"/>
            </w:pPr>
            <w:r>
              <w:t>Ítalo Romero.</w:t>
            </w:r>
          </w:p>
        </w:tc>
      </w:tr>
      <w:tr w:rsidR="000D62B7" w14:paraId="34F20C12"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00303D" w14:textId="77777777" w:rsidR="000D62B7" w:rsidRDefault="00000000">
            <w:pPr>
              <w:spacing w:after="80"/>
              <w:ind w:firstLine="0"/>
              <w:jc w:val="left"/>
            </w:pPr>
            <w:r>
              <w:t>Responsable del registro</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476B74" w14:textId="77777777" w:rsidR="000D62B7" w:rsidRDefault="00000000">
            <w:pPr>
              <w:spacing w:after="80"/>
              <w:ind w:firstLine="0"/>
              <w:jc w:val="left"/>
            </w:pPr>
            <w:r>
              <w:t>Herbert Alain Gadea Mendoza.</w:t>
            </w:r>
          </w:p>
        </w:tc>
      </w:tr>
      <w:tr w:rsidR="000D62B7" w:rsidRPr="00C06555" w14:paraId="748A8226"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C5DA97" w14:textId="77777777" w:rsidR="000D62B7" w:rsidRDefault="00000000">
            <w:pPr>
              <w:spacing w:after="80"/>
              <w:ind w:firstLine="0"/>
              <w:jc w:val="left"/>
            </w:pPr>
            <w:r>
              <w:t>Hecho comunicado</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55FBAB4" w14:textId="77777777" w:rsidR="000D62B7" w:rsidRPr="00C06555" w:rsidRDefault="00000000">
            <w:pPr>
              <w:spacing w:after="80"/>
              <w:ind w:firstLine="0"/>
              <w:jc w:val="left"/>
              <w:rPr>
                <w:lang w:val="es-PE"/>
              </w:rPr>
            </w:pPr>
            <w:r w:rsidRPr="00C06555">
              <w:rPr>
                <w:lang w:val="es-PE"/>
              </w:rPr>
              <w:t>El entrevistado brindó una clase de HTML y JavaScript básico a un compañero de otro curso y cobró S/ 25 por esa reunión.</w:t>
            </w:r>
          </w:p>
        </w:tc>
      </w:tr>
      <w:tr w:rsidR="000D62B7" w:rsidRPr="00C06555" w14:paraId="55EA6410"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10332EF" w14:textId="77777777" w:rsidR="000D62B7" w:rsidRDefault="00000000">
            <w:pPr>
              <w:spacing w:after="80"/>
              <w:ind w:firstLine="0"/>
              <w:jc w:val="left"/>
            </w:pPr>
            <w:r>
              <w:t xml:space="preserve">Uso </w:t>
            </w:r>
            <w:proofErr w:type="spellStart"/>
            <w:r>
              <w:t>en</w:t>
            </w:r>
            <w:proofErr w:type="spellEnd"/>
            <w:r>
              <w:t xml:space="preserve"> el </w:t>
            </w:r>
            <w:proofErr w:type="spellStart"/>
            <w:r>
              <w:t>análisis</w:t>
            </w:r>
            <w:proofErr w:type="spellEnd"/>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C5B62A" w14:textId="77777777" w:rsidR="000D62B7" w:rsidRPr="00C06555" w:rsidRDefault="00000000">
            <w:pPr>
              <w:spacing w:after="80"/>
              <w:ind w:firstLine="0"/>
              <w:jc w:val="left"/>
              <w:rPr>
                <w:lang w:val="es-PE"/>
              </w:rPr>
            </w:pPr>
            <w:r w:rsidRPr="00C06555">
              <w:rPr>
                <w:lang w:val="es-PE"/>
              </w:rPr>
              <w:t>Antecedente de orientación entre compañeros y de coordinación de condiciones económicas fuera de una plataforma.</w:t>
            </w:r>
          </w:p>
        </w:tc>
      </w:tr>
      <w:tr w:rsidR="000D62B7" w14:paraId="2CF0EC4F"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0DAEDA" w14:textId="77777777" w:rsidR="000D62B7" w:rsidRDefault="00000000">
            <w:pPr>
              <w:spacing w:after="80"/>
              <w:ind w:firstLine="0"/>
              <w:jc w:val="left"/>
            </w:pPr>
            <w:proofErr w:type="spellStart"/>
            <w:r>
              <w:t>Límite</w:t>
            </w:r>
            <w:proofErr w:type="spellEnd"/>
            <w:r>
              <w:t xml:space="preserve"> </w:t>
            </w:r>
            <w:proofErr w:type="spellStart"/>
            <w:r>
              <w:t>interpretativo</w:t>
            </w:r>
            <w:proofErr w:type="spellEnd"/>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F9B065" w14:textId="77777777" w:rsidR="000D62B7" w:rsidRDefault="00000000">
            <w:pPr>
              <w:spacing w:after="80"/>
              <w:ind w:firstLine="0"/>
              <w:jc w:val="left"/>
            </w:pPr>
            <w:r w:rsidRPr="00C06555">
              <w:rPr>
                <w:lang w:val="es-PE"/>
              </w:rPr>
              <w:t xml:space="preserve">No acredita demanda, satisfacción ni disposición de pago por la suscripción de Enseña-me. </w:t>
            </w:r>
            <w:r>
              <w:t xml:space="preserve">No se </w:t>
            </w:r>
            <w:proofErr w:type="spellStart"/>
            <w:r>
              <w:t>generaliza</w:t>
            </w:r>
            <w:proofErr w:type="spellEnd"/>
            <w:r>
              <w:t xml:space="preserve"> a una población.</w:t>
            </w:r>
          </w:p>
        </w:tc>
      </w:tr>
    </w:tbl>
    <w:p w14:paraId="31A64F78" w14:textId="7498A50D" w:rsidR="000D62B7" w:rsidRDefault="00000000">
      <w:pPr>
        <w:ind w:firstLine="0"/>
      </w:pPr>
      <w:hyperlink r:id="rId23">
        <w:r w:rsidRPr="00C06555">
          <w:rPr>
            <w:lang w:val="es-PE"/>
          </w:rPr>
          <w:t xml:space="preserve">Carpeta de evidencia </w:t>
        </w:r>
        <w:r w:rsidR="001F2924">
          <w:rPr>
            <w:lang w:val="es-PE"/>
          </w:rPr>
          <w:t>d</w:t>
        </w:r>
        <w:r w:rsidRPr="00C06555">
          <w:rPr>
            <w:lang w:val="es-PE"/>
          </w:rPr>
          <w:t>01 en Google Drive</w:t>
        </w:r>
      </w:hyperlink>
    </w:p>
    <w:p w14:paraId="654EB39F" w14:textId="6CEA1976" w:rsidR="002504D3" w:rsidRDefault="002504D3">
      <w:pPr>
        <w:ind w:firstLine="0"/>
      </w:pPr>
      <w:hyperlink r:id="rId24" w:history="1">
        <w:r w:rsidRPr="00BC4126">
          <w:rPr>
            <w:rStyle w:val="Hipervnculo"/>
          </w:rPr>
          <w:t>https://drive.google.com/file/d/1yKgYKnpHKBugPK_olOAF2tjrfLj44t05/view?usp=sharing</w:t>
        </w:r>
      </w:hyperlink>
    </w:p>
    <w:p w14:paraId="1CDC7530" w14:textId="77777777" w:rsidR="002504D3" w:rsidRPr="002504D3" w:rsidRDefault="002504D3">
      <w:pPr>
        <w:ind w:firstLine="0"/>
      </w:pPr>
    </w:p>
    <w:p w14:paraId="54436DFB" w14:textId="77777777" w:rsidR="000D62B7" w:rsidRPr="00C06555" w:rsidRDefault="00000000">
      <w:pPr>
        <w:rPr>
          <w:lang w:val="es-PE"/>
        </w:rPr>
      </w:pPr>
      <w:r w:rsidRPr="00C06555">
        <w:rPr>
          <w:lang w:val="es-PE"/>
        </w:rPr>
        <w:t>El enlace identifica el material aportado; la ficha no atribuye expresiones literales, tiempos del video ni comprobantes de pago que no se hayan verificado. Para la sustentación se utilizará la grabación según el acceso y las condiciones de difusión que gestione el autor.</w:t>
      </w:r>
    </w:p>
    <w:p w14:paraId="39DF29A6" w14:textId="77777777" w:rsidR="000D62B7" w:rsidRPr="00C06555" w:rsidRDefault="00000000">
      <w:pPr>
        <w:rPr>
          <w:lang w:val="es-PE"/>
        </w:rPr>
      </w:pPr>
      <w:r w:rsidRPr="00C06555">
        <w:rPr>
          <w:lang w:val="es-PE"/>
        </w:rPr>
        <w:br w:type="page"/>
      </w:r>
    </w:p>
    <w:p w14:paraId="414D9B9F" w14:textId="1D474ECC" w:rsidR="000D62B7" w:rsidRPr="00C06555" w:rsidRDefault="00000000">
      <w:pPr>
        <w:pStyle w:val="Ttulo1"/>
        <w:rPr>
          <w:lang w:val="es-PE"/>
        </w:rPr>
      </w:pPr>
      <w:r w:rsidRPr="00C06555">
        <w:rPr>
          <w:lang w:val="es-PE"/>
        </w:rPr>
        <w:lastRenderedPageBreak/>
        <w:t xml:space="preserve">ANEXO </w:t>
      </w:r>
      <w:r w:rsidR="002504D3">
        <w:rPr>
          <w:lang w:val="es-PE"/>
        </w:rPr>
        <w:t>E</w:t>
      </w:r>
      <w:r w:rsidRPr="00C06555">
        <w:rPr>
          <w:lang w:val="es-PE"/>
        </w:rPr>
        <w:t xml:space="preserve"> CORRESPONDENCIA CON LA RÚBRICA</w:t>
      </w:r>
    </w:p>
    <w:p w14:paraId="59580631" w14:textId="77777777" w:rsidR="000D62B7" w:rsidRPr="00C06555" w:rsidRDefault="00000000">
      <w:pPr>
        <w:pStyle w:val="Descripcin"/>
        <w:rPr>
          <w:lang w:val="es-PE"/>
        </w:rPr>
      </w:pPr>
      <w:r w:rsidRPr="00C06555">
        <w:rPr>
          <w:lang w:val="es-PE"/>
        </w:rPr>
        <w:t>Tabla 11</w:t>
      </w:r>
      <w:r w:rsidRPr="00C06555">
        <w:rPr>
          <w:lang w:val="es-PE"/>
        </w:rPr>
        <w:br/>
        <w:t>Trazabilidad a criterios de evaluación</w:t>
      </w:r>
    </w:p>
    <w:tbl>
      <w:tblPr>
        <w:tblW w:w="0" w:type="auto"/>
        <w:tblLayout w:type="fixed"/>
        <w:tblLook w:val="04A0" w:firstRow="1" w:lastRow="0" w:firstColumn="1" w:lastColumn="0" w:noHBand="0" w:noVBand="1"/>
      </w:tblPr>
      <w:tblGrid>
        <w:gridCol w:w="2232"/>
        <w:gridCol w:w="792"/>
        <w:gridCol w:w="6005"/>
      </w:tblGrid>
      <w:tr w:rsidR="000D62B7" w14:paraId="18772DA9"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20F26111" w14:textId="77777777" w:rsidR="000D62B7" w:rsidRDefault="00000000">
            <w:pPr>
              <w:spacing w:after="80"/>
              <w:ind w:firstLine="0"/>
              <w:jc w:val="left"/>
            </w:pPr>
            <w:proofErr w:type="spellStart"/>
            <w:r>
              <w:rPr>
                <w:b/>
              </w:rPr>
              <w:t>Criterio</w:t>
            </w:r>
            <w:proofErr w:type="spellEnd"/>
          </w:p>
        </w:tc>
        <w:tc>
          <w:tcPr>
            <w:tcW w:w="792"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0D8285CC" w14:textId="77777777" w:rsidR="000D62B7" w:rsidRDefault="00000000">
            <w:pPr>
              <w:spacing w:after="80"/>
              <w:ind w:firstLine="0"/>
              <w:jc w:val="left"/>
            </w:pPr>
            <w:r>
              <w:rPr>
                <w:b/>
              </w:rPr>
              <w:t>Puntos</w:t>
            </w:r>
          </w:p>
        </w:tc>
        <w:tc>
          <w:tcPr>
            <w:tcW w:w="6005"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6353948F" w14:textId="77777777" w:rsidR="000D62B7" w:rsidRDefault="00000000">
            <w:pPr>
              <w:spacing w:after="80"/>
              <w:ind w:firstLine="0"/>
              <w:jc w:val="left"/>
            </w:pPr>
            <w:r>
              <w:rPr>
                <w:b/>
              </w:rPr>
              <w:t>Ubicación de la evidencia</w:t>
            </w:r>
          </w:p>
        </w:tc>
      </w:tr>
      <w:tr w:rsidR="000D62B7" w:rsidRPr="00C06555" w14:paraId="017F7767"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1F5B9A" w14:textId="77777777" w:rsidR="000D62B7" w:rsidRDefault="00000000">
            <w:pPr>
              <w:spacing w:after="80"/>
              <w:ind w:firstLine="0"/>
              <w:jc w:val="left"/>
            </w:pPr>
            <w:r>
              <w:t>Análisis del contexto</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09E70E" w14:textId="77777777" w:rsidR="000D62B7" w:rsidRDefault="00000000">
            <w:pPr>
              <w:spacing w:after="80"/>
              <w:ind w:firstLine="0"/>
              <w:jc w:val="left"/>
            </w:pPr>
            <w:r>
              <w:t>3</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F1E232" w14:textId="77777777" w:rsidR="000D62B7" w:rsidRPr="00C06555" w:rsidRDefault="00000000">
            <w:pPr>
              <w:spacing w:after="80"/>
              <w:ind w:firstLine="0"/>
              <w:jc w:val="left"/>
              <w:rPr>
                <w:lang w:val="es-PE"/>
              </w:rPr>
            </w:pPr>
            <w:r w:rsidRPr="00C06555">
              <w:rPr>
                <w:lang w:val="es-PE"/>
              </w:rPr>
              <w:t>1.1 a 1.4 y Anexo A: misión, visión, entorno, estrategias, planes, problema y alcance.</w:t>
            </w:r>
          </w:p>
        </w:tc>
      </w:tr>
      <w:tr w:rsidR="000D62B7" w:rsidRPr="00C06555" w14:paraId="57D4973B"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1458BA" w14:textId="77777777" w:rsidR="000D62B7" w:rsidRDefault="00000000">
            <w:pPr>
              <w:spacing w:after="80"/>
              <w:ind w:firstLine="0"/>
              <w:jc w:val="left"/>
            </w:pPr>
            <w:proofErr w:type="spellStart"/>
            <w:r>
              <w:t>Alternativas</w:t>
            </w:r>
            <w:proofErr w:type="spellEnd"/>
            <w:r>
              <w:t xml:space="preserve"> de </w:t>
            </w:r>
            <w:proofErr w:type="spellStart"/>
            <w:r>
              <w:t>solución</w:t>
            </w:r>
            <w:proofErr w:type="spellEnd"/>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19C94CA" w14:textId="77777777" w:rsidR="000D62B7" w:rsidRDefault="00000000">
            <w:pPr>
              <w:spacing w:after="80"/>
              <w:ind w:firstLine="0"/>
              <w:jc w:val="left"/>
            </w:pPr>
            <w:r>
              <w:t>2</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F04D7B8" w14:textId="77777777" w:rsidR="000D62B7" w:rsidRPr="00C06555" w:rsidRDefault="00000000">
            <w:pPr>
              <w:spacing w:after="80"/>
              <w:ind w:firstLine="0"/>
              <w:jc w:val="left"/>
              <w:rPr>
                <w:lang w:val="es-PE"/>
              </w:rPr>
            </w:pPr>
            <w:r w:rsidRPr="00C06555">
              <w:rPr>
                <w:lang w:val="es-PE"/>
              </w:rPr>
              <w:t>3.1 y Anexo B: A, B y C, cinco pantallas cada una y condición de construcción con al menos 50% Java.</w:t>
            </w:r>
          </w:p>
        </w:tc>
      </w:tr>
      <w:tr w:rsidR="000D62B7" w:rsidRPr="00C06555" w14:paraId="2DD336BD"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1BA8B74" w14:textId="77777777" w:rsidR="000D62B7" w:rsidRDefault="00000000">
            <w:pPr>
              <w:spacing w:after="80"/>
              <w:ind w:firstLine="0"/>
              <w:jc w:val="left"/>
            </w:pPr>
            <w:proofErr w:type="spellStart"/>
            <w:r>
              <w:t>Herramientas</w:t>
            </w:r>
            <w:proofErr w:type="spellEnd"/>
            <w:r>
              <w:t xml:space="preserve"> de </w:t>
            </w:r>
            <w:proofErr w:type="spellStart"/>
            <w:r>
              <w:t>gestión</w:t>
            </w:r>
            <w:proofErr w:type="spellEnd"/>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C848C86" w14:textId="77777777" w:rsidR="000D62B7" w:rsidRDefault="00000000">
            <w:pPr>
              <w:spacing w:after="80"/>
              <w:ind w:firstLine="0"/>
              <w:jc w:val="left"/>
            </w:pPr>
            <w:r>
              <w:t>3</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0FD10A" w14:textId="77777777" w:rsidR="000D62B7" w:rsidRPr="00C06555" w:rsidRDefault="00000000">
            <w:pPr>
              <w:spacing w:after="80"/>
              <w:ind w:firstLine="0"/>
              <w:jc w:val="left"/>
              <w:rPr>
                <w:lang w:val="es-PE"/>
              </w:rPr>
            </w:pPr>
            <w:r w:rsidRPr="00C06555">
              <w:rPr>
                <w:lang w:val="es-PE"/>
              </w:rPr>
              <w:t>Anexos C y D: Project Charter, Gantt y WBS vinculados con los objetivos.</w:t>
            </w:r>
          </w:p>
        </w:tc>
      </w:tr>
      <w:tr w:rsidR="000D62B7" w:rsidRPr="00C06555" w14:paraId="7EDADAFE"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AE7BCCA" w14:textId="77777777" w:rsidR="000D62B7" w:rsidRDefault="00000000">
            <w:pPr>
              <w:spacing w:after="80"/>
              <w:ind w:firstLine="0"/>
              <w:jc w:val="left"/>
            </w:pPr>
            <w:proofErr w:type="spellStart"/>
            <w:r>
              <w:t>Análisis</w:t>
            </w:r>
            <w:proofErr w:type="spellEnd"/>
            <w:r>
              <w:t xml:space="preserve"> de </w:t>
            </w:r>
            <w:proofErr w:type="spellStart"/>
            <w:r>
              <w:t>solución</w:t>
            </w:r>
            <w:proofErr w:type="spellEnd"/>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4259D7" w14:textId="77777777" w:rsidR="000D62B7" w:rsidRDefault="00000000">
            <w:pPr>
              <w:spacing w:after="80"/>
              <w:ind w:firstLine="0"/>
              <w:jc w:val="left"/>
            </w:pPr>
            <w:r>
              <w:t>6</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77D5962" w14:textId="77777777" w:rsidR="000D62B7" w:rsidRPr="00C06555" w:rsidRDefault="00000000">
            <w:pPr>
              <w:spacing w:after="80"/>
              <w:ind w:firstLine="0"/>
              <w:jc w:val="left"/>
              <w:rPr>
                <w:lang w:val="es-PE"/>
              </w:rPr>
            </w:pPr>
            <w:r w:rsidRPr="00C06555">
              <w:rPr>
                <w:lang w:val="es-PE"/>
              </w:rPr>
              <w:t>3.2 y 3.3: estructura SRS, requisitos funcionales y no funcionales, casos de uso y trazabilidad.</w:t>
            </w:r>
          </w:p>
        </w:tc>
      </w:tr>
      <w:tr w:rsidR="000D62B7" w:rsidRPr="00C06555" w14:paraId="2E3CACFB"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D102CAC" w14:textId="77777777" w:rsidR="000D62B7" w:rsidRDefault="00000000">
            <w:pPr>
              <w:spacing w:after="80"/>
              <w:ind w:firstLine="0"/>
              <w:jc w:val="left"/>
            </w:pPr>
            <w:proofErr w:type="spellStart"/>
            <w:r>
              <w:t>Diseño</w:t>
            </w:r>
            <w:proofErr w:type="spellEnd"/>
            <w:r>
              <w:t xml:space="preserve"> de </w:t>
            </w:r>
            <w:proofErr w:type="spellStart"/>
            <w:r>
              <w:t>solución</w:t>
            </w:r>
            <w:proofErr w:type="spellEnd"/>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8E99A0" w14:textId="77777777" w:rsidR="000D62B7" w:rsidRDefault="00000000">
            <w:pPr>
              <w:spacing w:after="80"/>
              <w:ind w:firstLine="0"/>
              <w:jc w:val="left"/>
            </w:pPr>
            <w:r>
              <w:t>4</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9A8727B" w14:textId="77777777" w:rsidR="000D62B7" w:rsidRPr="00C06555" w:rsidRDefault="00000000">
            <w:pPr>
              <w:spacing w:after="80"/>
              <w:ind w:firstLine="0"/>
              <w:jc w:val="left"/>
              <w:rPr>
                <w:lang w:val="es-PE"/>
              </w:rPr>
            </w:pPr>
            <w:r w:rsidRPr="00C06555">
              <w:rPr>
                <w:lang w:val="es-PE"/>
              </w:rPr>
              <w:t>3.3 y 3.4 y anexos C y D: proceso, acta, Gantt y WBS.</w:t>
            </w:r>
          </w:p>
        </w:tc>
      </w:tr>
      <w:tr w:rsidR="000D62B7" w:rsidRPr="00C06555" w14:paraId="04F7B6CB"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8C4D9EB" w14:textId="77777777" w:rsidR="000D62B7" w:rsidRDefault="00000000">
            <w:pPr>
              <w:spacing w:after="80"/>
              <w:ind w:firstLine="0"/>
              <w:jc w:val="left"/>
            </w:pPr>
            <w:proofErr w:type="spellStart"/>
            <w:r>
              <w:t>Sustentación</w:t>
            </w:r>
            <w:proofErr w:type="spellEnd"/>
            <w:r>
              <w:t xml:space="preserve"> oral</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E90A2D" w14:textId="77777777" w:rsidR="000D62B7" w:rsidRDefault="00000000">
            <w:pPr>
              <w:spacing w:after="80"/>
              <w:ind w:firstLine="0"/>
              <w:jc w:val="left"/>
            </w:pPr>
            <w:r>
              <w:t>2</w:t>
            </w:r>
          </w:p>
        </w:tc>
        <w:tc>
          <w:tcPr>
            <w:tcW w:w="60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1383937" w14:textId="77777777" w:rsidR="000D62B7" w:rsidRPr="00C06555" w:rsidRDefault="00000000">
            <w:pPr>
              <w:spacing w:after="80"/>
              <w:ind w:firstLine="0"/>
              <w:jc w:val="left"/>
              <w:rPr>
                <w:lang w:val="es-PE"/>
              </w:rPr>
            </w:pPr>
            <w:r w:rsidRPr="00C06555">
              <w:rPr>
                <w:lang w:val="es-PE"/>
              </w:rPr>
              <w:t>Preparación de exposición individual de hasta 10 minutos; su ejecución no se considera realizada.</w:t>
            </w:r>
          </w:p>
        </w:tc>
      </w:tr>
    </w:tbl>
    <w:p w14:paraId="2E2C4BFC" w14:textId="77777777" w:rsidR="000D62B7" w:rsidRPr="00C06555" w:rsidRDefault="00000000">
      <w:pPr>
        <w:rPr>
          <w:lang w:val="es-PE"/>
        </w:rPr>
      </w:pPr>
      <w:r w:rsidRPr="00C06555">
        <w:rPr>
          <w:lang w:val="es-PE"/>
        </w:rPr>
        <w:t>Fuente: APF1_INDICACION.pdf, páginas 5 a 7. Los puntos suman 20 y son los máximos de los criterios; no constituyen una calificación obtenida. La evidencia del trabajo se identifica en el Anexo E y el estado de presentación académica se registra en el acta.</w:t>
      </w:r>
    </w:p>
    <w:p w14:paraId="746BCBE6" w14:textId="77777777" w:rsidR="000D62B7" w:rsidRPr="00C06555" w:rsidRDefault="00000000">
      <w:pPr>
        <w:pStyle w:val="Descripcin"/>
        <w:rPr>
          <w:lang w:val="es-PE"/>
        </w:rPr>
      </w:pPr>
      <w:r w:rsidRPr="00C06555">
        <w:rPr>
          <w:lang w:val="es-PE"/>
        </w:rPr>
        <w:t>Tabla 12</w:t>
      </w:r>
      <w:r w:rsidRPr="00C06555">
        <w:rPr>
          <w:lang w:val="es-PE"/>
        </w:rPr>
        <w:br/>
        <w:t>Distribución propuesta de la sustentación</w:t>
      </w:r>
    </w:p>
    <w:tbl>
      <w:tblPr>
        <w:tblW w:w="0" w:type="auto"/>
        <w:tblLayout w:type="fixed"/>
        <w:tblLook w:val="04A0" w:firstRow="1" w:lastRow="0" w:firstColumn="1" w:lastColumn="0" w:noHBand="0" w:noVBand="1"/>
      </w:tblPr>
      <w:tblGrid>
        <w:gridCol w:w="2016"/>
        <w:gridCol w:w="7013"/>
      </w:tblGrid>
      <w:tr w:rsidR="000D62B7" w14:paraId="547FB4AA"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667A3016" w14:textId="77777777" w:rsidR="000D62B7" w:rsidRDefault="00000000">
            <w:pPr>
              <w:spacing w:after="80"/>
              <w:ind w:firstLine="0"/>
              <w:jc w:val="left"/>
            </w:pPr>
            <w:r>
              <w:rPr>
                <w:b/>
              </w:rPr>
              <w:t>Tiempo</w:t>
            </w:r>
          </w:p>
        </w:tc>
        <w:tc>
          <w:tcPr>
            <w:tcW w:w="7013" w:type="dxa"/>
            <w:tcBorders>
              <w:top w:val="single" w:sz="4" w:space="0" w:color="D9D9D9"/>
              <w:left w:val="single" w:sz="4" w:space="0" w:color="D9D9D9"/>
              <w:bottom w:val="single" w:sz="4" w:space="0" w:color="D9D9D9"/>
              <w:right w:val="single" w:sz="4" w:space="0" w:color="D9D9D9"/>
            </w:tcBorders>
            <w:shd w:val="clear" w:color="auto" w:fill="E2E9EF"/>
            <w:tcMar>
              <w:top w:w="80" w:type="dxa"/>
              <w:left w:w="80" w:type="dxa"/>
              <w:bottom w:w="80" w:type="dxa"/>
              <w:right w:w="80" w:type="dxa"/>
            </w:tcMar>
          </w:tcPr>
          <w:p w14:paraId="7893ADCE" w14:textId="77777777" w:rsidR="000D62B7" w:rsidRDefault="00000000">
            <w:pPr>
              <w:spacing w:after="80"/>
              <w:ind w:firstLine="0"/>
              <w:jc w:val="left"/>
            </w:pPr>
            <w:r>
              <w:rPr>
                <w:b/>
              </w:rPr>
              <w:t>Tema</w:t>
            </w:r>
          </w:p>
        </w:tc>
      </w:tr>
      <w:tr w:rsidR="000D62B7" w:rsidRPr="00C06555" w14:paraId="34D45E74"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242CF46" w14:textId="77777777" w:rsidR="000D62B7" w:rsidRDefault="00000000">
            <w:pPr>
              <w:spacing w:after="80"/>
              <w:ind w:firstLine="0"/>
              <w:jc w:val="left"/>
            </w:pPr>
            <w:r>
              <w:t>0 a 2 minutos</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169164" w14:textId="77777777" w:rsidR="000D62B7" w:rsidRPr="00C06555" w:rsidRDefault="00000000">
            <w:pPr>
              <w:spacing w:after="80"/>
              <w:ind w:firstLine="0"/>
              <w:jc w:val="left"/>
              <w:rPr>
                <w:lang w:val="es-PE"/>
              </w:rPr>
            </w:pPr>
            <w:r w:rsidRPr="00C06555">
              <w:rPr>
                <w:lang w:val="es-PE"/>
              </w:rPr>
              <w:t>Problema, contexto, objetivos y alcance.</w:t>
            </w:r>
          </w:p>
        </w:tc>
      </w:tr>
      <w:tr w:rsidR="000D62B7" w:rsidRPr="00C06555" w14:paraId="352CE016"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3859A9" w14:textId="77777777" w:rsidR="000D62B7" w:rsidRDefault="00000000">
            <w:pPr>
              <w:spacing w:after="80"/>
              <w:ind w:firstLine="0"/>
              <w:jc w:val="left"/>
            </w:pPr>
            <w:r>
              <w:t xml:space="preserve">2 a 4 </w:t>
            </w:r>
            <w:proofErr w:type="spellStart"/>
            <w:r>
              <w:t>minutos</w:t>
            </w:r>
            <w:proofErr w:type="spellEnd"/>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6D49A36" w14:textId="77777777" w:rsidR="000D62B7" w:rsidRPr="00C06555" w:rsidRDefault="00000000">
            <w:pPr>
              <w:spacing w:after="80"/>
              <w:ind w:firstLine="0"/>
              <w:jc w:val="left"/>
              <w:rPr>
                <w:lang w:val="es-PE"/>
              </w:rPr>
            </w:pPr>
            <w:r w:rsidRPr="00C06555">
              <w:rPr>
                <w:lang w:val="es-PE"/>
              </w:rPr>
              <w:t xml:space="preserve">Lean </w:t>
            </w:r>
            <w:proofErr w:type="spellStart"/>
            <w:r w:rsidRPr="00C06555">
              <w:rPr>
                <w:lang w:val="es-PE"/>
              </w:rPr>
              <w:t>Canvas</w:t>
            </w:r>
            <w:proofErr w:type="spellEnd"/>
            <w:r w:rsidRPr="00C06555">
              <w:rPr>
                <w:lang w:val="es-PE"/>
              </w:rPr>
              <w:t xml:space="preserve"> y comparación de alternativas.</w:t>
            </w:r>
          </w:p>
        </w:tc>
      </w:tr>
      <w:tr w:rsidR="000D62B7" w:rsidRPr="00C06555" w14:paraId="52C5FBC3"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9D7700" w14:textId="77777777" w:rsidR="000D62B7" w:rsidRDefault="00000000">
            <w:pPr>
              <w:spacing w:after="80"/>
              <w:ind w:firstLine="0"/>
              <w:jc w:val="left"/>
            </w:pPr>
            <w:r>
              <w:t xml:space="preserve">4 a 7 </w:t>
            </w:r>
            <w:proofErr w:type="spellStart"/>
            <w:r>
              <w:t>minutos</w:t>
            </w:r>
            <w:proofErr w:type="spellEnd"/>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4EAE7A8" w14:textId="77777777" w:rsidR="000D62B7" w:rsidRPr="00C06555" w:rsidRDefault="00000000">
            <w:pPr>
              <w:spacing w:after="80"/>
              <w:ind w:firstLine="0"/>
              <w:jc w:val="left"/>
              <w:rPr>
                <w:lang w:val="es-PE"/>
              </w:rPr>
            </w:pPr>
            <w:r w:rsidRPr="00C06555">
              <w:rPr>
                <w:lang w:val="es-PE"/>
              </w:rPr>
              <w:t>SRS, casos de uso y recorrido de pantallas seleccionadas.</w:t>
            </w:r>
          </w:p>
        </w:tc>
      </w:tr>
      <w:tr w:rsidR="000D62B7" w14:paraId="1B2787B9"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058389E" w14:textId="77777777" w:rsidR="000D62B7" w:rsidRDefault="00000000">
            <w:pPr>
              <w:spacing w:after="80"/>
              <w:ind w:firstLine="0"/>
              <w:jc w:val="left"/>
            </w:pPr>
            <w:r>
              <w:lastRenderedPageBreak/>
              <w:t xml:space="preserve">7 a 9 </w:t>
            </w:r>
            <w:proofErr w:type="spellStart"/>
            <w:r>
              <w:t>minutos</w:t>
            </w:r>
            <w:proofErr w:type="spellEnd"/>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80B189" w14:textId="77777777" w:rsidR="000D62B7" w:rsidRDefault="00000000">
            <w:pPr>
              <w:spacing w:after="80"/>
              <w:ind w:firstLine="0"/>
              <w:jc w:val="left"/>
            </w:pPr>
            <w:r>
              <w:t>Project Charter, WBS, Gantt y evidencia cualitativa.</w:t>
            </w:r>
          </w:p>
        </w:tc>
      </w:tr>
      <w:tr w:rsidR="000D62B7" w:rsidRPr="00C06555" w14:paraId="693AEB69"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68E8B76" w14:textId="77777777" w:rsidR="000D62B7" w:rsidRDefault="00000000">
            <w:pPr>
              <w:spacing w:after="80"/>
              <w:ind w:firstLine="0"/>
              <w:jc w:val="left"/>
            </w:pPr>
            <w:r>
              <w:t>9 a 10 minutos</w:t>
            </w:r>
          </w:p>
        </w:tc>
        <w:tc>
          <w:tcPr>
            <w:tcW w:w="70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89241B" w14:textId="77777777" w:rsidR="000D62B7" w:rsidRPr="00C06555" w:rsidRDefault="00000000">
            <w:pPr>
              <w:spacing w:after="80"/>
              <w:ind w:firstLine="0"/>
              <w:jc w:val="left"/>
              <w:rPr>
                <w:lang w:val="es-PE"/>
              </w:rPr>
            </w:pPr>
            <w:r w:rsidRPr="00C06555">
              <w:rPr>
                <w:lang w:val="es-PE"/>
              </w:rPr>
              <w:t>Conclusiones y continuidad a APF2 y APF3.</w:t>
            </w:r>
          </w:p>
        </w:tc>
      </w:tr>
    </w:tbl>
    <w:p w14:paraId="1465FF8D" w14:textId="77777777" w:rsidR="009B2773" w:rsidRPr="00C06555" w:rsidRDefault="009B2773">
      <w:pPr>
        <w:rPr>
          <w:lang w:val="es-PE"/>
        </w:rPr>
      </w:pPr>
    </w:p>
    <w:sectPr w:rsidR="009B2773" w:rsidRPr="00C06555" w:rsidSect="000346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8E9BC" w14:textId="77777777" w:rsidR="009B2773" w:rsidRDefault="009B2773">
      <w:pPr>
        <w:spacing w:after="0" w:line="240" w:lineRule="auto"/>
      </w:pPr>
      <w:r>
        <w:separator/>
      </w:r>
    </w:p>
  </w:endnote>
  <w:endnote w:type="continuationSeparator" w:id="0">
    <w:p w14:paraId="7595A9C0" w14:textId="77777777" w:rsidR="009B2773" w:rsidRDefault="009B2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1CBA" w14:textId="4ADC06E7" w:rsidR="00C06555" w:rsidRDefault="00000000">
    <w:pPr>
      <w:pStyle w:val="Piedepgina"/>
      <w:ind w:firstLine="0"/>
      <w:jc w:val="right"/>
    </w:pPr>
    <w:r>
      <w:fldChar w:fldCharType="begin"/>
    </w:r>
    <w:r>
      <w:instrText>PAGE</w:instrText>
    </w:r>
    <w:r>
      <w:fldChar w:fldCharType="separate"/>
    </w:r>
    <w:r w:rsidR="00C065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5F66" w14:textId="77777777" w:rsidR="009B2773" w:rsidRDefault="009B2773">
      <w:pPr>
        <w:spacing w:after="0" w:line="240" w:lineRule="auto"/>
      </w:pPr>
      <w:r>
        <w:separator/>
      </w:r>
    </w:p>
  </w:footnote>
  <w:footnote w:type="continuationSeparator" w:id="0">
    <w:p w14:paraId="7A693709" w14:textId="77777777" w:rsidR="009B2773" w:rsidRDefault="009B27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8A1E21"/>
    <w:multiLevelType w:val="multilevel"/>
    <w:tmpl w:val="6D748A2E"/>
    <w:lvl w:ilvl="0">
      <w:start w:val="1"/>
      <w:numFmt w:val="decimal"/>
      <w:lvlText w:val="%1."/>
      <w:lvlJc w:val="left"/>
      <w:pPr>
        <w:ind w:left="720" w:hanging="360"/>
      </w:pPr>
      <w:rPr>
        <w:rFonts w:ascii="Times New Roman" w:eastAsia="Times New Roman" w:hAnsi="Times New Roman" w:cs="Times New Roman" w:hint="default"/>
        <w:color w:val="00000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06129761">
    <w:abstractNumId w:val="8"/>
  </w:num>
  <w:num w:numId="2" w16cid:durableId="456683747">
    <w:abstractNumId w:val="6"/>
  </w:num>
  <w:num w:numId="3" w16cid:durableId="1971478501">
    <w:abstractNumId w:val="5"/>
  </w:num>
  <w:num w:numId="4" w16cid:durableId="630021063">
    <w:abstractNumId w:val="4"/>
  </w:num>
  <w:num w:numId="5" w16cid:durableId="330523871">
    <w:abstractNumId w:val="7"/>
  </w:num>
  <w:num w:numId="6" w16cid:durableId="601374273">
    <w:abstractNumId w:val="3"/>
  </w:num>
  <w:num w:numId="7" w16cid:durableId="174881737">
    <w:abstractNumId w:val="2"/>
  </w:num>
  <w:num w:numId="8" w16cid:durableId="1106117999">
    <w:abstractNumId w:val="1"/>
  </w:num>
  <w:num w:numId="9" w16cid:durableId="1521309211">
    <w:abstractNumId w:val="0"/>
  </w:num>
  <w:num w:numId="10" w16cid:durableId="1177159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2B7"/>
    <w:rsid w:val="0015074B"/>
    <w:rsid w:val="001F2924"/>
    <w:rsid w:val="002504D3"/>
    <w:rsid w:val="0029639D"/>
    <w:rsid w:val="00326F90"/>
    <w:rsid w:val="00470F8C"/>
    <w:rsid w:val="00485F8A"/>
    <w:rsid w:val="006F2DC6"/>
    <w:rsid w:val="009B2773"/>
    <w:rsid w:val="00AA1D8D"/>
    <w:rsid w:val="00AB723F"/>
    <w:rsid w:val="00B47730"/>
    <w:rsid w:val="00C06555"/>
    <w:rsid w:val="00CB0664"/>
    <w:rsid w:val="00CF20FC"/>
    <w:rsid w:val="00DC4D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290CD"/>
  <w14:defaultImageDpi w14:val="300"/>
  <w15:docId w15:val="{03991C5B-F3B5-4DE0-88D5-E46B6C85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480" w:after="24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24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200" w:after="24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504D3"/>
    <w:rPr>
      <w:color w:val="0000FF" w:themeColor="hyperlink"/>
      <w:u w:val="single"/>
    </w:rPr>
  </w:style>
  <w:style w:type="character" w:styleId="Mencinsinresolver">
    <w:name w:val="Unresolved Mention"/>
    <w:basedOn w:val="Fuentedeprrafopredeter"/>
    <w:uiPriority w:val="99"/>
    <w:semiHidden/>
    <w:unhideWhenUsed/>
    <w:rsid w:val="00250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3.amazonaws.com/runninglean/Create-Your-Lean-Canvas.pdf" TargetMode="External"/><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iso.org/standard/72089.html" TargetMode="External"/><Relationship Id="rId17" Type="http://schemas.openxmlformats.org/officeDocument/2006/relationships/hyperlink" Target="https://www.superprof.p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pring.io/guides/gs/serving-web-content/"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karta.ee/learn/specification-guides/servlet-faces-and-server-pages-explained/" TargetMode="External"/><Relationship Id="rId24" Type="http://schemas.openxmlformats.org/officeDocument/2006/relationships/hyperlink" Target="https://drive.google.com/file/d/1yKgYKnpHKBugPK_olOAF2tjrfLj44t05/view?usp=sharing" TargetMode="External"/><Relationship Id="rId5" Type="http://schemas.openxmlformats.org/officeDocument/2006/relationships/webSettings" Target="webSettings.xml"/><Relationship Id="rId15" Type="http://schemas.openxmlformats.org/officeDocument/2006/relationships/hyperlink" Target="https://help.preply.com/es/articles/4179351-como-buscar-un-tutor" TargetMode="External"/><Relationship Id="rId23" Type="http://schemas.openxmlformats.org/officeDocument/2006/relationships/hyperlink" Target="https://drive.google.com/drive/folders/16meKtj2iLQi1F5JJ7QQI__O4efh9GbAt" TargetMode="External"/><Relationship Id="rId10" Type="http://schemas.openxmlformats.org/officeDocument/2006/relationships/image" Target="media/image3.pn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oracle.com/javase/tutorial/java/concepts/index.html"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5565</Words>
  <Characters>30611</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Enseña-me Informe final APF1</dc:title>
  <dc:subject/>
  <dc:creator>Gadea Mendoza, Herbert Alain</dc:creator>
  <cp:keywords/>
  <dc:description>generated by python-docx</dc:description>
  <cp:lastModifiedBy>ALUMNO - HERBERT ALAIN GADEA MENDOZA</cp:lastModifiedBy>
  <cp:revision>2</cp:revision>
  <dcterms:created xsi:type="dcterms:W3CDTF">2026-10-29T06:44:00Z</dcterms:created>
  <dcterms:modified xsi:type="dcterms:W3CDTF">2026-10-29T06:44:00Z</dcterms:modified>
  <cp:category/>
</cp:coreProperties>
</file>