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4EF71" w14:textId="77777777" w:rsidR="00163D11" w:rsidRDefault="00163D11">
      <w:pPr>
        <w:spacing w:after="1800"/>
      </w:pPr>
    </w:p>
    <w:p w14:paraId="24A286B0" w14:textId="77777777" w:rsidR="00163D11" w:rsidRDefault="00000000">
      <w:pPr>
        <w:jc w:val="center"/>
      </w:pPr>
      <w:r>
        <w:rPr>
          <w:b/>
          <w:bCs/>
          <w:color w:val="1B3A6B"/>
          <w:sz w:val="52"/>
          <w:szCs w:val="52"/>
        </w:rPr>
        <w:t>CEO SENTIMENT ANALYSIS</w:t>
      </w:r>
    </w:p>
    <w:p w14:paraId="0A15D01A" w14:textId="77777777" w:rsidR="00163D11" w:rsidRDefault="00000000">
      <w:pPr>
        <w:spacing w:before="120" w:after="120"/>
        <w:jc w:val="center"/>
      </w:pPr>
      <w:r>
        <w:rPr>
          <w:i/>
          <w:iCs/>
          <w:color w:val="2E6DB4"/>
          <w:sz w:val="28"/>
          <w:szCs w:val="28"/>
        </w:rPr>
        <w:t>US Top Companies: How Leaders Communicate Their Journey</w:t>
      </w:r>
    </w:p>
    <w:p w14:paraId="01DD37D6" w14:textId="77777777" w:rsidR="00163D11" w:rsidRDefault="00163D11">
      <w:pPr>
        <w:pBdr>
          <w:bottom w:val="single" w:sz="8" w:space="1" w:color="2E6DB4"/>
        </w:pBdr>
        <w:spacing w:after="160"/>
      </w:pPr>
    </w:p>
    <w:p w14:paraId="1EB3BDAC" w14:textId="77777777" w:rsidR="00163D11" w:rsidRDefault="00163D11">
      <w:pPr>
        <w:spacing w:after="200"/>
      </w:pPr>
    </w:p>
    <w:p w14:paraId="70803A6A" w14:textId="217B5E35" w:rsidR="00163D11" w:rsidRPr="00ED4953" w:rsidRDefault="00000000">
      <w:pPr>
        <w:spacing w:before="60" w:after="60"/>
        <w:jc w:val="center"/>
      </w:pPr>
      <w:r w:rsidRPr="00ED4953">
        <w:t xml:space="preserve">Powered by </w:t>
      </w:r>
      <w:r w:rsidR="00ED4953" w:rsidRPr="00ED4953">
        <w:t xml:space="preserve">VADER </w:t>
      </w:r>
      <w:proofErr w:type="gramStart"/>
      <w:r w:rsidR="00ED4953" w:rsidRPr="00ED4953">
        <w:t>•</w:t>
      </w:r>
      <w:r w:rsidRPr="00ED4953">
        <w:t xml:space="preserve">  </w:t>
      </w:r>
      <w:proofErr w:type="spellStart"/>
      <w:r w:rsidRPr="00ED4953">
        <w:t>TextBlob</w:t>
      </w:r>
      <w:proofErr w:type="spellEnd"/>
      <w:proofErr w:type="gramEnd"/>
      <w:r w:rsidRPr="00ED4953">
        <w:t xml:space="preserve">  </w:t>
      </w:r>
      <w:proofErr w:type="gramStart"/>
      <w:r w:rsidRPr="00ED4953">
        <w:t xml:space="preserve">•  </w:t>
      </w:r>
      <w:proofErr w:type="spellStart"/>
      <w:r w:rsidRPr="00ED4953">
        <w:t>FinBERT</w:t>
      </w:r>
      <w:proofErr w:type="spellEnd"/>
      <w:proofErr w:type="gramEnd"/>
    </w:p>
    <w:p w14:paraId="024DD791" w14:textId="10E732B4" w:rsidR="00163D11" w:rsidRPr="00ED4953" w:rsidRDefault="00000000">
      <w:pPr>
        <w:jc w:val="center"/>
      </w:pPr>
      <w:r w:rsidRPr="00ED4953">
        <w:t xml:space="preserve">SEC </w:t>
      </w:r>
      <w:proofErr w:type="gramStart"/>
      <w:r w:rsidRPr="00ED4953">
        <w:t>EDGAR  •</w:t>
      </w:r>
      <w:proofErr w:type="gramEnd"/>
      <w:r w:rsidRPr="00ED4953">
        <w:t xml:space="preserve">  10-K Annual </w:t>
      </w:r>
      <w:r w:rsidR="00ED4953" w:rsidRPr="00ED4953">
        <w:t xml:space="preserve">Filings </w:t>
      </w:r>
      <w:proofErr w:type="gramStart"/>
      <w:r w:rsidR="00ED4953" w:rsidRPr="00ED4953">
        <w:t>•</w:t>
      </w:r>
      <w:r w:rsidRPr="00ED4953">
        <w:t xml:space="preserve">  2022</w:t>
      </w:r>
      <w:proofErr w:type="gramEnd"/>
      <w:r w:rsidRPr="00ED4953">
        <w:t>–2023</w:t>
      </w:r>
    </w:p>
    <w:p w14:paraId="7F538E3E" w14:textId="77777777" w:rsidR="00163D11" w:rsidRPr="00ED4953" w:rsidRDefault="00163D11">
      <w:pPr>
        <w:spacing w:after="400"/>
      </w:pPr>
    </w:p>
    <w:p w14:paraId="4384E60C" w14:textId="77777777" w:rsidR="00163D11" w:rsidRPr="00ED4953" w:rsidRDefault="00000000">
      <w:pPr>
        <w:jc w:val="center"/>
      </w:pPr>
      <w:r w:rsidRPr="00ED4953">
        <w:rPr>
          <w:b/>
          <w:bCs/>
        </w:rPr>
        <w:t>March 2026</w:t>
      </w:r>
    </w:p>
    <w:p w14:paraId="5C7A3F23" w14:textId="77777777" w:rsidR="00163D11" w:rsidRDefault="00000000">
      <w:r>
        <w:br w:type="page"/>
      </w:r>
    </w:p>
    <w:p w14:paraId="58D50751" w14:textId="77777777" w:rsidR="00163D11" w:rsidRDefault="00000000">
      <w:pPr>
        <w:pStyle w:val="Heading1"/>
      </w:pPr>
      <w:r>
        <w:lastRenderedPageBreak/>
        <w:t>1. Executive Summary</w:t>
      </w:r>
    </w:p>
    <w:p w14:paraId="7F8693F3" w14:textId="77777777" w:rsidR="00163D11" w:rsidRDefault="00163D11">
      <w:pPr>
        <w:pBdr>
          <w:bottom w:val="single" w:sz="6" w:space="1" w:color="2E6DB4"/>
        </w:pBdr>
        <w:spacing w:after="160"/>
      </w:pPr>
    </w:p>
    <w:p w14:paraId="68E6D633" w14:textId="77777777" w:rsidR="00163D11" w:rsidRPr="00ED4953" w:rsidRDefault="00000000">
      <w:pPr>
        <w:spacing w:after="160"/>
      </w:pPr>
      <w:r w:rsidRPr="00ED4953">
        <w:t xml:space="preserve">This report presents a comprehensive sentiment analysis of CEO shareholder letters and communications from the top 10 US companies by market </w:t>
      </w:r>
      <w:proofErr w:type="spellStart"/>
      <w:r w:rsidRPr="00ED4953">
        <w:t>capitalisation</w:t>
      </w:r>
      <w:proofErr w:type="spellEnd"/>
      <w:r w:rsidRPr="00ED4953">
        <w:t xml:space="preserve">. Using three complementary natural language processing models, we quantify how </w:t>
      </w:r>
      <w:proofErr w:type="gramStart"/>
      <w:r w:rsidRPr="00ED4953">
        <w:t>these business</w:t>
      </w:r>
      <w:proofErr w:type="gramEnd"/>
      <w:r w:rsidRPr="00ED4953">
        <w:t xml:space="preserve"> leaders communicate about building their companies, the challenges they faced, and their long-term strategic vision.</w:t>
      </w:r>
    </w:p>
    <w:p w14:paraId="7AB4455B" w14:textId="77777777" w:rsidR="00163D11" w:rsidRPr="00ED4953" w:rsidRDefault="00000000">
      <w:pPr>
        <w:spacing w:after="160"/>
      </w:pPr>
      <w:r w:rsidRPr="00ED4953">
        <w:t xml:space="preserve">The pipeline processes SEC EDGAR 10-K filings end-to-end — from raw scraping through to sentiment scoring and </w:t>
      </w:r>
      <w:proofErr w:type="spellStart"/>
      <w:r w:rsidRPr="00ED4953">
        <w:t>visualisation</w:t>
      </w:r>
      <w:proofErr w:type="spellEnd"/>
      <w:r w:rsidRPr="00ED4953">
        <w:t xml:space="preserve"> — providing a replicable, data-driven view of executive communication styles.</w:t>
      </w:r>
    </w:p>
    <w:p w14:paraId="70D5A44C" w14:textId="77777777" w:rsidR="00163D11" w:rsidRDefault="00163D11">
      <w:pPr>
        <w:spacing w:after="1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163D11" w14:paraId="2B8878A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4F0CFBB5" w14:textId="77777777" w:rsidR="00163D11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0.852</w:t>
            </w:r>
          </w:p>
          <w:p w14:paraId="40213196" w14:textId="77777777" w:rsidR="00163D11" w:rsidRDefault="00000000">
            <w:pPr>
              <w:spacing w:before="40"/>
              <w:jc w:val="center"/>
            </w:pPr>
            <w:r>
              <w:rPr>
                <w:color w:val="FFFFFF"/>
                <w:sz w:val="18"/>
                <w:szCs w:val="18"/>
              </w:rPr>
              <w:t>Avg. VADER Score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B4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5478115F" w14:textId="77777777" w:rsidR="00163D11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0.137</w:t>
            </w:r>
          </w:p>
          <w:p w14:paraId="1D3F4719" w14:textId="77777777" w:rsidR="00163D11" w:rsidRDefault="00000000">
            <w:pPr>
              <w:spacing w:before="4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Avg. </w:t>
            </w:r>
            <w:proofErr w:type="spellStart"/>
            <w:r>
              <w:rPr>
                <w:color w:val="FFFFFF"/>
                <w:sz w:val="18"/>
                <w:szCs w:val="18"/>
              </w:rPr>
              <w:t>TextBlob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Polarity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A7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F975EE7" w14:textId="77777777" w:rsidR="00163D11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0.650</w:t>
            </w:r>
          </w:p>
          <w:p w14:paraId="0D208F13" w14:textId="77777777" w:rsidR="00163D11" w:rsidRDefault="00000000">
            <w:pPr>
              <w:spacing w:before="4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Avg. </w:t>
            </w:r>
            <w:proofErr w:type="spellStart"/>
            <w:r>
              <w:rPr>
                <w:color w:val="FFFFFF"/>
                <w:sz w:val="18"/>
                <w:szCs w:val="18"/>
              </w:rPr>
              <w:t>FinBERT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Score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8449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51D867F" w14:textId="77777777" w:rsidR="00163D11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65%</w:t>
            </w:r>
          </w:p>
          <w:p w14:paraId="48BD91A0" w14:textId="77777777" w:rsidR="00163D11" w:rsidRDefault="00000000">
            <w:pPr>
              <w:spacing w:before="40"/>
              <w:jc w:val="center"/>
            </w:pPr>
            <w:r>
              <w:rPr>
                <w:color w:val="FFFFFF"/>
                <w:sz w:val="18"/>
                <w:szCs w:val="18"/>
              </w:rPr>
              <w:t>Positive Sentiment</w:t>
            </w:r>
          </w:p>
        </w:tc>
      </w:tr>
    </w:tbl>
    <w:p w14:paraId="2D8943C2" w14:textId="77777777" w:rsidR="00163D11" w:rsidRDefault="00163D11">
      <w:pPr>
        <w:spacing w:after="200"/>
      </w:pPr>
    </w:p>
    <w:p w14:paraId="05F93FF3" w14:textId="77777777" w:rsidR="00163D11" w:rsidRDefault="00000000">
      <w:pPr>
        <w:pStyle w:val="Heading1"/>
      </w:pPr>
      <w:r>
        <w:t>2. Project Overview</w:t>
      </w:r>
    </w:p>
    <w:p w14:paraId="4616F1EB" w14:textId="77777777" w:rsidR="00163D11" w:rsidRDefault="00163D11">
      <w:pPr>
        <w:pBdr>
          <w:bottom w:val="single" w:sz="6" w:space="1" w:color="2E6DB4"/>
        </w:pBdr>
        <w:spacing w:after="160"/>
      </w:pPr>
    </w:p>
    <w:p w14:paraId="794B9763" w14:textId="77777777" w:rsidR="00163D11" w:rsidRPr="00ED4953" w:rsidRDefault="00000000">
      <w:pPr>
        <w:spacing w:after="160"/>
      </w:pPr>
      <w:r w:rsidRPr="00ED4953">
        <w:t>The pipeline was built in five sequential stages, each producing structured outputs consumed by the next stage:</w:t>
      </w:r>
    </w:p>
    <w:p w14:paraId="63FBBB0E" w14:textId="77777777" w:rsidR="00163D11" w:rsidRPr="00ED4953" w:rsidRDefault="00163D11">
      <w:pPr>
        <w:spacing w:after="80"/>
      </w:pPr>
    </w:p>
    <w:p w14:paraId="4B43FF4C" w14:textId="77777777" w:rsidR="00163D11" w:rsidRPr="00ED4953" w:rsidRDefault="00000000">
      <w:pPr>
        <w:pStyle w:val="ListParagraph"/>
        <w:numPr>
          <w:ilvl w:val="0"/>
          <w:numId w:val="2"/>
        </w:numPr>
        <w:spacing w:before="40" w:after="40"/>
      </w:pPr>
      <w:r w:rsidRPr="00ED4953">
        <w:rPr>
          <w:b/>
          <w:bCs/>
        </w:rPr>
        <w:t>Data Collection — Scraped CEO shareholder letters from SEC EDGAR 10-K filings for 10 major US companies spanning 2022–2023.</w:t>
      </w:r>
    </w:p>
    <w:p w14:paraId="0AA5E014" w14:textId="77777777" w:rsidR="00163D11" w:rsidRPr="00ED4953" w:rsidRDefault="00000000">
      <w:pPr>
        <w:pStyle w:val="ListParagraph"/>
        <w:numPr>
          <w:ilvl w:val="0"/>
          <w:numId w:val="2"/>
        </w:numPr>
        <w:spacing w:before="40" w:after="40"/>
      </w:pPr>
      <w:r w:rsidRPr="00ED4953">
        <w:t>Text Preprocessing — Removed boilerplate legal language, forward-looking disclaimers, and other non-content noise; chunked text into paragraph-level segments.</w:t>
      </w:r>
    </w:p>
    <w:p w14:paraId="18920E19" w14:textId="5C31FEDC" w:rsidR="00163D11" w:rsidRPr="00ED4953" w:rsidRDefault="00000000">
      <w:pPr>
        <w:pStyle w:val="ListParagraph"/>
        <w:numPr>
          <w:ilvl w:val="0"/>
          <w:numId w:val="2"/>
        </w:numPr>
        <w:spacing w:before="40" w:after="40"/>
      </w:pPr>
      <w:r w:rsidRPr="00ED4953">
        <w:t xml:space="preserve">Keyword Filtering — Retained only paragraphs containing company-building </w:t>
      </w:r>
      <w:r w:rsidR="00D53A63" w:rsidRPr="00ED4953">
        <w:t>keywords</w:t>
      </w:r>
      <w:r w:rsidRPr="00ED4953">
        <w:t xml:space="preserve"> built, journey, founded, growth, challenge, vision, strategy, milestone, decision, learned.</w:t>
      </w:r>
    </w:p>
    <w:p w14:paraId="36339CB7" w14:textId="77777777" w:rsidR="00163D11" w:rsidRPr="00ED4953" w:rsidRDefault="00000000">
      <w:pPr>
        <w:pStyle w:val="ListParagraph"/>
        <w:numPr>
          <w:ilvl w:val="0"/>
          <w:numId w:val="2"/>
        </w:numPr>
        <w:spacing w:before="40" w:after="40"/>
      </w:pPr>
      <w:r w:rsidRPr="00ED4953">
        <w:t xml:space="preserve">Triple Sentiment Analysis — Applied VADER, </w:t>
      </w:r>
      <w:proofErr w:type="spellStart"/>
      <w:r w:rsidRPr="00ED4953">
        <w:t>TextBlob</w:t>
      </w:r>
      <w:proofErr w:type="spellEnd"/>
      <w:r w:rsidRPr="00ED4953">
        <w:t xml:space="preserve">, and </w:t>
      </w:r>
      <w:proofErr w:type="spellStart"/>
      <w:r w:rsidRPr="00ED4953">
        <w:t>FinBERT</w:t>
      </w:r>
      <w:proofErr w:type="spellEnd"/>
      <w:r w:rsidRPr="00ED4953">
        <w:t xml:space="preserve"> to each chunk for robust multi-model validation.</w:t>
      </w:r>
    </w:p>
    <w:p w14:paraId="750FE4D4" w14:textId="185BA5D4" w:rsidR="00163D11" w:rsidRPr="00ED4953" w:rsidRDefault="00D53A63">
      <w:pPr>
        <w:pStyle w:val="ListParagraph"/>
        <w:numPr>
          <w:ilvl w:val="0"/>
          <w:numId w:val="2"/>
        </w:numPr>
        <w:spacing w:before="40" w:after="40"/>
      </w:pPr>
      <w:r w:rsidRPr="00ED4953">
        <w:t>Visualization</w:t>
      </w:r>
      <w:r w:rsidR="00000000" w:rsidRPr="00ED4953">
        <w:t xml:space="preserve"> &amp; Reporting — Generated 5 professional charts, a summary table, and this report.</w:t>
      </w:r>
    </w:p>
    <w:p w14:paraId="7DCA9CBC" w14:textId="77777777" w:rsidR="00163D11" w:rsidRDefault="00163D11">
      <w:pPr>
        <w:spacing w:after="200"/>
      </w:pPr>
    </w:p>
    <w:p w14:paraId="60EBE516" w14:textId="77777777" w:rsidR="00163D11" w:rsidRDefault="00000000">
      <w:pPr>
        <w:pStyle w:val="Heading1"/>
      </w:pPr>
      <w:r>
        <w:t>3. Target Companies &amp; CEOs</w:t>
      </w:r>
    </w:p>
    <w:p w14:paraId="54C06285" w14:textId="77777777" w:rsidR="00163D11" w:rsidRDefault="00163D11">
      <w:pPr>
        <w:pBdr>
          <w:bottom w:val="single" w:sz="6" w:space="1" w:color="2E6DB4"/>
        </w:pBdr>
        <w:spacing w:after="160"/>
      </w:pPr>
    </w:p>
    <w:p w14:paraId="739066E0" w14:textId="7BB6CC15" w:rsidR="00163D11" w:rsidRPr="00ED4953" w:rsidRDefault="00000000">
      <w:pPr>
        <w:spacing w:after="160"/>
      </w:pPr>
      <w:r w:rsidRPr="00ED4953">
        <w:t xml:space="preserve">The following ten companies were selected based on US market </w:t>
      </w:r>
      <w:r w:rsidR="00D53A63" w:rsidRPr="00ED4953">
        <w:t>capitalization</w:t>
      </w:r>
      <w:r w:rsidRPr="00ED4953">
        <w:t xml:space="preserve"> as of the analysis period:</w:t>
      </w:r>
    </w:p>
    <w:p w14:paraId="05C7820F" w14:textId="77777777" w:rsidR="00163D11" w:rsidRDefault="00163D1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63D11" w14:paraId="398DF3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53577" w14:textId="77777777" w:rsidR="00163D11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Company</w:t>
            </w:r>
          </w:p>
        </w:tc>
        <w:tc>
          <w:tcPr>
            <w:tcW w:w="46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10306" w14:textId="77777777" w:rsidR="00163D11" w:rsidRDefault="00000000">
            <w:r>
              <w:rPr>
                <w:b/>
                <w:bCs/>
                <w:color w:val="FFFFFF"/>
                <w:sz w:val="20"/>
                <w:szCs w:val="20"/>
              </w:rPr>
              <w:t>CEO</w:t>
            </w:r>
          </w:p>
        </w:tc>
      </w:tr>
      <w:tr w:rsidR="00163D11" w14:paraId="0E9ACDA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2FB6C" w14:textId="77777777" w:rsidR="00163D11" w:rsidRPr="00ED4953" w:rsidRDefault="00000000">
            <w:r w:rsidRPr="00ED4953">
              <w:rPr>
                <w:sz w:val="20"/>
                <w:szCs w:val="20"/>
              </w:rPr>
              <w:t>Apple</w:t>
            </w:r>
          </w:p>
        </w:tc>
        <w:tc>
          <w:tcPr>
            <w:tcW w:w="46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41F1F" w14:textId="77777777" w:rsidR="00163D11" w:rsidRPr="00ED4953" w:rsidRDefault="00000000">
            <w:r w:rsidRPr="00ED4953">
              <w:rPr>
                <w:sz w:val="20"/>
                <w:szCs w:val="20"/>
              </w:rPr>
              <w:t>Tim Cook</w:t>
            </w:r>
          </w:p>
        </w:tc>
      </w:tr>
      <w:tr w:rsidR="00163D11" w14:paraId="2473FF3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FDD46" w14:textId="77777777" w:rsidR="00163D11" w:rsidRPr="00ED4953" w:rsidRDefault="00000000">
            <w:r w:rsidRPr="00ED4953">
              <w:rPr>
                <w:sz w:val="20"/>
                <w:szCs w:val="20"/>
              </w:rPr>
              <w:t>Microsoft</w:t>
            </w:r>
          </w:p>
        </w:tc>
        <w:tc>
          <w:tcPr>
            <w:tcW w:w="46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8B852" w14:textId="77777777" w:rsidR="00163D11" w:rsidRPr="00ED4953" w:rsidRDefault="00000000">
            <w:r w:rsidRPr="00ED4953">
              <w:rPr>
                <w:sz w:val="20"/>
                <w:szCs w:val="20"/>
              </w:rPr>
              <w:t>Satya Nadella</w:t>
            </w:r>
          </w:p>
        </w:tc>
      </w:tr>
      <w:tr w:rsidR="00163D11" w14:paraId="3908F77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31AF5" w14:textId="77777777" w:rsidR="00163D11" w:rsidRPr="00ED4953" w:rsidRDefault="00000000">
            <w:r w:rsidRPr="00ED4953">
              <w:rPr>
                <w:sz w:val="20"/>
                <w:szCs w:val="20"/>
              </w:rPr>
              <w:t>Amazon</w:t>
            </w:r>
          </w:p>
        </w:tc>
        <w:tc>
          <w:tcPr>
            <w:tcW w:w="46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DD60A" w14:textId="77777777" w:rsidR="00163D11" w:rsidRPr="00ED4953" w:rsidRDefault="00000000">
            <w:r w:rsidRPr="00ED4953">
              <w:rPr>
                <w:sz w:val="20"/>
                <w:szCs w:val="20"/>
              </w:rPr>
              <w:t>Andy Jassy</w:t>
            </w:r>
          </w:p>
        </w:tc>
      </w:tr>
      <w:tr w:rsidR="00163D11" w14:paraId="1222726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AE5DA" w14:textId="77777777" w:rsidR="00163D11" w:rsidRPr="00ED4953" w:rsidRDefault="00000000">
            <w:r w:rsidRPr="00ED4953">
              <w:rPr>
                <w:sz w:val="20"/>
                <w:szCs w:val="20"/>
              </w:rPr>
              <w:t>Nvidia</w:t>
            </w:r>
          </w:p>
        </w:tc>
        <w:tc>
          <w:tcPr>
            <w:tcW w:w="46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0B091" w14:textId="77777777" w:rsidR="00163D11" w:rsidRPr="00ED4953" w:rsidRDefault="00000000">
            <w:r w:rsidRPr="00ED4953">
              <w:rPr>
                <w:sz w:val="20"/>
                <w:szCs w:val="20"/>
              </w:rPr>
              <w:t>Jensen Huang</w:t>
            </w:r>
          </w:p>
        </w:tc>
      </w:tr>
      <w:tr w:rsidR="00163D11" w14:paraId="7309211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AECEC" w14:textId="77777777" w:rsidR="00163D11" w:rsidRPr="00ED4953" w:rsidRDefault="00000000">
            <w:r w:rsidRPr="00ED4953">
              <w:rPr>
                <w:sz w:val="20"/>
                <w:szCs w:val="20"/>
              </w:rPr>
              <w:t>Alphabet</w:t>
            </w:r>
          </w:p>
        </w:tc>
        <w:tc>
          <w:tcPr>
            <w:tcW w:w="46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FF2F9" w14:textId="77777777" w:rsidR="00163D11" w:rsidRPr="00ED4953" w:rsidRDefault="00000000">
            <w:r w:rsidRPr="00ED4953">
              <w:rPr>
                <w:sz w:val="20"/>
                <w:szCs w:val="20"/>
              </w:rPr>
              <w:t>Sundar Pichai</w:t>
            </w:r>
          </w:p>
        </w:tc>
      </w:tr>
      <w:tr w:rsidR="00163D11" w14:paraId="2BD673A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8032B" w14:textId="77777777" w:rsidR="00163D11" w:rsidRPr="00ED4953" w:rsidRDefault="00000000">
            <w:r w:rsidRPr="00ED4953">
              <w:rPr>
                <w:sz w:val="20"/>
                <w:szCs w:val="20"/>
              </w:rPr>
              <w:t>Meta</w:t>
            </w:r>
          </w:p>
        </w:tc>
        <w:tc>
          <w:tcPr>
            <w:tcW w:w="46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E53ED" w14:textId="77777777" w:rsidR="00163D11" w:rsidRPr="00ED4953" w:rsidRDefault="00000000">
            <w:r w:rsidRPr="00ED4953">
              <w:rPr>
                <w:sz w:val="20"/>
                <w:szCs w:val="20"/>
              </w:rPr>
              <w:t>Mark Zuckerberg</w:t>
            </w:r>
          </w:p>
        </w:tc>
      </w:tr>
      <w:tr w:rsidR="00163D11" w14:paraId="212CF57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EBABB" w14:textId="77777777" w:rsidR="00163D11" w:rsidRPr="00ED4953" w:rsidRDefault="00000000">
            <w:r w:rsidRPr="00ED4953">
              <w:rPr>
                <w:sz w:val="20"/>
                <w:szCs w:val="20"/>
              </w:rPr>
              <w:t>Tesla</w:t>
            </w:r>
          </w:p>
        </w:tc>
        <w:tc>
          <w:tcPr>
            <w:tcW w:w="46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E9091" w14:textId="77777777" w:rsidR="00163D11" w:rsidRPr="00ED4953" w:rsidRDefault="00000000">
            <w:r w:rsidRPr="00ED4953">
              <w:rPr>
                <w:sz w:val="20"/>
                <w:szCs w:val="20"/>
              </w:rPr>
              <w:t>Elon Musk</w:t>
            </w:r>
          </w:p>
        </w:tc>
      </w:tr>
      <w:tr w:rsidR="00163D11" w14:paraId="6F0609E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11079" w14:textId="77777777" w:rsidR="00163D11" w:rsidRPr="00ED4953" w:rsidRDefault="00000000">
            <w:r w:rsidRPr="00ED4953">
              <w:rPr>
                <w:sz w:val="20"/>
                <w:szCs w:val="20"/>
              </w:rPr>
              <w:t>Berkshire Hathaway</w:t>
            </w:r>
          </w:p>
        </w:tc>
        <w:tc>
          <w:tcPr>
            <w:tcW w:w="46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1C7AC" w14:textId="77777777" w:rsidR="00163D11" w:rsidRPr="00ED4953" w:rsidRDefault="00000000">
            <w:r w:rsidRPr="00ED4953">
              <w:rPr>
                <w:sz w:val="20"/>
                <w:szCs w:val="20"/>
              </w:rPr>
              <w:t>Warren Buffett</w:t>
            </w:r>
          </w:p>
        </w:tc>
      </w:tr>
      <w:tr w:rsidR="00163D11" w14:paraId="2A75C8B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66C22" w14:textId="77777777" w:rsidR="00163D11" w:rsidRPr="00ED4953" w:rsidRDefault="00000000">
            <w:r w:rsidRPr="00ED4953">
              <w:rPr>
                <w:sz w:val="20"/>
                <w:szCs w:val="20"/>
              </w:rPr>
              <w:t>JPMorgan Chase</w:t>
            </w:r>
          </w:p>
        </w:tc>
        <w:tc>
          <w:tcPr>
            <w:tcW w:w="46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F3B61" w14:textId="77777777" w:rsidR="00163D11" w:rsidRPr="00ED4953" w:rsidRDefault="00000000">
            <w:r w:rsidRPr="00ED4953">
              <w:rPr>
                <w:sz w:val="20"/>
                <w:szCs w:val="20"/>
              </w:rPr>
              <w:t>Jamie Dimon</w:t>
            </w:r>
          </w:p>
        </w:tc>
      </w:tr>
      <w:tr w:rsidR="00163D11" w14:paraId="30D2CCA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1CB1B" w14:textId="77777777" w:rsidR="00163D11" w:rsidRPr="00ED4953" w:rsidRDefault="00000000">
            <w:r w:rsidRPr="00ED4953">
              <w:rPr>
                <w:sz w:val="20"/>
                <w:szCs w:val="20"/>
              </w:rPr>
              <w:t>ExxonMobil</w:t>
            </w:r>
          </w:p>
        </w:tc>
        <w:tc>
          <w:tcPr>
            <w:tcW w:w="46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98E3E" w14:textId="77777777" w:rsidR="00163D11" w:rsidRPr="00ED4953" w:rsidRDefault="00000000">
            <w:r w:rsidRPr="00ED4953">
              <w:rPr>
                <w:sz w:val="20"/>
                <w:szCs w:val="20"/>
              </w:rPr>
              <w:t>Darren Woods</w:t>
            </w:r>
          </w:p>
        </w:tc>
      </w:tr>
    </w:tbl>
    <w:p w14:paraId="2201B3FB" w14:textId="77777777" w:rsidR="00163D11" w:rsidRDefault="00163D11">
      <w:pPr>
        <w:spacing w:after="200"/>
      </w:pPr>
    </w:p>
    <w:p w14:paraId="36625616" w14:textId="77777777" w:rsidR="00163D11" w:rsidRDefault="00000000">
      <w:pPr>
        <w:pStyle w:val="Heading1"/>
      </w:pPr>
      <w:r>
        <w:t>4. Sentiment Analysis Models</w:t>
      </w:r>
    </w:p>
    <w:p w14:paraId="758D62C7" w14:textId="77777777" w:rsidR="00163D11" w:rsidRDefault="00163D11">
      <w:pPr>
        <w:pBdr>
          <w:bottom w:val="single" w:sz="6" w:space="1" w:color="2E6DB4"/>
        </w:pBdr>
        <w:spacing w:after="160"/>
      </w:pPr>
    </w:p>
    <w:p w14:paraId="219D65A5" w14:textId="4EA0675E" w:rsidR="00163D11" w:rsidRPr="00ED4953" w:rsidRDefault="00000000" w:rsidP="00ED4953">
      <w:pPr>
        <w:spacing w:after="160"/>
      </w:pPr>
      <w:r w:rsidRPr="00ED4953">
        <w:t xml:space="preserve">Three complementary models were applied to </w:t>
      </w:r>
      <w:r w:rsidR="00D53A63" w:rsidRPr="00ED4953">
        <w:t>maximize</w:t>
      </w:r>
      <w:r w:rsidRPr="00ED4953">
        <w:t xml:space="preserve"> coverage and cross-validate findings:</w:t>
      </w:r>
    </w:p>
    <w:p w14:paraId="2E5133EC" w14:textId="72FE9E43" w:rsidR="00163D11" w:rsidRDefault="00000000">
      <w:pPr>
        <w:pStyle w:val="Heading2"/>
      </w:pPr>
      <w:r>
        <w:t xml:space="preserve">VADER (Valence Aware Dictionary and </w:t>
      </w:r>
      <w:r w:rsidR="00D53A63">
        <w:t>Sentiment</w:t>
      </w:r>
      <w:r>
        <w:t xml:space="preserve"> Reasoner)</w:t>
      </w:r>
    </w:p>
    <w:p w14:paraId="7C41BB6C" w14:textId="22AECB90" w:rsidR="00163D11" w:rsidRPr="00ED4953" w:rsidRDefault="00000000">
      <w:pPr>
        <w:spacing w:after="160"/>
      </w:pPr>
      <w:r w:rsidRPr="00ED4953">
        <w:t xml:space="preserve">A rule-based sentiment </w:t>
      </w:r>
      <w:r w:rsidR="00D53A63" w:rsidRPr="00ED4953">
        <w:t>analyzer</w:t>
      </w:r>
      <w:r w:rsidRPr="00ED4953">
        <w:t xml:space="preserve"> </w:t>
      </w:r>
      <w:r w:rsidR="00D53A63" w:rsidRPr="00ED4953">
        <w:t>optimized</w:t>
      </w:r>
      <w:r w:rsidRPr="00ED4953">
        <w:t xml:space="preserve"> for social-media and informal text. Produces a compound score ranging from −1 (most negative) to +1 (most positive). Fast and effective for large datasets with minimal setup.</w:t>
      </w:r>
    </w:p>
    <w:p w14:paraId="00C02483" w14:textId="77777777" w:rsidR="00163D11" w:rsidRDefault="00000000">
      <w:pPr>
        <w:pStyle w:val="Heading2"/>
      </w:pPr>
      <w:proofErr w:type="spellStart"/>
      <w:r>
        <w:t>TextBlob</w:t>
      </w:r>
      <w:proofErr w:type="spellEnd"/>
    </w:p>
    <w:p w14:paraId="664555E2" w14:textId="03AC2056" w:rsidR="00163D11" w:rsidRPr="00ED4953" w:rsidRDefault="00000000">
      <w:pPr>
        <w:spacing w:after="160"/>
      </w:pPr>
      <w:r w:rsidRPr="00ED4953">
        <w:t xml:space="preserve">A pattern-based </w:t>
      </w:r>
      <w:r w:rsidR="00D53A63" w:rsidRPr="00ED4953">
        <w:t>analyzer</w:t>
      </w:r>
      <w:r w:rsidRPr="00ED4953">
        <w:t xml:space="preserve"> providing polarity (−1 to +1) and subjectivity (0 to 1) scores. Used here as a general-purpose baseline for comparison against domain-specific models.</w:t>
      </w:r>
    </w:p>
    <w:p w14:paraId="0CFCA3F6" w14:textId="77777777" w:rsidR="00163D11" w:rsidRDefault="00000000">
      <w:pPr>
        <w:pStyle w:val="Heading2"/>
      </w:pPr>
      <w:proofErr w:type="spellStart"/>
      <w:r>
        <w:t>FinBERT</w:t>
      </w:r>
      <w:proofErr w:type="spellEnd"/>
    </w:p>
    <w:p w14:paraId="532ABFAD" w14:textId="1A6A1BB4" w:rsidR="00163D11" w:rsidRPr="00ED4953" w:rsidRDefault="00000000">
      <w:pPr>
        <w:spacing w:after="160"/>
      </w:pPr>
      <w:r w:rsidRPr="00ED4953">
        <w:t>A state-of-the-art transformer (BERT) fine-tuned specifically on financial text (</w:t>
      </w:r>
      <w:proofErr w:type="spellStart"/>
      <w:r w:rsidRPr="00ED4953">
        <w:t>FinBERT</w:t>
      </w:r>
      <w:proofErr w:type="spellEnd"/>
      <w:r w:rsidRPr="00ED4953">
        <w:t>). Classifies sentiment as Positive, Neutral, or Negative with a confidence score. The most contextually accurate model for SEC filings and formal corporate communications.</w:t>
      </w:r>
    </w:p>
    <w:p w14:paraId="2A08293D" w14:textId="77777777" w:rsidR="00163D11" w:rsidRDefault="00163D11">
      <w:pPr>
        <w:spacing w:after="200"/>
      </w:pPr>
    </w:p>
    <w:p w14:paraId="1622D763" w14:textId="77777777" w:rsidR="00163D11" w:rsidRDefault="00000000">
      <w:pPr>
        <w:pStyle w:val="Heading1"/>
      </w:pPr>
      <w:r>
        <w:t>5. Key Findings</w:t>
      </w:r>
    </w:p>
    <w:p w14:paraId="51ADBCB7" w14:textId="77777777" w:rsidR="00163D11" w:rsidRDefault="00163D11">
      <w:pPr>
        <w:pBdr>
          <w:bottom w:val="single" w:sz="6" w:space="1" w:color="2E6DB4"/>
        </w:pBdr>
        <w:spacing w:after="160"/>
      </w:pPr>
    </w:p>
    <w:p w14:paraId="112DAAD3" w14:textId="77777777" w:rsidR="00163D11" w:rsidRPr="00ED4953" w:rsidRDefault="00000000">
      <w:pPr>
        <w:spacing w:after="160"/>
      </w:pPr>
      <w:r w:rsidRPr="00ED4953">
        <w:t>Analysis of 20 text chunks drawn from 10 companies across 2022–2023 produced the following headline results:</w:t>
      </w:r>
    </w:p>
    <w:p w14:paraId="1FFF1B2C" w14:textId="77777777" w:rsidR="00163D11" w:rsidRDefault="00163D11">
      <w:pPr>
        <w:spacing w:after="80"/>
      </w:pPr>
    </w:p>
    <w:p w14:paraId="18C23B82" w14:textId="173DA437" w:rsidR="00163D11" w:rsidRPr="00ED4953" w:rsidRDefault="00000000">
      <w:pPr>
        <w:pStyle w:val="ListParagraph"/>
        <w:numPr>
          <w:ilvl w:val="0"/>
          <w:numId w:val="2"/>
        </w:numPr>
        <w:spacing w:before="40" w:after="40"/>
      </w:pPr>
      <w:r w:rsidRPr="00ED4953">
        <w:lastRenderedPageBreak/>
        <w:t xml:space="preserve">65% of </w:t>
      </w:r>
      <w:r w:rsidR="00D53A63" w:rsidRPr="00ED4953">
        <w:t>analyzed</w:t>
      </w:r>
      <w:r w:rsidRPr="00ED4953">
        <w:t xml:space="preserve"> paragraphs scored as Positive by </w:t>
      </w:r>
      <w:proofErr w:type="spellStart"/>
      <w:r w:rsidRPr="00ED4953">
        <w:t>FinBERT</w:t>
      </w:r>
      <w:proofErr w:type="spellEnd"/>
      <w:r w:rsidRPr="00ED4953">
        <w:t>; 35% as Neutral; 0% as Negative.</w:t>
      </w:r>
    </w:p>
    <w:p w14:paraId="6E719981" w14:textId="77777777" w:rsidR="00163D11" w:rsidRPr="00ED4953" w:rsidRDefault="00000000">
      <w:pPr>
        <w:pStyle w:val="ListParagraph"/>
        <w:numPr>
          <w:ilvl w:val="0"/>
          <w:numId w:val="2"/>
        </w:numPr>
        <w:spacing w:before="40" w:after="40"/>
      </w:pPr>
      <w:r w:rsidRPr="00ED4953">
        <w:t>VADER scores were uniformly high (avg. 0.852), consistent with the polished, confidence-asserting tone typical of shareholder letters.</w:t>
      </w:r>
    </w:p>
    <w:p w14:paraId="171ADB4F" w14:textId="77777777" w:rsidR="00163D11" w:rsidRPr="00ED495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 w:rsidRPr="00ED4953">
        <w:t>TextBlob</w:t>
      </w:r>
      <w:proofErr w:type="spellEnd"/>
      <w:r w:rsidRPr="00ED4953">
        <w:t xml:space="preserve"> polarity was more conservative (avg. 0.137), reflecting its general-purpose calibration versus financial text.</w:t>
      </w:r>
    </w:p>
    <w:p w14:paraId="7C5C1979" w14:textId="77777777" w:rsidR="00163D11" w:rsidRPr="00ED495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 w:rsidRPr="00ED4953">
        <w:t>FinBERT</w:t>
      </w:r>
      <w:proofErr w:type="spellEnd"/>
      <w:r w:rsidRPr="00ED4953">
        <w:t xml:space="preserve"> provided the most granular differentiation between companies, with scores ranging from 0.0 (Amazon) to 1.0 (Apple, Microsoft, Alphabet, ExxonMobil).</w:t>
      </w:r>
    </w:p>
    <w:p w14:paraId="744A2480" w14:textId="77777777" w:rsidR="00163D11" w:rsidRPr="00ED4953" w:rsidRDefault="00000000">
      <w:pPr>
        <w:pStyle w:val="ListParagraph"/>
        <w:numPr>
          <w:ilvl w:val="0"/>
          <w:numId w:val="2"/>
        </w:numPr>
        <w:spacing w:before="40" w:after="40"/>
      </w:pPr>
      <w:r w:rsidRPr="00ED4953">
        <w:t>No company produced genuinely negative sentiment, confirming that shareholder letters are strategically crafted to maintain investor confidence.</w:t>
      </w:r>
    </w:p>
    <w:p w14:paraId="5B6731EB" w14:textId="77777777" w:rsidR="00163D11" w:rsidRDefault="00163D11">
      <w:pPr>
        <w:spacing w:after="200"/>
      </w:pPr>
    </w:p>
    <w:p w14:paraId="20F2E21C" w14:textId="77777777" w:rsidR="00163D11" w:rsidRDefault="00000000">
      <w:pPr>
        <w:pStyle w:val="Heading1"/>
      </w:pPr>
      <w:r>
        <w:t>6. Company Rankings by CEO Sentiment</w:t>
      </w:r>
    </w:p>
    <w:p w14:paraId="20D90891" w14:textId="77777777" w:rsidR="00163D11" w:rsidRDefault="00163D11">
      <w:pPr>
        <w:pBdr>
          <w:bottom w:val="single" w:sz="6" w:space="1" w:color="2E6DB4"/>
        </w:pBdr>
        <w:spacing w:after="160"/>
      </w:pPr>
    </w:p>
    <w:p w14:paraId="412A6596" w14:textId="77777777" w:rsidR="00163D11" w:rsidRPr="00ED4953" w:rsidRDefault="00000000">
      <w:pPr>
        <w:spacing w:after="160"/>
      </w:pPr>
      <w:r w:rsidRPr="00ED4953">
        <w:t xml:space="preserve">The table below ranks all ten companies by </w:t>
      </w:r>
      <w:proofErr w:type="spellStart"/>
      <w:r w:rsidRPr="00ED4953">
        <w:t>FinBERT</w:t>
      </w:r>
      <w:proofErr w:type="spellEnd"/>
      <w:r w:rsidRPr="00ED4953">
        <w:t xml:space="preserve"> score, the most reliable model for financial text:</w:t>
      </w:r>
    </w:p>
    <w:p w14:paraId="12880D34" w14:textId="77777777" w:rsidR="00163D11" w:rsidRDefault="00163D1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0"/>
        <w:gridCol w:w="2193"/>
        <w:gridCol w:w="2193"/>
        <w:gridCol w:w="1794"/>
        <w:gridCol w:w="2450"/>
      </w:tblGrid>
      <w:tr w:rsidR="00163D11" w14:paraId="7C1C6D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F31FA" w14:textId="77777777" w:rsidR="00163D11" w:rsidRDefault="00000000">
            <w:r>
              <w:rPr>
                <w:b/>
                <w:bCs/>
                <w:color w:val="FFFFFF"/>
                <w:sz w:val="20"/>
                <w:szCs w:val="20"/>
              </w:rPr>
              <w:t>Rank</w:t>
            </w:r>
          </w:p>
        </w:tc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CEC22" w14:textId="77777777" w:rsidR="00163D11" w:rsidRDefault="00000000">
            <w:r>
              <w:rPr>
                <w:b/>
                <w:bCs/>
                <w:color w:val="FFFFFF"/>
                <w:sz w:val="20"/>
                <w:szCs w:val="20"/>
              </w:rPr>
              <w:t>Company</w:t>
            </w:r>
          </w:p>
        </w:tc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BA38D" w14:textId="77777777" w:rsidR="00163D11" w:rsidRDefault="00000000">
            <w:r>
              <w:rPr>
                <w:b/>
                <w:bCs/>
                <w:color w:val="FFFFFF"/>
                <w:sz w:val="20"/>
                <w:szCs w:val="20"/>
              </w:rPr>
              <w:t>CEO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E31D7" w14:textId="77777777" w:rsidR="00163D1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FinBERT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Score</w:t>
            </w:r>
          </w:p>
        </w:tc>
        <w:tc>
          <w:tcPr>
            <w:tcW w:w="24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AC1DF" w14:textId="77777777" w:rsidR="00163D1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Sentiment</w:t>
            </w:r>
          </w:p>
        </w:tc>
      </w:tr>
      <w:tr w:rsidR="00163D11" w14:paraId="092B8E4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BD0C4" w14:textId="77777777" w:rsidR="00163D11" w:rsidRPr="00ED4953" w:rsidRDefault="00000000">
            <w:r w:rsidRPr="00ED4953"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4E403" w14:textId="77777777" w:rsidR="00163D11" w:rsidRPr="00ED4953" w:rsidRDefault="00000000">
            <w:r w:rsidRPr="00ED4953">
              <w:rPr>
                <w:sz w:val="20"/>
                <w:szCs w:val="20"/>
              </w:rPr>
              <w:t>ExxonMobil</w:t>
            </w:r>
          </w:p>
        </w:tc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C4E1C" w14:textId="77777777" w:rsidR="00163D11" w:rsidRPr="00ED4953" w:rsidRDefault="00000000">
            <w:r w:rsidRPr="00ED4953">
              <w:rPr>
                <w:sz w:val="20"/>
                <w:szCs w:val="20"/>
              </w:rPr>
              <w:t>Darren Woods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D6E4C" w14:textId="77777777" w:rsidR="00163D11" w:rsidRPr="00ED4953" w:rsidRDefault="00000000">
            <w:pPr>
              <w:jc w:val="center"/>
            </w:pPr>
            <w:r w:rsidRPr="00ED4953">
              <w:rPr>
                <w:sz w:val="20"/>
                <w:szCs w:val="20"/>
              </w:rPr>
              <w:t>1.000</w:t>
            </w:r>
          </w:p>
        </w:tc>
        <w:tc>
          <w:tcPr>
            <w:tcW w:w="24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D498D" w14:textId="77777777" w:rsidR="00163D11" w:rsidRDefault="00000000">
            <w:pPr>
              <w:jc w:val="center"/>
            </w:pPr>
            <w:r>
              <w:rPr>
                <w:color w:val="1E8449"/>
                <w:sz w:val="20"/>
                <w:szCs w:val="20"/>
              </w:rPr>
              <w:t>Positive</w:t>
            </w:r>
          </w:p>
        </w:tc>
      </w:tr>
      <w:tr w:rsidR="00163D11" w14:paraId="533C6A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EDEFC" w14:textId="77777777" w:rsidR="00163D11" w:rsidRPr="00ED4953" w:rsidRDefault="00000000">
            <w:r w:rsidRPr="00ED4953"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D6088" w14:textId="77777777" w:rsidR="00163D11" w:rsidRPr="00ED4953" w:rsidRDefault="00000000">
            <w:r w:rsidRPr="00ED4953">
              <w:rPr>
                <w:sz w:val="20"/>
                <w:szCs w:val="20"/>
              </w:rPr>
              <w:t>Microsoft</w:t>
            </w:r>
          </w:p>
        </w:tc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D2C55" w14:textId="77777777" w:rsidR="00163D11" w:rsidRPr="00ED4953" w:rsidRDefault="00000000">
            <w:r w:rsidRPr="00ED4953">
              <w:rPr>
                <w:sz w:val="20"/>
                <w:szCs w:val="20"/>
              </w:rPr>
              <w:t>Satya Nadella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A7413" w14:textId="77777777" w:rsidR="00163D11" w:rsidRPr="00ED4953" w:rsidRDefault="00000000">
            <w:pPr>
              <w:jc w:val="center"/>
            </w:pPr>
            <w:r w:rsidRPr="00ED4953">
              <w:rPr>
                <w:sz w:val="20"/>
                <w:szCs w:val="20"/>
              </w:rPr>
              <w:t>1.000</w:t>
            </w:r>
          </w:p>
        </w:tc>
        <w:tc>
          <w:tcPr>
            <w:tcW w:w="24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3C369" w14:textId="77777777" w:rsidR="00163D11" w:rsidRDefault="00000000">
            <w:pPr>
              <w:jc w:val="center"/>
            </w:pPr>
            <w:r>
              <w:rPr>
                <w:color w:val="1E8449"/>
                <w:sz w:val="20"/>
                <w:szCs w:val="20"/>
              </w:rPr>
              <w:t>Positive</w:t>
            </w:r>
          </w:p>
        </w:tc>
      </w:tr>
      <w:tr w:rsidR="00163D11" w14:paraId="140926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DB643" w14:textId="77777777" w:rsidR="00163D11" w:rsidRPr="00ED4953" w:rsidRDefault="00000000">
            <w:r w:rsidRPr="00ED4953"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608FF" w14:textId="77777777" w:rsidR="00163D11" w:rsidRPr="00ED4953" w:rsidRDefault="00000000">
            <w:r w:rsidRPr="00ED4953">
              <w:rPr>
                <w:sz w:val="20"/>
                <w:szCs w:val="20"/>
              </w:rPr>
              <w:t>Alphabet</w:t>
            </w:r>
          </w:p>
        </w:tc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4049D" w14:textId="77777777" w:rsidR="00163D11" w:rsidRPr="00ED4953" w:rsidRDefault="00000000">
            <w:r w:rsidRPr="00ED4953">
              <w:rPr>
                <w:sz w:val="20"/>
                <w:szCs w:val="20"/>
              </w:rPr>
              <w:t>Sundar Pichai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1DD0B" w14:textId="77777777" w:rsidR="00163D11" w:rsidRPr="00ED4953" w:rsidRDefault="00000000">
            <w:pPr>
              <w:jc w:val="center"/>
            </w:pPr>
            <w:r w:rsidRPr="00ED4953">
              <w:rPr>
                <w:sz w:val="20"/>
                <w:szCs w:val="20"/>
              </w:rPr>
              <w:t>1.000</w:t>
            </w:r>
          </w:p>
        </w:tc>
        <w:tc>
          <w:tcPr>
            <w:tcW w:w="24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9B8F3" w14:textId="77777777" w:rsidR="00163D11" w:rsidRDefault="00000000">
            <w:pPr>
              <w:jc w:val="center"/>
            </w:pPr>
            <w:r>
              <w:rPr>
                <w:color w:val="1E8449"/>
                <w:sz w:val="20"/>
                <w:szCs w:val="20"/>
              </w:rPr>
              <w:t>Positive</w:t>
            </w:r>
          </w:p>
        </w:tc>
      </w:tr>
      <w:tr w:rsidR="00163D11" w14:paraId="3A02E72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38A14" w14:textId="77777777" w:rsidR="00163D11" w:rsidRPr="00ED4953" w:rsidRDefault="00000000">
            <w:r w:rsidRPr="00ED4953"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4ECCA" w14:textId="77777777" w:rsidR="00163D11" w:rsidRPr="00ED4953" w:rsidRDefault="00000000">
            <w:r w:rsidRPr="00ED4953">
              <w:rPr>
                <w:sz w:val="20"/>
                <w:szCs w:val="20"/>
              </w:rPr>
              <w:t>Apple</w:t>
            </w:r>
          </w:p>
        </w:tc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D052F" w14:textId="77777777" w:rsidR="00163D11" w:rsidRPr="00ED4953" w:rsidRDefault="00000000">
            <w:r w:rsidRPr="00ED4953">
              <w:rPr>
                <w:sz w:val="20"/>
                <w:szCs w:val="20"/>
              </w:rPr>
              <w:t>Tim Cook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CA308" w14:textId="77777777" w:rsidR="00163D11" w:rsidRPr="00ED4953" w:rsidRDefault="00000000">
            <w:pPr>
              <w:jc w:val="center"/>
            </w:pPr>
            <w:r w:rsidRPr="00ED4953">
              <w:rPr>
                <w:sz w:val="20"/>
                <w:szCs w:val="20"/>
              </w:rPr>
              <w:t>1.000</w:t>
            </w:r>
          </w:p>
        </w:tc>
        <w:tc>
          <w:tcPr>
            <w:tcW w:w="24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74445" w14:textId="77777777" w:rsidR="00163D11" w:rsidRDefault="00000000">
            <w:pPr>
              <w:jc w:val="center"/>
            </w:pPr>
            <w:r>
              <w:rPr>
                <w:color w:val="1E8449"/>
                <w:sz w:val="20"/>
                <w:szCs w:val="20"/>
              </w:rPr>
              <w:t>Positive</w:t>
            </w:r>
          </w:p>
        </w:tc>
      </w:tr>
      <w:tr w:rsidR="00163D11" w14:paraId="690E678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AA613" w14:textId="77777777" w:rsidR="00163D11" w:rsidRPr="00ED4953" w:rsidRDefault="00000000">
            <w:r w:rsidRPr="00ED4953"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1F7C0" w14:textId="77777777" w:rsidR="00163D11" w:rsidRPr="00ED4953" w:rsidRDefault="00000000">
            <w:r w:rsidRPr="00ED4953">
              <w:rPr>
                <w:sz w:val="20"/>
                <w:szCs w:val="20"/>
              </w:rPr>
              <w:t>Nvidia</w:t>
            </w:r>
          </w:p>
        </w:tc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A5A37" w14:textId="77777777" w:rsidR="00163D11" w:rsidRPr="00ED4953" w:rsidRDefault="00000000">
            <w:r w:rsidRPr="00ED4953">
              <w:rPr>
                <w:sz w:val="20"/>
                <w:szCs w:val="20"/>
              </w:rPr>
              <w:t>Jensen Huang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3C52D" w14:textId="77777777" w:rsidR="00163D11" w:rsidRPr="00ED4953" w:rsidRDefault="00000000">
            <w:pPr>
              <w:jc w:val="center"/>
            </w:pPr>
            <w:r w:rsidRPr="00ED4953">
              <w:rPr>
                <w:sz w:val="20"/>
                <w:szCs w:val="20"/>
              </w:rPr>
              <w:t>0.500</w:t>
            </w:r>
          </w:p>
        </w:tc>
        <w:tc>
          <w:tcPr>
            <w:tcW w:w="24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016FB" w14:textId="77777777" w:rsidR="00163D11" w:rsidRDefault="00000000">
            <w:pPr>
              <w:jc w:val="center"/>
            </w:pPr>
            <w:r>
              <w:rPr>
                <w:color w:val="1E8449"/>
                <w:sz w:val="20"/>
                <w:szCs w:val="20"/>
              </w:rPr>
              <w:t>Positive</w:t>
            </w:r>
          </w:p>
        </w:tc>
      </w:tr>
      <w:tr w:rsidR="00163D11" w14:paraId="36D83A0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6D021" w14:textId="77777777" w:rsidR="00163D11" w:rsidRPr="00ED4953" w:rsidRDefault="00000000">
            <w:r w:rsidRPr="00ED4953">
              <w:rPr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B6843" w14:textId="77777777" w:rsidR="00163D11" w:rsidRPr="00ED4953" w:rsidRDefault="00000000">
            <w:r w:rsidRPr="00ED4953">
              <w:rPr>
                <w:sz w:val="20"/>
                <w:szCs w:val="20"/>
              </w:rPr>
              <w:t>Tesla</w:t>
            </w:r>
          </w:p>
        </w:tc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BD039" w14:textId="77777777" w:rsidR="00163D11" w:rsidRPr="00ED4953" w:rsidRDefault="00000000">
            <w:r w:rsidRPr="00ED4953">
              <w:rPr>
                <w:sz w:val="20"/>
                <w:szCs w:val="20"/>
              </w:rPr>
              <w:t>Elon Musk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FD42D" w14:textId="77777777" w:rsidR="00163D11" w:rsidRPr="00ED4953" w:rsidRDefault="00000000">
            <w:pPr>
              <w:jc w:val="center"/>
            </w:pPr>
            <w:r w:rsidRPr="00ED4953">
              <w:rPr>
                <w:sz w:val="20"/>
                <w:szCs w:val="20"/>
              </w:rPr>
              <w:t>0.500</w:t>
            </w:r>
          </w:p>
        </w:tc>
        <w:tc>
          <w:tcPr>
            <w:tcW w:w="24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BA866" w14:textId="77777777" w:rsidR="00163D11" w:rsidRDefault="00000000">
            <w:pPr>
              <w:jc w:val="center"/>
            </w:pPr>
            <w:r>
              <w:rPr>
                <w:color w:val="1E8449"/>
                <w:sz w:val="20"/>
                <w:szCs w:val="20"/>
              </w:rPr>
              <w:t>Positive</w:t>
            </w:r>
          </w:p>
        </w:tc>
      </w:tr>
      <w:tr w:rsidR="00163D11" w14:paraId="69B19B7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70ABE" w14:textId="77777777" w:rsidR="00163D11" w:rsidRPr="00ED4953" w:rsidRDefault="00000000">
            <w:r w:rsidRPr="00ED4953">
              <w:rPr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3D996" w14:textId="77777777" w:rsidR="00163D11" w:rsidRPr="00ED4953" w:rsidRDefault="00000000">
            <w:r w:rsidRPr="00ED4953">
              <w:rPr>
                <w:sz w:val="20"/>
                <w:szCs w:val="20"/>
              </w:rPr>
              <w:t>JPMorgan Chase</w:t>
            </w:r>
          </w:p>
        </w:tc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F4307" w14:textId="77777777" w:rsidR="00163D11" w:rsidRPr="00ED4953" w:rsidRDefault="00000000">
            <w:r w:rsidRPr="00ED4953">
              <w:rPr>
                <w:sz w:val="20"/>
                <w:szCs w:val="20"/>
              </w:rPr>
              <w:t>Jamie Dimon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B6757" w14:textId="77777777" w:rsidR="00163D11" w:rsidRPr="00ED4953" w:rsidRDefault="00000000">
            <w:pPr>
              <w:jc w:val="center"/>
            </w:pPr>
            <w:r w:rsidRPr="00ED4953">
              <w:rPr>
                <w:sz w:val="20"/>
                <w:szCs w:val="20"/>
              </w:rPr>
              <w:t>0.500</w:t>
            </w:r>
          </w:p>
        </w:tc>
        <w:tc>
          <w:tcPr>
            <w:tcW w:w="24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861ED" w14:textId="77777777" w:rsidR="00163D11" w:rsidRDefault="00000000">
            <w:pPr>
              <w:jc w:val="center"/>
            </w:pPr>
            <w:r>
              <w:rPr>
                <w:color w:val="1E8449"/>
                <w:sz w:val="20"/>
                <w:szCs w:val="20"/>
              </w:rPr>
              <w:t>Positive</w:t>
            </w:r>
          </w:p>
        </w:tc>
      </w:tr>
      <w:tr w:rsidR="00163D11" w14:paraId="684F6AC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5D9F4" w14:textId="77777777" w:rsidR="00163D11" w:rsidRPr="00ED4953" w:rsidRDefault="00000000">
            <w:r w:rsidRPr="00ED4953">
              <w:rPr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7488C" w14:textId="77777777" w:rsidR="00163D11" w:rsidRPr="00ED4953" w:rsidRDefault="00000000">
            <w:r w:rsidRPr="00ED4953">
              <w:rPr>
                <w:sz w:val="20"/>
                <w:szCs w:val="20"/>
              </w:rPr>
              <w:t>Meta</w:t>
            </w:r>
          </w:p>
        </w:tc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6F3B5" w14:textId="77777777" w:rsidR="00163D11" w:rsidRPr="00ED4953" w:rsidRDefault="00000000">
            <w:r w:rsidRPr="00ED4953">
              <w:rPr>
                <w:sz w:val="20"/>
                <w:szCs w:val="20"/>
              </w:rPr>
              <w:t>Mark Zuckerberg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04037" w14:textId="77777777" w:rsidR="00163D11" w:rsidRPr="00ED4953" w:rsidRDefault="00000000">
            <w:pPr>
              <w:jc w:val="center"/>
            </w:pPr>
            <w:r w:rsidRPr="00ED4953">
              <w:rPr>
                <w:sz w:val="20"/>
                <w:szCs w:val="20"/>
              </w:rPr>
              <w:t>0.500</w:t>
            </w:r>
          </w:p>
        </w:tc>
        <w:tc>
          <w:tcPr>
            <w:tcW w:w="24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C7989" w14:textId="77777777" w:rsidR="00163D11" w:rsidRDefault="00000000">
            <w:pPr>
              <w:jc w:val="center"/>
            </w:pPr>
            <w:r>
              <w:rPr>
                <w:color w:val="1E8449"/>
                <w:sz w:val="20"/>
                <w:szCs w:val="20"/>
              </w:rPr>
              <w:t>Positive</w:t>
            </w:r>
          </w:p>
        </w:tc>
      </w:tr>
      <w:tr w:rsidR="00163D11" w14:paraId="75CB271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FAD8E" w14:textId="77777777" w:rsidR="00163D11" w:rsidRPr="00ED4953" w:rsidRDefault="00000000">
            <w:r w:rsidRPr="00ED4953">
              <w:rPr>
                <w:sz w:val="20"/>
                <w:szCs w:val="20"/>
              </w:rPr>
              <w:t>9</w:t>
            </w:r>
          </w:p>
        </w:tc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1FDF2" w14:textId="77777777" w:rsidR="00163D11" w:rsidRPr="00ED4953" w:rsidRDefault="00000000">
            <w:r w:rsidRPr="00ED4953">
              <w:rPr>
                <w:sz w:val="20"/>
                <w:szCs w:val="20"/>
              </w:rPr>
              <w:t>Berkshire Hathaway</w:t>
            </w:r>
          </w:p>
        </w:tc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81332" w14:textId="77777777" w:rsidR="00163D11" w:rsidRPr="00ED4953" w:rsidRDefault="00000000">
            <w:r w:rsidRPr="00ED4953">
              <w:rPr>
                <w:sz w:val="20"/>
                <w:szCs w:val="20"/>
              </w:rPr>
              <w:t>Warren Buffett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51651" w14:textId="77777777" w:rsidR="00163D11" w:rsidRPr="00ED4953" w:rsidRDefault="00000000">
            <w:pPr>
              <w:jc w:val="center"/>
            </w:pPr>
            <w:r w:rsidRPr="00ED4953">
              <w:rPr>
                <w:sz w:val="20"/>
                <w:szCs w:val="20"/>
              </w:rPr>
              <w:t>0.500</w:t>
            </w:r>
          </w:p>
        </w:tc>
        <w:tc>
          <w:tcPr>
            <w:tcW w:w="24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60142" w14:textId="77777777" w:rsidR="00163D11" w:rsidRDefault="00000000">
            <w:pPr>
              <w:jc w:val="center"/>
            </w:pPr>
            <w:r>
              <w:rPr>
                <w:color w:val="1E8449"/>
                <w:sz w:val="20"/>
                <w:szCs w:val="20"/>
              </w:rPr>
              <w:t>Positive</w:t>
            </w:r>
          </w:p>
        </w:tc>
      </w:tr>
      <w:tr w:rsidR="00163D11" w14:paraId="154C0B0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80064" w14:textId="77777777" w:rsidR="00163D11" w:rsidRPr="00ED4953" w:rsidRDefault="00000000">
            <w:r w:rsidRPr="00ED4953">
              <w:rPr>
                <w:sz w:val="20"/>
                <w:szCs w:val="20"/>
              </w:rPr>
              <w:t>10</w:t>
            </w:r>
          </w:p>
        </w:tc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3BE32" w14:textId="77777777" w:rsidR="00163D11" w:rsidRPr="00ED4953" w:rsidRDefault="00000000">
            <w:r w:rsidRPr="00ED4953">
              <w:rPr>
                <w:sz w:val="20"/>
                <w:szCs w:val="20"/>
              </w:rPr>
              <w:t>Amazon</w:t>
            </w:r>
          </w:p>
        </w:tc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42AAD" w14:textId="77777777" w:rsidR="00163D11" w:rsidRPr="00ED4953" w:rsidRDefault="00000000">
            <w:r w:rsidRPr="00ED4953">
              <w:rPr>
                <w:sz w:val="20"/>
                <w:szCs w:val="20"/>
              </w:rPr>
              <w:t>Andy Jassy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6169F" w14:textId="77777777" w:rsidR="00163D11" w:rsidRPr="00ED4953" w:rsidRDefault="00000000">
            <w:pPr>
              <w:jc w:val="center"/>
            </w:pPr>
            <w:r w:rsidRPr="00ED4953">
              <w:rPr>
                <w:sz w:val="20"/>
                <w:szCs w:val="20"/>
              </w:rPr>
              <w:t>0.000</w:t>
            </w:r>
          </w:p>
        </w:tc>
        <w:tc>
          <w:tcPr>
            <w:tcW w:w="24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ECD05" w14:textId="77777777" w:rsidR="00163D11" w:rsidRDefault="00000000">
            <w:pPr>
              <w:jc w:val="center"/>
            </w:pPr>
            <w:r>
              <w:rPr>
                <w:color w:val="2E6DB4"/>
                <w:sz w:val="20"/>
                <w:szCs w:val="20"/>
              </w:rPr>
              <w:t>Neutral</w:t>
            </w:r>
          </w:p>
        </w:tc>
      </w:tr>
    </w:tbl>
    <w:p w14:paraId="214F55E6" w14:textId="77777777" w:rsidR="00163D11" w:rsidRDefault="00163D11">
      <w:pPr>
        <w:spacing w:after="200"/>
      </w:pPr>
    </w:p>
    <w:p w14:paraId="7B9F09EE" w14:textId="2DCE0A96" w:rsidR="00163D11" w:rsidRDefault="00000000">
      <w:pPr>
        <w:pStyle w:val="Heading1"/>
      </w:pPr>
      <w:r>
        <w:t xml:space="preserve">7. </w:t>
      </w:r>
      <w:r w:rsidR="00D53A63">
        <w:t>Visualizations</w:t>
      </w:r>
    </w:p>
    <w:p w14:paraId="1F4CE434" w14:textId="77777777" w:rsidR="00163D11" w:rsidRDefault="00163D11">
      <w:pPr>
        <w:pBdr>
          <w:bottom w:val="single" w:sz="6" w:space="1" w:color="2E6DB4"/>
        </w:pBdr>
        <w:spacing w:after="160"/>
      </w:pPr>
    </w:p>
    <w:p w14:paraId="63DB525D" w14:textId="77777777" w:rsidR="00163D11" w:rsidRDefault="00000000">
      <w:pPr>
        <w:pStyle w:val="Heading2"/>
      </w:pPr>
      <w:proofErr w:type="gramStart"/>
      <w:r>
        <w:t>7.1  Sentiment</w:t>
      </w:r>
      <w:proofErr w:type="gramEnd"/>
      <w:r>
        <w:t xml:space="preserve"> by Company</w:t>
      </w:r>
    </w:p>
    <w:p w14:paraId="6FF3B1D1" w14:textId="77777777" w:rsidR="00163D11" w:rsidRPr="00D53A63" w:rsidRDefault="00000000">
      <w:pPr>
        <w:spacing w:after="160"/>
      </w:pPr>
      <w:r w:rsidRPr="00D53A63">
        <w:t xml:space="preserve">Average </w:t>
      </w:r>
      <w:proofErr w:type="spellStart"/>
      <w:r w:rsidRPr="00D53A63">
        <w:t>FinBERT</w:t>
      </w:r>
      <w:proofErr w:type="spellEnd"/>
      <w:r w:rsidRPr="00D53A63">
        <w:t xml:space="preserve"> sentiment score per company. ExxonMobil, Microsoft, Alphabet, and Apple lead with perfect positive scores.</w:t>
      </w:r>
    </w:p>
    <w:p w14:paraId="72F99EAD" w14:textId="77777777" w:rsidR="00163D11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0445D0C9" wp14:editId="056764AD">
            <wp:extent cx="5943600" cy="3933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94782" w14:textId="77777777" w:rsidR="00163D11" w:rsidRDefault="00000000">
      <w:pPr>
        <w:spacing w:after="200"/>
        <w:jc w:val="center"/>
      </w:pPr>
      <w:r>
        <w:rPr>
          <w:i/>
          <w:iCs/>
          <w:color w:val="888888"/>
          <w:sz w:val="18"/>
          <w:szCs w:val="18"/>
        </w:rPr>
        <w:t xml:space="preserve">Figure 1 — Average </w:t>
      </w:r>
      <w:proofErr w:type="spellStart"/>
      <w:r>
        <w:rPr>
          <w:i/>
          <w:iCs/>
          <w:color w:val="888888"/>
          <w:sz w:val="18"/>
          <w:szCs w:val="18"/>
        </w:rPr>
        <w:t>FinBERT</w:t>
      </w:r>
      <w:proofErr w:type="spellEnd"/>
      <w:r>
        <w:rPr>
          <w:i/>
          <w:iCs/>
          <w:color w:val="888888"/>
          <w:sz w:val="18"/>
          <w:szCs w:val="18"/>
        </w:rPr>
        <w:t xml:space="preserve"> sentiment score by company</w:t>
      </w:r>
    </w:p>
    <w:p w14:paraId="2F493F63" w14:textId="77777777" w:rsidR="00163D11" w:rsidRDefault="00000000">
      <w:pPr>
        <w:pStyle w:val="Heading2"/>
      </w:pPr>
      <w:proofErr w:type="gramStart"/>
      <w:r>
        <w:t>7.2  Sentiment</w:t>
      </w:r>
      <w:proofErr w:type="gramEnd"/>
      <w:r>
        <w:t xml:space="preserve"> Trend Over Time</w:t>
      </w:r>
    </w:p>
    <w:p w14:paraId="281187DE" w14:textId="77777777" w:rsidR="00163D11" w:rsidRPr="00ED4953" w:rsidRDefault="00000000">
      <w:pPr>
        <w:spacing w:after="160"/>
      </w:pPr>
      <w:r w:rsidRPr="00ED4953">
        <w:t>How CEO sentiment tone has evolved across the analysis period, revealing patterns tied to market conditions and company milestones.</w:t>
      </w:r>
    </w:p>
    <w:p w14:paraId="43960D64" w14:textId="77777777" w:rsidR="00163D11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6A8DE70D" wp14:editId="60E5C0BB">
            <wp:extent cx="5943600" cy="3362325"/>
            <wp:effectExtent l="0" t="0" r="0" b="0"/>
            <wp:docPr id="1451884565" name="Picture 1451884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C8294" w14:textId="77777777" w:rsidR="00163D11" w:rsidRDefault="00000000">
      <w:pPr>
        <w:spacing w:after="200"/>
        <w:jc w:val="center"/>
      </w:pPr>
      <w:r>
        <w:rPr>
          <w:i/>
          <w:iCs/>
          <w:color w:val="888888"/>
          <w:sz w:val="18"/>
          <w:szCs w:val="18"/>
        </w:rPr>
        <w:t>Figure 2 — Sentiment trend over time per company</w:t>
      </w:r>
    </w:p>
    <w:p w14:paraId="1F7A4C06" w14:textId="77777777" w:rsidR="00163D11" w:rsidRDefault="00000000">
      <w:pPr>
        <w:pStyle w:val="Heading2"/>
      </w:pPr>
      <w:proofErr w:type="gramStart"/>
      <w:r>
        <w:t>7.3  Model</w:t>
      </w:r>
      <w:proofErr w:type="gramEnd"/>
      <w:r>
        <w:t xml:space="preserve"> Comparison Heatmap</w:t>
      </w:r>
    </w:p>
    <w:p w14:paraId="31C33728" w14:textId="77777777" w:rsidR="00163D11" w:rsidRPr="00ED4953" w:rsidRDefault="00000000">
      <w:pPr>
        <w:spacing w:after="160"/>
      </w:pPr>
      <w:r w:rsidRPr="00ED4953">
        <w:t xml:space="preserve">Side-by-side comparison of VADER, </w:t>
      </w:r>
      <w:proofErr w:type="spellStart"/>
      <w:r w:rsidRPr="00ED4953">
        <w:t>TextBlob</w:t>
      </w:r>
      <w:proofErr w:type="spellEnd"/>
      <w:r w:rsidRPr="00ED4953">
        <w:t xml:space="preserve">, and </w:t>
      </w:r>
      <w:proofErr w:type="spellStart"/>
      <w:r w:rsidRPr="00ED4953">
        <w:t>FinBERT</w:t>
      </w:r>
      <w:proofErr w:type="spellEnd"/>
      <w:r w:rsidRPr="00ED4953">
        <w:t xml:space="preserve"> across all ten companies. Where all three models agree, confidence in the sentiment finding is highest.</w:t>
      </w:r>
    </w:p>
    <w:p w14:paraId="2927BD1E" w14:textId="77777777" w:rsidR="00163D11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691FA52A" wp14:editId="7E103749">
            <wp:extent cx="5029200" cy="5057775"/>
            <wp:effectExtent l="0" t="0" r="0" b="0"/>
            <wp:docPr id="1197257591" name="Picture 1197257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EFB97" w14:textId="77777777" w:rsidR="00163D11" w:rsidRDefault="00000000">
      <w:pPr>
        <w:spacing w:after="200"/>
        <w:jc w:val="center"/>
      </w:pPr>
      <w:r>
        <w:rPr>
          <w:i/>
          <w:iCs/>
          <w:color w:val="888888"/>
          <w:sz w:val="18"/>
          <w:szCs w:val="18"/>
        </w:rPr>
        <w:t>Figure 3 — Multi-model sentiment heatmap</w:t>
      </w:r>
    </w:p>
    <w:p w14:paraId="2C56CBF0" w14:textId="77777777" w:rsidR="00163D11" w:rsidRDefault="00000000">
      <w:pPr>
        <w:pStyle w:val="Heading2"/>
      </w:pPr>
      <w:proofErr w:type="gramStart"/>
      <w:r>
        <w:t>7.4  Word</w:t>
      </w:r>
      <w:proofErr w:type="gramEnd"/>
      <w:r>
        <w:t xml:space="preserve"> Clouds</w:t>
      </w:r>
    </w:p>
    <w:p w14:paraId="18DA883D" w14:textId="77777777" w:rsidR="00163D11" w:rsidRPr="00ED4953" w:rsidRDefault="00000000">
      <w:pPr>
        <w:spacing w:after="160"/>
      </w:pPr>
      <w:r w:rsidRPr="00ED4953">
        <w:t>Most frequently occurring words in positive versus negative sentiment chunks. These highlight the recurring themes and language patterns in CEO communications.</w:t>
      </w:r>
    </w:p>
    <w:p w14:paraId="12A93BAB" w14:textId="77777777" w:rsidR="00163D11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4F25F576" wp14:editId="7E469923">
            <wp:extent cx="5943600" cy="2943225"/>
            <wp:effectExtent l="0" t="0" r="0" b="0"/>
            <wp:docPr id="215078672" name="Picture 215078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2C8BF" w14:textId="77777777" w:rsidR="00163D11" w:rsidRDefault="00000000">
      <w:pPr>
        <w:spacing w:after="200"/>
        <w:jc w:val="center"/>
      </w:pPr>
      <w:r>
        <w:rPr>
          <w:i/>
          <w:iCs/>
          <w:color w:val="888888"/>
          <w:sz w:val="18"/>
          <w:szCs w:val="18"/>
        </w:rPr>
        <w:t>Figure 4 — Word clouds: positive vs. negative sentiment vocabulary</w:t>
      </w:r>
    </w:p>
    <w:p w14:paraId="45BBEEA6" w14:textId="77777777" w:rsidR="00163D11" w:rsidRDefault="00000000">
      <w:pPr>
        <w:pStyle w:val="Heading2"/>
      </w:pPr>
      <w:proofErr w:type="gramStart"/>
      <w:r>
        <w:t>7.5  Summary</w:t>
      </w:r>
      <w:proofErr w:type="gramEnd"/>
      <w:r>
        <w:t xml:space="preserve"> Metrics Table</w:t>
      </w:r>
    </w:p>
    <w:p w14:paraId="55BF370A" w14:textId="77777777" w:rsidR="00163D11" w:rsidRPr="00ED4953" w:rsidRDefault="00000000">
      <w:pPr>
        <w:spacing w:after="160"/>
      </w:pPr>
      <w:r w:rsidRPr="00ED4953">
        <w:t>Comprehensive per-company breakdown showing CEO name, dominant sentiment classification, and scores from all three models.</w:t>
      </w:r>
    </w:p>
    <w:p w14:paraId="23AF4CAE" w14:textId="77777777" w:rsidR="00163D11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56DDBC8" wp14:editId="12958278">
            <wp:extent cx="5943600" cy="3352800"/>
            <wp:effectExtent l="0" t="0" r="0" b="0"/>
            <wp:docPr id="310916800" name="Picture 310916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D8515" w14:textId="77777777" w:rsidR="00163D11" w:rsidRDefault="00000000">
      <w:pPr>
        <w:spacing w:after="200"/>
        <w:jc w:val="center"/>
      </w:pPr>
      <w:r>
        <w:rPr>
          <w:i/>
          <w:iCs/>
          <w:color w:val="888888"/>
          <w:sz w:val="18"/>
          <w:szCs w:val="18"/>
        </w:rPr>
        <w:t>Figure 5 — Full summary metrics table</w:t>
      </w:r>
    </w:p>
    <w:p w14:paraId="6287303F" w14:textId="77777777" w:rsidR="00163D11" w:rsidRDefault="00163D11">
      <w:pPr>
        <w:spacing w:after="200"/>
      </w:pPr>
    </w:p>
    <w:p w14:paraId="7752D4DF" w14:textId="77777777" w:rsidR="00163D11" w:rsidRDefault="00000000">
      <w:pPr>
        <w:pStyle w:val="Heading1"/>
      </w:pPr>
      <w:r>
        <w:lastRenderedPageBreak/>
        <w:t>8. Methodology</w:t>
      </w:r>
    </w:p>
    <w:p w14:paraId="3FBD761C" w14:textId="77777777" w:rsidR="00163D11" w:rsidRDefault="00163D11">
      <w:pPr>
        <w:pBdr>
          <w:bottom w:val="single" w:sz="6" w:space="1" w:color="2E6DB4"/>
        </w:pBdr>
        <w:spacing w:after="160"/>
      </w:pPr>
    </w:p>
    <w:p w14:paraId="6268D6D4" w14:textId="77777777" w:rsidR="00163D11" w:rsidRDefault="00000000">
      <w:pPr>
        <w:pStyle w:val="Heading2"/>
      </w:pPr>
      <w:proofErr w:type="gramStart"/>
      <w:r>
        <w:t>8.1  Data</w:t>
      </w:r>
      <w:proofErr w:type="gramEnd"/>
      <w:r>
        <w:t xml:space="preserve"> Source</w:t>
      </w:r>
    </w:p>
    <w:p w14:paraId="6B0667DE" w14:textId="77777777" w:rsidR="00163D11" w:rsidRPr="00ED4953" w:rsidRDefault="00000000">
      <w:pPr>
        <w:spacing w:after="160"/>
      </w:pPr>
      <w:r w:rsidRPr="00ED4953">
        <w:t>CEO shareholder letters were extracted from SEC EDGAR 10-K annual filings — the official US securities regulatory repository. 10-K filings are mandatory comprehensive annual reports that typically include a letter from the CEO to shareholders.</w:t>
      </w:r>
    </w:p>
    <w:p w14:paraId="6FCB9C38" w14:textId="77777777" w:rsidR="00163D11" w:rsidRDefault="00000000">
      <w:pPr>
        <w:pStyle w:val="Heading2"/>
      </w:pPr>
      <w:proofErr w:type="gramStart"/>
      <w:r>
        <w:t>8.2  Text</w:t>
      </w:r>
      <w:proofErr w:type="gramEnd"/>
      <w:r>
        <w:t xml:space="preserve"> Processing Pipeline</w:t>
      </w:r>
    </w:p>
    <w:p w14:paraId="7134F1D3" w14:textId="77777777" w:rsidR="00163D11" w:rsidRPr="00ED4953" w:rsidRDefault="00000000">
      <w:pPr>
        <w:pStyle w:val="ListParagraph"/>
        <w:numPr>
          <w:ilvl w:val="0"/>
          <w:numId w:val="2"/>
        </w:numPr>
        <w:spacing w:before="40" w:after="40"/>
      </w:pPr>
      <w:r w:rsidRPr="00ED4953">
        <w:t>Downloaded 10-K filings for each target company (2022–2023) via the SEC EDGAR full-text search API.</w:t>
      </w:r>
    </w:p>
    <w:p w14:paraId="172E11A2" w14:textId="77777777" w:rsidR="00163D11" w:rsidRPr="00ED4953" w:rsidRDefault="00000000">
      <w:pPr>
        <w:pStyle w:val="ListParagraph"/>
        <w:numPr>
          <w:ilvl w:val="0"/>
          <w:numId w:val="2"/>
        </w:numPr>
        <w:spacing w:before="40" w:after="40"/>
      </w:pPr>
      <w:r w:rsidRPr="00ED4953">
        <w:t>Extracted CEO letter sections using regex pattern matching on document structure.</w:t>
      </w:r>
    </w:p>
    <w:p w14:paraId="5D672F91" w14:textId="77777777" w:rsidR="00163D11" w:rsidRPr="00ED4953" w:rsidRDefault="00000000">
      <w:pPr>
        <w:pStyle w:val="ListParagraph"/>
        <w:numPr>
          <w:ilvl w:val="0"/>
          <w:numId w:val="2"/>
        </w:numPr>
        <w:spacing w:before="40" w:after="40"/>
      </w:pPr>
      <w:r w:rsidRPr="00ED4953">
        <w:t>Removed boilerplate legal disclaimers, forward-looking statement warnings, and financial noise.</w:t>
      </w:r>
    </w:p>
    <w:p w14:paraId="5A98C4F6" w14:textId="77777777" w:rsidR="00163D11" w:rsidRPr="00ED4953" w:rsidRDefault="00000000">
      <w:pPr>
        <w:pStyle w:val="ListParagraph"/>
        <w:numPr>
          <w:ilvl w:val="0"/>
          <w:numId w:val="2"/>
        </w:numPr>
        <w:spacing w:before="40" w:after="40"/>
      </w:pPr>
      <w:r w:rsidRPr="00ED4953">
        <w:t>Chunked text into paragraph-level segments (median ~85 words per chunk).</w:t>
      </w:r>
    </w:p>
    <w:p w14:paraId="31C8F1CD" w14:textId="77777777" w:rsidR="00163D11" w:rsidRPr="00ED4953" w:rsidRDefault="00000000">
      <w:pPr>
        <w:pStyle w:val="ListParagraph"/>
        <w:numPr>
          <w:ilvl w:val="0"/>
          <w:numId w:val="2"/>
        </w:numPr>
        <w:spacing w:before="40" w:after="40"/>
      </w:pPr>
      <w:r w:rsidRPr="00ED4953">
        <w:t>Filtered paragraphs by company-building keyword presence before sentiment scoring.</w:t>
      </w:r>
    </w:p>
    <w:p w14:paraId="04F1168D" w14:textId="77777777" w:rsidR="00163D11" w:rsidRPr="00ED4953" w:rsidRDefault="00000000">
      <w:pPr>
        <w:pStyle w:val="ListParagraph"/>
        <w:numPr>
          <w:ilvl w:val="0"/>
          <w:numId w:val="2"/>
        </w:numPr>
        <w:spacing w:before="40" w:after="40"/>
      </w:pPr>
      <w:r w:rsidRPr="00ED4953">
        <w:t>Aggregated per-chunk scores by company to produce final metrics.</w:t>
      </w:r>
    </w:p>
    <w:p w14:paraId="2FFAC0DE" w14:textId="77777777" w:rsidR="00163D11" w:rsidRDefault="00163D11">
      <w:pPr>
        <w:spacing w:after="200"/>
      </w:pPr>
    </w:p>
    <w:p w14:paraId="41C5CD7B" w14:textId="77777777" w:rsidR="00163D11" w:rsidRDefault="00000000">
      <w:pPr>
        <w:pStyle w:val="Heading1"/>
      </w:pPr>
      <w:r>
        <w:t>9. Technical Implementation</w:t>
      </w:r>
    </w:p>
    <w:p w14:paraId="5C68B070" w14:textId="77777777" w:rsidR="00163D11" w:rsidRDefault="00163D11">
      <w:pPr>
        <w:pBdr>
          <w:bottom w:val="single" w:sz="6" w:space="1" w:color="2E6DB4"/>
        </w:pBdr>
        <w:spacing w:after="160"/>
      </w:pPr>
    </w:p>
    <w:p w14:paraId="3745A0D7" w14:textId="77777777" w:rsidR="00163D11" w:rsidRPr="00ED4953" w:rsidRDefault="00000000">
      <w:pPr>
        <w:spacing w:after="160"/>
      </w:pPr>
      <w:r w:rsidRPr="00ED4953">
        <w:t>The full pipeline is implemented in modular Python scripts, each responsible for a single stage:</w:t>
      </w:r>
    </w:p>
    <w:p w14:paraId="05381E04" w14:textId="77777777" w:rsidR="00163D11" w:rsidRDefault="00163D1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163D11" w14:paraId="6C75EF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444FC" w14:textId="77777777" w:rsidR="00163D11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766F7" w14:textId="77777777" w:rsidR="00163D11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163D11" w14:paraId="595AC8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2B09A" w14:textId="77777777" w:rsidR="00163D11" w:rsidRPr="00ED4953" w:rsidRDefault="00000000">
            <w:r w:rsidRPr="00ED4953">
              <w:rPr>
                <w:b/>
                <w:bCs/>
                <w:sz w:val="20"/>
                <w:szCs w:val="20"/>
              </w:rPr>
              <w:t>Web Scraping</w:t>
            </w:r>
          </w:p>
        </w:tc>
        <w:tc>
          <w:tcPr>
            <w:tcW w:w="6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DE799" w14:textId="77777777" w:rsidR="00163D11" w:rsidRPr="00ED4953" w:rsidRDefault="00000000">
            <w:r w:rsidRPr="00ED4953">
              <w:rPr>
                <w:sz w:val="20"/>
                <w:szCs w:val="20"/>
              </w:rPr>
              <w:t>Requests, BeautifulSoup4, Selenium</w:t>
            </w:r>
          </w:p>
        </w:tc>
      </w:tr>
      <w:tr w:rsidR="00163D11" w14:paraId="5476DE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44472" w14:textId="77777777" w:rsidR="00163D11" w:rsidRPr="00ED4953" w:rsidRDefault="00000000">
            <w:r w:rsidRPr="00ED4953">
              <w:rPr>
                <w:b/>
                <w:bCs/>
                <w:sz w:val="20"/>
                <w:szCs w:val="20"/>
              </w:rPr>
              <w:t>NLP Libraries</w:t>
            </w:r>
          </w:p>
        </w:tc>
        <w:tc>
          <w:tcPr>
            <w:tcW w:w="6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282F6" w14:textId="77777777" w:rsidR="00163D11" w:rsidRPr="00ED4953" w:rsidRDefault="00000000">
            <w:r w:rsidRPr="00ED4953">
              <w:rPr>
                <w:sz w:val="20"/>
                <w:szCs w:val="20"/>
              </w:rPr>
              <w:t xml:space="preserve">NLTK, </w:t>
            </w:r>
            <w:proofErr w:type="spellStart"/>
            <w:r w:rsidRPr="00ED4953">
              <w:rPr>
                <w:sz w:val="20"/>
                <w:szCs w:val="20"/>
              </w:rPr>
              <w:t>TextBlob</w:t>
            </w:r>
            <w:proofErr w:type="spellEnd"/>
            <w:r w:rsidRPr="00ED4953">
              <w:rPr>
                <w:sz w:val="20"/>
                <w:szCs w:val="20"/>
              </w:rPr>
              <w:t>, Transformers (</w:t>
            </w:r>
            <w:proofErr w:type="spellStart"/>
            <w:r w:rsidRPr="00ED4953">
              <w:rPr>
                <w:sz w:val="20"/>
                <w:szCs w:val="20"/>
              </w:rPr>
              <w:t>HuggingFace</w:t>
            </w:r>
            <w:proofErr w:type="spellEnd"/>
            <w:r w:rsidRPr="00ED4953">
              <w:rPr>
                <w:sz w:val="20"/>
                <w:szCs w:val="20"/>
              </w:rPr>
              <w:t>)</w:t>
            </w:r>
          </w:p>
        </w:tc>
      </w:tr>
      <w:tr w:rsidR="00163D11" w14:paraId="675025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07108" w14:textId="77777777" w:rsidR="00163D11" w:rsidRPr="00ED4953" w:rsidRDefault="00000000">
            <w:r w:rsidRPr="00ED4953">
              <w:rPr>
                <w:b/>
                <w:bCs/>
                <w:sz w:val="20"/>
                <w:szCs w:val="20"/>
              </w:rPr>
              <w:t>ML Model</w:t>
            </w:r>
          </w:p>
        </w:tc>
        <w:tc>
          <w:tcPr>
            <w:tcW w:w="6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D2C7B" w14:textId="77777777" w:rsidR="00163D11" w:rsidRPr="00ED4953" w:rsidRDefault="00000000">
            <w:proofErr w:type="spellStart"/>
            <w:r w:rsidRPr="00ED4953">
              <w:rPr>
                <w:sz w:val="20"/>
                <w:szCs w:val="20"/>
              </w:rPr>
              <w:t>ProsusAI</w:t>
            </w:r>
            <w:proofErr w:type="spellEnd"/>
            <w:r w:rsidRPr="00ED4953">
              <w:rPr>
                <w:sz w:val="20"/>
                <w:szCs w:val="20"/>
              </w:rPr>
              <w:t>/</w:t>
            </w:r>
            <w:proofErr w:type="spellStart"/>
            <w:r w:rsidRPr="00ED4953">
              <w:rPr>
                <w:sz w:val="20"/>
                <w:szCs w:val="20"/>
              </w:rPr>
              <w:t>FinBERT</w:t>
            </w:r>
            <w:proofErr w:type="spellEnd"/>
            <w:r w:rsidRPr="00ED4953">
              <w:rPr>
                <w:sz w:val="20"/>
                <w:szCs w:val="20"/>
              </w:rPr>
              <w:t xml:space="preserve"> (440 MB transformer)</w:t>
            </w:r>
          </w:p>
        </w:tc>
      </w:tr>
      <w:tr w:rsidR="00163D11" w14:paraId="0A80CF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70F61" w14:textId="77777777" w:rsidR="00163D11" w:rsidRPr="00ED4953" w:rsidRDefault="00000000">
            <w:r w:rsidRPr="00ED4953">
              <w:rPr>
                <w:b/>
                <w:bCs/>
                <w:sz w:val="20"/>
                <w:szCs w:val="20"/>
              </w:rPr>
              <w:t>Visualization</w:t>
            </w:r>
          </w:p>
        </w:tc>
        <w:tc>
          <w:tcPr>
            <w:tcW w:w="6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5B0E9" w14:textId="77777777" w:rsidR="00163D11" w:rsidRPr="00ED4953" w:rsidRDefault="00000000">
            <w:r w:rsidRPr="00ED4953">
              <w:rPr>
                <w:sz w:val="20"/>
                <w:szCs w:val="20"/>
              </w:rPr>
              <w:t xml:space="preserve">Matplotlib, Seaborn, </w:t>
            </w:r>
            <w:proofErr w:type="spellStart"/>
            <w:r w:rsidRPr="00ED4953">
              <w:rPr>
                <w:sz w:val="20"/>
                <w:szCs w:val="20"/>
              </w:rPr>
              <w:t>WordCloud</w:t>
            </w:r>
            <w:proofErr w:type="spellEnd"/>
          </w:p>
        </w:tc>
      </w:tr>
      <w:tr w:rsidR="00163D11" w14:paraId="3CB8DA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53CD0" w14:textId="77777777" w:rsidR="00163D11" w:rsidRPr="00ED4953" w:rsidRDefault="00000000">
            <w:r w:rsidRPr="00ED4953">
              <w:rPr>
                <w:b/>
                <w:bCs/>
                <w:sz w:val="20"/>
                <w:szCs w:val="20"/>
              </w:rPr>
              <w:t>Data Processing</w:t>
            </w:r>
          </w:p>
        </w:tc>
        <w:tc>
          <w:tcPr>
            <w:tcW w:w="6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AA56C" w14:textId="77777777" w:rsidR="00163D11" w:rsidRPr="00ED4953" w:rsidRDefault="00000000">
            <w:r w:rsidRPr="00ED4953">
              <w:rPr>
                <w:sz w:val="20"/>
                <w:szCs w:val="20"/>
              </w:rPr>
              <w:t>Pandas, NumPy</w:t>
            </w:r>
          </w:p>
        </w:tc>
      </w:tr>
    </w:tbl>
    <w:p w14:paraId="1EEE0B48" w14:textId="77777777" w:rsidR="00163D11" w:rsidRDefault="00163D11">
      <w:pPr>
        <w:spacing w:after="200"/>
      </w:pPr>
    </w:p>
    <w:p w14:paraId="2D3390A4" w14:textId="77777777" w:rsidR="00163D11" w:rsidRDefault="00000000">
      <w:pPr>
        <w:pStyle w:val="Heading1"/>
      </w:pPr>
      <w:r>
        <w:t>10. Conclusion &amp; Next Steps</w:t>
      </w:r>
    </w:p>
    <w:p w14:paraId="2E40A1FF" w14:textId="77777777" w:rsidR="00163D11" w:rsidRDefault="00163D11">
      <w:pPr>
        <w:pBdr>
          <w:bottom w:val="single" w:sz="6" w:space="1" w:color="2E6DB4"/>
        </w:pBdr>
        <w:spacing w:after="160"/>
      </w:pPr>
    </w:p>
    <w:p w14:paraId="009372E1" w14:textId="5C27B799" w:rsidR="00163D11" w:rsidRPr="00ED4953" w:rsidRDefault="00000000">
      <w:pPr>
        <w:spacing w:after="160"/>
      </w:pPr>
      <w:r w:rsidRPr="00ED4953">
        <w:t xml:space="preserve">This analysis confirms that CEOs of top US companies </w:t>
      </w:r>
      <w:r w:rsidR="00ED4953" w:rsidRPr="00ED4953">
        <w:t>communicate</w:t>
      </w:r>
      <w:r w:rsidRPr="00ED4953">
        <w:t xml:space="preserve"> consistently positive or neutral sentiment when discussing their companies’ journeys and strategies. The complete absence of negative sentiment across all </w:t>
      </w:r>
      <w:r w:rsidR="00ED4953" w:rsidRPr="00ED4953">
        <w:t>analyzed</w:t>
      </w:r>
      <w:r w:rsidRPr="00ED4953">
        <w:t xml:space="preserve"> text reflects the carefully crafted nature of shareholder letters, which are designed to maintain investor confidence while still acknowledging challenges.</w:t>
      </w:r>
    </w:p>
    <w:p w14:paraId="33AAE0E7" w14:textId="017666CB" w:rsidR="00163D11" w:rsidRPr="00ED4953" w:rsidRDefault="00000000">
      <w:pPr>
        <w:spacing w:after="160"/>
      </w:pPr>
      <w:r w:rsidRPr="00ED4953">
        <w:lastRenderedPageBreak/>
        <w:t xml:space="preserve">The multi-model approach — VADER, </w:t>
      </w:r>
      <w:proofErr w:type="spellStart"/>
      <w:r w:rsidRPr="00ED4953">
        <w:t>TextBlob</w:t>
      </w:r>
      <w:proofErr w:type="spellEnd"/>
      <w:r w:rsidRPr="00ED4953">
        <w:t xml:space="preserve">, and </w:t>
      </w:r>
      <w:proofErr w:type="spellStart"/>
      <w:r w:rsidRPr="00ED4953">
        <w:t>FinBERT</w:t>
      </w:r>
      <w:proofErr w:type="spellEnd"/>
      <w:r w:rsidRPr="00ED4953">
        <w:t xml:space="preserve"> — provides robust cross-validation. </w:t>
      </w:r>
      <w:proofErr w:type="spellStart"/>
      <w:r w:rsidRPr="00ED4953">
        <w:t>FinBERT</w:t>
      </w:r>
      <w:proofErr w:type="spellEnd"/>
      <w:r w:rsidRPr="00ED4953">
        <w:t xml:space="preserve">, trained specifically </w:t>
      </w:r>
      <w:r w:rsidR="00ED4953" w:rsidRPr="00ED4953">
        <w:t>in</w:t>
      </w:r>
      <w:r w:rsidRPr="00ED4953">
        <w:t xml:space="preserve"> financial text, delivers the most reliable and differentiated classifications for SEC filings.</w:t>
      </w:r>
    </w:p>
    <w:p w14:paraId="3D82DC7B" w14:textId="77777777" w:rsidR="00163D11" w:rsidRDefault="00163D11">
      <w:pPr>
        <w:spacing w:after="80"/>
      </w:pPr>
    </w:p>
    <w:p w14:paraId="60512280" w14:textId="77777777" w:rsidR="00163D11" w:rsidRDefault="00000000">
      <w:pPr>
        <w:pStyle w:val="Heading2"/>
      </w:pPr>
      <w:r>
        <w:t>Recommended Extensions</w:t>
      </w:r>
    </w:p>
    <w:p w14:paraId="23A5797E" w14:textId="77777777" w:rsidR="00163D11" w:rsidRPr="00ED4953" w:rsidRDefault="00000000">
      <w:pPr>
        <w:pStyle w:val="ListParagraph"/>
        <w:numPr>
          <w:ilvl w:val="0"/>
          <w:numId w:val="2"/>
        </w:numPr>
        <w:spacing w:before="40" w:after="40"/>
      </w:pPr>
      <w:r w:rsidRPr="00ED4953">
        <w:t>Expand the historical range to 2018–2025 to capture pre- and post-COVID sentiment shifts.</w:t>
      </w:r>
    </w:p>
    <w:p w14:paraId="1E32AD51" w14:textId="77777777" w:rsidR="00163D11" w:rsidRPr="00ED4953" w:rsidRDefault="00000000">
      <w:pPr>
        <w:pStyle w:val="ListParagraph"/>
        <w:numPr>
          <w:ilvl w:val="0"/>
          <w:numId w:val="2"/>
        </w:numPr>
        <w:spacing w:before="40" w:after="40"/>
      </w:pPr>
      <w:r w:rsidRPr="00ED4953">
        <w:t>Include mid-cap and sector-specific companies for broader benchmarking.</w:t>
      </w:r>
    </w:p>
    <w:p w14:paraId="192FCE66" w14:textId="77777777" w:rsidR="00163D11" w:rsidRPr="00ED4953" w:rsidRDefault="00000000">
      <w:pPr>
        <w:pStyle w:val="ListParagraph"/>
        <w:numPr>
          <w:ilvl w:val="0"/>
          <w:numId w:val="2"/>
        </w:numPr>
        <w:spacing w:before="40" w:after="40"/>
      </w:pPr>
      <w:r w:rsidRPr="00ED4953">
        <w:t>Integrate earnings call transcripts for a richer, higher-frequency signal.</w:t>
      </w:r>
    </w:p>
    <w:p w14:paraId="5A0DEDF4" w14:textId="77777777" w:rsidR="00163D11" w:rsidRPr="00ED4953" w:rsidRDefault="00000000">
      <w:pPr>
        <w:pStyle w:val="ListParagraph"/>
        <w:numPr>
          <w:ilvl w:val="0"/>
          <w:numId w:val="2"/>
        </w:numPr>
        <w:spacing w:before="40" w:after="40"/>
      </w:pPr>
      <w:r w:rsidRPr="00ED4953">
        <w:t>Build a real-time monitoring dashboard to alert on significant sentiment changes as new 10-K filings are released.</w:t>
      </w:r>
    </w:p>
    <w:p w14:paraId="636E8DBE" w14:textId="77777777" w:rsidR="00163D11" w:rsidRPr="00ED4953" w:rsidRDefault="00000000">
      <w:pPr>
        <w:pStyle w:val="ListParagraph"/>
        <w:numPr>
          <w:ilvl w:val="0"/>
          <w:numId w:val="2"/>
        </w:numPr>
        <w:spacing w:before="40" w:after="40"/>
      </w:pPr>
      <w:r w:rsidRPr="00ED4953">
        <w:t xml:space="preserve">Apply topic modelling (LDA or </w:t>
      </w:r>
      <w:proofErr w:type="spellStart"/>
      <w:r w:rsidRPr="00ED4953">
        <w:t>BERTopic</w:t>
      </w:r>
      <w:proofErr w:type="spellEnd"/>
      <w:r w:rsidRPr="00ED4953">
        <w:t>) alongside sentiment to map which themes drive positive vs. neutral language.</w:t>
      </w:r>
    </w:p>
    <w:p w14:paraId="2340A5A4" w14:textId="77777777" w:rsidR="00163D11" w:rsidRDefault="00163D11">
      <w:pPr>
        <w:spacing w:after="200"/>
      </w:pPr>
    </w:p>
    <w:p w14:paraId="021F4279" w14:textId="07E3094D" w:rsidR="00163D11" w:rsidRPr="00ED4953" w:rsidRDefault="00000000">
      <w:pPr>
        <w:spacing w:before="400"/>
        <w:jc w:val="center"/>
      </w:pPr>
      <w:r w:rsidRPr="00ED4953">
        <w:rPr>
          <w:i/>
          <w:iCs/>
          <w:sz w:val="20"/>
          <w:szCs w:val="20"/>
        </w:rPr>
        <w:t xml:space="preserve">—  End of </w:t>
      </w:r>
      <w:r w:rsidR="00ED4953" w:rsidRPr="00ED4953">
        <w:rPr>
          <w:i/>
          <w:iCs/>
          <w:sz w:val="20"/>
          <w:szCs w:val="20"/>
        </w:rPr>
        <w:t>Report —</w:t>
      </w:r>
    </w:p>
    <w:sectPr w:rsidR="00163D11" w:rsidRPr="00ED4953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3BA44" w14:textId="77777777" w:rsidR="00C8328C" w:rsidRDefault="00C8328C">
      <w:r>
        <w:separator/>
      </w:r>
    </w:p>
  </w:endnote>
  <w:endnote w:type="continuationSeparator" w:id="0">
    <w:p w14:paraId="3C757165" w14:textId="77777777" w:rsidR="00C8328C" w:rsidRDefault="00C832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44A89" w14:textId="77777777" w:rsidR="00163D11" w:rsidRDefault="00000000">
    <w:pPr>
      <w:pBdr>
        <w:top w:val="single" w:sz="4" w:space="0" w:color="2E6DB4"/>
      </w:pBdr>
      <w:tabs>
        <w:tab w:val="right" w:pos="9026"/>
      </w:tabs>
      <w:spacing w:before="120"/>
    </w:pPr>
    <w:proofErr w:type="gramStart"/>
    <w:r>
      <w:rPr>
        <w:color w:val="5A5A5A"/>
        <w:sz w:val="18"/>
        <w:szCs w:val="18"/>
      </w:rPr>
      <w:t>Confidential  •</w:t>
    </w:r>
    <w:proofErr w:type="gramEnd"/>
    <w:r>
      <w:rPr>
        <w:color w:val="5A5A5A"/>
        <w:sz w:val="18"/>
        <w:szCs w:val="18"/>
      </w:rPr>
      <w:t xml:space="preserve">  Generated by Sentiment Analysis Pipeline</w:t>
    </w:r>
    <w:r>
      <w:rPr>
        <w:sz w:val="18"/>
        <w:szCs w:val="18"/>
      </w:rPr>
      <w:tab/>
    </w:r>
    <w:r>
      <w:rPr>
        <w:color w:val="5A5A5A"/>
        <w:sz w:val="18"/>
        <w:szCs w:val="18"/>
      </w:rPr>
      <w:t xml:space="preserve">Page </w:t>
    </w:r>
    <w:r>
      <w:rPr>
        <w:color w:val="5A5A5A"/>
        <w:sz w:val="18"/>
        <w:szCs w:val="18"/>
      </w:rPr>
      <w:fldChar w:fldCharType="begin"/>
    </w:r>
    <w:r>
      <w:rPr>
        <w:color w:val="5A5A5A"/>
        <w:sz w:val="18"/>
        <w:szCs w:val="18"/>
      </w:rPr>
      <w:instrText>PAGE</w:instrText>
    </w:r>
    <w:r>
      <w:rPr>
        <w:color w:val="5A5A5A"/>
        <w:sz w:val="18"/>
        <w:szCs w:val="18"/>
      </w:rPr>
      <w:fldChar w:fldCharType="separate"/>
    </w:r>
    <w:r w:rsidR="00ED4953">
      <w:rPr>
        <w:noProof/>
        <w:color w:val="5A5A5A"/>
        <w:sz w:val="18"/>
        <w:szCs w:val="18"/>
      </w:rPr>
      <w:t>1</w:t>
    </w:r>
    <w:r>
      <w:rPr>
        <w:color w:val="5A5A5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DCFDE" w14:textId="77777777" w:rsidR="00C8328C" w:rsidRDefault="00C8328C">
      <w:r>
        <w:separator/>
      </w:r>
    </w:p>
  </w:footnote>
  <w:footnote w:type="continuationSeparator" w:id="0">
    <w:p w14:paraId="61B9A62A" w14:textId="77777777" w:rsidR="00C8328C" w:rsidRDefault="00C832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A300A" w14:textId="77777777" w:rsidR="00163D11" w:rsidRDefault="00000000">
    <w:pPr>
      <w:pBdr>
        <w:bottom w:val="single" w:sz="4" w:space="0" w:color="2E6DB4"/>
      </w:pBdr>
      <w:tabs>
        <w:tab w:val="right" w:pos="9026"/>
      </w:tabs>
      <w:spacing w:after="120"/>
    </w:pPr>
    <w:r>
      <w:rPr>
        <w:color w:val="5A5A5A"/>
        <w:sz w:val="18"/>
        <w:szCs w:val="18"/>
      </w:rPr>
      <w:t xml:space="preserve">CEO Sentiment </w:t>
    </w:r>
    <w:proofErr w:type="gramStart"/>
    <w:r>
      <w:rPr>
        <w:color w:val="5A5A5A"/>
        <w:sz w:val="18"/>
        <w:szCs w:val="18"/>
      </w:rPr>
      <w:t>Analysis  |</w:t>
    </w:r>
    <w:proofErr w:type="gramEnd"/>
    <w:r>
      <w:rPr>
        <w:color w:val="5A5A5A"/>
        <w:sz w:val="18"/>
        <w:szCs w:val="18"/>
      </w:rPr>
      <w:t xml:space="preserve">  US Top Companies</w:t>
    </w:r>
    <w:r>
      <w:rPr>
        <w:sz w:val="18"/>
        <w:szCs w:val="18"/>
      </w:rPr>
      <w:tab/>
    </w:r>
    <w:r>
      <w:rPr>
        <w:color w:val="5A5A5A"/>
        <w:sz w:val="18"/>
        <w:szCs w:val="18"/>
      </w:rPr>
      <w:t>March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9313B8"/>
    <w:multiLevelType w:val="hybridMultilevel"/>
    <w:tmpl w:val="48F41AFC"/>
    <w:lvl w:ilvl="0" w:tplc="8C1CA008">
      <w:start w:val="1"/>
      <w:numFmt w:val="bullet"/>
      <w:lvlText w:val="●"/>
      <w:lvlJc w:val="left"/>
      <w:pPr>
        <w:ind w:left="720" w:hanging="360"/>
      </w:pPr>
    </w:lvl>
    <w:lvl w:ilvl="1" w:tplc="C578010C">
      <w:start w:val="1"/>
      <w:numFmt w:val="bullet"/>
      <w:lvlText w:val="○"/>
      <w:lvlJc w:val="left"/>
      <w:pPr>
        <w:ind w:left="1440" w:hanging="360"/>
      </w:pPr>
    </w:lvl>
    <w:lvl w:ilvl="2" w:tplc="714AB398">
      <w:start w:val="1"/>
      <w:numFmt w:val="bullet"/>
      <w:lvlText w:val="■"/>
      <w:lvlJc w:val="left"/>
      <w:pPr>
        <w:ind w:left="2160" w:hanging="360"/>
      </w:pPr>
    </w:lvl>
    <w:lvl w:ilvl="3" w:tplc="5AAE1BD0">
      <w:start w:val="1"/>
      <w:numFmt w:val="bullet"/>
      <w:lvlText w:val="●"/>
      <w:lvlJc w:val="left"/>
      <w:pPr>
        <w:ind w:left="2880" w:hanging="360"/>
      </w:pPr>
    </w:lvl>
    <w:lvl w:ilvl="4" w:tplc="5F0A59A6">
      <w:start w:val="1"/>
      <w:numFmt w:val="bullet"/>
      <w:lvlText w:val="○"/>
      <w:lvlJc w:val="left"/>
      <w:pPr>
        <w:ind w:left="3600" w:hanging="360"/>
      </w:pPr>
    </w:lvl>
    <w:lvl w:ilvl="5" w:tplc="B74A1794">
      <w:start w:val="1"/>
      <w:numFmt w:val="bullet"/>
      <w:lvlText w:val="■"/>
      <w:lvlJc w:val="left"/>
      <w:pPr>
        <w:ind w:left="4320" w:hanging="360"/>
      </w:pPr>
    </w:lvl>
    <w:lvl w:ilvl="6" w:tplc="ED42B00A">
      <w:start w:val="1"/>
      <w:numFmt w:val="bullet"/>
      <w:lvlText w:val="●"/>
      <w:lvlJc w:val="left"/>
      <w:pPr>
        <w:ind w:left="5040" w:hanging="360"/>
      </w:pPr>
    </w:lvl>
    <w:lvl w:ilvl="7" w:tplc="EFE02C40">
      <w:start w:val="1"/>
      <w:numFmt w:val="bullet"/>
      <w:lvlText w:val="●"/>
      <w:lvlJc w:val="left"/>
      <w:pPr>
        <w:ind w:left="5760" w:hanging="360"/>
      </w:pPr>
    </w:lvl>
    <w:lvl w:ilvl="8" w:tplc="E71EEA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4C1FB1"/>
    <w:multiLevelType w:val="hybridMultilevel"/>
    <w:tmpl w:val="F8A8FD80"/>
    <w:lvl w:ilvl="0" w:tplc="C24674E0">
      <w:start w:val="1"/>
      <w:numFmt w:val="bullet"/>
      <w:lvlText w:val="•"/>
      <w:lvlJc w:val="left"/>
      <w:pPr>
        <w:ind w:left="720" w:hanging="360"/>
      </w:pPr>
    </w:lvl>
    <w:lvl w:ilvl="1" w:tplc="11625D2E">
      <w:numFmt w:val="decimal"/>
      <w:lvlText w:val=""/>
      <w:lvlJc w:val="left"/>
    </w:lvl>
    <w:lvl w:ilvl="2" w:tplc="3312A2C4">
      <w:numFmt w:val="decimal"/>
      <w:lvlText w:val=""/>
      <w:lvlJc w:val="left"/>
    </w:lvl>
    <w:lvl w:ilvl="3" w:tplc="EB36190C">
      <w:numFmt w:val="decimal"/>
      <w:lvlText w:val=""/>
      <w:lvlJc w:val="left"/>
    </w:lvl>
    <w:lvl w:ilvl="4" w:tplc="65583A5C">
      <w:numFmt w:val="decimal"/>
      <w:lvlText w:val=""/>
      <w:lvlJc w:val="left"/>
    </w:lvl>
    <w:lvl w:ilvl="5" w:tplc="6792BA3E">
      <w:numFmt w:val="decimal"/>
      <w:lvlText w:val=""/>
      <w:lvlJc w:val="left"/>
    </w:lvl>
    <w:lvl w:ilvl="6" w:tplc="4B44F984">
      <w:numFmt w:val="decimal"/>
      <w:lvlText w:val=""/>
      <w:lvlJc w:val="left"/>
    </w:lvl>
    <w:lvl w:ilvl="7" w:tplc="E72AF934">
      <w:numFmt w:val="decimal"/>
      <w:lvlText w:val=""/>
      <w:lvlJc w:val="left"/>
    </w:lvl>
    <w:lvl w:ilvl="8" w:tplc="F8941014">
      <w:numFmt w:val="decimal"/>
      <w:lvlText w:val=""/>
      <w:lvlJc w:val="left"/>
    </w:lvl>
  </w:abstractNum>
  <w:num w:numId="1" w16cid:durableId="490215621">
    <w:abstractNumId w:val="0"/>
    <w:lvlOverride w:ilvl="0">
      <w:startOverride w:val="1"/>
    </w:lvlOverride>
  </w:num>
  <w:num w:numId="2" w16cid:durableId="11438895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D11"/>
    <w:rsid w:val="00163D11"/>
    <w:rsid w:val="003319D1"/>
    <w:rsid w:val="00B70FB5"/>
    <w:rsid w:val="00C8328C"/>
    <w:rsid w:val="00D53A63"/>
    <w:rsid w:val="00ED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0D2D3"/>
  <w15:docId w15:val="{9B281675-C8C3-4CCC-81A6-FEBBAC154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80"/>
      <w:outlineLvl w:val="0"/>
    </w:pPr>
    <w:rPr>
      <w:b/>
      <w:bCs/>
      <w:color w:val="1B3A6B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6DB4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1050</Words>
  <Characters>6660</Characters>
  <Application>Microsoft Office Word</Application>
  <DocSecurity>0</DocSecurity>
  <Lines>256</Lines>
  <Paragraphs>197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Herbert Makokowe</cp:lastModifiedBy>
  <cp:revision>4</cp:revision>
  <cp:lastPrinted>2026-03-13T15:47:00Z</cp:lastPrinted>
  <dcterms:created xsi:type="dcterms:W3CDTF">2026-03-13T05:11:00Z</dcterms:created>
  <dcterms:modified xsi:type="dcterms:W3CDTF">2026-03-13T15:53:00Z</dcterms:modified>
</cp:coreProperties>
</file>