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7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Heading1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-2824624</wp:posOffset>
                </wp:positionV>
                <wp:extent cx="7562850" cy="25609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560955"/>
                          <a:chExt cx="7562850" cy="256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256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60955">
                                <a:moveTo>
                                  <a:pt x="7562849" y="2560373"/>
                                </a:moveTo>
                                <a:lnTo>
                                  <a:pt x="0" y="256037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560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62850" cy="256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6"/>
                                <w:ind w:left="938" w:right="0" w:firstLine="0"/>
                                <w:jc w:val="lef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0D0424"/>
                                  <w:spacing w:val="-36"/>
                                  <w:sz w:val="68"/>
                                </w:rPr>
                                <w:t>Kadu</w:t>
                              </w:r>
                              <w:r>
                                <w:rPr>
                                  <w:b/>
                                  <w:color w:val="0D0424"/>
                                  <w:spacing w:val="-79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424"/>
                                  <w:spacing w:val="-36"/>
                                  <w:sz w:val="68"/>
                                </w:rPr>
                                <w:t>Adachi</w:t>
                              </w:r>
                              <w:r>
                                <w:rPr>
                                  <w:b/>
                                  <w:color w:val="0D0424"/>
                                  <w:spacing w:val="-79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424"/>
                                  <w:spacing w:val="-36"/>
                                  <w:sz w:val="68"/>
                                </w:rPr>
                                <w:t>Corrêa</w:t>
                              </w:r>
                            </w:p>
                            <w:p>
                              <w:pPr>
                                <w:spacing w:line="256" w:lineRule="auto" w:before="250"/>
                                <w:ind w:left="938" w:right="325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Pós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graduado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Gestão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Administrativa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Financeira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aprovado</w:t>
                              </w:r>
                              <w:r>
                                <w:rPr>
                                  <w:color w:val="2A293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4"/>
                                  <w:sz w:val="22"/>
                                </w:rPr>
                                <w:t>no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exame</w:t>
                              </w:r>
                              <w:r>
                                <w:rPr>
                                  <w:color w:val="2A2932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CPA-20</w:t>
                              </w:r>
                              <w:r>
                                <w:rPr>
                                  <w:color w:val="2A2932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AMBIMA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938" w:right="325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Interesse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atuar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na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área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bancária,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contribuindo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melhoria</w:t>
                              </w:r>
                              <w:r>
                                <w:rPr>
                                  <w:color w:val="2A2932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pacing w:val="-6"/>
                                  <w:sz w:val="22"/>
                                </w:rPr>
                                <w:t>de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indicadores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gestão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através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trabalho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color w:val="2A2932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A2932"/>
                                  <w:sz w:val="22"/>
                                </w:rPr>
                                <w:t>equipe.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222.411362pt;width:595.5pt;height:201.65pt;mso-position-horizontal-relative:page;mso-position-vertical-relative:paragraph;z-index:15729664" id="docshapegroup1" coordorigin="0,-4448" coordsize="11910,4033">
                <v:rect style="position:absolute;left:0;top:-4449;width:11910;height:4033" id="docshape2" filled="true" fillcolor="#ececec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449;width:11910;height:4033" type="#_x0000_t202" id="docshape3" filled="false" stroked="false">
                  <v:textbox inset="0,0,0,0">
                    <w:txbxContent>
                      <w:p>
                        <w:pPr>
                          <w:spacing w:before="706"/>
                          <w:ind w:left="938" w:right="0" w:firstLine="0"/>
                          <w:jc w:val="lef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0D0424"/>
                            <w:spacing w:val="-36"/>
                            <w:sz w:val="68"/>
                          </w:rPr>
                          <w:t>Kadu</w:t>
                        </w:r>
                        <w:r>
                          <w:rPr>
                            <w:b/>
                            <w:color w:val="0D0424"/>
                            <w:spacing w:val="-79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0D0424"/>
                            <w:spacing w:val="-36"/>
                            <w:sz w:val="68"/>
                          </w:rPr>
                          <w:t>Adachi</w:t>
                        </w:r>
                        <w:r>
                          <w:rPr>
                            <w:b/>
                            <w:color w:val="0D0424"/>
                            <w:spacing w:val="-79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0D0424"/>
                            <w:spacing w:val="-36"/>
                            <w:sz w:val="68"/>
                          </w:rPr>
                          <w:t>Corrêa</w:t>
                        </w:r>
                      </w:p>
                      <w:p>
                        <w:pPr>
                          <w:spacing w:line="256" w:lineRule="auto" w:before="250"/>
                          <w:ind w:left="938" w:right="325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Pós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graduado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em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Gestão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Administrativa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/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Financeira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e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aprovado</w:t>
                        </w:r>
                        <w:r>
                          <w:rPr>
                            <w:color w:val="2A293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4"/>
                            <w:sz w:val="22"/>
                          </w:rPr>
                          <w:t>no </w:t>
                        </w:r>
                        <w:r>
                          <w:rPr>
                            <w:color w:val="2A2932"/>
                            <w:sz w:val="22"/>
                          </w:rPr>
                          <w:t>exame</w:t>
                        </w:r>
                        <w:r>
                          <w:rPr>
                            <w:color w:val="2A2932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CPA-20</w:t>
                        </w:r>
                        <w:r>
                          <w:rPr>
                            <w:color w:val="2A2932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AMBIMA</w:t>
                        </w:r>
                      </w:p>
                      <w:p>
                        <w:pPr>
                          <w:spacing w:line="256" w:lineRule="auto" w:before="0"/>
                          <w:ind w:left="938" w:right="325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Interesse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em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atuar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na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área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bancária,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contribuindo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para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melhoria</w:t>
                        </w:r>
                        <w:r>
                          <w:rPr>
                            <w:color w:val="2A2932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pacing w:val="-6"/>
                            <w:sz w:val="22"/>
                          </w:rPr>
                          <w:t>de </w:t>
                        </w:r>
                        <w:r>
                          <w:rPr>
                            <w:color w:val="2A2932"/>
                            <w:sz w:val="22"/>
                          </w:rPr>
                          <w:t>indicadores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de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gestão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através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de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trabalho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em</w:t>
                        </w:r>
                        <w:r>
                          <w:rPr>
                            <w:color w:val="2A2932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color w:val="2A2932"/>
                            <w:sz w:val="22"/>
                          </w:rPr>
                          <w:t>equipe.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A2932"/>
          <w:spacing w:val="26"/>
          <w:w w:val="90"/>
        </w:rPr>
        <w:t>EXPERIÊNCIA</w:t>
      </w:r>
      <w:r>
        <w:rPr>
          <w:color w:val="2A2932"/>
          <w:spacing w:val="16"/>
          <w:w w:val="90"/>
        </w:rPr>
        <w:t> </w:t>
      </w:r>
      <w:r>
        <w:rPr>
          <w:color w:val="2A2932"/>
          <w:spacing w:val="24"/>
          <w:w w:val="95"/>
        </w:rPr>
        <w:t>PROFISSIONAL</w:t>
      </w:r>
    </w:p>
    <w:p>
      <w:pPr>
        <w:pStyle w:val="Heading2"/>
        <w:spacing w:before="221"/>
      </w:pPr>
      <w:r>
        <w:rPr>
          <w:color w:val="2A2932"/>
          <w:spacing w:val="-2"/>
        </w:rPr>
        <w:t>PRAIA</w:t>
      </w:r>
      <w:r>
        <w:rPr>
          <w:color w:val="2A2932"/>
          <w:spacing w:val="-12"/>
        </w:rPr>
        <w:t> </w:t>
      </w:r>
      <w:r>
        <w:rPr>
          <w:color w:val="2A2932"/>
          <w:spacing w:val="-2"/>
        </w:rPr>
        <w:t>DO</w:t>
      </w:r>
      <w:r>
        <w:rPr>
          <w:color w:val="2A2932"/>
          <w:spacing w:val="-11"/>
        </w:rPr>
        <w:t> </w:t>
      </w:r>
      <w:r>
        <w:rPr>
          <w:color w:val="2A2932"/>
          <w:spacing w:val="-2"/>
        </w:rPr>
        <w:t>FORTE</w:t>
      </w:r>
      <w:r>
        <w:rPr>
          <w:color w:val="2A2932"/>
          <w:spacing w:val="-11"/>
        </w:rPr>
        <w:t> </w:t>
      </w:r>
      <w:r>
        <w:rPr>
          <w:color w:val="2A2932"/>
          <w:spacing w:val="-2"/>
        </w:rPr>
        <w:t>CONDOMÍNIOS</w:t>
      </w:r>
    </w:p>
    <w:p>
      <w:pPr>
        <w:spacing w:before="115"/>
        <w:ind w:left="938" w:right="0" w:firstLine="0"/>
        <w:jc w:val="left"/>
        <w:rPr>
          <w:b/>
          <w:sz w:val="20"/>
        </w:rPr>
      </w:pPr>
      <w:r>
        <w:rPr>
          <w:b/>
          <w:color w:val="2A2932"/>
          <w:spacing w:val="-2"/>
          <w:sz w:val="20"/>
        </w:rPr>
        <w:t>Estágio</w:t>
      </w:r>
    </w:p>
    <w:p>
      <w:pPr>
        <w:pStyle w:val="BodyText"/>
        <w:spacing w:line="252" w:lineRule="auto" w:before="217"/>
        <w:ind w:left="938" w:right="27"/>
      </w:pPr>
      <w:r>
        <w:rPr>
          <w:color w:val="2A2932"/>
        </w:rPr>
        <w:t>Desenvolvimento</w:t>
      </w:r>
      <w:r>
        <w:rPr>
          <w:color w:val="2A2932"/>
          <w:spacing w:val="-3"/>
        </w:rPr>
        <w:t> </w:t>
      </w:r>
      <w:r>
        <w:rPr>
          <w:color w:val="2A2932"/>
        </w:rPr>
        <w:t>de</w:t>
      </w:r>
      <w:r>
        <w:rPr>
          <w:color w:val="2A2932"/>
          <w:spacing w:val="-3"/>
        </w:rPr>
        <w:t> </w:t>
      </w:r>
      <w:r>
        <w:rPr>
          <w:color w:val="2A2932"/>
        </w:rPr>
        <w:t>ações</w:t>
      </w:r>
      <w:r>
        <w:rPr>
          <w:color w:val="2A2932"/>
          <w:spacing w:val="-3"/>
        </w:rPr>
        <w:t> </w:t>
      </w:r>
      <w:r>
        <w:rPr>
          <w:color w:val="2A2932"/>
        </w:rPr>
        <w:t>em</w:t>
      </w:r>
      <w:r>
        <w:rPr>
          <w:color w:val="2A2932"/>
          <w:spacing w:val="-3"/>
        </w:rPr>
        <w:t> </w:t>
      </w:r>
      <w:r>
        <w:rPr>
          <w:color w:val="2A2932"/>
        </w:rPr>
        <w:t>gestão</w:t>
      </w:r>
      <w:r>
        <w:rPr>
          <w:color w:val="2A2932"/>
          <w:spacing w:val="-3"/>
        </w:rPr>
        <w:t> </w:t>
      </w:r>
      <w:r>
        <w:rPr>
          <w:color w:val="2A2932"/>
        </w:rPr>
        <w:t>do</w:t>
      </w:r>
      <w:r>
        <w:rPr>
          <w:color w:val="2A2932"/>
          <w:spacing w:val="-3"/>
        </w:rPr>
        <w:t> </w:t>
      </w:r>
      <w:r>
        <w:rPr>
          <w:color w:val="2A2932"/>
        </w:rPr>
        <w:t>sistema</w:t>
      </w:r>
      <w:r>
        <w:rPr>
          <w:color w:val="2A2932"/>
          <w:spacing w:val="-3"/>
        </w:rPr>
        <w:t> </w:t>
      </w:r>
      <w:r>
        <w:rPr>
          <w:color w:val="2A2932"/>
        </w:rPr>
        <w:t>operacional, armazenamento de dados, padronização da propriedade </w:t>
      </w:r>
      <w:r>
        <w:rPr>
          <w:color w:val="2A2932"/>
          <w:spacing w:val="-2"/>
        </w:rPr>
        <w:t>intelectual</w:t>
      </w:r>
      <w:r>
        <w:rPr>
          <w:color w:val="2A2932"/>
          <w:spacing w:val="-24"/>
        </w:rPr>
        <w:t> </w:t>
      </w:r>
      <w:r>
        <w:rPr>
          <w:color w:val="2A2932"/>
          <w:spacing w:val="-2"/>
        </w:rPr>
        <w:t>(imagens,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vídeos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e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áudios),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ações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de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marketing</w:t>
      </w:r>
      <w:r>
        <w:rPr>
          <w:color w:val="2A2932"/>
          <w:spacing w:val="-22"/>
        </w:rPr>
        <w:t> </w:t>
      </w:r>
      <w:r>
        <w:rPr>
          <w:color w:val="2A2932"/>
          <w:spacing w:val="-2"/>
        </w:rPr>
        <w:t>digital, </w:t>
      </w:r>
      <w:r>
        <w:rPr>
          <w:color w:val="2A2932"/>
        </w:rPr>
        <w:t>geração</w:t>
      </w:r>
      <w:r>
        <w:rPr>
          <w:color w:val="2A2932"/>
          <w:spacing w:val="-9"/>
        </w:rPr>
        <w:t> </w:t>
      </w:r>
      <w:r>
        <w:rPr>
          <w:color w:val="2A2932"/>
        </w:rPr>
        <w:t>de</w:t>
      </w:r>
      <w:r>
        <w:rPr>
          <w:color w:val="2A2932"/>
          <w:spacing w:val="-9"/>
        </w:rPr>
        <w:t> </w:t>
      </w:r>
      <w:r>
        <w:rPr>
          <w:color w:val="2A2932"/>
        </w:rPr>
        <w:t>leads,</w:t>
      </w:r>
      <w:r>
        <w:rPr>
          <w:color w:val="2A2932"/>
          <w:spacing w:val="-9"/>
        </w:rPr>
        <w:t> </w:t>
      </w:r>
      <w:r>
        <w:rPr>
          <w:color w:val="2A2932"/>
        </w:rPr>
        <w:t>edições,</w:t>
      </w:r>
      <w:r>
        <w:rPr>
          <w:color w:val="2A2932"/>
          <w:spacing w:val="-9"/>
        </w:rPr>
        <w:t> </w:t>
      </w:r>
      <w:r>
        <w:rPr>
          <w:color w:val="2A2932"/>
        </w:rPr>
        <w:t>produção</w:t>
      </w:r>
      <w:r>
        <w:rPr>
          <w:color w:val="2A2932"/>
          <w:spacing w:val="-9"/>
        </w:rPr>
        <w:t> </w:t>
      </w:r>
      <w:r>
        <w:rPr>
          <w:color w:val="2A2932"/>
        </w:rPr>
        <w:t>textual</w:t>
      </w:r>
      <w:r>
        <w:rPr>
          <w:color w:val="2A2932"/>
          <w:spacing w:val="-9"/>
        </w:rPr>
        <w:t> </w:t>
      </w:r>
      <w:r>
        <w:rPr>
          <w:color w:val="2A2932"/>
        </w:rPr>
        <w:t>e</w:t>
      </w:r>
      <w:r>
        <w:rPr>
          <w:color w:val="2A2932"/>
          <w:spacing w:val="-9"/>
        </w:rPr>
        <w:t> </w:t>
      </w:r>
      <w:r>
        <w:rPr>
          <w:color w:val="2A2932"/>
        </w:rPr>
        <w:t>publicidade.</w:t>
      </w:r>
    </w:p>
    <w:p>
      <w:pPr>
        <w:pStyle w:val="BodyText"/>
        <w:spacing w:before="49"/>
      </w:pPr>
    </w:p>
    <w:p>
      <w:pPr>
        <w:pStyle w:val="BodyText"/>
        <w:spacing w:line="252" w:lineRule="auto"/>
        <w:ind w:left="938"/>
      </w:pPr>
      <w:r>
        <w:rPr>
          <w:color w:val="2A2932"/>
        </w:rPr>
        <w:t>Sólido</w:t>
      </w:r>
      <w:r>
        <w:rPr>
          <w:color w:val="2A2932"/>
          <w:spacing w:val="-22"/>
        </w:rPr>
        <w:t> </w:t>
      </w:r>
      <w:r>
        <w:rPr>
          <w:color w:val="2A2932"/>
        </w:rPr>
        <w:t>conhecimento</w:t>
      </w:r>
      <w:r>
        <w:rPr>
          <w:color w:val="2A2932"/>
          <w:spacing w:val="-22"/>
        </w:rPr>
        <w:t> </w:t>
      </w:r>
      <w:r>
        <w:rPr>
          <w:color w:val="2A2932"/>
        </w:rPr>
        <w:t>e</w:t>
      </w:r>
      <w:r>
        <w:rPr>
          <w:color w:val="2A2932"/>
          <w:spacing w:val="-22"/>
        </w:rPr>
        <w:t> </w:t>
      </w:r>
      <w:r>
        <w:rPr>
          <w:color w:val="2A2932"/>
        </w:rPr>
        <w:t>certificação</w:t>
      </w:r>
      <w:r>
        <w:rPr>
          <w:color w:val="2A2932"/>
          <w:spacing w:val="-22"/>
        </w:rPr>
        <w:t> </w:t>
      </w:r>
      <w:r>
        <w:rPr>
          <w:color w:val="2A2932"/>
        </w:rPr>
        <w:t>no</w:t>
      </w:r>
      <w:r>
        <w:rPr>
          <w:color w:val="2A2932"/>
          <w:spacing w:val="-22"/>
        </w:rPr>
        <w:t> </w:t>
      </w:r>
      <w:r>
        <w:rPr>
          <w:color w:val="2A2932"/>
        </w:rPr>
        <w:t>Pacote</w:t>
      </w:r>
      <w:r>
        <w:rPr>
          <w:color w:val="2A2932"/>
          <w:spacing w:val="-22"/>
        </w:rPr>
        <w:t> </w:t>
      </w:r>
      <w:r>
        <w:rPr>
          <w:color w:val="2A2932"/>
        </w:rPr>
        <w:t>Office</w:t>
      </w:r>
      <w:r>
        <w:rPr>
          <w:color w:val="2A2932"/>
          <w:spacing w:val="-22"/>
        </w:rPr>
        <w:t> </w:t>
      </w:r>
      <w:r>
        <w:rPr>
          <w:color w:val="2A2932"/>
        </w:rPr>
        <w:t>(Real</w:t>
      </w:r>
      <w:r>
        <w:rPr>
          <w:color w:val="2A2932"/>
          <w:spacing w:val="-22"/>
        </w:rPr>
        <w:t> </w:t>
      </w:r>
      <w:r>
        <w:rPr>
          <w:color w:val="2A2932"/>
        </w:rPr>
        <w:t>&amp;</w:t>
      </w:r>
      <w:r>
        <w:rPr>
          <w:color w:val="2A2932"/>
          <w:spacing w:val="-22"/>
        </w:rPr>
        <w:t> </w:t>
      </w:r>
      <w:r>
        <w:rPr>
          <w:color w:val="2A2932"/>
        </w:rPr>
        <w:t>Dados), Análise</w:t>
      </w:r>
      <w:r>
        <w:rPr>
          <w:color w:val="2A2932"/>
          <w:spacing w:val="-13"/>
        </w:rPr>
        <w:t> </w:t>
      </w:r>
      <w:r>
        <w:rPr>
          <w:color w:val="2A2932"/>
        </w:rPr>
        <w:t>de</w:t>
      </w:r>
      <w:r>
        <w:rPr>
          <w:color w:val="2A2932"/>
          <w:spacing w:val="-13"/>
        </w:rPr>
        <w:t> </w:t>
      </w:r>
      <w:r>
        <w:rPr>
          <w:color w:val="2A2932"/>
        </w:rPr>
        <w:t>dados</w:t>
      </w:r>
      <w:r>
        <w:rPr>
          <w:color w:val="2A2932"/>
          <w:spacing w:val="-13"/>
        </w:rPr>
        <w:t> </w:t>
      </w:r>
      <w:r>
        <w:rPr>
          <w:color w:val="2A2932"/>
        </w:rPr>
        <w:t>no</w:t>
      </w:r>
      <w:r>
        <w:rPr>
          <w:color w:val="2A2932"/>
          <w:spacing w:val="-13"/>
        </w:rPr>
        <w:t> </w:t>
      </w:r>
      <w:r>
        <w:rPr>
          <w:color w:val="2A2932"/>
        </w:rPr>
        <w:t>Power</w:t>
      </w:r>
      <w:r>
        <w:rPr>
          <w:color w:val="2A2932"/>
          <w:spacing w:val="-13"/>
        </w:rPr>
        <w:t> </w:t>
      </w:r>
      <w:r>
        <w:rPr>
          <w:color w:val="2A2932"/>
        </w:rPr>
        <w:t>BI,</w:t>
      </w:r>
      <w:r>
        <w:rPr>
          <w:color w:val="2A2932"/>
          <w:spacing w:val="-13"/>
        </w:rPr>
        <w:t> </w:t>
      </w:r>
      <w:r>
        <w:rPr>
          <w:color w:val="2A2932"/>
        </w:rPr>
        <w:t>Estratégias</w:t>
      </w:r>
      <w:r>
        <w:rPr>
          <w:color w:val="2A2932"/>
          <w:spacing w:val="-13"/>
        </w:rPr>
        <w:t> </w:t>
      </w:r>
      <w:r>
        <w:rPr>
          <w:color w:val="2A2932"/>
        </w:rPr>
        <w:t>e</w:t>
      </w:r>
      <w:r>
        <w:rPr>
          <w:color w:val="2A2932"/>
          <w:spacing w:val="-13"/>
        </w:rPr>
        <w:t> </w:t>
      </w:r>
      <w:r>
        <w:rPr>
          <w:color w:val="2A2932"/>
        </w:rPr>
        <w:t>Negócios,</w:t>
      </w:r>
      <w:r>
        <w:rPr>
          <w:color w:val="2A2932"/>
          <w:spacing w:val="-13"/>
        </w:rPr>
        <w:t> </w:t>
      </w:r>
      <w:r>
        <w:rPr>
          <w:color w:val="2A2932"/>
        </w:rPr>
        <w:t>e</w:t>
      </w:r>
      <w:r>
        <w:rPr>
          <w:color w:val="2A2932"/>
          <w:spacing w:val="-13"/>
        </w:rPr>
        <w:t> </w:t>
      </w:r>
      <w:r>
        <w:rPr>
          <w:color w:val="2A2932"/>
        </w:rPr>
        <w:t>Gestão</w:t>
      </w:r>
      <w:r>
        <w:rPr>
          <w:color w:val="2A2932"/>
          <w:spacing w:val="-13"/>
        </w:rPr>
        <w:t> </w:t>
      </w:r>
      <w:r>
        <w:rPr>
          <w:color w:val="2A2932"/>
        </w:rPr>
        <w:t>de Projetos</w:t>
      </w:r>
      <w:r>
        <w:rPr>
          <w:color w:val="2A2932"/>
          <w:spacing w:val="-6"/>
        </w:rPr>
        <w:t> </w:t>
      </w:r>
      <w:r>
        <w:rPr>
          <w:color w:val="2A2932"/>
        </w:rPr>
        <w:t>(Fundação</w:t>
      </w:r>
      <w:r>
        <w:rPr>
          <w:color w:val="2A2932"/>
          <w:spacing w:val="-6"/>
        </w:rPr>
        <w:t> </w:t>
      </w:r>
      <w:r>
        <w:rPr>
          <w:color w:val="2A2932"/>
        </w:rPr>
        <w:t>Bradesco).</w:t>
      </w:r>
      <w:r>
        <w:rPr>
          <w:color w:val="2A2932"/>
          <w:spacing w:val="-6"/>
        </w:rPr>
        <w:t> </w:t>
      </w:r>
      <w:r>
        <w:rPr>
          <w:color w:val="2A2932"/>
        </w:rPr>
        <w:t>Experiência</w:t>
      </w:r>
      <w:r>
        <w:rPr>
          <w:color w:val="2A2932"/>
          <w:spacing w:val="-6"/>
        </w:rPr>
        <w:t> </w:t>
      </w:r>
      <w:r>
        <w:rPr>
          <w:color w:val="2A2932"/>
        </w:rPr>
        <w:t>administrativa</w:t>
      </w:r>
      <w:r>
        <w:rPr>
          <w:color w:val="2A2932"/>
          <w:spacing w:val="-6"/>
        </w:rPr>
        <w:t> </w:t>
      </w:r>
      <w:r>
        <w:rPr>
          <w:color w:val="2A2932"/>
        </w:rPr>
        <w:t>com </w:t>
      </w:r>
      <w:r>
        <w:rPr>
          <w:color w:val="2A2932"/>
          <w:spacing w:val="-2"/>
        </w:rPr>
        <w:t>controle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de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dados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e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sistemas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operacionais,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Google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Drive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&amp;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Files</w:t>
      </w:r>
      <w:r>
        <w:rPr>
          <w:color w:val="2A2932"/>
          <w:spacing w:val="-19"/>
        </w:rPr>
        <w:t> </w:t>
      </w:r>
      <w:r>
        <w:rPr>
          <w:color w:val="2A2932"/>
          <w:spacing w:val="-2"/>
        </w:rPr>
        <w:t>para </w:t>
      </w:r>
      <w:r>
        <w:rPr>
          <w:color w:val="2A2932"/>
        </w:rPr>
        <w:t>administração de dados e Workspace</w:t>
      </w:r>
    </w:p>
    <w:p>
      <w:pPr>
        <w:spacing w:before="83"/>
        <w:ind w:left="606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2A2932"/>
          <w:spacing w:val="-2"/>
          <w:sz w:val="19"/>
        </w:rPr>
        <w:t>CONTATO</w:t>
      </w:r>
    </w:p>
    <w:p>
      <w:pPr>
        <w:spacing w:before="156"/>
        <w:ind w:left="109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5257494</wp:posOffset>
            </wp:positionH>
            <wp:positionV relativeFrom="paragraph">
              <wp:posOffset>128761</wp:posOffset>
            </wp:positionV>
            <wp:extent cx="130209" cy="1001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9" cy="10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2"/>
            <w:sz w:val="18"/>
          </w:rPr>
          <w:t>kaduadachi40@gmail.com</w:t>
        </w:r>
      </w:hyperlink>
    </w:p>
    <w:p>
      <w:pPr>
        <w:pStyle w:val="BodyText"/>
        <w:spacing w:before="206"/>
        <w:ind w:left="98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5257412</wp:posOffset>
            </wp:positionH>
            <wp:positionV relativeFrom="paragraph">
              <wp:posOffset>160151</wp:posOffset>
            </wp:positionV>
            <wp:extent cx="130373" cy="13037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73" cy="13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932"/>
          <w:spacing w:val="-4"/>
          <w:w w:val="85"/>
        </w:rPr>
        <w:t>(71)</w:t>
      </w:r>
      <w:r>
        <w:rPr>
          <w:color w:val="2A2932"/>
          <w:spacing w:val="-16"/>
          <w:w w:val="85"/>
        </w:rPr>
        <w:t> </w:t>
      </w:r>
      <w:r>
        <w:rPr>
          <w:color w:val="2A2932"/>
          <w:spacing w:val="-4"/>
          <w:w w:val="85"/>
        </w:rPr>
        <w:t>99200-0104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5262460</wp:posOffset>
            </wp:positionH>
            <wp:positionV relativeFrom="paragraph">
              <wp:posOffset>148062</wp:posOffset>
            </wp:positionV>
            <wp:extent cx="120014" cy="1714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5439802</wp:posOffset>
                </wp:positionH>
                <wp:positionV relativeFrom="paragraph">
                  <wp:posOffset>108946</wp:posOffset>
                </wp:positionV>
                <wp:extent cx="1360170" cy="20383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36017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20"/>
                            </w:pPr>
                            <w:r>
                              <w:rPr>
                                <w:color w:val="2A2932"/>
                                <w:spacing w:val="-16"/>
                              </w:rPr>
                              <w:t>Imb</w:t>
                            </w:r>
                            <w:r>
                              <w:rPr>
                                <w:color w:val="2A2932"/>
                                <w:spacing w:val="-16"/>
                                <w:position w:val="1"/>
                              </w:rPr>
                              <w:t>uí,</w:t>
                            </w:r>
                            <w:r>
                              <w:rPr>
                                <w:color w:val="2A2932"/>
                                <w:spacing w:val="-2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2A2932"/>
                                <w:spacing w:val="-16"/>
                                <w:position w:val="1"/>
                              </w:rPr>
                              <w:t>Sa</w:t>
                            </w:r>
                            <w:r>
                              <w:rPr>
                                <w:color w:val="2A2932"/>
                                <w:spacing w:val="-16"/>
                                <w:position w:val="2"/>
                              </w:rPr>
                              <w:t>lvador</w:t>
                            </w:r>
                            <w:r>
                              <w:rPr>
                                <w:color w:val="2A2932"/>
                                <w:spacing w:val="-16"/>
                                <w:position w:val="3"/>
                              </w:rPr>
                              <w:t>,</w:t>
                            </w:r>
                            <w:r>
                              <w:rPr>
                                <w:color w:val="2A2932"/>
                                <w:spacing w:val="-24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color w:val="2A2932"/>
                                <w:spacing w:val="-16"/>
                                <w:position w:val="3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330872pt;margin-top:8.578429pt;width:107.1pt;height:16.05pt;mso-position-horizontal-relative:page;mso-position-vertical-relative:paragraph;z-index:-15728128;mso-wrap-distance-left:0;mso-wrap-distance-right:0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20"/>
                      </w:pPr>
                      <w:r>
                        <w:rPr>
                          <w:color w:val="2A2932"/>
                          <w:spacing w:val="-16"/>
                        </w:rPr>
                        <w:t>Imb</w:t>
                      </w:r>
                      <w:r>
                        <w:rPr>
                          <w:color w:val="2A2932"/>
                          <w:spacing w:val="-16"/>
                          <w:position w:val="1"/>
                        </w:rPr>
                        <w:t>uí,</w:t>
                      </w:r>
                      <w:r>
                        <w:rPr>
                          <w:color w:val="2A2932"/>
                          <w:spacing w:val="-25"/>
                          <w:position w:val="1"/>
                        </w:rPr>
                        <w:t> </w:t>
                      </w:r>
                      <w:r>
                        <w:rPr>
                          <w:color w:val="2A2932"/>
                          <w:spacing w:val="-16"/>
                          <w:position w:val="1"/>
                        </w:rPr>
                        <w:t>Sa</w:t>
                      </w:r>
                      <w:r>
                        <w:rPr>
                          <w:color w:val="2A2932"/>
                          <w:spacing w:val="-16"/>
                          <w:position w:val="2"/>
                        </w:rPr>
                        <w:t>lvador</w:t>
                      </w:r>
                      <w:r>
                        <w:rPr>
                          <w:color w:val="2A2932"/>
                          <w:spacing w:val="-16"/>
                          <w:position w:val="3"/>
                        </w:rPr>
                        <w:t>,</w:t>
                      </w:r>
                      <w:r>
                        <w:rPr>
                          <w:color w:val="2A2932"/>
                          <w:spacing w:val="-24"/>
                          <w:position w:val="3"/>
                        </w:rPr>
                        <w:t> </w:t>
                      </w:r>
                      <w:r>
                        <w:rPr>
                          <w:color w:val="2A2932"/>
                          <w:spacing w:val="-16"/>
                          <w:position w:val="3"/>
                        </w:rPr>
                        <w:t>Bahia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606" w:right="0" w:firstLine="0"/>
        <w:jc w:val="left"/>
        <w:rPr>
          <w:b/>
          <w:sz w:val="19"/>
        </w:rPr>
      </w:pPr>
      <w:r>
        <w:rPr>
          <w:b/>
          <w:color w:val="2A2932"/>
          <w:spacing w:val="-2"/>
          <w:w w:val="95"/>
          <w:sz w:val="19"/>
        </w:rPr>
        <w:t>HABILIDADES</w:t>
      </w:r>
    </w:p>
    <w:p>
      <w:pPr>
        <w:pStyle w:val="BodyText"/>
        <w:spacing w:line="280" w:lineRule="auto" w:before="134"/>
        <w:ind w:left="606" w:right="1252"/>
      </w:pPr>
      <w:r>
        <w:rPr>
          <w:color w:val="2A2932"/>
        </w:rPr>
        <w:t>Trabalho</w:t>
      </w:r>
      <w:r>
        <w:rPr>
          <w:color w:val="2A2932"/>
          <w:spacing w:val="-10"/>
        </w:rPr>
        <w:t> </w:t>
      </w:r>
      <w:r>
        <w:rPr>
          <w:color w:val="2A2932"/>
        </w:rPr>
        <w:t>em</w:t>
      </w:r>
      <w:r>
        <w:rPr>
          <w:color w:val="2A2932"/>
          <w:spacing w:val="-10"/>
        </w:rPr>
        <w:t> </w:t>
      </w:r>
      <w:r>
        <w:rPr>
          <w:color w:val="2A2932"/>
        </w:rPr>
        <w:t>equipe Tomada</w:t>
      </w:r>
      <w:r>
        <w:rPr>
          <w:color w:val="2A2932"/>
          <w:spacing w:val="-10"/>
        </w:rPr>
        <w:t> </w:t>
      </w:r>
      <w:r>
        <w:rPr>
          <w:color w:val="2A2932"/>
        </w:rPr>
        <w:t>de</w:t>
      </w:r>
      <w:r>
        <w:rPr>
          <w:color w:val="2A2932"/>
          <w:spacing w:val="-10"/>
        </w:rPr>
        <w:t> </w:t>
      </w:r>
      <w:r>
        <w:rPr>
          <w:color w:val="2A2932"/>
        </w:rPr>
        <w:t>decisões Boa</w:t>
      </w:r>
      <w:r>
        <w:rPr>
          <w:color w:val="2A2932"/>
          <w:spacing w:val="-30"/>
        </w:rPr>
        <w:t> </w:t>
      </w:r>
      <w:r>
        <w:rPr>
          <w:color w:val="2A2932"/>
        </w:rPr>
        <w:t>comunicação </w:t>
      </w:r>
      <w:r>
        <w:rPr>
          <w:color w:val="2A2932"/>
          <w:spacing w:val="-4"/>
        </w:rPr>
        <w:t>Inteligência</w:t>
      </w:r>
      <w:r>
        <w:rPr>
          <w:color w:val="2A2932"/>
          <w:spacing w:val="-30"/>
        </w:rPr>
        <w:t> </w:t>
      </w:r>
      <w:r>
        <w:rPr>
          <w:color w:val="2A2932"/>
          <w:spacing w:val="-4"/>
        </w:rPr>
        <w:t>emocional</w:t>
      </w:r>
    </w:p>
    <w:p>
      <w:pPr>
        <w:spacing w:after="0" w:line="280" w:lineRule="auto"/>
        <w:sectPr>
          <w:type w:val="continuous"/>
          <w:pgSz w:w="11910" w:h="16850"/>
          <w:pgMar w:top="0" w:bottom="280" w:left="0" w:right="0"/>
          <w:cols w:num="2" w:equalWidth="0">
            <w:col w:w="7633" w:space="40"/>
            <w:col w:w="4237"/>
          </w:cols>
        </w:sectPr>
      </w:pPr>
    </w:p>
    <w:p>
      <w:pPr>
        <w:pStyle w:val="BodyText"/>
        <w:spacing w:before="246"/>
        <w:rPr>
          <w:sz w:val="26"/>
        </w:rPr>
      </w:pPr>
    </w:p>
    <w:p>
      <w:pPr>
        <w:pStyle w:val="Heading1"/>
      </w:pPr>
      <w:r>
        <w:rPr>
          <w:color w:val="2A2932"/>
          <w:spacing w:val="25"/>
          <w:w w:val="90"/>
        </w:rPr>
        <w:t>HISTÓRICO</w:t>
      </w:r>
      <w:r>
        <w:rPr>
          <w:color w:val="2A2932"/>
          <w:spacing w:val="38"/>
        </w:rPr>
        <w:t> </w:t>
      </w:r>
      <w:r>
        <w:rPr>
          <w:color w:val="2A2932"/>
          <w:spacing w:val="23"/>
        </w:rPr>
        <w:t>ACADÊMICO</w:t>
      </w:r>
    </w:p>
    <w:p>
      <w:pPr>
        <w:pStyle w:val="BodyText"/>
        <w:spacing w:before="241"/>
        <w:rPr>
          <w:b/>
        </w:rPr>
      </w:pPr>
    </w:p>
    <w:p>
      <w:pPr>
        <w:pStyle w:val="Heading2"/>
        <w:spacing w:before="0"/>
      </w:pPr>
      <w:r>
        <w:rPr>
          <w:color w:val="2A2932"/>
        </w:rPr>
        <w:t>CERTIFICAÇÃO</w:t>
      </w:r>
      <w:r>
        <w:rPr>
          <w:color w:val="2A2932"/>
          <w:spacing w:val="51"/>
        </w:rPr>
        <w:t> </w:t>
      </w:r>
      <w:r>
        <w:rPr>
          <w:color w:val="2A2932"/>
        </w:rPr>
        <w:t>CPA-20</w:t>
      </w:r>
      <w:r>
        <w:rPr>
          <w:color w:val="2A2932"/>
          <w:spacing w:val="51"/>
        </w:rPr>
        <w:t> </w:t>
      </w:r>
      <w:r>
        <w:rPr>
          <w:color w:val="2A2932"/>
          <w:spacing w:val="-2"/>
        </w:rPr>
        <w:t>AMBIMA</w:t>
      </w:r>
    </w:p>
    <w:p>
      <w:pPr>
        <w:pStyle w:val="BodyText"/>
        <w:spacing w:line="252" w:lineRule="auto" w:before="214"/>
        <w:ind w:left="938" w:right="4315"/>
      </w:pPr>
      <w:r>
        <w:rPr>
          <w:color w:val="2A2932"/>
          <w:spacing w:val="-2"/>
        </w:rPr>
        <w:t>2024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-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Associação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Brasileira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das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entidades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dos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mercados</w:t>
      </w:r>
      <w:r>
        <w:rPr>
          <w:color w:val="2A2932"/>
          <w:spacing w:val="-18"/>
        </w:rPr>
        <w:t> </w:t>
      </w:r>
      <w:r>
        <w:rPr>
          <w:color w:val="2A2932"/>
          <w:spacing w:val="-2"/>
        </w:rPr>
        <w:t>financeiro </w:t>
      </w:r>
      <w:r>
        <w:rPr>
          <w:color w:val="2A2932"/>
        </w:rPr>
        <w:t>e de capitais</w:t>
      </w:r>
    </w:p>
    <w:p>
      <w:pPr>
        <w:pStyle w:val="BodyText"/>
        <w:spacing w:before="166"/>
      </w:pPr>
    </w:p>
    <w:p>
      <w:pPr>
        <w:pStyle w:val="Heading2"/>
      </w:pPr>
      <w:r>
        <w:rPr>
          <w:color w:val="2A2932"/>
        </w:rPr>
        <w:t>PÓS-GRADUAÇÃO</w:t>
      </w:r>
      <w:r>
        <w:rPr>
          <w:color w:val="2A2932"/>
          <w:spacing w:val="18"/>
        </w:rPr>
        <w:t> </w:t>
      </w:r>
      <w:r>
        <w:rPr>
          <w:color w:val="2A2932"/>
        </w:rPr>
        <w:t>EM</w:t>
      </w:r>
      <w:r>
        <w:rPr>
          <w:color w:val="2A2932"/>
          <w:spacing w:val="19"/>
        </w:rPr>
        <w:t> </w:t>
      </w:r>
      <w:r>
        <w:rPr>
          <w:color w:val="2A2932"/>
        </w:rPr>
        <w:t>GESTÃO</w:t>
      </w:r>
      <w:r>
        <w:rPr>
          <w:color w:val="2A2932"/>
          <w:spacing w:val="19"/>
        </w:rPr>
        <w:t> </w:t>
      </w:r>
      <w:r>
        <w:rPr>
          <w:color w:val="2A2932"/>
          <w:spacing w:val="-2"/>
        </w:rPr>
        <w:t>FINANCEIRA/ADMINISTRATIVA</w:t>
      </w:r>
    </w:p>
    <w:p>
      <w:pPr>
        <w:pStyle w:val="BodyText"/>
        <w:spacing w:before="137"/>
        <w:ind w:left="938"/>
      </w:pPr>
      <w:r>
        <w:rPr>
          <w:color w:val="2A2932"/>
          <w:spacing w:val="-4"/>
        </w:rPr>
        <w:t>2023</w:t>
      </w:r>
      <w:r>
        <w:rPr>
          <w:color w:val="2A2932"/>
          <w:spacing w:val="-16"/>
        </w:rPr>
        <w:t> </w:t>
      </w:r>
      <w:r>
        <w:rPr>
          <w:color w:val="2A2932"/>
          <w:spacing w:val="-4"/>
        </w:rPr>
        <w:t>-</w:t>
      </w:r>
      <w:r>
        <w:rPr>
          <w:color w:val="2A2932"/>
          <w:spacing w:val="-15"/>
        </w:rPr>
        <w:t> </w:t>
      </w:r>
      <w:r>
        <w:rPr>
          <w:color w:val="2A2932"/>
          <w:spacing w:val="-4"/>
        </w:rPr>
        <w:t>Universidade</w:t>
      </w:r>
      <w:r>
        <w:rPr>
          <w:color w:val="2A2932"/>
          <w:spacing w:val="-16"/>
        </w:rPr>
        <w:t> </w:t>
      </w:r>
      <w:r>
        <w:rPr>
          <w:color w:val="2A2932"/>
          <w:spacing w:val="-4"/>
        </w:rPr>
        <w:t>Educa</w:t>
      </w:r>
      <w:r>
        <w:rPr>
          <w:color w:val="2A2932"/>
          <w:spacing w:val="-15"/>
        </w:rPr>
        <w:t> </w:t>
      </w:r>
      <w:r>
        <w:rPr>
          <w:color w:val="2A2932"/>
          <w:spacing w:val="-4"/>
        </w:rPr>
        <w:t>Vales</w:t>
      </w:r>
    </w:p>
    <w:p>
      <w:pPr>
        <w:pStyle w:val="BodyText"/>
        <w:spacing w:before="237"/>
      </w:pPr>
    </w:p>
    <w:p>
      <w:pPr>
        <w:pStyle w:val="Heading2"/>
        <w:spacing w:line="223" w:lineRule="auto"/>
        <w:ind w:right="4541"/>
      </w:pPr>
      <w:r>
        <w:rPr>
          <w:color w:val="2A2932"/>
        </w:rPr>
        <w:t>GRADUAÇÃO EM TECNOLOGIA EM GESTÃO E TRANSAÇÕES IMOBILIÁRIAS</w:t>
      </w:r>
    </w:p>
    <w:p>
      <w:pPr>
        <w:pStyle w:val="BodyText"/>
        <w:spacing w:before="138"/>
        <w:ind w:left="938"/>
      </w:pPr>
      <w:r>
        <w:rPr>
          <w:color w:val="2A2932"/>
          <w:spacing w:val="-6"/>
        </w:rPr>
        <w:t>2022</w:t>
      </w:r>
      <w:r>
        <w:rPr>
          <w:color w:val="2A2932"/>
          <w:spacing w:val="-16"/>
        </w:rPr>
        <w:t> </w:t>
      </w:r>
      <w:r>
        <w:rPr>
          <w:color w:val="2A2932"/>
          <w:spacing w:val="-6"/>
        </w:rPr>
        <w:t>-</w:t>
      </w:r>
      <w:r>
        <w:rPr>
          <w:color w:val="2A2932"/>
          <w:spacing w:val="-15"/>
        </w:rPr>
        <w:t> </w:t>
      </w:r>
      <w:r>
        <w:rPr>
          <w:color w:val="2A2932"/>
          <w:spacing w:val="-6"/>
        </w:rPr>
        <w:t>Universidade</w:t>
      </w:r>
      <w:r>
        <w:rPr>
          <w:color w:val="2A2932"/>
          <w:spacing w:val="-15"/>
        </w:rPr>
        <w:t> </w:t>
      </w:r>
      <w:r>
        <w:rPr>
          <w:color w:val="2A2932"/>
          <w:spacing w:val="-6"/>
        </w:rPr>
        <w:t>Salvador</w:t>
      </w:r>
      <w:r>
        <w:rPr>
          <w:color w:val="2A2932"/>
          <w:spacing w:val="-15"/>
        </w:rPr>
        <w:t> </w:t>
      </w:r>
      <w:r>
        <w:rPr>
          <w:color w:val="2A2932"/>
          <w:spacing w:val="-6"/>
        </w:rPr>
        <w:t>(UNIFACS)</w:t>
      </w:r>
    </w:p>
    <w:sectPr>
      <w:type w:val="continuous"/>
      <w:pgSz w:w="11910" w:h="1685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38"/>
      <w:outlineLvl w:val="1"/>
    </w:pPr>
    <w:rPr>
      <w:rFonts w:ascii="Verdana" w:hAnsi="Verdana" w:eastAsia="Verdana" w:cs="Verdana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38"/>
      <w:outlineLvl w:val="2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aduadachi4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anac.santanna</dc:creator>
  <cp:keywords>DAGDjURLupU,BABbm6xH9wg</cp:keywords>
  <dc:title>Currículo Minimalista Branco e CInza</dc:title>
  <dcterms:created xsi:type="dcterms:W3CDTF">2024-05-02T23:01:28Z</dcterms:created>
  <dcterms:modified xsi:type="dcterms:W3CDTF">2024-05-02T23:01:28Z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2024-05-02T00:00:00Z</vt:filetime>
  </property>
  <property fmtid="{D5CDD505-2E9C-101B-9397-08002B2CF9AE}" pid="5" name="Producer">
    <vt:lpwstr>Canva</vt:lpwstr>
  </property>
</Properties>
</file>