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Idle Game Maker: Comprehensive Guide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IS IDLE GAME MAKER (IGM)</w:t>
      </w:r>
      <w:r>
        <w:t xml:space="preserve"> </w:t>
      </w:r>
      <w:r>
        <w:t xml:space="preserve">Idle Game Maker (IGM) is a web-based tool developed by Orteil and Opti (creators of Cookie Clicker) that allows users to create idle/clicker-style games using a structured plain-text file. It requires no traditional coding knowledge.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</w:t>
      </w:r>
      <w:r>
        <w:t xml:space="preserve">: Create browser-based idle games.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Method</w:t>
      </w:r>
      <w:r>
        <w:t xml:space="preserve">: Text file parsed by IGM’s engine.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Target Audience</w:t>
      </w:r>
      <w:r>
        <w:t xml:space="preserve">: Game designers, hobbyists, and anyone interested in incremental game development.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TO MAKE A GAME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Write a Source File</w:t>
      </w:r>
    </w:p>
    <w:p>
      <w:pPr>
        <w:pStyle w:val="Compact"/>
        <w:numPr>
          <w:ilvl w:val="1"/>
          <w:numId w:val="1003"/>
        </w:numPr>
      </w:pPr>
      <w:r>
        <w:t xml:space="preserve">Plain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format.</w:t>
      </w:r>
    </w:p>
    <w:p>
      <w:pPr>
        <w:pStyle w:val="Compact"/>
        <w:numPr>
          <w:ilvl w:val="1"/>
          <w:numId w:val="1003"/>
        </w:numPr>
      </w:pPr>
      <w:r>
        <w:t xml:space="preserve">Must begin with</w:t>
      </w:r>
      <w:r>
        <w:t xml:space="preserve"> </w:t>
      </w:r>
      <w:r>
        <w:rPr>
          <w:rStyle w:val="VerbatimChar"/>
        </w:rPr>
        <w:t xml:space="preserve">Let's make a game!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Use IGM’s specific syntax to define your game.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Host Your File Online</w:t>
      </w:r>
    </w:p>
    <w:p>
      <w:pPr>
        <w:pStyle w:val="Compact"/>
        <w:numPr>
          <w:ilvl w:val="1"/>
          <w:numId w:val="1004"/>
        </w:numPr>
      </w:pPr>
      <w:r>
        <w:t xml:space="preserve">Pastebin.com recommended.</w:t>
      </w:r>
    </w:p>
    <w:p>
      <w:pPr>
        <w:pStyle w:val="Compact"/>
        <w:numPr>
          <w:ilvl w:val="1"/>
          <w:numId w:val="1004"/>
        </w:numPr>
      </w:pPr>
      <w:r>
        <w:t xml:space="preserve">Must be public/unlisted and set to never expire.</w:t>
      </w:r>
    </w:p>
    <w:p>
      <w:pPr>
        <w:pStyle w:val="Compact"/>
        <w:numPr>
          <w:ilvl w:val="1"/>
          <w:numId w:val="1004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files are accepted.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Play Your Game</w:t>
      </w:r>
    </w:p>
    <w:p>
      <w:pPr>
        <w:pStyle w:val="Compact"/>
        <w:numPr>
          <w:ilvl w:val="1"/>
          <w:numId w:val="1005"/>
        </w:numPr>
      </w:pPr>
      <w:r>
        <w:t xml:space="preserve">Format:</w:t>
      </w:r>
      <w:r>
        <w:t xml:space="preserve"> </w:t>
      </w:r>
      <w:r>
        <w:rPr>
          <w:rStyle w:val="VerbatimChar"/>
        </w:rPr>
        <w:t xml:space="preserve">https://orteil.dashnet.org/igm/?g=FILE_URL</w:t>
      </w:r>
    </w:p>
    <w:p>
      <w:pPr>
        <w:pStyle w:val="Compact"/>
        <w:numPr>
          <w:ilvl w:val="1"/>
          <w:numId w:val="1005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https://orteil.dashnet.org/igm/?g=9HYzgPWX</w:t>
      </w:r>
      <w:r>
        <w:t xml:space="preserve"> </w:t>
      </w:r>
      <w:r>
        <w:t xml:space="preserve">for Pastebin ID.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EXEMPLAR STRUCTURE: BUNNY CLICKER</w:t>
      </w:r>
      <w:r>
        <w:t xml:space="preserve"> </w:t>
      </w:r>
      <w:r>
        <w:t xml:space="preserve">The game</w:t>
      </w:r>
      <w:r>
        <w:t xml:space="preserve"> </w:t>
      </w:r>
      <w:r>
        <w:t xml:space="preserve">“Bunny Clicker”</w:t>
      </w:r>
      <w:r>
        <w:t xml:space="preserve"> </w:t>
      </w:r>
      <w:r>
        <w:t xml:space="preserve">serves as a complete demonstration of IGM features. This includes layout control, resource generation, click buttons, dynamic tooltips, upgrades, achievements, effects, and randomness.</w:t>
      </w:r>
    </w:p>
    <w:p>
      <w:pPr>
        <w:pStyle w:val="BodyText"/>
      </w:pPr>
      <w:r>
        <w:t xml:space="preserve">By studying its structure, you can:</w:t>
      </w:r>
    </w:p>
    <w:p>
      <w:pPr>
        <w:pStyle w:val="Compact"/>
        <w:numPr>
          <w:ilvl w:val="0"/>
          <w:numId w:val="1006"/>
        </w:numPr>
      </w:pPr>
      <w:r>
        <w:t xml:space="preserve">Understand how to combine resources, buildings, and upgrades.</w:t>
      </w:r>
    </w:p>
    <w:p>
      <w:pPr>
        <w:pStyle w:val="Compact"/>
        <w:numPr>
          <w:ilvl w:val="0"/>
          <w:numId w:val="1006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on click</w:t>
      </w:r>
      <w:r>
        <w:t xml:space="preserve"> </w:t>
      </w:r>
      <w:r>
        <w:t xml:space="preserve">effects with animation and conditional logic.</w:t>
      </w:r>
    </w:p>
    <w:p>
      <w:pPr>
        <w:pStyle w:val="Compact"/>
        <w:numPr>
          <w:ilvl w:val="0"/>
          <w:numId w:val="1006"/>
        </w:numPr>
      </w:pPr>
      <w:r>
        <w:t xml:space="preserve">Create tooltips, icons, and CSS-styled elements.</w:t>
      </w:r>
    </w:p>
    <w:p>
      <w:pPr>
        <w:pStyle w:val="Compact"/>
        <w:numPr>
          <w:ilvl w:val="0"/>
          <w:numId w:val="1006"/>
        </w:numPr>
      </w:pPr>
      <w:r>
        <w:t xml:space="preserve">Build progression through</w:t>
      </w:r>
      <w:r>
        <w:t xml:space="preserve"> </w:t>
      </w:r>
      <w:r>
        <w:rPr>
          <w:rStyle w:val="VerbatimChar"/>
        </w:rPr>
        <w:t xml:space="preserve">req:</w:t>
      </w:r>
      <w:r>
        <w:t xml:space="preserve"> </w:t>
      </w:r>
      <w:r>
        <w:t xml:space="preserve">conditions.</w:t>
      </w:r>
    </w:p>
    <w:p>
      <w:pPr>
        <w:pStyle w:val="Compact"/>
        <w:numPr>
          <w:ilvl w:val="0"/>
          <w:numId w:val="1006"/>
        </w:numPr>
      </w:pPr>
      <w:r>
        <w:t xml:space="preserve">Structure a layout using default or custom boxes.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CORE SECTIONS IN A SOURCE FILE</w:t>
      </w:r>
    </w:p>
    <w:bookmarkStart w:id="20" w:name="lets-make-a-game"/>
    <w:p>
      <w:pPr>
        <w:pStyle w:val="Heading3"/>
      </w:pPr>
      <w:r>
        <w:t xml:space="preserve">1. Let’s Make a Game!</w:t>
      </w:r>
    </w:p>
    <w:p>
      <w:pPr>
        <w:pStyle w:val="FirstParagraph"/>
      </w:pPr>
      <w:r>
        <w:t xml:space="preserve">Defines game metadata.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name:</w:t>
      </w:r>
      <w:r>
        <w:t xml:space="preserve"> </w:t>
      </w:r>
      <w:r>
        <w:t xml:space="preserve">- Title of your game.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author: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by:</w:t>
      </w:r>
      <w:r>
        <w:t xml:space="preserve"> </w:t>
      </w:r>
      <w:r>
        <w:t xml:space="preserve">- Your name.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desc:</w:t>
      </w:r>
      <w:r>
        <w:t xml:space="preserve"> </w:t>
      </w:r>
      <w:r>
        <w:t xml:space="preserve">- Description text (can include HTML-like tags like</w:t>
      </w:r>
      <w:r>
        <w:t xml:space="preserve"> </w:t>
      </w:r>
      <w:r>
        <w:rPr>
          <w:rStyle w:val="VerbatimChar"/>
        </w:rPr>
        <w:t xml:space="preserve">&lt;//&gt;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created: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updated:</w:t>
      </w:r>
      <w:r>
        <w:t xml:space="preserve"> </w:t>
      </w:r>
      <w:r>
        <w:t xml:space="preserve">- Dates.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version:</w:t>
      </w:r>
      <w:r>
        <w:t xml:space="preserve"> </w:t>
      </w:r>
      <w:r>
        <w:t xml:space="preserve">- Game version number.</w:t>
      </w:r>
    </w:p>
    <w:bookmarkEnd w:id="20"/>
    <w:bookmarkStart w:id="21" w:name="settings"/>
    <w:p>
      <w:pPr>
        <w:pStyle w:val="Heading3"/>
      </w:pPr>
      <w:r>
        <w:t xml:space="preserve">2. Settings</w:t>
      </w:r>
    </w:p>
    <w:p>
      <w:pPr>
        <w:pStyle w:val="FirstParagraph"/>
      </w:pPr>
      <w:r>
        <w:t xml:space="preserve">Customizes background visuals and game behavior.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background: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tiling background:</w:t>
      </w:r>
      <w:r>
        <w:t xml:space="preserve"> </w:t>
      </w:r>
      <w:r>
        <w:t xml:space="preserve">- URL to background image.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building cost increase:</w:t>
      </w:r>
      <w:r>
        <w:t xml:space="preserve"> </w:t>
      </w:r>
      <w:r>
        <w:t xml:space="preserve">- % inflation on repeated purchases.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building cost refund:</w:t>
      </w:r>
      <w:r>
        <w:t xml:space="preserve"> </w:t>
      </w:r>
      <w:r>
        <w:t xml:space="preserve">- % refunded on selling.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spritesheet:</w:t>
      </w:r>
      <w:r>
        <w:t xml:space="preserve"> </w:t>
      </w:r>
      <w:r>
        <w:t xml:space="preserve">- Sprite sheet (name, dimensions, URL).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stylesheet:</w:t>
      </w:r>
      <w:r>
        <w:t xml:space="preserve"> </w:t>
      </w:r>
      <w:r>
        <w:t xml:space="preserve">- CSS file for styling (e.g.,</w:t>
      </w:r>
      <w:r>
        <w:t xml:space="preserve"> </w:t>
      </w:r>
      <w:r>
        <w:rPr>
          <w:rStyle w:val="VerbatimChar"/>
        </w:rPr>
        <w:t xml:space="preserve">stuff/bigBlue.css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no particles</w:t>
      </w:r>
      <w:r>
        <w:t xml:space="preserve">,</w:t>
      </w:r>
      <w:r>
        <w:t xml:space="preserve"> </w:t>
      </w:r>
      <w:r>
        <w:rPr>
          <w:rStyle w:val="VerbatimChar"/>
        </w:rPr>
        <w:t xml:space="preserve">no bulk particles</w:t>
      </w:r>
      <w:r>
        <w:t xml:space="preserve"> </w:t>
      </w:r>
      <w:r>
        <w:t xml:space="preserve">- Visual toggles.</w:t>
      </w:r>
    </w:p>
    <w:bookmarkEnd w:id="21"/>
    <w:bookmarkStart w:id="22" w:name="css"/>
    <w:p>
      <w:pPr>
        <w:pStyle w:val="Heading3"/>
      </w:pPr>
      <w:r>
        <w:t xml:space="preserve">3. CSS</w:t>
      </w:r>
    </w:p>
    <w:p>
      <w:pPr>
        <w:pStyle w:val="FirstParagraph"/>
      </w:pPr>
      <w:r>
        <w:t xml:space="preserve">Customize game UI/UX with standard CSS syntax. Used to:</w:t>
      </w:r>
    </w:p>
    <w:p>
      <w:pPr>
        <w:pStyle w:val="Compact"/>
        <w:numPr>
          <w:ilvl w:val="0"/>
          <w:numId w:val="1009"/>
        </w:numPr>
      </w:pPr>
      <w:r>
        <w:t xml:space="preserve">Style layout boxes, icons, tooltips.</w:t>
      </w:r>
    </w:p>
    <w:p>
      <w:pPr>
        <w:pStyle w:val="Compact"/>
        <w:numPr>
          <w:ilvl w:val="0"/>
          <w:numId w:val="1009"/>
        </w:numPr>
      </w:pPr>
      <w:r>
        <w:t xml:space="preserve">Create visual feedback (e.g., glow, wobble).</w:t>
      </w:r>
    </w:p>
    <w:p>
      <w:pPr>
        <w:pStyle w:val="Compact"/>
        <w:numPr>
          <w:ilvl w:val="0"/>
          <w:numId w:val="1009"/>
        </w:numPr>
      </w:pPr>
      <w:r>
        <w:t xml:space="preserve">Add animations via classes (e.g.,</w:t>
      </w:r>
      <w:r>
        <w:t xml:space="preserve"> </w:t>
      </w:r>
      <w:r>
        <w:rPr>
          <w:rStyle w:val="VerbatimChar"/>
        </w:rPr>
        <w:t xml:space="preserve">.hasFlares</w:t>
      </w:r>
      <w:r>
        <w:t xml:space="preserve">,</w:t>
      </w:r>
      <w:r>
        <w:t xml:space="preserve"> </w:t>
      </w:r>
      <w:r>
        <w:rPr>
          <w:rStyle w:val="VerbatimChar"/>
        </w:rPr>
        <w:t xml:space="preserve">.shadowed</w:t>
      </w:r>
      <w:r>
        <w:t xml:space="preserve">).</w:t>
      </w:r>
    </w:p>
    <w:bookmarkEnd w:id="22"/>
    <w:bookmarkStart w:id="23" w:name="layout"/>
    <w:p>
      <w:pPr>
        <w:pStyle w:val="Heading3"/>
      </w:pPr>
      <w:r>
        <w:t xml:space="preserve">4. Layout</w:t>
      </w:r>
    </w:p>
    <w:p>
      <w:pPr>
        <w:pStyle w:val="FirstParagraph"/>
      </w:pPr>
      <w:r>
        <w:t xml:space="preserve">Controls visual structure.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use default</w:t>
      </w:r>
      <w:r>
        <w:t xml:space="preserve"> </w:t>
      </w:r>
      <w:r>
        <w:t xml:space="preserve">applies a sensible auto-layout.</w:t>
      </w:r>
    </w:p>
    <w:p>
      <w:pPr>
        <w:pStyle w:val="Compact"/>
        <w:numPr>
          <w:ilvl w:val="0"/>
          <w:numId w:val="1010"/>
        </w:numPr>
      </w:pPr>
      <w:r>
        <w:t xml:space="preserve">Custom layouts define nested boxes with</w:t>
      </w:r>
      <w:r>
        <w:t xml:space="preserve"> </w:t>
      </w:r>
      <w:r>
        <w:rPr>
          <w:rStyle w:val="VerbatimChar"/>
        </w:rPr>
        <w:t xml:space="preserve">contains:</w:t>
      </w:r>
      <w:r>
        <w:t xml:space="preserve">.</w:t>
      </w:r>
    </w:p>
    <w:bookmarkEnd w:id="23"/>
    <w:bookmarkStart w:id="24" w:name="buttons"/>
    <w:p>
      <w:pPr>
        <w:pStyle w:val="Heading3"/>
      </w:pPr>
      <w:r>
        <w:t xml:space="preserve">5. Buttons</w:t>
      </w:r>
    </w:p>
    <w:p>
      <w:pPr>
        <w:pStyle w:val="FirstParagraph"/>
      </w:pPr>
      <w:r>
        <w:t xml:space="preserve">Clickable objects like</w:t>
      </w:r>
      <w:r>
        <w:t xml:space="preserve"> </w:t>
      </w:r>
      <w:r>
        <w:rPr>
          <w:rStyle w:val="VerbatimChar"/>
        </w:rPr>
        <w:t xml:space="preserve">Make a Bunny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on click:</w:t>
      </w:r>
      <w:r>
        <w:t xml:space="preserve"> </w:t>
      </w:r>
      <w:r>
        <w:t xml:space="preserve">defines what happens.</w:t>
      </w:r>
    </w:p>
    <w:p>
      <w:pPr>
        <w:pStyle w:val="Compact"/>
        <w:numPr>
          <w:ilvl w:val="0"/>
          <w:numId w:val="1011"/>
        </w:numPr>
      </w:pPr>
      <w:r>
        <w:t xml:space="preserve">Animations like</w:t>
      </w:r>
      <w:r>
        <w:t xml:space="preserve"> </w:t>
      </w:r>
      <w:r>
        <w:rPr>
          <w:rStyle w:val="VerbatimChar"/>
        </w:rPr>
        <w:t xml:space="preserve">anim icon wobble</w:t>
      </w:r>
      <w:r>
        <w:t xml:space="preserve"> </w:t>
      </w:r>
      <w:r>
        <w:t xml:space="preserve">add flair.</w:t>
      </w:r>
    </w:p>
    <w:p>
      <w:pPr>
        <w:pStyle w:val="Compact"/>
        <w:numPr>
          <w:ilvl w:val="0"/>
          <w:numId w:val="1011"/>
        </w:numPr>
      </w:pPr>
      <w:r>
        <w:t xml:space="preserve">Complex logic like</w:t>
      </w:r>
      <w:r>
        <w:t xml:space="preserve"> </w:t>
      </w:r>
      <w:r>
        <w:rPr>
          <w:rStyle w:val="VerbatimChar"/>
        </w:rPr>
        <w:t xml:space="preserve">if (have goldenTouch and chance(1%)) yield 1 goldenCarrot</w:t>
      </w:r>
      <w:r>
        <w:t xml:space="preserve"> </w:t>
      </w:r>
      <w:r>
        <w:t xml:space="preserve">is supported.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class: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icon class:</w:t>
      </w:r>
      <w:r>
        <w:t xml:space="preserve"> </w:t>
      </w:r>
      <w:r>
        <w:t xml:space="preserve">control appearance.</w:t>
      </w:r>
    </w:p>
    <w:bookmarkEnd w:id="24"/>
    <w:bookmarkStart w:id="25" w:name="resources"/>
    <w:p>
      <w:pPr>
        <w:pStyle w:val="Heading3"/>
      </w:pPr>
      <w:r>
        <w:t xml:space="preserve">6. Resources</w:t>
      </w:r>
    </w:p>
    <w:p>
      <w:pPr>
        <w:pStyle w:val="FirstParagraph"/>
      </w:pPr>
      <w:r>
        <w:t xml:space="preserve">Used to buy things or represent values.</w:t>
      </w:r>
    </w:p>
    <w:p>
      <w:pPr>
        <w:pStyle w:val="Compact"/>
        <w:numPr>
          <w:ilvl w:val="0"/>
          <w:numId w:val="1012"/>
        </w:numPr>
      </w:pPr>
      <w:r>
        <w:t xml:space="preserve">Can show earned, max, or be hidden when 0.</w:t>
      </w:r>
    </w:p>
    <w:p>
      <w:pPr>
        <w:pStyle w:val="Compact"/>
        <w:numPr>
          <w:ilvl w:val="0"/>
          <w:numId w:val="1012"/>
        </w:numPr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*bunny</w:t>
      </w:r>
      <w:r>
        <w:t xml:space="preserve">,</w:t>
      </w:r>
      <w:r>
        <w:t xml:space="preserve"> </w:t>
      </w:r>
      <w:r>
        <w:rPr>
          <w:rStyle w:val="VerbatimChar"/>
        </w:rPr>
        <w:t xml:space="preserve">*goldenCarrot</w:t>
      </w:r>
      <w:r>
        <w:t xml:space="preserve">.</w:t>
      </w:r>
    </w:p>
    <w:bookmarkEnd w:id="25"/>
    <w:bookmarkStart w:id="26" w:name="buildings"/>
    <w:p>
      <w:pPr>
        <w:pStyle w:val="Heading3"/>
      </w:pPr>
      <w:r>
        <w:t xml:space="preserve">7. Buildings</w:t>
      </w:r>
    </w:p>
    <w:p>
      <w:pPr>
        <w:pStyle w:val="FirstParagraph"/>
      </w:pPr>
      <w:r>
        <w:t xml:space="preserve">Generate resources passively.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on tick:</w:t>
      </w:r>
      <w:r>
        <w:t xml:space="preserve"> </w:t>
      </w:r>
      <w:r>
        <w:t xml:space="preserve">yields resources every second.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req:</w:t>
      </w:r>
      <w:r>
        <w:t xml:space="preserve"> </w:t>
      </w:r>
      <w:r>
        <w:t xml:space="preserve">defines unlock conditions (e.g.,</w:t>
      </w:r>
      <w:r>
        <w:t xml:space="preserve"> </w:t>
      </w:r>
      <w:r>
        <w:rPr>
          <w:rStyle w:val="VerbatimChar"/>
        </w:rPr>
        <w:t xml:space="preserve">100 bunnies:earned</w:t>
      </w:r>
      <w:r>
        <w:t xml:space="preserve">).</w:t>
      </w:r>
    </w:p>
    <w:p>
      <w:pPr>
        <w:pStyle w:val="Compact"/>
        <w:numPr>
          <w:ilvl w:val="0"/>
          <w:numId w:val="1013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*meadow</w:t>
      </w:r>
      <w:r>
        <w:t xml:space="preserve"> </w:t>
      </w:r>
      <w:r>
        <w:t xml:space="preserve">yields</w:t>
      </w:r>
      <w:r>
        <w:t xml:space="preserve"> </w:t>
      </w:r>
      <w:r>
        <w:rPr>
          <w:rStyle w:val="VerbatimChar"/>
        </w:rPr>
        <w:t xml:space="preserve">90 bunnies</w:t>
      </w:r>
      <w:r>
        <w:t xml:space="preserve">/sec.</w:t>
      </w:r>
    </w:p>
    <w:bookmarkEnd w:id="26"/>
    <w:bookmarkStart w:id="27" w:name="upgrades"/>
    <w:p>
      <w:pPr>
        <w:pStyle w:val="Heading3"/>
      </w:pPr>
      <w:r>
        <w:t xml:space="preserve">8. Upgrades</w:t>
      </w:r>
    </w:p>
    <w:p>
      <w:pPr>
        <w:pStyle w:val="FirstParagraph"/>
      </w:pPr>
      <w:r>
        <w:t xml:space="preserve">Apply passive bonuses or unlock features.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passive:</w:t>
      </w:r>
      <w:r>
        <w:t xml:space="preserve"> </w:t>
      </w:r>
      <w:r>
        <w:t xml:space="preserve">affects other things.</w:t>
      </w:r>
    </w:p>
    <w:p>
      <w:pPr>
        <w:pStyle w:val="Compact"/>
        <w:numPr>
          <w:ilvl w:val="0"/>
          <w:numId w:val="1014"/>
        </w:numPr>
      </w:pPr>
      <w:r>
        <w:t xml:space="preserve">May use tags, multiple icons, and requirements.</w:t>
      </w:r>
    </w:p>
    <w:p>
      <w:pPr>
        <w:pStyle w:val="Compact"/>
        <w:numPr>
          <w:ilvl w:val="0"/>
          <w:numId w:val="1014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passive:multiply bunny yield of bunnyButton by 2</w:t>
      </w:r>
      <w:r>
        <w:t xml:space="preserve">.</w:t>
      </w:r>
    </w:p>
    <w:bookmarkEnd w:id="27"/>
    <w:bookmarkStart w:id="28" w:name="achievements"/>
    <w:p>
      <w:pPr>
        <w:pStyle w:val="Heading3"/>
      </w:pPr>
      <w:r>
        <w:t xml:space="preserve">9. Achievements</w:t>
      </w:r>
    </w:p>
    <w:p>
      <w:pPr>
        <w:pStyle w:val="FirstParagraph"/>
      </w:pPr>
      <w:r>
        <w:t xml:space="preserve">Triggered by milestones.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req:</w:t>
      </w:r>
      <w:r>
        <w:t xml:space="preserve"> </w:t>
      </w:r>
      <w:r>
        <w:t xml:space="preserve">checks click counts, resource thresholds, etc.</w:t>
      </w:r>
    </w:p>
    <w:p>
      <w:pPr>
        <w:pStyle w:val="Compact"/>
        <w:numPr>
          <w:ilvl w:val="0"/>
          <w:numId w:val="1015"/>
        </w:numPr>
      </w:pPr>
      <w:r>
        <w:t xml:space="preserve">Achievements can apply effects or just be collectible.</w:t>
      </w:r>
    </w:p>
    <w:p>
      <w:pPr>
        <w:pStyle w:val="Compact"/>
        <w:numPr>
          <w:ilvl w:val="0"/>
          <w:numId w:val="1015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req:10 bunnyButton clicks</w:t>
      </w:r>
      <w:r>
        <w:t xml:space="preserve">.</w:t>
      </w:r>
    </w:p>
    <w:bookmarkEnd w:id="28"/>
    <w:bookmarkStart w:id="29" w:name="shinies"/>
    <w:p>
      <w:pPr>
        <w:pStyle w:val="Heading3"/>
      </w:pPr>
      <w:r>
        <w:t xml:space="preserve">10. Shinies</w:t>
      </w:r>
    </w:p>
    <w:p>
      <w:pPr>
        <w:pStyle w:val="FirstParagraph"/>
      </w:pPr>
      <w:r>
        <w:t xml:space="preserve">Timed elements like</w:t>
      </w:r>
      <w:r>
        <w:t xml:space="preserve"> </w:t>
      </w:r>
      <w:r>
        <w:rPr>
          <w:rStyle w:val="VerbatimChar"/>
        </w:rPr>
        <w:t xml:space="preserve">*luckyBunny</w:t>
      </w:r>
      <w:r>
        <w:t xml:space="preserve"> </w:t>
      </w:r>
      <w:r>
        <w:t xml:space="preserve">that appear randomly.</w:t>
      </w:r>
    </w:p>
    <w:p>
      <w:pPr>
        <w:pStyle w:val="Compact"/>
        <w:numPr>
          <w:ilvl w:val="0"/>
          <w:numId w:val="1016"/>
        </w:numPr>
      </w:pPr>
      <w:r>
        <w:t xml:space="preserve">Have movement effects (e.g.,</w:t>
      </w:r>
      <w:r>
        <w:t xml:space="preserve"> </w:t>
      </w:r>
      <w:r>
        <w:rPr>
          <w:rStyle w:val="VerbatimChar"/>
        </w:rPr>
        <w:t xml:space="preserve">moveLeft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fade</w:t>
      </w:r>
      <w:r>
        <w:t xml:space="preserve">,</w:t>
      </w:r>
      <w:r>
        <w:t xml:space="preserve"> </w:t>
      </w:r>
      <w:r>
        <w:rPr>
          <w:rStyle w:val="VerbatimChar"/>
        </w:rPr>
        <w:t xml:space="preserve">bounce</w:t>
      </w:r>
      <w:r>
        <w:t xml:space="preserve">).</w:t>
      </w:r>
    </w:p>
    <w:p>
      <w:pPr>
        <w:pStyle w:val="Compact"/>
        <w:numPr>
          <w:ilvl w:val="0"/>
          <w:numId w:val="1016"/>
        </w:numPr>
      </w:pPr>
      <w:r>
        <w:t xml:space="preserve">Can give rewards based on random outcomes.</w:t>
      </w:r>
    </w:p>
    <w:p>
      <w:pPr>
        <w:pStyle w:val="Compact"/>
        <w:numPr>
          <w:ilvl w:val="0"/>
          <w:numId w:val="1016"/>
        </w:numPr>
      </w:pPr>
      <w:r>
        <w:t xml:space="preserve">May reference upgrades to enhance effect (e.g.,</w:t>
      </w:r>
      <w:r>
        <w:t xml:space="preserve"> </w:t>
      </w:r>
      <w:r>
        <w:rPr>
          <w:rStyle w:val="VerbatimChar"/>
        </w:rPr>
        <w:t xml:space="preserve">clover</w:t>
      </w:r>
      <w:r>
        <w:t xml:space="preserve">).</w:t>
      </w:r>
    </w:p>
    <w:bookmarkEnd w:id="29"/>
    <w:bookmarkStart w:id="31" w:name="templates-includes"/>
    <w:p>
      <w:pPr>
        <w:pStyle w:val="Heading3"/>
      </w:pPr>
      <w:r>
        <w:t xml:space="preserve">11. Templates &amp; Includes</w:t>
      </w:r>
    </w:p>
    <w:p>
      <w:pPr>
        <w:pStyle w:val="Compact"/>
        <w:numPr>
          <w:ilvl w:val="0"/>
          <w:numId w:val="101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*TEMPLATE</w:t>
      </w:r>
      <w:r>
        <w:t xml:space="preserve"> </w:t>
      </w:r>
      <w:r>
        <w:t xml:space="preserve">to apply shared settings (e.g., animations).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*include</w:t>
      </w:r>
      <w:r>
        <w:t xml:space="preserve"> </w:t>
      </w:r>
      <w:r>
        <w:t xml:space="preserve">blocks can be reused to reduce repetition.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COMMON FEATURES IN</w:t>
      </w:r>
      <w:r>
        <w:rPr>
          <w:b/>
          <w:bCs/>
        </w:rPr>
        <w:t xml:space="preserve"> </w:t>
      </w:r>
      <w:r>
        <w:rPr>
          <w:b/>
          <w:bCs/>
        </w:rPr>
        <w:t xml:space="preserve">“THINGS”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name:</w:t>
      </w:r>
      <w:r>
        <w:t xml:space="preserve"> </w:t>
      </w:r>
      <w:r>
        <w:t xml:space="preserve">- Single or dual form (e.g., Bunny|Bunnies).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desc:</w:t>
      </w:r>
      <w:r>
        <w:t xml:space="preserve"> </w:t>
      </w:r>
      <w:r>
        <w:t xml:space="preserve">- Description with optional formatting (</w:t>
      </w:r>
      <w:r>
        <w:rPr>
          <w:rStyle w:val="VerbatimChar"/>
        </w:rPr>
        <w:t xml:space="preserve">&lt;b&gt;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&lt;.&gt;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&lt;//&gt;</w:t>
      </w:r>
      <w:r>
        <w:t xml:space="preserve">).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icon:</w:t>
      </w:r>
      <w:r>
        <w:t xml:space="preserve"> </w:t>
      </w:r>
      <w:r>
        <w:t xml:space="preserve">- From spritesheet or individual file.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class:</w:t>
      </w:r>
      <w:r>
        <w:t xml:space="preserve"> </w:t>
      </w:r>
      <w:r>
        <w:t xml:space="preserve">- CSS classes like</w:t>
      </w:r>
      <w:r>
        <w:t xml:space="preserve"> </w:t>
      </w:r>
      <w:r>
        <w:rPr>
          <w:rStyle w:val="VerbatimChar"/>
        </w:rPr>
        <w:t xml:space="preserve">bigButton</w:t>
      </w:r>
      <w:r>
        <w:t xml:space="preserve">,</w:t>
      </w:r>
      <w:r>
        <w:t xml:space="preserve"> </w:t>
      </w:r>
      <w:r>
        <w:rPr>
          <w:rStyle w:val="VerbatimChar"/>
        </w:rPr>
        <w:t xml:space="preserve">shadowed</w:t>
      </w:r>
      <w:r>
        <w:t xml:space="preserve">,</w:t>
      </w:r>
      <w:r>
        <w:t xml:space="preserve"> </w:t>
      </w:r>
      <w:r>
        <w:rPr>
          <w:rStyle w:val="VerbatimChar"/>
        </w:rPr>
        <w:t xml:space="preserve">noBackground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req:</w:t>
      </w:r>
      <w:r>
        <w:t xml:space="preserve"> </w:t>
      </w:r>
      <w:r>
        <w:t xml:space="preserve">- Conditions to unlock or activate.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cost:</w:t>
      </w:r>
      <w:r>
        <w:t xml:space="preserve"> </w:t>
      </w:r>
      <w:r>
        <w:t xml:space="preserve">- What it takes to buy.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on tick: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on click: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passive:</w:t>
      </w:r>
      <w:r>
        <w:t xml:space="preserve"> </w:t>
      </w:r>
      <w:r>
        <w:t xml:space="preserve">- Game logic.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EFFECTS (LOGIC ACTIONS)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on click:</w:t>
      </w:r>
      <w:r>
        <w:t xml:space="preserve"> </w:t>
      </w:r>
      <w:r>
        <w:t xml:space="preserve">– Clicking behavior.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on tick:</w:t>
      </w:r>
      <w:r>
        <w:t xml:space="preserve"> </w:t>
      </w:r>
      <w:r>
        <w:t xml:space="preserve">– Passive per-second effects.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passive:</w:t>
      </w:r>
      <w:r>
        <w:t xml:space="preserve"> </w:t>
      </w:r>
      <w:r>
        <w:t xml:space="preserve">– Always-active logic (for upgrades).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do effect</w:t>
      </w:r>
      <w:r>
        <w:t xml:space="preserve"> </w:t>
      </w:r>
      <w:r>
        <w:t xml:space="preserve">– Trigger custom logic.</w:t>
      </w:r>
    </w:p>
    <w:p>
      <w:pPr>
        <w:pStyle w:val="FirstParagraph"/>
      </w:pPr>
      <w:r>
        <w:rPr>
          <w:b/>
          <w:bCs/>
        </w:rPr>
        <w:t xml:space="preserve">Logic Examples:</w:t>
      </w:r>
    </w:p>
    <w:p>
      <w:pPr>
        <w:pStyle w:val="SourceCode"/>
      </w:pPr>
      <w:r>
        <w:rPr>
          <w:rStyle w:val="NormalTok"/>
        </w:rPr>
        <w:t xml:space="preserve">on click:yield 1 bunny</w:t>
      </w:r>
      <w:r>
        <w:br/>
      </w:r>
      <w:r>
        <w:rPr>
          <w:rStyle w:val="NormalTok"/>
        </w:rPr>
        <w:t xml:space="preserve">on tick:yield 90 bunnies</w:t>
      </w:r>
      <w:r>
        <w:br/>
      </w:r>
      <w:r>
        <w:rPr>
          <w:rStyle w:val="NormalTok"/>
        </w:rPr>
        <w:t xml:space="preserve">on click:if (chance(10%)) yield 1 goldenCarrot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EXPRESSIONS &amp; CONDITIONS</w:t>
      </w:r>
    </w:p>
    <w:p>
      <w:pPr>
        <w:pStyle w:val="Compact"/>
        <w:numPr>
          <w:ilvl w:val="0"/>
          <w:numId w:val="1020"/>
        </w:numPr>
      </w:pPr>
      <w:r>
        <w:t xml:space="preserve">Arithmetic: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Compact"/>
        <w:numPr>
          <w:ilvl w:val="0"/>
          <w:numId w:val="1020"/>
        </w:numPr>
      </w:pPr>
      <w:r>
        <w:t xml:space="preserve">Random:</w:t>
      </w:r>
      <w:r>
        <w:t xml:space="preserve"> </w:t>
      </w:r>
      <w:r>
        <w:rPr>
          <w:rStyle w:val="VerbatimChar"/>
        </w:rPr>
        <w:t xml:space="preserve">random(X)</w:t>
      </w:r>
      <w:r>
        <w:t xml:space="preserve">,</w:t>
      </w:r>
      <w:r>
        <w:t xml:space="preserve"> </w:t>
      </w:r>
      <w:r>
        <w:rPr>
          <w:rStyle w:val="VerbatimChar"/>
        </w:rPr>
        <w:t xml:space="preserve">chance(X%)</w:t>
      </w:r>
      <w:r>
        <w:t xml:space="preserve">,</w:t>
      </w:r>
      <w:r>
        <w:t xml:space="preserve"> </w:t>
      </w:r>
      <w:r>
        <w:rPr>
          <w:rStyle w:val="VerbatimChar"/>
        </w:rPr>
        <w:t xml:space="preserve">frandom(X,Y)</w:t>
      </w:r>
    </w:p>
    <w:p>
      <w:pPr>
        <w:pStyle w:val="Compact"/>
        <w:numPr>
          <w:ilvl w:val="0"/>
          <w:numId w:val="1020"/>
        </w:numPr>
      </w:pPr>
      <w:r>
        <w:t xml:space="preserve">Logic:</w:t>
      </w:r>
      <w:r>
        <w:t xml:space="preserve"> </w:t>
      </w:r>
      <w:r>
        <w:rPr>
          <w:rStyle w:val="VerbatimChar"/>
        </w:rPr>
        <w:t xml:space="preserve">have X</w:t>
      </w:r>
      <w:r>
        <w:t xml:space="preserve">,</w:t>
      </w:r>
      <w:r>
        <w:t xml:space="preserve"> </w:t>
      </w:r>
      <w:r>
        <w:rPr>
          <w:rStyle w:val="VerbatimChar"/>
        </w:rPr>
        <w:t xml:space="preserve">no X</w:t>
      </w:r>
      <w:r>
        <w:t xml:space="preserve">,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if (X)</w:t>
      </w:r>
    </w:p>
    <w:p>
      <w:pPr>
        <w:pStyle w:val="Compact"/>
        <w:numPr>
          <w:ilvl w:val="0"/>
          <w:numId w:val="1020"/>
        </w:numPr>
      </w:pPr>
      <w:r>
        <w:t xml:space="preserve">Resource access:</w:t>
      </w:r>
      <w:r>
        <w:t xml:space="preserve"> </w:t>
      </w:r>
      <w:r>
        <w:rPr>
          <w:rStyle w:val="VerbatimChar"/>
        </w:rPr>
        <w:t xml:space="preserve">bunnies:ps</w:t>
      </w:r>
      <w:r>
        <w:t xml:space="preserve">,</w:t>
      </w:r>
      <w:r>
        <w:t xml:space="preserve"> </w:t>
      </w:r>
      <w:r>
        <w:rPr>
          <w:rStyle w:val="VerbatimChar"/>
        </w:rPr>
        <w:t xml:space="preserve">bunnyButton:clicks</w:t>
      </w:r>
    </w:p>
    <w:p>
      <w:pPr>
        <w:pStyle w:val="FirstParagraph"/>
      </w:pPr>
      <w:r>
        <w:rPr>
          <w:b/>
          <w:bCs/>
        </w:rPr>
        <w:t xml:space="preserve">Sample Requirement:</w:t>
      </w:r>
    </w:p>
    <w:p>
      <w:pPr>
        <w:pStyle w:val="SourceCode"/>
      </w:pPr>
      <w:r>
        <w:rPr>
          <w:rStyle w:val="NormalTok"/>
        </w:rPr>
        <w:t xml:space="preserve">req:(pens&gt;=50 or meadows&gt;=50)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TEXT EFFECTS</w:t>
      </w:r>
    </w:p>
    <w:p>
      <w:pPr>
        <w:pStyle w:val="Compact"/>
        <w:numPr>
          <w:ilvl w:val="0"/>
          <w:numId w:val="1021"/>
        </w:numPr>
      </w:pPr>
      <w:r>
        <w:t xml:space="preserve">Conditional text:</w:t>
      </w:r>
      <w:r>
        <w:t xml:space="preserve"> </w:t>
      </w:r>
      <w:r>
        <w:rPr>
          <w:rStyle w:val="VerbatimChar"/>
        </w:rPr>
        <w:t xml:space="preserve">[?(have X)|yes|no]</w:t>
      </w:r>
    </w:p>
    <w:p>
      <w:pPr>
        <w:pStyle w:val="Compact"/>
        <w:numPr>
          <w:ilvl w:val="0"/>
          <w:numId w:val="1021"/>
        </w:numPr>
      </w:pPr>
      <w:r>
        <w:t xml:space="preserve">Data embedding:</w:t>
      </w:r>
      <w:r>
        <w:t xml:space="preserve"> </w:t>
      </w:r>
      <w:r>
        <w:rPr>
          <w:rStyle w:val="VerbatimChar"/>
        </w:rPr>
        <w:t xml:space="preserve">[this]</w:t>
      </w:r>
      <w:r>
        <w:t xml:space="preserve">,</w:t>
      </w:r>
      <w:r>
        <w:t xml:space="preserve"> </w:t>
      </w:r>
      <w:r>
        <w:rPr>
          <w:rStyle w:val="VerbatimChar"/>
        </w:rPr>
        <w:t xml:space="preserve">[thingKey:ps]</w:t>
      </w:r>
      <w:r>
        <w:t xml:space="preserve">,</w:t>
      </w:r>
      <w:r>
        <w:t xml:space="preserve"> </w:t>
      </w:r>
      <w:r>
        <w:rPr>
          <w:rStyle w:val="VerbatimChar"/>
        </w:rPr>
        <w:t xml:space="preserve">[n:thingKey]</w:t>
      </w:r>
    </w:p>
    <w:p>
      <w:pPr>
        <w:pStyle w:val="Compact"/>
        <w:numPr>
          <w:ilvl w:val="0"/>
          <w:numId w:val="1021"/>
        </w:numPr>
      </w:pPr>
      <w:r>
        <w:t xml:space="preserve">Tags:</w:t>
      </w:r>
      <w:r>
        <w:t xml:space="preserve"> </w:t>
      </w:r>
      <w:r>
        <w:rPr>
          <w:rStyle w:val="VerbatimChar"/>
        </w:rPr>
        <w:t xml:space="preserve">&lt;b&gt;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&lt;i&gt;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&lt;#f00&gt;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&lt;//&gt;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&lt;.&gt;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DESIGN RECOMMENDATIONS</w:t>
      </w:r>
    </w:p>
    <w:p>
      <w:pPr>
        <w:pStyle w:val="Compact"/>
        <w:numPr>
          <w:ilvl w:val="0"/>
          <w:numId w:val="1022"/>
        </w:numPr>
      </w:pPr>
      <w:r>
        <w:t xml:space="preserve">Study Bunny Clicker for formatting standards.</w:t>
      </w:r>
    </w:p>
    <w:p>
      <w:pPr>
        <w:pStyle w:val="Compact"/>
        <w:numPr>
          <w:ilvl w:val="0"/>
          <w:numId w:val="1022"/>
        </w:numPr>
      </w:pPr>
      <w:r>
        <w:t xml:space="preserve">Use templates for reusability.</w:t>
      </w:r>
    </w:p>
    <w:p>
      <w:pPr>
        <w:pStyle w:val="Compact"/>
        <w:numPr>
          <w:ilvl w:val="0"/>
          <w:numId w:val="1022"/>
        </w:numPr>
      </w:pPr>
      <w:r>
        <w:t xml:space="preserve">Use icons and flavor text to boost clarity.</w:t>
      </w:r>
    </w:p>
    <w:p>
      <w:pPr>
        <w:pStyle w:val="Compact"/>
        <w:numPr>
          <w:ilvl w:val="0"/>
          <w:numId w:val="1022"/>
        </w:numPr>
      </w:pPr>
      <w:r>
        <w:t xml:space="preserve">Style with CSS or define</w:t>
      </w:r>
      <w:r>
        <w:t xml:space="preserve"> </w:t>
      </w:r>
      <w:r>
        <w:rPr>
          <w:rStyle w:val="VerbatimChar"/>
        </w:rPr>
        <w:t xml:space="preserve">stylesheet: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Back up your source files.</w:t>
      </w:r>
    </w:p>
    <w:p>
      <w:pPr>
        <w:pStyle w:val="Compact"/>
        <w:numPr>
          <w:ilvl w:val="0"/>
          <w:numId w:val="1022"/>
        </w:numPr>
      </w:pPr>
      <w:r>
        <w:t xml:space="preserve">Never rename declared keys (breaks saves).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TESTING AND SHARING</w:t>
      </w:r>
    </w:p>
    <w:p>
      <w:pPr>
        <w:pStyle w:val="Compact"/>
        <w:numPr>
          <w:ilvl w:val="0"/>
          <w:numId w:val="1023"/>
        </w:numPr>
      </w:pPr>
      <w:r>
        <w:t xml:space="preserve">Test locally using hosted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URL.</w:t>
      </w:r>
    </w:p>
    <w:p>
      <w:pPr>
        <w:pStyle w:val="Compact"/>
        <w:numPr>
          <w:ilvl w:val="0"/>
          <w:numId w:val="1023"/>
        </w:numPr>
      </w:pPr>
      <w:r>
        <w:t xml:space="preserve">Share using:</w:t>
      </w:r>
      <w:r>
        <w:t xml:space="preserve"> </w:t>
      </w:r>
      <w:r>
        <w:rPr>
          <w:rStyle w:val="VerbatimChar"/>
        </w:rPr>
        <w:t xml:space="preserve">https://orteil.dashnet.org/igm/?g=yourgameurl</w:t>
      </w:r>
    </w:p>
    <w:p>
      <w:pPr>
        <w:pStyle w:val="Compact"/>
        <w:numPr>
          <w:ilvl w:val="0"/>
          <w:numId w:val="1023"/>
        </w:numPr>
      </w:pPr>
      <w:r>
        <w:t xml:space="preserve">Join r/idlegamemaker or Discord for support.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USEFUL EXAMPLES</w:t>
      </w:r>
    </w:p>
    <w:p>
      <w:pPr>
        <w:pStyle w:val="Compact"/>
        <w:numPr>
          <w:ilvl w:val="0"/>
          <w:numId w:val="1024"/>
        </w:numPr>
      </w:pPr>
      <w:r>
        <w:t xml:space="preserve">Bunny Clicker source:</w:t>
      </w:r>
      <w:r>
        <w:t xml:space="preserve"> </w:t>
      </w:r>
      <w:hyperlink r:id="rId30">
        <w:r>
          <w:rPr>
            <w:rStyle w:val="Hyperlink"/>
          </w:rPr>
          <w:t xml:space="preserve">https://orteil.dashnet.org/igm/games/bunnyclicker.txt</w:t>
        </w:r>
      </w:hyperlink>
    </w:p>
    <w:p>
      <w:pPr>
        <w:pStyle w:val="Compact"/>
        <w:numPr>
          <w:ilvl w:val="0"/>
          <w:numId w:val="1024"/>
        </w:numPr>
      </w:pPr>
      <w:r>
        <w:t xml:space="preserve">Try using includes or templates for bulk upgrade handling.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FINAL REMARKS</w:t>
      </w:r>
      <w:r>
        <w:t xml:space="preserve"> </w:t>
      </w:r>
      <w:r>
        <w:t xml:space="preserve">Idle Game Maker allows deep customization and progression systems through a combination of structured syntax and creative logic.</w:t>
      </w:r>
      <w:r>
        <w:t xml:space="preserve"> </w:t>
      </w:r>
      <w:r>
        <w:t xml:space="preserve">“Bunny Clicker”</w:t>
      </w:r>
      <w:r>
        <w:t xml:space="preserve"> </w:t>
      </w:r>
      <w:r>
        <w:t xml:space="preserve">is an ideal reference for designing polished, fun, and interactive idle games.</w:t>
      </w:r>
    </w:p>
    <w:p>
      <w:pPr>
        <w:pStyle w:val="BodyText"/>
      </w:pPr>
      <w:r>
        <w:t xml:space="preserve">Created by Orteil and Opti. Engine by DashNet.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orteil.dashnet.org/igm/games/bunnyclicker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orteil.dashnet.org/igm/games/bunnyclicker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2025-07-13T16:18:00Z</dcterms:created>
  <dcterms:modified xsi:type="dcterms:W3CDTF">2025-07-13T16:18:00Z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