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BA44" w14:textId="77777777" w:rsidR="005736BF" w:rsidRDefault="005736BF"/>
    <w:p w14:paraId="03BF7AAE" w14:textId="77777777" w:rsidR="005736BF" w:rsidRDefault="005736BF"/>
    <w:p w14:paraId="63D20C9F" w14:textId="77777777" w:rsidR="005736BF" w:rsidRDefault="005736BF"/>
    <w:p w14:paraId="0C3B29EE" w14:textId="77777777" w:rsidR="005736BF" w:rsidRDefault="005736BF"/>
    <w:p w14:paraId="54C454D8" w14:textId="77777777" w:rsidR="005736BF" w:rsidRDefault="005736BF"/>
    <w:p w14:paraId="0AF7C3F4" w14:textId="77777777" w:rsidR="005736BF" w:rsidRDefault="00000000">
      <w:pPr>
        <w:jc w:val="center"/>
      </w:pPr>
      <w:r>
        <w:rPr>
          <w:b/>
          <w:color w:val="0D2137"/>
          <w:sz w:val="88"/>
        </w:rPr>
        <w:t>ADAM</w:t>
      </w:r>
    </w:p>
    <w:p w14:paraId="5E25272E" w14:textId="77777777" w:rsidR="005736BF" w:rsidRDefault="00000000">
      <w:pPr>
        <w:jc w:val="center"/>
      </w:pPr>
      <w:r>
        <w:rPr>
          <w:color w:val="2E5984"/>
          <w:sz w:val="32"/>
        </w:rPr>
        <w:t>Autonomy Doctrine &amp; Architecture Model</w:t>
      </w:r>
    </w:p>
    <w:p w14:paraId="525CEABF" w14:textId="77777777" w:rsidR="005736BF" w:rsidRDefault="005736BF"/>
    <w:p w14:paraId="51A695D3" w14:textId="77777777" w:rsidR="005736BF" w:rsidRDefault="00000000">
      <w:pPr>
        <w:jc w:val="center"/>
      </w:pPr>
      <w:r>
        <w:rPr>
          <w:b/>
          <w:color w:val="0D2137"/>
          <w:sz w:val="48"/>
        </w:rPr>
        <w:t>Deployment Specification</w:t>
      </w:r>
    </w:p>
    <w:p w14:paraId="7ECEA3D4" w14:textId="77777777" w:rsidR="005736BF" w:rsidRDefault="00000000">
      <w:pPr>
        <w:jc w:val="center"/>
      </w:pPr>
      <w:r>
        <w:rPr>
          <w:color w:val="666666"/>
          <w:sz w:val="26"/>
        </w:rPr>
        <w:t>Machine-Executable Companion to the DNA Questionnaire</w:t>
      </w:r>
    </w:p>
    <w:p w14:paraId="586FF699" w14:textId="77777777" w:rsidR="005736BF" w:rsidRDefault="005736BF"/>
    <w:p w14:paraId="5A542BB7" w14:textId="77777777" w:rsidR="005736BF" w:rsidRDefault="00000000">
      <w:pPr>
        <w:jc w:val="center"/>
      </w:pPr>
      <w:r>
        <w:rPr>
          <w:color w:val="999999"/>
          <w:sz w:val="22"/>
        </w:rPr>
        <w:t>Version 1.2  |  April 2026</w:t>
      </w:r>
    </w:p>
    <w:p w14:paraId="3039A0EA" w14:textId="146EBB7C" w:rsidR="009D3EE3" w:rsidRDefault="009D3EE3">
      <w:pPr>
        <w:jc w:val="center"/>
        <w:rPr>
          <w:i/>
          <w:color w:val="999999"/>
          <w:sz w:val="20"/>
        </w:rPr>
      </w:pPr>
      <w:r>
        <w:rPr>
          <w:i/>
          <w:color w:val="999999"/>
          <w:sz w:val="20"/>
        </w:rPr>
        <w:t xml:space="preserve">This document assumes the following for technical contextual details of the </w:t>
      </w:r>
      <w:r w:rsidR="0005689E">
        <w:rPr>
          <w:i/>
          <w:color w:val="999999"/>
          <w:sz w:val="20"/>
        </w:rPr>
        <w:t xml:space="preserve">fictional company </w:t>
      </w:r>
      <w:proofErr w:type="spellStart"/>
      <w:r w:rsidR="0005689E">
        <w:rPr>
          <w:i/>
          <w:color w:val="999999"/>
          <w:sz w:val="20"/>
        </w:rPr>
        <w:t>NetStreamX</w:t>
      </w:r>
      <w:proofErr w:type="spellEnd"/>
      <w:r w:rsidR="0005689E">
        <w:rPr>
          <w:i/>
          <w:color w:val="999999"/>
          <w:sz w:val="20"/>
        </w:rPr>
        <w:t xml:space="preserve">. </w:t>
      </w:r>
    </w:p>
    <w:p w14:paraId="6A1DE70A" w14:textId="55E41F88" w:rsidR="005736BF" w:rsidRDefault="00000000">
      <w:pPr>
        <w:jc w:val="center"/>
        <w:rPr>
          <w:i/>
          <w:color w:val="999999"/>
          <w:sz w:val="20"/>
        </w:rPr>
      </w:pPr>
      <w:r>
        <w:rPr>
          <w:i/>
          <w:color w:val="999999"/>
          <w:sz w:val="20"/>
        </w:rPr>
        <w:t>Azure Primary</w:t>
      </w:r>
      <w:r w:rsidR="007E1997">
        <w:rPr>
          <w:i/>
          <w:color w:val="999999"/>
          <w:sz w:val="20"/>
        </w:rPr>
        <w:t xml:space="preserve"> Cloud</w:t>
      </w:r>
      <w:r w:rsidR="006F747E">
        <w:rPr>
          <w:i/>
          <w:color w:val="999999"/>
          <w:sz w:val="20"/>
        </w:rPr>
        <w:t xml:space="preserve">, </w:t>
      </w:r>
      <w:r>
        <w:rPr>
          <w:i/>
          <w:color w:val="999999"/>
          <w:sz w:val="20"/>
        </w:rPr>
        <w:t>AWS Warm Standby</w:t>
      </w:r>
      <w:r w:rsidR="007E1997">
        <w:rPr>
          <w:i/>
          <w:color w:val="999999"/>
          <w:sz w:val="20"/>
        </w:rPr>
        <w:t xml:space="preserve"> Cloud</w:t>
      </w:r>
      <w:r w:rsidR="006F747E">
        <w:rPr>
          <w:i/>
          <w:color w:val="999999"/>
          <w:sz w:val="20"/>
        </w:rPr>
        <w:t xml:space="preserve">, </w:t>
      </w:r>
      <w:r>
        <w:rPr>
          <w:i/>
          <w:color w:val="999999"/>
          <w:sz w:val="20"/>
        </w:rPr>
        <w:t>Azure Local Failover</w:t>
      </w:r>
      <w:r w:rsidR="006F747E">
        <w:rPr>
          <w:i/>
          <w:color w:val="999999"/>
          <w:sz w:val="20"/>
        </w:rPr>
        <w:t xml:space="preserve">, </w:t>
      </w:r>
      <w:proofErr w:type="spellStart"/>
      <w:r w:rsidR="006F747E">
        <w:rPr>
          <w:i/>
          <w:color w:val="999999"/>
          <w:sz w:val="20"/>
        </w:rPr>
        <w:t>LangGraph</w:t>
      </w:r>
      <w:proofErr w:type="spellEnd"/>
    </w:p>
    <w:p w14:paraId="07D9E817" w14:textId="24F1478C" w:rsidR="00515398" w:rsidRDefault="00515398">
      <w:pPr>
        <w:jc w:val="center"/>
        <w:rPr>
          <w:i/>
          <w:color w:val="999999"/>
          <w:sz w:val="20"/>
        </w:rPr>
      </w:pPr>
    </w:p>
    <w:p w14:paraId="170A901C" w14:textId="014B15BD" w:rsidR="009156AF" w:rsidRPr="00B90EC2" w:rsidRDefault="00AE7B68">
      <w:pPr>
        <w:jc w:val="center"/>
        <w:rPr>
          <w:color w:val="auto"/>
        </w:rPr>
      </w:pPr>
      <w:r w:rsidRPr="00B90EC2">
        <w:rPr>
          <w:b/>
          <w:bCs/>
          <w:iCs/>
          <w:color w:val="auto"/>
          <w:sz w:val="20"/>
          <w:u w:val="single"/>
        </w:rPr>
        <w:t xml:space="preserve">WARNING FOR THE OBVIOUSLY CHALLENGED: </w:t>
      </w:r>
      <w:r w:rsidRPr="00B90EC2">
        <w:rPr>
          <w:b/>
          <w:bCs/>
          <w:iCs/>
          <w:color w:val="auto"/>
          <w:sz w:val="20"/>
          <w:u w:val="single"/>
        </w:rPr>
        <w:br/>
      </w:r>
      <w:proofErr w:type="spellStart"/>
      <w:r w:rsidR="009156AF" w:rsidRPr="00B90EC2">
        <w:rPr>
          <w:i/>
          <w:color w:val="auto"/>
          <w:sz w:val="20"/>
        </w:rPr>
        <w:t>NetStreamX</w:t>
      </w:r>
      <w:proofErr w:type="spellEnd"/>
      <w:r w:rsidR="009156AF" w:rsidRPr="00B90EC2">
        <w:rPr>
          <w:i/>
          <w:color w:val="auto"/>
          <w:sz w:val="20"/>
        </w:rPr>
        <w:t xml:space="preserve"> is a fictional company that is used in this document </w:t>
      </w:r>
      <w:r w:rsidR="00894A2E" w:rsidRPr="00B90EC2">
        <w:rPr>
          <w:i/>
          <w:color w:val="auto"/>
          <w:sz w:val="20"/>
        </w:rPr>
        <w:t>to facilitate actual deployment scripts and actual deployable code.</w:t>
      </w:r>
      <w:r w:rsidR="009348BA" w:rsidRPr="00B90EC2">
        <w:rPr>
          <w:i/>
          <w:color w:val="auto"/>
          <w:sz w:val="20"/>
        </w:rPr>
        <w:t xml:space="preserve"> PLEASE modify all aspects of ADAM’s documentation to conform to your preferences, values, and company objectives prior to running ADAM’s </w:t>
      </w:r>
      <w:r w:rsidRPr="00B90EC2">
        <w:rPr>
          <w:i/>
          <w:color w:val="auto"/>
          <w:sz w:val="20"/>
        </w:rPr>
        <w:t>framework for live autonomy.</w:t>
      </w:r>
    </w:p>
    <w:p w14:paraId="1835697D" w14:textId="77777777" w:rsidR="005736BF" w:rsidRDefault="00000000">
      <w:r>
        <w:br w:type="page"/>
      </w:r>
    </w:p>
    <w:p w14:paraId="541CA7BE" w14:textId="77777777" w:rsidR="005736BF" w:rsidRDefault="00000000">
      <w:pPr>
        <w:pStyle w:val="Heading1"/>
      </w:pPr>
      <w:r>
        <w:lastRenderedPageBreak/>
        <w:t>Table of Contents</w:t>
      </w:r>
    </w:p>
    <w:p w14:paraId="6A5BFADD" w14:textId="77777777" w:rsidR="005736BF" w:rsidRDefault="00000000">
      <w:r>
        <w:t>[Generated on document open in Word]</w:t>
      </w:r>
    </w:p>
    <w:p w14:paraId="65B3DE21" w14:textId="77777777" w:rsidR="005736BF" w:rsidRDefault="00000000">
      <w:r>
        <w:br w:type="page"/>
      </w:r>
    </w:p>
    <w:p w14:paraId="405D7CC4" w14:textId="77777777" w:rsidR="005736BF" w:rsidRDefault="00000000">
      <w:pPr>
        <w:pStyle w:val="Heading1"/>
      </w:pPr>
      <w:r>
        <w:lastRenderedPageBreak/>
        <w:t>1. Purpose and Scope</w:t>
      </w:r>
    </w:p>
    <w:p w14:paraId="5D8850CE" w14:textId="77777777" w:rsidR="005736BF" w:rsidRDefault="00000000">
      <w:r>
        <w:t>This document is the machine-executable companion to the ADAM DNA Questionnaire. Where the DNA Questionnaire captures what a company is (doctrine, governance, culture, objectives, constraints), this Deployment Specification defines exactly what an AI build agent must provision, configure, and deploy to make ADAM operational on cloud infrastructure.</w:t>
      </w:r>
    </w:p>
    <w:p w14:paraId="5190D45D" w14:textId="77777777" w:rsidR="005736BF" w:rsidRDefault="00000000">
      <w:r>
        <w:t>The target scenario is an AI model with full administrative rights to Microsoft Azure and Amazon AWS subscriptions, plus Azure Local (formerly Azure Stack HCI) on-premises infrastructure connected to Azure Arc, tasked with autonomously building all ADAM infrastructure and system components from a completed DNA Questionnaire.</w:t>
      </w:r>
    </w:p>
    <w:p w14:paraId="3C2FD258" w14:textId="77777777" w:rsidR="005736BF" w:rsidRDefault="00000000">
      <w:pPr>
        <w:pStyle w:val="Heading2"/>
      </w:pPr>
      <w:r>
        <w:t>1.1 Technology Stack Decisions</w:t>
      </w:r>
    </w:p>
    <w:p w14:paraId="11A55CA7" w14:textId="77777777" w:rsidR="005736BF" w:rsidRDefault="00000000">
      <w:r>
        <w:t>The following architectural decisions are binding for this specification. They represent the Microsoft pure-play posture with AWS as warm standby, and reflect the technology choices most aligned with ADAM's sovereignty, governance, and enterprise-grade requirements.</w:t>
      </w:r>
    </w:p>
    <w:tbl>
      <w:tblPr>
        <w:tblStyle w:val="TableGrid"/>
        <w:tblW w:w="0" w:type="auto"/>
        <w:tblLook w:val="04A0" w:firstRow="1" w:lastRow="0" w:firstColumn="1" w:lastColumn="0" w:noHBand="0" w:noVBand="1"/>
      </w:tblPr>
      <w:tblGrid>
        <w:gridCol w:w="4320"/>
        <w:gridCol w:w="4320"/>
      </w:tblGrid>
      <w:tr w:rsidR="005736BF" w14:paraId="24AB8E92" w14:textId="77777777">
        <w:tc>
          <w:tcPr>
            <w:tcW w:w="4320" w:type="dxa"/>
            <w:shd w:val="clear" w:color="auto" w:fill="1B3A5C"/>
          </w:tcPr>
          <w:p w14:paraId="0FE02E9D" w14:textId="77777777" w:rsidR="005736BF" w:rsidRDefault="00000000">
            <w:r>
              <w:rPr>
                <w:b/>
                <w:color w:val="FFFFFF"/>
                <w:sz w:val="18"/>
              </w:rPr>
              <w:t>Property</w:t>
            </w:r>
          </w:p>
        </w:tc>
        <w:tc>
          <w:tcPr>
            <w:tcW w:w="4320" w:type="dxa"/>
            <w:shd w:val="clear" w:color="auto" w:fill="1B3A5C"/>
          </w:tcPr>
          <w:p w14:paraId="2668FC80" w14:textId="77777777" w:rsidR="005736BF" w:rsidRDefault="00000000">
            <w:r>
              <w:rPr>
                <w:b/>
                <w:color w:val="FFFFFF"/>
                <w:sz w:val="18"/>
              </w:rPr>
              <w:t>Specification</w:t>
            </w:r>
          </w:p>
        </w:tc>
      </w:tr>
      <w:tr w:rsidR="005736BF" w14:paraId="732BF9AF" w14:textId="77777777">
        <w:tc>
          <w:tcPr>
            <w:tcW w:w="4320" w:type="dxa"/>
            <w:shd w:val="clear" w:color="auto" w:fill="F5F7FA"/>
          </w:tcPr>
          <w:p w14:paraId="6489493C" w14:textId="77777777" w:rsidR="005736BF" w:rsidRDefault="00000000">
            <w:r>
              <w:rPr>
                <w:b/>
                <w:sz w:val="18"/>
              </w:rPr>
              <w:t>Primary Cloud</w:t>
            </w:r>
          </w:p>
        </w:tc>
        <w:tc>
          <w:tcPr>
            <w:tcW w:w="4320" w:type="dxa"/>
            <w:shd w:val="clear" w:color="auto" w:fill="F5F7FA"/>
          </w:tcPr>
          <w:p w14:paraId="01CB669B" w14:textId="77777777" w:rsidR="005736BF" w:rsidRDefault="00000000">
            <w:r>
              <w:rPr>
                <w:sz w:val="18"/>
              </w:rPr>
              <w:t>Microsoft Azure (all governance, CORE Engine, execution)</w:t>
            </w:r>
          </w:p>
        </w:tc>
      </w:tr>
      <w:tr w:rsidR="005736BF" w14:paraId="0C85C118" w14:textId="77777777">
        <w:tc>
          <w:tcPr>
            <w:tcW w:w="4320" w:type="dxa"/>
          </w:tcPr>
          <w:p w14:paraId="7916A350" w14:textId="77777777" w:rsidR="005736BF" w:rsidRDefault="00000000">
            <w:r>
              <w:rPr>
                <w:b/>
                <w:sz w:val="18"/>
              </w:rPr>
              <w:t>Secondary Cloud</w:t>
            </w:r>
          </w:p>
        </w:tc>
        <w:tc>
          <w:tcPr>
            <w:tcW w:w="4320" w:type="dxa"/>
          </w:tcPr>
          <w:p w14:paraId="748424D4" w14:textId="77777777" w:rsidR="005736BF" w:rsidRDefault="00000000">
            <w:r>
              <w:rPr>
                <w:sz w:val="18"/>
              </w:rPr>
              <w:t>Amazon AWS (warm standby at 30% capacity, auto-scales to 100% on failover)</w:t>
            </w:r>
          </w:p>
        </w:tc>
      </w:tr>
      <w:tr w:rsidR="005736BF" w14:paraId="17EFC24D" w14:textId="77777777">
        <w:tc>
          <w:tcPr>
            <w:tcW w:w="4320" w:type="dxa"/>
            <w:shd w:val="clear" w:color="auto" w:fill="F5F7FA"/>
          </w:tcPr>
          <w:p w14:paraId="024D74BD" w14:textId="77777777" w:rsidR="005736BF" w:rsidRDefault="00000000">
            <w:r>
              <w:rPr>
                <w:b/>
                <w:sz w:val="18"/>
              </w:rPr>
              <w:t>On-Premises Failover</w:t>
            </w:r>
          </w:p>
        </w:tc>
        <w:tc>
          <w:tcPr>
            <w:tcW w:w="4320" w:type="dxa"/>
            <w:shd w:val="clear" w:color="auto" w:fill="F5F7FA"/>
          </w:tcPr>
          <w:p w14:paraId="708420EB" w14:textId="77777777" w:rsidR="005736BF" w:rsidRDefault="00000000">
            <w:r>
              <w:rPr>
                <w:sz w:val="18"/>
              </w:rPr>
              <w:t>Azure Local (formerly Azure Stack HCI) via Azure Arc, 3 locations</w:t>
            </w:r>
          </w:p>
        </w:tc>
      </w:tr>
      <w:tr w:rsidR="005736BF" w14:paraId="56384C51" w14:textId="77777777">
        <w:tc>
          <w:tcPr>
            <w:tcW w:w="4320" w:type="dxa"/>
          </w:tcPr>
          <w:p w14:paraId="63FDAFCE" w14:textId="77777777" w:rsidR="005736BF" w:rsidRDefault="00000000">
            <w:r>
              <w:rPr>
                <w:b/>
                <w:sz w:val="18"/>
              </w:rPr>
              <w:t>AI Platform</w:t>
            </w:r>
          </w:p>
        </w:tc>
        <w:tc>
          <w:tcPr>
            <w:tcW w:w="4320" w:type="dxa"/>
          </w:tcPr>
          <w:p w14:paraId="164E55A5" w14:textId="77777777" w:rsidR="005736BF" w:rsidRDefault="00000000">
            <w:r>
              <w:rPr>
                <w:sz w:val="18"/>
              </w:rPr>
              <w:t>Microsoft Foundry (Azure AI Foundry) with Azure OpenAI Service</w:t>
            </w:r>
          </w:p>
        </w:tc>
      </w:tr>
      <w:tr w:rsidR="005736BF" w14:paraId="4C629603" w14:textId="77777777">
        <w:tc>
          <w:tcPr>
            <w:tcW w:w="4320" w:type="dxa"/>
            <w:shd w:val="clear" w:color="auto" w:fill="F5F7FA"/>
          </w:tcPr>
          <w:p w14:paraId="48D4B42A" w14:textId="77777777" w:rsidR="005736BF" w:rsidRDefault="00000000">
            <w:r>
              <w:rPr>
                <w:b/>
                <w:sz w:val="18"/>
              </w:rPr>
              <w:t>AI Models</w:t>
            </w:r>
          </w:p>
        </w:tc>
        <w:tc>
          <w:tcPr>
            <w:tcW w:w="4320" w:type="dxa"/>
            <w:shd w:val="clear" w:color="auto" w:fill="F5F7FA"/>
          </w:tcPr>
          <w:p w14:paraId="231088F3" w14:textId="77777777" w:rsidR="005736BF" w:rsidRDefault="00000000">
            <w:r>
              <w:rPr>
                <w:sz w:val="18"/>
              </w:rPr>
              <w:t>Azure OpenAI GPT-5.4-Pro (reasoning/general), o4-mini (advanced reasoning), GPT-5.4-mini (high-volume agents)</w:t>
            </w:r>
          </w:p>
        </w:tc>
      </w:tr>
      <w:tr w:rsidR="005736BF" w14:paraId="625B9C85" w14:textId="77777777">
        <w:tc>
          <w:tcPr>
            <w:tcW w:w="4320" w:type="dxa"/>
          </w:tcPr>
          <w:p w14:paraId="7D21D2B8" w14:textId="77777777" w:rsidR="005736BF" w:rsidRDefault="00000000">
            <w:r>
              <w:rPr>
                <w:b/>
                <w:sz w:val="18"/>
              </w:rPr>
              <w:t>Agent Framework</w:t>
            </w:r>
          </w:p>
        </w:tc>
        <w:tc>
          <w:tcPr>
            <w:tcW w:w="4320" w:type="dxa"/>
          </w:tcPr>
          <w:p w14:paraId="159DD0B0" w14:textId="77777777" w:rsidR="005736BF" w:rsidRDefault="00000000">
            <w:r>
              <w:rPr>
                <w:sz w:val="18"/>
              </w:rPr>
              <w:t>LangGraph v0.3+ on Python 3.12+, deployed via Foundry Agent Service</w:t>
            </w:r>
          </w:p>
        </w:tc>
      </w:tr>
      <w:tr w:rsidR="005736BF" w14:paraId="52936A17" w14:textId="77777777">
        <w:tc>
          <w:tcPr>
            <w:tcW w:w="4320" w:type="dxa"/>
            <w:shd w:val="clear" w:color="auto" w:fill="F5F7FA"/>
          </w:tcPr>
          <w:p w14:paraId="6F907713" w14:textId="77777777" w:rsidR="005736BF" w:rsidRDefault="00000000">
            <w:r>
              <w:rPr>
                <w:b/>
                <w:sz w:val="18"/>
              </w:rPr>
              <w:t>Container Orchestration</w:t>
            </w:r>
          </w:p>
        </w:tc>
        <w:tc>
          <w:tcPr>
            <w:tcW w:w="4320" w:type="dxa"/>
            <w:shd w:val="clear" w:color="auto" w:fill="F5F7FA"/>
          </w:tcPr>
          <w:p w14:paraId="14350F2A" w14:textId="77777777" w:rsidR="005736BF" w:rsidRDefault="00000000">
            <w:r>
              <w:rPr>
                <w:sz w:val="18"/>
              </w:rPr>
              <w:t>Azure Kubernetes Service (AKS) with GPU node pools (H100/A100)</w:t>
            </w:r>
          </w:p>
        </w:tc>
      </w:tr>
      <w:tr w:rsidR="005736BF" w14:paraId="61755FAA" w14:textId="77777777">
        <w:tc>
          <w:tcPr>
            <w:tcW w:w="4320" w:type="dxa"/>
          </w:tcPr>
          <w:p w14:paraId="7C59D828" w14:textId="77777777" w:rsidR="005736BF" w:rsidRDefault="00000000">
            <w:r>
              <w:rPr>
                <w:b/>
                <w:sz w:val="18"/>
              </w:rPr>
              <w:t>Graph Database</w:t>
            </w:r>
          </w:p>
        </w:tc>
        <w:tc>
          <w:tcPr>
            <w:tcW w:w="4320" w:type="dxa"/>
          </w:tcPr>
          <w:p w14:paraId="1DC674A3" w14:textId="77777777" w:rsidR="005736BF" w:rsidRDefault="00000000">
            <w:r>
              <w:rPr>
                <w:sz w:val="18"/>
              </w:rPr>
              <w:t>Azure Cosmos DB Gremlin API (CORE Graph primary), AWS Neptune (warm standby)</w:t>
            </w:r>
          </w:p>
        </w:tc>
      </w:tr>
      <w:tr w:rsidR="005736BF" w14:paraId="6855A420" w14:textId="77777777">
        <w:tc>
          <w:tcPr>
            <w:tcW w:w="4320" w:type="dxa"/>
            <w:shd w:val="clear" w:color="auto" w:fill="F5F7FA"/>
          </w:tcPr>
          <w:p w14:paraId="6EE3DD6A" w14:textId="77777777" w:rsidR="005736BF" w:rsidRDefault="00000000">
            <w:r>
              <w:rPr>
                <w:b/>
                <w:sz w:val="18"/>
              </w:rPr>
              <w:t>Orchestration Engine</w:t>
            </w:r>
          </w:p>
        </w:tc>
        <w:tc>
          <w:tcPr>
            <w:tcW w:w="4320" w:type="dxa"/>
            <w:shd w:val="clear" w:color="auto" w:fill="F5F7FA"/>
          </w:tcPr>
          <w:p w14:paraId="36B2117C" w14:textId="77777777" w:rsidR="005736BF" w:rsidRDefault="00000000">
            <w:r>
              <w:rPr>
                <w:sz w:val="18"/>
              </w:rPr>
              <w:t>LangGraph StateGraph for agent workflows + Azure Durable Functions for infrastructure sagas</w:t>
            </w:r>
          </w:p>
        </w:tc>
      </w:tr>
      <w:tr w:rsidR="005736BF" w14:paraId="4C861556" w14:textId="77777777">
        <w:tc>
          <w:tcPr>
            <w:tcW w:w="4320" w:type="dxa"/>
          </w:tcPr>
          <w:p w14:paraId="388656E9" w14:textId="77777777" w:rsidR="005736BF" w:rsidRDefault="00000000">
            <w:r>
              <w:rPr>
                <w:b/>
                <w:sz w:val="18"/>
              </w:rPr>
              <w:t>Infrastructure as Code</w:t>
            </w:r>
          </w:p>
        </w:tc>
        <w:tc>
          <w:tcPr>
            <w:tcW w:w="4320" w:type="dxa"/>
          </w:tcPr>
          <w:p w14:paraId="14C10915" w14:textId="77777777" w:rsidR="005736BF" w:rsidRDefault="00000000">
            <w:r>
              <w:rPr>
                <w:sz w:val="18"/>
              </w:rPr>
              <w:t>Terraform v1.9+ with AzureRM v5.x provider (primary), Bicep for Azure-native, CloudFormation for AWS</w:t>
            </w:r>
          </w:p>
        </w:tc>
      </w:tr>
      <w:tr w:rsidR="005736BF" w14:paraId="2EB14268" w14:textId="77777777">
        <w:tc>
          <w:tcPr>
            <w:tcW w:w="4320" w:type="dxa"/>
            <w:shd w:val="clear" w:color="auto" w:fill="F5F7FA"/>
          </w:tcPr>
          <w:p w14:paraId="4EED729C" w14:textId="77777777" w:rsidR="005736BF" w:rsidRDefault="00000000">
            <w:r>
              <w:rPr>
                <w:b/>
                <w:sz w:val="18"/>
              </w:rPr>
              <w:t>Agent Communication</w:t>
            </w:r>
          </w:p>
        </w:tc>
        <w:tc>
          <w:tcPr>
            <w:tcW w:w="4320" w:type="dxa"/>
            <w:shd w:val="clear" w:color="auto" w:fill="F5F7FA"/>
          </w:tcPr>
          <w:p w14:paraId="0652B9DF" w14:textId="77777777" w:rsidR="005736BF" w:rsidRDefault="00000000">
            <w:r>
              <w:rPr>
                <w:sz w:val="18"/>
              </w:rPr>
              <w:t>MCP (Model Context Protocol v2) for agent-to-tool, A2A Protocol for agent-to-agent, Azure Service Bus for async messaging</w:t>
            </w:r>
          </w:p>
        </w:tc>
      </w:tr>
      <w:tr w:rsidR="005736BF" w14:paraId="04ED16D1" w14:textId="77777777">
        <w:tc>
          <w:tcPr>
            <w:tcW w:w="4320" w:type="dxa"/>
          </w:tcPr>
          <w:p w14:paraId="614D5191" w14:textId="77777777" w:rsidR="005736BF" w:rsidRDefault="00000000">
            <w:r>
              <w:rPr>
                <w:b/>
                <w:sz w:val="18"/>
              </w:rPr>
              <w:t>Policy Engine</w:t>
            </w:r>
          </w:p>
        </w:tc>
        <w:tc>
          <w:tcPr>
            <w:tcW w:w="4320" w:type="dxa"/>
          </w:tcPr>
          <w:p w14:paraId="6E3F13F2" w14:textId="77777777" w:rsidR="005736BF" w:rsidRDefault="00000000">
            <w:r>
              <w:rPr>
                <w:sz w:val="18"/>
              </w:rPr>
              <w:t>Open Policy Agent (OPA) with Rego policies, integrated via Gatekeeper on AKS</w:t>
            </w:r>
          </w:p>
        </w:tc>
      </w:tr>
      <w:tr w:rsidR="005736BF" w14:paraId="2C6F9C3D" w14:textId="77777777">
        <w:tc>
          <w:tcPr>
            <w:tcW w:w="4320" w:type="dxa"/>
            <w:shd w:val="clear" w:color="auto" w:fill="F5F7FA"/>
          </w:tcPr>
          <w:p w14:paraId="1690F29F" w14:textId="77777777" w:rsidR="005736BF" w:rsidRDefault="00000000">
            <w:r>
              <w:rPr>
                <w:b/>
                <w:sz w:val="18"/>
              </w:rPr>
              <w:t>Evidence Store</w:t>
            </w:r>
          </w:p>
        </w:tc>
        <w:tc>
          <w:tcPr>
            <w:tcW w:w="4320" w:type="dxa"/>
            <w:shd w:val="clear" w:color="auto" w:fill="F5F7FA"/>
          </w:tcPr>
          <w:p w14:paraId="51B8750F" w14:textId="77777777" w:rsidR="005736BF" w:rsidRDefault="00000000">
            <w:r>
              <w:rPr>
                <w:sz w:val="18"/>
              </w:rPr>
              <w:t>Azure Confidential Ledger (tamper-proof) + Azure Blob Storage (immutable, append-only)</w:t>
            </w:r>
          </w:p>
        </w:tc>
      </w:tr>
      <w:tr w:rsidR="005736BF" w14:paraId="5DA33451" w14:textId="77777777">
        <w:tc>
          <w:tcPr>
            <w:tcW w:w="4320" w:type="dxa"/>
          </w:tcPr>
          <w:p w14:paraId="50C99731" w14:textId="77777777" w:rsidR="005736BF" w:rsidRDefault="00000000">
            <w:r>
              <w:rPr>
                <w:b/>
                <w:sz w:val="18"/>
              </w:rPr>
              <w:t>Key Management</w:t>
            </w:r>
          </w:p>
        </w:tc>
        <w:tc>
          <w:tcPr>
            <w:tcW w:w="4320" w:type="dxa"/>
          </w:tcPr>
          <w:p w14:paraId="60BA1422" w14:textId="77777777" w:rsidR="005736BF" w:rsidRDefault="00000000">
            <w:r>
              <w:rPr>
                <w:sz w:val="18"/>
              </w:rPr>
              <w:t>Azure Key Vault Premium (HSM-backed) + Azure Managed HSM for vault operations</w:t>
            </w:r>
          </w:p>
        </w:tc>
      </w:tr>
      <w:tr w:rsidR="005736BF" w14:paraId="50A2BD7D" w14:textId="77777777">
        <w:tc>
          <w:tcPr>
            <w:tcW w:w="4320" w:type="dxa"/>
            <w:shd w:val="clear" w:color="auto" w:fill="F5F7FA"/>
          </w:tcPr>
          <w:p w14:paraId="591AEAB4" w14:textId="77777777" w:rsidR="005736BF" w:rsidRDefault="00000000">
            <w:r>
              <w:rPr>
                <w:b/>
                <w:sz w:val="18"/>
              </w:rPr>
              <w:t>Identity</w:t>
            </w:r>
          </w:p>
        </w:tc>
        <w:tc>
          <w:tcPr>
            <w:tcW w:w="4320" w:type="dxa"/>
            <w:shd w:val="clear" w:color="auto" w:fill="F5F7FA"/>
          </w:tcPr>
          <w:p w14:paraId="78AAEF14" w14:textId="77777777" w:rsidR="005736BF" w:rsidRDefault="00000000">
            <w:r>
              <w:rPr>
                <w:sz w:val="18"/>
              </w:rPr>
              <w:t>Microsoft Entra ID (primary), federated to AWS IAM Identity Center</w:t>
            </w:r>
          </w:p>
        </w:tc>
      </w:tr>
      <w:tr w:rsidR="005736BF" w14:paraId="097FC910" w14:textId="77777777">
        <w:tc>
          <w:tcPr>
            <w:tcW w:w="4320" w:type="dxa"/>
          </w:tcPr>
          <w:p w14:paraId="0E4C3B8E" w14:textId="77777777" w:rsidR="005736BF" w:rsidRDefault="00000000">
            <w:r>
              <w:rPr>
                <w:b/>
                <w:sz w:val="18"/>
              </w:rPr>
              <w:t>Observability</w:t>
            </w:r>
          </w:p>
        </w:tc>
        <w:tc>
          <w:tcPr>
            <w:tcW w:w="4320" w:type="dxa"/>
          </w:tcPr>
          <w:p w14:paraId="1D957394" w14:textId="77777777" w:rsidR="005736BF" w:rsidRDefault="00000000">
            <w:r>
              <w:rPr>
                <w:sz w:val="18"/>
              </w:rPr>
              <w:t>OpenTelemetry SDK + Azure Monitor + Microsoft Sentinel + Grafana Cloud dashboards</w:t>
            </w:r>
          </w:p>
        </w:tc>
      </w:tr>
      <w:tr w:rsidR="005736BF" w14:paraId="78C72D9F" w14:textId="77777777">
        <w:tc>
          <w:tcPr>
            <w:tcW w:w="4320" w:type="dxa"/>
            <w:shd w:val="clear" w:color="auto" w:fill="F5F7FA"/>
          </w:tcPr>
          <w:p w14:paraId="06512B8E" w14:textId="77777777" w:rsidR="005736BF" w:rsidRDefault="00000000">
            <w:r>
              <w:rPr>
                <w:b/>
                <w:sz w:val="18"/>
              </w:rPr>
              <w:t>Multi-Cloud Mgmt</w:t>
            </w:r>
          </w:p>
        </w:tc>
        <w:tc>
          <w:tcPr>
            <w:tcW w:w="4320" w:type="dxa"/>
            <w:shd w:val="clear" w:color="auto" w:fill="F5F7FA"/>
          </w:tcPr>
          <w:p w14:paraId="730097A9" w14:textId="77777777" w:rsidR="005736BF" w:rsidRDefault="00000000">
            <w:r>
              <w:rPr>
                <w:sz w:val="18"/>
              </w:rPr>
              <w:t>Azure Arc with multi-cloud connector for AWS resource projection</w:t>
            </w:r>
          </w:p>
        </w:tc>
      </w:tr>
      <w:tr w:rsidR="005736BF" w14:paraId="14434D9C" w14:textId="77777777">
        <w:tc>
          <w:tcPr>
            <w:tcW w:w="4320" w:type="dxa"/>
          </w:tcPr>
          <w:p w14:paraId="0C2E1717" w14:textId="77777777" w:rsidR="005736BF" w:rsidRDefault="00000000">
            <w:r>
              <w:rPr>
                <w:b/>
                <w:sz w:val="18"/>
              </w:rPr>
              <w:t>CI/CD &amp; GitOps</w:t>
            </w:r>
          </w:p>
        </w:tc>
        <w:tc>
          <w:tcPr>
            <w:tcW w:w="4320" w:type="dxa"/>
          </w:tcPr>
          <w:p w14:paraId="5F38773D" w14:textId="77777777" w:rsidR="005736BF" w:rsidRDefault="00000000">
            <w:r>
              <w:rPr>
                <w:sz w:val="18"/>
              </w:rPr>
              <w:t>Azure DevOps Pipelines + Flux CD for GitOps-</w:t>
            </w:r>
            <w:r>
              <w:rPr>
                <w:sz w:val="18"/>
              </w:rPr>
              <w:lastRenderedPageBreak/>
              <w:t>based deployment</w:t>
            </w:r>
          </w:p>
        </w:tc>
      </w:tr>
      <w:tr w:rsidR="005736BF" w14:paraId="45FF805C" w14:textId="77777777">
        <w:tc>
          <w:tcPr>
            <w:tcW w:w="4320" w:type="dxa"/>
            <w:shd w:val="clear" w:color="auto" w:fill="F5F7FA"/>
          </w:tcPr>
          <w:p w14:paraId="7505031B" w14:textId="77777777" w:rsidR="005736BF" w:rsidRDefault="00000000">
            <w:r>
              <w:rPr>
                <w:b/>
                <w:sz w:val="18"/>
              </w:rPr>
              <w:lastRenderedPageBreak/>
              <w:t>Data Serialization</w:t>
            </w:r>
          </w:p>
        </w:tc>
        <w:tc>
          <w:tcPr>
            <w:tcW w:w="4320" w:type="dxa"/>
            <w:shd w:val="clear" w:color="auto" w:fill="F5F7FA"/>
          </w:tcPr>
          <w:p w14:paraId="5C550DCE" w14:textId="77777777" w:rsidR="005736BF" w:rsidRDefault="00000000">
            <w:r>
              <w:rPr>
                <w:sz w:val="18"/>
              </w:rPr>
              <w:t>JSON (all schemas, configs, intent objects, evidence records)</w:t>
            </w:r>
          </w:p>
        </w:tc>
      </w:tr>
      <w:tr w:rsidR="005736BF" w14:paraId="18FE03CD" w14:textId="77777777">
        <w:tc>
          <w:tcPr>
            <w:tcW w:w="4320" w:type="dxa"/>
          </w:tcPr>
          <w:p w14:paraId="75EC322B" w14:textId="77777777" w:rsidR="005736BF" w:rsidRDefault="00000000">
            <w:r>
              <w:rPr>
                <w:b/>
                <w:sz w:val="18"/>
              </w:rPr>
              <w:t>Source Control</w:t>
            </w:r>
          </w:p>
        </w:tc>
        <w:tc>
          <w:tcPr>
            <w:tcW w:w="4320" w:type="dxa"/>
          </w:tcPr>
          <w:p w14:paraId="014D9948" w14:textId="77777777" w:rsidR="005736BF" w:rsidRDefault="00000000">
            <w:r>
              <w:rPr>
                <w:sz w:val="18"/>
              </w:rPr>
              <w:t>Azure DevOps Repos (Git), doctrine versions stored as tagged commits</w:t>
            </w:r>
          </w:p>
        </w:tc>
      </w:tr>
    </w:tbl>
    <w:p w14:paraId="63E47C21" w14:textId="77777777" w:rsidR="005736BF" w:rsidRDefault="00000000">
      <w:r>
        <w:br w:type="page"/>
      </w:r>
    </w:p>
    <w:p w14:paraId="4F7AED38" w14:textId="77777777" w:rsidR="005736BF" w:rsidRDefault="00000000">
      <w:pPr>
        <w:pStyle w:val="Heading1"/>
      </w:pPr>
      <w:r>
        <w:lastRenderedPageBreak/>
        <w:t>2. Infrastructure-as-Code Specifications</w:t>
      </w:r>
    </w:p>
    <w:p w14:paraId="39EB5CCE" w14:textId="77777777" w:rsidR="005736BF" w:rsidRDefault="00000000">
      <w:r>
        <w:t>This section provides the complete infrastructure topology, resource definitions, and Terraform/Bicep module specifications that an AI build agent uses to provision all ADAM infrastructure. Each module maps directly to DNA Questionnaire Section 12 sizing requirements.</w:t>
      </w:r>
    </w:p>
    <w:p w14:paraId="15540E0D" w14:textId="77777777" w:rsidR="005736BF" w:rsidRDefault="00000000">
      <w:pPr>
        <w:pStyle w:val="Heading2"/>
      </w:pPr>
      <w:r>
        <w:t>2.1 Multi-Cloud Topology</w:t>
      </w:r>
    </w:p>
    <w:p w14:paraId="54ABB993" w14:textId="77777777" w:rsidR="005736BF" w:rsidRDefault="00000000">
      <w:r>
        <w:t>ADAM deploys across three tiers following the sovereignty-first architecture from the main book. The governance layer (CORE Engine, policy enforcement, evidence store) is sovereign and jurisdictionally controlled. The execution layer (agent mesh, digital twins) can run on commercial cloud.</w:t>
      </w:r>
    </w:p>
    <w:tbl>
      <w:tblPr>
        <w:tblStyle w:val="TableGrid"/>
        <w:tblW w:w="0" w:type="auto"/>
        <w:tblLook w:val="04A0" w:firstRow="1" w:lastRow="0" w:firstColumn="1" w:lastColumn="0" w:noHBand="0" w:noVBand="1"/>
      </w:tblPr>
      <w:tblGrid>
        <w:gridCol w:w="4320"/>
        <w:gridCol w:w="4320"/>
      </w:tblGrid>
      <w:tr w:rsidR="005736BF" w14:paraId="3729C980" w14:textId="77777777">
        <w:tc>
          <w:tcPr>
            <w:tcW w:w="4320" w:type="dxa"/>
            <w:shd w:val="clear" w:color="auto" w:fill="1B3A5C"/>
          </w:tcPr>
          <w:p w14:paraId="5AFB26B9" w14:textId="77777777" w:rsidR="005736BF" w:rsidRDefault="00000000">
            <w:r>
              <w:rPr>
                <w:b/>
                <w:color w:val="FFFFFF"/>
                <w:sz w:val="18"/>
              </w:rPr>
              <w:t>Property</w:t>
            </w:r>
          </w:p>
        </w:tc>
        <w:tc>
          <w:tcPr>
            <w:tcW w:w="4320" w:type="dxa"/>
            <w:shd w:val="clear" w:color="auto" w:fill="1B3A5C"/>
          </w:tcPr>
          <w:p w14:paraId="70097DBE" w14:textId="77777777" w:rsidR="005736BF" w:rsidRDefault="00000000">
            <w:r>
              <w:rPr>
                <w:b/>
                <w:color w:val="FFFFFF"/>
                <w:sz w:val="18"/>
              </w:rPr>
              <w:t>Specification</w:t>
            </w:r>
          </w:p>
        </w:tc>
      </w:tr>
      <w:tr w:rsidR="005736BF" w14:paraId="7E70FDB5" w14:textId="77777777">
        <w:tc>
          <w:tcPr>
            <w:tcW w:w="4320" w:type="dxa"/>
            <w:shd w:val="clear" w:color="auto" w:fill="F5F7FA"/>
          </w:tcPr>
          <w:p w14:paraId="5924077E" w14:textId="77777777" w:rsidR="005736BF" w:rsidRDefault="00000000">
            <w:r>
              <w:rPr>
                <w:b/>
                <w:sz w:val="18"/>
              </w:rPr>
              <w:t>Azure Primary Regions</w:t>
            </w:r>
          </w:p>
        </w:tc>
        <w:tc>
          <w:tcPr>
            <w:tcW w:w="4320" w:type="dxa"/>
            <w:shd w:val="clear" w:color="auto" w:fill="F5F7FA"/>
          </w:tcPr>
          <w:p w14:paraId="56405E5D" w14:textId="77777777" w:rsidR="005736BF" w:rsidRDefault="00000000">
            <w:r>
              <w:rPr>
                <w:sz w:val="18"/>
              </w:rPr>
              <w:t>West Europe (EU sovereignty), East US (Americas), Southeast Asia (APAC)</w:t>
            </w:r>
          </w:p>
        </w:tc>
      </w:tr>
      <w:tr w:rsidR="005736BF" w14:paraId="76878F95" w14:textId="77777777">
        <w:tc>
          <w:tcPr>
            <w:tcW w:w="4320" w:type="dxa"/>
          </w:tcPr>
          <w:p w14:paraId="4FC2067C" w14:textId="77777777" w:rsidR="005736BF" w:rsidRDefault="00000000">
            <w:r>
              <w:rPr>
                <w:b/>
                <w:sz w:val="18"/>
              </w:rPr>
              <w:t>AWS Warm Standby Regions</w:t>
            </w:r>
          </w:p>
        </w:tc>
        <w:tc>
          <w:tcPr>
            <w:tcW w:w="4320" w:type="dxa"/>
          </w:tcPr>
          <w:p w14:paraId="617F9517" w14:textId="77777777" w:rsidR="005736BF" w:rsidRDefault="00000000">
            <w:r>
              <w:rPr>
                <w:sz w:val="18"/>
              </w:rPr>
              <w:t>eu-west-1 (Ireland), us-east-1 (Virginia), ap-northeast-1 (Tokyo)</w:t>
            </w:r>
          </w:p>
        </w:tc>
      </w:tr>
      <w:tr w:rsidR="005736BF" w:rsidRPr="009D3EE3" w14:paraId="362E1A85" w14:textId="77777777">
        <w:tc>
          <w:tcPr>
            <w:tcW w:w="4320" w:type="dxa"/>
            <w:shd w:val="clear" w:color="auto" w:fill="F5F7FA"/>
          </w:tcPr>
          <w:p w14:paraId="499C4D7A" w14:textId="77777777" w:rsidR="005736BF" w:rsidRDefault="00000000">
            <w:r>
              <w:rPr>
                <w:b/>
                <w:sz w:val="18"/>
              </w:rPr>
              <w:t>Azure Local Sites</w:t>
            </w:r>
          </w:p>
        </w:tc>
        <w:tc>
          <w:tcPr>
            <w:tcW w:w="4320" w:type="dxa"/>
            <w:shd w:val="clear" w:color="auto" w:fill="F5F7FA"/>
          </w:tcPr>
          <w:p w14:paraId="0C550F06" w14:textId="77777777" w:rsidR="005736BF" w:rsidRPr="009D3EE3" w:rsidRDefault="00000000">
            <w:pPr>
              <w:rPr>
                <w:lang w:val="nl-NL"/>
              </w:rPr>
            </w:pPr>
            <w:r w:rsidRPr="009D3EE3">
              <w:rPr>
                <w:sz w:val="18"/>
                <w:lang w:val="nl-NL"/>
              </w:rPr>
              <w:t>Amsterdam (24-node), Virginia (24-node), Tokyo (24-node)</w:t>
            </w:r>
          </w:p>
        </w:tc>
      </w:tr>
      <w:tr w:rsidR="005736BF" w14:paraId="0F94B065" w14:textId="77777777">
        <w:tc>
          <w:tcPr>
            <w:tcW w:w="4320" w:type="dxa"/>
          </w:tcPr>
          <w:p w14:paraId="21BC22C8" w14:textId="77777777" w:rsidR="005736BF" w:rsidRDefault="00000000">
            <w:r>
              <w:rPr>
                <w:b/>
                <w:sz w:val="18"/>
              </w:rPr>
              <w:t>Inter-Region Backbone</w:t>
            </w:r>
          </w:p>
        </w:tc>
        <w:tc>
          <w:tcPr>
            <w:tcW w:w="4320" w:type="dxa"/>
          </w:tcPr>
          <w:p w14:paraId="498F0A8D" w14:textId="77777777" w:rsidR="005736BF" w:rsidRDefault="00000000">
            <w:r>
              <w:rPr>
                <w:sz w:val="18"/>
              </w:rPr>
              <w:t>Azure ExpressRoute Global Reach + AWS Direct Connect (10 Gbps per region pair)</w:t>
            </w:r>
          </w:p>
        </w:tc>
      </w:tr>
      <w:tr w:rsidR="005736BF" w14:paraId="45E1A13A" w14:textId="77777777">
        <w:tc>
          <w:tcPr>
            <w:tcW w:w="4320" w:type="dxa"/>
            <w:shd w:val="clear" w:color="auto" w:fill="F5F7FA"/>
          </w:tcPr>
          <w:p w14:paraId="563FDF1E" w14:textId="77777777" w:rsidR="005736BF" w:rsidRDefault="00000000">
            <w:r>
              <w:rPr>
                <w:b/>
                <w:sz w:val="18"/>
              </w:rPr>
              <w:t>Intra-Region Fabric</w:t>
            </w:r>
          </w:p>
        </w:tc>
        <w:tc>
          <w:tcPr>
            <w:tcW w:w="4320" w:type="dxa"/>
            <w:shd w:val="clear" w:color="auto" w:fill="F5F7FA"/>
          </w:tcPr>
          <w:p w14:paraId="6B5F663A" w14:textId="77777777" w:rsidR="005736BF" w:rsidRDefault="00000000">
            <w:r>
              <w:rPr>
                <w:sz w:val="18"/>
              </w:rPr>
              <w:t>100 GbE via Azure Accelerated Networking</w:t>
            </w:r>
          </w:p>
        </w:tc>
      </w:tr>
      <w:tr w:rsidR="005736BF" w14:paraId="31B9DA97" w14:textId="77777777">
        <w:tc>
          <w:tcPr>
            <w:tcW w:w="4320" w:type="dxa"/>
          </w:tcPr>
          <w:p w14:paraId="7BF3061C" w14:textId="77777777" w:rsidR="005736BF" w:rsidRDefault="00000000">
            <w:r>
              <w:rPr>
                <w:b/>
                <w:sz w:val="18"/>
              </w:rPr>
              <w:t>DNS</w:t>
            </w:r>
          </w:p>
        </w:tc>
        <w:tc>
          <w:tcPr>
            <w:tcW w:w="4320" w:type="dxa"/>
          </w:tcPr>
          <w:p w14:paraId="353E4A6C" w14:textId="77777777" w:rsidR="005736BF" w:rsidRDefault="00000000">
            <w:r>
              <w:rPr>
                <w:sz w:val="18"/>
              </w:rPr>
              <w:t>Azure Private DNS Zones + AWS Route 53 Private Hosted Zones (split-horizon)</w:t>
            </w:r>
          </w:p>
        </w:tc>
      </w:tr>
      <w:tr w:rsidR="005736BF" w14:paraId="5D89BE5C" w14:textId="77777777">
        <w:tc>
          <w:tcPr>
            <w:tcW w:w="4320" w:type="dxa"/>
            <w:shd w:val="clear" w:color="auto" w:fill="F5F7FA"/>
          </w:tcPr>
          <w:p w14:paraId="4203A607" w14:textId="77777777" w:rsidR="005736BF" w:rsidRDefault="00000000">
            <w:r>
              <w:rPr>
                <w:b/>
                <w:sz w:val="18"/>
              </w:rPr>
              <w:t>Public Ingress</w:t>
            </w:r>
          </w:p>
        </w:tc>
        <w:tc>
          <w:tcPr>
            <w:tcW w:w="4320" w:type="dxa"/>
            <w:shd w:val="clear" w:color="auto" w:fill="F5F7FA"/>
          </w:tcPr>
          <w:p w14:paraId="210525D9" w14:textId="77777777" w:rsidR="005736BF" w:rsidRDefault="00000000">
            <w:r>
              <w:rPr>
                <w:sz w:val="18"/>
              </w:rPr>
              <w:t>Azure Front Door Premium (WAF + DDoS) for director portal only</w:t>
            </w:r>
          </w:p>
        </w:tc>
      </w:tr>
      <w:tr w:rsidR="005736BF" w14:paraId="15044B20" w14:textId="77777777">
        <w:tc>
          <w:tcPr>
            <w:tcW w:w="4320" w:type="dxa"/>
          </w:tcPr>
          <w:p w14:paraId="0858C909" w14:textId="77777777" w:rsidR="005736BF" w:rsidRDefault="00000000">
            <w:r>
              <w:rPr>
                <w:b/>
                <w:sz w:val="18"/>
              </w:rPr>
              <w:t>Private Connectivity</w:t>
            </w:r>
          </w:p>
        </w:tc>
        <w:tc>
          <w:tcPr>
            <w:tcW w:w="4320" w:type="dxa"/>
          </w:tcPr>
          <w:p w14:paraId="51250A2D" w14:textId="77777777" w:rsidR="005736BF" w:rsidRDefault="00000000">
            <w:r>
              <w:rPr>
                <w:sz w:val="18"/>
              </w:rPr>
              <w:t>All governance components via Azure Private Endpoints, no public IP exposure</w:t>
            </w:r>
          </w:p>
        </w:tc>
      </w:tr>
    </w:tbl>
    <w:p w14:paraId="60C2B7E1" w14:textId="77777777" w:rsidR="005736BF" w:rsidRDefault="00000000">
      <w:pPr>
        <w:pStyle w:val="Heading2"/>
      </w:pPr>
      <w:r>
        <w:t>2.2 Terraform Root Module Structure</w:t>
      </w:r>
    </w:p>
    <w:p w14:paraId="291527DA" w14:textId="77777777" w:rsidR="005736BF" w:rsidRDefault="00000000">
      <w:r>
        <w:t>The Terraform repository is organized as a monorepo with environment-specific variable files. The AI build agent executes these modules in the deployment sequence defined in Section 8.</w:t>
      </w:r>
    </w:p>
    <w:p w14:paraId="2BA6AC5D"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adam-infrastructure/</w:t>
      </w:r>
      <w:r>
        <w:rPr>
          <w:rFonts w:ascii="Consolas" w:hAnsi="Consolas"/>
          <w:color w:val="333333"/>
          <w:sz w:val="17"/>
        </w:rPr>
        <w:br/>
        <w:t>├── terraform/</w:t>
      </w:r>
      <w:r>
        <w:rPr>
          <w:rFonts w:ascii="Consolas" w:hAnsi="Consolas"/>
          <w:color w:val="333333"/>
          <w:sz w:val="17"/>
        </w:rPr>
        <w:br/>
        <w:t>│   ├── modules/</w:t>
      </w:r>
      <w:r>
        <w:rPr>
          <w:rFonts w:ascii="Consolas" w:hAnsi="Consolas"/>
          <w:color w:val="333333"/>
          <w:sz w:val="17"/>
        </w:rPr>
        <w:br/>
        <w:t>│   │   ├── networking/          # VNets, VPCs, peering, ExpressRoute, Direct Connect</w:t>
      </w:r>
      <w:r>
        <w:rPr>
          <w:rFonts w:ascii="Consolas" w:hAnsi="Consolas"/>
          <w:color w:val="333333"/>
          <w:sz w:val="17"/>
        </w:rPr>
        <w:br/>
        <w:t>│   │   ├── identity/            # Entra ID apps, service principals, AWS IAM roles</w:t>
      </w:r>
      <w:r>
        <w:rPr>
          <w:rFonts w:ascii="Consolas" w:hAnsi="Consolas"/>
          <w:color w:val="333333"/>
          <w:sz w:val="17"/>
        </w:rPr>
        <w:br/>
        <w:t>│   │   ├── aks-cluster/         # AKS clusters with GPU node pools</w:t>
      </w:r>
      <w:r>
        <w:rPr>
          <w:rFonts w:ascii="Consolas" w:hAnsi="Consolas"/>
          <w:color w:val="333333"/>
          <w:sz w:val="17"/>
        </w:rPr>
        <w:br/>
        <w:t>│   │   ├── cosmos-core-graph/   # Cosmos DB Gremlin for CORE Graph</w:t>
      </w:r>
      <w:r>
        <w:rPr>
          <w:rFonts w:ascii="Consolas" w:hAnsi="Consolas"/>
          <w:color w:val="333333"/>
          <w:sz w:val="17"/>
        </w:rPr>
        <w:br/>
        <w:t>│   │   ├── evidence-store/      # Confidential Ledger + immutable Blob Storage</w:t>
      </w:r>
      <w:r>
        <w:rPr>
          <w:rFonts w:ascii="Consolas" w:hAnsi="Consolas"/>
          <w:color w:val="333333"/>
          <w:sz w:val="17"/>
        </w:rPr>
        <w:br/>
        <w:t>│   │   ├── key-vault/           # Key Vault Premium + Managed HSM</w:t>
      </w:r>
      <w:r>
        <w:rPr>
          <w:rFonts w:ascii="Consolas" w:hAnsi="Consolas"/>
          <w:color w:val="333333"/>
          <w:sz w:val="17"/>
        </w:rPr>
        <w:br/>
        <w:t>│   │   ├── service-bus/         # Azure Service Bus namespaces and topics</w:t>
      </w:r>
      <w:r>
        <w:rPr>
          <w:rFonts w:ascii="Consolas" w:hAnsi="Consolas"/>
          <w:color w:val="333333"/>
          <w:sz w:val="17"/>
        </w:rPr>
        <w:br/>
        <w:t>│   │   ├── monitoring/          # Azure Monitor, Log Analytics, Sentinel workspace</w:t>
      </w:r>
      <w:r>
        <w:rPr>
          <w:rFonts w:ascii="Consolas" w:hAnsi="Consolas"/>
          <w:color w:val="333333"/>
          <w:sz w:val="17"/>
        </w:rPr>
        <w:br/>
        <w:t>│   │   ├── data-explorer/       # Azure Data Explorer for BOSS score history</w:t>
      </w:r>
      <w:r>
        <w:rPr>
          <w:rFonts w:ascii="Consolas" w:hAnsi="Consolas"/>
          <w:color w:val="333333"/>
          <w:sz w:val="17"/>
        </w:rPr>
        <w:br/>
        <w:t>│   │   ├── dns/                 # Private DNS zones</w:t>
      </w:r>
      <w:r>
        <w:rPr>
          <w:rFonts w:ascii="Consolas" w:hAnsi="Consolas"/>
          <w:color w:val="333333"/>
          <w:sz w:val="17"/>
        </w:rPr>
        <w:br/>
        <w:t>│   │   ├── arc-multicloud/      # Azure Arc + AWS connector</w:t>
      </w:r>
      <w:r>
        <w:rPr>
          <w:rFonts w:ascii="Consolas" w:hAnsi="Consolas"/>
          <w:color w:val="333333"/>
          <w:sz w:val="17"/>
        </w:rPr>
        <w:br/>
        <w:t>│   │   ├── aws-warm-standby/    # EKS, Neptune, S3, Timestream, KMS</w:t>
      </w:r>
      <w:r>
        <w:rPr>
          <w:rFonts w:ascii="Consolas" w:hAnsi="Consolas"/>
          <w:color w:val="333333"/>
          <w:sz w:val="17"/>
        </w:rPr>
        <w:br/>
        <w:t>│   │   └── azure-local/         # Azure Local cluster definitions</w:t>
      </w:r>
      <w:r>
        <w:rPr>
          <w:rFonts w:ascii="Consolas" w:hAnsi="Consolas"/>
          <w:color w:val="333333"/>
          <w:sz w:val="17"/>
        </w:rPr>
        <w:br/>
        <w:t>│   ├── environments/</w:t>
      </w:r>
      <w:r>
        <w:rPr>
          <w:rFonts w:ascii="Consolas" w:hAnsi="Consolas"/>
          <w:color w:val="333333"/>
          <w:sz w:val="17"/>
        </w:rPr>
        <w:br/>
        <w:t>│   │   ├── dev.tfvars</w:t>
      </w:r>
      <w:r>
        <w:rPr>
          <w:rFonts w:ascii="Consolas" w:hAnsi="Consolas"/>
          <w:color w:val="333333"/>
          <w:sz w:val="17"/>
        </w:rPr>
        <w:br/>
      </w:r>
      <w:r>
        <w:rPr>
          <w:rFonts w:ascii="Consolas" w:hAnsi="Consolas"/>
          <w:color w:val="333333"/>
          <w:sz w:val="17"/>
        </w:rPr>
        <w:lastRenderedPageBreak/>
        <w:t>│   │   ├── staging.tfvars</w:t>
      </w:r>
      <w:r>
        <w:rPr>
          <w:rFonts w:ascii="Consolas" w:hAnsi="Consolas"/>
          <w:color w:val="333333"/>
          <w:sz w:val="17"/>
        </w:rPr>
        <w:br/>
        <w:t>│   │   ├── prod-eu.tfvars</w:t>
      </w:r>
      <w:r>
        <w:rPr>
          <w:rFonts w:ascii="Consolas" w:hAnsi="Consolas"/>
          <w:color w:val="333333"/>
          <w:sz w:val="17"/>
        </w:rPr>
        <w:br/>
        <w:t>│   │   ├── prod-us.tfvars</w:t>
      </w:r>
      <w:r>
        <w:rPr>
          <w:rFonts w:ascii="Consolas" w:hAnsi="Consolas"/>
          <w:color w:val="333333"/>
          <w:sz w:val="17"/>
        </w:rPr>
        <w:br/>
        <w:t>│   │   └── prod-apac.tfvars</w:t>
      </w:r>
      <w:r>
        <w:rPr>
          <w:rFonts w:ascii="Consolas" w:hAnsi="Consolas"/>
          <w:color w:val="333333"/>
          <w:sz w:val="17"/>
        </w:rPr>
        <w:br/>
        <w:t>│   ├── main.tf                  # Root composition</w:t>
      </w:r>
      <w:r>
        <w:rPr>
          <w:rFonts w:ascii="Consolas" w:hAnsi="Consolas"/>
          <w:color w:val="333333"/>
          <w:sz w:val="17"/>
        </w:rPr>
        <w:br/>
        <w:t>│   ├── variables.tf             # Input variable definitions</w:t>
      </w:r>
      <w:r>
        <w:rPr>
          <w:rFonts w:ascii="Consolas" w:hAnsi="Consolas"/>
          <w:color w:val="333333"/>
          <w:sz w:val="17"/>
        </w:rPr>
        <w:br/>
        <w:t>│   ├── outputs.tf               # Output values</w:t>
      </w:r>
      <w:r>
        <w:rPr>
          <w:rFonts w:ascii="Consolas" w:hAnsi="Consolas"/>
          <w:color w:val="333333"/>
          <w:sz w:val="17"/>
        </w:rPr>
        <w:br/>
        <w:t>│   ├── providers.tf             # Azure, AWS, Kubernetes providers</w:t>
      </w:r>
      <w:r>
        <w:rPr>
          <w:rFonts w:ascii="Consolas" w:hAnsi="Consolas"/>
          <w:color w:val="333333"/>
          <w:sz w:val="17"/>
        </w:rPr>
        <w:br/>
        <w:t>│   ├── backend.tf               # Azure Storage backend for state</w:t>
      </w:r>
      <w:r>
        <w:rPr>
          <w:rFonts w:ascii="Consolas" w:hAnsi="Consolas"/>
          <w:color w:val="333333"/>
          <w:sz w:val="17"/>
        </w:rPr>
        <w:br/>
        <w:t>│   └── versions.tf              # Provider version constraints</w:t>
      </w:r>
      <w:r>
        <w:rPr>
          <w:rFonts w:ascii="Consolas" w:hAnsi="Consolas"/>
          <w:color w:val="333333"/>
          <w:sz w:val="17"/>
        </w:rPr>
        <w:br/>
        <w:t>├── bicep/</w:t>
      </w:r>
      <w:r>
        <w:rPr>
          <w:rFonts w:ascii="Consolas" w:hAnsi="Consolas"/>
          <w:color w:val="333333"/>
          <w:sz w:val="17"/>
        </w:rPr>
        <w:br/>
        <w:t>│   ├── adam-core-engine.bicep   # Azure-native CORE Engine resources</w:t>
      </w:r>
      <w:r>
        <w:rPr>
          <w:rFonts w:ascii="Consolas" w:hAnsi="Consolas"/>
          <w:color w:val="333333"/>
          <w:sz w:val="17"/>
        </w:rPr>
        <w:br/>
        <w:t>│   └── adam-governance.bicep    # Governance plane Azure resources</w:t>
      </w:r>
      <w:r>
        <w:rPr>
          <w:rFonts w:ascii="Consolas" w:hAnsi="Consolas"/>
          <w:color w:val="333333"/>
          <w:sz w:val="17"/>
        </w:rPr>
        <w:br/>
        <w:t>├── gitops/</w:t>
      </w:r>
      <w:r>
        <w:rPr>
          <w:rFonts w:ascii="Consolas" w:hAnsi="Consolas"/>
          <w:color w:val="333333"/>
          <w:sz w:val="17"/>
        </w:rPr>
        <w:br/>
        <w:t>│   ├── flux-system/             # Flux CD bootstrap</w:t>
      </w:r>
      <w:r>
        <w:rPr>
          <w:rFonts w:ascii="Consolas" w:hAnsi="Consolas"/>
          <w:color w:val="333333"/>
          <w:sz w:val="17"/>
        </w:rPr>
        <w:br/>
        <w:t>│   ├── base/                    # Base Kubernetes manifests</w:t>
      </w:r>
      <w:r>
        <w:rPr>
          <w:rFonts w:ascii="Consolas" w:hAnsi="Consolas"/>
          <w:color w:val="333333"/>
          <w:sz w:val="17"/>
        </w:rPr>
        <w:br/>
        <w:t>│   └── overlays/                # Per-environment Kustomize overlays</w:t>
      </w:r>
      <w:r>
        <w:rPr>
          <w:rFonts w:ascii="Consolas" w:hAnsi="Consolas"/>
          <w:color w:val="333333"/>
          <w:sz w:val="17"/>
        </w:rPr>
        <w:br/>
        <w:t>└── pipelines/</w:t>
      </w:r>
      <w:r>
        <w:rPr>
          <w:rFonts w:ascii="Consolas" w:hAnsi="Consolas"/>
          <w:color w:val="333333"/>
          <w:sz w:val="17"/>
        </w:rPr>
        <w:br/>
        <w:t xml:space="preserve">    ├── azure-pipelines.yml      # CI/CD pipeline definition</w:t>
      </w:r>
      <w:r>
        <w:rPr>
          <w:rFonts w:ascii="Consolas" w:hAnsi="Consolas"/>
          <w:color w:val="333333"/>
          <w:sz w:val="17"/>
        </w:rPr>
        <w:br/>
        <w:t xml:space="preserve">    └── drift-detection.yml      # Scheduled drift detection</w:t>
      </w:r>
    </w:p>
    <w:p w14:paraId="342F4148" w14:textId="77777777" w:rsidR="005736BF" w:rsidRDefault="00000000">
      <w:pPr>
        <w:pStyle w:val="Heading2"/>
      </w:pPr>
      <w:r>
        <w:t>2.3 Networking Module Specification</w:t>
      </w:r>
    </w:p>
    <w:p w14:paraId="13E8244D" w14:textId="77777777" w:rsidR="005736BF" w:rsidRDefault="00000000">
      <w:r>
        <w:t>The networking module creates the foundational connectivity layer across all three tiers.</w:t>
      </w:r>
    </w:p>
    <w:tbl>
      <w:tblPr>
        <w:tblStyle w:val="TableGrid"/>
        <w:tblW w:w="0" w:type="auto"/>
        <w:tblLook w:val="04A0" w:firstRow="1" w:lastRow="0" w:firstColumn="1" w:lastColumn="0" w:noHBand="0" w:noVBand="1"/>
      </w:tblPr>
      <w:tblGrid>
        <w:gridCol w:w="4320"/>
        <w:gridCol w:w="4320"/>
      </w:tblGrid>
      <w:tr w:rsidR="005736BF" w14:paraId="437EBAEC" w14:textId="77777777">
        <w:tc>
          <w:tcPr>
            <w:tcW w:w="4320" w:type="dxa"/>
            <w:shd w:val="clear" w:color="auto" w:fill="1B3A5C"/>
          </w:tcPr>
          <w:p w14:paraId="4BC559D7" w14:textId="77777777" w:rsidR="005736BF" w:rsidRDefault="00000000">
            <w:r>
              <w:rPr>
                <w:b/>
                <w:color w:val="FFFFFF"/>
                <w:sz w:val="18"/>
              </w:rPr>
              <w:t>Property</w:t>
            </w:r>
          </w:p>
        </w:tc>
        <w:tc>
          <w:tcPr>
            <w:tcW w:w="4320" w:type="dxa"/>
            <w:shd w:val="clear" w:color="auto" w:fill="1B3A5C"/>
          </w:tcPr>
          <w:p w14:paraId="6D146BF6" w14:textId="77777777" w:rsidR="005736BF" w:rsidRDefault="00000000">
            <w:r>
              <w:rPr>
                <w:b/>
                <w:color w:val="FFFFFF"/>
                <w:sz w:val="18"/>
              </w:rPr>
              <w:t>Specification</w:t>
            </w:r>
          </w:p>
        </w:tc>
      </w:tr>
      <w:tr w:rsidR="005736BF" w14:paraId="15067FE2" w14:textId="77777777">
        <w:tc>
          <w:tcPr>
            <w:tcW w:w="4320" w:type="dxa"/>
            <w:shd w:val="clear" w:color="auto" w:fill="F5F7FA"/>
          </w:tcPr>
          <w:p w14:paraId="6FD5C1A1" w14:textId="77777777" w:rsidR="005736BF" w:rsidRDefault="00000000">
            <w:r>
              <w:rPr>
                <w:b/>
                <w:sz w:val="18"/>
              </w:rPr>
              <w:t>Azure VNet CIDR (EU)</w:t>
            </w:r>
          </w:p>
        </w:tc>
        <w:tc>
          <w:tcPr>
            <w:tcW w:w="4320" w:type="dxa"/>
            <w:shd w:val="clear" w:color="auto" w:fill="F5F7FA"/>
          </w:tcPr>
          <w:p w14:paraId="76722BC8" w14:textId="77777777" w:rsidR="005736BF" w:rsidRDefault="00000000">
            <w:r>
              <w:rPr>
                <w:sz w:val="18"/>
              </w:rPr>
              <w:t>10.0.0.0/16 (65,536 IPs)</w:t>
            </w:r>
          </w:p>
        </w:tc>
      </w:tr>
      <w:tr w:rsidR="005736BF" w14:paraId="2F283BE7" w14:textId="77777777">
        <w:tc>
          <w:tcPr>
            <w:tcW w:w="4320" w:type="dxa"/>
          </w:tcPr>
          <w:p w14:paraId="3564CE0E" w14:textId="77777777" w:rsidR="005736BF" w:rsidRDefault="00000000">
            <w:r>
              <w:rPr>
                <w:b/>
                <w:sz w:val="18"/>
              </w:rPr>
              <w:t>Azure VNet CIDR (US)</w:t>
            </w:r>
          </w:p>
        </w:tc>
        <w:tc>
          <w:tcPr>
            <w:tcW w:w="4320" w:type="dxa"/>
          </w:tcPr>
          <w:p w14:paraId="7741B777" w14:textId="77777777" w:rsidR="005736BF" w:rsidRDefault="00000000">
            <w:r>
              <w:rPr>
                <w:sz w:val="18"/>
              </w:rPr>
              <w:t>10.1.0.0/16</w:t>
            </w:r>
          </w:p>
        </w:tc>
      </w:tr>
      <w:tr w:rsidR="005736BF" w14:paraId="26E3181A" w14:textId="77777777">
        <w:tc>
          <w:tcPr>
            <w:tcW w:w="4320" w:type="dxa"/>
            <w:shd w:val="clear" w:color="auto" w:fill="F5F7FA"/>
          </w:tcPr>
          <w:p w14:paraId="358EE782" w14:textId="77777777" w:rsidR="005736BF" w:rsidRDefault="00000000">
            <w:r>
              <w:rPr>
                <w:b/>
                <w:sz w:val="18"/>
              </w:rPr>
              <w:t>Azure VNet CIDR (APAC)</w:t>
            </w:r>
          </w:p>
        </w:tc>
        <w:tc>
          <w:tcPr>
            <w:tcW w:w="4320" w:type="dxa"/>
            <w:shd w:val="clear" w:color="auto" w:fill="F5F7FA"/>
          </w:tcPr>
          <w:p w14:paraId="465430DB" w14:textId="77777777" w:rsidR="005736BF" w:rsidRDefault="00000000">
            <w:r>
              <w:rPr>
                <w:sz w:val="18"/>
              </w:rPr>
              <w:t>10.2.0.0/16</w:t>
            </w:r>
          </w:p>
        </w:tc>
      </w:tr>
      <w:tr w:rsidR="005736BF" w14:paraId="51F8ABBF" w14:textId="77777777">
        <w:tc>
          <w:tcPr>
            <w:tcW w:w="4320" w:type="dxa"/>
          </w:tcPr>
          <w:p w14:paraId="71206F6A" w14:textId="77777777" w:rsidR="005736BF" w:rsidRDefault="00000000">
            <w:r>
              <w:rPr>
                <w:b/>
                <w:sz w:val="18"/>
              </w:rPr>
              <w:t>AWS VPC CIDR (EU)</w:t>
            </w:r>
          </w:p>
        </w:tc>
        <w:tc>
          <w:tcPr>
            <w:tcW w:w="4320" w:type="dxa"/>
          </w:tcPr>
          <w:p w14:paraId="045F2AC6" w14:textId="77777777" w:rsidR="005736BF" w:rsidRDefault="00000000">
            <w:r>
              <w:rPr>
                <w:sz w:val="18"/>
              </w:rPr>
              <w:t>10.10.0.0/16</w:t>
            </w:r>
          </w:p>
        </w:tc>
      </w:tr>
      <w:tr w:rsidR="005736BF" w14:paraId="5DFCDE9D" w14:textId="77777777">
        <w:tc>
          <w:tcPr>
            <w:tcW w:w="4320" w:type="dxa"/>
            <w:shd w:val="clear" w:color="auto" w:fill="F5F7FA"/>
          </w:tcPr>
          <w:p w14:paraId="4BE1929B" w14:textId="77777777" w:rsidR="005736BF" w:rsidRDefault="00000000">
            <w:r>
              <w:rPr>
                <w:b/>
                <w:sz w:val="18"/>
              </w:rPr>
              <w:t>AWS VPC CIDR (US)</w:t>
            </w:r>
          </w:p>
        </w:tc>
        <w:tc>
          <w:tcPr>
            <w:tcW w:w="4320" w:type="dxa"/>
            <w:shd w:val="clear" w:color="auto" w:fill="F5F7FA"/>
          </w:tcPr>
          <w:p w14:paraId="27C22472" w14:textId="77777777" w:rsidR="005736BF" w:rsidRDefault="00000000">
            <w:r>
              <w:rPr>
                <w:sz w:val="18"/>
              </w:rPr>
              <w:t>10.11.0.0/16</w:t>
            </w:r>
          </w:p>
        </w:tc>
      </w:tr>
      <w:tr w:rsidR="005736BF" w14:paraId="4476E0B8" w14:textId="77777777">
        <w:tc>
          <w:tcPr>
            <w:tcW w:w="4320" w:type="dxa"/>
          </w:tcPr>
          <w:p w14:paraId="48F50586" w14:textId="77777777" w:rsidR="005736BF" w:rsidRDefault="00000000">
            <w:r>
              <w:rPr>
                <w:b/>
                <w:sz w:val="18"/>
              </w:rPr>
              <w:t>AWS VPC CIDR (APAC)</w:t>
            </w:r>
          </w:p>
        </w:tc>
        <w:tc>
          <w:tcPr>
            <w:tcW w:w="4320" w:type="dxa"/>
          </w:tcPr>
          <w:p w14:paraId="7AE1D35F" w14:textId="77777777" w:rsidR="005736BF" w:rsidRDefault="00000000">
            <w:r>
              <w:rPr>
                <w:sz w:val="18"/>
              </w:rPr>
              <w:t>10.12.0.0/16</w:t>
            </w:r>
          </w:p>
        </w:tc>
      </w:tr>
      <w:tr w:rsidR="005736BF" w14:paraId="3C9587F4" w14:textId="77777777">
        <w:tc>
          <w:tcPr>
            <w:tcW w:w="4320" w:type="dxa"/>
            <w:shd w:val="clear" w:color="auto" w:fill="F5F7FA"/>
          </w:tcPr>
          <w:p w14:paraId="1F97BA67" w14:textId="77777777" w:rsidR="005736BF" w:rsidRDefault="00000000">
            <w:r>
              <w:rPr>
                <w:b/>
                <w:sz w:val="18"/>
              </w:rPr>
              <w:t>Azure Local CIDR</w:t>
            </w:r>
          </w:p>
        </w:tc>
        <w:tc>
          <w:tcPr>
            <w:tcW w:w="4320" w:type="dxa"/>
            <w:shd w:val="clear" w:color="auto" w:fill="F5F7FA"/>
          </w:tcPr>
          <w:p w14:paraId="1AD6C6CE" w14:textId="77777777" w:rsidR="005736BF" w:rsidRDefault="00000000">
            <w:r>
              <w:rPr>
                <w:sz w:val="18"/>
              </w:rPr>
              <w:t>10.20.0.0/16 (shared across 3 sites, /18 per site)</w:t>
            </w:r>
          </w:p>
        </w:tc>
      </w:tr>
      <w:tr w:rsidR="005736BF" w14:paraId="23AF31D9" w14:textId="77777777">
        <w:tc>
          <w:tcPr>
            <w:tcW w:w="4320" w:type="dxa"/>
          </w:tcPr>
          <w:p w14:paraId="4F8D818B" w14:textId="77777777" w:rsidR="005736BF" w:rsidRDefault="00000000">
            <w:r>
              <w:rPr>
                <w:b/>
                <w:sz w:val="18"/>
              </w:rPr>
              <w:t>Governance Subnet</w:t>
            </w:r>
          </w:p>
        </w:tc>
        <w:tc>
          <w:tcPr>
            <w:tcW w:w="4320" w:type="dxa"/>
          </w:tcPr>
          <w:p w14:paraId="02AF8C8A" w14:textId="77777777" w:rsidR="005736BF" w:rsidRDefault="00000000">
            <w:r>
              <w:rPr>
                <w:sz w:val="18"/>
              </w:rPr>
              <w:t>/20 per region (4,096 IPs) - CORE Engine, policy, evidence, key vault</w:t>
            </w:r>
          </w:p>
        </w:tc>
      </w:tr>
      <w:tr w:rsidR="005736BF" w14:paraId="05F4981D" w14:textId="77777777">
        <w:tc>
          <w:tcPr>
            <w:tcW w:w="4320" w:type="dxa"/>
            <w:shd w:val="clear" w:color="auto" w:fill="F5F7FA"/>
          </w:tcPr>
          <w:p w14:paraId="13180FA7" w14:textId="77777777" w:rsidR="005736BF" w:rsidRDefault="00000000">
            <w:r>
              <w:rPr>
                <w:b/>
                <w:sz w:val="18"/>
              </w:rPr>
              <w:t>Agent Mesh Subnet</w:t>
            </w:r>
          </w:p>
        </w:tc>
        <w:tc>
          <w:tcPr>
            <w:tcW w:w="4320" w:type="dxa"/>
            <w:shd w:val="clear" w:color="auto" w:fill="F5F7FA"/>
          </w:tcPr>
          <w:p w14:paraId="1D1D3E88" w14:textId="77777777" w:rsidR="005736BF" w:rsidRDefault="00000000">
            <w:r>
              <w:rPr>
                <w:sz w:val="18"/>
              </w:rPr>
              <w:t>/18 per region (16,384 IPs) - AKS node pools</w:t>
            </w:r>
          </w:p>
        </w:tc>
      </w:tr>
      <w:tr w:rsidR="005736BF" w14:paraId="53333A83" w14:textId="77777777">
        <w:tc>
          <w:tcPr>
            <w:tcW w:w="4320" w:type="dxa"/>
          </w:tcPr>
          <w:p w14:paraId="137C4690" w14:textId="77777777" w:rsidR="005736BF" w:rsidRDefault="00000000">
            <w:r>
              <w:rPr>
                <w:b/>
                <w:sz w:val="18"/>
              </w:rPr>
              <w:t>Data Subnet</w:t>
            </w:r>
          </w:p>
        </w:tc>
        <w:tc>
          <w:tcPr>
            <w:tcW w:w="4320" w:type="dxa"/>
          </w:tcPr>
          <w:p w14:paraId="21ABB45E" w14:textId="77777777" w:rsidR="005736BF" w:rsidRDefault="00000000">
            <w:r>
              <w:rPr>
                <w:sz w:val="18"/>
              </w:rPr>
              <w:t>/20 per region - Cosmos DB, Data Explorer, storage private endpoints</w:t>
            </w:r>
          </w:p>
        </w:tc>
      </w:tr>
      <w:tr w:rsidR="005736BF" w14:paraId="43F802AD" w14:textId="77777777">
        <w:tc>
          <w:tcPr>
            <w:tcW w:w="4320" w:type="dxa"/>
            <w:shd w:val="clear" w:color="auto" w:fill="F5F7FA"/>
          </w:tcPr>
          <w:p w14:paraId="6F588E8D" w14:textId="77777777" w:rsidR="005736BF" w:rsidRDefault="00000000">
            <w:r>
              <w:rPr>
                <w:b/>
                <w:sz w:val="18"/>
              </w:rPr>
              <w:t>Management Subnet</w:t>
            </w:r>
          </w:p>
        </w:tc>
        <w:tc>
          <w:tcPr>
            <w:tcW w:w="4320" w:type="dxa"/>
            <w:shd w:val="clear" w:color="auto" w:fill="F5F7FA"/>
          </w:tcPr>
          <w:p w14:paraId="3361A4B2" w14:textId="77777777" w:rsidR="005736BF" w:rsidRDefault="00000000">
            <w:r>
              <w:rPr>
                <w:sz w:val="18"/>
              </w:rPr>
              <w:t>/22 per region - bastion, monitoring, CI/CD agents</w:t>
            </w:r>
          </w:p>
        </w:tc>
      </w:tr>
      <w:tr w:rsidR="005736BF" w14:paraId="4A41E7A4" w14:textId="77777777">
        <w:tc>
          <w:tcPr>
            <w:tcW w:w="4320" w:type="dxa"/>
          </w:tcPr>
          <w:p w14:paraId="1C8B81AA" w14:textId="77777777" w:rsidR="005736BF" w:rsidRDefault="00000000">
            <w:r>
              <w:rPr>
                <w:b/>
                <w:sz w:val="18"/>
              </w:rPr>
              <w:t>VNet Peering</w:t>
            </w:r>
          </w:p>
        </w:tc>
        <w:tc>
          <w:tcPr>
            <w:tcW w:w="4320" w:type="dxa"/>
          </w:tcPr>
          <w:p w14:paraId="2EFA0FEE" w14:textId="77777777" w:rsidR="005736BF" w:rsidRDefault="00000000">
            <w:r>
              <w:rPr>
                <w:sz w:val="18"/>
              </w:rPr>
              <w:t>Global peering between all Azure regions, hub-spoke per region</w:t>
            </w:r>
          </w:p>
        </w:tc>
      </w:tr>
      <w:tr w:rsidR="005736BF" w14:paraId="11D4BDBB" w14:textId="77777777">
        <w:tc>
          <w:tcPr>
            <w:tcW w:w="4320" w:type="dxa"/>
            <w:shd w:val="clear" w:color="auto" w:fill="F5F7FA"/>
          </w:tcPr>
          <w:p w14:paraId="5D6051AC" w14:textId="77777777" w:rsidR="005736BF" w:rsidRDefault="00000000">
            <w:r>
              <w:rPr>
                <w:b/>
                <w:sz w:val="18"/>
              </w:rPr>
              <w:t>ExpressRoute</w:t>
            </w:r>
          </w:p>
        </w:tc>
        <w:tc>
          <w:tcPr>
            <w:tcW w:w="4320" w:type="dxa"/>
            <w:shd w:val="clear" w:color="auto" w:fill="F5F7FA"/>
          </w:tcPr>
          <w:p w14:paraId="532A1E2E" w14:textId="77777777" w:rsidR="005736BF" w:rsidRDefault="00000000">
            <w:r>
              <w:rPr>
                <w:sz w:val="18"/>
              </w:rPr>
              <w:t>Premium SKU, Global Reach enabled, 10 Gbps circuits per region</w:t>
            </w:r>
          </w:p>
        </w:tc>
      </w:tr>
      <w:tr w:rsidR="005736BF" w14:paraId="6042DE7B" w14:textId="77777777">
        <w:tc>
          <w:tcPr>
            <w:tcW w:w="4320" w:type="dxa"/>
          </w:tcPr>
          <w:p w14:paraId="297F5B71" w14:textId="77777777" w:rsidR="005736BF" w:rsidRDefault="00000000">
            <w:r>
              <w:rPr>
                <w:b/>
                <w:sz w:val="18"/>
              </w:rPr>
              <w:t>AWS Direct Connect</w:t>
            </w:r>
          </w:p>
        </w:tc>
        <w:tc>
          <w:tcPr>
            <w:tcW w:w="4320" w:type="dxa"/>
          </w:tcPr>
          <w:p w14:paraId="15E3D3D9" w14:textId="77777777" w:rsidR="005736BF" w:rsidRDefault="00000000">
            <w:r>
              <w:rPr>
                <w:sz w:val="18"/>
              </w:rPr>
              <w:t>10 Gbps dedicated connections, eu-west-1 and us-east-1</w:t>
            </w:r>
          </w:p>
        </w:tc>
      </w:tr>
      <w:tr w:rsidR="005736BF" w14:paraId="13C6DDEB" w14:textId="77777777">
        <w:tc>
          <w:tcPr>
            <w:tcW w:w="4320" w:type="dxa"/>
            <w:shd w:val="clear" w:color="auto" w:fill="F5F7FA"/>
          </w:tcPr>
          <w:p w14:paraId="005E0CCC" w14:textId="77777777" w:rsidR="005736BF" w:rsidRDefault="00000000">
            <w:r>
              <w:rPr>
                <w:b/>
                <w:sz w:val="18"/>
              </w:rPr>
              <w:t>NSG Default Policy</w:t>
            </w:r>
          </w:p>
        </w:tc>
        <w:tc>
          <w:tcPr>
            <w:tcW w:w="4320" w:type="dxa"/>
            <w:shd w:val="clear" w:color="auto" w:fill="F5F7FA"/>
          </w:tcPr>
          <w:p w14:paraId="331DA81B" w14:textId="77777777" w:rsidR="005736BF" w:rsidRDefault="00000000">
            <w:r>
              <w:rPr>
                <w:sz w:val="18"/>
              </w:rPr>
              <w:t>Deny all inbound, allow outbound to Azure/AWS services only</w:t>
            </w:r>
          </w:p>
        </w:tc>
      </w:tr>
    </w:tbl>
    <w:p w14:paraId="4F3C3485" w14:textId="77777777" w:rsidR="005736BF" w:rsidRDefault="00000000">
      <w:pPr>
        <w:pStyle w:val="Heading2"/>
      </w:pPr>
      <w:r>
        <w:t>2.4 AKS Cluster Specification</w:t>
      </w:r>
    </w:p>
    <w:p w14:paraId="53B7BC57" w14:textId="77777777" w:rsidR="005736BF" w:rsidRDefault="00000000">
      <w:r>
        <w:t>Each Azure region hosts one AKS cluster for the ADAM agent mesh. Clusters use separate node pools for different agent classes based on compute requirements from DNA Questionnaire Section 12.2.</w:t>
      </w:r>
    </w:p>
    <w:tbl>
      <w:tblPr>
        <w:tblStyle w:val="TableGrid"/>
        <w:tblW w:w="0" w:type="auto"/>
        <w:tblLook w:val="04A0" w:firstRow="1" w:lastRow="0" w:firstColumn="1" w:lastColumn="0" w:noHBand="0" w:noVBand="1"/>
      </w:tblPr>
      <w:tblGrid>
        <w:gridCol w:w="4320"/>
        <w:gridCol w:w="4320"/>
      </w:tblGrid>
      <w:tr w:rsidR="005736BF" w14:paraId="049E842F" w14:textId="77777777">
        <w:tc>
          <w:tcPr>
            <w:tcW w:w="4320" w:type="dxa"/>
            <w:shd w:val="clear" w:color="auto" w:fill="1B3A5C"/>
          </w:tcPr>
          <w:p w14:paraId="4AC13045" w14:textId="77777777" w:rsidR="005736BF" w:rsidRDefault="00000000">
            <w:r>
              <w:rPr>
                <w:b/>
                <w:color w:val="FFFFFF"/>
                <w:sz w:val="18"/>
              </w:rPr>
              <w:t>Property</w:t>
            </w:r>
          </w:p>
        </w:tc>
        <w:tc>
          <w:tcPr>
            <w:tcW w:w="4320" w:type="dxa"/>
            <w:shd w:val="clear" w:color="auto" w:fill="1B3A5C"/>
          </w:tcPr>
          <w:p w14:paraId="706598A9" w14:textId="77777777" w:rsidR="005736BF" w:rsidRDefault="00000000">
            <w:r>
              <w:rPr>
                <w:b/>
                <w:color w:val="FFFFFF"/>
                <w:sz w:val="18"/>
              </w:rPr>
              <w:t>Specification</w:t>
            </w:r>
          </w:p>
        </w:tc>
      </w:tr>
      <w:tr w:rsidR="005736BF" w14:paraId="3EED7984" w14:textId="77777777">
        <w:tc>
          <w:tcPr>
            <w:tcW w:w="4320" w:type="dxa"/>
            <w:shd w:val="clear" w:color="auto" w:fill="F5F7FA"/>
          </w:tcPr>
          <w:p w14:paraId="5041AB0E" w14:textId="77777777" w:rsidR="005736BF" w:rsidRDefault="00000000">
            <w:r>
              <w:rPr>
                <w:b/>
                <w:sz w:val="18"/>
              </w:rPr>
              <w:t>AKS Version</w:t>
            </w:r>
          </w:p>
        </w:tc>
        <w:tc>
          <w:tcPr>
            <w:tcW w:w="4320" w:type="dxa"/>
            <w:shd w:val="clear" w:color="auto" w:fill="F5F7FA"/>
          </w:tcPr>
          <w:p w14:paraId="024C29D5" w14:textId="77777777" w:rsidR="005736BF" w:rsidRDefault="00000000">
            <w:r>
              <w:rPr>
                <w:sz w:val="18"/>
              </w:rPr>
              <w:t>1.31+ (latest stable, auto-upgrade enabled for patch versions)</w:t>
            </w:r>
          </w:p>
        </w:tc>
      </w:tr>
      <w:tr w:rsidR="005736BF" w14:paraId="4DA42331" w14:textId="77777777">
        <w:tc>
          <w:tcPr>
            <w:tcW w:w="4320" w:type="dxa"/>
          </w:tcPr>
          <w:p w14:paraId="375B8C15" w14:textId="77777777" w:rsidR="005736BF" w:rsidRDefault="00000000">
            <w:r>
              <w:rPr>
                <w:b/>
                <w:sz w:val="18"/>
              </w:rPr>
              <w:t>Network Plugin</w:t>
            </w:r>
          </w:p>
        </w:tc>
        <w:tc>
          <w:tcPr>
            <w:tcW w:w="4320" w:type="dxa"/>
          </w:tcPr>
          <w:p w14:paraId="4E19C4EA" w14:textId="77777777" w:rsidR="005736BF" w:rsidRDefault="00000000">
            <w:r>
              <w:rPr>
                <w:sz w:val="18"/>
              </w:rPr>
              <w:t xml:space="preserve">Azure CNI Overlay with Cilium (eBPF-based </w:t>
            </w:r>
            <w:r>
              <w:rPr>
                <w:sz w:val="18"/>
              </w:rPr>
              <w:lastRenderedPageBreak/>
              <w:t>network policy)</w:t>
            </w:r>
          </w:p>
        </w:tc>
      </w:tr>
      <w:tr w:rsidR="005736BF" w14:paraId="6AA08999" w14:textId="77777777">
        <w:tc>
          <w:tcPr>
            <w:tcW w:w="4320" w:type="dxa"/>
            <w:shd w:val="clear" w:color="auto" w:fill="F5F7FA"/>
          </w:tcPr>
          <w:p w14:paraId="2CE6F501" w14:textId="77777777" w:rsidR="005736BF" w:rsidRDefault="00000000">
            <w:r>
              <w:rPr>
                <w:b/>
                <w:sz w:val="18"/>
              </w:rPr>
              <w:lastRenderedPageBreak/>
              <w:t>System Node Pool</w:t>
            </w:r>
          </w:p>
        </w:tc>
        <w:tc>
          <w:tcPr>
            <w:tcW w:w="4320" w:type="dxa"/>
            <w:shd w:val="clear" w:color="auto" w:fill="F5F7FA"/>
          </w:tcPr>
          <w:p w14:paraId="3351F7EA" w14:textId="77777777" w:rsidR="005736BF" w:rsidRDefault="00000000">
            <w:r>
              <w:rPr>
                <w:sz w:val="18"/>
              </w:rPr>
              <w:t>3x Standard_D8s_v5 (8 vCPU, 32 GB) - Kubernetes system pods</w:t>
            </w:r>
          </w:p>
        </w:tc>
      </w:tr>
      <w:tr w:rsidR="005736BF" w14:paraId="6F5AE465" w14:textId="77777777">
        <w:tc>
          <w:tcPr>
            <w:tcW w:w="4320" w:type="dxa"/>
          </w:tcPr>
          <w:p w14:paraId="2BCB9843" w14:textId="77777777" w:rsidR="005736BF" w:rsidRDefault="00000000">
            <w:r>
              <w:rPr>
                <w:b/>
                <w:sz w:val="18"/>
              </w:rPr>
              <w:t>Governance Node Pool</w:t>
            </w:r>
          </w:p>
        </w:tc>
        <w:tc>
          <w:tcPr>
            <w:tcW w:w="4320" w:type="dxa"/>
          </w:tcPr>
          <w:p w14:paraId="3C9D0879" w14:textId="77777777" w:rsidR="005736BF" w:rsidRDefault="00000000">
            <w:r>
              <w:rPr>
                <w:sz w:val="18"/>
              </w:rPr>
              <w:t>6x Standard_E32s_v5 (32 vCPU, 256 GB) - CORE Engine, policy, BOSS scoring</w:t>
            </w:r>
          </w:p>
        </w:tc>
      </w:tr>
      <w:tr w:rsidR="005736BF" w14:paraId="70774FF2" w14:textId="77777777">
        <w:tc>
          <w:tcPr>
            <w:tcW w:w="4320" w:type="dxa"/>
            <w:shd w:val="clear" w:color="auto" w:fill="F5F7FA"/>
          </w:tcPr>
          <w:p w14:paraId="0CF8D9C0" w14:textId="77777777" w:rsidR="005736BF" w:rsidRDefault="00000000">
            <w:r>
              <w:rPr>
                <w:b/>
                <w:sz w:val="18"/>
              </w:rPr>
              <w:t>Governor Agent Pool</w:t>
            </w:r>
          </w:p>
        </w:tc>
        <w:tc>
          <w:tcPr>
            <w:tcW w:w="4320" w:type="dxa"/>
            <w:shd w:val="clear" w:color="auto" w:fill="F5F7FA"/>
          </w:tcPr>
          <w:p w14:paraId="41C65352" w14:textId="77777777" w:rsidR="005736BF" w:rsidRDefault="00000000">
            <w:r>
              <w:rPr>
                <w:sz w:val="18"/>
              </w:rPr>
              <w:t>5x Standard_NC24ads_A100_v4 (24 vCPU, 220 GB, 1x A100 80GB) - 5 Governor Agents</w:t>
            </w:r>
          </w:p>
        </w:tc>
      </w:tr>
      <w:tr w:rsidR="005736BF" w14:paraId="33AF9703" w14:textId="77777777">
        <w:tc>
          <w:tcPr>
            <w:tcW w:w="4320" w:type="dxa"/>
          </w:tcPr>
          <w:p w14:paraId="2C42EAFB" w14:textId="77777777" w:rsidR="005736BF" w:rsidRDefault="00000000">
            <w:r>
              <w:rPr>
                <w:b/>
                <w:sz w:val="18"/>
              </w:rPr>
              <w:t>Orchestration Pool</w:t>
            </w:r>
          </w:p>
        </w:tc>
        <w:tc>
          <w:tcPr>
            <w:tcW w:w="4320" w:type="dxa"/>
          </w:tcPr>
          <w:p w14:paraId="1E3D6099" w14:textId="77777777" w:rsidR="005736BF" w:rsidRDefault="00000000">
            <w:r>
              <w:rPr>
                <w:sz w:val="18"/>
              </w:rPr>
              <w:t>8x Standard_E16s_v5 (16 vCPU, 128 GB) - 4 orchestration agents (2 replicas each)</w:t>
            </w:r>
          </w:p>
        </w:tc>
      </w:tr>
      <w:tr w:rsidR="005736BF" w14:paraId="4F234474" w14:textId="77777777">
        <w:tc>
          <w:tcPr>
            <w:tcW w:w="4320" w:type="dxa"/>
            <w:shd w:val="clear" w:color="auto" w:fill="F5F7FA"/>
          </w:tcPr>
          <w:p w14:paraId="7241283A" w14:textId="77777777" w:rsidR="005736BF" w:rsidRDefault="00000000">
            <w:r>
              <w:rPr>
                <w:b/>
                <w:sz w:val="18"/>
              </w:rPr>
              <w:t>Work Group Pool</w:t>
            </w:r>
          </w:p>
        </w:tc>
        <w:tc>
          <w:tcPr>
            <w:tcW w:w="4320" w:type="dxa"/>
            <w:shd w:val="clear" w:color="auto" w:fill="F5F7FA"/>
          </w:tcPr>
          <w:p w14:paraId="48B1269E" w14:textId="77777777" w:rsidR="005736BF" w:rsidRDefault="00000000">
            <w:r>
              <w:rPr>
                <w:sz w:val="18"/>
              </w:rPr>
              <w:t>20x Standard_D16s_v5 (16 vCPU, 64 GB) - 62 work group agents, HPA auto-scale to 60 nodes</w:t>
            </w:r>
          </w:p>
        </w:tc>
      </w:tr>
      <w:tr w:rsidR="005736BF" w14:paraId="36F6605F" w14:textId="77777777">
        <w:tc>
          <w:tcPr>
            <w:tcW w:w="4320" w:type="dxa"/>
          </w:tcPr>
          <w:p w14:paraId="1705F3CE" w14:textId="77777777" w:rsidR="005736BF" w:rsidRDefault="00000000">
            <w:r>
              <w:rPr>
                <w:b/>
                <w:sz w:val="18"/>
              </w:rPr>
              <w:t>Digital Twin Pool</w:t>
            </w:r>
          </w:p>
        </w:tc>
        <w:tc>
          <w:tcPr>
            <w:tcW w:w="4320" w:type="dxa"/>
          </w:tcPr>
          <w:p w14:paraId="5A66DB42" w14:textId="77777777" w:rsidR="005736BF" w:rsidRDefault="00000000">
            <w:r>
              <w:rPr>
                <w:sz w:val="18"/>
              </w:rPr>
              <w:t>8x Standard_NC40ads_H100_v5 (40 vCPU, 320 GB, 1x H100) - 4 twins + simulation</w:t>
            </w:r>
          </w:p>
        </w:tc>
      </w:tr>
      <w:tr w:rsidR="005736BF" w14:paraId="4E10C89B" w14:textId="77777777">
        <w:tc>
          <w:tcPr>
            <w:tcW w:w="4320" w:type="dxa"/>
            <w:shd w:val="clear" w:color="auto" w:fill="F5F7FA"/>
          </w:tcPr>
          <w:p w14:paraId="24DBFDD8" w14:textId="77777777" w:rsidR="005736BF" w:rsidRDefault="00000000">
            <w:r>
              <w:rPr>
                <w:b/>
                <w:sz w:val="18"/>
              </w:rPr>
              <w:t>Human Interface Pool</w:t>
            </w:r>
          </w:p>
        </w:tc>
        <w:tc>
          <w:tcPr>
            <w:tcW w:w="4320" w:type="dxa"/>
            <w:shd w:val="clear" w:color="auto" w:fill="F5F7FA"/>
          </w:tcPr>
          <w:p w14:paraId="26A61F70" w14:textId="77777777" w:rsidR="005736BF" w:rsidRDefault="00000000">
            <w:r>
              <w:rPr>
                <w:sz w:val="18"/>
              </w:rPr>
              <w:t>6x Standard_E16s_v5 (16 vCPU, 128 GB) - 3 interface agents (2 replicas each)</w:t>
            </w:r>
          </w:p>
        </w:tc>
      </w:tr>
      <w:tr w:rsidR="005736BF" w14:paraId="1907410C" w14:textId="77777777">
        <w:tc>
          <w:tcPr>
            <w:tcW w:w="4320" w:type="dxa"/>
          </w:tcPr>
          <w:p w14:paraId="74ECAFA2" w14:textId="77777777" w:rsidR="005736BF" w:rsidRDefault="00000000">
            <w:r>
              <w:rPr>
                <w:b/>
                <w:sz w:val="18"/>
              </w:rPr>
              <w:t>Meta-Governance Pool</w:t>
            </w:r>
          </w:p>
        </w:tc>
        <w:tc>
          <w:tcPr>
            <w:tcW w:w="4320" w:type="dxa"/>
          </w:tcPr>
          <w:p w14:paraId="371AC513" w14:textId="77777777" w:rsidR="005736BF" w:rsidRDefault="00000000">
            <w:r>
              <w:rPr>
                <w:sz w:val="18"/>
              </w:rPr>
              <w:t>3x Standard_D8s_v5 (8 vCPU, 32 GB) - 3 meta-governance agents</w:t>
            </w:r>
          </w:p>
        </w:tc>
      </w:tr>
      <w:tr w:rsidR="005736BF" w14:paraId="471CB703" w14:textId="77777777">
        <w:tc>
          <w:tcPr>
            <w:tcW w:w="4320" w:type="dxa"/>
            <w:shd w:val="clear" w:color="auto" w:fill="F5F7FA"/>
          </w:tcPr>
          <w:p w14:paraId="4657265A" w14:textId="77777777" w:rsidR="005736BF" w:rsidRDefault="00000000">
            <w:r>
              <w:rPr>
                <w:b/>
                <w:sz w:val="18"/>
              </w:rPr>
              <w:t>Pod Identity</w:t>
            </w:r>
          </w:p>
        </w:tc>
        <w:tc>
          <w:tcPr>
            <w:tcW w:w="4320" w:type="dxa"/>
            <w:shd w:val="clear" w:color="auto" w:fill="F5F7FA"/>
          </w:tcPr>
          <w:p w14:paraId="18671EFE" w14:textId="77777777" w:rsidR="005736BF" w:rsidRDefault="00000000">
            <w:r>
              <w:rPr>
                <w:sz w:val="18"/>
              </w:rPr>
              <w:t>Microsoft Entra Workload Identity (no pod-managed identity, deprecated)</w:t>
            </w:r>
          </w:p>
        </w:tc>
      </w:tr>
      <w:tr w:rsidR="005736BF" w14:paraId="4F5E003D" w14:textId="77777777">
        <w:tc>
          <w:tcPr>
            <w:tcW w:w="4320" w:type="dxa"/>
          </w:tcPr>
          <w:p w14:paraId="33A5C588" w14:textId="77777777" w:rsidR="005736BF" w:rsidRDefault="00000000">
            <w:r>
              <w:rPr>
                <w:b/>
                <w:sz w:val="18"/>
              </w:rPr>
              <w:t>Ingress</w:t>
            </w:r>
          </w:p>
        </w:tc>
        <w:tc>
          <w:tcPr>
            <w:tcW w:w="4320" w:type="dxa"/>
          </w:tcPr>
          <w:p w14:paraId="7997CB45" w14:textId="77777777" w:rsidR="005736BF" w:rsidRDefault="00000000">
            <w:r>
              <w:rPr>
                <w:sz w:val="18"/>
              </w:rPr>
              <w:t>Nginx Ingress Controller (internal only, no public exposure)</w:t>
            </w:r>
          </w:p>
        </w:tc>
      </w:tr>
      <w:tr w:rsidR="005736BF" w14:paraId="1FEAE13A" w14:textId="77777777">
        <w:tc>
          <w:tcPr>
            <w:tcW w:w="4320" w:type="dxa"/>
            <w:shd w:val="clear" w:color="auto" w:fill="F5F7FA"/>
          </w:tcPr>
          <w:p w14:paraId="643C0CD5" w14:textId="77777777" w:rsidR="005736BF" w:rsidRDefault="00000000">
            <w:r>
              <w:rPr>
                <w:b/>
                <w:sz w:val="18"/>
              </w:rPr>
              <w:t>Service Mesh</w:t>
            </w:r>
          </w:p>
        </w:tc>
        <w:tc>
          <w:tcPr>
            <w:tcW w:w="4320" w:type="dxa"/>
            <w:shd w:val="clear" w:color="auto" w:fill="F5F7FA"/>
          </w:tcPr>
          <w:p w14:paraId="6EC53E10" w14:textId="77777777" w:rsidR="005736BF" w:rsidRDefault="00000000">
            <w:r>
              <w:rPr>
                <w:sz w:val="18"/>
              </w:rPr>
              <w:t>Istio managed add-on (mTLS between all agent pods)</w:t>
            </w:r>
          </w:p>
        </w:tc>
      </w:tr>
      <w:tr w:rsidR="005736BF" w14:paraId="48CC445F" w14:textId="77777777">
        <w:tc>
          <w:tcPr>
            <w:tcW w:w="4320" w:type="dxa"/>
          </w:tcPr>
          <w:p w14:paraId="10CF39D3" w14:textId="77777777" w:rsidR="005736BF" w:rsidRDefault="00000000">
            <w:r>
              <w:rPr>
                <w:b/>
                <w:sz w:val="18"/>
              </w:rPr>
              <w:t>HPA Scaling</w:t>
            </w:r>
          </w:p>
        </w:tc>
        <w:tc>
          <w:tcPr>
            <w:tcW w:w="4320" w:type="dxa"/>
          </w:tcPr>
          <w:p w14:paraId="78EA1FA0" w14:textId="77777777" w:rsidR="005736BF" w:rsidRDefault="00000000">
            <w:r>
              <w:rPr>
                <w:sz w:val="18"/>
              </w:rPr>
              <w:t>Scale-up trigger: P95 latency &gt;500ms or intent queue &gt;100; scale-down: 10-min cooldown</w:t>
            </w:r>
          </w:p>
        </w:tc>
      </w:tr>
      <w:tr w:rsidR="005736BF" w14:paraId="729BEB30" w14:textId="77777777">
        <w:tc>
          <w:tcPr>
            <w:tcW w:w="4320" w:type="dxa"/>
            <w:shd w:val="clear" w:color="auto" w:fill="F5F7FA"/>
          </w:tcPr>
          <w:p w14:paraId="5F67C51B" w14:textId="77777777" w:rsidR="005736BF" w:rsidRDefault="00000000">
            <w:r>
              <w:rPr>
                <w:b/>
                <w:sz w:val="18"/>
              </w:rPr>
              <w:t>Cluster Autoscaler</w:t>
            </w:r>
          </w:p>
        </w:tc>
        <w:tc>
          <w:tcPr>
            <w:tcW w:w="4320" w:type="dxa"/>
            <w:shd w:val="clear" w:color="auto" w:fill="F5F7FA"/>
          </w:tcPr>
          <w:p w14:paraId="2B01796C" w14:textId="77777777" w:rsidR="005736BF" w:rsidRDefault="00000000">
            <w:r>
              <w:rPr>
                <w:sz w:val="18"/>
              </w:rPr>
              <w:t>Enabled per pool, min/max nodes as specified above</w:t>
            </w:r>
          </w:p>
        </w:tc>
      </w:tr>
    </w:tbl>
    <w:p w14:paraId="629A912A" w14:textId="77777777" w:rsidR="005736BF" w:rsidRDefault="00000000">
      <w:r>
        <w:br w:type="page"/>
      </w:r>
    </w:p>
    <w:p w14:paraId="5EBFD47E" w14:textId="77777777" w:rsidR="005736BF" w:rsidRDefault="00000000">
      <w:pPr>
        <w:pStyle w:val="Heading1"/>
      </w:pPr>
      <w:r>
        <w:lastRenderedPageBreak/>
        <w:t>3. Data Layer Schemas and Configuration</w:t>
      </w:r>
    </w:p>
    <w:p w14:paraId="0047D69F" w14:textId="77777777" w:rsidR="005736BF" w:rsidRDefault="00000000">
      <w:r>
        <w:t>This section defines the complete data models for all ADAM data stores. These schemas are the machine-executable translation of the CORE Graph, Flight Recorder, BOSS scoring, and Intent Object concepts from the main book and DNA Questionnaire.</w:t>
      </w:r>
    </w:p>
    <w:p w14:paraId="5F013401" w14:textId="77777777" w:rsidR="005736BF" w:rsidRDefault="00000000">
      <w:pPr>
        <w:pStyle w:val="Heading2"/>
      </w:pPr>
      <w:r>
        <w:t>3.1 CORE Graph Schema (Cosmos DB Gremlin API)</w:t>
      </w:r>
    </w:p>
    <w:p w14:paraId="4C34E494" w14:textId="77777777" w:rsidR="005736BF" w:rsidRDefault="00000000">
      <w:r>
        <w:t>The CORE Graph is ADAM's semantic backbone. It is implemented as a property graph in Cosmos DB Gremlin API with the following vertex and edge types. The partition key is /domain to co-locate related vertices for fast traversal within governance domains.</w:t>
      </w:r>
    </w:p>
    <w:tbl>
      <w:tblPr>
        <w:tblStyle w:val="TableGrid"/>
        <w:tblW w:w="0" w:type="auto"/>
        <w:tblLook w:val="04A0" w:firstRow="1" w:lastRow="0" w:firstColumn="1" w:lastColumn="0" w:noHBand="0" w:noVBand="1"/>
      </w:tblPr>
      <w:tblGrid>
        <w:gridCol w:w="4320"/>
        <w:gridCol w:w="4320"/>
      </w:tblGrid>
      <w:tr w:rsidR="005736BF" w14:paraId="71A74CA2" w14:textId="77777777">
        <w:tc>
          <w:tcPr>
            <w:tcW w:w="4320" w:type="dxa"/>
            <w:shd w:val="clear" w:color="auto" w:fill="1B3A5C"/>
          </w:tcPr>
          <w:p w14:paraId="2431DE4E" w14:textId="77777777" w:rsidR="005736BF" w:rsidRDefault="00000000">
            <w:r>
              <w:rPr>
                <w:b/>
                <w:color w:val="FFFFFF"/>
                <w:sz w:val="18"/>
              </w:rPr>
              <w:t>Property</w:t>
            </w:r>
          </w:p>
        </w:tc>
        <w:tc>
          <w:tcPr>
            <w:tcW w:w="4320" w:type="dxa"/>
            <w:shd w:val="clear" w:color="auto" w:fill="1B3A5C"/>
          </w:tcPr>
          <w:p w14:paraId="282A1654" w14:textId="77777777" w:rsidR="005736BF" w:rsidRDefault="00000000">
            <w:r>
              <w:rPr>
                <w:b/>
                <w:color w:val="FFFFFF"/>
                <w:sz w:val="18"/>
              </w:rPr>
              <w:t>Specification</w:t>
            </w:r>
          </w:p>
        </w:tc>
      </w:tr>
      <w:tr w:rsidR="005736BF" w14:paraId="49858022" w14:textId="77777777">
        <w:tc>
          <w:tcPr>
            <w:tcW w:w="4320" w:type="dxa"/>
            <w:shd w:val="clear" w:color="auto" w:fill="F5F7FA"/>
          </w:tcPr>
          <w:p w14:paraId="3A33E4EE" w14:textId="77777777" w:rsidR="005736BF" w:rsidRDefault="00000000">
            <w:r>
              <w:rPr>
                <w:b/>
                <w:sz w:val="18"/>
              </w:rPr>
              <w:t>Database</w:t>
            </w:r>
          </w:p>
        </w:tc>
        <w:tc>
          <w:tcPr>
            <w:tcW w:w="4320" w:type="dxa"/>
            <w:shd w:val="clear" w:color="auto" w:fill="F5F7FA"/>
          </w:tcPr>
          <w:p w14:paraId="73E23E86" w14:textId="77777777" w:rsidR="005736BF" w:rsidRDefault="00000000">
            <w:r>
              <w:rPr>
                <w:sz w:val="18"/>
              </w:rPr>
              <w:t>adam-core-graph</w:t>
            </w:r>
          </w:p>
        </w:tc>
      </w:tr>
      <w:tr w:rsidR="005736BF" w14:paraId="2A30CD69" w14:textId="77777777">
        <w:tc>
          <w:tcPr>
            <w:tcW w:w="4320" w:type="dxa"/>
          </w:tcPr>
          <w:p w14:paraId="21917018" w14:textId="77777777" w:rsidR="005736BF" w:rsidRDefault="00000000">
            <w:r>
              <w:rPr>
                <w:b/>
                <w:sz w:val="18"/>
              </w:rPr>
              <w:t>Container</w:t>
            </w:r>
          </w:p>
        </w:tc>
        <w:tc>
          <w:tcPr>
            <w:tcW w:w="4320" w:type="dxa"/>
          </w:tcPr>
          <w:p w14:paraId="63861718" w14:textId="77777777" w:rsidR="005736BF" w:rsidRDefault="00000000">
            <w:r>
              <w:rPr>
                <w:sz w:val="18"/>
              </w:rPr>
              <w:t>core-graph</w:t>
            </w:r>
          </w:p>
        </w:tc>
      </w:tr>
      <w:tr w:rsidR="005736BF" w14:paraId="63FD56FC" w14:textId="77777777">
        <w:tc>
          <w:tcPr>
            <w:tcW w:w="4320" w:type="dxa"/>
            <w:shd w:val="clear" w:color="auto" w:fill="F5F7FA"/>
          </w:tcPr>
          <w:p w14:paraId="2D44F8E2" w14:textId="77777777" w:rsidR="005736BF" w:rsidRDefault="00000000">
            <w:r>
              <w:rPr>
                <w:b/>
                <w:sz w:val="18"/>
              </w:rPr>
              <w:t>Partition Key</w:t>
            </w:r>
          </w:p>
        </w:tc>
        <w:tc>
          <w:tcPr>
            <w:tcW w:w="4320" w:type="dxa"/>
            <w:shd w:val="clear" w:color="auto" w:fill="F5F7FA"/>
          </w:tcPr>
          <w:p w14:paraId="4A0CB15F" w14:textId="77777777" w:rsidR="005736BF" w:rsidRDefault="00000000">
            <w:r>
              <w:rPr>
                <w:sz w:val="18"/>
              </w:rPr>
              <w:t>/domain</w:t>
            </w:r>
          </w:p>
        </w:tc>
      </w:tr>
      <w:tr w:rsidR="005736BF" w14:paraId="3ABCCAE7" w14:textId="77777777">
        <w:tc>
          <w:tcPr>
            <w:tcW w:w="4320" w:type="dxa"/>
          </w:tcPr>
          <w:p w14:paraId="08FEFAB6" w14:textId="77777777" w:rsidR="005736BF" w:rsidRDefault="00000000">
            <w:r>
              <w:rPr>
                <w:b/>
                <w:sz w:val="18"/>
              </w:rPr>
              <w:t>Throughput</w:t>
            </w:r>
          </w:p>
        </w:tc>
        <w:tc>
          <w:tcPr>
            <w:tcW w:w="4320" w:type="dxa"/>
          </w:tcPr>
          <w:p w14:paraId="38E4C094" w14:textId="77777777" w:rsidR="005736BF" w:rsidRDefault="00000000">
            <w:r>
              <w:rPr>
                <w:sz w:val="18"/>
              </w:rPr>
              <w:t>100,000 RU/s (autoscale max 500,000 RU/s)</w:t>
            </w:r>
          </w:p>
        </w:tc>
      </w:tr>
      <w:tr w:rsidR="005736BF" w14:paraId="51AD02A0" w14:textId="77777777">
        <w:tc>
          <w:tcPr>
            <w:tcW w:w="4320" w:type="dxa"/>
            <w:shd w:val="clear" w:color="auto" w:fill="F5F7FA"/>
          </w:tcPr>
          <w:p w14:paraId="77C0D149" w14:textId="77777777" w:rsidR="005736BF" w:rsidRDefault="00000000">
            <w:r>
              <w:rPr>
                <w:b/>
                <w:sz w:val="18"/>
              </w:rPr>
              <w:t>Consistency</w:t>
            </w:r>
          </w:p>
        </w:tc>
        <w:tc>
          <w:tcPr>
            <w:tcW w:w="4320" w:type="dxa"/>
            <w:shd w:val="clear" w:color="auto" w:fill="F5F7FA"/>
          </w:tcPr>
          <w:p w14:paraId="3B29E7C3" w14:textId="77777777" w:rsidR="005736BF" w:rsidRDefault="00000000">
            <w:r>
              <w:rPr>
                <w:sz w:val="18"/>
              </w:rPr>
              <w:t>Strong within region, Bounded Staleness cross-region (5s / 100 ops)</w:t>
            </w:r>
          </w:p>
        </w:tc>
      </w:tr>
      <w:tr w:rsidR="005736BF" w14:paraId="2CD4CD75" w14:textId="77777777">
        <w:tc>
          <w:tcPr>
            <w:tcW w:w="4320" w:type="dxa"/>
          </w:tcPr>
          <w:p w14:paraId="754A8558" w14:textId="77777777" w:rsidR="005736BF" w:rsidRDefault="00000000">
            <w:r>
              <w:rPr>
                <w:b/>
                <w:sz w:val="18"/>
              </w:rPr>
              <w:t>Multi-Region Write</w:t>
            </w:r>
          </w:p>
        </w:tc>
        <w:tc>
          <w:tcPr>
            <w:tcW w:w="4320" w:type="dxa"/>
          </w:tcPr>
          <w:p w14:paraId="46EA7D46" w14:textId="77777777" w:rsidR="005736BF" w:rsidRDefault="00000000">
            <w:r>
              <w:rPr>
                <w:sz w:val="18"/>
              </w:rPr>
              <w:t>Enabled (West Europe, East US, Southeast Asia)</w:t>
            </w:r>
          </w:p>
        </w:tc>
      </w:tr>
      <w:tr w:rsidR="005736BF" w14:paraId="65E108B5" w14:textId="77777777">
        <w:tc>
          <w:tcPr>
            <w:tcW w:w="4320" w:type="dxa"/>
            <w:shd w:val="clear" w:color="auto" w:fill="F5F7FA"/>
          </w:tcPr>
          <w:p w14:paraId="7ADAD1F9" w14:textId="77777777" w:rsidR="005736BF" w:rsidRDefault="00000000">
            <w:r>
              <w:rPr>
                <w:b/>
                <w:sz w:val="18"/>
              </w:rPr>
              <w:t>TTL</w:t>
            </w:r>
          </w:p>
        </w:tc>
        <w:tc>
          <w:tcPr>
            <w:tcW w:w="4320" w:type="dxa"/>
            <w:shd w:val="clear" w:color="auto" w:fill="F5F7FA"/>
          </w:tcPr>
          <w:p w14:paraId="37B640CF" w14:textId="77777777" w:rsidR="005736BF" w:rsidRDefault="00000000">
            <w:r>
              <w:rPr>
                <w:sz w:val="18"/>
              </w:rPr>
              <w:t>Disabled (doctrine is perpetual, versioned not deleted)</w:t>
            </w:r>
          </w:p>
        </w:tc>
      </w:tr>
      <w:tr w:rsidR="005736BF" w14:paraId="6A3B4A5E" w14:textId="77777777">
        <w:tc>
          <w:tcPr>
            <w:tcW w:w="4320" w:type="dxa"/>
          </w:tcPr>
          <w:p w14:paraId="0517FAD9" w14:textId="77777777" w:rsidR="005736BF" w:rsidRDefault="00000000">
            <w:r>
              <w:rPr>
                <w:b/>
                <w:sz w:val="18"/>
              </w:rPr>
              <w:t>Indexing</w:t>
            </w:r>
          </w:p>
        </w:tc>
        <w:tc>
          <w:tcPr>
            <w:tcW w:w="4320" w:type="dxa"/>
          </w:tcPr>
          <w:p w14:paraId="03FF0A50" w14:textId="77777777" w:rsidR="005736BF" w:rsidRDefault="00000000">
            <w:r>
              <w:rPr>
                <w:sz w:val="18"/>
              </w:rPr>
              <w:t>Automatic indexing on all properties, composite index on [domain, version, timestamp]</w:t>
            </w:r>
          </w:p>
        </w:tc>
      </w:tr>
    </w:tbl>
    <w:p w14:paraId="7FA0F7E6" w14:textId="77777777" w:rsidR="005736BF" w:rsidRDefault="005736BF"/>
    <w:p w14:paraId="5D532724" w14:textId="77777777" w:rsidR="005736BF" w:rsidRDefault="00000000">
      <w:pPr>
        <w:pStyle w:val="Heading3"/>
      </w:pPr>
      <w:r>
        <w:t>3.1.1 Vertex Types</w:t>
      </w:r>
    </w:p>
    <w:p w14:paraId="5A11823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"vertex_types": {</w:t>
      </w:r>
      <w:r>
        <w:rPr>
          <w:rFonts w:ascii="Consolas" w:hAnsi="Consolas"/>
          <w:color w:val="333333"/>
          <w:sz w:val="17"/>
        </w:rPr>
        <w:br/>
        <w:t xml:space="preserve">    "DoctrineRoot": {</w:t>
      </w:r>
      <w:r>
        <w:rPr>
          <w:rFonts w:ascii="Consolas" w:hAnsi="Consolas"/>
          <w:color w:val="333333"/>
          <w:sz w:val="17"/>
        </w:rPr>
        <w:br/>
        <w:t xml:space="preserve">      "properties": {</w:t>
      </w:r>
      <w:r>
        <w:rPr>
          <w:rFonts w:ascii="Consolas" w:hAnsi="Consolas"/>
          <w:color w:val="333333"/>
          <w:sz w:val="17"/>
        </w:rPr>
        <w:br/>
        <w:t xml:space="preserve">        "company_id": "string (partition: domain='root')",</w:t>
      </w:r>
      <w:r>
        <w:rPr>
          <w:rFonts w:ascii="Consolas" w:hAnsi="Consolas"/>
          <w:color w:val="333333"/>
          <w:sz w:val="17"/>
        </w:rPr>
        <w:br/>
        <w:t xml:space="preserve">        "mission": "string",</w:t>
      </w:r>
      <w:r>
        <w:rPr>
          <w:rFonts w:ascii="Consolas" w:hAnsi="Consolas"/>
          <w:color w:val="333333"/>
          <w:sz w:val="17"/>
        </w:rPr>
        <w:br/>
        <w:t xml:space="preserve">        "vision": "string",</w:t>
      </w:r>
      <w:r>
        <w:rPr>
          <w:rFonts w:ascii="Consolas" w:hAnsi="Consolas"/>
          <w:color w:val="333333"/>
          <w:sz w:val="17"/>
        </w:rPr>
        <w:br/>
        <w:t xml:space="preserve">        "doctrine_version": "string (semver)",</w:t>
      </w:r>
      <w:r>
        <w:rPr>
          <w:rFonts w:ascii="Consolas" w:hAnsi="Consolas"/>
          <w:color w:val="333333"/>
          <w:sz w:val="17"/>
        </w:rPr>
        <w:br/>
        <w:t xml:space="preserve">        "created_at": "datetime",</w:t>
      </w:r>
      <w:r>
        <w:rPr>
          <w:rFonts w:ascii="Consolas" w:hAnsi="Consolas"/>
          <w:color w:val="333333"/>
          <w:sz w:val="17"/>
        </w:rPr>
        <w:br/>
        <w:t xml:space="preserve">        "created_by": "string (director_id)",</w:t>
      </w:r>
      <w:r>
        <w:rPr>
          <w:rFonts w:ascii="Consolas" w:hAnsi="Consolas"/>
          <w:color w:val="333333"/>
          <w:sz w:val="17"/>
        </w:rPr>
        <w:br/>
        <w:t xml:space="preserve">        "status": "enum: [active, superseded, rolled_back]"</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"CultureValue": {</w:t>
      </w:r>
      <w:r>
        <w:rPr>
          <w:rFonts w:ascii="Consolas" w:hAnsi="Consolas"/>
          <w:color w:val="333333"/>
          <w:sz w:val="17"/>
        </w:rPr>
        <w:br/>
        <w:t xml:space="preserve">      "properties": {</w:t>
      </w:r>
      <w:r>
        <w:rPr>
          <w:rFonts w:ascii="Consolas" w:hAnsi="Consolas"/>
          <w:color w:val="333333"/>
          <w:sz w:val="17"/>
        </w:rPr>
        <w:br/>
        <w:t xml:space="preserve">        "value_id": "string",</w:t>
      </w:r>
      <w:r>
        <w:rPr>
          <w:rFonts w:ascii="Consolas" w:hAnsi="Consolas"/>
          <w:color w:val="333333"/>
          <w:sz w:val="17"/>
        </w:rPr>
        <w:br/>
        <w:t xml:space="preserve">        "domain": "string = 'culture'",</w:t>
      </w:r>
      <w:r>
        <w:rPr>
          <w:rFonts w:ascii="Consolas" w:hAnsi="Consolas"/>
          <w:color w:val="333333"/>
          <w:sz w:val="17"/>
        </w:rPr>
        <w:br/>
        <w:t xml:space="preserve">        "name": "string",</w:t>
      </w:r>
      <w:r>
        <w:rPr>
          <w:rFonts w:ascii="Consolas" w:hAnsi="Consolas"/>
          <w:color w:val="333333"/>
          <w:sz w:val="17"/>
        </w:rPr>
        <w:br/>
        <w:t xml:space="preserve">        "behavioral_definition": "string",</w:t>
      </w:r>
      <w:r>
        <w:rPr>
          <w:rFonts w:ascii="Consolas" w:hAnsi="Consolas"/>
          <w:color w:val="333333"/>
          <w:sz w:val="17"/>
        </w:rPr>
        <w:br/>
        <w:t xml:space="preserve">        "trade_off_priority": "int (1=highest)",</w:t>
      </w:r>
      <w:r>
        <w:rPr>
          <w:rFonts w:ascii="Consolas" w:hAnsi="Consolas"/>
          <w:color w:val="333333"/>
          <w:sz w:val="17"/>
        </w:rPr>
        <w:br/>
        <w:t xml:space="preserve">        "wins_against": "string[]",</w:t>
      </w:r>
      <w:r>
        <w:rPr>
          <w:rFonts w:ascii="Consolas" w:hAnsi="Consolas"/>
          <w:color w:val="333333"/>
          <w:sz w:val="17"/>
        </w:rPr>
        <w:br/>
        <w:t xml:space="preserve">        "yields_to": "string[]",</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"Objective": {</w:t>
      </w:r>
      <w:r>
        <w:rPr>
          <w:rFonts w:ascii="Consolas" w:hAnsi="Consolas"/>
          <w:color w:val="333333"/>
          <w:sz w:val="17"/>
        </w:rPr>
        <w:br/>
        <w:t xml:space="preserve">      "properties": {</w:t>
      </w:r>
      <w:r>
        <w:rPr>
          <w:rFonts w:ascii="Consolas" w:hAnsi="Consolas"/>
          <w:color w:val="333333"/>
          <w:sz w:val="17"/>
        </w:rPr>
        <w:br/>
      </w:r>
      <w:r>
        <w:rPr>
          <w:rFonts w:ascii="Consolas" w:hAnsi="Consolas"/>
          <w:color w:val="333333"/>
          <w:sz w:val="17"/>
        </w:rPr>
        <w:lastRenderedPageBreak/>
        <w:t xml:space="preserve">        "objective_id": "string",</w:t>
      </w:r>
      <w:r>
        <w:rPr>
          <w:rFonts w:ascii="Consolas" w:hAnsi="Consolas"/>
          <w:color w:val="333333"/>
          <w:sz w:val="17"/>
        </w:rPr>
        <w:br/>
        <w:t xml:space="preserve">        "domain": "string = 'objectives'",</w:t>
      </w:r>
      <w:r>
        <w:rPr>
          <w:rFonts w:ascii="Consolas" w:hAnsi="Consolas"/>
          <w:color w:val="333333"/>
          <w:sz w:val="17"/>
        </w:rPr>
        <w:br/>
        <w:t xml:space="preserve">        "type": "enum: [mandate, goal, aspiration]",</w:t>
      </w:r>
      <w:r>
        <w:rPr>
          <w:rFonts w:ascii="Consolas" w:hAnsi="Consolas"/>
          <w:color w:val="333333"/>
          <w:sz w:val="17"/>
        </w:rPr>
        <w:br/>
        <w:t xml:space="preserve">        "description": "string",</w:t>
      </w:r>
      <w:r>
        <w:rPr>
          <w:rFonts w:ascii="Consolas" w:hAnsi="Consolas"/>
          <w:color w:val="333333"/>
          <w:sz w:val="17"/>
        </w:rPr>
        <w:br/>
        <w:t xml:space="preserve">        "metric": "string",</w:t>
      </w:r>
      <w:r>
        <w:rPr>
          <w:rFonts w:ascii="Consolas" w:hAnsi="Consolas"/>
          <w:color w:val="333333"/>
          <w:sz w:val="17"/>
        </w:rPr>
        <w:br/>
        <w:t xml:space="preserve">        "target": "string",</w:t>
      </w:r>
      <w:r>
        <w:rPr>
          <w:rFonts w:ascii="Consolas" w:hAnsi="Consolas"/>
          <w:color w:val="333333"/>
          <w:sz w:val="17"/>
        </w:rPr>
        <w:br/>
        <w:t xml:space="preserve">        "timeframe": "string (ISO duration or 'permanent')",</w:t>
      </w:r>
      <w:r>
        <w:rPr>
          <w:rFonts w:ascii="Consolas" w:hAnsi="Consolas"/>
          <w:color w:val="333333"/>
          <w:sz w:val="17"/>
        </w:rPr>
        <w:br/>
        <w:t xml:space="preserve">        "owner_governor": "string (agent_id)",</w:t>
      </w:r>
      <w:r>
        <w:rPr>
          <w:rFonts w:ascii="Consolas" w:hAnsi="Consolas"/>
          <w:color w:val="333333"/>
          <w:sz w:val="17"/>
        </w:rPr>
        <w:br/>
        <w:t xml:space="preserve">        "priority_rank": "int",</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"Rule": {</w:t>
      </w:r>
      <w:r>
        <w:rPr>
          <w:rFonts w:ascii="Consolas" w:hAnsi="Consolas"/>
          <w:color w:val="333333"/>
          <w:sz w:val="17"/>
        </w:rPr>
        <w:br/>
        <w:t xml:space="preserve">      "properties": {</w:t>
      </w:r>
      <w:r>
        <w:rPr>
          <w:rFonts w:ascii="Consolas" w:hAnsi="Consolas"/>
          <w:color w:val="333333"/>
          <w:sz w:val="17"/>
        </w:rPr>
        <w:br/>
        <w:t xml:space="preserve">        "rule_id": "string",</w:t>
      </w:r>
      <w:r>
        <w:rPr>
          <w:rFonts w:ascii="Consolas" w:hAnsi="Consolas"/>
          <w:color w:val="333333"/>
          <w:sz w:val="17"/>
        </w:rPr>
        <w:br/>
        <w:t xml:space="preserve">        "domain": "string = 'rules'",</w:t>
      </w:r>
      <w:r>
        <w:rPr>
          <w:rFonts w:ascii="Consolas" w:hAnsi="Consolas"/>
          <w:color w:val="333333"/>
          <w:sz w:val="17"/>
        </w:rPr>
        <w:br/>
        <w:t xml:space="preserve">        "type": "enum: [hard, soft]",</w:t>
      </w:r>
      <w:r>
        <w:rPr>
          <w:rFonts w:ascii="Consolas" w:hAnsi="Consolas"/>
          <w:color w:val="333333"/>
          <w:sz w:val="17"/>
        </w:rPr>
        <w:br/>
        <w:t xml:space="preserve">        "description": "string",</w:t>
      </w:r>
      <w:r>
        <w:rPr>
          <w:rFonts w:ascii="Consolas" w:hAnsi="Consolas"/>
          <w:color w:val="333333"/>
          <w:sz w:val="17"/>
        </w:rPr>
        <w:br/>
        <w:t xml:space="preserve">        "source_authority": "string",</w:t>
      </w:r>
      <w:r>
        <w:rPr>
          <w:rFonts w:ascii="Consolas" w:hAnsi="Consolas"/>
          <w:color w:val="333333"/>
          <w:sz w:val="17"/>
        </w:rPr>
        <w:br/>
        <w:t xml:space="preserve">        "boss_dimension": "string",</w:t>
      </w:r>
      <w:r>
        <w:rPr>
          <w:rFonts w:ascii="Consolas" w:hAnsi="Consolas"/>
          <w:color w:val="333333"/>
          <w:sz w:val="17"/>
        </w:rPr>
        <w:br/>
        <w:t xml:space="preserve">        "enforcement_level": "enum: [block, escalate, log, warn]",</w:t>
      </w:r>
      <w:r>
        <w:rPr>
          <w:rFonts w:ascii="Consolas" w:hAnsi="Consolas"/>
          <w:color w:val="333333"/>
          <w:sz w:val="17"/>
        </w:rPr>
        <w:br/>
        <w:t xml:space="preserve">        "exception_tolerance_pct": "float (0 for hard rules)",</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"Expectation": {</w:t>
      </w:r>
      <w:r>
        <w:rPr>
          <w:rFonts w:ascii="Consolas" w:hAnsi="Consolas"/>
          <w:color w:val="333333"/>
          <w:sz w:val="17"/>
        </w:rPr>
        <w:br/>
        <w:t xml:space="preserve">      "properties": {</w:t>
      </w:r>
      <w:r>
        <w:rPr>
          <w:rFonts w:ascii="Consolas" w:hAnsi="Consolas"/>
          <w:color w:val="333333"/>
          <w:sz w:val="17"/>
        </w:rPr>
        <w:br/>
        <w:t xml:space="preserve">        "expectation_id": "string",</w:t>
      </w:r>
      <w:r>
        <w:rPr>
          <w:rFonts w:ascii="Consolas" w:hAnsi="Consolas"/>
          <w:color w:val="333333"/>
          <w:sz w:val="17"/>
        </w:rPr>
        <w:br/>
        <w:t xml:space="preserve">        "domain": "string = 'expectations'",</w:t>
      </w:r>
      <w:r>
        <w:rPr>
          <w:rFonts w:ascii="Consolas" w:hAnsi="Consolas"/>
          <w:color w:val="333333"/>
          <w:sz w:val="17"/>
        </w:rPr>
        <w:br/>
        <w:t xml:space="preserve">        "description": "string",</w:t>
      </w:r>
      <w:r>
        <w:rPr>
          <w:rFonts w:ascii="Consolas" w:hAnsi="Consolas"/>
          <w:color w:val="333333"/>
          <w:sz w:val="17"/>
        </w:rPr>
        <w:br/>
        <w:t xml:space="preserve">        "exception_conditions": "string",</w:t>
      </w:r>
      <w:r>
        <w:rPr>
          <w:rFonts w:ascii="Consolas" w:hAnsi="Consolas"/>
          <w:color w:val="333333"/>
          <w:sz w:val="17"/>
        </w:rPr>
        <w:br/>
        <w:t xml:space="preserve">        "exception_cost": "string",</w:t>
      </w:r>
      <w:r>
        <w:rPr>
          <w:rFonts w:ascii="Consolas" w:hAnsi="Consolas"/>
          <w:color w:val="333333"/>
          <w:sz w:val="17"/>
        </w:rPr>
        <w:br/>
        <w:t xml:space="preserve">        "exception_threshold_pct": "float (default 15%)",</w:t>
      </w:r>
      <w:r>
        <w:rPr>
          <w:rFonts w:ascii="Consolas" w:hAnsi="Consolas"/>
          <w:color w:val="333333"/>
          <w:sz w:val="17"/>
        </w:rPr>
        <w:br/>
        <w:t xml:space="preserve">        "review_window_days": "int (default 30)",</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"FinancialNode": {</w:t>
      </w:r>
      <w:r>
        <w:rPr>
          <w:rFonts w:ascii="Consolas" w:hAnsi="Consolas"/>
          <w:color w:val="333333"/>
          <w:sz w:val="17"/>
        </w:rPr>
        <w:br/>
        <w:t xml:space="preserve">      "properties": {</w:t>
      </w:r>
      <w:r>
        <w:rPr>
          <w:rFonts w:ascii="Consolas" w:hAnsi="Consolas"/>
          <w:color w:val="333333"/>
          <w:sz w:val="17"/>
        </w:rPr>
        <w:br/>
        <w:t xml:space="preserve">        "node_id": "string",</w:t>
      </w:r>
      <w:r>
        <w:rPr>
          <w:rFonts w:ascii="Consolas" w:hAnsi="Consolas"/>
          <w:color w:val="333333"/>
          <w:sz w:val="17"/>
        </w:rPr>
        <w:br/>
        <w:t xml:space="preserve">        "domain": "string = 'financials'",</w:t>
      </w:r>
      <w:r>
        <w:rPr>
          <w:rFonts w:ascii="Consolas" w:hAnsi="Consolas"/>
          <w:color w:val="333333"/>
          <w:sz w:val="17"/>
        </w:rPr>
        <w:br/>
        <w:t xml:space="preserve">        "entity_type": "enum: [budget, cost_center, revenue_stream, autonomy_budget]",</w:t>
      </w:r>
      <w:r>
        <w:rPr>
          <w:rFonts w:ascii="Consolas" w:hAnsi="Consolas"/>
          <w:color w:val="333333"/>
          <w:sz w:val="17"/>
        </w:rPr>
        <w:br/>
        <w:t xml:space="preserve">        "name": "string",</w:t>
      </w:r>
      <w:r>
        <w:rPr>
          <w:rFonts w:ascii="Consolas" w:hAnsi="Consolas"/>
          <w:color w:val="333333"/>
          <w:sz w:val="17"/>
        </w:rPr>
        <w:br/>
        <w:t xml:space="preserve">        "annual_amount": "float",</w:t>
      </w:r>
      <w:r>
        <w:rPr>
          <w:rFonts w:ascii="Consolas" w:hAnsi="Consolas"/>
          <w:color w:val="333333"/>
          <w:sz w:val="17"/>
        </w:rPr>
        <w:br/>
        <w:t xml:space="preserve">        "currency": "string",</w:t>
      </w:r>
      <w:r>
        <w:rPr>
          <w:rFonts w:ascii="Consolas" w:hAnsi="Consolas"/>
          <w:color w:val="333333"/>
          <w:sz w:val="17"/>
        </w:rPr>
        <w:br/>
        <w:t xml:space="preserve">        "spending_tiers": "json (array of {max, approval_level})",</w:t>
      </w:r>
      <w:r>
        <w:rPr>
          <w:rFonts w:ascii="Consolas" w:hAnsi="Consolas"/>
          <w:color w:val="333333"/>
          <w:sz w:val="17"/>
        </w:rPr>
        <w:br/>
        <w:t xml:space="preserve">        "current_burn": "float",</w:t>
      </w:r>
      <w:r>
        <w:rPr>
          <w:rFonts w:ascii="Consolas" w:hAnsi="Consolas"/>
          <w:color w:val="333333"/>
          <w:sz w:val="17"/>
        </w:rPr>
        <w:br/>
        <w:t xml:space="preserve">        "forecast": "float",</w:t>
      </w:r>
      <w:r>
        <w:rPr>
          <w:rFonts w:ascii="Consolas" w:hAnsi="Consolas"/>
          <w:color w:val="333333"/>
          <w:sz w:val="17"/>
        </w:rPr>
        <w:br/>
        <w:t xml:space="preserve">        "period":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"RegulatoryNode": {</w:t>
      </w:r>
      <w:r>
        <w:rPr>
          <w:rFonts w:ascii="Consolas" w:hAnsi="Consolas"/>
          <w:color w:val="333333"/>
          <w:sz w:val="17"/>
        </w:rPr>
        <w:br/>
        <w:t xml:space="preserve">      "properties": {</w:t>
      </w:r>
      <w:r>
        <w:rPr>
          <w:rFonts w:ascii="Consolas" w:hAnsi="Consolas"/>
          <w:color w:val="333333"/>
          <w:sz w:val="17"/>
        </w:rPr>
        <w:br/>
        <w:t xml:space="preserve">        "node_id": "string",</w:t>
      </w:r>
      <w:r>
        <w:rPr>
          <w:rFonts w:ascii="Consolas" w:hAnsi="Consolas"/>
          <w:color w:val="333333"/>
          <w:sz w:val="17"/>
        </w:rPr>
        <w:br/>
        <w:t xml:space="preserve">        "domain": "string = 'regulatory'",</w:t>
      </w:r>
      <w:r>
        <w:rPr>
          <w:rFonts w:ascii="Consolas" w:hAnsi="Consolas"/>
          <w:color w:val="333333"/>
          <w:sz w:val="17"/>
        </w:rPr>
        <w:br/>
        <w:t xml:space="preserve">        "framework": "string (e.g. 'GDPR', 'EU_AI_Act')",</w:t>
      </w:r>
      <w:r>
        <w:rPr>
          <w:rFonts w:ascii="Consolas" w:hAnsi="Consolas"/>
          <w:color w:val="333333"/>
          <w:sz w:val="17"/>
        </w:rPr>
        <w:br/>
      </w:r>
      <w:r>
        <w:rPr>
          <w:rFonts w:ascii="Consolas" w:hAnsi="Consolas"/>
          <w:color w:val="333333"/>
          <w:sz w:val="17"/>
        </w:rPr>
        <w:lastRenderedPageBreak/>
        <w:t xml:space="preserve">        "jurisdiction": "string (ISO 3166)",</w:t>
      </w:r>
      <w:r>
        <w:rPr>
          <w:rFonts w:ascii="Consolas" w:hAnsi="Consolas"/>
          <w:color w:val="333333"/>
          <w:sz w:val="17"/>
        </w:rPr>
        <w:br/>
        <w:t xml:space="preserve">        "scope": "string",</w:t>
      </w:r>
      <w:r>
        <w:rPr>
          <w:rFonts w:ascii="Consolas" w:hAnsi="Consolas"/>
          <w:color w:val="333333"/>
          <w:sz w:val="17"/>
        </w:rPr>
        <w:br/>
        <w:t xml:space="preserve">        "obligations": "json (array)",</w:t>
      </w:r>
      <w:r>
        <w:rPr>
          <w:rFonts w:ascii="Consolas" w:hAnsi="Consolas"/>
          <w:color w:val="333333"/>
          <w:sz w:val="17"/>
        </w:rPr>
        <w:br/>
        <w:t xml:space="preserve">        "penalties": "string",</w:t>
      </w:r>
      <w:r>
        <w:rPr>
          <w:rFonts w:ascii="Consolas" w:hAnsi="Consolas"/>
          <w:color w:val="333333"/>
          <w:sz w:val="17"/>
        </w:rPr>
        <w:br/>
        <w:t xml:space="preserve">        "data_residency": "string (required region)",</w:t>
      </w:r>
      <w:r>
        <w:rPr>
          <w:rFonts w:ascii="Consolas" w:hAnsi="Consolas"/>
          <w:color w:val="333333"/>
          <w:sz w:val="17"/>
        </w:rPr>
        <w:br/>
        <w:t xml:space="preserve">        "reporting_schedule":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"RightsNode": {</w:t>
      </w:r>
      <w:r>
        <w:rPr>
          <w:rFonts w:ascii="Consolas" w:hAnsi="Consolas"/>
          <w:color w:val="333333"/>
          <w:sz w:val="17"/>
        </w:rPr>
        <w:br/>
        <w:t xml:space="preserve">      "properties": {</w:t>
      </w:r>
      <w:r>
        <w:rPr>
          <w:rFonts w:ascii="Consolas" w:hAnsi="Consolas"/>
          <w:color w:val="333333"/>
          <w:sz w:val="17"/>
        </w:rPr>
        <w:br/>
        <w:t xml:space="preserve">        "node_id": "string",</w:t>
      </w:r>
      <w:r>
        <w:rPr>
          <w:rFonts w:ascii="Consolas" w:hAnsi="Consolas"/>
          <w:color w:val="333333"/>
          <w:sz w:val="17"/>
        </w:rPr>
        <w:br/>
        <w:t xml:space="preserve">        "domain": "string = 'rights'",</w:t>
      </w:r>
      <w:r>
        <w:rPr>
          <w:rFonts w:ascii="Consolas" w:hAnsi="Consolas"/>
          <w:color w:val="333333"/>
          <w:sz w:val="17"/>
        </w:rPr>
        <w:br/>
        <w:t xml:space="preserve">        "asset_type": "string",</w:t>
      </w:r>
      <w:r>
        <w:rPr>
          <w:rFonts w:ascii="Consolas" w:hAnsi="Consolas"/>
          <w:color w:val="333333"/>
          <w:sz w:val="17"/>
        </w:rPr>
        <w:br/>
        <w:t xml:space="preserve">        "ownership": "enum: [owned, licensed, co_owned]",</w:t>
      </w:r>
      <w:r>
        <w:rPr>
          <w:rFonts w:ascii="Consolas" w:hAnsi="Consolas"/>
          <w:color w:val="333333"/>
          <w:sz w:val="17"/>
        </w:rPr>
        <w:br/>
        <w:t xml:space="preserve">        "territory_scope": "string[]",</w:t>
      </w:r>
      <w:r>
        <w:rPr>
          <w:rFonts w:ascii="Consolas" w:hAnsi="Consolas"/>
          <w:color w:val="333333"/>
          <w:sz w:val="17"/>
        </w:rPr>
        <w:br/>
        <w:t xml:space="preserve">        "expiration": "datetime",</w:t>
      </w:r>
      <w:r>
        <w:rPr>
          <w:rFonts w:ascii="Consolas" w:hAnsi="Consolas"/>
          <w:color w:val="333333"/>
          <w:sz w:val="17"/>
        </w:rPr>
        <w:br/>
        <w:t xml:space="preserve">        "constraints": "string",</w:t>
      </w:r>
      <w:r>
        <w:rPr>
          <w:rFonts w:ascii="Consolas" w:hAnsi="Consolas"/>
          <w:color w:val="333333"/>
          <w:sz w:val="17"/>
        </w:rPr>
        <w:br/>
        <w:t xml:space="preserve">        "certainty_score": "float (0-100)"</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"CustomerSegment": {</w:t>
      </w:r>
      <w:r>
        <w:rPr>
          <w:rFonts w:ascii="Consolas" w:hAnsi="Consolas"/>
          <w:color w:val="333333"/>
          <w:sz w:val="17"/>
        </w:rPr>
        <w:br/>
        <w:t xml:space="preserve">      "properties": {</w:t>
      </w:r>
      <w:r>
        <w:rPr>
          <w:rFonts w:ascii="Consolas" w:hAnsi="Consolas"/>
          <w:color w:val="333333"/>
          <w:sz w:val="17"/>
        </w:rPr>
        <w:br/>
        <w:t xml:space="preserve">        "segment_id": "string",</w:t>
      </w:r>
      <w:r>
        <w:rPr>
          <w:rFonts w:ascii="Consolas" w:hAnsi="Consolas"/>
          <w:color w:val="333333"/>
          <w:sz w:val="17"/>
        </w:rPr>
        <w:br/>
        <w:t xml:space="preserve">        "domain": "string = 'customer'",</w:t>
      </w:r>
      <w:r>
        <w:rPr>
          <w:rFonts w:ascii="Consolas" w:hAnsi="Consolas"/>
          <w:color w:val="333333"/>
          <w:sz w:val="17"/>
        </w:rPr>
        <w:br/>
        <w:t xml:space="preserve">        "name": "string",</w:t>
      </w:r>
      <w:r>
        <w:rPr>
          <w:rFonts w:ascii="Consolas" w:hAnsi="Consolas"/>
          <w:color w:val="333333"/>
          <w:sz w:val="17"/>
        </w:rPr>
        <w:br/>
        <w:t xml:space="preserve">        "demographics": "string",</w:t>
      </w:r>
      <w:r>
        <w:rPr>
          <w:rFonts w:ascii="Consolas" w:hAnsi="Consolas"/>
          <w:color w:val="333333"/>
          <w:sz w:val="17"/>
        </w:rPr>
        <w:br/>
        <w:t xml:space="preserve">        "behavioral_parameters": "json",</w:t>
      </w:r>
      <w:r>
        <w:rPr>
          <w:rFonts w:ascii="Consolas" w:hAnsi="Consolas"/>
          <w:color w:val="333333"/>
          <w:sz w:val="17"/>
        </w:rPr>
        <w:br/>
        <w:t xml:space="preserve">        "experience_policy": "string",</w:t>
      </w:r>
      <w:r>
        <w:rPr>
          <w:rFonts w:ascii="Consolas" w:hAnsi="Consolas"/>
          <w:color w:val="333333"/>
          <w:sz w:val="17"/>
        </w:rPr>
        <w:br/>
        <w:t xml:space="preserve">        "reputational_red_lines":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"DriftRecord": {</w:t>
      </w:r>
      <w:r>
        <w:rPr>
          <w:rFonts w:ascii="Consolas" w:hAnsi="Consolas"/>
          <w:color w:val="333333"/>
          <w:sz w:val="17"/>
        </w:rPr>
        <w:br/>
        <w:t xml:space="preserve">      "properties": {</w:t>
      </w:r>
      <w:r>
        <w:rPr>
          <w:rFonts w:ascii="Consolas" w:hAnsi="Consolas"/>
          <w:color w:val="333333"/>
          <w:sz w:val="17"/>
        </w:rPr>
        <w:br/>
        <w:t xml:space="preserve">        "record_id": "string",</w:t>
      </w:r>
      <w:r>
        <w:rPr>
          <w:rFonts w:ascii="Consolas" w:hAnsi="Consolas"/>
          <w:color w:val="333333"/>
          <w:sz w:val="17"/>
        </w:rPr>
        <w:br/>
        <w:t xml:space="preserve">        "domain": "string = 'drift'",</w:t>
      </w:r>
      <w:r>
        <w:rPr>
          <w:rFonts w:ascii="Consolas" w:hAnsi="Consolas"/>
          <w:color w:val="333333"/>
          <w:sz w:val="17"/>
        </w:rPr>
        <w:br/>
        <w:t xml:space="preserve">        "drift_type": "enum: [value_alignment, budget_adherence, customer_treatment, risk_posture]",</w:t>
      </w:r>
      <w:r>
        <w:rPr>
          <w:rFonts w:ascii="Consolas" w:hAnsi="Consolas"/>
          <w:color w:val="333333"/>
          <w:sz w:val="17"/>
        </w:rPr>
        <w:br/>
        <w:t xml:space="preserve">        "measured_divergence_pct": "float",</w:t>
      </w:r>
      <w:r>
        <w:rPr>
          <w:rFonts w:ascii="Consolas" w:hAnsi="Consolas"/>
          <w:color w:val="333333"/>
          <w:sz w:val="17"/>
        </w:rPr>
        <w:br/>
        <w:t xml:space="preserve">        "severity": "enum: [minor, moderate, severe, critical]",</w:t>
      </w:r>
      <w:r>
        <w:rPr>
          <w:rFonts w:ascii="Consolas" w:hAnsi="Consolas"/>
          <w:color w:val="333333"/>
          <w:sz w:val="17"/>
        </w:rPr>
        <w:br/>
        <w:t xml:space="preserve">        "detected_at": "datetime",</w:t>
      </w:r>
      <w:r>
        <w:rPr>
          <w:rFonts w:ascii="Consolas" w:hAnsi="Consolas"/>
          <w:color w:val="333333"/>
          <w:sz w:val="17"/>
        </w:rPr>
        <w:br/>
        <w:t xml:space="preserve">        "resolution_status": "enum: [open, reviewing, resolved]",</w:t>
      </w:r>
      <w:r>
        <w:rPr>
          <w:rFonts w:ascii="Consolas" w:hAnsi="Consolas"/>
          <w:color w:val="333333"/>
          <w:sz w:val="17"/>
        </w:rPr>
        <w:br/>
        <w:t xml:space="preserve">        "resolution_doctrine_version":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"Agent": {</w:t>
      </w:r>
      <w:r>
        <w:rPr>
          <w:rFonts w:ascii="Consolas" w:hAnsi="Consolas"/>
          <w:color w:val="333333"/>
          <w:sz w:val="17"/>
        </w:rPr>
        <w:br/>
        <w:t xml:space="preserve">      "properties": {</w:t>
      </w:r>
      <w:r>
        <w:rPr>
          <w:rFonts w:ascii="Consolas" w:hAnsi="Consolas"/>
          <w:color w:val="333333"/>
          <w:sz w:val="17"/>
        </w:rPr>
        <w:br/>
        <w:t xml:space="preserve">        "agent_id": "string",</w:t>
      </w:r>
      <w:r>
        <w:rPr>
          <w:rFonts w:ascii="Consolas" w:hAnsi="Consolas"/>
          <w:color w:val="333333"/>
          <w:sz w:val="17"/>
        </w:rPr>
        <w:br/>
        <w:t xml:space="preserve">        "domain": "string = 'agents'",</w:t>
      </w:r>
      <w:r>
        <w:rPr>
          <w:rFonts w:ascii="Consolas" w:hAnsi="Consolas"/>
          <w:color w:val="333333"/>
          <w:sz w:val="17"/>
        </w:rPr>
        <w:br/>
        <w:t xml:space="preserve">        "name": "string",</w:t>
      </w:r>
      <w:r>
        <w:rPr>
          <w:rFonts w:ascii="Consolas" w:hAnsi="Consolas"/>
          <w:color w:val="333333"/>
          <w:sz w:val="17"/>
        </w:rPr>
        <w:br/>
        <w:t xml:space="preserve">        "class": "enum: [super_agent, orchestration, work_group, interface, digital_twin, meta_governance]",</w:t>
      </w:r>
      <w:r>
        <w:rPr>
          <w:rFonts w:ascii="Consolas" w:hAnsi="Consolas"/>
          <w:color w:val="333333"/>
          <w:sz w:val="17"/>
        </w:rPr>
        <w:br/>
        <w:t xml:space="preserve">        "layer": "int (1-5)",</w:t>
      </w:r>
      <w:r>
        <w:rPr>
          <w:rFonts w:ascii="Consolas" w:hAnsi="Consolas"/>
          <w:color w:val="333333"/>
          <w:sz w:val="17"/>
        </w:rPr>
        <w:br/>
        <w:t xml:space="preserve">        "work_group": "string",</w:t>
      </w:r>
      <w:r>
        <w:rPr>
          <w:rFonts w:ascii="Consolas" w:hAnsi="Consolas"/>
          <w:color w:val="333333"/>
          <w:sz w:val="17"/>
        </w:rPr>
        <w:br/>
        <w:t xml:space="preserve">        "authority_scope": "string",</w:t>
      </w:r>
      <w:r>
        <w:rPr>
          <w:rFonts w:ascii="Consolas" w:hAnsi="Consolas"/>
          <w:color w:val="333333"/>
          <w:sz w:val="17"/>
        </w:rPr>
        <w:br/>
        <w:t xml:space="preserve">        "boss_dimensions_affected": "string[]",</w:t>
      </w:r>
      <w:r>
        <w:rPr>
          <w:rFonts w:ascii="Consolas" w:hAnsi="Consolas"/>
          <w:color w:val="333333"/>
          <w:sz w:val="17"/>
        </w:rPr>
        <w:br/>
        <w:t xml:space="preserve">        "tools_authorized": "string[]",</w:t>
      </w:r>
      <w:r>
        <w:rPr>
          <w:rFonts w:ascii="Consolas" w:hAnsi="Consolas"/>
          <w:color w:val="333333"/>
          <w:sz w:val="17"/>
        </w:rPr>
        <w:br/>
      </w:r>
      <w:r>
        <w:rPr>
          <w:rFonts w:ascii="Consolas" w:hAnsi="Consolas"/>
          <w:color w:val="333333"/>
          <w:sz w:val="17"/>
        </w:rPr>
        <w:lastRenderedPageBreak/>
        <w:t xml:space="preserve">        "current_performance_score": "float",</w:t>
      </w:r>
      <w:r>
        <w:rPr>
          <w:rFonts w:ascii="Consolas" w:hAnsi="Consolas"/>
          <w:color w:val="333333"/>
          <w:sz w:val="17"/>
        </w:rPr>
        <w:br/>
        <w:t xml:space="preserve">        "autonomy_level": "enum: [full, constrained, supervised, suspended]"</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w:t>
      </w:r>
    </w:p>
    <w:p w14:paraId="6CBC8424" w14:textId="77777777" w:rsidR="005736BF" w:rsidRDefault="00000000">
      <w:pPr>
        <w:pStyle w:val="Heading3"/>
      </w:pPr>
      <w:r>
        <w:t>3.1.2 Edge Types</w:t>
      </w:r>
    </w:p>
    <w:p w14:paraId="172639F7"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"edge_types": {</w:t>
      </w:r>
      <w:r>
        <w:rPr>
          <w:rFonts w:ascii="Consolas" w:hAnsi="Consolas"/>
          <w:color w:val="333333"/>
          <w:sz w:val="17"/>
        </w:rPr>
        <w:br/>
        <w:t xml:space="preserve">    "governs":          { "from": "DoctrineRoot|Agent", "to": "Any", "properties": ["scope", "since_version"] },</w:t>
      </w:r>
      <w:r>
        <w:rPr>
          <w:rFonts w:ascii="Consolas" w:hAnsi="Consolas"/>
          <w:color w:val="333333"/>
          <w:sz w:val="17"/>
        </w:rPr>
        <w:br/>
        <w:t xml:space="preserve">    "constrains":       { "from": "Rule|RegulatoryNode", "to": "Objective|Agent|FinancialNode", "properties": ["enforcement_level", "active"] },</w:t>
      </w:r>
      <w:r>
        <w:rPr>
          <w:rFonts w:ascii="Consolas" w:hAnsi="Consolas"/>
          <w:color w:val="333333"/>
          <w:sz w:val="17"/>
        </w:rPr>
        <w:br/>
        <w:t xml:space="preserve">    "prioritizes":      { "from": "CultureValue", "to": "CultureValue", "properties": ["context", "wins_in"] },</w:t>
      </w:r>
      <w:r>
        <w:rPr>
          <w:rFonts w:ascii="Consolas" w:hAnsi="Consolas"/>
          <w:color w:val="333333"/>
          <w:sz w:val="17"/>
        </w:rPr>
        <w:br/>
        <w:t xml:space="preserve">    "conflicts_with":   { "from": "Objective|Rule", "to": "Objective|Rule", "properties": ["conflict_type", "resolution_status"] },</w:t>
      </w:r>
      <w:r>
        <w:rPr>
          <w:rFonts w:ascii="Consolas" w:hAnsi="Consolas"/>
          <w:color w:val="333333"/>
          <w:sz w:val="17"/>
        </w:rPr>
        <w:br/>
        <w:t xml:space="preserve">    "owns":             { "from": "Agent", "to": "FinancialNode|RightsNode|CustomerSegment", "properties": ["since"] },</w:t>
      </w:r>
      <w:r>
        <w:rPr>
          <w:rFonts w:ascii="Consolas" w:hAnsi="Consolas"/>
          <w:color w:val="333333"/>
          <w:sz w:val="17"/>
        </w:rPr>
        <w:br/>
        <w:t xml:space="preserve">    "escalates_to":     { "from": "Agent", "to": "Agent", "properties": ["condition", "urgency_levels"] },</w:t>
      </w:r>
      <w:r>
        <w:rPr>
          <w:rFonts w:ascii="Consolas" w:hAnsi="Consolas"/>
          <w:color w:val="333333"/>
          <w:sz w:val="17"/>
        </w:rPr>
        <w:br/>
        <w:t xml:space="preserve">    "version_of":       { "from": "DoctrineRoot", "to": "DoctrineRoot", "properties": ["change_summary", "changed_by"] },</w:t>
      </w:r>
      <w:r>
        <w:rPr>
          <w:rFonts w:ascii="Consolas" w:hAnsi="Consolas"/>
          <w:color w:val="333333"/>
          <w:sz w:val="17"/>
        </w:rPr>
        <w:br/>
        <w:t xml:space="preserve">    "applies_in":       { "from": "RegulatoryNode|Rule", "to": "RegulatoryNode", "properties": ["jurisdiction", "override_direction"] },</w:t>
      </w:r>
      <w:r>
        <w:rPr>
          <w:rFonts w:ascii="Consolas" w:hAnsi="Consolas"/>
          <w:color w:val="333333"/>
          <w:sz w:val="17"/>
        </w:rPr>
        <w:br/>
        <w:t xml:space="preserve">    "monitors":         { "from": "Agent", "to": "DriftRecord|Objective|Rule", "properties": ["frequency", "threshold"] },</w:t>
      </w:r>
      <w:r>
        <w:rPr>
          <w:rFonts w:ascii="Consolas" w:hAnsi="Consolas"/>
          <w:color w:val="333333"/>
          <w:sz w:val="17"/>
        </w:rPr>
        <w:br/>
        <w:t xml:space="preserve">    "serves":           { "from": "Agent", "to": "CustomerSegment", "properties": ["experience_policy_ref"] },</w:t>
      </w:r>
      <w:r>
        <w:rPr>
          <w:rFonts w:ascii="Consolas" w:hAnsi="Consolas"/>
          <w:color w:val="333333"/>
          <w:sz w:val="17"/>
        </w:rPr>
        <w:br/>
        <w:t xml:space="preserve">    "reports_to":       { "from": "Agent", "to": "Agent", "properties": ["relationship_type"] }</w:t>
      </w:r>
      <w:r>
        <w:rPr>
          <w:rFonts w:ascii="Consolas" w:hAnsi="Consolas"/>
          <w:color w:val="333333"/>
          <w:sz w:val="17"/>
        </w:rPr>
        <w:br/>
        <w:t xml:space="preserve">  }</w:t>
      </w:r>
      <w:r>
        <w:rPr>
          <w:rFonts w:ascii="Consolas" w:hAnsi="Consolas"/>
          <w:color w:val="333333"/>
          <w:sz w:val="17"/>
        </w:rPr>
        <w:br/>
        <w:t>}</w:t>
      </w:r>
    </w:p>
    <w:p w14:paraId="308A66F6" w14:textId="77777777" w:rsidR="005736BF" w:rsidRDefault="00000000">
      <w:r>
        <w:br w:type="page"/>
      </w:r>
    </w:p>
    <w:p w14:paraId="489CC7FA" w14:textId="77777777" w:rsidR="005736BF" w:rsidRDefault="00000000">
      <w:pPr>
        <w:pStyle w:val="Heading2"/>
      </w:pPr>
      <w:r>
        <w:lastRenderedPageBreak/>
        <w:t>3.2 Flight Recorder Schema</w:t>
      </w:r>
    </w:p>
    <w:p w14:paraId="41B0AF24" w14:textId="77777777" w:rsidR="005736BF" w:rsidRDefault="00000000">
      <w:r>
        <w:t>The Flight Recorder is ADAM's forensic substrate. It uses Azure Confidential Ledger for tamper-proof anchoring and Azure Blob Storage (immutable, append-only) for bulk evidence storage. Every event is hash-chained to its predecessor to detect any modification.</w:t>
      </w:r>
    </w:p>
    <w:p w14:paraId="323BD27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"$schema": "http://json-schema.org/draft-07/schema#",</w:t>
      </w:r>
      <w:r>
        <w:rPr>
          <w:rFonts w:ascii="Consolas" w:hAnsi="Consolas"/>
          <w:color w:val="333333"/>
          <w:sz w:val="17"/>
        </w:rPr>
        <w:br/>
        <w:t xml:space="preserve">  "title": "ADAM Flight Recorder Event",</w:t>
      </w:r>
      <w:r>
        <w:rPr>
          <w:rFonts w:ascii="Consolas" w:hAnsi="Consolas"/>
          <w:color w:val="333333"/>
          <w:sz w:val="17"/>
        </w:rPr>
        <w:br/>
        <w:t xml:space="preserve">  "type": "object",</w:t>
      </w:r>
      <w:r>
        <w:rPr>
          <w:rFonts w:ascii="Consolas" w:hAnsi="Consolas"/>
          <w:color w:val="333333"/>
          <w:sz w:val="17"/>
        </w:rPr>
        <w:br/>
        <w:t xml:space="preserve">  "required": ["event_id", "timestamp", "event_type", "agent_id", "intent_id",</w:t>
      </w:r>
      <w:r>
        <w:rPr>
          <w:rFonts w:ascii="Consolas" w:hAnsi="Consolas"/>
          <w:color w:val="333333"/>
          <w:sz w:val="17"/>
        </w:rPr>
        <w:br/>
        <w:t xml:space="preserve">               "action", "evidence_hash", "previous_event_hash", "signature"],</w:t>
      </w:r>
      <w:r>
        <w:rPr>
          <w:rFonts w:ascii="Consolas" w:hAnsi="Consolas"/>
          <w:color w:val="333333"/>
          <w:sz w:val="17"/>
        </w:rPr>
        <w:br/>
        <w:t xml:space="preserve">  "properties": {</w:t>
      </w:r>
      <w:r>
        <w:rPr>
          <w:rFonts w:ascii="Consolas" w:hAnsi="Consolas"/>
          <w:color w:val="333333"/>
          <w:sz w:val="17"/>
        </w:rPr>
        <w:br/>
        <w:t xml:space="preserve">    "event_id":             { "type": "string", "format": "uuid" },</w:t>
      </w:r>
      <w:r>
        <w:rPr>
          <w:rFonts w:ascii="Consolas" w:hAnsi="Consolas"/>
          <w:color w:val="333333"/>
          <w:sz w:val="17"/>
        </w:rPr>
        <w:br/>
        <w:t xml:space="preserve">    "timestamp":            { "type": "string", "format": "date-time", "description": "From independent NTP source, not agent clock" },</w:t>
      </w:r>
      <w:r>
        <w:rPr>
          <w:rFonts w:ascii="Consolas" w:hAnsi="Consolas"/>
          <w:color w:val="333333"/>
          <w:sz w:val="17"/>
        </w:rPr>
        <w:br/>
        <w:t xml:space="preserve">    "event_type":           { "type": "string", "enum": ["intent_created", "intent_interpreted", "trust_gateway_decision",</w:t>
      </w:r>
      <w:r>
        <w:rPr>
          <w:rFonts w:ascii="Consolas" w:hAnsi="Consolas"/>
          <w:color w:val="333333"/>
          <w:sz w:val="17"/>
        </w:rPr>
        <w:br/>
        <w:t xml:space="preserve">                              "governor_evaluation", "boss_score_computed", "policy_enforced", "exception_raised",</w:t>
      </w:r>
      <w:r>
        <w:rPr>
          <w:rFonts w:ascii="Consolas" w:hAnsi="Consolas"/>
          <w:color w:val="333333"/>
          <w:sz w:val="17"/>
        </w:rPr>
        <w:br/>
        <w:t xml:space="preserve">                              "exception_resolved", "execution_started", "execution_completed", "execution_failed",</w:t>
      </w:r>
      <w:r>
        <w:rPr>
          <w:rFonts w:ascii="Consolas" w:hAnsi="Consolas"/>
          <w:color w:val="333333"/>
          <w:sz w:val="17"/>
        </w:rPr>
        <w:br/>
        <w:t xml:space="preserve">                              "rollback_initiated", "rollback_completed", "doctrine_changed", "drift_detected",</w:t>
      </w:r>
      <w:r>
        <w:rPr>
          <w:rFonts w:ascii="Consolas" w:hAnsi="Consolas"/>
          <w:color w:val="333333"/>
          <w:sz w:val="17"/>
        </w:rPr>
        <w:br/>
        <w:t xml:space="preserve">                              "escalation_sent", "escalation_resolved", "human_interaction", "evidence_anchored"] },</w:t>
      </w:r>
      <w:r>
        <w:rPr>
          <w:rFonts w:ascii="Consolas" w:hAnsi="Consolas"/>
          <w:color w:val="333333"/>
          <w:sz w:val="17"/>
        </w:rPr>
        <w:br/>
        <w:t xml:space="preserve">    "agent_id":             { "type": "string", "description": "Agent that produced this event" },</w:t>
      </w:r>
      <w:r>
        <w:rPr>
          <w:rFonts w:ascii="Consolas" w:hAnsi="Consolas"/>
          <w:color w:val="333333"/>
          <w:sz w:val="17"/>
        </w:rPr>
        <w:br/>
        <w:t xml:space="preserve">    "intent_id":            { "type": "string", "format": "uuid", "description": "Correlating intent object" },</w:t>
      </w:r>
      <w:r>
        <w:rPr>
          <w:rFonts w:ascii="Consolas" w:hAnsi="Consolas"/>
          <w:color w:val="333333"/>
          <w:sz w:val="17"/>
        </w:rPr>
        <w:br/>
        <w:t xml:space="preserve">    "doctrine_version":     { "type": "string", "description": "Doctrine version in effect at event time" },</w:t>
      </w:r>
      <w:r>
        <w:rPr>
          <w:rFonts w:ascii="Consolas" w:hAnsi="Consolas"/>
          <w:color w:val="333333"/>
          <w:sz w:val="17"/>
        </w:rPr>
        <w:br/>
        <w:t xml:space="preserve">    "action":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"action_type":      { "type": "string" },</w:t>
      </w:r>
      <w:r>
        <w:rPr>
          <w:rFonts w:ascii="Consolas" w:hAnsi="Consolas"/>
          <w:color w:val="333333"/>
          <w:sz w:val="17"/>
        </w:rPr>
        <w:br/>
        <w:t xml:space="preserve">        "target":           { "type": "string" },</w:t>
      </w:r>
      <w:r>
        <w:rPr>
          <w:rFonts w:ascii="Consolas" w:hAnsi="Consolas"/>
          <w:color w:val="333333"/>
          <w:sz w:val="17"/>
        </w:rPr>
        <w:br/>
        <w:t xml:space="preserve">        "parameters":       { "type": "object" },</w:t>
      </w:r>
      <w:r>
        <w:rPr>
          <w:rFonts w:ascii="Consolas" w:hAnsi="Consolas"/>
          <w:color w:val="333333"/>
          <w:sz w:val="17"/>
        </w:rPr>
        <w:br/>
        <w:t xml:space="preserve">        "outcome":          { "type": "string", "enum": ["success", "failure", "partial", "escalated", "compensated"] },</w:t>
      </w:r>
      <w:r>
        <w:rPr>
          <w:rFonts w:ascii="Consolas" w:hAnsi="Consolas"/>
          <w:color w:val="333333"/>
          <w:sz w:val="17"/>
        </w:rPr>
        <w:br/>
        <w:t xml:space="preserve">        "side_effects":     { "type": "array", "items": { "type": "string" }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"boss_scores":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"composite":        { "type": "number" },</w:t>
      </w:r>
      <w:r>
        <w:rPr>
          <w:rFonts w:ascii="Consolas" w:hAnsi="Consolas"/>
          <w:color w:val="333333"/>
          <w:sz w:val="17"/>
        </w:rPr>
        <w:br/>
        <w:t xml:space="preserve">        "financial":        { "type": "number" },</w:t>
      </w:r>
      <w:r>
        <w:rPr>
          <w:rFonts w:ascii="Consolas" w:hAnsi="Consolas"/>
          <w:color w:val="333333"/>
          <w:sz w:val="17"/>
        </w:rPr>
        <w:br/>
        <w:t xml:space="preserve">        "regulatory":       { "type": "number" },</w:t>
      </w:r>
      <w:r>
        <w:rPr>
          <w:rFonts w:ascii="Consolas" w:hAnsi="Consolas"/>
          <w:color w:val="333333"/>
          <w:sz w:val="17"/>
        </w:rPr>
        <w:br/>
        <w:t xml:space="preserve">        "rights":           { "type": "number" },</w:t>
      </w:r>
      <w:r>
        <w:rPr>
          <w:rFonts w:ascii="Consolas" w:hAnsi="Consolas"/>
          <w:color w:val="333333"/>
          <w:sz w:val="17"/>
        </w:rPr>
        <w:br/>
        <w:t xml:space="preserve">        "security":         { "type": "number" },</w:t>
      </w:r>
      <w:r>
        <w:rPr>
          <w:rFonts w:ascii="Consolas" w:hAnsi="Consolas"/>
          <w:color w:val="333333"/>
          <w:sz w:val="17"/>
        </w:rPr>
        <w:br/>
        <w:t xml:space="preserve">        "doctrinal":        { "type": "number" },</w:t>
      </w:r>
      <w:r>
        <w:rPr>
          <w:rFonts w:ascii="Consolas" w:hAnsi="Consolas"/>
          <w:color w:val="333333"/>
          <w:sz w:val="17"/>
        </w:rPr>
        <w:br/>
        <w:t xml:space="preserve">        "reputational":     { "type": "number" },</w:t>
      </w:r>
      <w:r>
        <w:rPr>
          <w:rFonts w:ascii="Consolas" w:hAnsi="Consolas"/>
          <w:color w:val="333333"/>
          <w:sz w:val="17"/>
        </w:rPr>
        <w:br/>
        <w:t xml:space="preserve">        "weight_version":   { "type": "string" },</w:t>
      </w:r>
      <w:r>
        <w:rPr>
          <w:rFonts w:ascii="Consolas" w:hAnsi="Consolas"/>
          <w:color w:val="333333"/>
          <w:sz w:val="17"/>
        </w:rPr>
        <w:br/>
        <w:t xml:space="preserve">        "routing_decision": { "type": "string", "enum": ["autonomous", "constrained", </w:t>
      </w:r>
      <w:r>
        <w:rPr>
          <w:rFonts w:ascii="Consolas" w:hAnsi="Consolas"/>
          <w:color w:val="333333"/>
          <w:sz w:val="17"/>
        </w:rPr>
        <w:lastRenderedPageBreak/>
        <w:t>"elevated", "high", "ohshat"]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"policy_context":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"policies_evaluated": { "type": "array", "items": { "type": "object", "properties": {</w:t>
      </w:r>
      <w:r>
        <w:rPr>
          <w:rFonts w:ascii="Consolas" w:hAnsi="Consolas"/>
          <w:color w:val="333333"/>
          <w:sz w:val="17"/>
        </w:rPr>
        <w:br/>
        <w:t xml:space="preserve">          "policy_id": { "type": "string" }, "version": { "type": "string" },</w:t>
      </w:r>
      <w:r>
        <w:rPr>
          <w:rFonts w:ascii="Consolas" w:hAnsi="Consolas"/>
          <w:color w:val="333333"/>
          <w:sz w:val="17"/>
        </w:rPr>
        <w:br/>
        <w:t xml:space="preserve">          "result": { "type": "string", "enum": ["pass", "fail", "warn"]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"evidence_hash":        { "type": "string", "description": "SHA-256 of this event's content" },</w:t>
      </w:r>
      <w:r>
        <w:rPr>
          <w:rFonts w:ascii="Consolas" w:hAnsi="Consolas"/>
          <w:color w:val="333333"/>
          <w:sz w:val="17"/>
        </w:rPr>
        <w:br/>
        <w:t xml:space="preserve">    "previous_event_hash":  { "type": "string", "description": "SHA-256 of previous event in chain (hash-chain linkage)" },</w:t>
      </w:r>
      <w:r>
        <w:rPr>
          <w:rFonts w:ascii="Consolas" w:hAnsi="Consolas"/>
          <w:color w:val="333333"/>
          <w:sz w:val="17"/>
        </w:rPr>
        <w:br/>
        <w:t xml:space="preserve">    "signature":            { "type": "string", "description": "RSA-2048 signature using agent's signing key from Key Vault" },</w:t>
      </w:r>
      <w:r>
        <w:rPr>
          <w:rFonts w:ascii="Consolas" w:hAnsi="Consolas"/>
          <w:color w:val="333333"/>
          <w:sz w:val="17"/>
        </w:rPr>
        <w:br/>
        <w:t xml:space="preserve">    "confidential_ledger_tx": { "type": "string", "description": "Transaction ID in Azure Confidential Ledger for tamper-proof anchor" },</w:t>
      </w:r>
      <w:r>
        <w:rPr>
          <w:rFonts w:ascii="Consolas" w:hAnsi="Consolas"/>
          <w:color w:val="333333"/>
          <w:sz w:val="17"/>
        </w:rPr>
        <w:br/>
        <w:t xml:space="preserve">    "metadata":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"region":           { "type": "string" },</w:t>
      </w:r>
      <w:r>
        <w:rPr>
          <w:rFonts w:ascii="Consolas" w:hAnsi="Consolas"/>
          <w:color w:val="333333"/>
          <w:sz w:val="17"/>
        </w:rPr>
        <w:br/>
        <w:t xml:space="preserve">        "business_unit":    { "type": "string" },</w:t>
      </w:r>
      <w:r>
        <w:rPr>
          <w:rFonts w:ascii="Consolas" w:hAnsi="Consolas"/>
          <w:color w:val="333333"/>
          <w:sz w:val="17"/>
        </w:rPr>
        <w:br/>
        <w:t xml:space="preserve">        "cost_center":      { "type": "string" },</w:t>
      </w:r>
      <w:r>
        <w:rPr>
          <w:rFonts w:ascii="Consolas" w:hAnsi="Consolas"/>
          <w:color w:val="333333"/>
          <w:sz w:val="17"/>
        </w:rPr>
        <w:br/>
        <w:t xml:space="preserve">        "retention_class":  { "type": "string", "enum": ["standard_7yr", "regulatory_10yr", "perpetual"]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w:t>
      </w:r>
    </w:p>
    <w:tbl>
      <w:tblPr>
        <w:tblStyle w:val="TableGrid"/>
        <w:tblW w:w="0" w:type="auto"/>
        <w:tblLook w:val="04A0" w:firstRow="1" w:lastRow="0" w:firstColumn="1" w:lastColumn="0" w:noHBand="0" w:noVBand="1"/>
      </w:tblPr>
      <w:tblGrid>
        <w:gridCol w:w="4320"/>
        <w:gridCol w:w="4320"/>
      </w:tblGrid>
      <w:tr w:rsidR="005736BF" w14:paraId="2D1F1E9C" w14:textId="77777777">
        <w:tc>
          <w:tcPr>
            <w:tcW w:w="4320" w:type="dxa"/>
            <w:shd w:val="clear" w:color="auto" w:fill="1B3A5C"/>
          </w:tcPr>
          <w:p w14:paraId="3C051523" w14:textId="77777777" w:rsidR="005736BF" w:rsidRDefault="00000000">
            <w:r>
              <w:rPr>
                <w:b/>
                <w:color w:val="FFFFFF"/>
                <w:sz w:val="18"/>
              </w:rPr>
              <w:t>Property</w:t>
            </w:r>
          </w:p>
        </w:tc>
        <w:tc>
          <w:tcPr>
            <w:tcW w:w="4320" w:type="dxa"/>
            <w:shd w:val="clear" w:color="auto" w:fill="1B3A5C"/>
          </w:tcPr>
          <w:p w14:paraId="2A08C29F" w14:textId="77777777" w:rsidR="005736BF" w:rsidRDefault="00000000">
            <w:r>
              <w:rPr>
                <w:b/>
                <w:color w:val="FFFFFF"/>
                <w:sz w:val="18"/>
              </w:rPr>
              <w:t>Specification</w:t>
            </w:r>
          </w:p>
        </w:tc>
      </w:tr>
      <w:tr w:rsidR="005736BF" w14:paraId="5EE1B946" w14:textId="77777777">
        <w:tc>
          <w:tcPr>
            <w:tcW w:w="4320" w:type="dxa"/>
            <w:shd w:val="clear" w:color="auto" w:fill="F5F7FA"/>
          </w:tcPr>
          <w:p w14:paraId="1DE62023" w14:textId="77777777" w:rsidR="005736BF" w:rsidRDefault="00000000">
            <w:r>
              <w:rPr>
                <w:b/>
                <w:sz w:val="18"/>
              </w:rPr>
              <w:t>Primary Store</w:t>
            </w:r>
          </w:p>
        </w:tc>
        <w:tc>
          <w:tcPr>
            <w:tcW w:w="4320" w:type="dxa"/>
            <w:shd w:val="clear" w:color="auto" w:fill="F5F7FA"/>
          </w:tcPr>
          <w:p w14:paraId="206BB3E9" w14:textId="77777777" w:rsidR="005736BF" w:rsidRDefault="00000000">
            <w:r>
              <w:rPr>
                <w:sz w:val="18"/>
              </w:rPr>
              <w:t>Azure Blob Storage, immutable policy (WORM), append-only, 500 TB/year growing</w:t>
            </w:r>
          </w:p>
        </w:tc>
      </w:tr>
      <w:tr w:rsidR="005736BF" w14:paraId="7D52F3BF" w14:textId="77777777">
        <w:tc>
          <w:tcPr>
            <w:tcW w:w="4320" w:type="dxa"/>
          </w:tcPr>
          <w:p w14:paraId="148DA526" w14:textId="77777777" w:rsidR="005736BF" w:rsidRDefault="00000000">
            <w:r>
              <w:rPr>
                <w:b/>
                <w:sz w:val="18"/>
              </w:rPr>
              <w:t>Tamper Anchor</w:t>
            </w:r>
          </w:p>
        </w:tc>
        <w:tc>
          <w:tcPr>
            <w:tcW w:w="4320" w:type="dxa"/>
          </w:tcPr>
          <w:p w14:paraId="190559CE" w14:textId="77777777" w:rsidR="005736BF" w:rsidRDefault="00000000">
            <w:r>
              <w:rPr>
                <w:sz w:val="18"/>
              </w:rPr>
              <w:t>Azure Confidential Ledger (hash + signature of each event anchored in ledger)</w:t>
            </w:r>
          </w:p>
        </w:tc>
      </w:tr>
      <w:tr w:rsidR="005736BF" w14:paraId="17EE41E6" w14:textId="77777777">
        <w:tc>
          <w:tcPr>
            <w:tcW w:w="4320" w:type="dxa"/>
            <w:shd w:val="clear" w:color="auto" w:fill="F5F7FA"/>
          </w:tcPr>
          <w:p w14:paraId="725DE443" w14:textId="77777777" w:rsidR="005736BF" w:rsidRDefault="00000000">
            <w:r>
              <w:rPr>
                <w:b/>
                <w:sz w:val="18"/>
              </w:rPr>
              <w:t>Hot Tier</w:t>
            </w:r>
          </w:p>
        </w:tc>
        <w:tc>
          <w:tcPr>
            <w:tcW w:w="4320" w:type="dxa"/>
            <w:shd w:val="clear" w:color="auto" w:fill="F5F7FA"/>
          </w:tcPr>
          <w:p w14:paraId="170AE48A" w14:textId="77777777" w:rsidR="005736BF" w:rsidRDefault="00000000">
            <w:r>
              <w:rPr>
                <w:sz w:val="18"/>
              </w:rPr>
              <w:t>Last 90 days in Azure Blob Hot tier</w:t>
            </w:r>
          </w:p>
        </w:tc>
      </w:tr>
      <w:tr w:rsidR="005736BF" w14:paraId="042D88E8" w14:textId="77777777">
        <w:tc>
          <w:tcPr>
            <w:tcW w:w="4320" w:type="dxa"/>
          </w:tcPr>
          <w:p w14:paraId="2A62DE23" w14:textId="77777777" w:rsidR="005736BF" w:rsidRDefault="00000000">
            <w:r>
              <w:rPr>
                <w:b/>
                <w:sz w:val="18"/>
              </w:rPr>
              <w:t>Cool Tier</w:t>
            </w:r>
          </w:p>
        </w:tc>
        <w:tc>
          <w:tcPr>
            <w:tcW w:w="4320" w:type="dxa"/>
          </w:tcPr>
          <w:p w14:paraId="2DF0A66E" w14:textId="77777777" w:rsidR="005736BF" w:rsidRDefault="00000000">
            <w:r>
              <w:rPr>
                <w:sz w:val="18"/>
              </w:rPr>
              <w:t>90 days to 1 year in Cool tier</w:t>
            </w:r>
          </w:p>
        </w:tc>
      </w:tr>
      <w:tr w:rsidR="005736BF" w14:paraId="10FC1DD0" w14:textId="77777777">
        <w:tc>
          <w:tcPr>
            <w:tcW w:w="4320" w:type="dxa"/>
            <w:shd w:val="clear" w:color="auto" w:fill="F5F7FA"/>
          </w:tcPr>
          <w:p w14:paraId="61E9CF92" w14:textId="77777777" w:rsidR="005736BF" w:rsidRDefault="00000000">
            <w:r>
              <w:rPr>
                <w:b/>
                <w:sz w:val="18"/>
              </w:rPr>
              <w:t>Archive Tier</w:t>
            </w:r>
          </w:p>
        </w:tc>
        <w:tc>
          <w:tcPr>
            <w:tcW w:w="4320" w:type="dxa"/>
            <w:shd w:val="clear" w:color="auto" w:fill="F5F7FA"/>
          </w:tcPr>
          <w:p w14:paraId="61CD0315" w14:textId="77777777" w:rsidR="005736BF" w:rsidRDefault="00000000">
            <w:r>
              <w:rPr>
                <w:sz w:val="18"/>
              </w:rPr>
              <w:t>&gt;1 year in Archive tier (rehydration within 15 hours for audit queries)</w:t>
            </w:r>
          </w:p>
        </w:tc>
      </w:tr>
      <w:tr w:rsidR="005736BF" w14:paraId="04C61FD2" w14:textId="77777777">
        <w:tc>
          <w:tcPr>
            <w:tcW w:w="4320" w:type="dxa"/>
          </w:tcPr>
          <w:p w14:paraId="33107E98" w14:textId="77777777" w:rsidR="005736BF" w:rsidRDefault="00000000">
            <w:r>
              <w:rPr>
                <w:b/>
                <w:sz w:val="18"/>
              </w:rPr>
              <w:t>Replication</w:t>
            </w:r>
          </w:p>
        </w:tc>
        <w:tc>
          <w:tcPr>
            <w:tcW w:w="4320" w:type="dxa"/>
          </w:tcPr>
          <w:p w14:paraId="1AD55261" w14:textId="77777777" w:rsidR="005736BF" w:rsidRDefault="00000000">
            <w:r>
              <w:rPr>
                <w:sz w:val="18"/>
              </w:rPr>
              <w:t>GRS (Geo-Redundant Storage) per region, cross-region metadata backup</w:t>
            </w:r>
          </w:p>
        </w:tc>
      </w:tr>
      <w:tr w:rsidR="005736BF" w14:paraId="10FC491B" w14:textId="77777777">
        <w:tc>
          <w:tcPr>
            <w:tcW w:w="4320" w:type="dxa"/>
            <w:shd w:val="clear" w:color="auto" w:fill="F5F7FA"/>
          </w:tcPr>
          <w:p w14:paraId="3FBF60D4" w14:textId="77777777" w:rsidR="005736BF" w:rsidRDefault="00000000">
            <w:r>
              <w:rPr>
                <w:b/>
                <w:sz w:val="18"/>
              </w:rPr>
              <w:t>Partition Strategy</w:t>
            </w:r>
          </w:p>
        </w:tc>
        <w:tc>
          <w:tcPr>
            <w:tcW w:w="4320" w:type="dxa"/>
            <w:shd w:val="clear" w:color="auto" w:fill="F5F7FA"/>
          </w:tcPr>
          <w:p w14:paraId="2BF27EEE" w14:textId="77777777" w:rsidR="005736BF" w:rsidRDefault="00000000">
            <w:r>
              <w:rPr>
                <w:sz w:val="18"/>
              </w:rPr>
              <w:t>By region/YYYY/MM/DD/agent_class/ for efficient audit queries</w:t>
            </w:r>
          </w:p>
        </w:tc>
      </w:tr>
      <w:tr w:rsidR="005736BF" w14:paraId="69D8D3DC" w14:textId="77777777">
        <w:tc>
          <w:tcPr>
            <w:tcW w:w="4320" w:type="dxa"/>
          </w:tcPr>
          <w:p w14:paraId="398D3FB7" w14:textId="77777777" w:rsidR="005736BF" w:rsidRDefault="00000000">
            <w:r>
              <w:rPr>
                <w:b/>
                <w:sz w:val="18"/>
              </w:rPr>
              <w:t>Query Engine</w:t>
            </w:r>
          </w:p>
        </w:tc>
        <w:tc>
          <w:tcPr>
            <w:tcW w:w="4320" w:type="dxa"/>
          </w:tcPr>
          <w:p w14:paraId="7AD21E14" w14:textId="77777777" w:rsidR="005736BF" w:rsidRDefault="00000000">
            <w:r>
              <w:rPr>
                <w:sz w:val="18"/>
              </w:rPr>
              <w:t>Azure Data Explorer (ADX) with continuous ingestion from Blob for &lt;5 min query SLA</w:t>
            </w:r>
          </w:p>
        </w:tc>
      </w:tr>
    </w:tbl>
    <w:p w14:paraId="3E447CA8" w14:textId="77777777" w:rsidR="005736BF" w:rsidRDefault="00000000">
      <w:r>
        <w:br w:type="page"/>
      </w:r>
    </w:p>
    <w:p w14:paraId="646F1BC9" w14:textId="77777777" w:rsidR="005736BF" w:rsidRDefault="00000000">
      <w:pPr>
        <w:pStyle w:val="Heading2"/>
      </w:pPr>
      <w:r>
        <w:lastRenderedPageBreak/>
        <w:t>3.3 BOSS Scoring Engine Schema</w:t>
      </w:r>
    </w:p>
    <w:p w14:paraId="1589D74C" w14:textId="77777777" w:rsidR="005736BF" w:rsidRDefault="00000000">
      <w:r>
        <w:t>BOSS scores are stored as time-series data in Azure Data Explorer for fast aggregation, recalibration, and dashboard queries. Maps to DNA Questionnaire Section 6.</w:t>
      </w:r>
    </w:p>
    <w:p w14:paraId="641539F3"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Azure Data Explorer (Kusto) table definition</w:t>
      </w:r>
      <w:r>
        <w:rPr>
          <w:rFonts w:ascii="Consolas" w:hAnsi="Consolas"/>
          <w:color w:val="333333"/>
          <w:sz w:val="17"/>
        </w:rPr>
        <w:br/>
        <w:t>.create table BossScores (</w:t>
      </w:r>
      <w:r>
        <w:rPr>
          <w:rFonts w:ascii="Consolas" w:hAnsi="Consolas"/>
          <w:color w:val="333333"/>
          <w:sz w:val="17"/>
        </w:rPr>
        <w:br/>
        <w:t xml:space="preserve">    score_id: guid,</w:t>
      </w:r>
      <w:r>
        <w:rPr>
          <w:rFonts w:ascii="Consolas" w:hAnsi="Consolas"/>
          <w:color w:val="333333"/>
          <w:sz w:val="17"/>
        </w:rPr>
        <w:br/>
        <w:t xml:space="preserve">    timestamp: datetime,</w:t>
      </w:r>
      <w:r>
        <w:rPr>
          <w:rFonts w:ascii="Consolas" w:hAnsi="Consolas"/>
          <w:color w:val="333333"/>
          <w:sz w:val="17"/>
        </w:rPr>
        <w:br/>
        <w:t xml:space="preserve">    intent_id: guid,</w:t>
      </w:r>
      <w:r>
        <w:rPr>
          <w:rFonts w:ascii="Consolas" w:hAnsi="Consolas"/>
          <w:color w:val="333333"/>
          <w:sz w:val="17"/>
        </w:rPr>
        <w:br/>
        <w:t xml:space="preserve">    agent_id: string,</w:t>
      </w:r>
      <w:r>
        <w:rPr>
          <w:rFonts w:ascii="Consolas" w:hAnsi="Consolas"/>
          <w:color w:val="333333"/>
          <w:sz w:val="17"/>
        </w:rPr>
        <w:br/>
        <w:t xml:space="preserve">    action_type: string,</w:t>
      </w:r>
      <w:r>
        <w:rPr>
          <w:rFonts w:ascii="Consolas" w:hAnsi="Consolas"/>
          <w:color w:val="333333"/>
          <w:sz w:val="17"/>
        </w:rPr>
        <w:br/>
        <w:t xml:space="preserve">    composite_score: real,</w:t>
      </w:r>
      <w:r>
        <w:rPr>
          <w:rFonts w:ascii="Consolas" w:hAnsi="Consolas"/>
          <w:color w:val="333333"/>
          <w:sz w:val="17"/>
        </w:rPr>
        <w:br/>
        <w:t xml:space="preserve">    financial_score: real,</w:t>
      </w:r>
      <w:r>
        <w:rPr>
          <w:rFonts w:ascii="Consolas" w:hAnsi="Consolas"/>
          <w:color w:val="333333"/>
          <w:sz w:val="17"/>
        </w:rPr>
        <w:br/>
        <w:t xml:space="preserve">    regulatory_score: real,</w:t>
      </w:r>
      <w:r>
        <w:rPr>
          <w:rFonts w:ascii="Consolas" w:hAnsi="Consolas"/>
          <w:color w:val="333333"/>
          <w:sz w:val="17"/>
        </w:rPr>
        <w:br/>
        <w:t xml:space="preserve">    rights_score: real,</w:t>
      </w:r>
      <w:r>
        <w:rPr>
          <w:rFonts w:ascii="Consolas" w:hAnsi="Consolas"/>
          <w:color w:val="333333"/>
          <w:sz w:val="17"/>
        </w:rPr>
        <w:br/>
        <w:t xml:space="preserve">    security_score: real,</w:t>
      </w:r>
      <w:r>
        <w:rPr>
          <w:rFonts w:ascii="Consolas" w:hAnsi="Consolas"/>
          <w:color w:val="333333"/>
          <w:sz w:val="17"/>
        </w:rPr>
        <w:br/>
        <w:t xml:space="preserve">    doctrinal_score: real,</w:t>
      </w:r>
      <w:r>
        <w:rPr>
          <w:rFonts w:ascii="Consolas" w:hAnsi="Consolas"/>
          <w:color w:val="333333"/>
          <w:sz w:val="17"/>
        </w:rPr>
        <w:br/>
        <w:t xml:space="preserve">    reputational_score: real,</w:t>
      </w:r>
      <w:r>
        <w:rPr>
          <w:rFonts w:ascii="Consolas" w:hAnsi="Consolas"/>
          <w:color w:val="333333"/>
          <w:sz w:val="17"/>
        </w:rPr>
        <w:br/>
        <w:t xml:space="preserve">    weight_version: string,</w:t>
      </w:r>
      <w:r>
        <w:rPr>
          <w:rFonts w:ascii="Consolas" w:hAnsi="Consolas"/>
          <w:color w:val="333333"/>
          <w:sz w:val="17"/>
        </w:rPr>
        <w:br/>
        <w:t xml:space="preserve">    routing_decision: string,    // autonomous|constrained|elevated|high|ohshat</w:t>
      </w:r>
      <w:r>
        <w:rPr>
          <w:rFonts w:ascii="Consolas" w:hAnsi="Consolas"/>
          <w:color w:val="333333"/>
          <w:sz w:val="17"/>
        </w:rPr>
        <w:br/>
        <w:t xml:space="preserve">    was_overridden: bool,</w:t>
      </w:r>
      <w:r>
        <w:rPr>
          <w:rFonts w:ascii="Consolas" w:hAnsi="Consolas"/>
          <w:color w:val="333333"/>
          <w:sz w:val="17"/>
        </w:rPr>
        <w:br/>
        <w:t xml:space="preserve">    override_by: string,</w:t>
      </w:r>
      <w:r>
        <w:rPr>
          <w:rFonts w:ascii="Consolas" w:hAnsi="Consolas"/>
          <w:color w:val="333333"/>
          <w:sz w:val="17"/>
        </w:rPr>
        <w:br/>
        <w:t xml:space="preserve">    override_reason: string,</w:t>
      </w:r>
      <w:r>
        <w:rPr>
          <w:rFonts w:ascii="Consolas" w:hAnsi="Consolas"/>
          <w:color w:val="333333"/>
          <w:sz w:val="17"/>
        </w:rPr>
        <w:br/>
        <w:t xml:space="preserve">    region: string,</w:t>
      </w:r>
      <w:r>
        <w:rPr>
          <w:rFonts w:ascii="Consolas" w:hAnsi="Consolas"/>
          <w:color w:val="333333"/>
          <w:sz w:val="17"/>
        </w:rPr>
        <w:br/>
        <w:t xml:space="preserve">    domain: string,</w:t>
      </w:r>
      <w:r>
        <w:rPr>
          <w:rFonts w:ascii="Consolas" w:hAnsi="Consolas"/>
          <w:color w:val="333333"/>
          <w:sz w:val="17"/>
        </w:rPr>
        <w:br/>
        <w:t xml:space="preserve">    doctrine_version: string</w:t>
      </w:r>
      <w:r>
        <w:rPr>
          <w:rFonts w:ascii="Consolas" w:hAnsi="Consolas"/>
          <w:color w:val="333333"/>
          <w:sz w:val="17"/>
        </w:rPr>
        <w:br/>
        <w:t>)</w:t>
      </w:r>
      <w:r>
        <w:rPr>
          <w:rFonts w:ascii="Consolas" w:hAnsi="Consolas"/>
          <w:color w:val="333333"/>
          <w:sz w:val="17"/>
        </w:rPr>
        <w:br/>
      </w:r>
      <w:r>
        <w:rPr>
          <w:rFonts w:ascii="Consolas" w:hAnsi="Consolas"/>
          <w:color w:val="333333"/>
          <w:sz w:val="17"/>
        </w:rPr>
        <w:br/>
        <w:t>// Materialized view for recalibration queries</w:t>
      </w:r>
      <w:r>
        <w:rPr>
          <w:rFonts w:ascii="Consolas" w:hAnsi="Consolas"/>
          <w:color w:val="333333"/>
          <w:sz w:val="17"/>
        </w:rPr>
        <w:br/>
        <w:t>.create materialized-view BossScoreAggregates on table BossScores {</w:t>
      </w:r>
      <w:r>
        <w:rPr>
          <w:rFonts w:ascii="Consolas" w:hAnsi="Consolas"/>
          <w:color w:val="333333"/>
          <w:sz w:val="17"/>
        </w:rPr>
        <w:br/>
        <w:t xml:space="preserve">    BossScores</w:t>
      </w:r>
      <w:r>
        <w:rPr>
          <w:rFonts w:ascii="Consolas" w:hAnsi="Consolas"/>
          <w:color w:val="333333"/>
          <w:sz w:val="17"/>
        </w:rPr>
        <w:br/>
        <w:t xml:space="preserve">    | summarize</w:t>
      </w:r>
      <w:r>
        <w:rPr>
          <w:rFonts w:ascii="Consolas" w:hAnsi="Consolas"/>
          <w:color w:val="333333"/>
          <w:sz w:val="17"/>
        </w:rPr>
        <w:br/>
        <w:t xml:space="preserve">        avg_composite = avg(composite_score),</w:t>
      </w:r>
      <w:r>
        <w:rPr>
          <w:rFonts w:ascii="Consolas" w:hAnsi="Consolas"/>
          <w:color w:val="333333"/>
          <w:sz w:val="17"/>
        </w:rPr>
        <w:br/>
        <w:t xml:space="preserve">        p95_composite = percentile(composite_score, 95),</w:t>
      </w:r>
      <w:r>
        <w:rPr>
          <w:rFonts w:ascii="Consolas" w:hAnsi="Consolas"/>
          <w:color w:val="333333"/>
          <w:sz w:val="17"/>
        </w:rPr>
        <w:br/>
        <w:t xml:space="preserve">        exception_rate = countif(routing_decision != "autonomous") * 1.0 / count(),</w:t>
      </w:r>
      <w:r>
        <w:rPr>
          <w:rFonts w:ascii="Consolas" w:hAnsi="Consolas"/>
          <w:color w:val="333333"/>
          <w:sz w:val="17"/>
        </w:rPr>
        <w:br/>
        <w:t xml:space="preserve">        false_positive_rate = countif(was_overridden) * 1.0 / countif(routing_decision != "autonomous"),</w:t>
      </w:r>
      <w:r>
        <w:rPr>
          <w:rFonts w:ascii="Consolas" w:hAnsi="Consolas"/>
          <w:color w:val="333333"/>
          <w:sz w:val="17"/>
        </w:rPr>
        <w:br/>
        <w:t xml:space="preserve">        total_actions = count()</w:t>
      </w:r>
      <w:r>
        <w:rPr>
          <w:rFonts w:ascii="Consolas" w:hAnsi="Consolas"/>
          <w:color w:val="333333"/>
          <w:sz w:val="17"/>
        </w:rPr>
        <w:br/>
        <w:t xml:space="preserve">      by domain, bin(timestamp, 1d)</w:t>
      </w:r>
      <w:r>
        <w:rPr>
          <w:rFonts w:ascii="Consolas" w:hAnsi="Consolas"/>
          <w:color w:val="333333"/>
          <w:sz w:val="17"/>
        </w:rPr>
        <w:br/>
        <w:t>}</w:t>
      </w:r>
      <w:r>
        <w:rPr>
          <w:rFonts w:ascii="Consolas" w:hAnsi="Consolas"/>
          <w:color w:val="333333"/>
          <w:sz w:val="17"/>
        </w:rPr>
        <w:br/>
      </w:r>
      <w:r>
        <w:rPr>
          <w:rFonts w:ascii="Consolas" w:hAnsi="Consolas"/>
          <w:color w:val="333333"/>
          <w:sz w:val="17"/>
        </w:rPr>
        <w:br/>
        <w:t>// Retention policy: 5 years</w:t>
      </w:r>
      <w:r>
        <w:rPr>
          <w:rFonts w:ascii="Consolas" w:hAnsi="Consolas"/>
          <w:color w:val="333333"/>
          <w:sz w:val="17"/>
        </w:rPr>
        <w:br/>
        <w:t>.alter table BossScores policy retention softdelete = 1825d</w:t>
      </w:r>
    </w:p>
    <w:p w14:paraId="1D5D1A16" w14:textId="77777777" w:rsidR="005736BF" w:rsidRDefault="00000000">
      <w:r>
        <w:br w:type="page"/>
      </w:r>
    </w:p>
    <w:p w14:paraId="17BE8CAB" w14:textId="77777777" w:rsidR="005736BF" w:rsidRDefault="00000000">
      <w:pPr>
        <w:pStyle w:val="Heading1"/>
      </w:pPr>
      <w:r>
        <w:lastRenderedPageBreak/>
        <w:t>4. Agent Runtime and Deployment Specifications</w:t>
      </w:r>
    </w:p>
    <w:p w14:paraId="04274B53" w14:textId="77777777" w:rsidR="005736BF" w:rsidRDefault="00000000">
      <w:r>
        <w:t>This section defines how ADAM's 81 agents are instantiated, deployed, and managed. Every agent runs as a LangGraph StateGraph application in a Python container on AKS, with Azure OpenAI as the LLM backbone. Agents communicate via MCP (tool invocation), A2A protocol (agent coordination), and Azure Service Bus (async events).</w:t>
      </w:r>
    </w:p>
    <w:p w14:paraId="72816267" w14:textId="77777777" w:rsidR="005736BF" w:rsidRDefault="00000000">
      <w:pPr>
        <w:pStyle w:val="Heading2"/>
      </w:pPr>
      <w:r>
        <w:t>4.1 Agent Class Specifications</w:t>
      </w:r>
    </w:p>
    <w:p w14:paraId="68A8EC8C" w14:textId="77777777" w:rsidR="005736BF" w:rsidRDefault="00000000">
      <w:r>
        <w:t>Agents are grouped into 6 classes. Each class has distinct compute, model, and permission profiles.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736BF" w14:paraId="1AE502A5" w14:textId="77777777">
        <w:tc>
          <w:tcPr>
            <w:tcW w:w="1440" w:type="dxa"/>
            <w:shd w:val="clear" w:color="auto" w:fill="1B3A5C"/>
          </w:tcPr>
          <w:p w14:paraId="33879CB0" w14:textId="77777777" w:rsidR="005736BF" w:rsidRDefault="00000000">
            <w:r>
              <w:rPr>
                <w:b/>
                <w:color w:val="FFFFFF"/>
                <w:sz w:val="16"/>
              </w:rPr>
              <w:t>Agent Class</w:t>
            </w:r>
          </w:p>
        </w:tc>
        <w:tc>
          <w:tcPr>
            <w:tcW w:w="1440" w:type="dxa"/>
            <w:shd w:val="clear" w:color="auto" w:fill="1B3A5C"/>
          </w:tcPr>
          <w:p w14:paraId="7492E001" w14:textId="77777777" w:rsidR="005736BF" w:rsidRDefault="00000000">
            <w:r>
              <w:rPr>
                <w:b/>
                <w:color w:val="FFFFFF"/>
                <w:sz w:val="16"/>
              </w:rPr>
              <w:t>Count</w:t>
            </w:r>
          </w:p>
        </w:tc>
        <w:tc>
          <w:tcPr>
            <w:tcW w:w="1440" w:type="dxa"/>
            <w:shd w:val="clear" w:color="auto" w:fill="1B3A5C"/>
          </w:tcPr>
          <w:p w14:paraId="41A87EEC" w14:textId="77777777" w:rsidR="005736BF" w:rsidRDefault="00000000">
            <w:r>
              <w:rPr>
                <w:b/>
                <w:color w:val="FFFFFF"/>
                <w:sz w:val="16"/>
              </w:rPr>
              <w:t>LLM Model</w:t>
            </w:r>
          </w:p>
        </w:tc>
        <w:tc>
          <w:tcPr>
            <w:tcW w:w="1440" w:type="dxa"/>
            <w:shd w:val="clear" w:color="auto" w:fill="1B3A5C"/>
          </w:tcPr>
          <w:p w14:paraId="781A079C" w14:textId="77777777" w:rsidR="005736BF" w:rsidRDefault="00000000">
            <w:r>
              <w:rPr>
                <w:b/>
                <w:color w:val="FFFFFF"/>
                <w:sz w:val="16"/>
              </w:rPr>
              <w:t>Container Resources</w:t>
            </w:r>
          </w:p>
        </w:tc>
        <w:tc>
          <w:tcPr>
            <w:tcW w:w="1440" w:type="dxa"/>
            <w:shd w:val="clear" w:color="auto" w:fill="1B3A5C"/>
          </w:tcPr>
          <w:p w14:paraId="19A2F0BF" w14:textId="77777777" w:rsidR="005736BF" w:rsidRDefault="00000000">
            <w:r>
              <w:rPr>
                <w:b/>
                <w:color w:val="FFFFFF"/>
                <w:sz w:val="16"/>
              </w:rPr>
              <w:t>Replicas</w:t>
            </w:r>
          </w:p>
        </w:tc>
        <w:tc>
          <w:tcPr>
            <w:tcW w:w="1440" w:type="dxa"/>
            <w:shd w:val="clear" w:color="auto" w:fill="1B3A5C"/>
          </w:tcPr>
          <w:p w14:paraId="1AFA99A5" w14:textId="77777777" w:rsidR="005736BF" w:rsidRDefault="00000000">
            <w:r>
              <w:rPr>
                <w:b/>
                <w:color w:val="FFFFFF"/>
                <w:sz w:val="16"/>
              </w:rPr>
              <w:t>GPU</w:t>
            </w:r>
          </w:p>
        </w:tc>
      </w:tr>
      <w:tr w:rsidR="005736BF" w14:paraId="74276BF3" w14:textId="77777777">
        <w:tc>
          <w:tcPr>
            <w:tcW w:w="1440" w:type="dxa"/>
            <w:shd w:val="clear" w:color="auto" w:fill="F5F7FA"/>
          </w:tcPr>
          <w:p w14:paraId="5EA33427" w14:textId="77777777" w:rsidR="005736BF" w:rsidRDefault="00000000">
            <w:r>
              <w:rPr>
                <w:sz w:val="16"/>
              </w:rPr>
              <w:t>Governor Agent (Governor)</w:t>
            </w:r>
          </w:p>
        </w:tc>
        <w:tc>
          <w:tcPr>
            <w:tcW w:w="1440" w:type="dxa"/>
            <w:shd w:val="clear" w:color="auto" w:fill="F5F7FA"/>
          </w:tcPr>
          <w:p w14:paraId="3614AF8F" w14:textId="77777777" w:rsidR="005736BF" w:rsidRDefault="00000000">
            <w:r>
              <w:rPr>
                <w:sz w:val="16"/>
              </w:rPr>
              <w:t>5</w:t>
            </w:r>
          </w:p>
        </w:tc>
        <w:tc>
          <w:tcPr>
            <w:tcW w:w="1440" w:type="dxa"/>
            <w:shd w:val="clear" w:color="auto" w:fill="F5F7FA"/>
          </w:tcPr>
          <w:p w14:paraId="529FD04C" w14:textId="77777777" w:rsidR="005736BF" w:rsidRDefault="00000000">
            <w:r>
              <w:rPr>
                <w:sz w:val="16"/>
              </w:rPr>
              <w:t>GPT-5.4-Pro</w:t>
            </w:r>
            <w:r>
              <w:rPr>
                <w:sz w:val="16"/>
              </w:rPr>
              <w:br/>
              <w:t>(reasoning)</w:t>
            </w:r>
          </w:p>
        </w:tc>
        <w:tc>
          <w:tcPr>
            <w:tcW w:w="1440" w:type="dxa"/>
            <w:shd w:val="clear" w:color="auto" w:fill="F5F7FA"/>
          </w:tcPr>
          <w:p w14:paraId="5806DB29" w14:textId="77777777" w:rsidR="005736BF" w:rsidRDefault="00000000">
            <w:r>
              <w:rPr>
                <w:sz w:val="16"/>
              </w:rPr>
              <w:t>8 vCPU, 32 GB RAM</w:t>
            </w:r>
          </w:p>
        </w:tc>
        <w:tc>
          <w:tcPr>
            <w:tcW w:w="1440" w:type="dxa"/>
            <w:shd w:val="clear" w:color="auto" w:fill="F5F7FA"/>
          </w:tcPr>
          <w:p w14:paraId="1A128EC9" w14:textId="77777777" w:rsidR="005736BF" w:rsidRDefault="00000000">
            <w:r>
              <w:rPr>
                <w:sz w:val="16"/>
              </w:rPr>
              <w:t>2 (active-passive)</w:t>
            </w:r>
          </w:p>
        </w:tc>
        <w:tc>
          <w:tcPr>
            <w:tcW w:w="1440" w:type="dxa"/>
            <w:shd w:val="clear" w:color="auto" w:fill="F5F7FA"/>
          </w:tcPr>
          <w:p w14:paraId="54FC7528" w14:textId="77777777" w:rsidR="005736BF" w:rsidRDefault="00000000">
            <w:r>
              <w:rPr>
                <w:sz w:val="16"/>
              </w:rPr>
              <w:t>1x A100 80GB</w:t>
            </w:r>
          </w:p>
        </w:tc>
      </w:tr>
      <w:tr w:rsidR="005736BF" w14:paraId="3AD37E59" w14:textId="77777777">
        <w:tc>
          <w:tcPr>
            <w:tcW w:w="1440" w:type="dxa"/>
          </w:tcPr>
          <w:p w14:paraId="2765431D" w14:textId="77777777" w:rsidR="005736BF" w:rsidRDefault="00000000">
            <w:r>
              <w:rPr>
                <w:sz w:val="16"/>
              </w:rPr>
              <w:t>Orchestration Agent</w:t>
            </w:r>
          </w:p>
        </w:tc>
        <w:tc>
          <w:tcPr>
            <w:tcW w:w="1440" w:type="dxa"/>
          </w:tcPr>
          <w:p w14:paraId="72CC707F" w14:textId="77777777" w:rsidR="005736BF" w:rsidRDefault="00000000">
            <w:r>
              <w:rPr>
                <w:sz w:val="16"/>
              </w:rPr>
              <w:t>4</w:t>
            </w:r>
          </w:p>
        </w:tc>
        <w:tc>
          <w:tcPr>
            <w:tcW w:w="1440" w:type="dxa"/>
          </w:tcPr>
          <w:p w14:paraId="2804A47C" w14:textId="77777777" w:rsidR="005736BF" w:rsidRDefault="00000000">
            <w:r>
              <w:rPr>
                <w:sz w:val="16"/>
              </w:rPr>
              <w:t>GPT-5.4-Pro</w:t>
            </w:r>
          </w:p>
        </w:tc>
        <w:tc>
          <w:tcPr>
            <w:tcW w:w="1440" w:type="dxa"/>
          </w:tcPr>
          <w:p w14:paraId="5526F5B3" w14:textId="77777777" w:rsidR="005736BF" w:rsidRDefault="00000000">
            <w:r>
              <w:rPr>
                <w:sz w:val="16"/>
              </w:rPr>
              <w:t>4 vCPU, 16 GB RAM</w:t>
            </w:r>
          </w:p>
        </w:tc>
        <w:tc>
          <w:tcPr>
            <w:tcW w:w="1440" w:type="dxa"/>
          </w:tcPr>
          <w:p w14:paraId="52ACA6E6" w14:textId="77777777" w:rsidR="005736BF" w:rsidRDefault="00000000">
            <w:r>
              <w:rPr>
                <w:sz w:val="16"/>
              </w:rPr>
              <w:t>3 (active-active)</w:t>
            </w:r>
          </w:p>
        </w:tc>
        <w:tc>
          <w:tcPr>
            <w:tcW w:w="1440" w:type="dxa"/>
          </w:tcPr>
          <w:p w14:paraId="448B9B59" w14:textId="77777777" w:rsidR="005736BF" w:rsidRDefault="00000000">
            <w:r>
              <w:rPr>
                <w:sz w:val="16"/>
              </w:rPr>
              <w:t>None</w:t>
            </w:r>
          </w:p>
        </w:tc>
      </w:tr>
      <w:tr w:rsidR="005736BF" w14:paraId="59DBC1DC" w14:textId="77777777">
        <w:tc>
          <w:tcPr>
            <w:tcW w:w="1440" w:type="dxa"/>
            <w:shd w:val="clear" w:color="auto" w:fill="F5F7FA"/>
          </w:tcPr>
          <w:p w14:paraId="5EA2EE14" w14:textId="77777777" w:rsidR="005736BF" w:rsidRDefault="00000000">
            <w:r>
              <w:rPr>
                <w:sz w:val="16"/>
              </w:rPr>
              <w:t>Work Group Agent</w:t>
            </w:r>
          </w:p>
        </w:tc>
        <w:tc>
          <w:tcPr>
            <w:tcW w:w="1440" w:type="dxa"/>
            <w:shd w:val="clear" w:color="auto" w:fill="F5F7FA"/>
          </w:tcPr>
          <w:p w14:paraId="2B9455A0" w14:textId="77777777" w:rsidR="005736BF" w:rsidRDefault="00000000">
            <w:r>
              <w:rPr>
                <w:sz w:val="16"/>
              </w:rPr>
              <w:t>62</w:t>
            </w:r>
          </w:p>
        </w:tc>
        <w:tc>
          <w:tcPr>
            <w:tcW w:w="1440" w:type="dxa"/>
            <w:shd w:val="clear" w:color="auto" w:fill="F5F7FA"/>
          </w:tcPr>
          <w:p w14:paraId="74A5A53A" w14:textId="77777777" w:rsidR="005736BF" w:rsidRDefault="00000000">
            <w:r>
              <w:rPr>
                <w:sz w:val="16"/>
              </w:rPr>
              <w:t>GPT-5.4-mini</w:t>
            </w:r>
            <w:r>
              <w:rPr>
                <w:sz w:val="16"/>
              </w:rPr>
              <w:br/>
              <w:t>(high throughput)</w:t>
            </w:r>
          </w:p>
        </w:tc>
        <w:tc>
          <w:tcPr>
            <w:tcW w:w="1440" w:type="dxa"/>
            <w:shd w:val="clear" w:color="auto" w:fill="F5F7FA"/>
          </w:tcPr>
          <w:p w14:paraId="11C09490" w14:textId="77777777" w:rsidR="005736BF" w:rsidRDefault="00000000">
            <w:r>
              <w:rPr>
                <w:sz w:val="16"/>
              </w:rPr>
              <w:t>2 vCPU, 8 GB RAM</w:t>
            </w:r>
          </w:p>
        </w:tc>
        <w:tc>
          <w:tcPr>
            <w:tcW w:w="1440" w:type="dxa"/>
            <w:shd w:val="clear" w:color="auto" w:fill="F5F7FA"/>
          </w:tcPr>
          <w:p w14:paraId="241020C5" w14:textId="77777777" w:rsidR="005736BF" w:rsidRDefault="00000000">
            <w:r>
              <w:rPr>
                <w:sz w:val="16"/>
              </w:rPr>
              <w:t>2-50 (HPA)</w:t>
            </w:r>
          </w:p>
        </w:tc>
        <w:tc>
          <w:tcPr>
            <w:tcW w:w="1440" w:type="dxa"/>
            <w:shd w:val="clear" w:color="auto" w:fill="F5F7FA"/>
          </w:tcPr>
          <w:p w14:paraId="19C5F1D9" w14:textId="77777777" w:rsidR="005736BF" w:rsidRDefault="00000000">
            <w:r>
              <w:rPr>
                <w:sz w:val="16"/>
              </w:rPr>
              <w:t>None</w:t>
            </w:r>
          </w:p>
        </w:tc>
      </w:tr>
      <w:tr w:rsidR="005736BF" w14:paraId="5C89AB6C" w14:textId="77777777">
        <w:tc>
          <w:tcPr>
            <w:tcW w:w="1440" w:type="dxa"/>
          </w:tcPr>
          <w:p w14:paraId="5EA8FF52" w14:textId="77777777" w:rsidR="005736BF" w:rsidRDefault="00000000">
            <w:r>
              <w:rPr>
                <w:sz w:val="16"/>
              </w:rPr>
              <w:t>Human Interface Agent</w:t>
            </w:r>
          </w:p>
        </w:tc>
        <w:tc>
          <w:tcPr>
            <w:tcW w:w="1440" w:type="dxa"/>
          </w:tcPr>
          <w:p w14:paraId="1457C3EF" w14:textId="77777777" w:rsidR="005736BF" w:rsidRDefault="00000000">
            <w:r>
              <w:rPr>
                <w:sz w:val="16"/>
              </w:rPr>
              <w:t>3</w:t>
            </w:r>
          </w:p>
        </w:tc>
        <w:tc>
          <w:tcPr>
            <w:tcW w:w="1440" w:type="dxa"/>
          </w:tcPr>
          <w:p w14:paraId="060464D2" w14:textId="77777777" w:rsidR="005736BF" w:rsidRDefault="00000000">
            <w:r>
              <w:rPr>
                <w:sz w:val="16"/>
              </w:rPr>
              <w:t>GPT-5.4-Pro</w:t>
            </w:r>
          </w:p>
        </w:tc>
        <w:tc>
          <w:tcPr>
            <w:tcW w:w="1440" w:type="dxa"/>
          </w:tcPr>
          <w:p w14:paraId="719C7A38" w14:textId="77777777" w:rsidR="005736BF" w:rsidRDefault="00000000">
            <w:r>
              <w:rPr>
                <w:sz w:val="16"/>
              </w:rPr>
              <w:t>4 vCPU, 16 GB RAM</w:t>
            </w:r>
          </w:p>
        </w:tc>
        <w:tc>
          <w:tcPr>
            <w:tcW w:w="1440" w:type="dxa"/>
          </w:tcPr>
          <w:p w14:paraId="1B099D73" w14:textId="77777777" w:rsidR="005736BF" w:rsidRDefault="00000000">
            <w:r>
              <w:rPr>
                <w:sz w:val="16"/>
              </w:rPr>
              <w:t>3 (active-active)</w:t>
            </w:r>
          </w:p>
        </w:tc>
        <w:tc>
          <w:tcPr>
            <w:tcW w:w="1440" w:type="dxa"/>
          </w:tcPr>
          <w:p w14:paraId="5AE9F5DB" w14:textId="77777777" w:rsidR="005736BF" w:rsidRDefault="00000000">
            <w:r>
              <w:rPr>
                <w:sz w:val="16"/>
              </w:rPr>
              <w:t>None</w:t>
            </w:r>
          </w:p>
        </w:tc>
      </w:tr>
      <w:tr w:rsidR="005736BF" w14:paraId="26A303C6" w14:textId="77777777">
        <w:tc>
          <w:tcPr>
            <w:tcW w:w="1440" w:type="dxa"/>
            <w:shd w:val="clear" w:color="auto" w:fill="F5F7FA"/>
          </w:tcPr>
          <w:p w14:paraId="28823869" w14:textId="77777777" w:rsidR="005736BF" w:rsidRDefault="00000000">
            <w:r>
              <w:rPr>
                <w:sz w:val="16"/>
              </w:rPr>
              <w:t>Digital Twin Agent</w:t>
            </w:r>
          </w:p>
        </w:tc>
        <w:tc>
          <w:tcPr>
            <w:tcW w:w="1440" w:type="dxa"/>
            <w:shd w:val="clear" w:color="auto" w:fill="F5F7FA"/>
          </w:tcPr>
          <w:p w14:paraId="26BAD662" w14:textId="77777777" w:rsidR="005736BF" w:rsidRDefault="00000000">
            <w:r>
              <w:rPr>
                <w:sz w:val="16"/>
              </w:rPr>
              <w:t>4</w:t>
            </w:r>
          </w:p>
        </w:tc>
        <w:tc>
          <w:tcPr>
            <w:tcW w:w="1440" w:type="dxa"/>
            <w:shd w:val="clear" w:color="auto" w:fill="F5F7FA"/>
          </w:tcPr>
          <w:p w14:paraId="68BF36F4" w14:textId="77777777" w:rsidR="005736BF" w:rsidRDefault="00000000">
            <w:r>
              <w:rPr>
                <w:sz w:val="16"/>
              </w:rPr>
              <w:t>o4-mini</w:t>
            </w:r>
            <w:r>
              <w:rPr>
                <w:sz w:val="16"/>
              </w:rPr>
              <w:br/>
              <w:t>(reasoning)</w:t>
            </w:r>
          </w:p>
        </w:tc>
        <w:tc>
          <w:tcPr>
            <w:tcW w:w="1440" w:type="dxa"/>
            <w:shd w:val="clear" w:color="auto" w:fill="F5F7FA"/>
          </w:tcPr>
          <w:p w14:paraId="0AAC282E" w14:textId="77777777" w:rsidR="005736BF" w:rsidRDefault="00000000">
            <w:r>
              <w:rPr>
                <w:sz w:val="16"/>
              </w:rPr>
              <w:t>16 vCPU, 64 GB RAM</w:t>
            </w:r>
          </w:p>
        </w:tc>
        <w:tc>
          <w:tcPr>
            <w:tcW w:w="1440" w:type="dxa"/>
            <w:shd w:val="clear" w:color="auto" w:fill="F5F7FA"/>
          </w:tcPr>
          <w:p w14:paraId="098E11A7" w14:textId="77777777" w:rsidR="005736BF" w:rsidRDefault="00000000">
            <w:r>
              <w:rPr>
                <w:sz w:val="16"/>
              </w:rPr>
              <w:t>2 (active-passive)</w:t>
            </w:r>
          </w:p>
        </w:tc>
        <w:tc>
          <w:tcPr>
            <w:tcW w:w="1440" w:type="dxa"/>
            <w:shd w:val="clear" w:color="auto" w:fill="F5F7FA"/>
          </w:tcPr>
          <w:p w14:paraId="2A47FC33" w14:textId="77777777" w:rsidR="005736BF" w:rsidRDefault="00000000">
            <w:r>
              <w:rPr>
                <w:sz w:val="16"/>
              </w:rPr>
              <w:t>1x H100 80GB</w:t>
            </w:r>
          </w:p>
        </w:tc>
      </w:tr>
      <w:tr w:rsidR="005736BF" w14:paraId="451F97E2" w14:textId="77777777">
        <w:tc>
          <w:tcPr>
            <w:tcW w:w="1440" w:type="dxa"/>
          </w:tcPr>
          <w:p w14:paraId="56D49533" w14:textId="77777777" w:rsidR="005736BF" w:rsidRDefault="00000000">
            <w:r>
              <w:rPr>
                <w:sz w:val="16"/>
              </w:rPr>
              <w:t>Meta-Governance Agent</w:t>
            </w:r>
          </w:p>
        </w:tc>
        <w:tc>
          <w:tcPr>
            <w:tcW w:w="1440" w:type="dxa"/>
          </w:tcPr>
          <w:p w14:paraId="346CB04D" w14:textId="77777777" w:rsidR="005736BF" w:rsidRDefault="00000000">
            <w:r>
              <w:rPr>
                <w:sz w:val="16"/>
              </w:rPr>
              <w:t>3</w:t>
            </w:r>
          </w:p>
        </w:tc>
        <w:tc>
          <w:tcPr>
            <w:tcW w:w="1440" w:type="dxa"/>
          </w:tcPr>
          <w:p w14:paraId="48B44D98" w14:textId="77777777" w:rsidR="005736BF" w:rsidRDefault="00000000">
            <w:r>
              <w:rPr>
                <w:sz w:val="16"/>
              </w:rPr>
              <w:t>GPT-5.4-mini</w:t>
            </w:r>
          </w:p>
        </w:tc>
        <w:tc>
          <w:tcPr>
            <w:tcW w:w="1440" w:type="dxa"/>
          </w:tcPr>
          <w:p w14:paraId="48118EF8" w14:textId="77777777" w:rsidR="005736BF" w:rsidRDefault="00000000">
            <w:r>
              <w:rPr>
                <w:sz w:val="16"/>
              </w:rPr>
              <w:t>2 vCPU, 8 GB RAM</w:t>
            </w:r>
          </w:p>
        </w:tc>
        <w:tc>
          <w:tcPr>
            <w:tcW w:w="1440" w:type="dxa"/>
          </w:tcPr>
          <w:p w14:paraId="64A69642" w14:textId="77777777" w:rsidR="005736BF" w:rsidRDefault="00000000">
            <w:r>
              <w:rPr>
                <w:sz w:val="16"/>
              </w:rPr>
              <w:t>2 (active-passive)</w:t>
            </w:r>
          </w:p>
        </w:tc>
        <w:tc>
          <w:tcPr>
            <w:tcW w:w="1440" w:type="dxa"/>
          </w:tcPr>
          <w:p w14:paraId="65DF5DD5" w14:textId="77777777" w:rsidR="005736BF" w:rsidRDefault="00000000">
            <w:r>
              <w:rPr>
                <w:sz w:val="16"/>
              </w:rPr>
              <w:t>None</w:t>
            </w:r>
          </w:p>
        </w:tc>
      </w:tr>
      <w:tr w:rsidR="005736BF" w14:paraId="29504315" w14:textId="77777777">
        <w:tc>
          <w:tcPr>
            <w:tcW w:w="1440" w:type="dxa"/>
            <w:shd w:val="clear" w:color="auto" w:fill="F5F7FA"/>
          </w:tcPr>
          <w:p w14:paraId="68129B55" w14:textId="77777777" w:rsidR="005736BF" w:rsidRDefault="00000000">
            <w:r>
              <w:rPr>
                <w:b/>
                <w:sz w:val="16"/>
              </w:rPr>
              <w:t>TOTAL</w:t>
            </w:r>
          </w:p>
        </w:tc>
        <w:tc>
          <w:tcPr>
            <w:tcW w:w="1440" w:type="dxa"/>
            <w:shd w:val="clear" w:color="auto" w:fill="F5F7FA"/>
          </w:tcPr>
          <w:p w14:paraId="2CDDEABD" w14:textId="77777777" w:rsidR="005736BF" w:rsidRDefault="00000000">
            <w:r>
              <w:rPr>
                <w:b/>
                <w:sz w:val="16"/>
              </w:rPr>
              <w:t>81</w:t>
            </w:r>
          </w:p>
        </w:tc>
        <w:tc>
          <w:tcPr>
            <w:tcW w:w="1440" w:type="dxa"/>
            <w:shd w:val="clear" w:color="auto" w:fill="F5F7FA"/>
          </w:tcPr>
          <w:p w14:paraId="58832CD9" w14:textId="77777777" w:rsidR="005736BF" w:rsidRDefault="005736BF"/>
        </w:tc>
        <w:tc>
          <w:tcPr>
            <w:tcW w:w="1440" w:type="dxa"/>
            <w:shd w:val="clear" w:color="auto" w:fill="F5F7FA"/>
          </w:tcPr>
          <w:p w14:paraId="3B5C7905" w14:textId="77777777" w:rsidR="005736BF" w:rsidRDefault="005736BF"/>
        </w:tc>
        <w:tc>
          <w:tcPr>
            <w:tcW w:w="1440" w:type="dxa"/>
            <w:shd w:val="clear" w:color="auto" w:fill="F5F7FA"/>
          </w:tcPr>
          <w:p w14:paraId="659B75C7" w14:textId="77777777" w:rsidR="005736BF" w:rsidRDefault="005736BF"/>
        </w:tc>
        <w:tc>
          <w:tcPr>
            <w:tcW w:w="1440" w:type="dxa"/>
            <w:shd w:val="clear" w:color="auto" w:fill="F5F7FA"/>
          </w:tcPr>
          <w:p w14:paraId="18023FA4" w14:textId="77777777" w:rsidR="005736BF" w:rsidRDefault="005736BF"/>
        </w:tc>
      </w:tr>
    </w:tbl>
    <w:p w14:paraId="072A4191" w14:textId="77777777" w:rsidR="005736BF" w:rsidRDefault="005736BF"/>
    <w:p w14:paraId="7B220F58" w14:textId="77777777" w:rsidR="005736BF" w:rsidRDefault="00000000">
      <w:pPr>
        <w:pStyle w:val="Heading2"/>
      </w:pPr>
      <w:r>
        <w:t>4.2 Agent Container Template</w:t>
      </w:r>
    </w:p>
    <w:p w14:paraId="64B3A198" w14:textId="77777777" w:rsidR="005736BF" w:rsidRDefault="00000000">
      <w:r>
        <w:t>All agents share a common base container image with class-specific configuration injected at deployment. The Dockerfile below is the universal agent base.</w:t>
      </w:r>
    </w:p>
    <w:p w14:paraId="5A4B4385"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Dockerfile: adam-agent-base</w:t>
      </w:r>
      <w:r>
        <w:rPr>
          <w:rFonts w:ascii="Consolas" w:hAnsi="Consolas"/>
          <w:color w:val="333333"/>
          <w:sz w:val="17"/>
        </w:rPr>
        <w:br/>
        <w:t>FROM python:3.12-slim AS base</w:t>
      </w:r>
      <w:r>
        <w:rPr>
          <w:rFonts w:ascii="Consolas" w:hAnsi="Consolas"/>
          <w:color w:val="333333"/>
          <w:sz w:val="17"/>
        </w:rPr>
        <w:br/>
      </w:r>
      <w:r>
        <w:rPr>
          <w:rFonts w:ascii="Consolas" w:hAnsi="Consolas"/>
          <w:color w:val="333333"/>
          <w:sz w:val="17"/>
        </w:rPr>
        <w:br/>
        <w:t># System dependencies</w:t>
      </w:r>
      <w:r>
        <w:rPr>
          <w:rFonts w:ascii="Consolas" w:hAnsi="Consolas"/>
          <w:color w:val="333333"/>
          <w:sz w:val="17"/>
        </w:rPr>
        <w:br/>
        <w:t>RUN apt-get update &amp;&amp; apt-get install -y --no-install-recommends \</w:t>
      </w:r>
      <w:r>
        <w:rPr>
          <w:rFonts w:ascii="Consolas" w:hAnsi="Consolas"/>
          <w:color w:val="333333"/>
          <w:sz w:val="17"/>
        </w:rPr>
        <w:br/>
        <w:t xml:space="preserve">    curl ca-certificates &amp;&amp; rm -rf /var/lib/apt/lists/*</w:t>
      </w:r>
      <w:r>
        <w:rPr>
          <w:rFonts w:ascii="Consolas" w:hAnsi="Consolas"/>
          <w:color w:val="333333"/>
          <w:sz w:val="17"/>
        </w:rPr>
        <w:br/>
      </w:r>
      <w:r>
        <w:rPr>
          <w:rFonts w:ascii="Consolas" w:hAnsi="Consolas"/>
          <w:color w:val="333333"/>
          <w:sz w:val="17"/>
        </w:rPr>
        <w:br/>
        <w:t># Python dependencies</w:t>
      </w:r>
      <w:r>
        <w:rPr>
          <w:rFonts w:ascii="Consolas" w:hAnsi="Consolas"/>
          <w:color w:val="333333"/>
          <w:sz w:val="17"/>
        </w:rPr>
        <w:br/>
        <w:t>COPY requirements.txt /app/requirements.txt</w:t>
      </w:r>
      <w:r>
        <w:rPr>
          <w:rFonts w:ascii="Consolas" w:hAnsi="Consolas"/>
          <w:color w:val="333333"/>
          <w:sz w:val="17"/>
        </w:rPr>
        <w:br/>
        <w:t>RUN pip install --no-cache-dir -r /app/requirements.txt</w:t>
      </w:r>
      <w:r>
        <w:rPr>
          <w:rFonts w:ascii="Consolas" w:hAnsi="Consolas"/>
          <w:color w:val="333333"/>
          <w:sz w:val="17"/>
        </w:rPr>
        <w:br/>
      </w:r>
      <w:r>
        <w:rPr>
          <w:rFonts w:ascii="Consolas" w:hAnsi="Consolas"/>
          <w:color w:val="333333"/>
          <w:sz w:val="17"/>
        </w:rPr>
        <w:br/>
        <w:t># Application code</w:t>
      </w:r>
      <w:r>
        <w:rPr>
          <w:rFonts w:ascii="Consolas" w:hAnsi="Consolas"/>
          <w:color w:val="333333"/>
          <w:sz w:val="17"/>
        </w:rPr>
        <w:br/>
        <w:t>COPY src/ /app/src/</w:t>
      </w:r>
      <w:r>
        <w:rPr>
          <w:rFonts w:ascii="Consolas" w:hAnsi="Consolas"/>
          <w:color w:val="333333"/>
          <w:sz w:val="17"/>
        </w:rPr>
        <w:br/>
        <w:t>COPY configs/ /app/configs/</w:t>
      </w:r>
      <w:r>
        <w:rPr>
          <w:rFonts w:ascii="Consolas" w:hAnsi="Consolas"/>
          <w:color w:val="333333"/>
          <w:sz w:val="17"/>
        </w:rPr>
        <w:br/>
        <w:t>WORKDIR /app</w:t>
      </w:r>
      <w:r>
        <w:rPr>
          <w:rFonts w:ascii="Consolas" w:hAnsi="Consolas"/>
          <w:color w:val="333333"/>
          <w:sz w:val="17"/>
        </w:rPr>
        <w:br/>
      </w:r>
      <w:r>
        <w:rPr>
          <w:rFonts w:ascii="Consolas" w:hAnsi="Consolas"/>
          <w:color w:val="333333"/>
          <w:sz w:val="17"/>
        </w:rPr>
        <w:br/>
        <w:t># Health check endpoint</w:t>
      </w:r>
      <w:r>
        <w:rPr>
          <w:rFonts w:ascii="Consolas" w:hAnsi="Consolas"/>
          <w:color w:val="333333"/>
          <w:sz w:val="17"/>
        </w:rPr>
        <w:br/>
        <w:t>HEALTHCHECK --interval=30s --timeout=5s --start-period=60s --retries=3 \</w:t>
      </w:r>
      <w:r>
        <w:rPr>
          <w:rFonts w:ascii="Consolas" w:hAnsi="Consolas"/>
          <w:color w:val="333333"/>
          <w:sz w:val="17"/>
        </w:rPr>
        <w:br/>
        <w:t xml:space="preserve">    CMD curl -f http://localhost:8080/health || exit 1</w:t>
      </w:r>
      <w:r>
        <w:rPr>
          <w:rFonts w:ascii="Consolas" w:hAnsi="Consolas"/>
          <w:color w:val="333333"/>
          <w:sz w:val="17"/>
        </w:rPr>
        <w:br/>
      </w:r>
      <w:r>
        <w:rPr>
          <w:rFonts w:ascii="Consolas" w:hAnsi="Consolas"/>
          <w:color w:val="333333"/>
          <w:sz w:val="17"/>
        </w:rPr>
        <w:br/>
        <w:t>EXPOSE 8080 9090</w:t>
      </w:r>
      <w:r>
        <w:rPr>
          <w:rFonts w:ascii="Consolas" w:hAnsi="Consolas"/>
          <w:color w:val="333333"/>
          <w:sz w:val="17"/>
        </w:rPr>
        <w:br/>
        <w:t>ENTRYPOINT ["python", "-m", "adam.agent.main"]</w:t>
      </w:r>
      <w:r>
        <w:rPr>
          <w:rFonts w:ascii="Consolas" w:hAnsi="Consolas"/>
          <w:color w:val="333333"/>
          <w:sz w:val="17"/>
        </w:rPr>
        <w:br/>
      </w:r>
      <w:r>
        <w:rPr>
          <w:rFonts w:ascii="Consolas" w:hAnsi="Consolas"/>
          <w:color w:val="333333"/>
          <w:sz w:val="17"/>
        </w:rPr>
        <w:lastRenderedPageBreak/>
        <w:br/>
        <w:t># requirements.txt includes:</w:t>
      </w:r>
      <w:r>
        <w:rPr>
          <w:rFonts w:ascii="Consolas" w:hAnsi="Consolas"/>
          <w:color w:val="333333"/>
          <w:sz w:val="17"/>
        </w:rPr>
        <w:br/>
        <w:t># langgraph&gt;=0.3.12</w:t>
      </w:r>
      <w:r>
        <w:rPr>
          <w:rFonts w:ascii="Consolas" w:hAnsi="Consolas"/>
          <w:color w:val="333333"/>
          <w:sz w:val="17"/>
        </w:rPr>
        <w:br/>
        <w:t># langchain-azure-ai[tools,opentelemetry]&gt;=0.5</w:t>
      </w:r>
      <w:r>
        <w:rPr>
          <w:rFonts w:ascii="Consolas" w:hAnsi="Consolas"/>
          <w:color w:val="333333"/>
          <w:sz w:val="17"/>
        </w:rPr>
        <w:br/>
        <w:t># azure-identity&gt;=1.19</w:t>
      </w:r>
      <w:r>
        <w:rPr>
          <w:rFonts w:ascii="Consolas" w:hAnsi="Consolas"/>
          <w:color w:val="333333"/>
          <w:sz w:val="17"/>
        </w:rPr>
        <w:br/>
        <w:t># azure-cosmos&gt;=4.9</w:t>
      </w:r>
      <w:r>
        <w:rPr>
          <w:rFonts w:ascii="Consolas" w:hAnsi="Consolas"/>
          <w:color w:val="333333"/>
          <w:sz w:val="17"/>
        </w:rPr>
        <w:br/>
        <w:t># azure-servicebus&gt;=7.14</w:t>
      </w:r>
      <w:r>
        <w:rPr>
          <w:rFonts w:ascii="Consolas" w:hAnsi="Consolas"/>
          <w:color w:val="333333"/>
          <w:sz w:val="17"/>
        </w:rPr>
        <w:br/>
        <w:t># azure-keyvault-secrets&gt;=4.9</w:t>
      </w:r>
      <w:r>
        <w:rPr>
          <w:rFonts w:ascii="Consolas" w:hAnsi="Consolas"/>
          <w:color w:val="333333"/>
          <w:sz w:val="17"/>
        </w:rPr>
        <w:br/>
        <w:t># azure-keyvault-keys&gt;=4.10</w:t>
      </w:r>
      <w:r>
        <w:rPr>
          <w:rFonts w:ascii="Consolas" w:hAnsi="Consolas"/>
          <w:color w:val="333333"/>
          <w:sz w:val="17"/>
        </w:rPr>
        <w:br/>
        <w:t># opentelemetry-sdk&gt;=1.29</w:t>
      </w:r>
      <w:r>
        <w:rPr>
          <w:rFonts w:ascii="Consolas" w:hAnsi="Consolas"/>
          <w:color w:val="333333"/>
          <w:sz w:val="17"/>
        </w:rPr>
        <w:br/>
        <w:t># opentelemetry-exporter-otlp&gt;=1.29</w:t>
      </w:r>
      <w:r>
        <w:rPr>
          <w:rFonts w:ascii="Consolas" w:hAnsi="Consolas"/>
          <w:color w:val="333333"/>
          <w:sz w:val="17"/>
        </w:rPr>
        <w:br/>
        <w:t># fastapi&gt;=0.115</w:t>
      </w:r>
      <w:r>
        <w:rPr>
          <w:rFonts w:ascii="Consolas" w:hAnsi="Consolas"/>
          <w:color w:val="333333"/>
          <w:sz w:val="17"/>
        </w:rPr>
        <w:br/>
        <w:t># uvicorn&gt;=0.34</w:t>
      </w:r>
      <w:r>
        <w:rPr>
          <w:rFonts w:ascii="Consolas" w:hAnsi="Consolas"/>
          <w:color w:val="333333"/>
          <w:sz w:val="17"/>
        </w:rPr>
        <w:br/>
        <w:t># pydantic&gt;=2.10</w:t>
      </w:r>
      <w:r>
        <w:rPr>
          <w:rFonts w:ascii="Consolas" w:hAnsi="Consolas"/>
          <w:color w:val="333333"/>
          <w:sz w:val="17"/>
        </w:rPr>
        <w:br/>
        <w:t># opa-python-client&gt;=1.4</w:t>
      </w:r>
    </w:p>
    <w:p w14:paraId="146A3676" w14:textId="77777777" w:rsidR="005736BF" w:rsidRDefault="00000000">
      <w:pPr>
        <w:pStyle w:val="Heading2"/>
      </w:pPr>
      <w:r>
        <w:t>4.3 LangGraph Agent Architecture</w:t>
      </w:r>
    </w:p>
    <w:p w14:paraId="49B80AFC" w14:textId="77777777" w:rsidR="005736BF" w:rsidRDefault="00000000">
      <w:r>
        <w:t>Each agent is implemented as a LangGraph StateGraph. The graph structure enforces ADAM's execution model: every action passes through policy evaluation, BOSS scoring, and evidence capture before execution.</w:t>
      </w:r>
    </w:p>
    <w:p w14:paraId="348A2F47"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adam/agent/base_graph.py - Universal agent graph template</w:t>
      </w:r>
      <w:r>
        <w:rPr>
          <w:rFonts w:ascii="Consolas" w:hAnsi="Consolas"/>
          <w:color w:val="333333"/>
          <w:sz w:val="17"/>
        </w:rPr>
        <w:br/>
        <w:t>from langgraph.graph import StateGraph, END</w:t>
      </w:r>
      <w:r>
        <w:rPr>
          <w:rFonts w:ascii="Consolas" w:hAnsi="Consolas"/>
          <w:color w:val="333333"/>
          <w:sz w:val="17"/>
        </w:rPr>
        <w:br/>
        <w:t>from adam.agent.state import AgentState</w:t>
      </w:r>
      <w:r>
        <w:rPr>
          <w:rFonts w:ascii="Consolas" w:hAnsi="Consolas"/>
          <w:color w:val="333333"/>
          <w:sz w:val="17"/>
        </w:rPr>
        <w:br/>
        <w:t>from adam.agent.nodes import (</w:t>
      </w:r>
      <w:r>
        <w:rPr>
          <w:rFonts w:ascii="Consolas" w:hAnsi="Consolas"/>
          <w:color w:val="333333"/>
          <w:sz w:val="17"/>
        </w:rPr>
        <w:br/>
        <w:t xml:space="preserve">    receive_intent, evaluate_policy, compute_boss_score,</w:t>
      </w:r>
      <w:r>
        <w:rPr>
          <w:rFonts w:ascii="Consolas" w:hAnsi="Consolas"/>
          <w:color w:val="333333"/>
          <w:sz w:val="17"/>
        </w:rPr>
        <w:br/>
        <w:t xml:space="preserve">    check_authority, execute_action, capture_evidence,</w:t>
      </w:r>
      <w:r>
        <w:rPr>
          <w:rFonts w:ascii="Consolas" w:hAnsi="Consolas"/>
          <w:color w:val="333333"/>
          <w:sz w:val="17"/>
        </w:rPr>
        <w:br/>
        <w:t xml:space="preserve">    handle_exception, escalate_to_governor</w:t>
      </w:r>
      <w:r>
        <w:rPr>
          <w:rFonts w:ascii="Consolas" w:hAnsi="Consolas"/>
          <w:color w:val="333333"/>
          <w:sz w:val="17"/>
        </w:rPr>
        <w:br/>
        <w:t>)</w:t>
      </w:r>
      <w:r>
        <w:rPr>
          <w:rFonts w:ascii="Consolas" w:hAnsi="Consolas"/>
          <w:color w:val="333333"/>
          <w:sz w:val="17"/>
        </w:rPr>
        <w:br/>
      </w:r>
      <w:r>
        <w:rPr>
          <w:rFonts w:ascii="Consolas" w:hAnsi="Consolas"/>
          <w:color w:val="333333"/>
          <w:sz w:val="17"/>
        </w:rPr>
        <w:br/>
        <w:t>def build_agent_graph(agent_config: dict) -&gt; StateGraph:</w:t>
      </w:r>
      <w:r>
        <w:rPr>
          <w:rFonts w:ascii="Consolas" w:hAnsi="Consolas"/>
          <w:color w:val="333333"/>
          <w:sz w:val="17"/>
        </w:rPr>
        <w:br/>
        <w:t xml:space="preserve">    """Build the universal ADAM agent execution graph.</w:t>
      </w:r>
      <w:r>
        <w:rPr>
          <w:rFonts w:ascii="Consolas" w:hAnsi="Consolas"/>
          <w:color w:val="333333"/>
          <w:sz w:val="17"/>
        </w:rPr>
        <w:br/>
        <w:t xml:space="preserve">    </w:t>
      </w:r>
      <w:r>
        <w:rPr>
          <w:rFonts w:ascii="Consolas" w:hAnsi="Consolas"/>
          <w:color w:val="333333"/>
          <w:sz w:val="17"/>
        </w:rPr>
        <w:br/>
        <w:t xml:space="preserve">    Every agent follows this flow:</w:t>
      </w:r>
      <w:r>
        <w:rPr>
          <w:rFonts w:ascii="Consolas" w:hAnsi="Consolas"/>
          <w:color w:val="333333"/>
          <w:sz w:val="17"/>
        </w:rPr>
        <w:br/>
        <w:t xml:space="preserve">    1. Receive intent/task from orchestration</w:t>
      </w:r>
      <w:r>
        <w:rPr>
          <w:rFonts w:ascii="Consolas" w:hAnsi="Consolas"/>
          <w:color w:val="333333"/>
          <w:sz w:val="17"/>
        </w:rPr>
        <w:br/>
        <w:t xml:space="preserve">    2. Evaluate against OPA policies (Policy &amp; Governance Hook)</w:t>
      </w:r>
      <w:r>
        <w:rPr>
          <w:rFonts w:ascii="Consolas" w:hAnsi="Consolas"/>
          <w:color w:val="333333"/>
          <w:sz w:val="17"/>
        </w:rPr>
        <w:br/>
        <w:t xml:space="preserve">    3. Compute BOSS score for proposed action</w:t>
      </w:r>
      <w:r>
        <w:rPr>
          <w:rFonts w:ascii="Consolas" w:hAnsi="Consolas"/>
          <w:color w:val="333333"/>
          <w:sz w:val="17"/>
        </w:rPr>
        <w:br/>
        <w:t xml:space="preserve">    4. Check authority boundaries</w:t>
      </w:r>
      <w:r>
        <w:rPr>
          <w:rFonts w:ascii="Consolas" w:hAnsi="Consolas"/>
          <w:color w:val="333333"/>
          <w:sz w:val="17"/>
        </w:rPr>
        <w:br/>
        <w:t xml:space="preserve">    5. Execute if authorized, escalate if not</w:t>
      </w:r>
      <w:r>
        <w:rPr>
          <w:rFonts w:ascii="Consolas" w:hAnsi="Consolas"/>
          <w:color w:val="333333"/>
          <w:sz w:val="17"/>
        </w:rPr>
        <w:br/>
        <w:t xml:space="preserve">    6. Capture evidence (Evidence Capture Hook)</w:t>
      </w:r>
      <w:r>
        <w:rPr>
          <w:rFonts w:ascii="Consolas" w:hAnsi="Consolas"/>
          <w:color w:val="333333"/>
          <w:sz w:val="17"/>
        </w:rPr>
        <w:br/>
        <w:t xml:space="preserve">    7. Handle exceptions (Exception &amp; Escalation Hook)</w:t>
      </w:r>
      <w:r>
        <w:rPr>
          <w:rFonts w:ascii="Consolas" w:hAnsi="Consolas"/>
          <w:color w:val="333333"/>
          <w:sz w:val="17"/>
        </w:rPr>
        <w:br/>
        <w:t xml:space="preserve">    """</w:t>
      </w:r>
      <w:r>
        <w:rPr>
          <w:rFonts w:ascii="Consolas" w:hAnsi="Consolas"/>
          <w:color w:val="333333"/>
          <w:sz w:val="17"/>
        </w:rPr>
        <w:br/>
        <w:t xml:space="preserve">    graph = StateGraph(AgentState)</w:t>
      </w:r>
      <w:r>
        <w:rPr>
          <w:rFonts w:ascii="Consolas" w:hAnsi="Consolas"/>
          <w:color w:val="333333"/>
          <w:sz w:val="17"/>
        </w:rPr>
        <w:br/>
        <w:t xml:space="preserve">    </w:t>
      </w:r>
      <w:r>
        <w:rPr>
          <w:rFonts w:ascii="Consolas" w:hAnsi="Consolas"/>
          <w:color w:val="333333"/>
          <w:sz w:val="17"/>
        </w:rPr>
        <w:br/>
        <w:t xml:space="preserve">    # Nodes</w:t>
      </w:r>
      <w:r>
        <w:rPr>
          <w:rFonts w:ascii="Consolas" w:hAnsi="Consolas"/>
          <w:color w:val="333333"/>
          <w:sz w:val="17"/>
        </w:rPr>
        <w:br/>
        <w:t xml:space="preserve">    graph.add_node("receive_intent", receive_intent)</w:t>
      </w:r>
      <w:r>
        <w:rPr>
          <w:rFonts w:ascii="Consolas" w:hAnsi="Consolas"/>
          <w:color w:val="333333"/>
          <w:sz w:val="17"/>
        </w:rPr>
        <w:br/>
        <w:t xml:space="preserve">    graph.add_node("evaluate_policy", evaluate_policy)</w:t>
      </w:r>
      <w:r>
        <w:rPr>
          <w:rFonts w:ascii="Consolas" w:hAnsi="Consolas"/>
          <w:color w:val="333333"/>
          <w:sz w:val="17"/>
        </w:rPr>
        <w:br/>
        <w:t xml:space="preserve">    graph.add_node("compute_boss", compute_boss_score)</w:t>
      </w:r>
      <w:r>
        <w:rPr>
          <w:rFonts w:ascii="Consolas" w:hAnsi="Consolas"/>
          <w:color w:val="333333"/>
          <w:sz w:val="17"/>
        </w:rPr>
        <w:br/>
        <w:t xml:space="preserve">    graph.add_node("check_authority", check_authority)</w:t>
      </w:r>
      <w:r>
        <w:rPr>
          <w:rFonts w:ascii="Consolas" w:hAnsi="Consolas"/>
          <w:color w:val="333333"/>
          <w:sz w:val="17"/>
        </w:rPr>
        <w:br/>
        <w:t xml:space="preserve">    graph.add_node("execute", execute_action)</w:t>
      </w:r>
      <w:r>
        <w:rPr>
          <w:rFonts w:ascii="Consolas" w:hAnsi="Consolas"/>
          <w:color w:val="333333"/>
          <w:sz w:val="17"/>
        </w:rPr>
        <w:br/>
        <w:t xml:space="preserve">    graph.add_node("capture_evidence", capture_evidence)</w:t>
      </w:r>
      <w:r>
        <w:rPr>
          <w:rFonts w:ascii="Consolas" w:hAnsi="Consolas"/>
          <w:color w:val="333333"/>
          <w:sz w:val="17"/>
        </w:rPr>
        <w:br/>
        <w:t xml:space="preserve">    graph.add_node("handle_exception", handle_exception)</w:t>
      </w:r>
      <w:r>
        <w:rPr>
          <w:rFonts w:ascii="Consolas" w:hAnsi="Consolas"/>
          <w:color w:val="333333"/>
          <w:sz w:val="17"/>
        </w:rPr>
        <w:br/>
        <w:t xml:space="preserve">    graph.add_node("escalate", escalate_to_governor)</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lastRenderedPageBreak/>
        <w:t xml:space="preserve">    # Edges (deterministic flow)</w:t>
      </w:r>
      <w:r>
        <w:rPr>
          <w:rFonts w:ascii="Consolas" w:hAnsi="Consolas"/>
          <w:color w:val="333333"/>
          <w:sz w:val="17"/>
        </w:rPr>
        <w:br/>
        <w:t xml:space="preserve">    graph.set_entry_point("receive_intent")</w:t>
      </w:r>
      <w:r>
        <w:rPr>
          <w:rFonts w:ascii="Consolas" w:hAnsi="Consolas"/>
          <w:color w:val="333333"/>
          <w:sz w:val="17"/>
        </w:rPr>
        <w:br/>
        <w:t xml:space="preserve">    graph.add_edge("receive_intent", "evaluate_policy")</w:t>
      </w:r>
      <w:r>
        <w:rPr>
          <w:rFonts w:ascii="Consolas" w:hAnsi="Consolas"/>
          <w:color w:val="333333"/>
          <w:sz w:val="17"/>
        </w:rPr>
        <w:br/>
        <w:t xml:space="preserve">    graph.add_edge("evaluate_policy", "compute_boss")</w:t>
      </w:r>
      <w:r>
        <w:rPr>
          <w:rFonts w:ascii="Consolas" w:hAnsi="Consolas"/>
          <w:color w:val="333333"/>
          <w:sz w:val="17"/>
        </w:rPr>
        <w:br/>
        <w:t xml:space="preserve">    </w:t>
      </w:r>
      <w:r>
        <w:rPr>
          <w:rFonts w:ascii="Consolas" w:hAnsi="Consolas"/>
          <w:color w:val="333333"/>
          <w:sz w:val="17"/>
        </w:rPr>
        <w:br/>
        <w:t xml:space="preserve">    # Conditional routing based on BOSS score</w:t>
      </w:r>
      <w:r>
        <w:rPr>
          <w:rFonts w:ascii="Consolas" w:hAnsi="Consolas"/>
          <w:color w:val="333333"/>
          <w:sz w:val="17"/>
        </w:rPr>
        <w:br/>
        <w:t xml:space="preserve">    graph.add_conditional_edges("compute_boss", lambda s: s.routing_decision, {</w:t>
      </w:r>
      <w:r>
        <w:rPr>
          <w:rFonts w:ascii="Consolas" w:hAnsi="Consolas"/>
          <w:color w:val="333333"/>
          <w:sz w:val="17"/>
        </w:rPr>
        <w:br/>
        <w:t xml:space="preserve">        "autonomous": "check_authority",</w:t>
      </w:r>
      <w:r>
        <w:rPr>
          <w:rFonts w:ascii="Consolas" w:hAnsi="Consolas"/>
          <w:color w:val="333333"/>
          <w:sz w:val="17"/>
        </w:rPr>
        <w:br/>
        <w:t xml:space="preserve">        "constrained": "check_authority",</w:t>
      </w:r>
      <w:r>
        <w:rPr>
          <w:rFonts w:ascii="Consolas" w:hAnsi="Consolas"/>
          <w:color w:val="333333"/>
          <w:sz w:val="17"/>
        </w:rPr>
        <w:br/>
        <w:t xml:space="preserve">        "elevated": "handle_exception",</w:t>
      </w:r>
      <w:r>
        <w:rPr>
          <w:rFonts w:ascii="Consolas" w:hAnsi="Consolas"/>
          <w:color w:val="333333"/>
          <w:sz w:val="17"/>
        </w:rPr>
        <w:br/>
        <w:t xml:space="preserve">        "high": "escalate",</w:t>
      </w:r>
      <w:r>
        <w:rPr>
          <w:rFonts w:ascii="Consolas" w:hAnsi="Consolas"/>
          <w:color w:val="333333"/>
          <w:sz w:val="17"/>
        </w:rPr>
        <w:br/>
        <w:t xml:space="preserve">        "ohshat": "escalate",</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graph.add_conditional_edges("check_authority", lambda s: "execute" if s.authorized else "escalate", {</w:t>
      </w:r>
      <w:r>
        <w:rPr>
          <w:rFonts w:ascii="Consolas" w:hAnsi="Consolas"/>
          <w:color w:val="333333"/>
          <w:sz w:val="17"/>
        </w:rPr>
        <w:br/>
        <w:t xml:space="preserve">        "execute": "execute",</w:t>
      </w:r>
      <w:r>
        <w:rPr>
          <w:rFonts w:ascii="Consolas" w:hAnsi="Consolas"/>
          <w:color w:val="333333"/>
          <w:sz w:val="17"/>
        </w:rPr>
        <w:br/>
        <w:t xml:space="preserve">        "escalate": "escalate",</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graph.add_edge("execute", "capture_evidence")</w:t>
      </w:r>
      <w:r>
        <w:rPr>
          <w:rFonts w:ascii="Consolas" w:hAnsi="Consolas"/>
          <w:color w:val="333333"/>
          <w:sz w:val="17"/>
        </w:rPr>
        <w:br/>
        <w:t xml:space="preserve">    graph.add_edge("capture_evidence", END)</w:t>
      </w:r>
      <w:r>
        <w:rPr>
          <w:rFonts w:ascii="Consolas" w:hAnsi="Consolas"/>
          <w:color w:val="333333"/>
          <w:sz w:val="17"/>
        </w:rPr>
        <w:br/>
        <w:t xml:space="preserve">    graph.add_edge("handle_exception", "capture_evidence")</w:t>
      </w:r>
      <w:r>
        <w:rPr>
          <w:rFonts w:ascii="Consolas" w:hAnsi="Consolas"/>
          <w:color w:val="333333"/>
          <w:sz w:val="17"/>
        </w:rPr>
        <w:br/>
        <w:t xml:space="preserve">    graph.add_edge("escalate", "capture_evidence")</w:t>
      </w:r>
      <w:r>
        <w:rPr>
          <w:rFonts w:ascii="Consolas" w:hAnsi="Consolas"/>
          <w:color w:val="333333"/>
          <w:sz w:val="17"/>
        </w:rPr>
        <w:br/>
        <w:t xml:space="preserve">    </w:t>
      </w:r>
      <w:r>
        <w:rPr>
          <w:rFonts w:ascii="Consolas" w:hAnsi="Consolas"/>
          <w:color w:val="333333"/>
          <w:sz w:val="17"/>
        </w:rPr>
        <w:br/>
        <w:t xml:space="preserve">    return graph.compile()</w:t>
      </w:r>
    </w:p>
    <w:p w14:paraId="34448671" w14:textId="77777777" w:rsidR="005736BF" w:rsidRDefault="00000000">
      <w:r>
        <w:br w:type="page"/>
      </w:r>
    </w:p>
    <w:p w14:paraId="43E67A1D" w14:textId="77777777" w:rsidR="005736BF" w:rsidRDefault="00000000">
      <w:pPr>
        <w:pStyle w:val="Heading2"/>
      </w:pPr>
      <w:r>
        <w:lastRenderedPageBreak/>
        <w:t>4.4 Agent Communication Protocol</w:t>
      </w:r>
    </w:p>
    <w:p w14:paraId="7BE774F0" w14:textId="77777777" w:rsidR="005736BF" w:rsidRDefault="00000000">
      <w:r>
        <w:t>ADAM agents communicate through three channels, each serving a distinct purpose aligned with the MCP and A2A protocol standards.</w:t>
      </w:r>
    </w:p>
    <w:tbl>
      <w:tblPr>
        <w:tblStyle w:val="TableGrid"/>
        <w:tblW w:w="0" w:type="auto"/>
        <w:tblLook w:val="04A0" w:firstRow="1" w:lastRow="0" w:firstColumn="1" w:lastColumn="0" w:noHBand="0" w:noVBand="1"/>
      </w:tblPr>
      <w:tblGrid>
        <w:gridCol w:w="4320"/>
        <w:gridCol w:w="4320"/>
      </w:tblGrid>
      <w:tr w:rsidR="005736BF" w14:paraId="14D547C8" w14:textId="77777777">
        <w:tc>
          <w:tcPr>
            <w:tcW w:w="4320" w:type="dxa"/>
            <w:shd w:val="clear" w:color="auto" w:fill="1B3A5C"/>
          </w:tcPr>
          <w:p w14:paraId="797E032F" w14:textId="77777777" w:rsidR="005736BF" w:rsidRDefault="00000000">
            <w:r>
              <w:rPr>
                <w:b/>
                <w:color w:val="FFFFFF"/>
                <w:sz w:val="18"/>
              </w:rPr>
              <w:t>Property</w:t>
            </w:r>
          </w:p>
        </w:tc>
        <w:tc>
          <w:tcPr>
            <w:tcW w:w="4320" w:type="dxa"/>
            <w:shd w:val="clear" w:color="auto" w:fill="1B3A5C"/>
          </w:tcPr>
          <w:p w14:paraId="724D26C5" w14:textId="77777777" w:rsidR="005736BF" w:rsidRDefault="00000000">
            <w:r>
              <w:rPr>
                <w:b/>
                <w:color w:val="FFFFFF"/>
                <w:sz w:val="18"/>
              </w:rPr>
              <w:t>Specification</w:t>
            </w:r>
          </w:p>
        </w:tc>
      </w:tr>
      <w:tr w:rsidR="005736BF" w14:paraId="0DBD0FE6" w14:textId="77777777">
        <w:tc>
          <w:tcPr>
            <w:tcW w:w="4320" w:type="dxa"/>
            <w:shd w:val="clear" w:color="auto" w:fill="F5F7FA"/>
          </w:tcPr>
          <w:p w14:paraId="552F9301" w14:textId="77777777" w:rsidR="005736BF" w:rsidRDefault="00000000">
            <w:r>
              <w:rPr>
                <w:b/>
                <w:sz w:val="18"/>
              </w:rPr>
              <w:t>MCP (Model Context Protocol v2)</w:t>
            </w:r>
          </w:p>
        </w:tc>
        <w:tc>
          <w:tcPr>
            <w:tcW w:w="4320" w:type="dxa"/>
            <w:shd w:val="clear" w:color="auto" w:fill="F5F7FA"/>
          </w:tcPr>
          <w:p w14:paraId="1D2774EB" w14:textId="77777777" w:rsidR="005736BF" w:rsidRDefault="00000000">
            <w:r>
              <w:rPr>
                <w:sz w:val="18"/>
              </w:rPr>
              <w:t>Agent-to-Tool communication. Each agent exposes and consumes MCP tool interfaces. Tools include: CORE Graph queries, Flight Recorder writes, BOSS score computation, external system adapters. All tool invocations pass through the Policy Enforcement Hook.</w:t>
            </w:r>
          </w:p>
        </w:tc>
      </w:tr>
      <w:tr w:rsidR="005736BF" w14:paraId="657F70AD" w14:textId="77777777">
        <w:tc>
          <w:tcPr>
            <w:tcW w:w="4320" w:type="dxa"/>
          </w:tcPr>
          <w:p w14:paraId="2917AAB2" w14:textId="77777777" w:rsidR="005736BF" w:rsidRDefault="00000000">
            <w:r>
              <w:rPr>
                <w:b/>
                <w:sz w:val="18"/>
              </w:rPr>
              <w:t>A2A (Agent-to-Agent Protocol)</w:t>
            </w:r>
          </w:p>
        </w:tc>
        <w:tc>
          <w:tcPr>
            <w:tcW w:w="4320" w:type="dxa"/>
          </w:tcPr>
          <w:p w14:paraId="0BFC34BA" w14:textId="77777777" w:rsidR="005736BF" w:rsidRDefault="00000000">
            <w:r>
              <w:rPr>
                <w:sz w:val="18"/>
              </w:rPr>
              <w:t>Agent-to-Agent coordination. Used for: intent handoff between layers, governor-to-orchestrator authorization, orchestrator-to-work-group task dispatch, escalation routing. Each A2A message carries a correlation_id linking to the originating intent_id.</w:t>
            </w:r>
          </w:p>
        </w:tc>
      </w:tr>
      <w:tr w:rsidR="005736BF" w14:paraId="7D394D99" w14:textId="77777777">
        <w:tc>
          <w:tcPr>
            <w:tcW w:w="4320" w:type="dxa"/>
            <w:shd w:val="clear" w:color="auto" w:fill="F5F7FA"/>
          </w:tcPr>
          <w:p w14:paraId="65128406" w14:textId="77777777" w:rsidR="005736BF" w:rsidRDefault="00000000">
            <w:r>
              <w:rPr>
                <w:b/>
                <w:sz w:val="18"/>
              </w:rPr>
              <w:t>Azure Service Bus</w:t>
            </w:r>
          </w:p>
        </w:tc>
        <w:tc>
          <w:tcPr>
            <w:tcW w:w="4320" w:type="dxa"/>
            <w:shd w:val="clear" w:color="auto" w:fill="F5F7FA"/>
          </w:tcPr>
          <w:p w14:paraId="125FB898" w14:textId="77777777" w:rsidR="005736BF" w:rsidRDefault="00000000">
            <w:r>
              <w:rPr>
                <w:sz w:val="18"/>
              </w:rPr>
              <w:t>Asynchronous event distribution. Topics: adam-intents (new intent submission), adam-exceptions (exception packets), adam-evidence (evidence capture events), adam-doctrine-changes (doctrine update notifications), adam-drift-alerts (drift detection alerts). Each topic has per-agent-class subscriptions.</w:t>
            </w:r>
          </w:p>
        </w:tc>
      </w:tr>
    </w:tbl>
    <w:p w14:paraId="1A62D122" w14:textId="77777777" w:rsidR="005736BF" w:rsidRDefault="005736BF"/>
    <w:p w14:paraId="5BFDC437" w14:textId="77777777" w:rsidR="005736BF" w:rsidRDefault="00000000">
      <w:pPr>
        <w:pStyle w:val="Heading3"/>
      </w:pPr>
      <w:r>
        <w:t>4.4.1 A2A Message Envelope</w:t>
      </w:r>
    </w:p>
    <w:p w14:paraId="315D5B08"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"$schema": "http://json-schema.org/draft-07/schema#",</w:t>
      </w:r>
      <w:r>
        <w:rPr>
          <w:rFonts w:ascii="Consolas" w:hAnsi="Consolas"/>
          <w:color w:val="333333"/>
          <w:sz w:val="17"/>
        </w:rPr>
        <w:br/>
        <w:t xml:space="preserve">  "title": "ADAM A2A Message Envelope",</w:t>
      </w:r>
      <w:r>
        <w:rPr>
          <w:rFonts w:ascii="Consolas" w:hAnsi="Consolas"/>
          <w:color w:val="333333"/>
          <w:sz w:val="17"/>
        </w:rPr>
        <w:br/>
        <w:t xml:space="preserve">  "type": "object",</w:t>
      </w:r>
      <w:r>
        <w:rPr>
          <w:rFonts w:ascii="Consolas" w:hAnsi="Consolas"/>
          <w:color w:val="333333"/>
          <w:sz w:val="17"/>
        </w:rPr>
        <w:br/>
        <w:t xml:space="preserve">  "required": ["message_id", "correlation_id", "timestamp", "source_agent", "target_agent",</w:t>
      </w:r>
      <w:r>
        <w:rPr>
          <w:rFonts w:ascii="Consolas" w:hAnsi="Consolas"/>
          <w:color w:val="333333"/>
          <w:sz w:val="17"/>
        </w:rPr>
        <w:br/>
        <w:t xml:space="preserve">               "message_type", "payload", "signature"],</w:t>
      </w:r>
      <w:r>
        <w:rPr>
          <w:rFonts w:ascii="Consolas" w:hAnsi="Consolas"/>
          <w:color w:val="333333"/>
          <w:sz w:val="17"/>
        </w:rPr>
        <w:br/>
        <w:t xml:space="preserve">  "properties": {</w:t>
      </w:r>
      <w:r>
        <w:rPr>
          <w:rFonts w:ascii="Consolas" w:hAnsi="Consolas"/>
          <w:color w:val="333333"/>
          <w:sz w:val="17"/>
        </w:rPr>
        <w:br/>
        <w:t xml:space="preserve">    "message_id":      { "type": "string", "format": "uuid" },</w:t>
      </w:r>
      <w:r>
        <w:rPr>
          <w:rFonts w:ascii="Consolas" w:hAnsi="Consolas"/>
          <w:color w:val="333333"/>
          <w:sz w:val="17"/>
        </w:rPr>
        <w:br/>
        <w:t xml:space="preserve">    "correlation_id":  { "type": "string", "format": "uuid", "description": "Links to originating intent_id" },</w:t>
      </w:r>
      <w:r>
        <w:rPr>
          <w:rFonts w:ascii="Consolas" w:hAnsi="Consolas"/>
          <w:color w:val="333333"/>
          <w:sz w:val="17"/>
        </w:rPr>
        <w:br/>
        <w:t xml:space="preserve">    "timestamp":       { "type": "string", "format": "date-time" },</w:t>
      </w:r>
      <w:r>
        <w:rPr>
          <w:rFonts w:ascii="Consolas" w:hAnsi="Consolas"/>
          <w:color w:val="333333"/>
          <w:sz w:val="17"/>
        </w:rPr>
        <w:br/>
        <w:t xml:space="preserve">    "source_agent":    { "type": "string", "description": "agent_id of sender" },</w:t>
      </w:r>
      <w:r>
        <w:rPr>
          <w:rFonts w:ascii="Consolas" w:hAnsi="Consolas"/>
          <w:color w:val="333333"/>
          <w:sz w:val="17"/>
        </w:rPr>
        <w:br/>
        <w:t xml:space="preserve">    "target_agent":    { "type": "string", "description": "agent_id or agent_class for broadcast" },</w:t>
      </w:r>
      <w:r>
        <w:rPr>
          <w:rFonts w:ascii="Consolas" w:hAnsi="Consolas"/>
          <w:color w:val="333333"/>
          <w:sz w:val="17"/>
        </w:rPr>
        <w:br/>
        <w:t xml:space="preserve">    "message_type":    { "type": "string", "enum": [</w:t>
      </w:r>
      <w:r>
        <w:rPr>
          <w:rFonts w:ascii="Consolas" w:hAnsi="Consolas"/>
          <w:color w:val="333333"/>
          <w:sz w:val="17"/>
        </w:rPr>
        <w:br/>
        <w:t xml:space="preserve">      "intent_handoff", "authorization_grant", "authorization_deny",</w:t>
      </w:r>
      <w:r>
        <w:rPr>
          <w:rFonts w:ascii="Consolas" w:hAnsi="Consolas"/>
          <w:color w:val="333333"/>
          <w:sz w:val="17"/>
        </w:rPr>
        <w:br/>
        <w:t xml:space="preserve">      "task_dispatch", "task_result", "exception_packet",</w:t>
      </w:r>
      <w:r>
        <w:rPr>
          <w:rFonts w:ascii="Consolas" w:hAnsi="Consolas"/>
          <w:color w:val="333333"/>
          <w:sz w:val="17"/>
        </w:rPr>
        <w:br/>
        <w:t xml:space="preserve">      "escalation_request", "escalation_response",</w:t>
      </w:r>
      <w:r>
        <w:rPr>
          <w:rFonts w:ascii="Consolas" w:hAnsi="Consolas"/>
          <w:color w:val="333333"/>
          <w:sz w:val="17"/>
        </w:rPr>
        <w:br/>
        <w:t xml:space="preserve">      "governor_evaluation", "evidence_notification",</w:t>
      </w:r>
      <w:r>
        <w:rPr>
          <w:rFonts w:ascii="Consolas" w:hAnsi="Consolas"/>
          <w:color w:val="333333"/>
          <w:sz w:val="17"/>
        </w:rPr>
        <w:br/>
        <w:t xml:space="preserve">      "doctrine_update", "drift_alert", "health_check"</w:t>
      </w:r>
      <w:r>
        <w:rPr>
          <w:rFonts w:ascii="Consolas" w:hAnsi="Consolas"/>
          <w:color w:val="333333"/>
          <w:sz w:val="17"/>
        </w:rPr>
        <w:br/>
        <w:t xml:space="preserve">    ]},</w:t>
      </w:r>
      <w:r>
        <w:rPr>
          <w:rFonts w:ascii="Consolas" w:hAnsi="Consolas"/>
          <w:color w:val="333333"/>
          <w:sz w:val="17"/>
        </w:rPr>
        <w:br/>
        <w:t xml:space="preserve">    "priority":        { "type": "string", "enum": ["routine", "elevated", "critical", "emergency"] },</w:t>
      </w:r>
      <w:r>
        <w:rPr>
          <w:rFonts w:ascii="Consolas" w:hAnsi="Consolas"/>
          <w:color w:val="333333"/>
          <w:sz w:val="17"/>
        </w:rPr>
        <w:br/>
        <w:t xml:space="preserve">    "payload":         { "type": "object", "description": "Message-type-specific content" },</w:t>
      </w:r>
      <w:r>
        <w:rPr>
          <w:rFonts w:ascii="Consolas" w:hAnsi="Consolas"/>
          <w:color w:val="333333"/>
          <w:sz w:val="17"/>
        </w:rPr>
        <w:br/>
        <w:t xml:space="preserve">    "doctrine_version": { "type": "string" },</w:t>
      </w:r>
      <w:r>
        <w:rPr>
          <w:rFonts w:ascii="Consolas" w:hAnsi="Consolas"/>
          <w:color w:val="333333"/>
          <w:sz w:val="17"/>
        </w:rPr>
        <w:br/>
        <w:t xml:space="preserve">    "ttl_seconds":     { "type": "integer", "description": "Message expiry, dead-lettered if exceeded" },</w:t>
      </w:r>
      <w:r>
        <w:rPr>
          <w:rFonts w:ascii="Consolas" w:hAnsi="Consolas"/>
          <w:color w:val="333333"/>
          <w:sz w:val="17"/>
        </w:rPr>
        <w:br/>
        <w:t xml:space="preserve">    "signature":       { "type": "string", "description": "Signed by source agent's Key </w:t>
      </w:r>
      <w:r>
        <w:rPr>
          <w:rFonts w:ascii="Consolas" w:hAnsi="Consolas"/>
          <w:color w:val="333333"/>
          <w:sz w:val="17"/>
        </w:rPr>
        <w:lastRenderedPageBreak/>
        <w:t>Vault key" }</w:t>
      </w:r>
      <w:r>
        <w:rPr>
          <w:rFonts w:ascii="Consolas" w:hAnsi="Consolas"/>
          <w:color w:val="333333"/>
          <w:sz w:val="17"/>
        </w:rPr>
        <w:br/>
        <w:t xml:space="preserve">  }</w:t>
      </w:r>
      <w:r>
        <w:rPr>
          <w:rFonts w:ascii="Consolas" w:hAnsi="Consolas"/>
          <w:color w:val="333333"/>
          <w:sz w:val="17"/>
        </w:rPr>
        <w:br/>
        <w:t>}</w:t>
      </w:r>
    </w:p>
    <w:p w14:paraId="657A0EB5" w14:textId="77777777" w:rsidR="005736BF" w:rsidRDefault="00000000">
      <w:r>
        <w:br w:type="page"/>
      </w:r>
    </w:p>
    <w:p w14:paraId="16931690" w14:textId="77777777" w:rsidR="005736BF" w:rsidRDefault="00000000">
      <w:pPr>
        <w:pStyle w:val="Heading2"/>
      </w:pPr>
      <w:r>
        <w:lastRenderedPageBreak/>
        <w:t>4.5 LLM Model Assignment Matrix</w:t>
      </w:r>
    </w:p>
    <w:p w14:paraId="23D55FDE" w14:textId="77777777" w:rsidR="005736BF" w:rsidRDefault="00000000">
      <w:r>
        <w:t>Each agent class is assigned a specific Azure OpenAI model deployment optimized for its workload. Fallback chains ensure continued operation if a model deployment is unavailable.</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7E822EB8" w14:textId="77777777">
        <w:tc>
          <w:tcPr>
            <w:tcW w:w="1728" w:type="dxa"/>
            <w:shd w:val="clear" w:color="auto" w:fill="1B3A5C"/>
          </w:tcPr>
          <w:p w14:paraId="4BCB7B0D" w14:textId="77777777" w:rsidR="005736BF" w:rsidRDefault="00000000">
            <w:r>
              <w:rPr>
                <w:b/>
                <w:color w:val="FFFFFF"/>
                <w:sz w:val="16"/>
              </w:rPr>
              <w:t>Agent Class</w:t>
            </w:r>
          </w:p>
        </w:tc>
        <w:tc>
          <w:tcPr>
            <w:tcW w:w="1728" w:type="dxa"/>
            <w:shd w:val="clear" w:color="auto" w:fill="1B3A5C"/>
          </w:tcPr>
          <w:p w14:paraId="583C6C6D" w14:textId="77777777" w:rsidR="005736BF" w:rsidRDefault="00000000">
            <w:r>
              <w:rPr>
                <w:b/>
                <w:color w:val="FFFFFF"/>
                <w:sz w:val="16"/>
              </w:rPr>
              <w:t>Primary Model</w:t>
            </w:r>
          </w:p>
        </w:tc>
        <w:tc>
          <w:tcPr>
            <w:tcW w:w="1728" w:type="dxa"/>
            <w:shd w:val="clear" w:color="auto" w:fill="1B3A5C"/>
          </w:tcPr>
          <w:p w14:paraId="21186F1C" w14:textId="77777777" w:rsidR="005736BF" w:rsidRDefault="00000000">
            <w:r>
              <w:rPr>
                <w:b/>
                <w:color w:val="FFFFFF"/>
                <w:sz w:val="16"/>
              </w:rPr>
              <w:t>Fallback Model</w:t>
            </w:r>
          </w:p>
        </w:tc>
        <w:tc>
          <w:tcPr>
            <w:tcW w:w="1728" w:type="dxa"/>
            <w:shd w:val="clear" w:color="auto" w:fill="1B3A5C"/>
          </w:tcPr>
          <w:p w14:paraId="416B5306" w14:textId="77777777" w:rsidR="005736BF" w:rsidRDefault="00000000">
            <w:r>
              <w:rPr>
                <w:b/>
                <w:color w:val="FFFFFF"/>
                <w:sz w:val="16"/>
              </w:rPr>
              <w:t>Temperature</w:t>
            </w:r>
          </w:p>
        </w:tc>
        <w:tc>
          <w:tcPr>
            <w:tcW w:w="1728" w:type="dxa"/>
            <w:shd w:val="clear" w:color="auto" w:fill="1B3A5C"/>
          </w:tcPr>
          <w:p w14:paraId="4D5CDC74" w14:textId="77777777" w:rsidR="005736BF" w:rsidRDefault="00000000">
            <w:r>
              <w:rPr>
                <w:b/>
                <w:color w:val="FFFFFF"/>
                <w:sz w:val="16"/>
              </w:rPr>
              <w:t>Max Tokens/Request</w:t>
            </w:r>
          </w:p>
        </w:tc>
      </w:tr>
      <w:tr w:rsidR="005736BF" w14:paraId="55B76DA8" w14:textId="77777777">
        <w:tc>
          <w:tcPr>
            <w:tcW w:w="1728" w:type="dxa"/>
            <w:shd w:val="clear" w:color="auto" w:fill="F5F7FA"/>
          </w:tcPr>
          <w:p w14:paraId="63474E37" w14:textId="77777777" w:rsidR="005736BF" w:rsidRDefault="00000000">
            <w:r>
              <w:rPr>
                <w:sz w:val="16"/>
              </w:rPr>
              <w:t>Governor Agent</w:t>
            </w:r>
          </w:p>
        </w:tc>
        <w:tc>
          <w:tcPr>
            <w:tcW w:w="1728" w:type="dxa"/>
            <w:shd w:val="clear" w:color="auto" w:fill="F5F7FA"/>
          </w:tcPr>
          <w:p w14:paraId="41907A1C" w14:textId="77777777" w:rsidR="005736BF" w:rsidRDefault="00000000">
            <w:r>
              <w:rPr>
                <w:sz w:val="16"/>
              </w:rPr>
              <w:t>gpt-5.4-pro</w:t>
            </w:r>
          </w:p>
        </w:tc>
        <w:tc>
          <w:tcPr>
            <w:tcW w:w="1728" w:type="dxa"/>
            <w:shd w:val="clear" w:color="auto" w:fill="F5F7FA"/>
          </w:tcPr>
          <w:p w14:paraId="5EA94DC0" w14:textId="77777777" w:rsidR="005736BF" w:rsidRDefault="00000000">
            <w:r>
              <w:rPr>
                <w:sz w:val="16"/>
              </w:rPr>
              <w:t>o4-mini</w:t>
            </w:r>
          </w:p>
        </w:tc>
        <w:tc>
          <w:tcPr>
            <w:tcW w:w="1728" w:type="dxa"/>
            <w:shd w:val="clear" w:color="auto" w:fill="F5F7FA"/>
          </w:tcPr>
          <w:p w14:paraId="2018A6D4" w14:textId="77777777" w:rsidR="005736BF" w:rsidRDefault="00000000">
            <w:r>
              <w:rPr>
                <w:sz w:val="16"/>
              </w:rPr>
              <w:t>0.1</w:t>
            </w:r>
          </w:p>
        </w:tc>
        <w:tc>
          <w:tcPr>
            <w:tcW w:w="1728" w:type="dxa"/>
            <w:shd w:val="clear" w:color="auto" w:fill="F5F7FA"/>
          </w:tcPr>
          <w:p w14:paraId="6CC4D1F4" w14:textId="77777777" w:rsidR="005736BF" w:rsidRDefault="00000000">
            <w:r>
              <w:rPr>
                <w:sz w:val="16"/>
              </w:rPr>
              <w:t>32,768</w:t>
            </w:r>
          </w:p>
        </w:tc>
      </w:tr>
      <w:tr w:rsidR="005736BF" w14:paraId="17B2944B" w14:textId="77777777">
        <w:tc>
          <w:tcPr>
            <w:tcW w:w="1728" w:type="dxa"/>
          </w:tcPr>
          <w:p w14:paraId="78F6B526" w14:textId="77777777" w:rsidR="005736BF" w:rsidRDefault="00000000">
            <w:r>
              <w:rPr>
                <w:sz w:val="16"/>
              </w:rPr>
              <w:t>Orchestration</w:t>
            </w:r>
          </w:p>
        </w:tc>
        <w:tc>
          <w:tcPr>
            <w:tcW w:w="1728" w:type="dxa"/>
          </w:tcPr>
          <w:p w14:paraId="2B905AF5" w14:textId="77777777" w:rsidR="005736BF" w:rsidRDefault="00000000">
            <w:r>
              <w:rPr>
                <w:sz w:val="16"/>
              </w:rPr>
              <w:t>gpt-5.4-pro</w:t>
            </w:r>
          </w:p>
        </w:tc>
        <w:tc>
          <w:tcPr>
            <w:tcW w:w="1728" w:type="dxa"/>
          </w:tcPr>
          <w:p w14:paraId="5BFE2F0F" w14:textId="77777777" w:rsidR="005736BF" w:rsidRDefault="00000000">
            <w:r>
              <w:rPr>
                <w:sz w:val="16"/>
              </w:rPr>
              <w:t>gpt-5.4-mini</w:t>
            </w:r>
          </w:p>
        </w:tc>
        <w:tc>
          <w:tcPr>
            <w:tcW w:w="1728" w:type="dxa"/>
          </w:tcPr>
          <w:p w14:paraId="41604C48" w14:textId="77777777" w:rsidR="005736BF" w:rsidRDefault="00000000">
            <w:r>
              <w:rPr>
                <w:sz w:val="16"/>
              </w:rPr>
              <w:t>0.0</w:t>
            </w:r>
          </w:p>
        </w:tc>
        <w:tc>
          <w:tcPr>
            <w:tcW w:w="1728" w:type="dxa"/>
          </w:tcPr>
          <w:p w14:paraId="265B4D56" w14:textId="77777777" w:rsidR="005736BF" w:rsidRDefault="00000000">
            <w:r>
              <w:rPr>
                <w:sz w:val="16"/>
              </w:rPr>
              <w:t>16,384</w:t>
            </w:r>
          </w:p>
        </w:tc>
      </w:tr>
      <w:tr w:rsidR="005736BF" w14:paraId="2F925AB6" w14:textId="77777777">
        <w:tc>
          <w:tcPr>
            <w:tcW w:w="1728" w:type="dxa"/>
            <w:shd w:val="clear" w:color="auto" w:fill="F5F7FA"/>
          </w:tcPr>
          <w:p w14:paraId="38EFAFA1" w14:textId="77777777" w:rsidR="005736BF" w:rsidRDefault="00000000">
            <w:r>
              <w:rPr>
                <w:sz w:val="16"/>
              </w:rPr>
              <w:t>Work Group (reasoning)</w:t>
            </w:r>
          </w:p>
        </w:tc>
        <w:tc>
          <w:tcPr>
            <w:tcW w:w="1728" w:type="dxa"/>
            <w:shd w:val="clear" w:color="auto" w:fill="F5F7FA"/>
          </w:tcPr>
          <w:p w14:paraId="5E3177AC" w14:textId="77777777" w:rsidR="005736BF" w:rsidRDefault="00000000">
            <w:r>
              <w:rPr>
                <w:sz w:val="16"/>
              </w:rPr>
              <w:t>gpt-5.4-mini</w:t>
            </w:r>
          </w:p>
        </w:tc>
        <w:tc>
          <w:tcPr>
            <w:tcW w:w="1728" w:type="dxa"/>
            <w:shd w:val="clear" w:color="auto" w:fill="F5F7FA"/>
          </w:tcPr>
          <w:p w14:paraId="2AC8E690" w14:textId="77777777" w:rsidR="005736BF" w:rsidRDefault="00000000">
            <w:r>
              <w:rPr>
                <w:sz w:val="16"/>
              </w:rPr>
              <w:t>gpt-5-mini</w:t>
            </w:r>
          </w:p>
        </w:tc>
        <w:tc>
          <w:tcPr>
            <w:tcW w:w="1728" w:type="dxa"/>
            <w:shd w:val="clear" w:color="auto" w:fill="F5F7FA"/>
          </w:tcPr>
          <w:p w14:paraId="7841FD6C" w14:textId="77777777" w:rsidR="005736BF" w:rsidRDefault="00000000">
            <w:r>
              <w:rPr>
                <w:sz w:val="16"/>
              </w:rPr>
              <w:t>0.2</w:t>
            </w:r>
          </w:p>
        </w:tc>
        <w:tc>
          <w:tcPr>
            <w:tcW w:w="1728" w:type="dxa"/>
            <w:shd w:val="clear" w:color="auto" w:fill="F5F7FA"/>
          </w:tcPr>
          <w:p w14:paraId="16A413A5" w14:textId="77777777" w:rsidR="005736BF" w:rsidRDefault="00000000">
            <w:r>
              <w:rPr>
                <w:sz w:val="16"/>
              </w:rPr>
              <w:t>8,192</w:t>
            </w:r>
          </w:p>
        </w:tc>
      </w:tr>
      <w:tr w:rsidR="005736BF" w14:paraId="381A43AC" w14:textId="77777777">
        <w:tc>
          <w:tcPr>
            <w:tcW w:w="1728" w:type="dxa"/>
          </w:tcPr>
          <w:p w14:paraId="1CAED3AF" w14:textId="77777777" w:rsidR="005736BF" w:rsidRDefault="00000000">
            <w:r>
              <w:rPr>
                <w:sz w:val="16"/>
              </w:rPr>
              <w:t>Work Group (execution)</w:t>
            </w:r>
          </w:p>
        </w:tc>
        <w:tc>
          <w:tcPr>
            <w:tcW w:w="1728" w:type="dxa"/>
          </w:tcPr>
          <w:p w14:paraId="79FB92B3" w14:textId="77777777" w:rsidR="005736BF" w:rsidRDefault="00000000">
            <w:r>
              <w:rPr>
                <w:sz w:val="16"/>
              </w:rPr>
              <w:t>gpt-5.4-mini</w:t>
            </w:r>
          </w:p>
        </w:tc>
        <w:tc>
          <w:tcPr>
            <w:tcW w:w="1728" w:type="dxa"/>
          </w:tcPr>
          <w:p w14:paraId="4337CAB9" w14:textId="77777777" w:rsidR="005736BF" w:rsidRDefault="00000000">
            <w:r>
              <w:rPr>
                <w:sz w:val="16"/>
              </w:rPr>
              <w:t>gpt-5-mini</w:t>
            </w:r>
          </w:p>
        </w:tc>
        <w:tc>
          <w:tcPr>
            <w:tcW w:w="1728" w:type="dxa"/>
          </w:tcPr>
          <w:p w14:paraId="4E68F20C" w14:textId="77777777" w:rsidR="005736BF" w:rsidRDefault="00000000">
            <w:r>
              <w:rPr>
                <w:sz w:val="16"/>
              </w:rPr>
              <w:t>0.0</w:t>
            </w:r>
          </w:p>
        </w:tc>
        <w:tc>
          <w:tcPr>
            <w:tcW w:w="1728" w:type="dxa"/>
          </w:tcPr>
          <w:p w14:paraId="2B1AA435" w14:textId="77777777" w:rsidR="005736BF" w:rsidRDefault="00000000">
            <w:r>
              <w:rPr>
                <w:sz w:val="16"/>
              </w:rPr>
              <w:t>4,096</w:t>
            </w:r>
          </w:p>
        </w:tc>
      </w:tr>
      <w:tr w:rsidR="005736BF" w14:paraId="2377190F" w14:textId="77777777">
        <w:tc>
          <w:tcPr>
            <w:tcW w:w="1728" w:type="dxa"/>
            <w:shd w:val="clear" w:color="auto" w:fill="F5F7FA"/>
          </w:tcPr>
          <w:p w14:paraId="62A2DCB9" w14:textId="77777777" w:rsidR="005736BF" w:rsidRDefault="00000000">
            <w:r>
              <w:rPr>
                <w:sz w:val="16"/>
              </w:rPr>
              <w:t>Human Interface</w:t>
            </w:r>
          </w:p>
        </w:tc>
        <w:tc>
          <w:tcPr>
            <w:tcW w:w="1728" w:type="dxa"/>
            <w:shd w:val="clear" w:color="auto" w:fill="F5F7FA"/>
          </w:tcPr>
          <w:p w14:paraId="1CFA8ABD" w14:textId="77777777" w:rsidR="005736BF" w:rsidRDefault="00000000">
            <w:r>
              <w:rPr>
                <w:sz w:val="16"/>
              </w:rPr>
              <w:t>gpt-5.4-pro</w:t>
            </w:r>
          </w:p>
        </w:tc>
        <w:tc>
          <w:tcPr>
            <w:tcW w:w="1728" w:type="dxa"/>
            <w:shd w:val="clear" w:color="auto" w:fill="F5F7FA"/>
          </w:tcPr>
          <w:p w14:paraId="52A92CDB" w14:textId="77777777" w:rsidR="005736BF" w:rsidRDefault="00000000">
            <w:r>
              <w:rPr>
                <w:sz w:val="16"/>
              </w:rPr>
              <w:t>gpt-5.4-mini</w:t>
            </w:r>
          </w:p>
        </w:tc>
        <w:tc>
          <w:tcPr>
            <w:tcW w:w="1728" w:type="dxa"/>
            <w:shd w:val="clear" w:color="auto" w:fill="F5F7FA"/>
          </w:tcPr>
          <w:p w14:paraId="3F2AB03D" w14:textId="77777777" w:rsidR="005736BF" w:rsidRDefault="00000000">
            <w:r>
              <w:rPr>
                <w:sz w:val="16"/>
              </w:rPr>
              <w:t>0.3</w:t>
            </w:r>
          </w:p>
        </w:tc>
        <w:tc>
          <w:tcPr>
            <w:tcW w:w="1728" w:type="dxa"/>
            <w:shd w:val="clear" w:color="auto" w:fill="F5F7FA"/>
          </w:tcPr>
          <w:p w14:paraId="63B7F677" w14:textId="77777777" w:rsidR="005736BF" w:rsidRDefault="00000000">
            <w:r>
              <w:rPr>
                <w:sz w:val="16"/>
              </w:rPr>
              <w:t>32,768</w:t>
            </w:r>
          </w:p>
        </w:tc>
      </w:tr>
      <w:tr w:rsidR="005736BF" w14:paraId="6C6407DD" w14:textId="77777777">
        <w:tc>
          <w:tcPr>
            <w:tcW w:w="1728" w:type="dxa"/>
          </w:tcPr>
          <w:p w14:paraId="2B092885" w14:textId="77777777" w:rsidR="005736BF" w:rsidRDefault="00000000">
            <w:r>
              <w:rPr>
                <w:sz w:val="16"/>
              </w:rPr>
              <w:t>Digital Twin</w:t>
            </w:r>
          </w:p>
        </w:tc>
        <w:tc>
          <w:tcPr>
            <w:tcW w:w="1728" w:type="dxa"/>
          </w:tcPr>
          <w:p w14:paraId="19644884" w14:textId="77777777" w:rsidR="005736BF" w:rsidRDefault="00000000">
            <w:r>
              <w:rPr>
                <w:sz w:val="16"/>
              </w:rPr>
              <w:t>o4-mini</w:t>
            </w:r>
          </w:p>
        </w:tc>
        <w:tc>
          <w:tcPr>
            <w:tcW w:w="1728" w:type="dxa"/>
          </w:tcPr>
          <w:p w14:paraId="373EAD65" w14:textId="77777777" w:rsidR="005736BF" w:rsidRDefault="00000000">
            <w:r>
              <w:rPr>
                <w:sz w:val="16"/>
              </w:rPr>
              <w:t>gpt-5.4-pro</w:t>
            </w:r>
          </w:p>
        </w:tc>
        <w:tc>
          <w:tcPr>
            <w:tcW w:w="1728" w:type="dxa"/>
          </w:tcPr>
          <w:p w14:paraId="7A8ED36E" w14:textId="77777777" w:rsidR="005736BF" w:rsidRDefault="00000000">
            <w:r>
              <w:rPr>
                <w:sz w:val="16"/>
              </w:rPr>
              <w:t>0.0</w:t>
            </w:r>
          </w:p>
        </w:tc>
        <w:tc>
          <w:tcPr>
            <w:tcW w:w="1728" w:type="dxa"/>
          </w:tcPr>
          <w:p w14:paraId="545217B3" w14:textId="77777777" w:rsidR="005736BF" w:rsidRDefault="00000000">
            <w:r>
              <w:rPr>
                <w:sz w:val="16"/>
              </w:rPr>
              <w:t>65,536</w:t>
            </w:r>
          </w:p>
        </w:tc>
      </w:tr>
      <w:tr w:rsidR="005736BF" w14:paraId="70238F63" w14:textId="77777777">
        <w:tc>
          <w:tcPr>
            <w:tcW w:w="1728" w:type="dxa"/>
            <w:shd w:val="clear" w:color="auto" w:fill="F5F7FA"/>
          </w:tcPr>
          <w:p w14:paraId="548EA152" w14:textId="77777777" w:rsidR="005736BF" w:rsidRDefault="00000000">
            <w:r>
              <w:rPr>
                <w:sz w:val="16"/>
              </w:rPr>
              <w:t>Meta-Governance</w:t>
            </w:r>
          </w:p>
        </w:tc>
        <w:tc>
          <w:tcPr>
            <w:tcW w:w="1728" w:type="dxa"/>
            <w:shd w:val="clear" w:color="auto" w:fill="F5F7FA"/>
          </w:tcPr>
          <w:p w14:paraId="7ECFA053" w14:textId="77777777" w:rsidR="005736BF" w:rsidRDefault="00000000">
            <w:r>
              <w:rPr>
                <w:sz w:val="16"/>
              </w:rPr>
              <w:t>gpt-5.4-mini</w:t>
            </w:r>
          </w:p>
        </w:tc>
        <w:tc>
          <w:tcPr>
            <w:tcW w:w="1728" w:type="dxa"/>
            <w:shd w:val="clear" w:color="auto" w:fill="F5F7FA"/>
          </w:tcPr>
          <w:p w14:paraId="7E4692AD" w14:textId="77777777" w:rsidR="005736BF" w:rsidRDefault="00000000">
            <w:r>
              <w:rPr>
                <w:sz w:val="16"/>
              </w:rPr>
              <w:t>gpt-5-mini</w:t>
            </w:r>
          </w:p>
        </w:tc>
        <w:tc>
          <w:tcPr>
            <w:tcW w:w="1728" w:type="dxa"/>
            <w:shd w:val="clear" w:color="auto" w:fill="F5F7FA"/>
          </w:tcPr>
          <w:p w14:paraId="7475E0DE" w14:textId="77777777" w:rsidR="005736BF" w:rsidRDefault="00000000">
            <w:r>
              <w:rPr>
                <w:sz w:val="16"/>
              </w:rPr>
              <w:t>0.0</w:t>
            </w:r>
          </w:p>
        </w:tc>
        <w:tc>
          <w:tcPr>
            <w:tcW w:w="1728" w:type="dxa"/>
            <w:shd w:val="clear" w:color="auto" w:fill="F5F7FA"/>
          </w:tcPr>
          <w:p w14:paraId="6940A5BF" w14:textId="77777777" w:rsidR="005736BF" w:rsidRDefault="00000000">
            <w:r>
              <w:rPr>
                <w:sz w:val="16"/>
              </w:rPr>
              <w:t>8,192</w:t>
            </w:r>
          </w:p>
        </w:tc>
      </w:tr>
    </w:tbl>
    <w:p w14:paraId="1F40C499" w14:textId="77777777" w:rsidR="005736BF" w:rsidRDefault="005736BF"/>
    <w:tbl>
      <w:tblPr>
        <w:tblStyle w:val="TableGrid"/>
        <w:tblW w:w="0" w:type="auto"/>
        <w:tblLook w:val="04A0" w:firstRow="1" w:lastRow="0" w:firstColumn="1" w:lastColumn="0" w:noHBand="0" w:noVBand="1"/>
      </w:tblPr>
      <w:tblGrid>
        <w:gridCol w:w="4320"/>
        <w:gridCol w:w="4320"/>
      </w:tblGrid>
      <w:tr w:rsidR="005736BF" w14:paraId="756978DA" w14:textId="77777777">
        <w:tc>
          <w:tcPr>
            <w:tcW w:w="4320" w:type="dxa"/>
            <w:shd w:val="clear" w:color="auto" w:fill="1B3A5C"/>
          </w:tcPr>
          <w:p w14:paraId="12C2F056" w14:textId="77777777" w:rsidR="005736BF" w:rsidRDefault="00000000">
            <w:r>
              <w:rPr>
                <w:b/>
                <w:color w:val="FFFFFF"/>
                <w:sz w:val="18"/>
              </w:rPr>
              <w:t>Property</w:t>
            </w:r>
          </w:p>
        </w:tc>
        <w:tc>
          <w:tcPr>
            <w:tcW w:w="4320" w:type="dxa"/>
            <w:shd w:val="clear" w:color="auto" w:fill="1B3A5C"/>
          </w:tcPr>
          <w:p w14:paraId="5B8AC30C" w14:textId="77777777" w:rsidR="005736BF" w:rsidRDefault="00000000">
            <w:r>
              <w:rPr>
                <w:b/>
                <w:color w:val="FFFFFF"/>
                <w:sz w:val="18"/>
              </w:rPr>
              <w:t>Specification</w:t>
            </w:r>
          </w:p>
        </w:tc>
      </w:tr>
      <w:tr w:rsidR="005736BF" w14:paraId="60CB59D6" w14:textId="77777777">
        <w:tc>
          <w:tcPr>
            <w:tcW w:w="4320" w:type="dxa"/>
            <w:shd w:val="clear" w:color="auto" w:fill="F5F7FA"/>
          </w:tcPr>
          <w:p w14:paraId="6A4E26B3" w14:textId="77777777" w:rsidR="005736BF" w:rsidRDefault="00000000">
            <w:r>
              <w:rPr>
                <w:b/>
                <w:sz w:val="18"/>
              </w:rPr>
              <w:t>Azure OpenAI Deployment Region</w:t>
            </w:r>
          </w:p>
        </w:tc>
        <w:tc>
          <w:tcPr>
            <w:tcW w:w="4320" w:type="dxa"/>
            <w:shd w:val="clear" w:color="auto" w:fill="F5F7FA"/>
          </w:tcPr>
          <w:p w14:paraId="532F8342" w14:textId="77777777" w:rsidR="005736BF" w:rsidRDefault="00000000">
            <w:r>
              <w:rPr>
                <w:sz w:val="18"/>
              </w:rPr>
              <w:t>Same region as AKS cluster (West Europe, East US, Southeast Asia)</w:t>
            </w:r>
          </w:p>
        </w:tc>
      </w:tr>
      <w:tr w:rsidR="005736BF" w14:paraId="25A52945" w14:textId="77777777">
        <w:tc>
          <w:tcPr>
            <w:tcW w:w="4320" w:type="dxa"/>
          </w:tcPr>
          <w:p w14:paraId="74423EEE" w14:textId="77777777" w:rsidR="005736BF" w:rsidRDefault="00000000">
            <w:r>
              <w:rPr>
                <w:b/>
                <w:sz w:val="18"/>
              </w:rPr>
              <w:t>Provisioned Throughput</w:t>
            </w:r>
          </w:p>
        </w:tc>
        <w:tc>
          <w:tcPr>
            <w:tcW w:w="4320" w:type="dxa"/>
          </w:tcPr>
          <w:p w14:paraId="2C7528A6" w14:textId="77777777" w:rsidR="005736BF" w:rsidRDefault="00000000">
            <w:r>
              <w:rPr>
                <w:sz w:val="18"/>
              </w:rPr>
              <w:t>PTU-based: 500 PTU per Governor Agent deployment, 200 PTU per Work Group pool</w:t>
            </w:r>
          </w:p>
        </w:tc>
      </w:tr>
      <w:tr w:rsidR="005736BF" w14:paraId="279B6B02" w14:textId="77777777">
        <w:tc>
          <w:tcPr>
            <w:tcW w:w="4320" w:type="dxa"/>
            <w:shd w:val="clear" w:color="auto" w:fill="F5F7FA"/>
          </w:tcPr>
          <w:p w14:paraId="4C2D020D" w14:textId="77777777" w:rsidR="005736BF" w:rsidRDefault="00000000">
            <w:r>
              <w:rPr>
                <w:b/>
                <w:sz w:val="18"/>
              </w:rPr>
              <w:t>Content Filtering</w:t>
            </w:r>
          </w:p>
        </w:tc>
        <w:tc>
          <w:tcPr>
            <w:tcW w:w="4320" w:type="dxa"/>
            <w:shd w:val="clear" w:color="auto" w:fill="F5F7FA"/>
          </w:tcPr>
          <w:p w14:paraId="75B47939" w14:textId="77777777" w:rsidR="005736BF" w:rsidRDefault="00000000">
            <w:r>
              <w:rPr>
                <w:sz w:val="18"/>
              </w:rPr>
              <w:t>Custom content filter: block only CSAM/weapons; allow all business reasoning</w:t>
            </w:r>
          </w:p>
        </w:tc>
      </w:tr>
      <w:tr w:rsidR="005736BF" w14:paraId="59045A94" w14:textId="77777777">
        <w:tc>
          <w:tcPr>
            <w:tcW w:w="4320" w:type="dxa"/>
          </w:tcPr>
          <w:p w14:paraId="1064E367" w14:textId="77777777" w:rsidR="005736BF" w:rsidRDefault="00000000">
            <w:r>
              <w:rPr>
                <w:b/>
                <w:sz w:val="18"/>
              </w:rPr>
              <w:t>Rate Limiting</w:t>
            </w:r>
          </w:p>
        </w:tc>
        <w:tc>
          <w:tcPr>
            <w:tcW w:w="4320" w:type="dxa"/>
          </w:tcPr>
          <w:p w14:paraId="09749853" w14:textId="77777777" w:rsidR="005736BF" w:rsidRDefault="00000000">
            <w:r>
              <w:rPr>
                <w:sz w:val="18"/>
              </w:rPr>
              <w:t>Per-agent-class token budget: Governor Agents 5M tokens/day, Work Groups 500K tokens/day</w:t>
            </w:r>
          </w:p>
        </w:tc>
      </w:tr>
      <w:tr w:rsidR="005736BF" w14:paraId="5E5F6AE8" w14:textId="77777777">
        <w:tc>
          <w:tcPr>
            <w:tcW w:w="4320" w:type="dxa"/>
            <w:shd w:val="clear" w:color="auto" w:fill="F5F7FA"/>
          </w:tcPr>
          <w:p w14:paraId="1713C2F9" w14:textId="77777777" w:rsidR="005736BF" w:rsidRDefault="00000000">
            <w:r>
              <w:rPr>
                <w:b/>
                <w:sz w:val="18"/>
              </w:rPr>
              <w:t>Cost Ceiling</w:t>
            </w:r>
          </w:p>
        </w:tc>
        <w:tc>
          <w:tcPr>
            <w:tcW w:w="4320" w:type="dxa"/>
            <w:shd w:val="clear" w:color="auto" w:fill="F5F7FA"/>
          </w:tcPr>
          <w:p w14:paraId="6C2B90D0" w14:textId="77777777" w:rsidR="005736BF" w:rsidRDefault="00000000">
            <w:r>
              <w:rPr>
                <w:sz w:val="18"/>
              </w:rPr>
              <w:t>Total Azure OpenAI spend capped at DNA Questionnaire autonomy budget allocation</w:t>
            </w:r>
          </w:p>
        </w:tc>
      </w:tr>
    </w:tbl>
    <w:p w14:paraId="0D951D20" w14:textId="77777777" w:rsidR="005736BF" w:rsidRDefault="00000000">
      <w:r>
        <w:br w:type="page"/>
      </w:r>
    </w:p>
    <w:p w14:paraId="2C8B1C1C" w14:textId="77777777" w:rsidR="005736BF" w:rsidRDefault="00000000">
      <w:pPr>
        <w:pStyle w:val="Heading1"/>
      </w:pPr>
      <w:r>
        <w:lastRenderedPageBreak/>
        <w:t>5. Orchestration and Policy Engine</w:t>
      </w:r>
    </w:p>
    <w:p w14:paraId="6FC21C96" w14:textId="77777777" w:rsidR="005736BF" w:rsidRDefault="00000000">
      <w:r>
        <w:t>This section specifies the intent-to-execution pipeline, OPA/Rego policy framework, BOSS scoring engine, exception routing engine, and saga/compensation patterns that form ADAM's operational nervous system. Every autonomous action flows through this pipeline, ensuring governance-by-design rather than governance-by-inspection.</w:t>
      </w:r>
    </w:p>
    <w:p w14:paraId="04CF8C19" w14:textId="77777777" w:rsidR="005736BF" w:rsidRDefault="00000000">
      <w:pPr>
        <w:pStyle w:val="Heading2"/>
      </w:pPr>
      <w:r>
        <w:t>5.1 Intent-to-Execution Pipeline</w:t>
      </w:r>
    </w:p>
    <w:p w14:paraId="293E5A40" w14:textId="77777777" w:rsidR="005736BF" w:rsidRDefault="00000000">
      <w:r>
        <w:t>The six-stage intent pipeline from the ADAM Intent Object Specification is implemented as a top-level LangGraph workflow. The orchestration layer is not a single agent but a coordinated graph of four orchestration agents: Enterprise Orchestration Agent, Resource &amp; Capacity Orchestration Agent, Cross-Domain Orchestration Agent, and Temporal Orchestration Agent.</w:t>
      </w:r>
    </w:p>
    <w:p w14:paraId="58190172"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adam/orchestration/intent_pipeline.py</w:t>
      </w:r>
      <w:r>
        <w:rPr>
          <w:rFonts w:ascii="Consolas" w:hAnsi="Consolas"/>
          <w:color w:val="333333"/>
          <w:sz w:val="17"/>
        </w:rPr>
        <w:br/>
        <w:t>from langgraph.graph import StateGraph, END</w:t>
      </w:r>
      <w:r>
        <w:rPr>
          <w:rFonts w:ascii="Consolas" w:hAnsi="Consolas"/>
          <w:color w:val="333333"/>
          <w:sz w:val="17"/>
        </w:rPr>
        <w:br/>
        <w:t>from adam.orchestration.state import IntentPipelineState</w:t>
      </w:r>
      <w:r>
        <w:rPr>
          <w:rFonts w:ascii="Consolas" w:hAnsi="Consolas"/>
          <w:color w:val="333333"/>
          <w:sz w:val="17"/>
        </w:rPr>
        <w:br/>
        <w:t>from adam.orchestration.nodes import (</w:t>
      </w:r>
      <w:r>
        <w:rPr>
          <w:rFonts w:ascii="Consolas" w:hAnsi="Consolas"/>
          <w:color w:val="333333"/>
          <w:sz w:val="17"/>
        </w:rPr>
        <w:br/>
        <w:t xml:space="preserve">    intake_validate, interpret_intent, trust_gateway_check,</w:t>
      </w:r>
      <w:r>
        <w:rPr>
          <w:rFonts w:ascii="Consolas" w:hAnsi="Consolas"/>
          <w:color w:val="333333"/>
          <w:sz w:val="17"/>
        </w:rPr>
        <w:br/>
        <w:t xml:space="preserve">    domain_governor_fan_out, domain_governor_aggregate,</w:t>
      </w:r>
      <w:r>
        <w:rPr>
          <w:rFonts w:ascii="Consolas" w:hAnsi="Consolas"/>
          <w:color w:val="333333"/>
          <w:sz w:val="17"/>
        </w:rPr>
        <w:br/>
        <w:t xml:space="preserve">    orchestration_route, execute_autonomous, execute_constrained,</w:t>
      </w:r>
      <w:r>
        <w:rPr>
          <w:rFonts w:ascii="Consolas" w:hAnsi="Consolas"/>
          <w:color w:val="333333"/>
          <w:sz w:val="17"/>
        </w:rPr>
        <w:br/>
        <w:t xml:space="preserve">    escalate_to_human, capture_flight_record, saga_compensate</w:t>
      </w:r>
      <w:r>
        <w:rPr>
          <w:rFonts w:ascii="Consolas" w:hAnsi="Consolas"/>
          <w:color w:val="333333"/>
          <w:sz w:val="17"/>
        </w:rPr>
        <w:br/>
        <w:t>)</w:t>
      </w:r>
      <w:r>
        <w:rPr>
          <w:rFonts w:ascii="Consolas" w:hAnsi="Consolas"/>
          <w:color w:val="333333"/>
          <w:sz w:val="17"/>
        </w:rPr>
        <w:br/>
      </w:r>
      <w:r>
        <w:rPr>
          <w:rFonts w:ascii="Consolas" w:hAnsi="Consolas"/>
          <w:color w:val="333333"/>
          <w:sz w:val="17"/>
        </w:rPr>
        <w:br/>
        <w:t>def build_intent_pipeline() -&gt; StateGraph:</w:t>
      </w:r>
      <w:r>
        <w:rPr>
          <w:rFonts w:ascii="Consolas" w:hAnsi="Consolas"/>
          <w:color w:val="333333"/>
          <w:sz w:val="17"/>
        </w:rPr>
        <w:br/>
        <w:t xml:space="preserve">    """Master intent pipeline - top-level orchestration graph.</w:t>
      </w:r>
      <w:r>
        <w:rPr>
          <w:rFonts w:ascii="Consolas" w:hAnsi="Consolas"/>
          <w:color w:val="333333"/>
          <w:sz w:val="17"/>
        </w:rPr>
        <w:br/>
      </w:r>
      <w:r>
        <w:rPr>
          <w:rFonts w:ascii="Consolas" w:hAnsi="Consolas"/>
          <w:color w:val="333333"/>
          <w:sz w:val="17"/>
        </w:rPr>
        <w:br/>
        <w:t xml:space="preserve">    Maps to ADAM Intent Object Spec Stages 1-6:</w:t>
      </w:r>
      <w:r>
        <w:rPr>
          <w:rFonts w:ascii="Consolas" w:hAnsi="Consolas"/>
          <w:color w:val="333333"/>
          <w:sz w:val="17"/>
        </w:rPr>
        <w:br/>
        <w:t xml:space="preserve">      Stage 1: intake_validate (schema + field validation)</w:t>
      </w:r>
      <w:r>
        <w:rPr>
          <w:rFonts w:ascii="Consolas" w:hAnsi="Consolas"/>
          <w:color w:val="333333"/>
          <w:sz w:val="17"/>
        </w:rPr>
        <w:br/>
        <w:t xml:space="preserve">      Stage 2: interpret_intent (outcome decomposition + plan generation)</w:t>
      </w:r>
      <w:r>
        <w:rPr>
          <w:rFonts w:ascii="Consolas" w:hAnsi="Consolas"/>
          <w:color w:val="333333"/>
          <w:sz w:val="17"/>
        </w:rPr>
        <w:br/>
        <w:t xml:space="preserve">      Stage 3: trust_gateway_check (authorization proof)</w:t>
      </w:r>
      <w:r>
        <w:rPr>
          <w:rFonts w:ascii="Consolas" w:hAnsi="Consolas"/>
          <w:color w:val="333333"/>
          <w:sz w:val="17"/>
        </w:rPr>
        <w:br/>
        <w:t xml:space="preserve">      Stage 4: domain_governor_fan_out/aggregate (parallel governor evaluation)</w:t>
      </w:r>
      <w:r>
        <w:rPr>
          <w:rFonts w:ascii="Consolas" w:hAnsi="Consolas"/>
          <w:color w:val="333333"/>
          <w:sz w:val="17"/>
        </w:rPr>
        <w:br/>
        <w:t xml:space="preserve">      Stage 5: orchestration_route (BOSS-based path selection)</w:t>
      </w:r>
      <w:r>
        <w:rPr>
          <w:rFonts w:ascii="Consolas" w:hAnsi="Consolas"/>
          <w:color w:val="333333"/>
          <w:sz w:val="17"/>
        </w:rPr>
        <w:br/>
        <w:t xml:space="preserve">      Stage 6: execute + capture_flight_record (execution + evidence)</w:t>
      </w:r>
      <w:r>
        <w:rPr>
          <w:rFonts w:ascii="Consolas" w:hAnsi="Consolas"/>
          <w:color w:val="333333"/>
          <w:sz w:val="17"/>
        </w:rPr>
        <w:br/>
        <w:t xml:space="preserve">    """</w:t>
      </w:r>
      <w:r>
        <w:rPr>
          <w:rFonts w:ascii="Consolas" w:hAnsi="Consolas"/>
          <w:color w:val="333333"/>
          <w:sz w:val="17"/>
        </w:rPr>
        <w:br/>
        <w:t xml:space="preserve">    g = StateGraph(IntentPipelineState)</w:t>
      </w:r>
      <w:r>
        <w:rPr>
          <w:rFonts w:ascii="Consolas" w:hAnsi="Consolas"/>
          <w:color w:val="333333"/>
          <w:sz w:val="17"/>
        </w:rPr>
        <w:br/>
      </w:r>
      <w:r>
        <w:rPr>
          <w:rFonts w:ascii="Consolas" w:hAnsi="Consolas"/>
          <w:color w:val="333333"/>
          <w:sz w:val="17"/>
        </w:rPr>
        <w:br/>
        <w:t xml:space="preserve">    # Stage 1: Intent Intake</w:t>
      </w:r>
      <w:r>
        <w:rPr>
          <w:rFonts w:ascii="Consolas" w:hAnsi="Consolas"/>
          <w:color w:val="333333"/>
          <w:sz w:val="17"/>
        </w:rPr>
        <w:br/>
        <w:t xml:space="preserve">    g.add_node("intake", intake_validate)</w:t>
      </w:r>
      <w:r>
        <w:rPr>
          <w:rFonts w:ascii="Consolas" w:hAnsi="Consolas"/>
          <w:color w:val="333333"/>
          <w:sz w:val="17"/>
        </w:rPr>
        <w:br/>
      </w:r>
      <w:r>
        <w:rPr>
          <w:rFonts w:ascii="Consolas" w:hAnsi="Consolas"/>
          <w:color w:val="333333"/>
          <w:sz w:val="17"/>
        </w:rPr>
        <w:br/>
        <w:t xml:space="preserve">    # Stage 2: Intent Interpretation</w:t>
      </w:r>
      <w:r>
        <w:rPr>
          <w:rFonts w:ascii="Consolas" w:hAnsi="Consolas"/>
          <w:color w:val="333333"/>
          <w:sz w:val="17"/>
        </w:rPr>
        <w:br/>
        <w:t xml:space="preserve">    g.add_node("interpret", interpret_intent)</w:t>
      </w:r>
      <w:r>
        <w:rPr>
          <w:rFonts w:ascii="Consolas" w:hAnsi="Consolas"/>
          <w:color w:val="333333"/>
          <w:sz w:val="17"/>
        </w:rPr>
        <w:br/>
      </w:r>
      <w:r>
        <w:rPr>
          <w:rFonts w:ascii="Consolas" w:hAnsi="Consolas"/>
          <w:color w:val="333333"/>
          <w:sz w:val="17"/>
        </w:rPr>
        <w:br/>
        <w:t xml:space="preserve">    # Stage 3: Trust Gateway</w:t>
      </w:r>
      <w:r>
        <w:rPr>
          <w:rFonts w:ascii="Consolas" w:hAnsi="Consolas"/>
          <w:color w:val="333333"/>
          <w:sz w:val="17"/>
        </w:rPr>
        <w:br/>
        <w:t xml:space="preserve">    g.add_node("trust_gateway", trust_gateway_check)</w:t>
      </w:r>
      <w:r>
        <w:rPr>
          <w:rFonts w:ascii="Consolas" w:hAnsi="Consolas"/>
          <w:color w:val="333333"/>
          <w:sz w:val="17"/>
        </w:rPr>
        <w:br/>
      </w:r>
      <w:r>
        <w:rPr>
          <w:rFonts w:ascii="Consolas" w:hAnsi="Consolas"/>
          <w:color w:val="333333"/>
          <w:sz w:val="17"/>
        </w:rPr>
        <w:br/>
        <w:t xml:space="preserve">    # Stage 4: Domain Governors (parallel fan-out)</w:t>
      </w:r>
      <w:r>
        <w:rPr>
          <w:rFonts w:ascii="Consolas" w:hAnsi="Consolas"/>
          <w:color w:val="333333"/>
          <w:sz w:val="17"/>
        </w:rPr>
        <w:br/>
        <w:t xml:space="preserve">    g.add_node("governor_fan_out", domain_governor_fan_out)</w:t>
      </w:r>
      <w:r>
        <w:rPr>
          <w:rFonts w:ascii="Consolas" w:hAnsi="Consolas"/>
          <w:color w:val="333333"/>
          <w:sz w:val="17"/>
        </w:rPr>
        <w:br/>
        <w:t xml:space="preserve">    g.add_node("governor_aggregate", domain_governor_aggregate)</w:t>
      </w:r>
      <w:r>
        <w:rPr>
          <w:rFonts w:ascii="Consolas" w:hAnsi="Consolas"/>
          <w:color w:val="333333"/>
          <w:sz w:val="17"/>
        </w:rPr>
        <w:br/>
      </w:r>
      <w:r>
        <w:rPr>
          <w:rFonts w:ascii="Consolas" w:hAnsi="Consolas"/>
          <w:color w:val="333333"/>
          <w:sz w:val="17"/>
        </w:rPr>
        <w:br/>
        <w:t xml:space="preserve">    # Stage 5: Orchestration Routing</w:t>
      </w:r>
      <w:r>
        <w:rPr>
          <w:rFonts w:ascii="Consolas" w:hAnsi="Consolas"/>
          <w:color w:val="333333"/>
          <w:sz w:val="17"/>
        </w:rPr>
        <w:br/>
        <w:t xml:space="preserve">    g.add_node("route", orchestration_route)</w:t>
      </w:r>
      <w:r>
        <w:rPr>
          <w:rFonts w:ascii="Consolas" w:hAnsi="Consolas"/>
          <w:color w:val="333333"/>
          <w:sz w:val="17"/>
        </w:rPr>
        <w:br/>
      </w:r>
      <w:r>
        <w:rPr>
          <w:rFonts w:ascii="Consolas" w:hAnsi="Consolas"/>
          <w:color w:val="333333"/>
          <w:sz w:val="17"/>
        </w:rPr>
        <w:br/>
      </w:r>
      <w:r>
        <w:rPr>
          <w:rFonts w:ascii="Consolas" w:hAnsi="Consolas"/>
          <w:color w:val="333333"/>
          <w:sz w:val="17"/>
        </w:rPr>
        <w:lastRenderedPageBreak/>
        <w:t xml:space="preserve">    # Stage 6: Execution paths</w:t>
      </w:r>
      <w:r>
        <w:rPr>
          <w:rFonts w:ascii="Consolas" w:hAnsi="Consolas"/>
          <w:color w:val="333333"/>
          <w:sz w:val="17"/>
        </w:rPr>
        <w:br/>
        <w:t xml:space="preserve">    g.add_node("exec_autonomous", execute_autonomous)</w:t>
      </w:r>
      <w:r>
        <w:rPr>
          <w:rFonts w:ascii="Consolas" w:hAnsi="Consolas"/>
          <w:color w:val="333333"/>
          <w:sz w:val="17"/>
        </w:rPr>
        <w:br/>
        <w:t xml:space="preserve">    g.add_node("exec_constrained", execute_constrained)</w:t>
      </w:r>
      <w:r>
        <w:rPr>
          <w:rFonts w:ascii="Consolas" w:hAnsi="Consolas"/>
          <w:color w:val="333333"/>
          <w:sz w:val="17"/>
        </w:rPr>
        <w:br/>
        <w:t xml:space="preserve">    g.add_node("escalate", escalate_to_human)</w:t>
      </w:r>
      <w:r>
        <w:rPr>
          <w:rFonts w:ascii="Consolas" w:hAnsi="Consolas"/>
          <w:color w:val="333333"/>
          <w:sz w:val="17"/>
        </w:rPr>
        <w:br/>
        <w:t xml:space="preserve">    g.add_node("evidence", capture_flight_record)</w:t>
      </w:r>
      <w:r>
        <w:rPr>
          <w:rFonts w:ascii="Consolas" w:hAnsi="Consolas"/>
          <w:color w:val="333333"/>
          <w:sz w:val="17"/>
        </w:rPr>
        <w:br/>
        <w:t xml:space="preserve">    g.add_node("compensate", saga_compensate)</w:t>
      </w:r>
      <w:r>
        <w:rPr>
          <w:rFonts w:ascii="Consolas" w:hAnsi="Consolas"/>
          <w:color w:val="333333"/>
          <w:sz w:val="17"/>
        </w:rPr>
        <w:br/>
      </w:r>
      <w:r>
        <w:rPr>
          <w:rFonts w:ascii="Consolas" w:hAnsi="Consolas"/>
          <w:color w:val="333333"/>
          <w:sz w:val="17"/>
        </w:rPr>
        <w:br/>
        <w:t xml:space="preserve">    # Flow</w:t>
      </w:r>
      <w:r>
        <w:rPr>
          <w:rFonts w:ascii="Consolas" w:hAnsi="Consolas"/>
          <w:color w:val="333333"/>
          <w:sz w:val="17"/>
        </w:rPr>
        <w:br/>
        <w:t xml:space="preserve">    g.set_entry_point("intake")</w:t>
      </w:r>
      <w:r>
        <w:rPr>
          <w:rFonts w:ascii="Consolas" w:hAnsi="Consolas"/>
          <w:color w:val="333333"/>
          <w:sz w:val="17"/>
        </w:rPr>
        <w:br/>
        <w:t xml:space="preserve">    g.add_edge("intake", "interpret")</w:t>
      </w:r>
      <w:r>
        <w:rPr>
          <w:rFonts w:ascii="Consolas" w:hAnsi="Consolas"/>
          <w:color w:val="333333"/>
          <w:sz w:val="17"/>
        </w:rPr>
        <w:br/>
        <w:t xml:space="preserve">    g.add_edge("interpret", "trust_gateway")</w:t>
      </w:r>
      <w:r>
        <w:rPr>
          <w:rFonts w:ascii="Consolas" w:hAnsi="Consolas"/>
          <w:color w:val="333333"/>
          <w:sz w:val="17"/>
        </w:rPr>
        <w:br/>
      </w:r>
      <w:r>
        <w:rPr>
          <w:rFonts w:ascii="Consolas" w:hAnsi="Consolas"/>
          <w:color w:val="333333"/>
          <w:sz w:val="17"/>
        </w:rPr>
        <w:br/>
        <w:t xml:space="preserve">    g.add_conditional_edges("trust_gateway",</w:t>
      </w:r>
      <w:r>
        <w:rPr>
          <w:rFonts w:ascii="Consolas" w:hAnsi="Consolas"/>
          <w:color w:val="333333"/>
          <w:sz w:val="17"/>
        </w:rPr>
        <w:br/>
        <w:t xml:space="preserve">        lambda s: "authorized" if s.trust_authorized else "denied", {</w:t>
      </w:r>
      <w:r>
        <w:rPr>
          <w:rFonts w:ascii="Consolas" w:hAnsi="Consolas"/>
          <w:color w:val="333333"/>
          <w:sz w:val="17"/>
        </w:rPr>
        <w:br/>
        <w:t xml:space="preserve">        "authorized": "governor_fan_out",</w:t>
      </w:r>
      <w:r>
        <w:rPr>
          <w:rFonts w:ascii="Consolas" w:hAnsi="Consolas"/>
          <w:color w:val="333333"/>
          <w:sz w:val="17"/>
        </w:rPr>
        <w:br/>
        <w:t xml:space="preserve">        "denied": "escalate",</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g.add_edge("governor_fan_out", "governor_aggregate")</w:t>
      </w:r>
      <w:r>
        <w:rPr>
          <w:rFonts w:ascii="Consolas" w:hAnsi="Consolas"/>
          <w:color w:val="333333"/>
          <w:sz w:val="17"/>
        </w:rPr>
        <w:br/>
        <w:t xml:space="preserve">    g.add_edge("governor_aggregate", "route")</w:t>
      </w:r>
      <w:r>
        <w:rPr>
          <w:rFonts w:ascii="Consolas" w:hAnsi="Consolas"/>
          <w:color w:val="333333"/>
          <w:sz w:val="17"/>
        </w:rPr>
        <w:br/>
      </w:r>
      <w:r>
        <w:rPr>
          <w:rFonts w:ascii="Consolas" w:hAnsi="Consolas"/>
          <w:color w:val="333333"/>
          <w:sz w:val="17"/>
        </w:rPr>
        <w:br/>
        <w:t xml:space="preserve">    g.add_conditional_edges("route",</w:t>
      </w:r>
      <w:r>
        <w:rPr>
          <w:rFonts w:ascii="Consolas" w:hAnsi="Consolas"/>
          <w:color w:val="333333"/>
          <w:sz w:val="17"/>
        </w:rPr>
        <w:br/>
        <w:t xml:space="preserve">        lambda s: s.routing_decision, {</w:t>
      </w:r>
      <w:r>
        <w:rPr>
          <w:rFonts w:ascii="Consolas" w:hAnsi="Consolas"/>
          <w:color w:val="333333"/>
          <w:sz w:val="17"/>
        </w:rPr>
        <w:br/>
        <w:t xml:space="preserve">        "autonomous": "exec_autonomous",</w:t>
      </w:r>
      <w:r>
        <w:rPr>
          <w:rFonts w:ascii="Consolas" w:hAnsi="Consolas"/>
          <w:color w:val="333333"/>
          <w:sz w:val="17"/>
        </w:rPr>
        <w:br/>
        <w:t xml:space="preserve">        "constrained": "exec_constrained",</w:t>
      </w:r>
      <w:r>
        <w:rPr>
          <w:rFonts w:ascii="Consolas" w:hAnsi="Consolas"/>
          <w:color w:val="333333"/>
          <w:sz w:val="17"/>
        </w:rPr>
        <w:br/>
        <w:t xml:space="preserve">        "elevated": "escalate",</w:t>
      </w:r>
      <w:r>
        <w:rPr>
          <w:rFonts w:ascii="Consolas" w:hAnsi="Consolas"/>
          <w:color w:val="333333"/>
          <w:sz w:val="17"/>
        </w:rPr>
        <w:br/>
        <w:t xml:space="preserve">        "high": "escalate",</w:t>
      </w:r>
      <w:r>
        <w:rPr>
          <w:rFonts w:ascii="Consolas" w:hAnsi="Consolas"/>
          <w:color w:val="333333"/>
          <w:sz w:val="17"/>
        </w:rPr>
        <w:br/>
        <w:t xml:space="preserve">        "ohshat": "escalate",</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g.add_edge("exec_autonomous", "evidence")</w:t>
      </w:r>
      <w:r>
        <w:rPr>
          <w:rFonts w:ascii="Consolas" w:hAnsi="Consolas"/>
          <w:color w:val="333333"/>
          <w:sz w:val="17"/>
        </w:rPr>
        <w:br/>
        <w:t xml:space="preserve">    g.add_edge("exec_constrained", "evidence")</w:t>
      </w:r>
      <w:r>
        <w:rPr>
          <w:rFonts w:ascii="Consolas" w:hAnsi="Consolas"/>
          <w:color w:val="333333"/>
          <w:sz w:val="17"/>
        </w:rPr>
        <w:br/>
        <w:t xml:space="preserve">    g.add_edge("escalate", "evidence")</w:t>
      </w:r>
      <w:r>
        <w:rPr>
          <w:rFonts w:ascii="Consolas" w:hAnsi="Consolas"/>
          <w:color w:val="333333"/>
          <w:sz w:val="17"/>
        </w:rPr>
        <w:br/>
        <w:t xml:space="preserve">    g.add_edge("evidence", END)</w:t>
      </w:r>
      <w:r>
        <w:rPr>
          <w:rFonts w:ascii="Consolas" w:hAnsi="Consolas"/>
          <w:color w:val="333333"/>
          <w:sz w:val="17"/>
        </w:rPr>
        <w:br/>
      </w:r>
      <w:r>
        <w:rPr>
          <w:rFonts w:ascii="Consolas" w:hAnsi="Consolas"/>
          <w:color w:val="333333"/>
          <w:sz w:val="17"/>
        </w:rPr>
        <w:br/>
        <w:t xml:space="preserve">    # Compensation path (Recovery &amp; Rollback Hook)</w:t>
      </w:r>
      <w:r>
        <w:rPr>
          <w:rFonts w:ascii="Consolas" w:hAnsi="Consolas"/>
          <w:color w:val="333333"/>
          <w:sz w:val="17"/>
        </w:rPr>
        <w:br/>
        <w:t xml:space="preserve">    g.add_conditional_edges("exec_autonomous",</w:t>
      </w:r>
      <w:r>
        <w:rPr>
          <w:rFonts w:ascii="Consolas" w:hAnsi="Consolas"/>
          <w:color w:val="333333"/>
          <w:sz w:val="17"/>
        </w:rPr>
        <w:br/>
        <w:t xml:space="preserve">        lambda s: "compensate" if s.execution_failed else "evidence", {</w:t>
      </w:r>
      <w:r>
        <w:rPr>
          <w:rFonts w:ascii="Consolas" w:hAnsi="Consolas"/>
          <w:color w:val="333333"/>
          <w:sz w:val="17"/>
        </w:rPr>
        <w:br/>
        <w:t xml:space="preserve">        "compensate": "compensate",</w:t>
      </w:r>
      <w:r>
        <w:rPr>
          <w:rFonts w:ascii="Consolas" w:hAnsi="Consolas"/>
          <w:color w:val="333333"/>
          <w:sz w:val="17"/>
        </w:rPr>
        <w:br/>
        <w:t xml:space="preserve">        "evidence": "evidence",</w:t>
      </w:r>
      <w:r>
        <w:rPr>
          <w:rFonts w:ascii="Consolas" w:hAnsi="Consolas"/>
          <w:color w:val="333333"/>
          <w:sz w:val="17"/>
        </w:rPr>
        <w:br/>
        <w:t xml:space="preserve">    })</w:t>
      </w:r>
      <w:r>
        <w:rPr>
          <w:rFonts w:ascii="Consolas" w:hAnsi="Consolas"/>
          <w:color w:val="333333"/>
          <w:sz w:val="17"/>
        </w:rPr>
        <w:br/>
        <w:t xml:space="preserve">    g.add_edge("compensate", "evidence")</w:t>
      </w:r>
      <w:r>
        <w:rPr>
          <w:rFonts w:ascii="Consolas" w:hAnsi="Consolas"/>
          <w:color w:val="333333"/>
          <w:sz w:val="17"/>
        </w:rPr>
        <w:br/>
      </w:r>
      <w:r>
        <w:rPr>
          <w:rFonts w:ascii="Consolas" w:hAnsi="Consolas"/>
          <w:color w:val="333333"/>
          <w:sz w:val="17"/>
        </w:rPr>
        <w:br/>
        <w:t xml:space="preserve">    return g.compile()</w:t>
      </w:r>
    </w:p>
    <w:p w14:paraId="52595518" w14:textId="77777777" w:rsidR="005736BF" w:rsidRDefault="00000000">
      <w:pPr>
        <w:pStyle w:val="Heading2"/>
      </w:pPr>
      <w:r>
        <w:t>5.2 OPA/Rego Policy Framework</w:t>
      </w:r>
    </w:p>
    <w:p w14:paraId="48225C06" w14:textId="77777777" w:rsidR="005736BF" w:rsidRDefault="00000000">
      <w:r>
        <w:t>All policy evaluation is delegated to Open Policy Agent (OPA) running as a sidecar in every agent pod. Policies are organized by domain and loaded from the doctrine-versioned policy repository via Gatekeeper. The policy engine implements the Policy &amp; Governance Hook from the Four Orchestration Hooks.</w:t>
      </w:r>
    </w:p>
    <w:tbl>
      <w:tblPr>
        <w:tblStyle w:val="TableGrid"/>
        <w:tblW w:w="0" w:type="auto"/>
        <w:tblLook w:val="04A0" w:firstRow="1" w:lastRow="0" w:firstColumn="1" w:lastColumn="0" w:noHBand="0" w:noVBand="1"/>
      </w:tblPr>
      <w:tblGrid>
        <w:gridCol w:w="4264"/>
        <w:gridCol w:w="4592"/>
      </w:tblGrid>
      <w:tr w:rsidR="005736BF" w14:paraId="17ACFC4F" w14:textId="77777777">
        <w:tc>
          <w:tcPr>
            <w:tcW w:w="4320" w:type="dxa"/>
            <w:shd w:val="clear" w:color="auto" w:fill="1B3A5C"/>
          </w:tcPr>
          <w:p w14:paraId="69313801" w14:textId="77777777" w:rsidR="005736BF" w:rsidRDefault="00000000">
            <w:r>
              <w:rPr>
                <w:b/>
                <w:color w:val="FFFFFF"/>
                <w:sz w:val="18"/>
              </w:rPr>
              <w:t>Property</w:t>
            </w:r>
          </w:p>
        </w:tc>
        <w:tc>
          <w:tcPr>
            <w:tcW w:w="4320" w:type="dxa"/>
            <w:shd w:val="clear" w:color="auto" w:fill="1B3A5C"/>
          </w:tcPr>
          <w:p w14:paraId="203E78CC" w14:textId="77777777" w:rsidR="005736BF" w:rsidRDefault="00000000">
            <w:r>
              <w:rPr>
                <w:b/>
                <w:color w:val="FFFFFF"/>
                <w:sz w:val="18"/>
              </w:rPr>
              <w:t>Specification</w:t>
            </w:r>
          </w:p>
        </w:tc>
      </w:tr>
      <w:tr w:rsidR="005736BF" w14:paraId="4C8532AA" w14:textId="77777777">
        <w:tc>
          <w:tcPr>
            <w:tcW w:w="4320" w:type="dxa"/>
            <w:shd w:val="clear" w:color="auto" w:fill="F5F7FA"/>
          </w:tcPr>
          <w:p w14:paraId="62582023" w14:textId="77777777" w:rsidR="005736BF" w:rsidRDefault="00000000">
            <w:r>
              <w:rPr>
                <w:b/>
                <w:sz w:val="18"/>
              </w:rPr>
              <w:t>OPA Deployment</w:t>
            </w:r>
          </w:p>
        </w:tc>
        <w:tc>
          <w:tcPr>
            <w:tcW w:w="4320" w:type="dxa"/>
            <w:shd w:val="clear" w:color="auto" w:fill="F5F7FA"/>
          </w:tcPr>
          <w:p w14:paraId="69D5DCD1" w14:textId="77777777" w:rsidR="005736BF" w:rsidRDefault="00000000">
            <w:r>
              <w:rPr>
                <w:sz w:val="18"/>
              </w:rPr>
              <w:t>Sidecar container in every agent pod (port 8181), plus centralized OPA server for bulk evaluation</w:t>
            </w:r>
          </w:p>
        </w:tc>
      </w:tr>
      <w:tr w:rsidR="005736BF" w14:paraId="35E84B39" w14:textId="77777777">
        <w:tc>
          <w:tcPr>
            <w:tcW w:w="4320" w:type="dxa"/>
          </w:tcPr>
          <w:p w14:paraId="2CF57D73" w14:textId="77777777" w:rsidR="005736BF" w:rsidRDefault="00000000">
            <w:r>
              <w:rPr>
                <w:b/>
                <w:sz w:val="18"/>
              </w:rPr>
              <w:t>Policy Source</w:t>
            </w:r>
          </w:p>
        </w:tc>
        <w:tc>
          <w:tcPr>
            <w:tcW w:w="4320" w:type="dxa"/>
          </w:tcPr>
          <w:p w14:paraId="60DA6883" w14:textId="77777777" w:rsidR="005736BF" w:rsidRDefault="00000000">
            <w:r>
              <w:rPr>
                <w:sz w:val="18"/>
              </w:rPr>
              <w:t xml:space="preserve">Azure DevOps Repos / adam-policies repository, </w:t>
            </w:r>
            <w:r>
              <w:rPr>
                <w:sz w:val="18"/>
              </w:rPr>
              <w:lastRenderedPageBreak/>
              <w:t>versioned with doctrine_version tags</w:t>
            </w:r>
          </w:p>
        </w:tc>
      </w:tr>
      <w:tr w:rsidR="005736BF" w14:paraId="6B0F11D5" w14:textId="77777777">
        <w:tc>
          <w:tcPr>
            <w:tcW w:w="4320" w:type="dxa"/>
            <w:shd w:val="clear" w:color="auto" w:fill="F5F7FA"/>
          </w:tcPr>
          <w:p w14:paraId="2B9A972F" w14:textId="77777777" w:rsidR="005736BF" w:rsidRDefault="00000000">
            <w:r>
              <w:rPr>
                <w:b/>
                <w:sz w:val="18"/>
              </w:rPr>
              <w:lastRenderedPageBreak/>
              <w:t>Policy Sync</w:t>
            </w:r>
          </w:p>
        </w:tc>
        <w:tc>
          <w:tcPr>
            <w:tcW w:w="4320" w:type="dxa"/>
            <w:shd w:val="clear" w:color="auto" w:fill="F5F7FA"/>
          </w:tcPr>
          <w:p w14:paraId="64A6B8DE" w14:textId="77777777" w:rsidR="005736BF" w:rsidRDefault="00000000">
            <w:r>
              <w:rPr>
                <w:sz w:val="18"/>
              </w:rPr>
              <w:t>Gatekeeper v3.17+ with ExternalData provider, sync interval 60 seconds</w:t>
            </w:r>
          </w:p>
        </w:tc>
      </w:tr>
      <w:tr w:rsidR="005736BF" w14:paraId="56E1EDEC" w14:textId="77777777">
        <w:tc>
          <w:tcPr>
            <w:tcW w:w="4320" w:type="dxa"/>
          </w:tcPr>
          <w:p w14:paraId="3C2C1BE1" w14:textId="77777777" w:rsidR="005736BF" w:rsidRDefault="00000000">
            <w:r>
              <w:rPr>
                <w:b/>
                <w:sz w:val="18"/>
              </w:rPr>
              <w:t>Decision Logging</w:t>
            </w:r>
          </w:p>
        </w:tc>
        <w:tc>
          <w:tcPr>
            <w:tcW w:w="4320" w:type="dxa"/>
          </w:tcPr>
          <w:p w14:paraId="03365830" w14:textId="77777777" w:rsidR="005736BF" w:rsidRDefault="00000000">
            <w:r>
              <w:rPr>
                <w:sz w:val="18"/>
              </w:rPr>
              <w:t>All OPA decisions logged to Azure Monitor via OpenTelemetry, retained 5 years</w:t>
            </w:r>
          </w:p>
        </w:tc>
      </w:tr>
      <w:tr w:rsidR="005736BF" w14:paraId="7A28F27E" w14:textId="77777777">
        <w:tc>
          <w:tcPr>
            <w:tcW w:w="4320" w:type="dxa"/>
            <w:shd w:val="clear" w:color="auto" w:fill="F5F7FA"/>
          </w:tcPr>
          <w:p w14:paraId="34715153" w14:textId="77777777" w:rsidR="005736BF" w:rsidRDefault="00000000">
            <w:r>
              <w:rPr>
                <w:b/>
                <w:sz w:val="18"/>
              </w:rPr>
              <w:t>Rego Bundle Structure</w:t>
            </w:r>
          </w:p>
        </w:tc>
        <w:tc>
          <w:tcPr>
            <w:tcW w:w="4320" w:type="dxa"/>
            <w:shd w:val="clear" w:color="auto" w:fill="F5F7FA"/>
          </w:tcPr>
          <w:p w14:paraId="7A49BEC8" w14:textId="77777777" w:rsidR="005736BF" w:rsidRDefault="00000000">
            <w:r>
              <w:rPr>
                <w:sz w:val="18"/>
              </w:rPr>
              <w:t>adam/policies/{domain}/{policy_name}.rego where domain = financial|regulatory|rights|security|doctrinal|reputational</w:t>
            </w:r>
          </w:p>
        </w:tc>
      </w:tr>
      <w:tr w:rsidR="005736BF" w14:paraId="5BCA1817" w14:textId="77777777">
        <w:tc>
          <w:tcPr>
            <w:tcW w:w="4320" w:type="dxa"/>
          </w:tcPr>
          <w:p w14:paraId="0FEBC516" w14:textId="77777777" w:rsidR="005736BF" w:rsidRDefault="00000000">
            <w:r>
              <w:rPr>
                <w:b/>
                <w:sz w:val="18"/>
              </w:rPr>
              <w:t>Policy Testing</w:t>
            </w:r>
          </w:p>
        </w:tc>
        <w:tc>
          <w:tcPr>
            <w:tcW w:w="4320" w:type="dxa"/>
          </w:tcPr>
          <w:p w14:paraId="62F49377" w14:textId="77777777" w:rsidR="005736BF" w:rsidRDefault="00000000">
            <w:r>
              <w:rPr>
                <w:sz w:val="18"/>
              </w:rPr>
              <w:t>OPA conftest suite run in CI/CD pipeline, 100% policy coverage required</w:t>
            </w:r>
          </w:p>
        </w:tc>
      </w:tr>
    </w:tbl>
    <w:p w14:paraId="730B1EB7" w14:textId="77777777" w:rsidR="005736BF" w:rsidRDefault="005736BF"/>
    <w:p w14:paraId="0CA6560F" w14:textId="77777777" w:rsidR="005736BF" w:rsidRDefault="00000000">
      <w:pPr>
        <w:pStyle w:val="Heading3"/>
      </w:pPr>
      <w:r>
        <w:t>5.2.1 Core Policy Modules</w:t>
      </w:r>
    </w:p>
    <w:p w14:paraId="64402F6D"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adam/policies/financial/spending_authority.rego</w:t>
      </w:r>
      <w:r>
        <w:rPr>
          <w:rFonts w:ascii="Consolas" w:hAnsi="Consolas"/>
          <w:color w:val="333333"/>
          <w:sz w:val="17"/>
        </w:rPr>
        <w:br/>
        <w:t>package adam.financial.spending_authority</w:t>
      </w:r>
      <w:r>
        <w:rPr>
          <w:rFonts w:ascii="Consolas" w:hAnsi="Consolas"/>
          <w:color w:val="333333"/>
          <w:sz w:val="17"/>
        </w:rPr>
        <w:br/>
      </w:r>
      <w:r>
        <w:rPr>
          <w:rFonts w:ascii="Consolas" w:hAnsi="Consolas"/>
          <w:color w:val="333333"/>
          <w:sz w:val="17"/>
        </w:rPr>
        <w:br/>
        <w:t>import rego.v1</w:t>
      </w:r>
      <w:r>
        <w:rPr>
          <w:rFonts w:ascii="Consolas" w:hAnsi="Consolas"/>
          <w:color w:val="333333"/>
          <w:sz w:val="17"/>
        </w:rPr>
        <w:br/>
      </w:r>
      <w:r>
        <w:rPr>
          <w:rFonts w:ascii="Consolas" w:hAnsi="Consolas"/>
          <w:color w:val="333333"/>
          <w:sz w:val="17"/>
        </w:rPr>
        <w:br/>
        <w:t># Evaluates whether an agent's proposed financial action is within authority</w:t>
      </w:r>
      <w:r>
        <w:rPr>
          <w:rFonts w:ascii="Consolas" w:hAnsi="Consolas"/>
          <w:color w:val="333333"/>
          <w:sz w:val="17"/>
        </w:rPr>
        <w:br/>
        <w:t>default allow := false</w:t>
      </w:r>
      <w:r>
        <w:rPr>
          <w:rFonts w:ascii="Consolas" w:hAnsi="Consolas"/>
          <w:color w:val="333333"/>
          <w:sz w:val="17"/>
        </w:rPr>
        <w:br/>
      </w:r>
      <w:r>
        <w:rPr>
          <w:rFonts w:ascii="Consolas" w:hAnsi="Consolas"/>
          <w:color w:val="333333"/>
          <w:sz w:val="17"/>
        </w:rPr>
        <w:br/>
        <w:t>allow if {</w:t>
      </w:r>
      <w:r>
        <w:rPr>
          <w:rFonts w:ascii="Consolas" w:hAnsi="Consolas"/>
          <w:color w:val="333333"/>
          <w:sz w:val="17"/>
        </w:rPr>
        <w:br/>
        <w:t xml:space="preserve">    input.proposed_amount &lt;= data.agent_budgets[input.agent_id].max_single_transaction</w:t>
      </w:r>
      <w:r>
        <w:rPr>
          <w:rFonts w:ascii="Consolas" w:hAnsi="Consolas"/>
          <w:color w:val="333333"/>
          <w:sz w:val="17"/>
        </w:rPr>
        <w:br/>
        <w:t xml:space="preserve">    input.proposed_amount &lt;= data.agent_budgets[input.agent_id].remaining_daily_budget</w:t>
      </w:r>
      <w:r>
        <w:rPr>
          <w:rFonts w:ascii="Consolas" w:hAnsi="Consolas"/>
          <w:color w:val="333333"/>
          <w:sz w:val="17"/>
        </w:rPr>
        <w:br/>
        <w:t xml:space="preserve">    input.currency == data.agent_budgets[input.agent_id].currency</w:t>
      </w:r>
      <w:r>
        <w:rPr>
          <w:rFonts w:ascii="Consolas" w:hAnsi="Consolas"/>
          <w:color w:val="333333"/>
          <w:sz w:val="17"/>
        </w:rPr>
        <w:br/>
        <w:t>}</w:t>
      </w:r>
      <w:r>
        <w:rPr>
          <w:rFonts w:ascii="Consolas" w:hAnsi="Consolas"/>
          <w:color w:val="333333"/>
          <w:sz w:val="17"/>
        </w:rPr>
        <w:br/>
      </w:r>
      <w:r>
        <w:rPr>
          <w:rFonts w:ascii="Consolas" w:hAnsi="Consolas"/>
          <w:color w:val="333333"/>
          <w:sz w:val="17"/>
        </w:rPr>
        <w:br/>
        <w:t># Escalation trigger: amount exceeds agent budget but within director threshold</w:t>
      </w:r>
      <w:r>
        <w:rPr>
          <w:rFonts w:ascii="Consolas" w:hAnsi="Consolas"/>
          <w:color w:val="333333"/>
          <w:sz w:val="17"/>
        </w:rPr>
        <w:br/>
        <w:t>escalate if {</w:t>
      </w:r>
      <w:r>
        <w:rPr>
          <w:rFonts w:ascii="Consolas" w:hAnsi="Consolas"/>
          <w:color w:val="333333"/>
          <w:sz w:val="17"/>
        </w:rPr>
        <w:br/>
        <w:t xml:space="preserve">    not allow</w:t>
      </w:r>
      <w:r>
        <w:rPr>
          <w:rFonts w:ascii="Consolas" w:hAnsi="Consolas"/>
          <w:color w:val="333333"/>
          <w:sz w:val="17"/>
        </w:rPr>
        <w:br/>
        <w:t xml:space="preserve">    input.proposed_amount &lt;= data.director_thresholds[input.domain].escalation_ceiling</w:t>
      </w:r>
      <w:r>
        <w:rPr>
          <w:rFonts w:ascii="Consolas" w:hAnsi="Consolas"/>
          <w:color w:val="333333"/>
          <w:sz w:val="17"/>
        </w:rPr>
        <w:br/>
        <w:t>}</w:t>
      </w:r>
      <w:r>
        <w:rPr>
          <w:rFonts w:ascii="Consolas" w:hAnsi="Consolas"/>
          <w:color w:val="333333"/>
          <w:sz w:val="17"/>
        </w:rPr>
        <w:br/>
      </w:r>
      <w:r>
        <w:rPr>
          <w:rFonts w:ascii="Consolas" w:hAnsi="Consolas"/>
          <w:color w:val="333333"/>
          <w:sz w:val="17"/>
        </w:rPr>
        <w:br/>
        <w:t># Hard block: exceeds all thresholds</w:t>
      </w:r>
      <w:r>
        <w:rPr>
          <w:rFonts w:ascii="Consolas" w:hAnsi="Consolas"/>
          <w:color w:val="333333"/>
          <w:sz w:val="17"/>
        </w:rPr>
        <w:br/>
        <w:t>block if {</w:t>
      </w:r>
      <w:r>
        <w:rPr>
          <w:rFonts w:ascii="Consolas" w:hAnsi="Consolas"/>
          <w:color w:val="333333"/>
          <w:sz w:val="17"/>
        </w:rPr>
        <w:br/>
        <w:t xml:space="preserve">    not allow</w:t>
      </w:r>
      <w:r>
        <w:rPr>
          <w:rFonts w:ascii="Consolas" w:hAnsi="Consolas"/>
          <w:color w:val="333333"/>
          <w:sz w:val="17"/>
        </w:rPr>
        <w:br/>
        <w:t xml:space="preserve">    not escalate</w:t>
      </w:r>
      <w:r>
        <w:rPr>
          <w:rFonts w:ascii="Consolas" w:hAnsi="Consolas"/>
          <w:color w:val="333333"/>
          <w:sz w:val="17"/>
        </w:rPr>
        <w:br/>
        <w:t>}</w:t>
      </w:r>
      <w:r>
        <w:rPr>
          <w:rFonts w:ascii="Consolas" w:hAnsi="Consolas"/>
          <w:color w:val="333333"/>
          <w:sz w:val="17"/>
        </w:rPr>
        <w:br/>
      </w:r>
      <w:r>
        <w:rPr>
          <w:rFonts w:ascii="Consolas" w:hAnsi="Consolas"/>
          <w:color w:val="333333"/>
          <w:sz w:val="17"/>
        </w:rPr>
        <w:br/>
        <w:t># BOSS score adjustment based on financial risk</w:t>
      </w:r>
      <w:r>
        <w:rPr>
          <w:rFonts w:ascii="Consolas" w:hAnsi="Consolas"/>
          <w:color w:val="333333"/>
          <w:sz w:val="17"/>
        </w:rPr>
        <w:br/>
        <w:t>boss_adjustment := {"financial_score": score} if {</w:t>
      </w:r>
      <w:r>
        <w:rPr>
          <w:rFonts w:ascii="Consolas" w:hAnsi="Consolas"/>
          <w:color w:val="333333"/>
          <w:sz w:val="17"/>
        </w:rPr>
        <w:br/>
        <w:t xml:space="preserve">    ratio := input.proposed_amount / data.agent_budgets[input.agent_id].max_single_transaction</w:t>
      </w:r>
      <w:r>
        <w:rPr>
          <w:rFonts w:ascii="Consolas" w:hAnsi="Consolas"/>
          <w:color w:val="333333"/>
          <w:sz w:val="17"/>
        </w:rPr>
        <w:br/>
        <w:t xml:space="preserve">    score := 100 - (ratio * 60)  # Linear degradation</w:t>
      </w:r>
      <w:r>
        <w:rPr>
          <w:rFonts w:ascii="Consolas" w:hAnsi="Consolas"/>
          <w:color w:val="333333"/>
          <w:sz w:val="17"/>
        </w:rPr>
        <w:br/>
        <w:t>}</w:t>
      </w:r>
    </w:p>
    <w:p w14:paraId="0D68485C" w14:textId="77777777" w:rsidR="005736BF" w:rsidRDefault="005736BF"/>
    <w:p w14:paraId="74ACAA24"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adam/policies/regulatory/jurisdiction_check.rego</w:t>
      </w:r>
      <w:r>
        <w:rPr>
          <w:rFonts w:ascii="Consolas" w:hAnsi="Consolas"/>
          <w:color w:val="333333"/>
          <w:sz w:val="17"/>
        </w:rPr>
        <w:br/>
        <w:t>package adam.regulatory.jurisdiction</w:t>
      </w:r>
      <w:r>
        <w:rPr>
          <w:rFonts w:ascii="Consolas" w:hAnsi="Consolas"/>
          <w:color w:val="333333"/>
          <w:sz w:val="17"/>
        </w:rPr>
        <w:br/>
      </w:r>
      <w:r>
        <w:rPr>
          <w:rFonts w:ascii="Consolas" w:hAnsi="Consolas"/>
          <w:color w:val="333333"/>
          <w:sz w:val="17"/>
        </w:rPr>
        <w:br/>
        <w:t>import rego.v1</w:t>
      </w:r>
      <w:r>
        <w:rPr>
          <w:rFonts w:ascii="Consolas" w:hAnsi="Consolas"/>
          <w:color w:val="333333"/>
          <w:sz w:val="17"/>
        </w:rPr>
        <w:br/>
      </w:r>
      <w:r>
        <w:rPr>
          <w:rFonts w:ascii="Consolas" w:hAnsi="Consolas"/>
          <w:color w:val="333333"/>
          <w:sz w:val="17"/>
        </w:rPr>
        <w:br/>
        <w:t># Evaluates regulatory compliance for cross-jurisdictional actions</w:t>
      </w:r>
      <w:r>
        <w:rPr>
          <w:rFonts w:ascii="Consolas" w:hAnsi="Consolas"/>
          <w:color w:val="333333"/>
          <w:sz w:val="17"/>
        </w:rPr>
        <w:br/>
        <w:t>default compliant := false</w:t>
      </w:r>
      <w:r>
        <w:rPr>
          <w:rFonts w:ascii="Consolas" w:hAnsi="Consolas"/>
          <w:color w:val="333333"/>
          <w:sz w:val="17"/>
        </w:rPr>
        <w:br/>
      </w:r>
      <w:r>
        <w:rPr>
          <w:rFonts w:ascii="Consolas" w:hAnsi="Consolas"/>
          <w:color w:val="333333"/>
          <w:sz w:val="17"/>
        </w:rPr>
        <w:lastRenderedPageBreak/>
        <w:br/>
        <w:t>compliant if {</w:t>
      </w:r>
      <w:r>
        <w:rPr>
          <w:rFonts w:ascii="Consolas" w:hAnsi="Consolas"/>
          <w:color w:val="333333"/>
          <w:sz w:val="17"/>
        </w:rPr>
        <w:br/>
        <w:t xml:space="preserve">    every jurisdiction in input.affected_jurisdictions {</w:t>
      </w:r>
      <w:r>
        <w:rPr>
          <w:rFonts w:ascii="Consolas" w:hAnsi="Consolas"/>
          <w:color w:val="333333"/>
          <w:sz w:val="17"/>
        </w:rPr>
        <w:br/>
        <w:t xml:space="preserve">        jurisdiction in data.approved_jurisdictions</w:t>
      </w:r>
      <w:r>
        <w:rPr>
          <w:rFonts w:ascii="Consolas" w:hAnsi="Consolas"/>
          <w:color w:val="333333"/>
          <w:sz w:val="17"/>
        </w:rPr>
        <w:br/>
        <w:t xml:space="preserve">        not jurisdiction in data.sanctioned_regions</w:t>
      </w:r>
      <w:r>
        <w:rPr>
          <w:rFonts w:ascii="Consolas" w:hAnsi="Consolas"/>
          <w:color w:val="333333"/>
          <w:sz w:val="17"/>
        </w:rPr>
        <w:br/>
        <w:t xml:space="preserve">    }</w:t>
      </w:r>
      <w:r>
        <w:rPr>
          <w:rFonts w:ascii="Consolas" w:hAnsi="Consolas"/>
          <w:color w:val="333333"/>
          <w:sz w:val="17"/>
        </w:rPr>
        <w:br/>
        <w:t xml:space="preserve">    input.data_classification in data.allowed_classifications[input.primary_jurisdiction]</w:t>
      </w:r>
      <w:r>
        <w:rPr>
          <w:rFonts w:ascii="Consolas" w:hAnsi="Consolas"/>
          <w:color w:val="333333"/>
          <w:sz w:val="17"/>
        </w:rPr>
        <w:br/>
        <w:t>}</w:t>
      </w:r>
      <w:r>
        <w:rPr>
          <w:rFonts w:ascii="Consolas" w:hAnsi="Consolas"/>
          <w:color w:val="333333"/>
          <w:sz w:val="17"/>
        </w:rPr>
        <w:br/>
      </w:r>
      <w:r>
        <w:rPr>
          <w:rFonts w:ascii="Consolas" w:hAnsi="Consolas"/>
          <w:color w:val="333333"/>
          <w:sz w:val="17"/>
        </w:rPr>
        <w:br/>
        <w:t># GDPR-specific data residency check</w:t>
      </w:r>
      <w:r>
        <w:rPr>
          <w:rFonts w:ascii="Consolas" w:hAnsi="Consolas"/>
          <w:color w:val="333333"/>
          <w:sz w:val="17"/>
        </w:rPr>
        <w:br/>
        <w:t>gdpr_compliant if {</w:t>
      </w:r>
      <w:r>
        <w:rPr>
          <w:rFonts w:ascii="Consolas" w:hAnsi="Consolas"/>
          <w:color w:val="333333"/>
          <w:sz w:val="17"/>
        </w:rPr>
        <w:br/>
        <w:t xml:space="preserve">    input.data_subject_region in ["EU", "EEA", "UK"]</w:t>
      </w:r>
      <w:r>
        <w:rPr>
          <w:rFonts w:ascii="Consolas" w:hAnsi="Consolas"/>
          <w:color w:val="333333"/>
          <w:sz w:val="17"/>
        </w:rPr>
        <w:br/>
        <w:t xml:space="preserve">    input.processing_region in data.gdpr_adequate_regions</w:t>
      </w:r>
      <w:r>
        <w:rPr>
          <w:rFonts w:ascii="Consolas" w:hAnsi="Consolas"/>
          <w:color w:val="333333"/>
          <w:sz w:val="17"/>
        </w:rPr>
        <w:br/>
        <w:t>}</w:t>
      </w:r>
      <w:r>
        <w:rPr>
          <w:rFonts w:ascii="Consolas" w:hAnsi="Consolas"/>
          <w:color w:val="333333"/>
          <w:sz w:val="17"/>
        </w:rPr>
        <w:br/>
      </w:r>
      <w:r>
        <w:rPr>
          <w:rFonts w:ascii="Consolas" w:hAnsi="Consolas"/>
          <w:color w:val="333333"/>
          <w:sz w:val="17"/>
        </w:rPr>
        <w:br/>
        <w:t>escalate_regulatory if {</w:t>
      </w:r>
      <w:r>
        <w:rPr>
          <w:rFonts w:ascii="Consolas" w:hAnsi="Consolas"/>
          <w:color w:val="333333"/>
          <w:sz w:val="17"/>
        </w:rPr>
        <w:br/>
        <w:t xml:space="preserve">    not compliant</w:t>
      </w:r>
      <w:r>
        <w:rPr>
          <w:rFonts w:ascii="Consolas" w:hAnsi="Consolas"/>
          <w:color w:val="333333"/>
          <w:sz w:val="17"/>
        </w:rPr>
        <w:br/>
        <w:t xml:space="preserve">    input.risk_tolerance.regulatory_exposure_max in ["medium", "high"]</w:t>
      </w:r>
      <w:r>
        <w:rPr>
          <w:rFonts w:ascii="Consolas" w:hAnsi="Consolas"/>
          <w:color w:val="333333"/>
          <w:sz w:val="17"/>
        </w:rPr>
        <w:br/>
        <w:t>}</w:t>
      </w:r>
      <w:r>
        <w:rPr>
          <w:rFonts w:ascii="Consolas" w:hAnsi="Consolas"/>
          <w:color w:val="333333"/>
          <w:sz w:val="17"/>
        </w:rPr>
        <w:br/>
      </w:r>
      <w:r>
        <w:rPr>
          <w:rFonts w:ascii="Consolas" w:hAnsi="Consolas"/>
          <w:color w:val="333333"/>
          <w:sz w:val="17"/>
        </w:rPr>
        <w:br/>
        <w:t>boss_adjustment := {"regulatory_score": score} if {</w:t>
      </w:r>
      <w:r>
        <w:rPr>
          <w:rFonts w:ascii="Consolas" w:hAnsi="Consolas"/>
          <w:color w:val="333333"/>
          <w:sz w:val="17"/>
        </w:rPr>
        <w:br/>
        <w:t xml:space="preserve">    compliant</w:t>
      </w:r>
      <w:r>
        <w:rPr>
          <w:rFonts w:ascii="Consolas" w:hAnsi="Consolas"/>
          <w:color w:val="333333"/>
          <w:sz w:val="17"/>
        </w:rPr>
        <w:br/>
        <w:t xml:space="preserve">    score := 95  # High confidence</w:t>
      </w:r>
      <w:r>
        <w:rPr>
          <w:rFonts w:ascii="Consolas" w:hAnsi="Consolas"/>
          <w:color w:val="333333"/>
          <w:sz w:val="17"/>
        </w:rPr>
        <w:br/>
        <w:t>} else := {"regulatory_score": score} if {</w:t>
      </w:r>
      <w:r>
        <w:rPr>
          <w:rFonts w:ascii="Consolas" w:hAnsi="Consolas"/>
          <w:color w:val="333333"/>
          <w:sz w:val="17"/>
        </w:rPr>
        <w:br/>
        <w:t xml:space="preserve">    gdpr_compliant</w:t>
      </w:r>
      <w:r>
        <w:rPr>
          <w:rFonts w:ascii="Consolas" w:hAnsi="Consolas"/>
          <w:color w:val="333333"/>
          <w:sz w:val="17"/>
        </w:rPr>
        <w:br/>
        <w:t xml:space="preserve">    score := 80  # GDPR met but broader check needed</w:t>
      </w:r>
      <w:r>
        <w:rPr>
          <w:rFonts w:ascii="Consolas" w:hAnsi="Consolas"/>
          <w:color w:val="333333"/>
          <w:sz w:val="17"/>
        </w:rPr>
        <w:br/>
        <w:t>} else := {"regulatory_score": 20}  # Non-compliant</w:t>
      </w:r>
    </w:p>
    <w:p w14:paraId="1F08142D" w14:textId="77777777" w:rsidR="005736BF" w:rsidRDefault="005736BF"/>
    <w:p w14:paraId="13FAC7CF"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adam/policies/doctrinal/doctrine_alignment.rego</w:t>
      </w:r>
      <w:r>
        <w:rPr>
          <w:rFonts w:ascii="Consolas" w:hAnsi="Consolas"/>
          <w:color w:val="333333"/>
          <w:sz w:val="17"/>
        </w:rPr>
        <w:br/>
        <w:t>package adam.doctrinal.alignment</w:t>
      </w:r>
      <w:r>
        <w:rPr>
          <w:rFonts w:ascii="Consolas" w:hAnsi="Consolas"/>
          <w:color w:val="333333"/>
          <w:sz w:val="17"/>
        </w:rPr>
        <w:br/>
      </w:r>
      <w:r>
        <w:rPr>
          <w:rFonts w:ascii="Consolas" w:hAnsi="Consolas"/>
          <w:color w:val="333333"/>
          <w:sz w:val="17"/>
        </w:rPr>
        <w:br/>
        <w:t>import rego.v1</w:t>
      </w:r>
      <w:r>
        <w:rPr>
          <w:rFonts w:ascii="Consolas" w:hAnsi="Consolas"/>
          <w:color w:val="333333"/>
          <w:sz w:val="17"/>
        </w:rPr>
        <w:br/>
      </w:r>
      <w:r>
        <w:rPr>
          <w:rFonts w:ascii="Consolas" w:hAnsi="Consolas"/>
          <w:color w:val="333333"/>
          <w:sz w:val="17"/>
        </w:rPr>
        <w:br/>
        <w:t># Evaluates proposed actions against CORE Graph doctrine</w:t>
      </w:r>
      <w:r>
        <w:rPr>
          <w:rFonts w:ascii="Consolas" w:hAnsi="Consolas"/>
          <w:color w:val="333333"/>
          <w:sz w:val="17"/>
        </w:rPr>
        <w:br/>
        <w:t>default aligned := false</w:t>
      </w:r>
      <w:r>
        <w:rPr>
          <w:rFonts w:ascii="Consolas" w:hAnsi="Consolas"/>
          <w:color w:val="333333"/>
          <w:sz w:val="17"/>
        </w:rPr>
        <w:br/>
      </w:r>
      <w:r>
        <w:rPr>
          <w:rFonts w:ascii="Consolas" w:hAnsi="Consolas"/>
          <w:color w:val="333333"/>
          <w:sz w:val="17"/>
        </w:rPr>
        <w:br/>
        <w:t>aligned if {</w:t>
      </w:r>
      <w:r>
        <w:rPr>
          <w:rFonts w:ascii="Consolas" w:hAnsi="Consolas"/>
          <w:color w:val="333333"/>
          <w:sz w:val="17"/>
        </w:rPr>
        <w:br/>
        <w:t xml:space="preserve">    # Culture values check</w:t>
      </w:r>
      <w:r>
        <w:rPr>
          <w:rFonts w:ascii="Consolas" w:hAnsi="Consolas"/>
          <w:color w:val="333333"/>
          <w:sz w:val="17"/>
        </w:rPr>
        <w:br/>
        <w:t xml:space="preserve">    every value in input.affected_culture_values {</w:t>
      </w:r>
      <w:r>
        <w:rPr>
          <w:rFonts w:ascii="Consolas" w:hAnsi="Consolas"/>
          <w:color w:val="333333"/>
          <w:sz w:val="17"/>
        </w:rPr>
        <w:br/>
        <w:t xml:space="preserve">        value in data.core_graph.active_culture_values</w:t>
      </w:r>
      <w:r>
        <w:rPr>
          <w:rFonts w:ascii="Consolas" w:hAnsi="Consolas"/>
          <w:color w:val="333333"/>
          <w:sz w:val="17"/>
        </w:rPr>
        <w:br/>
        <w:t xml:space="preserve">        data.core_graph.culture_scores[value] &gt;= 0.7</w:t>
      </w:r>
      <w:r>
        <w:rPr>
          <w:rFonts w:ascii="Consolas" w:hAnsi="Consolas"/>
          <w:color w:val="333333"/>
          <w:sz w:val="17"/>
        </w:rPr>
        <w:br/>
        <w:t xml:space="preserve">    }</w:t>
      </w:r>
      <w:r>
        <w:rPr>
          <w:rFonts w:ascii="Consolas" w:hAnsi="Consolas"/>
          <w:color w:val="333333"/>
          <w:sz w:val="17"/>
        </w:rPr>
        <w:br/>
        <w:t xml:space="preserve">    # Objective alignment</w:t>
      </w:r>
      <w:r>
        <w:rPr>
          <w:rFonts w:ascii="Consolas" w:hAnsi="Consolas"/>
          <w:color w:val="333333"/>
          <w:sz w:val="17"/>
        </w:rPr>
        <w:br/>
        <w:t xml:space="preserve">    some obj in data.core_graph.active_objectives</w:t>
      </w:r>
      <w:r>
        <w:rPr>
          <w:rFonts w:ascii="Consolas" w:hAnsi="Consolas"/>
          <w:color w:val="333333"/>
          <w:sz w:val="17"/>
        </w:rPr>
        <w:br/>
        <w:t xml:space="preserve">    input.target_objective == obj.id</w:t>
      </w:r>
      <w:r>
        <w:rPr>
          <w:rFonts w:ascii="Consolas" w:hAnsi="Consolas"/>
          <w:color w:val="333333"/>
          <w:sz w:val="17"/>
        </w:rPr>
        <w:br/>
        <w:t xml:space="preserve">    obj.status == "active"</w:t>
      </w:r>
      <w:r>
        <w:rPr>
          <w:rFonts w:ascii="Consolas" w:hAnsi="Consolas"/>
          <w:color w:val="333333"/>
          <w:sz w:val="17"/>
        </w:rPr>
        <w:br/>
        <w:t>}</w:t>
      </w:r>
      <w:r>
        <w:rPr>
          <w:rFonts w:ascii="Consolas" w:hAnsi="Consolas"/>
          <w:color w:val="333333"/>
          <w:sz w:val="17"/>
        </w:rPr>
        <w:br/>
      </w:r>
      <w:r>
        <w:rPr>
          <w:rFonts w:ascii="Consolas" w:hAnsi="Consolas"/>
          <w:color w:val="333333"/>
          <w:sz w:val="17"/>
        </w:rPr>
        <w:br/>
        <w:t># Drift detection: action may indicate doctrinal drift</w:t>
      </w:r>
      <w:r>
        <w:rPr>
          <w:rFonts w:ascii="Consolas" w:hAnsi="Consolas"/>
          <w:color w:val="333333"/>
          <w:sz w:val="17"/>
        </w:rPr>
        <w:br/>
        <w:t>drift_warning if {</w:t>
      </w:r>
      <w:r>
        <w:rPr>
          <w:rFonts w:ascii="Consolas" w:hAnsi="Consolas"/>
          <w:color w:val="333333"/>
          <w:sz w:val="17"/>
        </w:rPr>
        <w:br/>
        <w:t xml:space="preserve">    not aligned</w:t>
      </w:r>
      <w:r>
        <w:rPr>
          <w:rFonts w:ascii="Consolas" w:hAnsi="Consolas"/>
          <w:color w:val="333333"/>
          <w:sz w:val="17"/>
        </w:rPr>
        <w:br/>
        <w:t xml:space="preserve">    count(input.affected_culture_values) &gt; 0</w:t>
      </w:r>
      <w:r>
        <w:rPr>
          <w:rFonts w:ascii="Consolas" w:hAnsi="Consolas"/>
          <w:color w:val="333333"/>
          <w:sz w:val="17"/>
        </w:rPr>
        <w:br/>
        <w:t xml:space="preserve">    some value in input.affected_culture_values</w:t>
      </w:r>
      <w:r>
        <w:rPr>
          <w:rFonts w:ascii="Consolas" w:hAnsi="Consolas"/>
          <w:color w:val="333333"/>
          <w:sz w:val="17"/>
        </w:rPr>
        <w:br/>
      </w:r>
      <w:r>
        <w:rPr>
          <w:rFonts w:ascii="Consolas" w:hAnsi="Consolas"/>
          <w:color w:val="333333"/>
          <w:sz w:val="17"/>
        </w:rPr>
        <w:lastRenderedPageBreak/>
        <w:t xml:space="preserve">    data.core_graph.culture_scores[value] &lt; 0.5</w:t>
      </w:r>
      <w:r>
        <w:rPr>
          <w:rFonts w:ascii="Consolas" w:hAnsi="Consolas"/>
          <w:color w:val="333333"/>
          <w:sz w:val="17"/>
        </w:rPr>
        <w:br/>
        <w:t>}</w:t>
      </w:r>
      <w:r>
        <w:rPr>
          <w:rFonts w:ascii="Consolas" w:hAnsi="Consolas"/>
          <w:color w:val="333333"/>
          <w:sz w:val="17"/>
        </w:rPr>
        <w:br/>
      </w:r>
      <w:r>
        <w:rPr>
          <w:rFonts w:ascii="Consolas" w:hAnsi="Consolas"/>
          <w:color w:val="333333"/>
          <w:sz w:val="17"/>
        </w:rPr>
        <w:br/>
        <w:t>boss_adjustment := {"doctrinal_score": score} if {</w:t>
      </w:r>
      <w:r>
        <w:rPr>
          <w:rFonts w:ascii="Consolas" w:hAnsi="Consolas"/>
          <w:color w:val="333333"/>
          <w:sz w:val="17"/>
        </w:rPr>
        <w:br/>
        <w:t xml:space="preserve">    aligned</w:t>
      </w:r>
      <w:r>
        <w:rPr>
          <w:rFonts w:ascii="Consolas" w:hAnsi="Consolas"/>
          <w:color w:val="333333"/>
          <w:sz w:val="17"/>
        </w:rPr>
        <w:br/>
        <w:t xml:space="preserve">    score := 90</w:t>
      </w:r>
      <w:r>
        <w:rPr>
          <w:rFonts w:ascii="Consolas" w:hAnsi="Consolas"/>
          <w:color w:val="333333"/>
          <w:sz w:val="17"/>
        </w:rPr>
        <w:br/>
        <w:t>} else := {"doctrinal_score": score} if {</w:t>
      </w:r>
      <w:r>
        <w:rPr>
          <w:rFonts w:ascii="Consolas" w:hAnsi="Consolas"/>
          <w:color w:val="333333"/>
          <w:sz w:val="17"/>
        </w:rPr>
        <w:br/>
        <w:t xml:space="preserve">    drift_warning</w:t>
      </w:r>
      <w:r>
        <w:rPr>
          <w:rFonts w:ascii="Consolas" w:hAnsi="Consolas"/>
          <w:color w:val="333333"/>
          <w:sz w:val="17"/>
        </w:rPr>
        <w:br/>
        <w:t xml:space="preserve">    score := 40</w:t>
      </w:r>
      <w:r>
        <w:rPr>
          <w:rFonts w:ascii="Consolas" w:hAnsi="Consolas"/>
          <w:color w:val="333333"/>
          <w:sz w:val="17"/>
        </w:rPr>
        <w:br/>
        <w:t>} else := {"doctrinal_score": 10}</w:t>
      </w:r>
    </w:p>
    <w:p w14:paraId="16D0124A" w14:textId="77777777" w:rsidR="005736BF" w:rsidRDefault="00000000">
      <w:pPr>
        <w:pStyle w:val="Heading2"/>
      </w:pPr>
      <w:r>
        <w:t>5.3 BOSS Scoring Engine Implementation</w:t>
      </w:r>
    </w:p>
    <w:p w14:paraId="475A5C4D" w14:textId="77777777" w:rsidR="005736BF" w:rsidRDefault="00000000">
      <w:r>
        <w:t>The BOSS (Business Operations Sovereignty Score) engine is implemented as an MCP tool available to all agents. It aggregates scores from the seven BOSS dimensions with configurable weights, producing a composite score and routing decision. The weights are loaded from the CORE Graph and recalibrated periodically by the Doctrinal Drift Sentinel meta-governance agent.</w:t>
      </w:r>
    </w:p>
    <w:p w14:paraId="7093D162"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adam/scoring/boss_engine.py</w:t>
      </w:r>
      <w:r>
        <w:rPr>
          <w:rFonts w:ascii="Consolas" w:hAnsi="Consolas"/>
          <w:color w:val="333333"/>
          <w:sz w:val="17"/>
        </w:rPr>
        <w:br/>
        <w:t>from dataclasses import dataclass</w:t>
      </w:r>
      <w:r>
        <w:rPr>
          <w:rFonts w:ascii="Consolas" w:hAnsi="Consolas"/>
          <w:color w:val="333333"/>
          <w:sz w:val="17"/>
        </w:rPr>
        <w:br/>
        <w:t>from enum import Enum</w:t>
      </w:r>
      <w:r>
        <w:rPr>
          <w:rFonts w:ascii="Consolas" w:hAnsi="Consolas"/>
          <w:color w:val="333333"/>
          <w:sz w:val="17"/>
        </w:rPr>
        <w:br/>
        <w:t>from typing import Dict, Optional</w:t>
      </w:r>
      <w:r>
        <w:rPr>
          <w:rFonts w:ascii="Consolas" w:hAnsi="Consolas"/>
          <w:color w:val="333333"/>
          <w:sz w:val="17"/>
        </w:rPr>
        <w:br/>
        <w:t>import math</w:t>
      </w:r>
      <w:r>
        <w:rPr>
          <w:rFonts w:ascii="Consolas" w:hAnsi="Consolas"/>
          <w:color w:val="333333"/>
          <w:sz w:val="17"/>
        </w:rPr>
        <w:br/>
      </w:r>
      <w:r>
        <w:rPr>
          <w:rFonts w:ascii="Consolas" w:hAnsi="Consolas"/>
          <w:color w:val="333333"/>
          <w:sz w:val="17"/>
        </w:rPr>
        <w:br/>
        <w:t>class RoutingDecision(str, Enum):</w:t>
      </w:r>
      <w:r>
        <w:rPr>
          <w:rFonts w:ascii="Consolas" w:hAnsi="Consolas"/>
          <w:color w:val="333333"/>
          <w:sz w:val="17"/>
        </w:rPr>
        <w:br/>
        <w:t xml:space="preserve">    SOAP = "soap"                   # 0-10: proceed autonomously (low risk)</w:t>
      </w:r>
      <w:r>
        <w:rPr>
          <w:rFonts w:ascii="Consolas" w:hAnsi="Consolas"/>
          <w:color w:val="333333"/>
          <w:sz w:val="17"/>
        </w:rPr>
        <w:br/>
        <w:t xml:space="preserve">    MODERATE = "moderate"           # 11-30: proceed with additional logging</w:t>
      </w:r>
      <w:r>
        <w:rPr>
          <w:rFonts w:ascii="Consolas" w:hAnsi="Consolas"/>
          <w:color w:val="333333"/>
          <w:sz w:val="17"/>
        </w:rPr>
        <w:br/>
        <w:t xml:space="preserve">    ELEVATED = "elevated"           # 31-50: human notified, can intervene</w:t>
      </w:r>
      <w:r>
        <w:rPr>
          <w:rFonts w:ascii="Consolas" w:hAnsi="Consolas"/>
          <w:color w:val="333333"/>
          <w:sz w:val="17"/>
        </w:rPr>
        <w:br/>
        <w:t xml:space="preserve">    HIGH = "high"                   # 51-75: requires human approval</w:t>
      </w:r>
      <w:r>
        <w:rPr>
          <w:rFonts w:ascii="Consolas" w:hAnsi="Consolas"/>
          <w:color w:val="333333"/>
          <w:sz w:val="17"/>
        </w:rPr>
        <w:br/>
        <w:t xml:space="preserve">    OHSHAT = "ohshat"               # 76-100: immediate halt + escalation</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BossWeights:</w:t>
      </w:r>
      <w:r>
        <w:rPr>
          <w:rFonts w:ascii="Consolas" w:hAnsi="Consolas"/>
          <w:color w:val="333333"/>
          <w:sz w:val="17"/>
        </w:rPr>
        <w:br/>
        <w:t xml:space="preserve">    security: float = 5.0          # Security Impact (Priority Tier weight)</w:t>
      </w:r>
      <w:r>
        <w:rPr>
          <w:rFonts w:ascii="Consolas" w:hAnsi="Consolas"/>
          <w:color w:val="333333"/>
          <w:sz w:val="17"/>
        </w:rPr>
        <w:br/>
        <w:t xml:space="preserve">    sovereignty: float = 4.0       # Sovereignty Action (Priority Tier weight)</w:t>
      </w:r>
      <w:r>
        <w:rPr>
          <w:rFonts w:ascii="Consolas" w:hAnsi="Consolas"/>
          <w:color w:val="333333"/>
          <w:sz w:val="17"/>
        </w:rPr>
        <w:br/>
        <w:t xml:space="preserve">    financial: float = 4.0         # Financial Exposure (Priority Tier weight)</w:t>
      </w:r>
      <w:r>
        <w:rPr>
          <w:rFonts w:ascii="Consolas" w:hAnsi="Consolas"/>
          <w:color w:val="333333"/>
          <w:sz w:val="17"/>
        </w:rPr>
        <w:br/>
        <w:t xml:space="preserve">    regulatory: float = 3.0        # Regulatory Impact (Priority Tier weight)</w:t>
      </w:r>
      <w:r>
        <w:rPr>
          <w:rFonts w:ascii="Consolas" w:hAnsi="Consolas"/>
          <w:color w:val="333333"/>
          <w:sz w:val="17"/>
        </w:rPr>
        <w:br/>
        <w:t xml:space="preserve">    reputational: float = 3.0      # Reputational Risk (Priority Tier weight)</w:t>
      </w:r>
      <w:r>
        <w:rPr>
          <w:rFonts w:ascii="Consolas" w:hAnsi="Consolas"/>
          <w:color w:val="333333"/>
          <w:sz w:val="17"/>
        </w:rPr>
        <w:br/>
        <w:t xml:space="preserve">    rights: float = 3.0            # Rights Certainty (Priority Tier weight)</w:t>
      </w:r>
      <w:r>
        <w:rPr>
          <w:rFonts w:ascii="Consolas" w:hAnsi="Consolas"/>
          <w:color w:val="333333"/>
          <w:sz w:val="17"/>
        </w:rPr>
        <w:br/>
        <w:t xml:space="preserve">    doctrinal: float = 2.0         # Doctrinal Alignment (Priority Tier weight)</w:t>
      </w:r>
      <w:r>
        <w:rPr>
          <w:rFonts w:ascii="Consolas" w:hAnsi="Consolas"/>
          <w:color w:val="333333"/>
          <w:sz w:val="17"/>
        </w:rPr>
        <w:br/>
        <w:t xml:space="preserve">    denominator: float = 24.0      # Sum of all 7 weights (5+4+4+3+3+3+2)</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BossScoreResult:</w:t>
      </w:r>
      <w:r>
        <w:rPr>
          <w:rFonts w:ascii="Consolas" w:hAnsi="Consolas"/>
          <w:color w:val="333333"/>
          <w:sz w:val="17"/>
        </w:rPr>
        <w:br/>
        <w:t xml:space="preserve">    composite_score: float</w:t>
      </w:r>
      <w:r>
        <w:rPr>
          <w:rFonts w:ascii="Consolas" w:hAnsi="Consolas"/>
          <w:color w:val="333333"/>
          <w:sz w:val="17"/>
        </w:rPr>
        <w:br/>
        <w:t xml:space="preserve">    financial_score: float</w:t>
      </w:r>
      <w:r>
        <w:rPr>
          <w:rFonts w:ascii="Consolas" w:hAnsi="Consolas"/>
          <w:color w:val="333333"/>
          <w:sz w:val="17"/>
        </w:rPr>
        <w:br/>
        <w:t xml:space="preserve">    regulatory_score: float</w:t>
      </w:r>
      <w:r>
        <w:rPr>
          <w:rFonts w:ascii="Consolas" w:hAnsi="Consolas"/>
          <w:color w:val="333333"/>
          <w:sz w:val="17"/>
        </w:rPr>
        <w:br/>
        <w:t xml:space="preserve">    rights_score: float</w:t>
      </w:r>
      <w:r>
        <w:rPr>
          <w:rFonts w:ascii="Consolas" w:hAnsi="Consolas"/>
          <w:color w:val="333333"/>
          <w:sz w:val="17"/>
        </w:rPr>
        <w:br/>
        <w:t xml:space="preserve">    security_score: float</w:t>
      </w:r>
      <w:r>
        <w:rPr>
          <w:rFonts w:ascii="Consolas" w:hAnsi="Consolas"/>
          <w:color w:val="333333"/>
          <w:sz w:val="17"/>
        </w:rPr>
        <w:br/>
        <w:t xml:space="preserve">    sovereignty_score: float</w:t>
      </w:r>
      <w:r>
        <w:rPr>
          <w:rFonts w:ascii="Consolas" w:hAnsi="Consolas"/>
          <w:color w:val="333333"/>
          <w:sz w:val="17"/>
        </w:rPr>
        <w:br/>
        <w:t xml:space="preserve">    doctrinal_score: float</w:t>
      </w:r>
      <w:r>
        <w:rPr>
          <w:rFonts w:ascii="Consolas" w:hAnsi="Consolas"/>
          <w:color w:val="333333"/>
          <w:sz w:val="17"/>
        </w:rPr>
        <w:br/>
        <w:t xml:space="preserve">    reputational_score: float</w:t>
      </w:r>
      <w:r>
        <w:rPr>
          <w:rFonts w:ascii="Consolas" w:hAnsi="Consolas"/>
          <w:color w:val="333333"/>
          <w:sz w:val="17"/>
        </w:rPr>
        <w:br/>
        <w:t xml:space="preserve">    routing_decision: RoutingDecision</w:t>
      </w:r>
      <w:r>
        <w:rPr>
          <w:rFonts w:ascii="Consolas" w:hAnsi="Consolas"/>
          <w:color w:val="333333"/>
          <w:sz w:val="17"/>
        </w:rPr>
        <w:br/>
        <w:t xml:space="preserve">    dimension_details: Dict[str, dict]</w:t>
      </w:r>
      <w:r>
        <w:rPr>
          <w:rFonts w:ascii="Consolas" w:hAnsi="Consolas"/>
          <w:color w:val="333333"/>
          <w:sz w:val="17"/>
        </w:rPr>
        <w:br/>
        <w:t xml:space="preserve">    critical_override_triggered: bool = False</w:t>
      </w:r>
      <w:r>
        <w:rPr>
          <w:rFonts w:ascii="Consolas" w:hAnsi="Consolas"/>
          <w:color w:val="333333"/>
          <w:sz w:val="17"/>
        </w:rPr>
        <w:br/>
        <w:t xml:space="preserve">    non_idempotent_penalty_applied: bool = False</w:t>
      </w:r>
      <w:r>
        <w:rPr>
          <w:rFonts w:ascii="Consolas" w:hAnsi="Consolas"/>
          <w:color w:val="333333"/>
          <w:sz w:val="17"/>
        </w:rPr>
        <w:br/>
      </w:r>
      <w:r>
        <w:rPr>
          <w:rFonts w:ascii="Consolas" w:hAnsi="Consolas"/>
          <w:color w:val="333333"/>
          <w:sz w:val="17"/>
        </w:rPr>
        <w:br/>
        <w:t>def compute_boss_score(</w:t>
      </w:r>
      <w:r>
        <w:rPr>
          <w:rFonts w:ascii="Consolas" w:hAnsi="Consolas"/>
          <w:color w:val="333333"/>
          <w:sz w:val="17"/>
        </w:rPr>
        <w:br/>
        <w:t xml:space="preserve">    dimension_scores: Dict[str, float],</w:t>
      </w:r>
      <w:r>
        <w:rPr>
          <w:rFonts w:ascii="Consolas" w:hAnsi="Consolas"/>
          <w:color w:val="333333"/>
          <w:sz w:val="17"/>
        </w:rPr>
        <w:br/>
      </w:r>
      <w:r>
        <w:rPr>
          <w:rFonts w:ascii="Consolas" w:hAnsi="Consolas"/>
          <w:color w:val="333333"/>
          <w:sz w:val="17"/>
        </w:rPr>
        <w:lastRenderedPageBreak/>
        <w:t xml:space="preserve">    weights: BossWeights,</w:t>
      </w:r>
      <w:r>
        <w:rPr>
          <w:rFonts w:ascii="Consolas" w:hAnsi="Consolas"/>
          <w:color w:val="333333"/>
          <w:sz w:val="17"/>
        </w:rPr>
        <w:br/>
        <w:t xml:space="preserve">    non_idempotent: bool = False,</w:t>
      </w:r>
      <w:r>
        <w:rPr>
          <w:rFonts w:ascii="Consolas" w:hAnsi="Consolas"/>
          <w:color w:val="333333"/>
          <w:sz w:val="17"/>
        </w:rPr>
        <w:br/>
        <w:t>) -&gt; BossScoreResult:</w:t>
      </w:r>
      <w:r>
        <w:rPr>
          <w:rFonts w:ascii="Consolas" w:hAnsi="Consolas"/>
          <w:color w:val="333333"/>
          <w:sz w:val="17"/>
        </w:rPr>
        <w:br/>
        <w:t xml:space="preserve">    """</w:t>
      </w:r>
      <w:r>
        <w:rPr>
          <w:rFonts w:ascii="Consolas" w:hAnsi="Consolas"/>
          <w:color w:val="333333"/>
          <w:sz w:val="17"/>
        </w:rPr>
        <w:br/>
        <w:t xml:space="preserve">    Compute composite BOSS score (0-100) and routing decision.</w:t>
      </w:r>
      <w:r>
        <w:rPr>
          <w:rFonts w:ascii="Consolas" w:hAnsi="Consolas"/>
          <w:color w:val="333333"/>
          <w:sz w:val="17"/>
        </w:rPr>
        <w:br/>
      </w:r>
      <w:r>
        <w:rPr>
          <w:rFonts w:ascii="Consolas" w:hAnsi="Consolas"/>
          <w:color w:val="333333"/>
          <w:sz w:val="17"/>
        </w:rPr>
        <w:br/>
        <w:t xml:space="preserve">    Polarity: LOW composite = SOAP (proceed autonomously); HIGH composite = OHSHAT (halt).</w:t>
      </w:r>
      <w:r>
        <w:rPr>
          <w:rFonts w:ascii="Consolas" w:hAnsi="Consolas"/>
          <w:color w:val="333333"/>
          <w:sz w:val="17"/>
        </w:rPr>
        <w:br/>
        <w:t xml:space="preserve">    Critical Dimension Override: any single dim &gt; 75 floors composite at (max-10).</w:t>
      </w:r>
      <w:r>
        <w:rPr>
          <w:rFonts w:ascii="Consolas" w:hAnsi="Consolas"/>
          <w:color w:val="333333"/>
          <w:sz w:val="17"/>
        </w:rPr>
        <w:br/>
        <w:t xml:space="preserve">    Non-Idempotent Penalty: +15 flat additive when non_idempotent=True.</w:t>
      </w:r>
      <w:r>
        <w:rPr>
          <w:rFonts w:ascii="Consolas" w:hAnsi="Consolas"/>
          <w:color w:val="333333"/>
          <w:sz w:val="17"/>
        </w:rPr>
        <w:br/>
        <w:t xml:space="preserve">    """</w:t>
      </w:r>
      <w:r>
        <w:rPr>
          <w:rFonts w:ascii="Consolas" w:hAnsi="Consolas"/>
          <w:color w:val="333333"/>
          <w:sz w:val="17"/>
        </w:rPr>
        <w:br/>
        <w:t xml:space="preserve">    # Identify the most-exposed dimension (for Critical Override)</w:t>
      </w:r>
      <w:r>
        <w:rPr>
          <w:rFonts w:ascii="Consolas" w:hAnsi="Consolas"/>
          <w:color w:val="333333"/>
          <w:sz w:val="17"/>
        </w:rPr>
        <w:br/>
        <w:t xml:space="preserve">    max_score = max(dimension_scores.values())</w:t>
      </w:r>
      <w:r>
        <w:rPr>
          <w:rFonts w:ascii="Consolas" w:hAnsi="Consolas"/>
          <w:color w:val="333333"/>
          <w:sz w:val="17"/>
        </w:rPr>
        <w:br/>
      </w:r>
      <w:r>
        <w:rPr>
          <w:rFonts w:ascii="Consolas" w:hAnsi="Consolas"/>
          <w:color w:val="333333"/>
          <w:sz w:val="17"/>
        </w:rPr>
        <w:br/>
        <w:t xml:space="preserve">    weighted_sum = (</w:t>
      </w:r>
      <w:r>
        <w:rPr>
          <w:rFonts w:ascii="Consolas" w:hAnsi="Consolas"/>
          <w:color w:val="333333"/>
          <w:sz w:val="17"/>
        </w:rPr>
        <w:br/>
        <w:t xml:space="preserve">        dimension_scores.get('security', 0) * weights.security +</w:t>
      </w:r>
      <w:r>
        <w:rPr>
          <w:rFonts w:ascii="Consolas" w:hAnsi="Consolas"/>
          <w:color w:val="333333"/>
          <w:sz w:val="17"/>
        </w:rPr>
        <w:br/>
        <w:t xml:space="preserve">        dimension_scores.get('sovereignty', 0) * weights.sovereignty +</w:t>
      </w:r>
      <w:r>
        <w:rPr>
          <w:rFonts w:ascii="Consolas" w:hAnsi="Consolas"/>
          <w:color w:val="333333"/>
          <w:sz w:val="17"/>
        </w:rPr>
        <w:br/>
        <w:t xml:space="preserve">        dimension_scores.get('financial', 0) * weights.financial +</w:t>
      </w:r>
      <w:r>
        <w:rPr>
          <w:rFonts w:ascii="Consolas" w:hAnsi="Consolas"/>
          <w:color w:val="333333"/>
          <w:sz w:val="17"/>
        </w:rPr>
        <w:br/>
        <w:t xml:space="preserve">        dimension_scores.get('regulatory', 0) * weights.regulatory +</w:t>
      </w:r>
      <w:r>
        <w:rPr>
          <w:rFonts w:ascii="Consolas" w:hAnsi="Consolas"/>
          <w:color w:val="333333"/>
          <w:sz w:val="17"/>
        </w:rPr>
        <w:br/>
        <w:t xml:space="preserve">        dimension_scores.get('reputational', 0) * weights.reputational +</w:t>
      </w:r>
      <w:r>
        <w:rPr>
          <w:rFonts w:ascii="Consolas" w:hAnsi="Consolas"/>
          <w:color w:val="333333"/>
          <w:sz w:val="17"/>
        </w:rPr>
        <w:br/>
        <w:t xml:space="preserve">        dimension_scores.get('rights', 0) * weights.rights +</w:t>
      </w:r>
      <w:r>
        <w:rPr>
          <w:rFonts w:ascii="Consolas" w:hAnsi="Consolas"/>
          <w:color w:val="333333"/>
          <w:sz w:val="17"/>
        </w:rPr>
        <w:br/>
        <w:t xml:space="preserve">        dimension_scores.get('doctrinal', 0) * weights.doctrinal</w:t>
      </w:r>
      <w:r>
        <w:rPr>
          <w:rFonts w:ascii="Consolas" w:hAnsi="Consolas"/>
          <w:color w:val="333333"/>
          <w:sz w:val="17"/>
        </w:rPr>
        <w:br/>
        <w:t xml:space="preserve">    )</w:t>
      </w:r>
      <w:r>
        <w:rPr>
          <w:rFonts w:ascii="Consolas" w:hAnsi="Consolas"/>
          <w:color w:val="333333"/>
          <w:sz w:val="17"/>
        </w:rPr>
        <w:br/>
        <w:t xml:space="preserve">    composite = weighted_sum / weights.denominator   # normalize to 0-100 scale</w:t>
      </w:r>
      <w:r>
        <w:rPr>
          <w:rFonts w:ascii="Consolas" w:hAnsi="Consolas"/>
          <w:color w:val="333333"/>
          <w:sz w:val="17"/>
        </w:rPr>
        <w:br/>
        <w:t xml:space="preserve"/>
      </w:r>
      <w:r>
        <w:rPr>
          <w:rFonts w:ascii="Consolas" w:hAnsi="Consolas"/>
          <w:color w:val="333333"/>
          <w:sz w:val="17"/>
        </w:rPr>
        <w:br/>
        <w:t xml:space="preserve">    # Critical Dimension Override: any single dim &gt; 75 floors composite at (max-10)</w:t>
      </w:r>
      <w:r>
        <w:rPr>
          <w:rFonts w:ascii="Consolas" w:hAnsi="Consolas"/>
          <w:color w:val="333333"/>
          <w:sz w:val="17"/>
        </w:rPr>
        <w:br/>
        <w:t xml:space="preserve">    critical_triggered = False</w:t>
      </w:r>
      <w:r>
        <w:rPr>
          <w:rFonts w:ascii="Consolas" w:hAnsi="Consolas"/>
          <w:color w:val="333333"/>
          <w:sz w:val="17"/>
        </w:rPr>
        <w:br/>
        <w:t xml:space="preserve">    if max_score &gt; 75:</w:t>
      </w:r>
      <w:r>
        <w:rPr>
          <w:rFonts w:ascii="Consolas" w:hAnsi="Consolas"/>
          <w:color w:val="333333"/>
          <w:sz w:val="17"/>
        </w:rPr>
        <w:br/>
        <w:t xml:space="preserve">        composite = max(composite, max_score - 10)</w:t>
      </w:r>
      <w:r>
        <w:rPr>
          <w:rFonts w:ascii="Consolas" w:hAnsi="Consolas"/>
          <w:color w:val="333333"/>
          <w:sz w:val="17"/>
        </w:rPr>
        <w:br/>
        <w:t xml:space="preserve">        critical_triggered = True</w:t>
      </w:r>
      <w:r>
        <w:rPr>
          <w:rFonts w:ascii="Consolas" w:hAnsi="Consolas"/>
          <w:color w:val="333333"/>
          <w:sz w:val="17"/>
        </w:rPr>
        <w:br/>
        <w:t xml:space="preserve"/>
      </w:r>
      <w:r>
        <w:rPr>
          <w:rFonts w:ascii="Consolas" w:hAnsi="Consolas"/>
          <w:color w:val="333333"/>
          <w:sz w:val="17"/>
        </w:rPr>
        <w:br/>
        <w:t xml:space="preserve">    # Non-Idempotent Penalty: +15 flat additive (not multiplier)</w:t>
      </w:r>
      <w:r>
        <w:rPr>
          <w:rFonts w:ascii="Consolas" w:hAnsi="Consolas"/>
          <w:color w:val="333333"/>
          <w:sz w:val="17"/>
        </w:rPr>
        <w:br/>
        <w:t xml:space="preserve">    if non_idempotent:</w:t>
      </w:r>
      <w:r>
        <w:rPr>
          <w:rFonts w:ascii="Consolas" w:hAnsi="Consolas"/>
          <w:color w:val="333333"/>
          <w:sz w:val="17"/>
        </w:rPr>
        <w:br/>
        <w:t xml:space="preserve">        composite = min(100.0, composite + 15)</w:t>
      </w:r>
      <w:r>
        <w:rPr>
          <w:rFonts w:ascii="Consolas" w:hAnsi="Consolas"/>
          <w:color w:val="333333"/>
          <w:sz w:val="17"/>
        </w:rPr>
        <w:br/>
      </w:r>
      <w:r>
        <w:rPr>
          <w:rFonts w:ascii="Consolas" w:hAnsi="Consolas"/>
          <w:color w:val="333333"/>
          <w:sz w:val="17"/>
        </w:rPr>
        <w:br/>
      </w:r>
      <w:r>
        <w:rPr>
          <w:rFonts w:ascii="Consolas" w:hAnsi="Consolas"/>
          <w:color w:val="333333"/>
          <w:sz w:val="17"/>
        </w:rPr>
        <w:br/>
        <w:t xml:space="preserve">    # Routing decision (polarity: low composite = autonomous, high = halt)</w:t>
      </w:r>
      <w:r>
        <w:rPr>
          <w:rFonts w:ascii="Consolas" w:hAnsi="Consolas"/>
          <w:color w:val="333333"/>
          <w:sz w:val="17"/>
        </w:rPr>
        <w:br/>
        <w:t xml:space="preserve">    decision = _score_to_decision(composite)</w:t>
      </w:r>
      <w:r>
        <w:rPr>
          <w:rFonts w:ascii="Consolas" w:hAnsi="Consolas"/>
          <w:color w:val="333333"/>
          <w:sz w:val="17"/>
        </w:rPr>
        <w:br/>
        <w:t xml:space="preserve"/>
      </w:r>
      <w:r>
        <w:rPr>
          <w:rFonts w:ascii="Consolas" w:hAnsi="Consolas"/>
          <w:color w:val="333333"/>
          <w:sz w:val="17"/>
        </w:rPr>
        <w:br/>
        <w:t xml:space="preserve"/>
      </w:r>
      <w:r>
        <w:rPr>
          <w:rFonts w:ascii="Consolas" w:hAnsi="Consolas"/>
          <w:color w:val="333333"/>
          <w:sz w:val="17"/>
        </w:rPr>
        <w:br/>
        <w:t xml:space="preserve"/>
      </w:r>
      <w:r>
        <w:rPr>
          <w:rFonts w:ascii="Consolas" w:hAnsi="Consolas"/>
          <w:color w:val="333333"/>
          <w:sz w:val="17"/>
        </w:rPr>
        <w:br/>
        <w:t xml:space="preserve"/>
      </w:r>
      <w:r>
        <w:rPr>
          <w:rFonts w:ascii="Consolas" w:hAnsi="Consolas"/>
          <w:color w:val="333333"/>
          <w:sz w:val="17"/>
        </w:rPr>
        <w:br/>
        <w:t xml:space="preserve"/>
      </w:r>
      <w:r>
        <w:rPr>
          <w:rFonts w:ascii="Consolas" w:hAnsi="Consolas"/>
          <w:color w:val="333333"/>
          <w:sz w:val="17"/>
        </w:rPr>
        <w:br/>
        <w:t xml:space="preserve"/>
      </w:r>
      <w:r>
        <w:rPr>
          <w:rFonts w:ascii="Consolas" w:hAnsi="Consolas"/>
          <w:color w:val="333333"/>
          <w:sz w:val="17"/>
        </w:rPr>
        <w:br/>
      </w:r>
      <w:r>
        <w:rPr>
          <w:rFonts w:ascii="Consolas" w:hAnsi="Consolas"/>
          <w:color w:val="333333"/>
          <w:sz w:val="17"/>
        </w:rPr>
        <w:br/>
        <w:t xml:space="preserve">    return BossScoreResult(</w:t>
      </w:r>
      <w:r>
        <w:rPr>
          <w:rFonts w:ascii="Consolas" w:hAnsi="Consolas"/>
          <w:color w:val="333333"/>
          <w:sz w:val="17"/>
        </w:rPr>
        <w:br/>
        <w:t xml:space="preserve">        composite_score=round(composite, 2),</w:t>
      </w:r>
      <w:r>
        <w:rPr>
          <w:rFonts w:ascii="Consolas" w:hAnsi="Consolas"/>
          <w:color w:val="333333"/>
          <w:sz w:val="17"/>
        </w:rPr>
        <w:br/>
        <w:t xml:space="preserve">        routing_decision=decision,</w:t>
      </w:r>
      <w:r>
        <w:rPr>
          <w:rFonts w:ascii="Consolas" w:hAnsi="Consolas"/>
          <w:color w:val="333333"/>
          <w:sz w:val="17"/>
        </w:rPr>
        <w:br/>
        <w:t xml:space="preserve">        financial_score=dimension_scores.get('financial', 0),</w:t>
      </w:r>
      <w:r>
        <w:rPr>
          <w:rFonts w:ascii="Consolas" w:hAnsi="Consolas"/>
          <w:color w:val="333333"/>
          <w:sz w:val="17"/>
        </w:rPr>
        <w:br/>
        <w:t xml:space="preserve">        regulatory_score=dimension_scores.get('regulatory', 0),</w:t>
      </w:r>
      <w:r>
        <w:rPr>
          <w:rFonts w:ascii="Consolas" w:hAnsi="Consolas"/>
          <w:color w:val="333333"/>
          <w:sz w:val="17"/>
        </w:rPr>
        <w:br/>
        <w:t xml:space="preserve">        rights_score=dimension_scores.get('rights', 0),</w:t>
      </w:r>
      <w:r>
        <w:rPr>
          <w:rFonts w:ascii="Consolas" w:hAnsi="Consolas"/>
          <w:color w:val="333333"/>
          <w:sz w:val="17"/>
        </w:rPr>
        <w:br/>
        <w:t xml:space="preserve">        security_score=dimension_scores.get('security', 0),</w:t>
      </w:r>
      <w:r>
        <w:rPr>
          <w:rFonts w:ascii="Consolas" w:hAnsi="Consolas"/>
          <w:color w:val="333333"/>
          <w:sz w:val="17"/>
        </w:rPr>
        <w:br/>
        <w:t xml:space="preserve">        sovereignty_score=dimension_scores.get('sovereignty', 0),</w:t>
      </w:r>
      <w:r>
        <w:rPr>
          <w:rFonts w:ascii="Consolas" w:hAnsi="Consolas"/>
          <w:color w:val="333333"/>
          <w:sz w:val="17"/>
        </w:rPr>
        <w:br/>
        <w:t xml:space="preserve">        doctrinal_score=dimension_scores.get('doctrinal', 0),</w:t>
      </w:r>
      <w:r>
        <w:rPr>
          <w:rFonts w:ascii="Consolas" w:hAnsi="Consolas"/>
          <w:color w:val="333333"/>
          <w:sz w:val="17"/>
        </w:rPr>
        <w:br/>
        <w:t xml:space="preserve">        reputational_score=dimension_scores.get('reputational', 0),</w:t>
      </w:r>
      <w:r>
        <w:rPr>
          <w:rFonts w:ascii="Consolas" w:hAnsi="Consolas"/>
          <w:color w:val="333333"/>
          <w:sz w:val="17"/>
        </w:rPr>
        <w:br/>
        <w:t xml:space="preserve">        dimension_details={},</w:t>
      </w:r>
      <w:r>
        <w:rPr>
          <w:rFonts w:ascii="Consolas" w:hAnsi="Consolas"/>
          <w:color w:val="333333"/>
          <w:sz w:val="17"/>
        </w:rPr>
        <w:br/>
        <w:t xml:space="preserve">        critical_override_triggered=critical_triggered,</w:t>
      </w:r>
      <w:r>
        <w:rPr>
          <w:rFonts w:ascii="Consolas" w:hAnsi="Consolas"/>
          <w:color w:val="333333"/>
          <w:sz w:val="17"/>
        </w:rPr>
        <w:br/>
        <w:t xml:space="preserve">        non_idempotent_penalty_applied=non_idempotent</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def _score_to_decision(score: float) -&gt; RoutingDecision:</w:t>
      </w:r>
      <w:r>
        <w:rPr>
          <w:rFonts w:ascii="Consolas" w:hAnsi="Consolas"/>
          <w:color w:val="333333"/>
          <w:sz w:val="17"/>
        </w:rPr>
        <w:br/>
        <w:t xml:space="preserve">    if score &gt;= 76: return RoutingDecision.OHSHAT     # 76-100: immediate halt</w:t>
      </w:r>
      <w:r>
        <w:rPr>
          <w:rFonts w:ascii="Consolas" w:hAnsi="Consolas"/>
          <w:color w:val="333333"/>
          <w:sz w:val="17"/>
        </w:rPr>
        <w:br/>
        <w:t xml:space="preserve">    if score &gt;= 51: return RoutingDecision.HIGH       # 51-75: requires approval</w:t>
      </w:r>
      <w:r>
        <w:rPr>
          <w:rFonts w:ascii="Consolas" w:hAnsi="Consolas"/>
          <w:color w:val="333333"/>
          <w:sz w:val="17"/>
        </w:rPr>
        <w:br/>
        <w:t xml:space="preserve">    if score &gt;= 31: return RoutingDecision.ELEVATED   # 31-50: human notified</w:t>
      </w:r>
      <w:r>
        <w:rPr>
          <w:rFonts w:ascii="Consolas" w:hAnsi="Consolas"/>
          <w:color w:val="333333"/>
          <w:sz w:val="17"/>
        </w:rPr>
        <w:br/>
        <w:t xml:space="preserve">    if score &gt;= 11: return RoutingDecision.MODERATE   # 11-30: proceed with logging</w:t>
      </w:r>
      <w:r>
        <w:rPr>
          <w:rFonts w:ascii="Consolas" w:hAnsi="Consolas"/>
          <w:color w:val="333333"/>
          <w:sz w:val="17"/>
        </w:rPr>
        <w:br/>
        <w:t xml:space="preserve">    return RoutingDecision.SOAP                        # 0-10: autonomous</w:t>
      </w:r>
    </w:p>
    <w:p w14:paraId="71D48D84" w14:textId="77777777" w:rsidR="005736BF" w:rsidRDefault="00000000">
      <w:pPr>
        <w:pStyle w:val="Heading2"/>
      </w:pPr>
      <w:r>
        <w:lastRenderedPageBreak/>
        <w:t>5.4 Exception Routing Engine</w:t>
      </w:r>
    </w:p>
    <w:p w14:paraId="0245F6F8" w14:textId="77777777" w:rsidR="005736BF" w:rsidRDefault="00000000">
      <w:r>
        <w:t>When an action's BOSS score falls below autonomous thresholds, it generates an exception packet. The Exception Routing Engine implements the Exception &amp; Escalation Hook and routes packets to the appropriate human director via the Exception Economy described in the main book.</w:t>
      </w:r>
    </w:p>
    <w:p w14:paraId="51203EDE"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"$schema": "http://json-schema.org/draft-07/schema#",</w:t>
      </w:r>
      <w:r>
        <w:rPr>
          <w:rFonts w:ascii="Consolas" w:hAnsi="Consolas"/>
          <w:color w:val="333333"/>
          <w:sz w:val="17"/>
        </w:rPr>
        <w:br/>
        <w:t xml:space="preserve">  "title": "ADAM Exception Packet",</w:t>
      </w:r>
      <w:r>
        <w:rPr>
          <w:rFonts w:ascii="Consolas" w:hAnsi="Consolas"/>
          <w:color w:val="333333"/>
          <w:sz w:val="17"/>
        </w:rPr>
        <w:br/>
        <w:t xml:space="preserve">  "type": "object",</w:t>
      </w:r>
      <w:r>
        <w:rPr>
          <w:rFonts w:ascii="Consolas" w:hAnsi="Consolas"/>
          <w:color w:val="333333"/>
          <w:sz w:val="17"/>
        </w:rPr>
        <w:br/>
        <w:t xml:space="preserve">  "required": ["exception_id", "timestamp", "originating_intent_id", "boss_scores",</w:t>
      </w:r>
      <w:r>
        <w:rPr>
          <w:rFonts w:ascii="Consolas" w:hAnsi="Consolas"/>
          <w:color w:val="333333"/>
          <w:sz w:val="17"/>
        </w:rPr>
        <w:br/>
        <w:t xml:space="preserve">               "exception_type", "severity", "routing_target", "context"],</w:t>
      </w:r>
      <w:r>
        <w:rPr>
          <w:rFonts w:ascii="Consolas" w:hAnsi="Consolas"/>
          <w:color w:val="333333"/>
          <w:sz w:val="17"/>
        </w:rPr>
        <w:br/>
        <w:t xml:space="preserve">  "properties": {</w:t>
      </w:r>
      <w:r>
        <w:rPr>
          <w:rFonts w:ascii="Consolas" w:hAnsi="Consolas"/>
          <w:color w:val="333333"/>
          <w:sz w:val="17"/>
        </w:rPr>
        <w:br/>
        <w:t xml:space="preserve">    "exception_id":          { "type": "string", "format": "uuid" },</w:t>
      </w:r>
      <w:r>
        <w:rPr>
          <w:rFonts w:ascii="Consolas" w:hAnsi="Consolas"/>
          <w:color w:val="333333"/>
          <w:sz w:val="17"/>
        </w:rPr>
        <w:br/>
        <w:t xml:space="preserve">    "timestamp":             { "type": "string", "format": "date-time" },</w:t>
      </w:r>
      <w:r>
        <w:rPr>
          <w:rFonts w:ascii="Consolas" w:hAnsi="Consolas"/>
          <w:color w:val="333333"/>
          <w:sz w:val="17"/>
        </w:rPr>
        <w:br/>
        <w:t xml:space="preserve">    "originating_intent_id": { "type": "string", "format": "uuid" },</w:t>
      </w:r>
      <w:r>
        <w:rPr>
          <w:rFonts w:ascii="Consolas" w:hAnsi="Consolas"/>
          <w:color w:val="333333"/>
          <w:sz w:val="17"/>
        </w:rPr>
        <w:br/>
        <w:t xml:space="preserve">    "originating_agent_id":  { "type": "string" },</w:t>
      </w:r>
      <w:r>
        <w:rPr>
          <w:rFonts w:ascii="Consolas" w:hAnsi="Consolas"/>
          <w:color w:val="333333"/>
          <w:sz w:val="17"/>
        </w:rPr>
        <w:br/>
        <w:t xml:space="preserve">    "boss_scores":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"composite": { "type": "number" },</w:t>
      </w:r>
      <w:r>
        <w:rPr>
          <w:rFonts w:ascii="Consolas" w:hAnsi="Consolas"/>
          <w:color w:val="333333"/>
          <w:sz w:val="17"/>
        </w:rPr>
        <w:br/>
        <w:t xml:space="preserve">        "financial": { "type": "number" },</w:t>
      </w:r>
      <w:r>
        <w:rPr>
          <w:rFonts w:ascii="Consolas" w:hAnsi="Consolas"/>
          <w:color w:val="333333"/>
          <w:sz w:val="17"/>
        </w:rPr>
        <w:br/>
        <w:t xml:space="preserve">        "regulatory": { "type": "number" },</w:t>
      </w:r>
      <w:r>
        <w:rPr>
          <w:rFonts w:ascii="Consolas" w:hAnsi="Consolas"/>
          <w:color w:val="333333"/>
          <w:sz w:val="17"/>
        </w:rPr>
        <w:br/>
        <w:t xml:space="preserve">        "rights": { "type": "number" },</w:t>
      </w:r>
      <w:r>
        <w:rPr>
          <w:rFonts w:ascii="Consolas" w:hAnsi="Consolas"/>
          <w:color w:val="333333"/>
          <w:sz w:val="17"/>
        </w:rPr>
        <w:br/>
        <w:t xml:space="preserve">        "security": { "type": "number" },</w:t>
      </w:r>
      <w:r>
        <w:rPr>
          <w:rFonts w:ascii="Consolas" w:hAnsi="Consolas"/>
          <w:color w:val="333333"/>
          <w:sz w:val="17"/>
        </w:rPr>
        <w:br/>
        <w:t xml:space="preserve">        "doctrinal": { "type": "number" },</w:t>
      </w:r>
      <w:r>
        <w:rPr>
          <w:rFonts w:ascii="Consolas" w:hAnsi="Consolas"/>
          <w:color w:val="333333"/>
          <w:sz w:val="17"/>
        </w:rPr>
        <w:br/>
        <w:t xml:space="preserve">        "reputational": { "type": "number"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"exception_type": {</w:t>
      </w:r>
      <w:r>
        <w:rPr>
          <w:rFonts w:ascii="Consolas" w:hAnsi="Consolas"/>
          <w:color w:val="333333"/>
          <w:sz w:val="17"/>
        </w:rPr>
        <w:br/>
        <w:t xml:space="preserve">      "type": "string",</w:t>
      </w:r>
      <w:r>
        <w:rPr>
          <w:rFonts w:ascii="Consolas" w:hAnsi="Consolas"/>
          <w:color w:val="333333"/>
          <w:sz w:val="17"/>
        </w:rPr>
        <w:br/>
        <w:t xml:space="preserve">      "enum": ["policy_violation", "authority_exceeded", "risk_threshold_breach",</w:t>
      </w:r>
      <w:r>
        <w:rPr>
          <w:rFonts w:ascii="Consolas" w:hAnsi="Consolas"/>
          <w:color w:val="333333"/>
          <w:sz w:val="17"/>
        </w:rPr>
        <w:br/>
        <w:t xml:space="preserve">               "doctrinal_drift", "external_conflict", "resource_exhaustion",</w:t>
      </w:r>
      <w:r>
        <w:rPr>
          <w:rFonts w:ascii="Consolas" w:hAnsi="Consolas"/>
          <w:color w:val="333333"/>
          <w:sz w:val="17"/>
        </w:rPr>
        <w:br/>
        <w:t xml:space="preserve">               "trust_gateway_denial", "system_anomaly"]</w:t>
      </w:r>
      <w:r>
        <w:rPr>
          <w:rFonts w:ascii="Consolas" w:hAnsi="Consolas"/>
          <w:color w:val="333333"/>
          <w:sz w:val="17"/>
        </w:rPr>
        <w:br/>
        <w:t xml:space="preserve">    },</w:t>
      </w:r>
      <w:r>
        <w:rPr>
          <w:rFonts w:ascii="Consolas" w:hAnsi="Consolas"/>
          <w:color w:val="333333"/>
          <w:sz w:val="17"/>
        </w:rPr>
        <w:br/>
        <w:t xml:space="preserve">    "severity": {</w:t>
      </w:r>
      <w:r>
        <w:rPr>
          <w:rFonts w:ascii="Consolas" w:hAnsi="Consolas"/>
          <w:color w:val="333333"/>
          <w:sz w:val="17"/>
        </w:rPr>
        <w:br/>
        <w:t xml:space="preserve">      "type": "string",</w:t>
      </w:r>
      <w:r>
        <w:rPr>
          <w:rFonts w:ascii="Consolas" w:hAnsi="Consolas"/>
          <w:color w:val="333333"/>
          <w:sz w:val="17"/>
        </w:rPr>
        <w:br/>
        <w:t xml:space="preserve">      "enum": ["informational", "warning", "critical", "emergency"]</w:t>
      </w:r>
      <w:r>
        <w:rPr>
          <w:rFonts w:ascii="Consolas" w:hAnsi="Consolas"/>
          <w:color w:val="333333"/>
          <w:sz w:val="17"/>
        </w:rPr>
        <w:br/>
        <w:t xml:space="preserve">    },</w:t>
      </w:r>
      <w:r>
        <w:rPr>
          <w:rFonts w:ascii="Consolas" w:hAnsi="Consolas"/>
          <w:color w:val="333333"/>
          <w:sz w:val="17"/>
        </w:rPr>
        <w:br/>
        <w:t xml:space="preserve">    "routing_target": {</w:t>
      </w:r>
      <w:r>
        <w:rPr>
          <w:rFonts w:ascii="Consolas" w:hAnsi="Consolas"/>
          <w:color w:val="333333"/>
          <w:sz w:val="17"/>
        </w:rPr>
        <w:br/>
        <w:t xml:space="preserve">      "type": "string",</w:t>
      </w:r>
      <w:r>
        <w:rPr>
          <w:rFonts w:ascii="Consolas" w:hAnsi="Consolas"/>
          <w:color w:val="333333"/>
          <w:sz w:val="17"/>
        </w:rPr>
        <w:br/>
        <w:t xml:space="preserve">      "enum": ["ceo", "cfo", "legal_director", "market_director", "ciso",</w:t>
      </w:r>
      <w:r>
        <w:rPr>
          <w:rFonts w:ascii="Consolas" w:hAnsi="Consolas"/>
          <w:color w:val="333333"/>
          <w:sz w:val="17"/>
        </w:rPr>
        <w:br/>
        <w:t xml:space="preserve">               "governor_agent", "orchestration_agent"],</w:t>
      </w:r>
      <w:r>
        <w:rPr>
          <w:rFonts w:ascii="Consolas" w:hAnsi="Consolas"/>
          <w:color w:val="333333"/>
          <w:sz w:val="17"/>
        </w:rPr>
        <w:br/>
        <w:t xml:space="preserve">      "description": "Determined by exception type and the triggering BOSS dimension"</w:t>
      </w:r>
      <w:r>
        <w:rPr>
          <w:rFonts w:ascii="Consolas" w:hAnsi="Consolas"/>
          <w:color w:val="333333"/>
          <w:sz w:val="17"/>
        </w:rPr>
        <w:br/>
        <w:t xml:space="preserve">    },</w:t>
      </w:r>
      <w:r>
        <w:rPr>
          <w:rFonts w:ascii="Consolas" w:hAnsi="Consolas"/>
          <w:color w:val="333333"/>
          <w:sz w:val="17"/>
        </w:rPr>
        <w:br/>
        <w:t xml:space="preserve">    "context":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"proposed_action_summary": { "type": "string" },</w:t>
      </w:r>
      <w:r>
        <w:rPr>
          <w:rFonts w:ascii="Consolas" w:hAnsi="Consolas"/>
          <w:color w:val="333333"/>
          <w:sz w:val="17"/>
        </w:rPr>
        <w:br/>
        <w:t xml:space="preserve">        "triggering_dimension":    { "type": "string" },</w:t>
      </w:r>
      <w:r>
        <w:rPr>
          <w:rFonts w:ascii="Consolas" w:hAnsi="Consolas"/>
          <w:color w:val="333333"/>
          <w:sz w:val="17"/>
        </w:rPr>
        <w:br/>
        <w:t xml:space="preserve">        "triggering_policy":       { "type": "string" },</w:t>
      </w:r>
      <w:r>
        <w:rPr>
          <w:rFonts w:ascii="Consolas" w:hAnsi="Consolas"/>
          <w:color w:val="333333"/>
          <w:sz w:val="17"/>
        </w:rPr>
        <w:br/>
        <w:t xml:space="preserve">        "recommended_resolution":  { "type": "string" },</w:t>
      </w:r>
      <w:r>
        <w:rPr>
          <w:rFonts w:ascii="Consolas" w:hAnsi="Consolas"/>
          <w:color w:val="333333"/>
          <w:sz w:val="17"/>
        </w:rPr>
        <w:br/>
        <w:t xml:space="preserve">        "time_sensitivity":        { "type": "string", "enum": ["none", "hours", "minutes", "immediate"] },</w:t>
      </w:r>
      <w:r>
        <w:rPr>
          <w:rFonts w:ascii="Consolas" w:hAnsi="Consolas"/>
          <w:color w:val="333333"/>
          <w:sz w:val="17"/>
        </w:rPr>
        <w:br/>
      </w:r>
      <w:r>
        <w:rPr>
          <w:rFonts w:ascii="Consolas" w:hAnsi="Consolas"/>
          <w:color w:val="333333"/>
          <w:sz w:val="17"/>
        </w:rPr>
        <w:lastRenderedPageBreak/>
        <w:t xml:space="preserve">        "related_exceptions":      { "type": "array", "items": { "type": "string", "format": "uuid" }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"resolution":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"status":        { "type": "string", "enum": ["pending", "approved", "denied", "modified", "expired"] },</w:t>
      </w:r>
      <w:r>
        <w:rPr>
          <w:rFonts w:ascii="Consolas" w:hAnsi="Consolas"/>
          <w:color w:val="333333"/>
          <w:sz w:val="17"/>
        </w:rPr>
        <w:br/>
        <w:t xml:space="preserve">        "resolved_by":   { "type": "string" },</w:t>
      </w:r>
      <w:r>
        <w:rPr>
          <w:rFonts w:ascii="Consolas" w:hAnsi="Consolas"/>
          <w:color w:val="333333"/>
          <w:sz w:val="17"/>
        </w:rPr>
        <w:br/>
        <w:t xml:space="preserve">        "resolved_at":   { "type": "string", "format": "date-time" },</w:t>
      </w:r>
      <w:r>
        <w:rPr>
          <w:rFonts w:ascii="Consolas" w:hAnsi="Consolas"/>
          <w:color w:val="333333"/>
          <w:sz w:val="17"/>
        </w:rPr>
        <w:br/>
        <w:t xml:space="preserve">        "resolution_notes": { "type": "string" },</w:t>
      </w:r>
      <w:r>
        <w:rPr>
          <w:rFonts w:ascii="Consolas" w:hAnsi="Consolas"/>
          <w:color w:val="333333"/>
          <w:sz w:val="17"/>
        </w:rPr>
        <w:br/>
        <w:t xml:space="preserve">        "override_justification": { "type": "string"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"flight_recorder_ref": { "type": "string", "description": "Hash reference to Flight Recorder evidence chain" }</w:t>
      </w:r>
      <w:r>
        <w:rPr>
          <w:rFonts w:ascii="Consolas" w:hAnsi="Consolas"/>
          <w:color w:val="333333"/>
          <w:sz w:val="17"/>
        </w:rPr>
        <w:br/>
        <w:t xml:space="preserve">  }</w:t>
      </w:r>
      <w:r>
        <w:rPr>
          <w:rFonts w:ascii="Consolas" w:hAnsi="Consolas"/>
          <w:color w:val="333333"/>
          <w:sz w:val="17"/>
        </w:rPr>
        <w:br/>
        <w:t>}</w:t>
      </w:r>
    </w:p>
    <w:p w14:paraId="5D189C05" w14:textId="77777777" w:rsidR="005736BF" w:rsidRDefault="005736BF"/>
    <w:p w14:paraId="142666B4" w14:textId="77777777" w:rsidR="005736BF" w:rsidRDefault="00000000">
      <w:pPr>
        <w:pStyle w:val="Heading3"/>
      </w:pPr>
      <w:r>
        <w:t>5.4.1 Exception Routing Matrix</w:t>
      </w:r>
    </w:p>
    <w:tbl>
      <w:tblPr>
        <w:tblStyle w:val="TableGrid"/>
        <w:tblW w:w="0" w:type="auto"/>
        <w:tblLook w:val="04A0" w:firstRow="1" w:lastRow="0" w:firstColumn="1" w:lastColumn="0" w:noHBand="0" w:noVBand="1"/>
      </w:tblPr>
      <w:tblGrid>
        <w:gridCol w:w="1791"/>
        <w:gridCol w:w="1728"/>
        <w:gridCol w:w="1728"/>
        <w:gridCol w:w="1728"/>
        <w:gridCol w:w="1728"/>
      </w:tblGrid>
      <w:tr w:rsidR="005736BF" w14:paraId="532F59C4" w14:textId="77777777">
        <w:tc>
          <w:tcPr>
            <w:tcW w:w="1728" w:type="dxa"/>
            <w:shd w:val="clear" w:color="auto" w:fill="1B3A5C"/>
          </w:tcPr>
          <w:p w14:paraId="203EB6AC" w14:textId="77777777" w:rsidR="005736BF" w:rsidRDefault="00000000">
            <w:r>
              <w:rPr>
                <w:b/>
                <w:color w:val="FFFFFF"/>
                <w:sz w:val="16"/>
              </w:rPr>
              <w:t>Exception Type</w:t>
            </w:r>
          </w:p>
        </w:tc>
        <w:tc>
          <w:tcPr>
            <w:tcW w:w="1728" w:type="dxa"/>
            <w:shd w:val="clear" w:color="auto" w:fill="1B3A5C"/>
          </w:tcPr>
          <w:p w14:paraId="20F2AF91" w14:textId="77777777" w:rsidR="005736BF" w:rsidRDefault="00000000">
            <w:r>
              <w:rPr>
                <w:b/>
                <w:color w:val="FFFFFF"/>
                <w:sz w:val="16"/>
              </w:rPr>
              <w:t>Primary BOSS Dimension</w:t>
            </w:r>
          </w:p>
        </w:tc>
        <w:tc>
          <w:tcPr>
            <w:tcW w:w="1728" w:type="dxa"/>
            <w:shd w:val="clear" w:color="auto" w:fill="1B3A5C"/>
          </w:tcPr>
          <w:p w14:paraId="1946014E" w14:textId="77777777" w:rsidR="005736BF" w:rsidRDefault="00000000">
            <w:r>
              <w:rPr>
                <w:b/>
                <w:color w:val="FFFFFF"/>
                <w:sz w:val="16"/>
              </w:rPr>
              <w:t>Routes To</w:t>
            </w:r>
          </w:p>
        </w:tc>
        <w:tc>
          <w:tcPr>
            <w:tcW w:w="1728" w:type="dxa"/>
            <w:shd w:val="clear" w:color="auto" w:fill="1B3A5C"/>
          </w:tcPr>
          <w:p w14:paraId="2DACC695" w14:textId="77777777" w:rsidR="005736BF" w:rsidRDefault="00000000">
            <w:r>
              <w:rPr>
                <w:b/>
                <w:color w:val="FFFFFF"/>
                <w:sz w:val="16"/>
              </w:rPr>
              <w:t>SLA</w:t>
            </w:r>
          </w:p>
        </w:tc>
        <w:tc>
          <w:tcPr>
            <w:tcW w:w="1728" w:type="dxa"/>
            <w:shd w:val="clear" w:color="auto" w:fill="1B3A5C"/>
          </w:tcPr>
          <w:p w14:paraId="584B1346" w14:textId="77777777" w:rsidR="005736BF" w:rsidRDefault="00000000">
            <w:r>
              <w:rPr>
                <w:b/>
                <w:color w:val="FFFFFF"/>
                <w:sz w:val="16"/>
              </w:rPr>
              <w:t>Auto-Expire</w:t>
            </w:r>
          </w:p>
        </w:tc>
      </w:tr>
      <w:tr w:rsidR="005736BF" w14:paraId="64E70FB5" w14:textId="77777777">
        <w:tc>
          <w:tcPr>
            <w:tcW w:w="1728" w:type="dxa"/>
            <w:shd w:val="clear" w:color="auto" w:fill="F5F7FA"/>
          </w:tcPr>
          <w:p w14:paraId="5A939F46" w14:textId="77777777" w:rsidR="005736BF" w:rsidRDefault="00000000">
            <w:r>
              <w:rPr>
                <w:sz w:val="16"/>
              </w:rPr>
              <w:t>policy_violation</w:t>
            </w:r>
          </w:p>
        </w:tc>
        <w:tc>
          <w:tcPr>
            <w:tcW w:w="1728" w:type="dxa"/>
            <w:shd w:val="clear" w:color="auto" w:fill="F5F7FA"/>
          </w:tcPr>
          <w:p w14:paraId="6C522FEC" w14:textId="77777777" w:rsidR="005736BF" w:rsidRDefault="00000000">
            <w:r>
              <w:rPr>
                <w:sz w:val="16"/>
              </w:rPr>
              <w:t>Regulatory / Doctrinal</w:t>
            </w:r>
          </w:p>
        </w:tc>
        <w:tc>
          <w:tcPr>
            <w:tcW w:w="1728" w:type="dxa"/>
            <w:shd w:val="clear" w:color="auto" w:fill="F5F7FA"/>
          </w:tcPr>
          <w:p w14:paraId="2805555D" w14:textId="77777777" w:rsidR="005736BF" w:rsidRDefault="00000000">
            <w:r>
              <w:rPr>
                <w:sz w:val="16"/>
              </w:rPr>
              <w:t>Legal Director</w:t>
            </w:r>
          </w:p>
        </w:tc>
        <w:tc>
          <w:tcPr>
            <w:tcW w:w="1728" w:type="dxa"/>
            <w:shd w:val="clear" w:color="auto" w:fill="F5F7FA"/>
          </w:tcPr>
          <w:p w14:paraId="6FA8A886" w14:textId="77777777" w:rsidR="005736BF" w:rsidRDefault="00000000">
            <w:r>
              <w:rPr>
                <w:sz w:val="16"/>
              </w:rPr>
              <w:t>4 hours</w:t>
            </w:r>
          </w:p>
        </w:tc>
        <w:tc>
          <w:tcPr>
            <w:tcW w:w="1728" w:type="dxa"/>
            <w:shd w:val="clear" w:color="auto" w:fill="F5F7FA"/>
          </w:tcPr>
          <w:p w14:paraId="3456116B" w14:textId="77777777" w:rsidR="005736BF" w:rsidRDefault="00000000">
            <w:r>
              <w:rPr>
                <w:sz w:val="16"/>
              </w:rPr>
              <w:t>24 hours</w:t>
            </w:r>
          </w:p>
        </w:tc>
      </w:tr>
      <w:tr w:rsidR="005736BF" w14:paraId="74B57104" w14:textId="77777777">
        <w:tc>
          <w:tcPr>
            <w:tcW w:w="1728" w:type="dxa"/>
          </w:tcPr>
          <w:p w14:paraId="0F528ACB" w14:textId="77777777" w:rsidR="005736BF" w:rsidRDefault="00000000">
            <w:r>
              <w:rPr>
                <w:sz w:val="16"/>
              </w:rPr>
              <w:t>authority_exceeded</w:t>
            </w:r>
          </w:p>
        </w:tc>
        <w:tc>
          <w:tcPr>
            <w:tcW w:w="1728" w:type="dxa"/>
          </w:tcPr>
          <w:p w14:paraId="6CA340C5" w14:textId="77777777" w:rsidR="005736BF" w:rsidRDefault="00000000">
            <w:r>
              <w:rPr>
                <w:sz w:val="16"/>
              </w:rPr>
              <w:t>Financial / Rights</w:t>
            </w:r>
          </w:p>
        </w:tc>
        <w:tc>
          <w:tcPr>
            <w:tcW w:w="1728" w:type="dxa"/>
          </w:tcPr>
          <w:p w14:paraId="4DF8BA28" w14:textId="77777777" w:rsidR="005736BF" w:rsidRDefault="00000000">
            <w:r>
              <w:rPr>
                <w:sz w:val="16"/>
              </w:rPr>
              <w:t>CFO</w:t>
            </w:r>
          </w:p>
        </w:tc>
        <w:tc>
          <w:tcPr>
            <w:tcW w:w="1728" w:type="dxa"/>
          </w:tcPr>
          <w:p w14:paraId="5A0A5C48" w14:textId="77777777" w:rsidR="005736BF" w:rsidRDefault="00000000">
            <w:r>
              <w:rPr>
                <w:sz w:val="16"/>
              </w:rPr>
              <w:t>2 hours</w:t>
            </w:r>
          </w:p>
        </w:tc>
        <w:tc>
          <w:tcPr>
            <w:tcW w:w="1728" w:type="dxa"/>
          </w:tcPr>
          <w:p w14:paraId="5A83287F" w14:textId="77777777" w:rsidR="005736BF" w:rsidRDefault="00000000">
            <w:r>
              <w:rPr>
                <w:sz w:val="16"/>
              </w:rPr>
              <w:t>12 hours</w:t>
            </w:r>
          </w:p>
        </w:tc>
      </w:tr>
      <w:tr w:rsidR="005736BF" w14:paraId="73726061" w14:textId="77777777">
        <w:tc>
          <w:tcPr>
            <w:tcW w:w="1728" w:type="dxa"/>
            <w:shd w:val="clear" w:color="auto" w:fill="F5F7FA"/>
          </w:tcPr>
          <w:p w14:paraId="6FBDA155" w14:textId="77777777" w:rsidR="005736BF" w:rsidRDefault="00000000">
            <w:r>
              <w:rPr>
                <w:sz w:val="16"/>
              </w:rPr>
              <w:t>risk_threshold_breach</w:t>
            </w:r>
          </w:p>
        </w:tc>
        <w:tc>
          <w:tcPr>
            <w:tcW w:w="1728" w:type="dxa"/>
            <w:shd w:val="clear" w:color="auto" w:fill="F5F7FA"/>
          </w:tcPr>
          <w:p w14:paraId="58E335E2" w14:textId="77777777" w:rsidR="005736BF" w:rsidRDefault="00000000">
            <w:r>
              <w:rPr>
                <w:sz w:val="16"/>
              </w:rPr>
              <w:t>Financial / Security</w:t>
            </w:r>
          </w:p>
        </w:tc>
        <w:tc>
          <w:tcPr>
            <w:tcW w:w="1728" w:type="dxa"/>
            <w:shd w:val="clear" w:color="auto" w:fill="F5F7FA"/>
          </w:tcPr>
          <w:p w14:paraId="1F97109F" w14:textId="77777777" w:rsidR="005736BF" w:rsidRDefault="00000000">
            <w:r>
              <w:rPr>
                <w:sz w:val="16"/>
              </w:rPr>
              <w:t>CISO</w:t>
            </w:r>
          </w:p>
        </w:tc>
        <w:tc>
          <w:tcPr>
            <w:tcW w:w="1728" w:type="dxa"/>
            <w:shd w:val="clear" w:color="auto" w:fill="F5F7FA"/>
          </w:tcPr>
          <w:p w14:paraId="01655E5C" w14:textId="77777777" w:rsidR="005736BF" w:rsidRDefault="00000000">
            <w:r>
              <w:rPr>
                <w:sz w:val="16"/>
              </w:rPr>
              <w:t>1 hour</w:t>
            </w:r>
          </w:p>
        </w:tc>
        <w:tc>
          <w:tcPr>
            <w:tcW w:w="1728" w:type="dxa"/>
            <w:shd w:val="clear" w:color="auto" w:fill="F5F7FA"/>
          </w:tcPr>
          <w:p w14:paraId="28E1A48C" w14:textId="77777777" w:rsidR="005736BF" w:rsidRDefault="00000000">
            <w:r>
              <w:rPr>
                <w:sz w:val="16"/>
              </w:rPr>
              <w:t>8 hours</w:t>
            </w:r>
          </w:p>
        </w:tc>
      </w:tr>
      <w:tr w:rsidR="005736BF" w14:paraId="0552C1C7" w14:textId="77777777">
        <w:tc>
          <w:tcPr>
            <w:tcW w:w="1728" w:type="dxa"/>
          </w:tcPr>
          <w:p w14:paraId="05E8668F" w14:textId="77777777" w:rsidR="005736BF" w:rsidRDefault="00000000">
            <w:r>
              <w:rPr>
                <w:sz w:val="16"/>
              </w:rPr>
              <w:t>doctrinal_drift</w:t>
            </w:r>
          </w:p>
        </w:tc>
        <w:tc>
          <w:tcPr>
            <w:tcW w:w="1728" w:type="dxa"/>
          </w:tcPr>
          <w:p w14:paraId="3FB33AD0" w14:textId="77777777" w:rsidR="005736BF" w:rsidRDefault="00000000">
            <w:r>
              <w:rPr>
                <w:sz w:val="16"/>
              </w:rPr>
              <w:t>Doctrinal</w:t>
            </w:r>
          </w:p>
        </w:tc>
        <w:tc>
          <w:tcPr>
            <w:tcW w:w="1728" w:type="dxa"/>
          </w:tcPr>
          <w:p w14:paraId="59E4269C" w14:textId="77777777" w:rsidR="005736BF" w:rsidRDefault="00000000">
            <w:r>
              <w:rPr>
                <w:sz w:val="16"/>
              </w:rPr>
              <w:t>CEO</w:t>
            </w:r>
          </w:p>
        </w:tc>
        <w:tc>
          <w:tcPr>
            <w:tcW w:w="1728" w:type="dxa"/>
          </w:tcPr>
          <w:p w14:paraId="20AA21D7" w14:textId="77777777" w:rsidR="005736BF" w:rsidRDefault="00000000">
            <w:r>
              <w:rPr>
                <w:sz w:val="16"/>
              </w:rPr>
              <w:t>24 hours</w:t>
            </w:r>
          </w:p>
        </w:tc>
        <w:tc>
          <w:tcPr>
            <w:tcW w:w="1728" w:type="dxa"/>
          </w:tcPr>
          <w:p w14:paraId="39E0EF8D" w14:textId="77777777" w:rsidR="005736BF" w:rsidRDefault="00000000">
            <w:r>
              <w:rPr>
                <w:sz w:val="16"/>
              </w:rPr>
              <w:t>72 hours</w:t>
            </w:r>
          </w:p>
        </w:tc>
      </w:tr>
      <w:tr w:rsidR="005736BF" w14:paraId="6D5B0E7A" w14:textId="77777777">
        <w:tc>
          <w:tcPr>
            <w:tcW w:w="1728" w:type="dxa"/>
            <w:shd w:val="clear" w:color="auto" w:fill="F5F7FA"/>
          </w:tcPr>
          <w:p w14:paraId="52E0A2B1" w14:textId="77777777" w:rsidR="005736BF" w:rsidRDefault="00000000">
            <w:r>
              <w:rPr>
                <w:sz w:val="16"/>
              </w:rPr>
              <w:t>external_conflict</w:t>
            </w:r>
          </w:p>
        </w:tc>
        <w:tc>
          <w:tcPr>
            <w:tcW w:w="1728" w:type="dxa"/>
            <w:shd w:val="clear" w:color="auto" w:fill="F5F7FA"/>
          </w:tcPr>
          <w:p w14:paraId="0ECE515F" w14:textId="77777777" w:rsidR="005736BF" w:rsidRDefault="00000000">
            <w:r>
              <w:rPr>
                <w:sz w:val="16"/>
              </w:rPr>
              <w:t>Reputational / Regulatory</w:t>
            </w:r>
          </w:p>
        </w:tc>
        <w:tc>
          <w:tcPr>
            <w:tcW w:w="1728" w:type="dxa"/>
            <w:shd w:val="clear" w:color="auto" w:fill="F5F7FA"/>
          </w:tcPr>
          <w:p w14:paraId="1C1460A9" w14:textId="77777777" w:rsidR="005736BF" w:rsidRDefault="00000000">
            <w:r>
              <w:rPr>
                <w:sz w:val="16"/>
              </w:rPr>
              <w:t>Market Director</w:t>
            </w:r>
          </w:p>
        </w:tc>
        <w:tc>
          <w:tcPr>
            <w:tcW w:w="1728" w:type="dxa"/>
            <w:shd w:val="clear" w:color="auto" w:fill="F5F7FA"/>
          </w:tcPr>
          <w:p w14:paraId="54CD013E" w14:textId="77777777" w:rsidR="005736BF" w:rsidRDefault="00000000">
            <w:r>
              <w:rPr>
                <w:sz w:val="16"/>
              </w:rPr>
              <w:t>4 hours</w:t>
            </w:r>
          </w:p>
        </w:tc>
        <w:tc>
          <w:tcPr>
            <w:tcW w:w="1728" w:type="dxa"/>
            <w:shd w:val="clear" w:color="auto" w:fill="F5F7FA"/>
          </w:tcPr>
          <w:p w14:paraId="57B59D29" w14:textId="77777777" w:rsidR="005736BF" w:rsidRDefault="00000000">
            <w:r>
              <w:rPr>
                <w:sz w:val="16"/>
              </w:rPr>
              <w:t>24 hours</w:t>
            </w:r>
          </w:p>
        </w:tc>
      </w:tr>
      <w:tr w:rsidR="005736BF" w14:paraId="69F9F760" w14:textId="77777777">
        <w:tc>
          <w:tcPr>
            <w:tcW w:w="1728" w:type="dxa"/>
          </w:tcPr>
          <w:p w14:paraId="59473D54" w14:textId="77777777" w:rsidR="005736BF" w:rsidRDefault="00000000">
            <w:r>
              <w:rPr>
                <w:sz w:val="16"/>
              </w:rPr>
              <w:t>resource_exhaustion</w:t>
            </w:r>
          </w:p>
        </w:tc>
        <w:tc>
          <w:tcPr>
            <w:tcW w:w="1728" w:type="dxa"/>
          </w:tcPr>
          <w:p w14:paraId="1D08A5A5" w14:textId="77777777" w:rsidR="005736BF" w:rsidRDefault="00000000">
            <w:r>
              <w:rPr>
                <w:sz w:val="16"/>
              </w:rPr>
              <w:t>Financial / Security</w:t>
            </w:r>
          </w:p>
        </w:tc>
        <w:tc>
          <w:tcPr>
            <w:tcW w:w="1728" w:type="dxa"/>
          </w:tcPr>
          <w:p w14:paraId="6FC77485" w14:textId="77777777" w:rsidR="005736BF" w:rsidRDefault="00000000">
            <w:r>
              <w:rPr>
                <w:sz w:val="16"/>
              </w:rPr>
              <w:t>CFO + CISO</w:t>
            </w:r>
          </w:p>
        </w:tc>
        <w:tc>
          <w:tcPr>
            <w:tcW w:w="1728" w:type="dxa"/>
          </w:tcPr>
          <w:p w14:paraId="51CDFA64" w14:textId="77777777" w:rsidR="005736BF" w:rsidRDefault="00000000">
            <w:r>
              <w:rPr>
                <w:sz w:val="16"/>
              </w:rPr>
              <w:t>30 minutes</w:t>
            </w:r>
          </w:p>
        </w:tc>
        <w:tc>
          <w:tcPr>
            <w:tcW w:w="1728" w:type="dxa"/>
          </w:tcPr>
          <w:p w14:paraId="660BB3B4" w14:textId="77777777" w:rsidR="005736BF" w:rsidRDefault="00000000">
            <w:r>
              <w:rPr>
                <w:sz w:val="16"/>
              </w:rPr>
              <w:t>4 hours</w:t>
            </w:r>
          </w:p>
        </w:tc>
      </w:tr>
      <w:tr w:rsidR="005736BF" w14:paraId="71B84417" w14:textId="77777777">
        <w:tc>
          <w:tcPr>
            <w:tcW w:w="1728" w:type="dxa"/>
            <w:shd w:val="clear" w:color="auto" w:fill="F5F7FA"/>
          </w:tcPr>
          <w:p w14:paraId="359408CC" w14:textId="77777777" w:rsidR="005736BF" w:rsidRDefault="00000000">
            <w:r>
              <w:rPr>
                <w:sz w:val="16"/>
              </w:rPr>
              <w:t>trust_gateway_denial</w:t>
            </w:r>
          </w:p>
        </w:tc>
        <w:tc>
          <w:tcPr>
            <w:tcW w:w="1728" w:type="dxa"/>
            <w:shd w:val="clear" w:color="auto" w:fill="F5F7FA"/>
          </w:tcPr>
          <w:p w14:paraId="0B225BAB" w14:textId="77777777" w:rsidR="005736BF" w:rsidRDefault="00000000">
            <w:r>
              <w:rPr>
                <w:sz w:val="16"/>
              </w:rPr>
              <w:t>Rights / Security</w:t>
            </w:r>
          </w:p>
        </w:tc>
        <w:tc>
          <w:tcPr>
            <w:tcW w:w="1728" w:type="dxa"/>
            <w:shd w:val="clear" w:color="auto" w:fill="F5F7FA"/>
          </w:tcPr>
          <w:p w14:paraId="402375A1" w14:textId="77777777" w:rsidR="005736BF" w:rsidRDefault="00000000">
            <w:r>
              <w:rPr>
                <w:sz w:val="16"/>
              </w:rPr>
              <w:t>CISO</w:t>
            </w:r>
          </w:p>
        </w:tc>
        <w:tc>
          <w:tcPr>
            <w:tcW w:w="1728" w:type="dxa"/>
            <w:shd w:val="clear" w:color="auto" w:fill="F5F7FA"/>
          </w:tcPr>
          <w:p w14:paraId="2B647868" w14:textId="77777777" w:rsidR="005736BF" w:rsidRDefault="00000000">
            <w:r>
              <w:rPr>
                <w:sz w:val="16"/>
              </w:rPr>
              <w:t>1 hour</w:t>
            </w:r>
          </w:p>
        </w:tc>
        <w:tc>
          <w:tcPr>
            <w:tcW w:w="1728" w:type="dxa"/>
            <w:shd w:val="clear" w:color="auto" w:fill="F5F7FA"/>
          </w:tcPr>
          <w:p w14:paraId="486BFC3B" w14:textId="77777777" w:rsidR="005736BF" w:rsidRDefault="00000000">
            <w:r>
              <w:rPr>
                <w:sz w:val="16"/>
              </w:rPr>
              <w:t>8 hours</w:t>
            </w:r>
          </w:p>
        </w:tc>
      </w:tr>
      <w:tr w:rsidR="005736BF" w14:paraId="5CFBE960" w14:textId="77777777">
        <w:tc>
          <w:tcPr>
            <w:tcW w:w="1728" w:type="dxa"/>
          </w:tcPr>
          <w:p w14:paraId="45190C55" w14:textId="77777777" w:rsidR="005736BF" w:rsidRDefault="00000000">
            <w:r>
              <w:rPr>
                <w:sz w:val="16"/>
              </w:rPr>
              <w:t>system_anomaly</w:t>
            </w:r>
          </w:p>
        </w:tc>
        <w:tc>
          <w:tcPr>
            <w:tcW w:w="1728" w:type="dxa"/>
          </w:tcPr>
          <w:p w14:paraId="6CFAFAF5" w14:textId="77777777" w:rsidR="005736BF" w:rsidRDefault="00000000">
            <w:r>
              <w:rPr>
                <w:sz w:val="16"/>
              </w:rPr>
              <w:t>Security</w:t>
            </w:r>
          </w:p>
        </w:tc>
        <w:tc>
          <w:tcPr>
            <w:tcW w:w="1728" w:type="dxa"/>
          </w:tcPr>
          <w:p w14:paraId="737A8049" w14:textId="77777777" w:rsidR="005736BF" w:rsidRDefault="00000000">
            <w:r>
              <w:rPr>
                <w:sz w:val="16"/>
              </w:rPr>
              <w:t>CISO</w:t>
            </w:r>
          </w:p>
        </w:tc>
        <w:tc>
          <w:tcPr>
            <w:tcW w:w="1728" w:type="dxa"/>
          </w:tcPr>
          <w:p w14:paraId="3D987751" w14:textId="77777777" w:rsidR="005736BF" w:rsidRDefault="00000000">
            <w:r>
              <w:rPr>
                <w:sz w:val="16"/>
              </w:rPr>
              <w:t>15 minutes</w:t>
            </w:r>
          </w:p>
        </w:tc>
        <w:tc>
          <w:tcPr>
            <w:tcW w:w="1728" w:type="dxa"/>
          </w:tcPr>
          <w:p w14:paraId="1D262F93" w14:textId="77777777" w:rsidR="005736BF" w:rsidRDefault="00000000">
            <w:r>
              <w:rPr>
                <w:sz w:val="16"/>
              </w:rPr>
              <w:t>2 hours</w:t>
            </w:r>
          </w:p>
        </w:tc>
      </w:tr>
    </w:tbl>
    <w:p w14:paraId="4734F2F3" w14:textId="77777777" w:rsidR="005736BF" w:rsidRDefault="00000000">
      <w:pPr>
        <w:pStyle w:val="Heading2"/>
      </w:pPr>
      <w:r>
        <w:t>5.5 Saga and Compensation Patterns</w:t>
      </w:r>
    </w:p>
    <w:p w14:paraId="55591D68" w14:textId="77777777" w:rsidR="005736BF" w:rsidRDefault="00000000">
      <w:r>
        <w:t>ADAM implements the Recovery &amp; Rollback Hook through the saga pattern. Each multi-step execution creates a saga record with compensating actions for every committed step. If any step fails or an exception halts execution, the compensation chain runs in reverse order.</w:t>
      </w:r>
    </w:p>
    <w:p w14:paraId="56CA0369"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adam/orchestration/saga.py</w:t>
      </w:r>
      <w:r>
        <w:rPr>
          <w:rFonts w:ascii="Consolas" w:hAnsi="Consolas"/>
          <w:color w:val="333333"/>
          <w:sz w:val="17"/>
        </w:rPr>
        <w:br/>
        <w:t>from dataclasses import dataclass, field</w:t>
      </w:r>
      <w:r>
        <w:rPr>
          <w:rFonts w:ascii="Consolas" w:hAnsi="Consolas"/>
          <w:color w:val="333333"/>
          <w:sz w:val="17"/>
        </w:rPr>
        <w:br/>
        <w:t>from typing import List, Callable, Any</w:t>
      </w:r>
      <w:r>
        <w:rPr>
          <w:rFonts w:ascii="Consolas" w:hAnsi="Consolas"/>
          <w:color w:val="333333"/>
          <w:sz w:val="17"/>
        </w:rPr>
        <w:br/>
        <w:t>from datetime import datetime</w:t>
      </w:r>
      <w:r>
        <w:rPr>
          <w:rFonts w:ascii="Consolas" w:hAnsi="Consolas"/>
          <w:color w:val="333333"/>
          <w:sz w:val="17"/>
        </w:rPr>
        <w:br/>
        <w:t>import uuid</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SagaStep:</w:t>
      </w:r>
      <w:r>
        <w:rPr>
          <w:rFonts w:ascii="Consolas" w:hAnsi="Consolas"/>
          <w:color w:val="333333"/>
          <w:sz w:val="17"/>
        </w:rPr>
        <w:br/>
        <w:t xml:space="preserve">    step_id: str</w:t>
      </w:r>
      <w:r>
        <w:rPr>
          <w:rFonts w:ascii="Consolas" w:hAnsi="Consolas"/>
          <w:color w:val="333333"/>
          <w:sz w:val="17"/>
        </w:rPr>
        <w:br/>
        <w:t xml:space="preserve">    action: str                    # Description of the forward action</w:t>
      </w:r>
      <w:r>
        <w:rPr>
          <w:rFonts w:ascii="Consolas" w:hAnsi="Consolas"/>
          <w:color w:val="333333"/>
          <w:sz w:val="17"/>
        </w:rPr>
        <w:br/>
        <w:t xml:space="preserve">    compensate: str                # Description of the compensating action</w:t>
      </w:r>
      <w:r>
        <w:rPr>
          <w:rFonts w:ascii="Consolas" w:hAnsi="Consolas"/>
          <w:color w:val="333333"/>
          <w:sz w:val="17"/>
        </w:rPr>
        <w:br/>
        <w:t xml:space="preserve">    action_fn: Callable            # Forward execution function</w:t>
      </w:r>
      <w:r>
        <w:rPr>
          <w:rFonts w:ascii="Consolas" w:hAnsi="Consolas"/>
          <w:color w:val="333333"/>
          <w:sz w:val="17"/>
        </w:rPr>
        <w:br/>
        <w:t xml:space="preserve">    compensate_fn: Callable        # Compensation function</w:t>
      </w:r>
      <w:r>
        <w:rPr>
          <w:rFonts w:ascii="Consolas" w:hAnsi="Consolas"/>
          <w:color w:val="333333"/>
          <w:sz w:val="17"/>
        </w:rPr>
        <w:br/>
        <w:t xml:space="preserve">    executed: bool = False</w:t>
      </w:r>
      <w:r>
        <w:rPr>
          <w:rFonts w:ascii="Consolas" w:hAnsi="Consolas"/>
          <w:color w:val="333333"/>
          <w:sz w:val="17"/>
        </w:rPr>
        <w:br/>
        <w:t xml:space="preserve">    compensated: bool = False</w:t>
      </w:r>
      <w:r>
        <w:rPr>
          <w:rFonts w:ascii="Consolas" w:hAnsi="Consolas"/>
          <w:color w:val="333333"/>
          <w:sz w:val="17"/>
        </w:rPr>
        <w:br/>
      </w:r>
      <w:r>
        <w:rPr>
          <w:rFonts w:ascii="Consolas" w:hAnsi="Consolas"/>
          <w:color w:val="333333"/>
          <w:sz w:val="17"/>
        </w:rPr>
        <w:lastRenderedPageBreak/>
        <w:t xml:space="preserve">    result: Any = None</w:t>
      </w:r>
      <w:r>
        <w:rPr>
          <w:rFonts w:ascii="Consolas" w:hAnsi="Consolas"/>
          <w:color w:val="333333"/>
          <w:sz w:val="17"/>
        </w:rPr>
        <w:br/>
        <w:t xml:space="preserve">    error: Any = None</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SagaRecord:</w:t>
      </w:r>
      <w:r>
        <w:rPr>
          <w:rFonts w:ascii="Consolas" w:hAnsi="Consolas"/>
          <w:color w:val="333333"/>
          <w:sz w:val="17"/>
        </w:rPr>
        <w:br/>
        <w:t xml:space="preserve">    saga_id: str = field(default_factory=lambda: str(uuid.uuid4()))</w:t>
      </w:r>
      <w:r>
        <w:rPr>
          <w:rFonts w:ascii="Consolas" w:hAnsi="Consolas"/>
          <w:color w:val="333333"/>
          <w:sz w:val="17"/>
        </w:rPr>
        <w:br/>
        <w:t xml:space="preserve">    intent_id: str = ""</w:t>
      </w:r>
      <w:r>
        <w:rPr>
          <w:rFonts w:ascii="Consolas" w:hAnsi="Consolas"/>
          <w:color w:val="333333"/>
          <w:sz w:val="17"/>
        </w:rPr>
        <w:br/>
        <w:t xml:space="preserve">    steps: List[SagaStep] = field(default_factory=list)</w:t>
      </w:r>
      <w:r>
        <w:rPr>
          <w:rFonts w:ascii="Consolas" w:hAnsi="Consolas"/>
          <w:color w:val="333333"/>
          <w:sz w:val="17"/>
        </w:rPr>
        <w:br/>
        <w:t xml:space="preserve">    status: str = "pending"        # pending | executing | completed | compensating | compensated | failed</w:t>
      </w:r>
      <w:r>
        <w:rPr>
          <w:rFonts w:ascii="Consolas" w:hAnsi="Consolas"/>
          <w:color w:val="333333"/>
          <w:sz w:val="17"/>
        </w:rPr>
        <w:br/>
        <w:t xml:space="preserve">    started_at: datetime = None</w:t>
      </w:r>
      <w:r>
        <w:rPr>
          <w:rFonts w:ascii="Consolas" w:hAnsi="Consolas"/>
          <w:color w:val="333333"/>
          <w:sz w:val="17"/>
        </w:rPr>
        <w:br/>
        <w:t xml:space="preserve">    completed_at: datetime = None</w:t>
      </w:r>
      <w:r>
        <w:rPr>
          <w:rFonts w:ascii="Consolas" w:hAnsi="Consolas"/>
          <w:color w:val="333333"/>
          <w:sz w:val="17"/>
        </w:rPr>
        <w:br/>
      </w:r>
      <w:r>
        <w:rPr>
          <w:rFonts w:ascii="Consolas" w:hAnsi="Consolas"/>
          <w:color w:val="333333"/>
          <w:sz w:val="17"/>
        </w:rPr>
        <w:br/>
        <w:t xml:space="preserve">    async def execute(self):</w:t>
      </w:r>
      <w:r>
        <w:rPr>
          <w:rFonts w:ascii="Consolas" w:hAnsi="Consolas"/>
          <w:color w:val="333333"/>
          <w:sz w:val="17"/>
        </w:rPr>
        <w:br/>
        <w:t xml:space="preserve">        """Execute saga steps sequentially; compensate on failure."""</w:t>
      </w:r>
      <w:r>
        <w:rPr>
          <w:rFonts w:ascii="Consolas" w:hAnsi="Consolas"/>
          <w:color w:val="333333"/>
          <w:sz w:val="17"/>
        </w:rPr>
        <w:br/>
        <w:t xml:space="preserve">        self.status = "executing"</w:t>
      </w:r>
      <w:r>
        <w:rPr>
          <w:rFonts w:ascii="Consolas" w:hAnsi="Consolas"/>
          <w:color w:val="333333"/>
          <w:sz w:val="17"/>
        </w:rPr>
        <w:br/>
        <w:t xml:space="preserve">        self.started_at = datetime.utcnow()</w:t>
      </w:r>
      <w:r>
        <w:rPr>
          <w:rFonts w:ascii="Consolas" w:hAnsi="Consolas"/>
          <w:color w:val="333333"/>
          <w:sz w:val="17"/>
        </w:rPr>
        <w:br/>
      </w:r>
      <w:r>
        <w:rPr>
          <w:rFonts w:ascii="Consolas" w:hAnsi="Consolas"/>
          <w:color w:val="333333"/>
          <w:sz w:val="17"/>
        </w:rPr>
        <w:br/>
        <w:t xml:space="preserve">        for i, step in enumerate(self.steps):</w:t>
      </w:r>
      <w:r>
        <w:rPr>
          <w:rFonts w:ascii="Consolas" w:hAnsi="Consolas"/>
          <w:color w:val="333333"/>
          <w:sz w:val="17"/>
        </w:rPr>
        <w:br/>
        <w:t xml:space="preserve">            try:</w:t>
      </w:r>
      <w:r>
        <w:rPr>
          <w:rFonts w:ascii="Consolas" w:hAnsi="Consolas"/>
          <w:color w:val="333333"/>
          <w:sz w:val="17"/>
        </w:rPr>
        <w:br/>
        <w:t xml:space="preserve">                step.result = await step.action_fn()</w:t>
      </w:r>
      <w:r>
        <w:rPr>
          <w:rFonts w:ascii="Consolas" w:hAnsi="Consolas"/>
          <w:color w:val="333333"/>
          <w:sz w:val="17"/>
        </w:rPr>
        <w:br/>
        <w:t xml:space="preserve">                step.executed = True</w:t>
      </w:r>
      <w:r>
        <w:rPr>
          <w:rFonts w:ascii="Consolas" w:hAnsi="Consolas"/>
          <w:color w:val="333333"/>
          <w:sz w:val="17"/>
        </w:rPr>
        <w:br/>
        <w:t xml:space="preserve">            except Exception as e:</w:t>
      </w:r>
      <w:r>
        <w:rPr>
          <w:rFonts w:ascii="Consolas" w:hAnsi="Consolas"/>
          <w:color w:val="333333"/>
          <w:sz w:val="17"/>
        </w:rPr>
        <w:br/>
        <w:t xml:space="preserve">                step.error = str(e)</w:t>
      </w:r>
      <w:r>
        <w:rPr>
          <w:rFonts w:ascii="Consolas" w:hAnsi="Consolas"/>
          <w:color w:val="333333"/>
          <w:sz w:val="17"/>
        </w:rPr>
        <w:br/>
        <w:t xml:space="preserve">                self.status = "compensating"</w:t>
      </w:r>
      <w:r>
        <w:rPr>
          <w:rFonts w:ascii="Consolas" w:hAnsi="Consolas"/>
          <w:color w:val="333333"/>
          <w:sz w:val="17"/>
        </w:rPr>
        <w:br/>
        <w:t xml:space="preserve">                # Reverse compensate all completed steps</w:t>
      </w:r>
      <w:r>
        <w:rPr>
          <w:rFonts w:ascii="Consolas" w:hAnsi="Consolas"/>
          <w:color w:val="333333"/>
          <w:sz w:val="17"/>
        </w:rPr>
        <w:br/>
        <w:t xml:space="preserve">                for j in range(i - 1, -1, -1):</w:t>
      </w:r>
      <w:r>
        <w:rPr>
          <w:rFonts w:ascii="Consolas" w:hAnsi="Consolas"/>
          <w:color w:val="333333"/>
          <w:sz w:val="17"/>
        </w:rPr>
        <w:br/>
        <w:t xml:space="preserve">                    try:</w:t>
      </w:r>
      <w:r>
        <w:rPr>
          <w:rFonts w:ascii="Consolas" w:hAnsi="Consolas"/>
          <w:color w:val="333333"/>
          <w:sz w:val="17"/>
        </w:rPr>
        <w:br/>
        <w:t xml:space="preserve">                        await self.steps[j].compensate_fn()</w:t>
      </w:r>
      <w:r>
        <w:rPr>
          <w:rFonts w:ascii="Consolas" w:hAnsi="Consolas"/>
          <w:color w:val="333333"/>
          <w:sz w:val="17"/>
        </w:rPr>
        <w:br/>
        <w:t xml:space="preserve">                        self.steps[j].compensated = True</w:t>
      </w:r>
      <w:r>
        <w:rPr>
          <w:rFonts w:ascii="Consolas" w:hAnsi="Consolas"/>
          <w:color w:val="333333"/>
          <w:sz w:val="17"/>
        </w:rPr>
        <w:br/>
        <w:t xml:space="preserve">                    except Exception as ce:</w:t>
      </w:r>
      <w:r>
        <w:rPr>
          <w:rFonts w:ascii="Consolas" w:hAnsi="Consolas"/>
          <w:color w:val="333333"/>
          <w:sz w:val="17"/>
        </w:rPr>
        <w:br/>
        <w:t xml:space="preserve">                        self.steps[j].error = f"Compensation failed: {ce}"</w:t>
      </w:r>
      <w:r>
        <w:rPr>
          <w:rFonts w:ascii="Consolas" w:hAnsi="Consolas"/>
          <w:color w:val="333333"/>
          <w:sz w:val="17"/>
        </w:rPr>
        <w:br/>
        <w:t xml:space="preserve">                self.status = "compensated" if all(</w:t>
      </w:r>
      <w:r>
        <w:rPr>
          <w:rFonts w:ascii="Consolas" w:hAnsi="Consolas"/>
          <w:color w:val="333333"/>
          <w:sz w:val="17"/>
        </w:rPr>
        <w:br/>
        <w:t xml:space="preserve">                    s.compensated for s in self.steps[:i]</w:t>
      </w:r>
      <w:r>
        <w:rPr>
          <w:rFonts w:ascii="Consolas" w:hAnsi="Consolas"/>
          <w:color w:val="333333"/>
          <w:sz w:val="17"/>
        </w:rPr>
        <w:br/>
        <w:t xml:space="preserve">                ) else "failed"</w:t>
      </w:r>
      <w:r>
        <w:rPr>
          <w:rFonts w:ascii="Consolas" w:hAnsi="Consolas"/>
          <w:color w:val="333333"/>
          <w:sz w:val="17"/>
        </w:rPr>
        <w:br/>
        <w:t xml:space="preserve">                self.completed_at = datetime.utcnow()</w:t>
      </w:r>
      <w:r>
        <w:rPr>
          <w:rFonts w:ascii="Consolas" w:hAnsi="Consolas"/>
          <w:color w:val="333333"/>
          <w:sz w:val="17"/>
        </w:rPr>
        <w:br/>
        <w:t xml:space="preserve">                return</w:t>
      </w:r>
      <w:r>
        <w:rPr>
          <w:rFonts w:ascii="Consolas" w:hAnsi="Consolas"/>
          <w:color w:val="333333"/>
          <w:sz w:val="17"/>
        </w:rPr>
        <w:br/>
      </w:r>
      <w:r>
        <w:rPr>
          <w:rFonts w:ascii="Consolas" w:hAnsi="Consolas"/>
          <w:color w:val="333333"/>
          <w:sz w:val="17"/>
        </w:rPr>
        <w:br/>
        <w:t xml:space="preserve">        self.status = "completed"</w:t>
      </w:r>
      <w:r>
        <w:rPr>
          <w:rFonts w:ascii="Consolas" w:hAnsi="Consolas"/>
          <w:color w:val="333333"/>
          <w:sz w:val="17"/>
        </w:rPr>
        <w:br/>
        <w:t xml:space="preserve">        self.completed_at = datetime.utcnow()</w:t>
      </w:r>
    </w:p>
    <w:p w14:paraId="1EF1AAD0" w14:textId="77777777" w:rsidR="005736BF" w:rsidRDefault="005736BF"/>
    <w:tbl>
      <w:tblPr>
        <w:tblStyle w:val="TableGrid"/>
        <w:tblW w:w="0" w:type="auto"/>
        <w:tblLook w:val="04A0" w:firstRow="1" w:lastRow="0" w:firstColumn="1" w:lastColumn="0" w:noHBand="0" w:noVBand="1"/>
      </w:tblPr>
      <w:tblGrid>
        <w:gridCol w:w="4320"/>
        <w:gridCol w:w="4320"/>
      </w:tblGrid>
      <w:tr w:rsidR="005736BF" w14:paraId="441966A4" w14:textId="77777777">
        <w:tc>
          <w:tcPr>
            <w:tcW w:w="4320" w:type="dxa"/>
            <w:shd w:val="clear" w:color="auto" w:fill="1B3A5C"/>
          </w:tcPr>
          <w:p w14:paraId="3832B4F8" w14:textId="77777777" w:rsidR="005736BF" w:rsidRDefault="00000000">
            <w:r>
              <w:rPr>
                <w:b/>
                <w:color w:val="FFFFFF"/>
                <w:sz w:val="18"/>
              </w:rPr>
              <w:t>Property</w:t>
            </w:r>
          </w:p>
        </w:tc>
        <w:tc>
          <w:tcPr>
            <w:tcW w:w="4320" w:type="dxa"/>
            <w:shd w:val="clear" w:color="auto" w:fill="1B3A5C"/>
          </w:tcPr>
          <w:p w14:paraId="0C556BE8" w14:textId="77777777" w:rsidR="005736BF" w:rsidRDefault="00000000">
            <w:r>
              <w:rPr>
                <w:b/>
                <w:color w:val="FFFFFF"/>
                <w:sz w:val="18"/>
              </w:rPr>
              <w:t>Specification</w:t>
            </w:r>
          </w:p>
        </w:tc>
      </w:tr>
      <w:tr w:rsidR="005736BF" w14:paraId="4B8BE860" w14:textId="77777777">
        <w:tc>
          <w:tcPr>
            <w:tcW w:w="4320" w:type="dxa"/>
            <w:shd w:val="clear" w:color="auto" w:fill="F5F7FA"/>
          </w:tcPr>
          <w:p w14:paraId="1D8386BC" w14:textId="77777777" w:rsidR="005736BF" w:rsidRDefault="00000000">
            <w:r>
              <w:rPr>
                <w:b/>
                <w:sz w:val="18"/>
              </w:rPr>
              <w:t>Saga Storage</w:t>
            </w:r>
          </w:p>
        </w:tc>
        <w:tc>
          <w:tcPr>
            <w:tcW w:w="4320" w:type="dxa"/>
            <w:shd w:val="clear" w:color="auto" w:fill="F5F7FA"/>
          </w:tcPr>
          <w:p w14:paraId="59D49603" w14:textId="77777777" w:rsidR="005736BF" w:rsidRDefault="00000000">
            <w:r>
              <w:rPr>
                <w:sz w:val="18"/>
              </w:rPr>
              <w:t>Azure Cosmos DB (SQL API) in adam-sagas container, partitioned by intent_id</w:t>
            </w:r>
          </w:p>
        </w:tc>
      </w:tr>
      <w:tr w:rsidR="005736BF" w14:paraId="00C341F1" w14:textId="77777777">
        <w:tc>
          <w:tcPr>
            <w:tcW w:w="4320" w:type="dxa"/>
          </w:tcPr>
          <w:p w14:paraId="515E8B4F" w14:textId="77777777" w:rsidR="005736BF" w:rsidRDefault="00000000">
            <w:r>
              <w:rPr>
                <w:b/>
                <w:sz w:val="18"/>
              </w:rPr>
              <w:t>Saga Timeout</w:t>
            </w:r>
          </w:p>
        </w:tc>
        <w:tc>
          <w:tcPr>
            <w:tcW w:w="4320" w:type="dxa"/>
          </w:tcPr>
          <w:p w14:paraId="331326C6" w14:textId="77777777" w:rsidR="005736BF" w:rsidRDefault="00000000">
            <w:r>
              <w:rPr>
                <w:sz w:val="18"/>
              </w:rPr>
              <w:t>Configurable per intent urgency: routine=24h, elevated=4h, critical=1h, emergency=15m</w:t>
            </w:r>
          </w:p>
        </w:tc>
      </w:tr>
      <w:tr w:rsidR="005736BF" w14:paraId="29DC41A8" w14:textId="77777777">
        <w:tc>
          <w:tcPr>
            <w:tcW w:w="4320" w:type="dxa"/>
            <w:shd w:val="clear" w:color="auto" w:fill="F5F7FA"/>
          </w:tcPr>
          <w:p w14:paraId="5DC55D04" w14:textId="77777777" w:rsidR="005736BF" w:rsidRDefault="00000000">
            <w:r>
              <w:rPr>
                <w:b/>
                <w:sz w:val="18"/>
              </w:rPr>
              <w:t>Compensation Logging</w:t>
            </w:r>
          </w:p>
        </w:tc>
        <w:tc>
          <w:tcPr>
            <w:tcW w:w="4320" w:type="dxa"/>
            <w:shd w:val="clear" w:color="auto" w:fill="F5F7FA"/>
          </w:tcPr>
          <w:p w14:paraId="778E5192" w14:textId="77777777" w:rsidR="005736BF" w:rsidRDefault="00000000">
            <w:r>
              <w:rPr>
                <w:sz w:val="18"/>
              </w:rPr>
              <w:t>Every compensation action recorded in Flight Recorder with saga_id correlation</w:t>
            </w:r>
          </w:p>
        </w:tc>
      </w:tr>
      <w:tr w:rsidR="005736BF" w14:paraId="6DE6FAA3" w14:textId="77777777">
        <w:tc>
          <w:tcPr>
            <w:tcW w:w="4320" w:type="dxa"/>
          </w:tcPr>
          <w:p w14:paraId="01CF8800" w14:textId="77777777" w:rsidR="005736BF" w:rsidRDefault="00000000">
            <w:r>
              <w:rPr>
                <w:b/>
                <w:sz w:val="18"/>
              </w:rPr>
              <w:t>Dead Letter</w:t>
            </w:r>
          </w:p>
        </w:tc>
        <w:tc>
          <w:tcPr>
            <w:tcW w:w="4320" w:type="dxa"/>
          </w:tcPr>
          <w:p w14:paraId="11A123CC" w14:textId="77777777" w:rsidR="005736BF" w:rsidRDefault="00000000">
            <w:r>
              <w:rPr>
                <w:sz w:val="18"/>
              </w:rPr>
              <w:t>Failed compensations sent to Azure Service Bus dead-letter queue for manual resolution</w:t>
            </w:r>
          </w:p>
        </w:tc>
      </w:tr>
      <w:tr w:rsidR="005736BF" w14:paraId="115B1191" w14:textId="77777777">
        <w:tc>
          <w:tcPr>
            <w:tcW w:w="4320" w:type="dxa"/>
            <w:shd w:val="clear" w:color="auto" w:fill="F5F7FA"/>
          </w:tcPr>
          <w:p w14:paraId="512A3287" w14:textId="77777777" w:rsidR="005736BF" w:rsidRDefault="00000000">
            <w:r>
              <w:rPr>
                <w:b/>
                <w:sz w:val="18"/>
              </w:rPr>
              <w:t>Saga Dashboard</w:t>
            </w:r>
          </w:p>
        </w:tc>
        <w:tc>
          <w:tcPr>
            <w:tcW w:w="4320" w:type="dxa"/>
            <w:shd w:val="clear" w:color="auto" w:fill="F5F7FA"/>
          </w:tcPr>
          <w:p w14:paraId="5AE153DC" w14:textId="77777777" w:rsidR="005736BF" w:rsidRDefault="00000000">
            <w:r>
              <w:rPr>
                <w:sz w:val="18"/>
              </w:rPr>
              <w:t>Real-time saga status visible in Director Portal under Operational Health view</w:t>
            </w:r>
          </w:p>
        </w:tc>
      </w:tr>
    </w:tbl>
    <w:p w14:paraId="6DBD97B4" w14:textId="77777777" w:rsidR="005736BF" w:rsidRDefault="00000000">
      <w:r>
        <w:br w:type="page"/>
      </w:r>
    </w:p>
    <w:p w14:paraId="1D71BECB" w14:textId="77777777" w:rsidR="005736BF" w:rsidRDefault="00000000">
      <w:pPr>
        <w:pStyle w:val="Heading1"/>
      </w:pPr>
      <w:r>
        <w:lastRenderedPageBreak/>
        <w:t>6. Security, Identity, and Cryptographic Infrastructure</w:t>
      </w:r>
    </w:p>
    <w:p w14:paraId="2FB12287" w14:textId="77777777" w:rsidR="005736BF" w:rsidRDefault="00000000">
      <w:r>
        <w:t>This section defines the complete security architecture for ADAM, implementing zero-trust principles across the agent mesh, cryptographic evidence integrity, and the identity model that governs both human directors and autonomous agents. Security is not an overlay; it is embedded in every agent graph node through the Policy &amp; Governance Hook.</w:t>
      </w:r>
    </w:p>
    <w:p w14:paraId="39865209" w14:textId="77777777" w:rsidR="005736BF" w:rsidRDefault="00000000">
      <w:pPr>
        <w:pStyle w:val="Heading2"/>
      </w:pPr>
      <w:r>
        <w:t>6.1 Identity and Access Model</w:t>
      </w:r>
    </w:p>
    <w:p w14:paraId="7105F790" w14:textId="77777777" w:rsidR="005736BF" w:rsidRDefault="00000000">
      <w:r>
        <w:t>ADAM uses Microsoft Entra ID as the primary identity provider for both human directors and agent service principals. Every agent has a unique Entra Managed Identity that determines its authority boundaries, accessible tools, and escalation permissions.</w:t>
      </w:r>
    </w:p>
    <w:p w14:paraId="0CF7366B" w14:textId="77777777" w:rsidR="005736BF" w:rsidRDefault="00000000">
      <w:pPr>
        <w:pStyle w:val="Heading3"/>
      </w:pPr>
      <w:r>
        <w:t>6.1.1 Human Director Entra ID Roles</w:t>
      </w:r>
    </w:p>
    <w:tbl>
      <w:tblPr>
        <w:tblStyle w:val="TableGrid"/>
        <w:tblW w:w="0" w:type="auto"/>
        <w:tblLook w:val="04A0" w:firstRow="1" w:lastRow="0" w:firstColumn="1" w:lastColumn="0" w:noHBand="0" w:noVBand="1"/>
      </w:tblPr>
      <w:tblGrid>
        <w:gridCol w:w="2160"/>
        <w:gridCol w:w="2160"/>
        <w:gridCol w:w="2160"/>
        <w:gridCol w:w="2160"/>
      </w:tblGrid>
      <w:tr w:rsidR="005736BF" w14:paraId="520E6CD9" w14:textId="77777777">
        <w:tc>
          <w:tcPr>
            <w:tcW w:w="2160" w:type="dxa"/>
            <w:shd w:val="clear" w:color="auto" w:fill="1B3A5C"/>
          </w:tcPr>
          <w:p w14:paraId="02EF57F4" w14:textId="77777777" w:rsidR="005736BF" w:rsidRDefault="00000000">
            <w:r>
              <w:rPr>
                <w:b/>
                <w:color w:val="FFFFFF"/>
                <w:sz w:val="16"/>
              </w:rPr>
              <w:t>Director</w:t>
            </w:r>
          </w:p>
        </w:tc>
        <w:tc>
          <w:tcPr>
            <w:tcW w:w="2160" w:type="dxa"/>
            <w:shd w:val="clear" w:color="auto" w:fill="1B3A5C"/>
          </w:tcPr>
          <w:p w14:paraId="330DDE25" w14:textId="77777777" w:rsidR="005736BF" w:rsidRDefault="00000000">
            <w:r>
              <w:rPr>
                <w:b/>
                <w:color w:val="FFFFFF"/>
                <w:sz w:val="16"/>
              </w:rPr>
              <w:t>Entra Role</w:t>
            </w:r>
          </w:p>
        </w:tc>
        <w:tc>
          <w:tcPr>
            <w:tcW w:w="2160" w:type="dxa"/>
            <w:shd w:val="clear" w:color="auto" w:fill="1B3A5C"/>
          </w:tcPr>
          <w:p w14:paraId="360FF541" w14:textId="77777777" w:rsidR="005736BF" w:rsidRDefault="00000000">
            <w:r>
              <w:rPr>
                <w:b/>
                <w:color w:val="FFFFFF"/>
                <w:sz w:val="16"/>
              </w:rPr>
              <w:t>ADAM Permissions</w:t>
            </w:r>
          </w:p>
        </w:tc>
        <w:tc>
          <w:tcPr>
            <w:tcW w:w="2160" w:type="dxa"/>
            <w:shd w:val="clear" w:color="auto" w:fill="1B3A5C"/>
          </w:tcPr>
          <w:p w14:paraId="1D4097DB" w14:textId="77777777" w:rsidR="005736BF" w:rsidRDefault="00000000">
            <w:r>
              <w:rPr>
                <w:b/>
                <w:color w:val="FFFFFF"/>
                <w:sz w:val="16"/>
              </w:rPr>
              <w:t>MFA Requirement</w:t>
            </w:r>
          </w:p>
        </w:tc>
      </w:tr>
      <w:tr w:rsidR="005736BF" w14:paraId="4E9E2A7D" w14:textId="77777777">
        <w:tc>
          <w:tcPr>
            <w:tcW w:w="2160" w:type="dxa"/>
            <w:shd w:val="clear" w:color="auto" w:fill="F5F7FA"/>
          </w:tcPr>
          <w:p w14:paraId="0E7294D4" w14:textId="77777777" w:rsidR="005736BF" w:rsidRDefault="00000000">
            <w:r>
              <w:rPr>
                <w:sz w:val="16"/>
              </w:rPr>
              <w:t>CEO</w:t>
            </w:r>
          </w:p>
        </w:tc>
        <w:tc>
          <w:tcPr>
            <w:tcW w:w="2160" w:type="dxa"/>
            <w:shd w:val="clear" w:color="auto" w:fill="F5F7FA"/>
          </w:tcPr>
          <w:p w14:paraId="5CC4543E" w14:textId="77777777" w:rsidR="005736BF" w:rsidRDefault="00000000">
            <w:r>
              <w:rPr>
                <w:sz w:val="16"/>
              </w:rPr>
              <w:t>ADAM.Director.CEO</w:t>
            </w:r>
          </w:p>
        </w:tc>
        <w:tc>
          <w:tcPr>
            <w:tcW w:w="2160" w:type="dxa"/>
            <w:shd w:val="clear" w:color="auto" w:fill="F5F7FA"/>
          </w:tcPr>
          <w:p w14:paraId="72E0B672" w14:textId="77777777" w:rsidR="005736BF" w:rsidRDefault="00000000">
            <w:r>
              <w:rPr>
                <w:sz w:val="16"/>
              </w:rPr>
              <w:t>Full intent authority, final escalation, doctrine override, emergency posture activation</w:t>
            </w:r>
          </w:p>
        </w:tc>
        <w:tc>
          <w:tcPr>
            <w:tcW w:w="2160" w:type="dxa"/>
            <w:shd w:val="clear" w:color="auto" w:fill="F5F7FA"/>
          </w:tcPr>
          <w:p w14:paraId="31C43125" w14:textId="77777777" w:rsidR="005736BF" w:rsidRDefault="00000000">
            <w:r>
              <w:rPr>
                <w:sz w:val="16"/>
              </w:rPr>
              <w:t>Phishing-resistant (FIDO2/Passkey)</w:t>
            </w:r>
          </w:p>
        </w:tc>
      </w:tr>
      <w:tr w:rsidR="005736BF" w14:paraId="5E223377" w14:textId="77777777">
        <w:tc>
          <w:tcPr>
            <w:tcW w:w="2160" w:type="dxa"/>
          </w:tcPr>
          <w:p w14:paraId="24D0D348" w14:textId="77777777" w:rsidR="005736BF" w:rsidRDefault="00000000">
            <w:r>
              <w:rPr>
                <w:sz w:val="16"/>
              </w:rPr>
              <w:t>CFO</w:t>
            </w:r>
          </w:p>
        </w:tc>
        <w:tc>
          <w:tcPr>
            <w:tcW w:w="2160" w:type="dxa"/>
          </w:tcPr>
          <w:p w14:paraId="7A462AC6" w14:textId="77777777" w:rsidR="005736BF" w:rsidRDefault="00000000">
            <w:r>
              <w:rPr>
                <w:sz w:val="16"/>
              </w:rPr>
              <w:t>ADAM.Director.CFO</w:t>
            </w:r>
          </w:p>
        </w:tc>
        <w:tc>
          <w:tcPr>
            <w:tcW w:w="2160" w:type="dxa"/>
          </w:tcPr>
          <w:p w14:paraId="70E3E1EB" w14:textId="77777777" w:rsidR="005736BF" w:rsidRDefault="00000000">
            <w:r>
              <w:rPr>
                <w:sz w:val="16"/>
              </w:rPr>
              <w:t>Financial intent authority, budget threshold modification, financial exception resolution</w:t>
            </w:r>
          </w:p>
        </w:tc>
        <w:tc>
          <w:tcPr>
            <w:tcW w:w="2160" w:type="dxa"/>
          </w:tcPr>
          <w:p w14:paraId="715ED51A" w14:textId="77777777" w:rsidR="005736BF" w:rsidRDefault="00000000">
            <w:r>
              <w:rPr>
                <w:sz w:val="16"/>
              </w:rPr>
              <w:t>Phishing-resistant (FIDO2/Passkey)</w:t>
            </w:r>
          </w:p>
        </w:tc>
      </w:tr>
      <w:tr w:rsidR="005736BF" w14:paraId="7A2B3400" w14:textId="77777777">
        <w:tc>
          <w:tcPr>
            <w:tcW w:w="2160" w:type="dxa"/>
            <w:shd w:val="clear" w:color="auto" w:fill="F5F7FA"/>
          </w:tcPr>
          <w:p w14:paraId="611D4128" w14:textId="77777777" w:rsidR="005736BF" w:rsidRDefault="00000000">
            <w:r>
              <w:rPr>
                <w:sz w:val="16"/>
              </w:rPr>
              <w:t>Legal Director</w:t>
            </w:r>
          </w:p>
        </w:tc>
        <w:tc>
          <w:tcPr>
            <w:tcW w:w="2160" w:type="dxa"/>
            <w:shd w:val="clear" w:color="auto" w:fill="F5F7FA"/>
          </w:tcPr>
          <w:p w14:paraId="3A598F12" w14:textId="77777777" w:rsidR="005736BF" w:rsidRDefault="00000000">
            <w:r>
              <w:rPr>
                <w:sz w:val="16"/>
              </w:rPr>
              <w:t>ADAM.Director.Legal</w:t>
            </w:r>
          </w:p>
        </w:tc>
        <w:tc>
          <w:tcPr>
            <w:tcW w:w="2160" w:type="dxa"/>
            <w:shd w:val="clear" w:color="auto" w:fill="F5F7FA"/>
          </w:tcPr>
          <w:p w14:paraId="18D282D4" w14:textId="77777777" w:rsidR="005736BF" w:rsidRDefault="00000000">
            <w:r>
              <w:rPr>
                <w:sz w:val="16"/>
              </w:rPr>
              <w:t>Regulatory intent authority, compliance override, legal exception resolution</w:t>
            </w:r>
          </w:p>
        </w:tc>
        <w:tc>
          <w:tcPr>
            <w:tcW w:w="2160" w:type="dxa"/>
            <w:shd w:val="clear" w:color="auto" w:fill="F5F7FA"/>
          </w:tcPr>
          <w:p w14:paraId="5EF1B7F6" w14:textId="77777777" w:rsidR="005736BF" w:rsidRDefault="00000000">
            <w:r>
              <w:rPr>
                <w:sz w:val="16"/>
              </w:rPr>
              <w:t>Phishing-resistant (FIDO2/Passkey)</w:t>
            </w:r>
          </w:p>
        </w:tc>
      </w:tr>
      <w:tr w:rsidR="005736BF" w14:paraId="157301FA" w14:textId="77777777">
        <w:tc>
          <w:tcPr>
            <w:tcW w:w="2160" w:type="dxa"/>
          </w:tcPr>
          <w:p w14:paraId="6676E9D2" w14:textId="77777777" w:rsidR="005736BF" w:rsidRDefault="00000000">
            <w:r>
              <w:rPr>
                <w:sz w:val="16"/>
              </w:rPr>
              <w:t>Market Director</w:t>
            </w:r>
          </w:p>
        </w:tc>
        <w:tc>
          <w:tcPr>
            <w:tcW w:w="2160" w:type="dxa"/>
          </w:tcPr>
          <w:p w14:paraId="7AF50702" w14:textId="77777777" w:rsidR="005736BF" w:rsidRDefault="00000000">
            <w:r>
              <w:rPr>
                <w:sz w:val="16"/>
              </w:rPr>
              <w:t>ADAM.Director.Market</w:t>
            </w:r>
          </w:p>
        </w:tc>
        <w:tc>
          <w:tcPr>
            <w:tcW w:w="2160" w:type="dxa"/>
          </w:tcPr>
          <w:p w14:paraId="251AE33F" w14:textId="77777777" w:rsidR="005736BF" w:rsidRDefault="00000000">
            <w:r>
              <w:rPr>
                <w:sz w:val="16"/>
              </w:rPr>
              <w:t>Market intent authority, external negotiation approval, reputational exception resolution</w:t>
            </w:r>
          </w:p>
        </w:tc>
        <w:tc>
          <w:tcPr>
            <w:tcW w:w="2160" w:type="dxa"/>
          </w:tcPr>
          <w:p w14:paraId="138CA3C2" w14:textId="77777777" w:rsidR="005736BF" w:rsidRDefault="00000000">
            <w:r>
              <w:rPr>
                <w:sz w:val="16"/>
              </w:rPr>
              <w:t>Phishing-resistant (FIDO2/Passkey)</w:t>
            </w:r>
          </w:p>
        </w:tc>
      </w:tr>
      <w:tr w:rsidR="005736BF" w14:paraId="7F31B57E" w14:textId="77777777">
        <w:tc>
          <w:tcPr>
            <w:tcW w:w="2160" w:type="dxa"/>
            <w:shd w:val="clear" w:color="auto" w:fill="F5F7FA"/>
          </w:tcPr>
          <w:p w14:paraId="781F85A5" w14:textId="77777777" w:rsidR="005736BF" w:rsidRDefault="00000000">
            <w:r>
              <w:rPr>
                <w:sz w:val="16"/>
              </w:rPr>
              <w:t>CISO</w:t>
            </w:r>
          </w:p>
        </w:tc>
        <w:tc>
          <w:tcPr>
            <w:tcW w:w="2160" w:type="dxa"/>
            <w:shd w:val="clear" w:color="auto" w:fill="F5F7FA"/>
          </w:tcPr>
          <w:p w14:paraId="6C570320" w14:textId="77777777" w:rsidR="005736BF" w:rsidRDefault="00000000">
            <w:r>
              <w:rPr>
                <w:sz w:val="16"/>
              </w:rPr>
              <w:t>ADAM.Director.CISO</w:t>
            </w:r>
          </w:p>
        </w:tc>
        <w:tc>
          <w:tcPr>
            <w:tcW w:w="2160" w:type="dxa"/>
            <w:shd w:val="clear" w:color="auto" w:fill="F5F7FA"/>
          </w:tcPr>
          <w:p w14:paraId="611FC9F3" w14:textId="77777777" w:rsidR="005736BF" w:rsidRDefault="00000000">
            <w:r>
              <w:rPr>
                <w:sz w:val="16"/>
              </w:rPr>
              <w:t>Security posture authority, emergency throttling, incident disclosure, trust override</w:t>
            </w:r>
          </w:p>
        </w:tc>
        <w:tc>
          <w:tcPr>
            <w:tcW w:w="2160" w:type="dxa"/>
            <w:shd w:val="clear" w:color="auto" w:fill="F5F7FA"/>
          </w:tcPr>
          <w:p w14:paraId="1B935BB3" w14:textId="77777777" w:rsidR="005736BF" w:rsidRDefault="00000000">
            <w:r>
              <w:rPr>
                <w:sz w:val="16"/>
              </w:rPr>
              <w:t>Phishing-resistant (FIDO2/Passkey) + Hardware token</w:t>
            </w:r>
          </w:p>
        </w:tc>
      </w:tr>
    </w:tbl>
    <w:p w14:paraId="310CB050" w14:textId="77777777" w:rsidR="005736BF" w:rsidRDefault="005736BF"/>
    <w:p w14:paraId="4ED4CB8C" w14:textId="77777777" w:rsidR="005736BF" w:rsidRDefault="00000000">
      <w:pPr>
        <w:pStyle w:val="Heading3"/>
      </w:pPr>
      <w:r>
        <w:t>6.1.2 Agent Managed Identities</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55CC8229" w14:textId="77777777">
        <w:tc>
          <w:tcPr>
            <w:tcW w:w="1728" w:type="dxa"/>
            <w:shd w:val="clear" w:color="auto" w:fill="1B3A5C"/>
          </w:tcPr>
          <w:p w14:paraId="54919592" w14:textId="77777777" w:rsidR="005736BF" w:rsidRDefault="00000000">
            <w:r>
              <w:rPr>
                <w:b/>
                <w:color w:val="FFFFFF"/>
                <w:sz w:val="16"/>
              </w:rPr>
              <w:t>Agent Class</w:t>
            </w:r>
          </w:p>
        </w:tc>
        <w:tc>
          <w:tcPr>
            <w:tcW w:w="1728" w:type="dxa"/>
            <w:shd w:val="clear" w:color="auto" w:fill="1B3A5C"/>
          </w:tcPr>
          <w:p w14:paraId="7023E877" w14:textId="77777777" w:rsidR="005736BF" w:rsidRDefault="00000000">
            <w:r>
              <w:rPr>
                <w:b/>
                <w:color w:val="FFFFFF"/>
                <w:sz w:val="16"/>
              </w:rPr>
              <w:t>Identity Type</w:t>
            </w:r>
          </w:p>
        </w:tc>
        <w:tc>
          <w:tcPr>
            <w:tcW w:w="1728" w:type="dxa"/>
            <w:shd w:val="clear" w:color="auto" w:fill="1B3A5C"/>
          </w:tcPr>
          <w:p w14:paraId="2C9A02AF" w14:textId="77777777" w:rsidR="005736BF" w:rsidRDefault="00000000">
            <w:r>
              <w:rPr>
                <w:b/>
                <w:color w:val="FFFFFF"/>
                <w:sz w:val="16"/>
              </w:rPr>
              <w:t>Key Vault Access</w:t>
            </w:r>
          </w:p>
        </w:tc>
        <w:tc>
          <w:tcPr>
            <w:tcW w:w="1728" w:type="dxa"/>
            <w:shd w:val="clear" w:color="auto" w:fill="1B3A5C"/>
          </w:tcPr>
          <w:p w14:paraId="2B65CB51" w14:textId="77777777" w:rsidR="005736BF" w:rsidRDefault="00000000">
            <w:r>
              <w:rPr>
                <w:b/>
                <w:color w:val="FFFFFF"/>
                <w:sz w:val="16"/>
              </w:rPr>
              <w:t>Cosmos DB Role</w:t>
            </w:r>
          </w:p>
        </w:tc>
        <w:tc>
          <w:tcPr>
            <w:tcW w:w="1728" w:type="dxa"/>
            <w:shd w:val="clear" w:color="auto" w:fill="1B3A5C"/>
          </w:tcPr>
          <w:p w14:paraId="7B35B0CC" w14:textId="77777777" w:rsidR="005736BF" w:rsidRDefault="00000000">
            <w:r>
              <w:rPr>
                <w:b/>
                <w:color w:val="FFFFFF"/>
                <w:sz w:val="16"/>
              </w:rPr>
              <w:t>Service Bus Role</w:t>
            </w:r>
          </w:p>
        </w:tc>
      </w:tr>
      <w:tr w:rsidR="005736BF" w14:paraId="7C7984A7" w14:textId="77777777">
        <w:tc>
          <w:tcPr>
            <w:tcW w:w="1728" w:type="dxa"/>
            <w:shd w:val="clear" w:color="auto" w:fill="F5F7FA"/>
          </w:tcPr>
          <w:p w14:paraId="21AA4912" w14:textId="77777777" w:rsidR="005736BF" w:rsidRDefault="00000000">
            <w:r>
              <w:rPr>
                <w:sz w:val="16"/>
              </w:rPr>
              <w:t>Governor Agent</w:t>
            </w:r>
          </w:p>
        </w:tc>
        <w:tc>
          <w:tcPr>
            <w:tcW w:w="1728" w:type="dxa"/>
            <w:shd w:val="clear" w:color="auto" w:fill="F5F7FA"/>
          </w:tcPr>
          <w:p w14:paraId="1CC1F9C7" w14:textId="77777777" w:rsidR="005736BF" w:rsidRDefault="00000000">
            <w:r>
              <w:rPr>
                <w:sz w:val="16"/>
              </w:rPr>
              <w:t>User-Assigned Managed Identity</w:t>
            </w:r>
          </w:p>
        </w:tc>
        <w:tc>
          <w:tcPr>
            <w:tcW w:w="1728" w:type="dxa"/>
            <w:shd w:val="clear" w:color="auto" w:fill="F5F7FA"/>
          </w:tcPr>
          <w:p w14:paraId="589810A6" w14:textId="77777777" w:rsidR="005736BF" w:rsidRDefault="00000000">
            <w:r>
              <w:rPr>
                <w:sz w:val="16"/>
              </w:rPr>
              <w:t>Key/Secret Get, Sign, Verify</w:t>
            </w:r>
          </w:p>
        </w:tc>
        <w:tc>
          <w:tcPr>
            <w:tcW w:w="1728" w:type="dxa"/>
            <w:shd w:val="clear" w:color="auto" w:fill="F5F7FA"/>
          </w:tcPr>
          <w:p w14:paraId="5CC38379" w14:textId="77777777" w:rsidR="005736BF" w:rsidRDefault="00000000">
            <w:r>
              <w:rPr>
                <w:sz w:val="16"/>
              </w:rPr>
              <w:t>Contributor (CORE Graph)</w:t>
            </w:r>
          </w:p>
        </w:tc>
        <w:tc>
          <w:tcPr>
            <w:tcW w:w="1728" w:type="dxa"/>
            <w:shd w:val="clear" w:color="auto" w:fill="F5F7FA"/>
          </w:tcPr>
          <w:p w14:paraId="5397AA9F" w14:textId="77777777" w:rsidR="005736BF" w:rsidRDefault="00000000">
            <w:r>
              <w:rPr>
                <w:sz w:val="16"/>
              </w:rPr>
              <w:t>Sender + Receiver (all topics)</w:t>
            </w:r>
          </w:p>
        </w:tc>
      </w:tr>
      <w:tr w:rsidR="005736BF" w14:paraId="51C8B0ED" w14:textId="77777777">
        <w:tc>
          <w:tcPr>
            <w:tcW w:w="1728" w:type="dxa"/>
          </w:tcPr>
          <w:p w14:paraId="5CE2F446" w14:textId="77777777" w:rsidR="005736BF" w:rsidRDefault="00000000">
            <w:r>
              <w:rPr>
                <w:sz w:val="16"/>
              </w:rPr>
              <w:t>Orchestration</w:t>
            </w:r>
          </w:p>
        </w:tc>
        <w:tc>
          <w:tcPr>
            <w:tcW w:w="1728" w:type="dxa"/>
          </w:tcPr>
          <w:p w14:paraId="09C21A25" w14:textId="77777777" w:rsidR="005736BF" w:rsidRDefault="00000000">
            <w:r>
              <w:rPr>
                <w:sz w:val="16"/>
              </w:rPr>
              <w:t>User-Assigned Managed Identity</w:t>
            </w:r>
          </w:p>
        </w:tc>
        <w:tc>
          <w:tcPr>
            <w:tcW w:w="1728" w:type="dxa"/>
          </w:tcPr>
          <w:p w14:paraId="7671A274" w14:textId="77777777" w:rsidR="005736BF" w:rsidRDefault="00000000">
            <w:r>
              <w:rPr>
                <w:sz w:val="16"/>
              </w:rPr>
              <w:t>Secret Get</w:t>
            </w:r>
          </w:p>
        </w:tc>
        <w:tc>
          <w:tcPr>
            <w:tcW w:w="1728" w:type="dxa"/>
          </w:tcPr>
          <w:p w14:paraId="00723202" w14:textId="77777777" w:rsidR="005736BF" w:rsidRDefault="00000000">
            <w:r>
              <w:rPr>
                <w:sz w:val="16"/>
              </w:rPr>
              <w:t>Reader (CORE Graph)</w:t>
            </w:r>
          </w:p>
        </w:tc>
        <w:tc>
          <w:tcPr>
            <w:tcW w:w="1728" w:type="dxa"/>
          </w:tcPr>
          <w:p w14:paraId="37F51F90" w14:textId="77777777" w:rsidR="005736BF" w:rsidRDefault="00000000">
            <w:r>
              <w:rPr>
                <w:sz w:val="16"/>
              </w:rPr>
              <w:t>Sender + Receiver (orchestration topics)</w:t>
            </w:r>
          </w:p>
        </w:tc>
      </w:tr>
      <w:tr w:rsidR="005736BF" w14:paraId="2981A126" w14:textId="77777777">
        <w:tc>
          <w:tcPr>
            <w:tcW w:w="1728" w:type="dxa"/>
            <w:shd w:val="clear" w:color="auto" w:fill="F5F7FA"/>
          </w:tcPr>
          <w:p w14:paraId="1B3862B2" w14:textId="77777777" w:rsidR="005736BF" w:rsidRDefault="00000000">
            <w:r>
              <w:rPr>
                <w:sz w:val="16"/>
              </w:rPr>
              <w:t>Work Group</w:t>
            </w:r>
          </w:p>
        </w:tc>
        <w:tc>
          <w:tcPr>
            <w:tcW w:w="1728" w:type="dxa"/>
            <w:shd w:val="clear" w:color="auto" w:fill="F5F7FA"/>
          </w:tcPr>
          <w:p w14:paraId="5D2EFE09" w14:textId="77777777" w:rsidR="005736BF" w:rsidRDefault="00000000">
            <w:r>
              <w:rPr>
                <w:sz w:val="16"/>
              </w:rPr>
              <w:t>System-Assigned Managed Identity</w:t>
            </w:r>
          </w:p>
        </w:tc>
        <w:tc>
          <w:tcPr>
            <w:tcW w:w="1728" w:type="dxa"/>
            <w:shd w:val="clear" w:color="auto" w:fill="F5F7FA"/>
          </w:tcPr>
          <w:p w14:paraId="6ED48206" w14:textId="77777777" w:rsidR="005736BF" w:rsidRDefault="00000000">
            <w:r>
              <w:rPr>
                <w:sz w:val="16"/>
              </w:rPr>
              <w:t>Secret Get (own secrets only)</w:t>
            </w:r>
          </w:p>
        </w:tc>
        <w:tc>
          <w:tcPr>
            <w:tcW w:w="1728" w:type="dxa"/>
            <w:shd w:val="clear" w:color="auto" w:fill="F5F7FA"/>
          </w:tcPr>
          <w:p w14:paraId="698D0974" w14:textId="77777777" w:rsidR="005736BF" w:rsidRDefault="00000000">
            <w:r>
              <w:rPr>
                <w:sz w:val="16"/>
              </w:rPr>
              <w:t>Reader (domain partition)</w:t>
            </w:r>
          </w:p>
        </w:tc>
        <w:tc>
          <w:tcPr>
            <w:tcW w:w="1728" w:type="dxa"/>
            <w:shd w:val="clear" w:color="auto" w:fill="F5F7FA"/>
          </w:tcPr>
          <w:p w14:paraId="62B088EC" w14:textId="77777777" w:rsidR="005736BF" w:rsidRDefault="00000000">
            <w:r>
              <w:rPr>
                <w:sz w:val="16"/>
              </w:rPr>
              <w:t>Receiver (work-group subscription)</w:t>
            </w:r>
          </w:p>
        </w:tc>
      </w:tr>
      <w:tr w:rsidR="005736BF" w14:paraId="35CE7140" w14:textId="77777777">
        <w:tc>
          <w:tcPr>
            <w:tcW w:w="1728" w:type="dxa"/>
          </w:tcPr>
          <w:p w14:paraId="6D0FF95B" w14:textId="77777777" w:rsidR="005736BF" w:rsidRDefault="00000000">
            <w:r>
              <w:rPr>
                <w:sz w:val="16"/>
              </w:rPr>
              <w:t>Human Interface</w:t>
            </w:r>
          </w:p>
        </w:tc>
        <w:tc>
          <w:tcPr>
            <w:tcW w:w="1728" w:type="dxa"/>
          </w:tcPr>
          <w:p w14:paraId="18DE0E00" w14:textId="77777777" w:rsidR="005736BF" w:rsidRDefault="00000000">
            <w:r>
              <w:rPr>
                <w:sz w:val="16"/>
              </w:rPr>
              <w:t>User-Assigned Managed Identity</w:t>
            </w:r>
          </w:p>
        </w:tc>
        <w:tc>
          <w:tcPr>
            <w:tcW w:w="1728" w:type="dxa"/>
          </w:tcPr>
          <w:p w14:paraId="19CBC5E2" w14:textId="77777777" w:rsidR="005736BF" w:rsidRDefault="00000000">
            <w:r>
              <w:rPr>
                <w:sz w:val="16"/>
              </w:rPr>
              <w:t>Secret Get</w:t>
            </w:r>
          </w:p>
        </w:tc>
        <w:tc>
          <w:tcPr>
            <w:tcW w:w="1728" w:type="dxa"/>
          </w:tcPr>
          <w:p w14:paraId="39732533" w14:textId="77777777" w:rsidR="005736BF" w:rsidRDefault="00000000">
            <w:r>
              <w:rPr>
                <w:sz w:val="16"/>
              </w:rPr>
              <w:t>Reader (CORE Graph)</w:t>
            </w:r>
          </w:p>
        </w:tc>
        <w:tc>
          <w:tcPr>
            <w:tcW w:w="1728" w:type="dxa"/>
          </w:tcPr>
          <w:p w14:paraId="1166F4EA" w14:textId="77777777" w:rsidR="005736BF" w:rsidRDefault="00000000">
            <w:r>
              <w:rPr>
                <w:sz w:val="16"/>
              </w:rPr>
              <w:t>Sender (exception topics)</w:t>
            </w:r>
          </w:p>
        </w:tc>
      </w:tr>
      <w:tr w:rsidR="005736BF" w14:paraId="7AC7CE6C" w14:textId="77777777">
        <w:tc>
          <w:tcPr>
            <w:tcW w:w="1728" w:type="dxa"/>
            <w:shd w:val="clear" w:color="auto" w:fill="F5F7FA"/>
          </w:tcPr>
          <w:p w14:paraId="4BDB7F96" w14:textId="77777777" w:rsidR="005736BF" w:rsidRDefault="00000000">
            <w:r>
              <w:rPr>
                <w:sz w:val="16"/>
              </w:rPr>
              <w:t>Digital Twin</w:t>
            </w:r>
          </w:p>
        </w:tc>
        <w:tc>
          <w:tcPr>
            <w:tcW w:w="1728" w:type="dxa"/>
            <w:shd w:val="clear" w:color="auto" w:fill="F5F7FA"/>
          </w:tcPr>
          <w:p w14:paraId="3EBA8771" w14:textId="77777777" w:rsidR="005736BF" w:rsidRDefault="00000000">
            <w:r>
              <w:rPr>
                <w:sz w:val="16"/>
              </w:rPr>
              <w:t>User-Assigned Managed Identity</w:t>
            </w:r>
          </w:p>
        </w:tc>
        <w:tc>
          <w:tcPr>
            <w:tcW w:w="1728" w:type="dxa"/>
            <w:shd w:val="clear" w:color="auto" w:fill="F5F7FA"/>
          </w:tcPr>
          <w:p w14:paraId="14EACDC0" w14:textId="77777777" w:rsidR="005736BF" w:rsidRDefault="00000000">
            <w:r>
              <w:rPr>
                <w:sz w:val="16"/>
              </w:rPr>
              <w:t>Key/Secret Get, Encrypt, Decrypt</w:t>
            </w:r>
          </w:p>
        </w:tc>
        <w:tc>
          <w:tcPr>
            <w:tcW w:w="1728" w:type="dxa"/>
            <w:shd w:val="clear" w:color="auto" w:fill="F5F7FA"/>
          </w:tcPr>
          <w:p w14:paraId="0EE3EE1C" w14:textId="77777777" w:rsidR="005736BF" w:rsidRDefault="00000000">
            <w:r>
              <w:rPr>
                <w:sz w:val="16"/>
              </w:rPr>
              <w:t>Contributor (twin partition)</w:t>
            </w:r>
          </w:p>
        </w:tc>
        <w:tc>
          <w:tcPr>
            <w:tcW w:w="1728" w:type="dxa"/>
            <w:shd w:val="clear" w:color="auto" w:fill="F5F7FA"/>
          </w:tcPr>
          <w:p w14:paraId="593253DB" w14:textId="77777777" w:rsidR="005736BF" w:rsidRDefault="00000000">
            <w:r>
              <w:rPr>
                <w:sz w:val="16"/>
              </w:rPr>
              <w:t>Receiver (twin topics)</w:t>
            </w:r>
          </w:p>
        </w:tc>
      </w:tr>
      <w:tr w:rsidR="005736BF" w14:paraId="269C8364" w14:textId="77777777">
        <w:tc>
          <w:tcPr>
            <w:tcW w:w="1728" w:type="dxa"/>
          </w:tcPr>
          <w:p w14:paraId="5E470B94" w14:textId="77777777" w:rsidR="005736BF" w:rsidRDefault="00000000">
            <w:r>
              <w:rPr>
                <w:sz w:val="16"/>
              </w:rPr>
              <w:t>Meta-Governance</w:t>
            </w:r>
          </w:p>
        </w:tc>
        <w:tc>
          <w:tcPr>
            <w:tcW w:w="1728" w:type="dxa"/>
          </w:tcPr>
          <w:p w14:paraId="669420D4" w14:textId="77777777" w:rsidR="005736BF" w:rsidRDefault="00000000">
            <w:r>
              <w:rPr>
                <w:sz w:val="16"/>
              </w:rPr>
              <w:t>User-Assigned Managed Identity</w:t>
            </w:r>
          </w:p>
        </w:tc>
        <w:tc>
          <w:tcPr>
            <w:tcW w:w="1728" w:type="dxa"/>
          </w:tcPr>
          <w:p w14:paraId="5BBC4CB7" w14:textId="77777777" w:rsidR="005736BF" w:rsidRDefault="00000000">
            <w:r>
              <w:rPr>
                <w:sz w:val="16"/>
              </w:rPr>
              <w:t>Key/Secret Get, Sign</w:t>
            </w:r>
          </w:p>
        </w:tc>
        <w:tc>
          <w:tcPr>
            <w:tcW w:w="1728" w:type="dxa"/>
          </w:tcPr>
          <w:p w14:paraId="61D7F14E" w14:textId="77777777" w:rsidR="005736BF" w:rsidRDefault="00000000">
            <w:r>
              <w:rPr>
                <w:sz w:val="16"/>
              </w:rPr>
              <w:t>Contributor (governance)</w:t>
            </w:r>
          </w:p>
        </w:tc>
        <w:tc>
          <w:tcPr>
            <w:tcW w:w="1728" w:type="dxa"/>
          </w:tcPr>
          <w:p w14:paraId="34511B99" w14:textId="77777777" w:rsidR="005736BF" w:rsidRDefault="00000000">
            <w:r>
              <w:rPr>
                <w:sz w:val="16"/>
              </w:rPr>
              <w:t>Sender + Receiver (governance topics)</w:t>
            </w:r>
          </w:p>
        </w:tc>
      </w:tr>
    </w:tbl>
    <w:p w14:paraId="5D695FC1" w14:textId="77777777" w:rsidR="005736BF" w:rsidRDefault="00000000">
      <w:pPr>
        <w:pStyle w:val="Heading2"/>
      </w:pPr>
      <w:r>
        <w:t>6.2 Zero-Trust Agent Authentication</w:t>
      </w:r>
    </w:p>
    <w:p w14:paraId="2E8B5372" w14:textId="77777777" w:rsidR="005736BF" w:rsidRDefault="00000000">
      <w:r>
        <w:t>Every inter-agent communication requires mutual authentication. Agents authenticate using short-lived tokens issued by Entra Workload Identity Federation, with each token scoped to the specific agent class and target agent. No agent trusts another by default, regardless of cluster locality.</w:t>
      </w:r>
    </w:p>
    <w:p w14:paraId="320CF835"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lastRenderedPageBreak/>
        <w:t># adam/security/agent_auth.py - Zero-trust agent authentication</w:t>
      </w:r>
      <w:r>
        <w:rPr>
          <w:rFonts w:ascii="Consolas" w:hAnsi="Consolas"/>
          <w:color w:val="333333"/>
          <w:sz w:val="17"/>
        </w:rPr>
        <w:br/>
        <w:t>from azure.identity import ManagedIdentityCredential, WorkloadIdentityCredential</w:t>
      </w:r>
      <w:r>
        <w:rPr>
          <w:rFonts w:ascii="Consolas" w:hAnsi="Consolas"/>
          <w:color w:val="333333"/>
          <w:sz w:val="17"/>
        </w:rPr>
        <w:br/>
        <w:t>from azure.keyvault.keys.crypto import CryptographyClient, SignatureAlgorithm</w:t>
      </w:r>
      <w:r>
        <w:rPr>
          <w:rFonts w:ascii="Consolas" w:hAnsi="Consolas"/>
          <w:color w:val="333333"/>
          <w:sz w:val="17"/>
        </w:rPr>
        <w:br/>
        <w:t>from datetime import datetime, timedelta</w:t>
      </w:r>
      <w:r>
        <w:rPr>
          <w:rFonts w:ascii="Consolas" w:hAnsi="Consolas"/>
          <w:color w:val="333333"/>
          <w:sz w:val="17"/>
        </w:rPr>
        <w:br/>
        <w:t>import jwt, hashlib, json</w:t>
      </w:r>
      <w:r>
        <w:rPr>
          <w:rFonts w:ascii="Consolas" w:hAnsi="Consolas"/>
          <w:color w:val="333333"/>
          <w:sz w:val="17"/>
        </w:rPr>
        <w:br/>
      </w:r>
      <w:r>
        <w:rPr>
          <w:rFonts w:ascii="Consolas" w:hAnsi="Consolas"/>
          <w:color w:val="333333"/>
          <w:sz w:val="17"/>
        </w:rPr>
        <w:br/>
        <w:t>class AgentAuthenticator:</w:t>
      </w:r>
      <w:r>
        <w:rPr>
          <w:rFonts w:ascii="Consolas" w:hAnsi="Consolas"/>
          <w:color w:val="333333"/>
          <w:sz w:val="17"/>
        </w:rPr>
        <w:br/>
        <w:t xml:space="preserve">    """Zero-trust authentication for inter-agent communication."""</w:t>
      </w:r>
      <w:r>
        <w:rPr>
          <w:rFonts w:ascii="Consolas" w:hAnsi="Consolas"/>
          <w:color w:val="333333"/>
          <w:sz w:val="17"/>
        </w:rPr>
        <w:br/>
      </w:r>
      <w:r>
        <w:rPr>
          <w:rFonts w:ascii="Consolas" w:hAnsi="Consolas"/>
          <w:color w:val="333333"/>
          <w:sz w:val="17"/>
        </w:rPr>
        <w:br/>
        <w:t xml:space="preserve">    def __init__(self, agent_id: str, agent_class: str, key_vault_url: str):</w:t>
      </w:r>
      <w:r>
        <w:rPr>
          <w:rFonts w:ascii="Consolas" w:hAnsi="Consolas"/>
          <w:color w:val="333333"/>
          <w:sz w:val="17"/>
        </w:rPr>
        <w:br/>
        <w:t xml:space="preserve">        self.agent_id = agent_id</w:t>
      </w:r>
      <w:r>
        <w:rPr>
          <w:rFonts w:ascii="Consolas" w:hAnsi="Consolas"/>
          <w:color w:val="333333"/>
          <w:sz w:val="17"/>
        </w:rPr>
        <w:br/>
        <w:t xml:space="preserve">        self.agent_class = agent_class</w:t>
      </w:r>
      <w:r>
        <w:rPr>
          <w:rFonts w:ascii="Consolas" w:hAnsi="Consolas"/>
          <w:color w:val="333333"/>
          <w:sz w:val="17"/>
        </w:rPr>
        <w:br/>
        <w:t xml:space="preserve">        self.credential = WorkloadIdentityCredential()</w:t>
      </w:r>
      <w:r>
        <w:rPr>
          <w:rFonts w:ascii="Consolas" w:hAnsi="Consolas"/>
          <w:color w:val="333333"/>
          <w:sz w:val="17"/>
        </w:rPr>
        <w:br/>
        <w:t xml:space="preserve">        self.crypto_client = CryptographyClient(</w:t>
      </w:r>
      <w:r>
        <w:rPr>
          <w:rFonts w:ascii="Consolas" w:hAnsi="Consolas"/>
          <w:color w:val="333333"/>
          <w:sz w:val="17"/>
        </w:rPr>
        <w:br/>
        <w:t xml:space="preserve">            f"{key_vault_url}/keys/{agent_id}-signing-key",</w:t>
      </w:r>
      <w:r>
        <w:rPr>
          <w:rFonts w:ascii="Consolas" w:hAnsi="Consolas"/>
          <w:color w:val="333333"/>
          <w:sz w:val="17"/>
        </w:rPr>
        <w:br/>
        <w:t xml:space="preserve">            self.credential</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def sign_message(self, message: dict) -&gt; str:</w:t>
      </w:r>
      <w:r>
        <w:rPr>
          <w:rFonts w:ascii="Consolas" w:hAnsi="Consolas"/>
          <w:color w:val="333333"/>
          <w:sz w:val="17"/>
        </w:rPr>
        <w:br/>
        <w:t xml:space="preserve">        """Sign an A2A message with the agent's Key Vault key."""</w:t>
      </w:r>
      <w:r>
        <w:rPr>
          <w:rFonts w:ascii="Consolas" w:hAnsi="Consolas"/>
          <w:color w:val="333333"/>
          <w:sz w:val="17"/>
        </w:rPr>
        <w:br/>
        <w:t xml:space="preserve">        payload = json.dumps(message, sort_keys=True).encode()</w:t>
      </w:r>
      <w:r>
        <w:rPr>
          <w:rFonts w:ascii="Consolas" w:hAnsi="Consolas"/>
          <w:color w:val="333333"/>
          <w:sz w:val="17"/>
        </w:rPr>
        <w:br/>
        <w:t xml:space="preserve">        digest = hashlib.sha384(payload).digest()</w:t>
      </w:r>
      <w:r>
        <w:rPr>
          <w:rFonts w:ascii="Consolas" w:hAnsi="Consolas"/>
          <w:color w:val="333333"/>
          <w:sz w:val="17"/>
        </w:rPr>
        <w:br/>
        <w:t xml:space="preserve">        result = self.crypto_client.sign(SignatureAlgorithm.es384, digest)</w:t>
      </w:r>
      <w:r>
        <w:rPr>
          <w:rFonts w:ascii="Consolas" w:hAnsi="Consolas"/>
          <w:color w:val="333333"/>
          <w:sz w:val="17"/>
        </w:rPr>
        <w:br/>
        <w:t xml:space="preserve">        return result.signature.hex()</w:t>
      </w:r>
      <w:r>
        <w:rPr>
          <w:rFonts w:ascii="Consolas" w:hAnsi="Consolas"/>
          <w:color w:val="333333"/>
          <w:sz w:val="17"/>
        </w:rPr>
        <w:br/>
      </w:r>
      <w:r>
        <w:rPr>
          <w:rFonts w:ascii="Consolas" w:hAnsi="Consolas"/>
          <w:color w:val="333333"/>
          <w:sz w:val="17"/>
        </w:rPr>
        <w:br/>
        <w:t xml:space="preserve">    def create_auth_token(self, target_agent: str, scope: str) -&gt; str:</w:t>
      </w:r>
      <w:r>
        <w:rPr>
          <w:rFonts w:ascii="Consolas" w:hAnsi="Consolas"/>
          <w:color w:val="333333"/>
          <w:sz w:val="17"/>
        </w:rPr>
        <w:br/>
        <w:t xml:space="preserve">        """Create a short-lived JWT for target agent communication."""</w:t>
      </w:r>
      <w:r>
        <w:rPr>
          <w:rFonts w:ascii="Consolas" w:hAnsi="Consolas"/>
          <w:color w:val="333333"/>
          <w:sz w:val="17"/>
        </w:rPr>
        <w:br/>
        <w:t xml:space="preserve">        now = datetime.utcnow()</w:t>
      </w:r>
      <w:r>
        <w:rPr>
          <w:rFonts w:ascii="Consolas" w:hAnsi="Consolas"/>
          <w:color w:val="333333"/>
          <w:sz w:val="17"/>
        </w:rPr>
        <w:br/>
        <w:t xml:space="preserve">        claims = {</w:t>
      </w:r>
      <w:r>
        <w:rPr>
          <w:rFonts w:ascii="Consolas" w:hAnsi="Consolas"/>
          <w:color w:val="333333"/>
          <w:sz w:val="17"/>
        </w:rPr>
        <w:br/>
        <w:t xml:space="preserve">            "iss": self.agent_id,</w:t>
      </w:r>
      <w:r>
        <w:rPr>
          <w:rFonts w:ascii="Consolas" w:hAnsi="Consolas"/>
          <w:color w:val="333333"/>
          <w:sz w:val="17"/>
        </w:rPr>
        <w:br/>
        <w:t xml:space="preserve">            "sub": self.agent_id,</w:t>
      </w:r>
      <w:r>
        <w:rPr>
          <w:rFonts w:ascii="Consolas" w:hAnsi="Consolas"/>
          <w:color w:val="333333"/>
          <w:sz w:val="17"/>
        </w:rPr>
        <w:br/>
        <w:t xml:space="preserve">            "aud": target_agent,</w:t>
      </w:r>
      <w:r>
        <w:rPr>
          <w:rFonts w:ascii="Consolas" w:hAnsi="Consolas"/>
          <w:color w:val="333333"/>
          <w:sz w:val="17"/>
        </w:rPr>
        <w:br/>
        <w:t xml:space="preserve">            "iat": now,</w:t>
      </w:r>
      <w:r>
        <w:rPr>
          <w:rFonts w:ascii="Consolas" w:hAnsi="Consolas"/>
          <w:color w:val="333333"/>
          <w:sz w:val="17"/>
        </w:rPr>
        <w:br/>
        <w:t xml:space="preserve">            "exp": now + timedelta(minutes=5),  # 5-minute token lifetime</w:t>
      </w:r>
      <w:r>
        <w:rPr>
          <w:rFonts w:ascii="Consolas" w:hAnsi="Consolas"/>
          <w:color w:val="333333"/>
          <w:sz w:val="17"/>
        </w:rPr>
        <w:br/>
        <w:t xml:space="preserve">            "agent_class": self.agent_class,</w:t>
      </w:r>
      <w:r>
        <w:rPr>
          <w:rFonts w:ascii="Consolas" w:hAnsi="Consolas"/>
          <w:color w:val="333333"/>
          <w:sz w:val="17"/>
        </w:rPr>
        <w:br/>
        <w:t xml:space="preserve">            "scope": scope,</w:t>
      </w:r>
      <w:r>
        <w:rPr>
          <w:rFonts w:ascii="Consolas" w:hAnsi="Consolas"/>
          <w:color w:val="333333"/>
          <w:sz w:val="17"/>
        </w:rPr>
        <w:br/>
        <w:t xml:space="preserve">            "nonce": hashlib.sha256(f"{now.isoformat()}{self.agent_id}".encode()).hexdigest()[:16]</w:t>
      </w:r>
      <w:r>
        <w:rPr>
          <w:rFonts w:ascii="Consolas" w:hAnsi="Consolas"/>
          <w:color w:val="333333"/>
          <w:sz w:val="17"/>
        </w:rPr>
        <w:br/>
        <w:t xml:space="preserve">        }</w:t>
      </w:r>
      <w:r>
        <w:rPr>
          <w:rFonts w:ascii="Consolas" w:hAnsi="Consolas"/>
          <w:color w:val="333333"/>
          <w:sz w:val="17"/>
        </w:rPr>
        <w:br/>
        <w:t xml:space="preserve">        # Token signed by agent's managed identity</w:t>
      </w:r>
      <w:r>
        <w:rPr>
          <w:rFonts w:ascii="Consolas" w:hAnsi="Consolas"/>
          <w:color w:val="333333"/>
          <w:sz w:val="17"/>
        </w:rPr>
        <w:br/>
        <w:t xml:space="preserve">        token = self.credential.get_token(f"api://{target_agent}/.default")</w:t>
      </w:r>
      <w:r>
        <w:rPr>
          <w:rFonts w:ascii="Consolas" w:hAnsi="Consolas"/>
          <w:color w:val="333333"/>
          <w:sz w:val="17"/>
        </w:rPr>
        <w:br/>
        <w:t xml:space="preserve">        return token.token</w:t>
      </w:r>
      <w:r>
        <w:rPr>
          <w:rFonts w:ascii="Consolas" w:hAnsi="Consolas"/>
          <w:color w:val="333333"/>
          <w:sz w:val="17"/>
        </w:rPr>
        <w:br/>
      </w:r>
      <w:r>
        <w:rPr>
          <w:rFonts w:ascii="Consolas" w:hAnsi="Consolas"/>
          <w:color w:val="333333"/>
          <w:sz w:val="17"/>
        </w:rPr>
        <w:br/>
        <w:t xml:space="preserve">    def verify_peer(self, token: str, expected_class: str) -&gt; bool:</w:t>
      </w:r>
      <w:r>
        <w:rPr>
          <w:rFonts w:ascii="Consolas" w:hAnsi="Consolas"/>
          <w:color w:val="333333"/>
          <w:sz w:val="17"/>
        </w:rPr>
        <w:br/>
        <w:t xml:space="preserve">        """Verify an incoming agent's authentication token."""</w:t>
      </w:r>
      <w:r>
        <w:rPr>
          <w:rFonts w:ascii="Consolas" w:hAnsi="Consolas"/>
          <w:color w:val="333333"/>
          <w:sz w:val="17"/>
        </w:rPr>
        <w:br/>
        <w:t xml:space="preserve">        decoded = jwt.decode(token, options={"verify_signature": True},</w:t>
      </w:r>
      <w:r>
        <w:rPr>
          <w:rFonts w:ascii="Consolas" w:hAnsi="Consolas"/>
          <w:color w:val="333333"/>
          <w:sz w:val="17"/>
        </w:rPr>
        <w:br/>
        <w:t xml:space="preserve">                           audience=self.agent_id)</w:t>
      </w:r>
      <w:r>
        <w:rPr>
          <w:rFonts w:ascii="Consolas" w:hAnsi="Consolas"/>
          <w:color w:val="333333"/>
          <w:sz w:val="17"/>
        </w:rPr>
        <w:br/>
        <w:t xml:space="preserve">        return (</w:t>
      </w:r>
      <w:r>
        <w:rPr>
          <w:rFonts w:ascii="Consolas" w:hAnsi="Consolas"/>
          <w:color w:val="333333"/>
          <w:sz w:val="17"/>
        </w:rPr>
        <w:br/>
        <w:t xml:space="preserve">            decoded["agent_class"] == expected_class and</w:t>
      </w:r>
      <w:r>
        <w:rPr>
          <w:rFonts w:ascii="Consolas" w:hAnsi="Consolas"/>
          <w:color w:val="333333"/>
          <w:sz w:val="17"/>
        </w:rPr>
        <w:br/>
        <w:t xml:space="preserve">            decoded["exp"] &gt; datetime.utcnow().timestamp()</w:t>
      </w:r>
      <w:r>
        <w:rPr>
          <w:rFonts w:ascii="Consolas" w:hAnsi="Consolas"/>
          <w:color w:val="333333"/>
          <w:sz w:val="17"/>
        </w:rPr>
        <w:br/>
        <w:t xml:space="preserve">        )</w:t>
      </w:r>
    </w:p>
    <w:p w14:paraId="369AE125" w14:textId="77777777" w:rsidR="005736BF" w:rsidRDefault="00000000">
      <w:pPr>
        <w:pStyle w:val="Heading2"/>
      </w:pPr>
      <w:r>
        <w:lastRenderedPageBreak/>
        <w:t>6.3 Cryptographic Evidence Chain (Flight Recorder)</w:t>
      </w:r>
    </w:p>
    <w:p w14:paraId="6EBC24C0" w14:textId="77777777" w:rsidR="005736BF" w:rsidRDefault="00000000">
      <w:r>
        <w:t>The Flight Recorder maintains a tamper-proof evidence chain using hash-chaining and digital signatures. Every event is signed by the originating agent, hash-linked to the previous event, and persisted to both Azure Confidential Ledger (immutable) and Azure Blob Storage (queryable, immutable policy).</w:t>
      </w:r>
    </w:p>
    <w:tbl>
      <w:tblPr>
        <w:tblStyle w:val="TableGrid"/>
        <w:tblW w:w="0" w:type="auto"/>
        <w:tblLook w:val="04A0" w:firstRow="1" w:lastRow="0" w:firstColumn="1" w:lastColumn="0" w:noHBand="0" w:noVBand="1"/>
      </w:tblPr>
      <w:tblGrid>
        <w:gridCol w:w="4320"/>
        <w:gridCol w:w="4320"/>
      </w:tblGrid>
      <w:tr w:rsidR="005736BF" w14:paraId="08D35D92" w14:textId="77777777">
        <w:tc>
          <w:tcPr>
            <w:tcW w:w="4320" w:type="dxa"/>
            <w:shd w:val="clear" w:color="auto" w:fill="1B3A5C"/>
          </w:tcPr>
          <w:p w14:paraId="42DAD18F" w14:textId="77777777" w:rsidR="005736BF" w:rsidRDefault="00000000">
            <w:r>
              <w:rPr>
                <w:b/>
                <w:color w:val="FFFFFF"/>
                <w:sz w:val="18"/>
              </w:rPr>
              <w:t>Property</w:t>
            </w:r>
          </w:p>
        </w:tc>
        <w:tc>
          <w:tcPr>
            <w:tcW w:w="4320" w:type="dxa"/>
            <w:shd w:val="clear" w:color="auto" w:fill="1B3A5C"/>
          </w:tcPr>
          <w:p w14:paraId="5FA645DF" w14:textId="77777777" w:rsidR="005736BF" w:rsidRDefault="00000000">
            <w:r>
              <w:rPr>
                <w:b/>
                <w:color w:val="FFFFFF"/>
                <w:sz w:val="18"/>
              </w:rPr>
              <w:t>Specification</w:t>
            </w:r>
          </w:p>
        </w:tc>
      </w:tr>
      <w:tr w:rsidR="005736BF" w14:paraId="6BC27DBE" w14:textId="77777777">
        <w:tc>
          <w:tcPr>
            <w:tcW w:w="4320" w:type="dxa"/>
            <w:shd w:val="clear" w:color="auto" w:fill="F5F7FA"/>
          </w:tcPr>
          <w:p w14:paraId="2FB9708C" w14:textId="77777777" w:rsidR="005736BF" w:rsidRDefault="00000000">
            <w:r>
              <w:rPr>
                <w:b/>
                <w:sz w:val="18"/>
              </w:rPr>
              <w:t>Hash Algorithm</w:t>
            </w:r>
          </w:p>
        </w:tc>
        <w:tc>
          <w:tcPr>
            <w:tcW w:w="4320" w:type="dxa"/>
            <w:shd w:val="clear" w:color="auto" w:fill="F5F7FA"/>
          </w:tcPr>
          <w:p w14:paraId="781F81C6" w14:textId="77777777" w:rsidR="005736BF" w:rsidRDefault="00000000">
            <w:r>
              <w:rPr>
                <w:sz w:val="18"/>
              </w:rPr>
              <w:t>SHA-384 (FIPS 180-4 compliant)</w:t>
            </w:r>
          </w:p>
        </w:tc>
      </w:tr>
      <w:tr w:rsidR="005736BF" w14:paraId="041C2436" w14:textId="77777777">
        <w:tc>
          <w:tcPr>
            <w:tcW w:w="4320" w:type="dxa"/>
          </w:tcPr>
          <w:p w14:paraId="1F5EC2C2" w14:textId="77777777" w:rsidR="005736BF" w:rsidRDefault="00000000">
            <w:r>
              <w:rPr>
                <w:b/>
                <w:sz w:val="18"/>
              </w:rPr>
              <w:t>Signature Algorithm</w:t>
            </w:r>
          </w:p>
        </w:tc>
        <w:tc>
          <w:tcPr>
            <w:tcW w:w="4320" w:type="dxa"/>
          </w:tcPr>
          <w:p w14:paraId="11625323" w14:textId="77777777" w:rsidR="005736BF" w:rsidRDefault="00000000">
            <w:r>
              <w:rPr>
                <w:sz w:val="18"/>
              </w:rPr>
              <w:t>ECDSA P-384 via Azure Key Vault Managed HSM</w:t>
            </w:r>
          </w:p>
        </w:tc>
      </w:tr>
      <w:tr w:rsidR="005736BF" w14:paraId="529D0F5D" w14:textId="77777777">
        <w:tc>
          <w:tcPr>
            <w:tcW w:w="4320" w:type="dxa"/>
            <w:shd w:val="clear" w:color="auto" w:fill="F5F7FA"/>
          </w:tcPr>
          <w:p w14:paraId="46A5CB76" w14:textId="77777777" w:rsidR="005736BF" w:rsidRDefault="00000000">
            <w:r>
              <w:rPr>
                <w:b/>
                <w:sz w:val="18"/>
              </w:rPr>
              <w:t>Hash Chain</w:t>
            </w:r>
          </w:p>
        </w:tc>
        <w:tc>
          <w:tcPr>
            <w:tcW w:w="4320" w:type="dxa"/>
            <w:shd w:val="clear" w:color="auto" w:fill="F5F7FA"/>
          </w:tcPr>
          <w:p w14:paraId="617B4F46" w14:textId="77777777" w:rsidR="005736BF" w:rsidRDefault="00000000">
            <w:r>
              <w:rPr>
                <w:sz w:val="18"/>
              </w:rPr>
              <w:t>Each event includes previous_event_hash field; genesis event hash = SHA-384("")</w:t>
            </w:r>
          </w:p>
        </w:tc>
      </w:tr>
      <w:tr w:rsidR="005736BF" w14:paraId="3668A4D0" w14:textId="77777777">
        <w:tc>
          <w:tcPr>
            <w:tcW w:w="4320" w:type="dxa"/>
          </w:tcPr>
          <w:p w14:paraId="6E6341F1" w14:textId="77777777" w:rsidR="005736BF" w:rsidRDefault="00000000">
            <w:r>
              <w:rPr>
                <w:b/>
                <w:sz w:val="18"/>
              </w:rPr>
              <w:t>Ledger Write</w:t>
            </w:r>
          </w:p>
        </w:tc>
        <w:tc>
          <w:tcPr>
            <w:tcW w:w="4320" w:type="dxa"/>
          </w:tcPr>
          <w:p w14:paraId="70E5AE9D" w14:textId="77777777" w:rsidR="005736BF" w:rsidRDefault="00000000">
            <w:r>
              <w:rPr>
                <w:sz w:val="18"/>
              </w:rPr>
              <w:t>Azure Confidential Ledger (TEE-backed, tamper-proof, receipt-verifiable)</w:t>
            </w:r>
          </w:p>
        </w:tc>
      </w:tr>
      <w:tr w:rsidR="005736BF" w14:paraId="4A6FDD94" w14:textId="77777777">
        <w:tc>
          <w:tcPr>
            <w:tcW w:w="4320" w:type="dxa"/>
            <w:shd w:val="clear" w:color="auto" w:fill="F5F7FA"/>
          </w:tcPr>
          <w:p w14:paraId="67878911" w14:textId="77777777" w:rsidR="005736BF" w:rsidRDefault="00000000">
            <w:r>
              <w:rPr>
                <w:b/>
                <w:sz w:val="18"/>
              </w:rPr>
              <w:t>Blob Write</w:t>
            </w:r>
          </w:p>
        </w:tc>
        <w:tc>
          <w:tcPr>
            <w:tcW w:w="4320" w:type="dxa"/>
            <w:shd w:val="clear" w:color="auto" w:fill="F5F7FA"/>
          </w:tcPr>
          <w:p w14:paraId="55A23248" w14:textId="77777777" w:rsidR="005736BF" w:rsidRDefault="00000000">
            <w:r>
              <w:rPr>
                <w:sz w:val="18"/>
              </w:rPr>
              <w:t>Azure Blob Storage with immutability policy (WORM), 7-year retention</w:t>
            </w:r>
          </w:p>
        </w:tc>
      </w:tr>
      <w:tr w:rsidR="005736BF" w14:paraId="0E79A3C2" w14:textId="77777777">
        <w:tc>
          <w:tcPr>
            <w:tcW w:w="4320" w:type="dxa"/>
          </w:tcPr>
          <w:p w14:paraId="40946669" w14:textId="77777777" w:rsidR="005736BF" w:rsidRDefault="00000000">
            <w:r>
              <w:rPr>
                <w:b/>
                <w:sz w:val="18"/>
              </w:rPr>
              <w:t>Dual Write</w:t>
            </w:r>
          </w:p>
        </w:tc>
        <w:tc>
          <w:tcPr>
            <w:tcW w:w="4320" w:type="dxa"/>
          </w:tcPr>
          <w:p w14:paraId="18299659" w14:textId="77777777" w:rsidR="005736BF" w:rsidRDefault="00000000">
            <w:r>
              <w:rPr>
                <w:sz w:val="18"/>
              </w:rPr>
              <w:t>Both writes must succeed; on partial failure, saga compensation retries with exponential backoff</w:t>
            </w:r>
          </w:p>
        </w:tc>
      </w:tr>
      <w:tr w:rsidR="005736BF" w14:paraId="0274766E" w14:textId="77777777">
        <w:tc>
          <w:tcPr>
            <w:tcW w:w="4320" w:type="dxa"/>
            <w:shd w:val="clear" w:color="auto" w:fill="F5F7FA"/>
          </w:tcPr>
          <w:p w14:paraId="6B8C11A1" w14:textId="77777777" w:rsidR="005736BF" w:rsidRDefault="00000000">
            <w:r>
              <w:rPr>
                <w:b/>
                <w:sz w:val="18"/>
              </w:rPr>
              <w:t>Verification</w:t>
            </w:r>
          </w:p>
        </w:tc>
        <w:tc>
          <w:tcPr>
            <w:tcW w:w="4320" w:type="dxa"/>
            <w:shd w:val="clear" w:color="auto" w:fill="F5F7FA"/>
          </w:tcPr>
          <w:p w14:paraId="778D4A9E" w14:textId="77777777" w:rsidR="005736BF" w:rsidRDefault="00000000">
            <w:r>
              <w:rPr>
                <w:sz w:val="18"/>
              </w:rPr>
              <w:t>Chain integrity verified by Evidence Integrity Auditor agent every 15 minutes</w:t>
            </w:r>
          </w:p>
        </w:tc>
      </w:tr>
      <w:tr w:rsidR="005736BF" w14:paraId="20AF9660" w14:textId="77777777">
        <w:tc>
          <w:tcPr>
            <w:tcW w:w="4320" w:type="dxa"/>
          </w:tcPr>
          <w:p w14:paraId="48F00425" w14:textId="77777777" w:rsidR="005736BF" w:rsidRDefault="00000000">
            <w:r>
              <w:rPr>
                <w:b/>
                <w:sz w:val="18"/>
              </w:rPr>
              <w:t>Cross-Region</w:t>
            </w:r>
          </w:p>
        </w:tc>
        <w:tc>
          <w:tcPr>
            <w:tcW w:w="4320" w:type="dxa"/>
          </w:tcPr>
          <w:p w14:paraId="3ADBE366" w14:textId="77777777" w:rsidR="005736BF" w:rsidRDefault="00000000">
            <w:r>
              <w:rPr>
                <w:sz w:val="18"/>
              </w:rPr>
              <w:t>Evidence replicated to all 3 Azure regions via Cosmos DB global distribution</w:t>
            </w:r>
          </w:p>
        </w:tc>
      </w:tr>
    </w:tbl>
    <w:p w14:paraId="0B289DF2" w14:textId="77777777" w:rsidR="005736BF" w:rsidRDefault="005736BF"/>
    <w:p w14:paraId="304001D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adam/evidence/flight_recorder.py</w:t>
      </w:r>
      <w:r>
        <w:rPr>
          <w:rFonts w:ascii="Consolas" w:hAnsi="Consolas"/>
          <w:color w:val="333333"/>
          <w:sz w:val="17"/>
        </w:rPr>
        <w:br/>
        <w:t>from azure.confidentialledger import ConfidentialLedgerClient</w:t>
      </w:r>
      <w:r>
        <w:rPr>
          <w:rFonts w:ascii="Consolas" w:hAnsi="Consolas"/>
          <w:color w:val="333333"/>
          <w:sz w:val="17"/>
        </w:rPr>
        <w:br/>
        <w:t>from azure.storage.blob import BlobServiceClient, ImmutabilityPolicy</w:t>
      </w:r>
      <w:r>
        <w:rPr>
          <w:rFonts w:ascii="Consolas" w:hAnsi="Consolas"/>
          <w:color w:val="333333"/>
          <w:sz w:val="17"/>
        </w:rPr>
        <w:br/>
        <w:t>from azure.keyvault.keys.crypto import CryptographyClient, SignatureAlgorithm</w:t>
      </w:r>
      <w:r>
        <w:rPr>
          <w:rFonts w:ascii="Consolas" w:hAnsi="Consolas"/>
          <w:color w:val="333333"/>
          <w:sz w:val="17"/>
        </w:rPr>
        <w:br/>
        <w:t>import hashlib, json, uuid</w:t>
      </w:r>
      <w:r>
        <w:rPr>
          <w:rFonts w:ascii="Consolas" w:hAnsi="Consolas"/>
          <w:color w:val="333333"/>
          <w:sz w:val="17"/>
        </w:rPr>
        <w:br/>
        <w:t>from datetime import datetime</w:t>
      </w:r>
      <w:r>
        <w:rPr>
          <w:rFonts w:ascii="Consolas" w:hAnsi="Consolas"/>
          <w:color w:val="333333"/>
          <w:sz w:val="17"/>
        </w:rPr>
        <w:br/>
      </w:r>
      <w:r>
        <w:rPr>
          <w:rFonts w:ascii="Consolas" w:hAnsi="Consolas"/>
          <w:color w:val="333333"/>
          <w:sz w:val="17"/>
        </w:rPr>
        <w:br/>
        <w:t>class FlightRecorder:</w:t>
      </w:r>
      <w:r>
        <w:rPr>
          <w:rFonts w:ascii="Consolas" w:hAnsi="Consolas"/>
          <w:color w:val="333333"/>
          <w:sz w:val="17"/>
        </w:rPr>
        <w:br/>
        <w:t xml:space="preserve">    """Forensic evidence substrate with hash-chained, signed events."""</w:t>
      </w:r>
      <w:r>
        <w:rPr>
          <w:rFonts w:ascii="Consolas" w:hAnsi="Consolas"/>
          <w:color w:val="333333"/>
          <w:sz w:val="17"/>
        </w:rPr>
        <w:br/>
      </w:r>
      <w:r>
        <w:rPr>
          <w:rFonts w:ascii="Consolas" w:hAnsi="Consolas"/>
          <w:color w:val="333333"/>
          <w:sz w:val="17"/>
        </w:rPr>
        <w:br/>
        <w:t xml:space="preserve">    def __init__(self, ledger_client: ConfidentialLedgerClient,</w:t>
      </w:r>
      <w:r>
        <w:rPr>
          <w:rFonts w:ascii="Consolas" w:hAnsi="Consolas"/>
          <w:color w:val="333333"/>
          <w:sz w:val="17"/>
        </w:rPr>
        <w:br/>
        <w:t xml:space="preserve">                 blob_client: BlobServiceClient,</w:t>
      </w:r>
      <w:r>
        <w:rPr>
          <w:rFonts w:ascii="Consolas" w:hAnsi="Consolas"/>
          <w:color w:val="333333"/>
          <w:sz w:val="17"/>
        </w:rPr>
        <w:br/>
        <w:t xml:space="preserve">                 crypto_client: CryptographyClient,</w:t>
      </w:r>
      <w:r>
        <w:rPr>
          <w:rFonts w:ascii="Consolas" w:hAnsi="Consolas"/>
          <w:color w:val="333333"/>
          <w:sz w:val="17"/>
        </w:rPr>
        <w:br/>
        <w:t xml:space="preserve">                 agent_id: str):</w:t>
      </w:r>
      <w:r>
        <w:rPr>
          <w:rFonts w:ascii="Consolas" w:hAnsi="Consolas"/>
          <w:color w:val="333333"/>
          <w:sz w:val="17"/>
        </w:rPr>
        <w:br/>
        <w:t xml:space="preserve">        self.ledger = ledger_client</w:t>
      </w:r>
      <w:r>
        <w:rPr>
          <w:rFonts w:ascii="Consolas" w:hAnsi="Consolas"/>
          <w:color w:val="333333"/>
          <w:sz w:val="17"/>
        </w:rPr>
        <w:br/>
        <w:t xml:space="preserve">        self.blob = blob_client.get_container_client("flight-recorder")</w:t>
      </w:r>
      <w:r>
        <w:rPr>
          <w:rFonts w:ascii="Consolas" w:hAnsi="Consolas"/>
          <w:color w:val="333333"/>
          <w:sz w:val="17"/>
        </w:rPr>
        <w:br/>
        <w:t xml:space="preserve">        self.crypto = crypto_client</w:t>
      </w:r>
      <w:r>
        <w:rPr>
          <w:rFonts w:ascii="Consolas" w:hAnsi="Consolas"/>
          <w:color w:val="333333"/>
          <w:sz w:val="17"/>
        </w:rPr>
        <w:br/>
        <w:t xml:space="preserve">        self.agent_id = agent_id</w:t>
      </w:r>
      <w:r>
        <w:rPr>
          <w:rFonts w:ascii="Consolas" w:hAnsi="Consolas"/>
          <w:color w:val="333333"/>
          <w:sz w:val="17"/>
        </w:rPr>
        <w:br/>
        <w:t xml:space="preserve">        self._last_hash = None  # Loaded from state on startup</w:t>
      </w:r>
      <w:r>
        <w:rPr>
          <w:rFonts w:ascii="Consolas" w:hAnsi="Consolas"/>
          <w:color w:val="333333"/>
          <w:sz w:val="17"/>
        </w:rPr>
        <w:br/>
      </w:r>
      <w:r>
        <w:rPr>
          <w:rFonts w:ascii="Consolas" w:hAnsi="Consolas"/>
          <w:color w:val="333333"/>
          <w:sz w:val="17"/>
        </w:rPr>
        <w:br/>
        <w:t xml:space="preserve">    async def record_event(self, event_type: str, intent_id: str,</w:t>
      </w:r>
      <w:r>
        <w:rPr>
          <w:rFonts w:ascii="Consolas" w:hAnsi="Consolas"/>
          <w:color w:val="333333"/>
          <w:sz w:val="17"/>
        </w:rPr>
        <w:br/>
        <w:t xml:space="preserve">                           payload: dict, boss_scores: dict = None) -&gt; dict:</w:t>
      </w:r>
      <w:r>
        <w:rPr>
          <w:rFonts w:ascii="Consolas" w:hAnsi="Consolas"/>
          <w:color w:val="333333"/>
          <w:sz w:val="17"/>
        </w:rPr>
        <w:br/>
        <w:t xml:space="preserve">        """Record a signed, hash-chained event to both stores."""</w:t>
      </w:r>
      <w:r>
        <w:rPr>
          <w:rFonts w:ascii="Consolas" w:hAnsi="Consolas"/>
          <w:color w:val="333333"/>
          <w:sz w:val="17"/>
        </w:rPr>
        <w:br/>
        <w:t xml:space="preserve">        event = {</w:t>
      </w:r>
      <w:r>
        <w:rPr>
          <w:rFonts w:ascii="Consolas" w:hAnsi="Consolas"/>
          <w:color w:val="333333"/>
          <w:sz w:val="17"/>
        </w:rPr>
        <w:br/>
        <w:t xml:space="preserve">            "event_id": str(uuid.uuid4()),</w:t>
      </w:r>
      <w:r>
        <w:rPr>
          <w:rFonts w:ascii="Consolas" w:hAnsi="Consolas"/>
          <w:color w:val="333333"/>
          <w:sz w:val="17"/>
        </w:rPr>
        <w:br/>
        <w:t xml:space="preserve">            "event_type": event_type,</w:t>
      </w:r>
      <w:r>
        <w:rPr>
          <w:rFonts w:ascii="Consolas" w:hAnsi="Consolas"/>
          <w:color w:val="333333"/>
          <w:sz w:val="17"/>
        </w:rPr>
        <w:br/>
        <w:t xml:space="preserve">            "timestamp": datetime.utcnow().isoformat() + "Z",</w:t>
      </w:r>
      <w:r>
        <w:rPr>
          <w:rFonts w:ascii="Consolas" w:hAnsi="Consolas"/>
          <w:color w:val="333333"/>
          <w:sz w:val="17"/>
        </w:rPr>
        <w:br/>
        <w:t xml:space="preserve">            "intent_id": intent_id,</w:t>
      </w:r>
      <w:r>
        <w:rPr>
          <w:rFonts w:ascii="Consolas" w:hAnsi="Consolas"/>
          <w:color w:val="333333"/>
          <w:sz w:val="17"/>
        </w:rPr>
        <w:br/>
        <w:t xml:space="preserve">            "agent_id": self.agent_id,</w:t>
      </w:r>
      <w:r>
        <w:rPr>
          <w:rFonts w:ascii="Consolas" w:hAnsi="Consolas"/>
          <w:color w:val="333333"/>
          <w:sz w:val="17"/>
        </w:rPr>
        <w:br/>
        <w:t xml:space="preserve">            "payload": payload,</w:t>
      </w:r>
      <w:r>
        <w:rPr>
          <w:rFonts w:ascii="Consolas" w:hAnsi="Consolas"/>
          <w:color w:val="333333"/>
          <w:sz w:val="17"/>
        </w:rPr>
        <w:br/>
        <w:t xml:space="preserve">            "boss_scores": boss_scores,</w:t>
      </w:r>
      <w:r>
        <w:rPr>
          <w:rFonts w:ascii="Consolas" w:hAnsi="Consolas"/>
          <w:color w:val="333333"/>
          <w:sz w:val="17"/>
        </w:rPr>
        <w:br/>
        <w:t xml:space="preserve">            "previous_event_hash": self._last_hash or hashlib.sha384(b"").hexdigest(),</w:t>
      </w:r>
      <w:r>
        <w:rPr>
          <w:rFonts w:ascii="Consolas" w:hAnsi="Consolas"/>
          <w:color w:val="333333"/>
          <w:sz w:val="17"/>
        </w:rPr>
        <w:br/>
      </w:r>
      <w:r>
        <w:rPr>
          <w:rFonts w:ascii="Consolas" w:hAnsi="Consolas"/>
          <w:color w:val="333333"/>
          <w:sz w:val="17"/>
        </w:rPr>
        <w:lastRenderedPageBreak/>
        <w:t xml:space="preserve">        }</w:t>
      </w:r>
      <w:r>
        <w:rPr>
          <w:rFonts w:ascii="Consolas" w:hAnsi="Consolas"/>
          <w:color w:val="333333"/>
          <w:sz w:val="17"/>
        </w:rPr>
        <w:br/>
      </w:r>
      <w:r>
        <w:rPr>
          <w:rFonts w:ascii="Consolas" w:hAnsi="Consolas"/>
          <w:color w:val="333333"/>
          <w:sz w:val="17"/>
        </w:rPr>
        <w:br/>
        <w:t xml:space="preserve">        # Compute event hash</w:t>
      </w:r>
      <w:r>
        <w:rPr>
          <w:rFonts w:ascii="Consolas" w:hAnsi="Consolas"/>
          <w:color w:val="333333"/>
          <w:sz w:val="17"/>
        </w:rPr>
        <w:br/>
        <w:t xml:space="preserve">        event_bytes = json.dumps(event, sort_keys=True).encode()</w:t>
      </w:r>
      <w:r>
        <w:rPr>
          <w:rFonts w:ascii="Consolas" w:hAnsi="Consolas"/>
          <w:color w:val="333333"/>
          <w:sz w:val="17"/>
        </w:rPr>
        <w:br/>
        <w:t xml:space="preserve">        event_hash = hashlib.sha384(event_bytes).hexdigest()</w:t>
      </w:r>
      <w:r>
        <w:rPr>
          <w:rFonts w:ascii="Consolas" w:hAnsi="Consolas"/>
          <w:color w:val="333333"/>
          <w:sz w:val="17"/>
        </w:rPr>
        <w:br/>
        <w:t xml:space="preserve">        event["event_hash"] = event_hash</w:t>
      </w:r>
      <w:r>
        <w:rPr>
          <w:rFonts w:ascii="Consolas" w:hAnsi="Consolas"/>
          <w:color w:val="333333"/>
          <w:sz w:val="17"/>
        </w:rPr>
        <w:br/>
      </w:r>
      <w:r>
        <w:rPr>
          <w:rFonts w:ascii="Consolas" w:hAnsi="Consolas"/>
          <w:color w:val="333333"/>
          <w:sz w:val="17"/>
        </w:rPr>
        <w:br/>
        <w:t xml:space="preserve">        # Sign with agent's HSM-backed key</w:t>
      </w:r>
      <w:r>
        <w:rPr>
          <w:rFonts w:ascii="Consolas" w:hAnsi="Consolas"/>
          <w:color w:val="333333"/>
          <w:sz w:val="17"/>
        </w:rPr>
        <w:br/>
        <w:t xml:space="preserve">        digest = hashlib.sha384(event_bytes).digest()</w:t>
      </w:r>
      <w:r>
        <w:rPr>
          <w:rFonts w:ascii="Consolas" w:hAnsi="Consolas"/>
          <w:color w:val="333333"/>
          <w:sz w:val="17"/>
        </w:rPr>
        <w:br/>
        <w:t xml:space="preserve">        sig = self.crypto.sign(SignatureAlgorithm.es384, digest)</w:t>
      </w:r>
      <w:r>
        <w:rPr>
          <w:rFonts w:ascii="Consolas" w:hAnsi="Consolas"/>
          <w:color w:val="333333"/>
          <w:sz w:val="17"/>
        </w:rPr>
        <w:br/>
        <w:t xml:space="preserve">        event["signature"] = sig.signature.hex()</w:t>
      </w:r>
      <w:r>
        <w:rPr>
          <w:rFonts w:ascii="Consolas" w:hAnsi="Consolas"/>
          <w:color w:val="333333"/>
          <w:sz w:val="17"/>
        </w:rPr>
        <w:br/>
        <w:t xml:space="preserve">        event["signing_key_id"] = self.crypto.key_id</w:t>
      </w:r>
      <w:r>
        <w:rPr>
          <w:rFonts w:ascii="Consolas" w:hAnsi="Consolas"/>
          <w:color w:val="333333"/>
          <w:sz w:val="17"/>
        </w:rPr>
        <w:br/>
      </w:r>
      <w:r>
        <w:rPr>
          <w:rFonts w:ascii="Consolas" w:hAnsi="Consolas"/>
          <w:color w:val="333333"/>
          <w:sz w:val="17"/>
        </w:rPr>
        <w:br/>
        <w:t xml:space="preserve">        # Dual write: Confidential Ledger + Blob Storage</w:t>
      </w:r>
      <w:r>
        <w:rPr>
          <w:rFonts w:ascii="Consolas" w:hAnsi="Consolas"/>
          <w:color w:val="333333"/>
          <w:sz w:val="17"/>
        </w:rPr>
        <w:br/>
        <w:t xml:space="preserve">        await self._write_ledger(event)</w:t>
      </w:r>
      <w:r>
        <w:rPr>
          <w:rFonts w:ascii="Consolas" w:hAnsi="Consolas"/>
          <w:color w:val="333333"/>
          <w:sz w:val="17"/>
        </w:rPr>
        <w:br/>
        <w:t xml:space="preserve">        await self._write_blob(event)</w:t>
      </w:r>
      <w:r>
        <w:rPr>
          <w:rFonts w:ascii="Consolas" w:hAnsi="Consolas"/>
          <w:color w:val="333333"/>
          <w:sz w:val="17"/>
        </w:rPr>
        <w:br/>
      </w:r>
      <w:r>
        <w:rPr>
          <w:rFonts w:ascii="Consolas" w:hAnsi="Consolas"/>
          <w:color w:val="333333"/>
          <w:sz w:val="17"/>
        </w:rPr>
        <w:br/>
        <w:t xml:space="preserve">        self._last_hash = event_hash</w:t>
      </w:r>
      <w:r>
        <w:rPr>
          <w:rFonts w:ascii="Consolas" w:hAnsi="Consolas"/>
          <w:color w:val="333333"/>
          <w:sz w:val="17"/>
        </w:rPr>
        <w:br/>
        <w:t xml:space="preserve">        return event</w:t>
      </w:r>
      <w:r>
        <w:rPr>
          <w:rFonts w:ascii="Consolas" w:hAnsi="Consolas"/>
          <w:color w:val="333333"/>
          <w:sz w:val="17"/>
        </w:rPr>
        <w:br/>
      </w:r>
      <w:r>
        <w:rPr>
          <w:rFonts w:ascii="Consolas" w:hAnsi="Consolas"/>
          <w:color w:val="333333"/>
          <w:sz w:val="17"/>
        </w:rPr>
        <w:br/>
        <w:t xml:space="preserve">    async def _write_ledger(self, event: dict):</w:t>
      </w:r>
      <w:r>
        <w:rPr>
          <w:rFonts w:ascii="Consolas" w:hAnsi="Consolas"/>
          <w:color w:val="333333"/>
          <w:sz w:val="17"/>
        </w:rPr>
        <w:br/>
        <w:t xml:space="preserve">        self.ledger.create_ledger_entry(</w:t>
      </w:r>
      <w:r>
        <w:rPr>
          <w:rFonts w:ascii="Consolas" w:hAnsi="Consolas"/>
          <w:color w:val="333333"/>
          <w:sz w:val="17"/>
        </w:rPr>
        <w:br/>
        <w:t xml:space="preserve">            entry_contents=json.dumps(event),</w:t>
      </w:r>
      <w:r>
        <w:rPr>
          <w:rFonts w:ascii="Consolas" w:hAnsi="Consolas"/>
          <w:color w:val="333333"/>
          <w:sz w:val="17"/>
        </w:rPr>
        <w:br/>
        <w:t xml:space="preserve">            collection_id=f"intent-{event['intent_id']}"</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async def _write_blob(self, event: dict):</w:t>
      </w:r>
      <w:r>
        <w:rPr>
          <w:rFonts w:ascii="Consolas" w:hAnsi="Consolas"/>
          <w:color w:val="333333"/>
          <w:sz w:val="17"/>
        </w:rPr>
        <w:br/>
        <w:t xml:space="preserve">        blob_name = f"{event['timestamp'][:10]}/{event['intent_id']}/{event['event_id']}.json"</w:t>
      </w:r>
      <w:r>
        <w:rPr>
          <w:rFonts w:ascii="Consolas" w:hAnsi="Consolas"/>
          <w:color w:val="333333"/>
          <w:sz w:val="17"/>
        </w:rPr>
        <w:br/>
        <w:t xml:space="preserve">        blob_client = self.blob.get_blob_client(blob_name)</w:t>
      </w:r>
      <w:r>
        <w:rPr>
          <w:rFonts w:ascii="Consolas" w:hAnsi="Consolas"/>
          <w:color w:val="333333"/>
          <w:sz w:val="17"/>
        </w:rPr>
        <w:br/>
        <w:t xml:space="preserve">        blob_client.upload_blob(</w:t>
      </w:r>
      <w:r>
        <w:rPr>
          <w:rFonts w:ascii="Consolas" w:hAnsi="Consolas"/>
          <w:color w:val="333333"/>
          <w:sz w:val="17"/>
        </w:rPr>
        <w:br/>
        <w:t xml:space="preserve">            json.dumps(event, indent=2),</w:t>
      </w:r>
      <w:r>
        <w:rPr>
          <w:rFonts w:ascii="Consolas" w:hAnsi="Consolas"/>
          <w:color w:val="333333"/>
          <w:sz w:val="17"/>
        </w:rPr>
        <w:br/>
        <w:t xml:space="preserve">            immutability_policy=ImmutabilityPolicy(</w:t>
      </w:r>
      <w:r>
        <w:rPr>
          <w:rFonts w:ascii="Consolas" w:hAnsi="Consolas"/>
          <w:color w:val="333333"/>
          <w:sz w:val="17"/>
        </w:rPr>
        <w:br/>
        <w:t xml:space="preserve">                expiry_time=datetime(2033, 12, 31),</w:t>
      </w:r>
      <w:r>
        <w:rPr>
          <w:rFonts w:ascii="Consolas" w:hAnsi="Consolas"/>
          <w:color w:val="333333"/>
          <w:sz w:val="17"/>
        </w:rPr>
        <w:br/>
        <w:t xml:space="preserve">                policy_mode="locked"</w:t>
      </w:r>
      <w:r>
        <w:rPr>
          <w:rFonts w:ascii="Consolas" w:hAnsi="Consolas"/>
          <w:color w:val="333333"/>
          <w:sz w:val="17"/>
        </w:rPr>
        <w:br/>
        <w:t xml:space="preserve">            )</w:t>
      </w:r>
      <w:r>
        <w:rPr>
          <w:rFonts w:ascii="Consolas" w:hAnsi="Consolas"/>
          <w:color w:val="333333"/>
          <w:sz w:val="17"/>
        </w:rPr>
        <w:br/>
        <w:t xml:space="preserve">        )</w:t>
      </w:r>
    </w:p>
    <w:p w14:paraId="22926B8B" w14:textId="77777777" w:rsidR="005736BF" w:rsidRDefault="00000000">
      <w:pPr>
        <w:pStyle w:val="Heading2"/>
      </w:pPr>
      <w:r>
        <w:t>6.4 Network Security Architecture</w:t>
      </w:r>
    </w:p>
    <w:p w14:paraId="66348B4F" w14:textId="77777777" w:rsidR="005736BF" w:rsidRDefault="00000000">
      <w:r>
        <w:t>ADAM operates within a defense-in-depth network architecture. All agent communication is encrypted in transit (mTLS) and at rest (AES-256). Network segmentation isolates agent classes into separate subnets with Network Security Group (NSG) rules enforcing least-privilege communication paths.</w:t>
      </w:r>
    </w:p>
    <w:tbl>
      <w:tblPr>
        <w:tblStyle w:val="TableGrid"/>
        <w:tblW w:w="0" w:type="auto"/>
        <w:tblLook w:val="04A0" w:firstRow="1" w:lastRow="0" w:firstColumn="1" w:lastColumn="0" w:noHBand="0" w:noVBand="1"/>
      </w:tblPr>
      <w:tblGrid>
        <w:gridCol w:w="4320"/>
        <w:gridCol w:w="4320"/>
      </w:tblGrid>
      <w:tr w:rsidR="005736BF" w14:paraId="1074B8CF" w14:textId="77777777">
        <w:tc>
          <w:tcPr>
            <w:tcW w:w="4320" w:type="dxa"/>
            <w:shd w:val="clear" w:color="auto" w:fill="1B3A5C"/>
          </w:tcPr>
          <w:p w14:paraId="08D15169" w14:textId="77777777" w:rsidR="005736BF" w:rsidRDefault="00000000">
            <w:r>
              <w:rPr>
                <w:b/>
                <w:color w:val="FFFFFF"/>
                <w:sz w:val="18"/>
              </w:rPr>
              <w:t>Property</w:t>
            </w:r>
          </w:p>
        </w:tc>
        <w:tc>
          <w:tcPr>
            <w:tcW w:w="4320" w:type="dxa"/>
            <w:shd w:val="clear" w:color="auto" w:fill="1B3A5C"/>
          </w:tcPr>
          <w:p w14:paraId="612CD859" w14:textId="77777777" w:rsidR="005736BF" w:rsidRDefault="00000000">
            <w:r>
              <w:rPr>
                <w:b/>
                <w:color w:val="FFFFFF"/>
                <w:sz w:val="18"/>
              </w:rPr>
              <w:t>Specification</w:t>
            </w:r>
          </w:p>
        </w:tc>
      </w:tr>
      <w:tr w:rsidR="005736BF" w14:paraId="54487179" w14:textId="77777777">
        <w:tc>
          <w:tcPr>
            <w:tcW w:w="4320" w:type="dxa"/>
            <w:shd w:val="clear" w:color="auto" w:fill="F5F7FA"/>
          </w:tcPr>
          <w:p w14:paraId="68E294F2" w14:textId="77777777" w:rsidR="005736BF" w:rsidRDefault="00000000">
            <w:r>
              <w:rPr>
                <w:b/>
                <w:sz w:val="18"/>
              </w:rPr>
              <w:t>Inter-Agent Encryption</w:t>
            </w:r>
          </w:p>
        </w:tc>
        <w:tc>
          <w:tcPr>
            <w:tcW w:w="4320" w:type="dxa"/>
            <w:shd w:val="clear" w:color="auto" w:fill="F5F7FA"/>
          </w:tcPr>
          <w:p w14:paraId="5778E726" w14:textId="77777777" w:rsidR="005736BF" w:rsidRDefault="00000000">
            <w:r>
              <w:rPr>
                <w:sz w:val="18"/>
              </w:rPr>
              <w:t>mTLS via Istio service mesh on AKS, certificates rotated every 24 hours via cert-manager</w:t>
            </w:r>
          </w:p>
        </w:tc>
      </w:tr>
      <w:tr w:rsidR="005736BF" w14:paraId="3AB5D6D5" w14:textId="77777777">
        <w:tc>
          <w:tcPr>
            <w:tcW w:w="4320" w:type="dxa"/>
          </w:tcPr>
          <w:p w14:paraId="7A361289" w14:textId="77777777" w:rsidR="005736BF" w:rsidRDefault="00000000">
            <w:r>
              <w:rPr>
                <w:b/>
                <w:sz w:val="18"/>
              </w:rPr>
              <w:t>Internet Egress</w:t>
            </w:r>
          </w:p>
        </w:tc>
        <w:tc>
          <w:tcPr>
            <w:tcW w:w="4320" w:type="dxa"/>
          </w:tcPr>
          <w:p w14:paraId="0771FAF9" w14:textId="77777777" w:rsidR="005736BF" w:rsidRDefault="00000000">
            <w:r>
              <w:rPr>
                <w:sz w:val="18"/>
              </w:rPr>
              <w:t>Locked to Azure Firewall Premium with TLS inspection; allowlist-only for external API calls</w:t>
            </w:r>
          </w:p>
        </w:tc>
      </w:tr>
      <w:tr w:rsidR="005736BF" w14:paraId="3A6DE3C7" w14:textId="77777777">
        <w:tc>
          <w:tcPr>
            <w:tcW w:w="4320" w:type="dxa"/>
            <w:shd w:val="clear" w:color="auto" w:fill="F5F7FA"/>
          </w:tcPr>
          <w:p w14:paraId="6CFF81F1" w14:textId="77777777" w:rsidR="005736BF" w:rsidRDefault="00000000">
            <w:r>
              <w:rPr>
                <w:b/>
                <w:sz w:val="18"/>
              </w:rPr>
              <w:t>Agent Subnet Isolation</w:t>
            </w:r>
          </w:p>
        </w:tc>
        <w:tc>
          <w:tcPr>
            <w:tcW w:w="4320" w:type="dxa"/>
            <w:shd w:val="clear" w:color="auto" w:fill="F5F7FA"/>
          </w:tcPr>
          <w:p w14:paraId="2128EF37" w14:textId="77777777" w:rsidR="005736BF" w:rsidRDefault="00000000">
            <w:r>
              <w:rPr>
                <w:sz w:val="18"/>
              </w:rPr>
              <w:t>Each agent class in its own AKS namespace + Calico network policy restricting cross-class traffic</w:t>
            </w:r>
          </w:p>
        </w:tc>
      </w:tr>
      <w:tr w:rsidR="005736BF" w14:paraId="06D76EA5" w14:textId="77777777">
        <w:tc>
          <w:tcPr>
            <w:tcW w:w="4320" w:type="dxa"/>
          </w:tcPr>
          <w:p w14:paraId="24C8181F" w14:textId="77777777" w:rsidR="005736BF" w:rsidRDefault="00000000">
            <w:r>
              <w:rPr>
                <w:b/>
                <w:sz w:val="18"/>
              </w:rPr>
              <w:t>DNS</w:t>
            </w:r>
          </w:p>
        </w:tc>
        <w:tc>
          <w:tcPr>
            <w:tcW w:w="4320" w:type="dxa"/>
          </w:tcPr>
          <w:p w14:paraId="2B521409" w14:textId="77777777" w:rsidR="005736BF" w:rsidRDefault="00000000">
            <w:r>
              <w:rPr>
                <w:sz w:val="18"/>
              </w:rPr>
              <w:t>Azure Private DNS Zones for all internal resolution; no public DNS exposure for agent endpoints</w:t>
            </w:r>
          </w:p>
        </w:tc>
      </w:tr>
      <w:tr w:rsidR="005736BF" w14:paraId="54D5083C" w14:textId="77777777">
        <w:tc>
          <w:tcPr>
            <w:tcW w:w="4320" w:type="dxa"/>
            <w:shd w:val="clear" w:color="auto" w:fill="F5F7FA"/>
          </w:tcPr>
          <w:p w14:paraId="11BC6D76" w14:textId="77777777" w:rsidR="005736BF" w:rsidRDefault="00000000">
            <w:r>
              <w:rPr>
                <w:b/>
                <w:sz w:val="18"/>
              </w:rPr>
              <w:t>DDoS Protection</w:t>
            </w:r>
          </w:p>
        </w:tc>
        <w:tc>
          <w:tcPr>
            <w:tcW w:w="4320" w:type="dxa"/>
            <w:shd w:val="clear" w:color="auto" w:fill="F5F7FA"/>
          </w:tcPr>
          <w:p w14:paraId="04C00038" w14:textId="77777777" w:rsidR="005736BF" w:rsidRDefault="00000000">
            <w:r>
              <w:rPr>
                <w:sz w:val="18"/>
              </w:rPr>
              <w:t>Azure DDoS Network Protection on all public-facing endpoints (Director Portal only)</w:t>
            </w:r>
          </w:p>
        </w:tc>
      </w:tr>
      <w:tr w:rsidR="005736BF" w14:paraId="45079887" w14:textId="77777777">
        <w:tc>
          <w:tcPr>
            <w:tcW w:w="4320" w:type="dxa"/>
          </w:tcPr>
          <w:p w14:paraId="0BA9BFDD" w14:textId="77777777" w:rsidR="005736BF" w:rsidRDefault="00000000">
            <w:r>
              <w:rPr>
                <w:b/>
                <w:sz w:val="18"/>
              </w:rPr>
              <w:lastRenderedPageBreak/>
              <w:t>WAF</w:t>
            </w:r>
          </w:p>
        </w:tc>
        <w:tc>
          <w:tcPr>
            <w:tcW w:w="4320" w:type="dxa"/>
          </w:tcPr>
          <w:p w14:paraId="0A324181" w14:textId="77777777" w:rsidR="005736BF" w:rsidRDefault="00000000">
            <w:r>
              <w:rPr>
                <w:sz w:val="18"/>
              </w:rPr>
              <w:t>Azure Front Door Premium + WAF v2 for Director Portal, custom ruleset blocking injection patterns</w:t>
            </w:r>
          </w:p>
        </w:tc>
      </w:tr>
      <w:tr w:rsidR="005736BF" w14:paraId="4F3ADBA0" w14:textId="77777777">
        <w:tc>
          <w:tcPr>
            <w:tcW w:w="4320" w:type="dxa"/>
            <w:shd w:val="clear" w:color="auto" w:fill="F5F7FA"/>
          </w:tcPr>
          <w:p w14:paraId="4F734264" w14:textId="77777777" w:rsidR="005736BF" w:rsidRDefault="00000000">
            <w:r>
              <w:rPr>
                <w:b/>
                <w:sz w:val="18"/>
              </w:rPr>
              <w:t>Cross-Cloud VPN</w:t>
            </w:r>
          </w:p>
        </w:tc>
        <w:tc>
          <w:tcPr>
            <w:tcW w:w="4320" w:type="dxa"/>
            <w:shd w:val="clear" w:color="auto" w:fill="F5F7FA"/>
          </w:tcPr>
          <w:p w14:paraId="13C6DDE2" w14:textId="77777777" w:rsidR="005736BF" w:rsidRDefault="00000000">
            <w:r>
              <w:rPr>
                <w:sz w:val="18"/>
              </w:rPr>
              <w:t>Azure VPN Gateway (VpnGw3AZ) to AWS Transit Gateway, IPsec IKEv2, 10 Gbps aggregate</w:t>
            </w:r>
          </w:p>
        </w:tc>
      </w:tr>
      <w:tr w:rsidR="005736BF" w14:paraId="233F8355" w14:textId="77777777">
        <w:tc>
          <w:tcPr>
            <w:tcW w:w="4320" w:type="dxa"/>
          </w:tcPr>
          <w:p w14:paraId="20086FA1" w14:textId="77777777" w:rsidR="005736BF" w:rsidRDefault="00000000">
            <w:r>
              <w:rPr>
                <w:b/>
                <w:sz w:val="18"/>
              </w:rPr>
              <w:t>Azure Local Connectivity</w:t>
            </w:r>
          </w:p>
        </w:tc>
        <w:tc>
          <w:tcPr>
            <w:tcW w:w="4320" w:type="dxa"/>
          </w:tcPr>
          <w:p w14:paraId="7EAF398B" w14:textId="77777777" w:rsidR="005736BF" w:rsidRDefault="00000000">
            <w:r>
              <w:rPr>
                <w:sz w:val="18"/>
              </w:rPr>
              <w:t>Azure ExpressRoute Direct (10 Gbps) to each Azure Local site, encrypted via MACSec</w:t>
            </w:r>
          </w:p>
        </w:tc>
      </w:tr>
    </w:tbl>
    <w:p w14:paraId="569E14D7" w14:textId="77777777" w:rsidR="005736BF" w:rsidRDefault="005736BF"/>
    <w:p w14:paraId="09926875" w14:textId="77777777" w:rsidR="005736BF" w:rsidRDefault="00000000">
      <w:pPr>
        <w:pStyle w:val="Heading3"/>
      </w:pPr>
      <w:r>
        <w:t>6.4.1 Network Security Group Rule Summary</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40B17308" w14:textId="77777777">
        <w:tc>
          <w:tcPr>
            <w:tcW w:w="1728" w:type="dxa"/>
            <w:shd w:val="clear" w:color="auto" w:fill="1B3A5C"/>
          </w:tcPr>
          <w:p w14:paraId="50BDF6A4" w14:textId="77777777" w:rsidR="005736BF" w:rsidRDefault="00000000">
            <w:r>
              <w:rPr>
                <w:b/>
                <w:color w:val="FFFFFF"/>
                <w:sz w:val="16"/>
              </w:rPr>
              <w:t>Source</w:t>
            </w:r>
          </w:p>
        </w:tc>
        <w:tc>
          <w:tcPr>
            <w:tcW w:w="1728" w:type="dxa"/>
            <w:shd w:val="clear" w:color="auto" w:fill="1B3A5C"/>
          </w:tcPr>
          <w:p w14:paraId="22ABDCE1" w14:textId="77777777" w:rsidR="005736BF" w:rsidRDefault="00000000">
            <w:r>
              <w:rPr>
                <w:b/>
                <w:color w:val="FFFFFF"/>
                <w:sz w:val="16"/>
              </w:rPr>
              <w:t>Destination</w:t>
            </w:r>
          </w:p>
        </w:tc>
        <w:tc>
          <w:tcPr>
            <w:tcW w:w="1728" w:type="dxa"/>
            <w:shd w:val="clear" w:color="auto" w:fill="1B3A5C"/>
          </w:tcPr>
          <w:p w14:paraId="36455B69" w14:textId="77777777" w:rsidR="005736BF" w:rsidRDefault="00000000">
            <w:r>
              <w:rPr>
                <w:b/>
                <w:color w:val="FFFFFF"/>
                <w:sz w:val="16"/>
              </w:rPr>
              <w:t>Port</w:t>
            </w:r>
          </w:p>
        </w:tc>
        <w:tc>
          <w:tcPr>
            <w:tcW w:w="1728" w:type="dxa"/>
            <w:shd w:val="clear" w:color="auto" w:fill="1B3A5C"/>
          </w:tcPr>
          <w:p w14:paraId="1DD0A36A" w14:textId="77777777" w:rsidR="005736BF" w:rsidRDefault="00000000">
            <w:r>
              <w:rPr>
                <w:b/>
                <w:color w:val="FFFFFF"/>
                <w:sz w:val="16"/>
              </w:rPr>
              <w:t>Protocol</w:t>
            </w:r>
          </w:p>
        </w:tc>
        <w:tc>
          <w:tcPr>
            <w:tcW w:w="1728" w:type="dxa"/>
            <w:shd w:val="clear" w:color="auto" w:fill="1B3A5C"/>
          </w:tcPr>
          <w:p w14:paraId="6819CBEF" w14:textId="77777777" w:rsidR="005736BF" w:rsidRDefault="00000000">
            <w:r>
              <w:rPr>
                <w:b/>
                <w:color w:val="FFFFFF"/>
                <w:sz w:val="16"/>
              </w:rPr>
              <w:t>Action</w:t>
            </w:r>
          </w:p>
        </w:tc>
      </w:tr>
      <w:tr w:rsidR="005736BF" w14:paraId="200CED90" w14:textId="77777777">
        <w:tc>
          <w:tcPr>
            <w:tcW w:w="1728" w:type="dxa"/>
            <w:shd w:val="clear" w:color="auto" w:fill="F5F7FA"/>
          </w:tcPr>
          <w:p w14:paraId="7296C043" w14:textId="77777777" w:rsidR="005736BF" w:rsidRDefault="00000000">
            <w:r>
              <w:rPr>
                <w:sz w:val="16"/>
              </w:rPr>
              <w:t>Governance Subnet</w:t>
            </w:r>
          </w:p>
        </w:tc>
        <w:tc>
          <w:tcPr>
            <w:tcW w:w="1728" w:type="dxa"/>
            <w:shd w:val="clear" w:color="auto" w:fill="F5F7FA"/>
          </w:tcPr>
          <w:p w14:paraId="1C5AB9B0" w14:textId="77777777" w:rsidR="005736BF" w:rsidRDefault="00000000">
            <w:r>
              <w:rPr>
                <w:sz w:val="16"/>
              </w:rPr>
              <w:t>All Agent Subnets</w:t>
            </w:r>
          </w:p>
        </w:tc>
        <w:tc>
          <w:tcPr>
            <w:tcW w:w="1728" w:type="dxa"/>
            <w:shd w:val="clear" w:color="auto" w:fill="F5F7FA"/>
          </w:tcPr>
          <w:p w14:paraId="5F92456A" w14:textId="77777777" w:rsidR="005736BF" w:rsidRDefault="00000000">
            <w:r>
              <w:rPr>
                <w:sz w:val="16"/>
              </w:rPr>
              <w:t>8080 (agent API)</w:t>
            </w:r>
          </w:p>
        </w:tc>
        <w:tc>
          <w:tcPr>
            <w:tcW w:w="1728" w:type="dxa"/>
            <w:shd w:val="clear" w:color="auto" w:fill="F5F7FA"/>
          </w:tcPr>
          <w:p w14:paraId="097DE15B" w14:textId="77777777" w:rsidR="005736BF" w:rsidRDefault="00000000">
            <w:r>
              <w:rPr>
                <w:sz w:val="16"/>
              </w:rPr>
              <w:t>HTTPS</w:t>
            </w:r>
          </w:p>
        </w:tc>
        <w:tc>
          <w:tcPr>
            <w:tcW w:w="1728" w:type="dxa"/>
            <w:shd w:val="clear" w:color="auto" w:fill="F5F7FA"/>
          </w:tcPr>
          <w:p w14:paraId="3D3B1E79" w14:textId="77777777" w:rsidR="005736BF" w:rsidRDefault="00000000">
            <w:r>
              <w:rPr>
                <w:sz w:val="16"/>
              </w:rPr>
              <w:t>Allow</w:t>
            </w:r>
          </w:p>
        </w:tc>
      </w:tr>
      <w:tr w:rsidR="005736BF" w14:paraId="1F40AD6B" w14:textId="77777777">
        <w:tc>
          <w:tcPr>
            <w:tcW w:w="1728" w:type="dxa"/>
          </w:tcPr>
          <w:p w14:paraId="2B026C7B" w14:textId="77777777" w:rsidR="005736BF" w:rsidRDefault="00000000">
            <w:r>
              <w:rPr>
                <w:sz w:val="16"/>
              </w:rPr>
              <w:t>Orchestration Subnet</w:t>
            </w:r>
          </w:p>
        </w:tc>
        <w:tc>
          <w:tcPr>
            <w:tcW w:w="1728" w:type="dxa"/>
          </w:tcPr>
          <w:p w14:paraId="170862E2" w14:textId="77777777" w:rsidR="005736BF" w:rsidRDefault="00000000">
            <w:r>
              <w:rPr>
                <w:sz w:val="16"/>
              </w:rPr>
              <w:t>Work Group Subnet</w:t>
            </w:r>
          </w:p>
        </w:tc>
        <w:tc>
          <w:tcPr>
            <w:tcW w:w="1728" w:type="dxa"/>
          </w:tcPr>
          <w:p w14:paraId="37C6346B" w14:textId="77777777" w:rsidR="005736BF" w:rsidRDefault="00000000">
            <w:r>
              <w:rPr>
                <w:sz w:val="16"/>
              </w:rPr>
              <w:t>8080</w:t>
            </w:r>
          </w:p>
        </w:tc>
        <w:tc>
          <w:tcPr>
            <w:tcW w:w="1728" w:type="dxa"/>
          </w:tcPr>
          <w:p w14:paraId="49D5CF2D" w14:textId="77777777" w:rsidR="005736BF" w:rsidRDefault="00000000">
            <w:r>
              <w:rPr>
                <w:sz w:val="16"/>
              </w:rPr>
              <w:t>HTTPS</w:t>
            </w:r>
          </w:p>
        </w:tc>
        <w:tc>
          <w:tcPr>
            <w:tcW w:w="1728" w:type="dxa"/>
          </w:tcPr>
          <w:p w14:paraId="2A79D72D" w14:textId="77777777" w:rsidR="005736BF" w:rsidRDefault="00000000">
            <w:r>
              <w:rPr>
                <w:sz w:val="16"/>
              </w:rPr>
              <w:t>Allow</w:t>
            </w:r>
          </w:p>
        </w:tc>
      </w:tr>
      <w:tr w:rsidR="005736BF" w14:paraId="1D737BC9" w14:textId="77777777">
        <w:tc>
          <w:tcPr>
            <w:tcW w:w="1728" w:type="dxa"/>
            <w:shd w:val="clear" w:color="auto" w:fill="F5F7FA"/>
          </w:tcPr>
          <w:p w14:paraId="0F49B412" w14:textId="77777777" w:rsidR="005736BF" w:rsidRDefault="00000000">
            <w:r>
              <w:rPr>
                <w:sz w:val="16"/>
              </w:rPr>
              <w:t>Orchestration Subnet</w:t>
            </w:r>
          </w:p>
        </w:tc>
        <w:tc>
          <w:tcPr>
            <w:tcW w:w="1728" w:type="dxa"/>
            <w:shd w:val="clear" w:color="auto" w:fill="F5F7FA"/>
          </w:tcPr>
          <w:p w14:paraId="198DD3FC" w14:textId="77777777" w:rsidR="005736BF" w:rsidRDefault="00000000">
            <w:r>
              <w:rPr>
                <w:sz w:val="16"/>
              </w:rPr>
              <w:t>Digital Twin Subnet</w:t>
            </w:r>
          </w:p>
        </w:tc>
        <w:tc>
          <w:tcPr>
            <w:tcW w:w="1728" w:type="dxa"/>
            <w:shd w:val="clear" w:color="auto" w:fill="F5F7FA"/>
          </w:tcPr>
          <w:p w14:paraId="710A1BEC" w14:textId="77777777" w:rsidR="005736BF" w:rsidRDefault="00000000">
            <w:r>
              <w:rPr>
                <w:sz w:val="16"/>
              </w:rPr>
              <w:t>8080</w:t>
            </w:r>
          </w:p>
        </w:tc>
        <w:tc>
          <w:tcPr>
            <w:tcW w:w="1728" w:type="dxa"/>
            <w:shd w:val="clear" w:color="auto" w:fill="F5F7FA"/>
          </w:tcPr>
          <w:p w14:paraId="2BDE2179" w14:textId="77777777" w:rsidR="005736BF" w:rsidRDefault="00000000">
            <w:r>
              <w:rPr>
                <w:sz w:val="16"/>
              </w:rPr>
              <w:t>HTTPS</w:t>
            </w:r>
          </w:p>
        </w:tc>
        <w:tc>
          <w:tcPr>
            <w:tcW w:w="1728" w:type="dxa"/>
            <w:shd w:val="clear" w:color="auto" w:fill="F5F7FA"/>
          </w:tcPr>
          <w:p w14:paraId="03B6F8CD" w14:textId="77777777" w:rsidR="005736BF" w:rsidRDefault="00000000">
            <w:r>
              <w:rPr>
                <w:sz w:val="16"/>
              </w:rPr>
              <w:t>Allow</w:t>
            </w:r>
          </w:p>
        </w:tc>
      </w:tr>
      <w:tr w:rsidR="005736BF" w14:paraId="1EFFF409" w14:textId="77777777">
        <w:tc>
          <w:tcPr>
            <w:tcW w:w="1728" w:type="dxa"/>
          </w:tcPr>
          <w:p w14:paraId="7260810B" w14:textId="77777777" w:rsidR="005736BF" w:rsidRDefault="00000000">
            <w:r>
              <w:rPr>
                <w:sz w:val="16"/>
              </w:rPr>
              <w:t>Any Agent Subnet</w:t>
            </w:r>
          </w:p>
        </w:tc>
        <w:tc>
          <w:tcPr>
            <w:tcW w:w="1728" w:type="dxa"/>
          </w:tcPr>
          <w:p w14:paraId="7B437795" w14:textId="77777777" w:rsidR="005736BF" w:rsidRDefault="00000000">
            <w:r>
              <w:rPr>
                <w:sz w:val="16"/>
              </w:rPr>
              <w:t>Cosmos DB Private Endpoint</w:t>
            </w:r>
          </w:p>
        </w:tc>
        <w:tc>
          <w:tcPr>
            <w:tcW w:w="1728" w:type="dxa"/>
          </w:tcPr>
          <w:p w14:paraId="664F813E" w14:textId="77777777" w:rsidR="005736BF" w:rsidRDefault="00000000">
            <w:r>
              <w:rPr>
                <w:sz w:val="16"/>
              </w:rPr>
              <w:t>443</w:t>
            </w:r>
          </w:p>
        </w:tc>
        <w:tc>
          <w:tcPr>
            <w:tcW w:w="1728" w:type="dxa"/>
          </w:tcPr>
          <w:p w14:paraId="131E19F1" w14:textId="77777777" w:rsidR="005736BF" w:rsidRDefault="00000000">
            <w:r>
              <w:rPr>
                <w:sz w:val="16"/>
              </w:rPr>
              <w:t>HTTPS</w:t>
            </w:r>
          </w:p>
        </w:tc>
        <w:tc>
          <w:tcPr>
            <w:tcW w:w="1728" w:type="dxa"/>
          </w:tcPr>
          <w:p w14:paraId="04D5F40B" w14:textId="77777777" w:rsidR="005736BF" w:rsidRDefault="00000000">
            <w:r>
              <w:rPr>
                <w:sz w:val="16"/>
              </w:rPr>
              <w:t>Allow</w:t>
            </w:r>
          </w:p>
        </w:tc>
      </w:tr>
      <w:tr w:rsidR="005736BF" w14:paraId="386B859A" w14:textId="77777777">
        <w:tc>
          <w:tcPr>
            <w:tcW w:w="1728" w:type="dxa"/>
            <w:shd w:val="clear" w:color="auto" w:fill="F5F7FA"/>
          </w:tcPr>
          <w:p w14:paraId="5C41ACEC" w14:textId="77777777" w:rsidR="005736BF" w:rsidRDefault="00000000">
            <w:r>
              <w:rPr>
                <w:sz w:val="16"/>
              </w:rPr>
              <w:t>Any Agent Subnet</w:t>
            </w:r>
          </w:p>
        </w:tc>
        <w:tc>
          <w:tcPr>
            <w:tcW w:w="1728" w:type="dxa"/>
            <w:shd w:val="clear" w:color="auto" w:fill="F5F7FA"/>
          </w:tcPr>
          <w:p w14:paraId="5E93C7A7" w14:textId="77777777" w:rsidR="005736BF" w:rsidRDefault="00000000">
            <w:r>
              <w:rPr>
                <w:sz w:val="16"/>
              </w:rPr>
              <w:t>Key Vault Private Endpoint</w:t>
            </w:r>
          </w:p>
        </w:tc>
        <w:tc>
          <w:tcPr>
            <w:tcW w:w="1728" w:type="dxa"/>
            <w:shd w:val="clear" w:color="auto" w:fill="F5F7FA"/>
          </w:tcPr>
          <w:p w14:paraId="665F3D6A" w14:textId="77777777" w:rsidR="005736BF" w:rsidRDefault="00000000">
            <w:r>
              <w:rPr>
                <w:sz w:val="16"/>
              </w:rPr>
              <w:t>443</w:t>
            </w:r>
          </w:p>
        </w:tc>
        <w:tc>
          <w:tcPr>
            <w:tcW w:w="1728" w:type="dxa"/>
            <w:shd w:val="clear" w:color="auto" w:fill="F5F7FA"/>
          </w:tcPr>
          <w:p w14:paraId="6EC3ECFD" w14:textId="77777777" w:rsidR="005736BF" w:rsidRDefault="00000000">
            <w:r>
              <w:rPr>
                <w:sz w:val="16"/>
              </w:rPr>
              <w:t>HTTPS</w:t>
            </w:r>
          </w:p>
        </w:tc>
        <w:tc>
          <w:tcPr>
            <w:tcW w:w="1728" w:type="dxa"/>
            <w:shd w:val="clear" w:color="auto" w:fill="F5F7FA"/>
          </w:tcPr>
          <w:p w14:paraId="6D678BCF" w14:textId="77777777" w:rsidR="005736BF" w:rsidRDefault="00000000">
            <w:r>
              <w:rPr>
                <w:sz w:val="16"/>
              </w:rPr>
              <w:t>Allow</w:t>
            </w:r>
          </w:p>
        </w:tc>
      </w:tr>
      <w:tr w:rsidR="005736BF" w14:paraId="611BEBAE" w14:textId="77777777">
        <w:tc>
          <w:tcPr>
            <w:tcW w:w="1728" w:type="dxa"/>
          </w:tcPr>
          <w:p w14:paraId="0FF13319" w14:textId="77777777" w:rsidR="005736BF" w:rsidRDefault="00000000">
            <w:r>
              <w:rPr>
                <w:sz w:val="16"/>
              </w:rPr>
              <w:t>Any Agent Subnet</w:t>
            </w:r>
          </w:p>
        </w:tc>
        <w:tc>
          <w:tcPr>
            <w:tcW w:w="1728" w:type="dxa"/>
          </w:tcPr>
          <w:p w14:paraId="33420ADE" w14:textId="77777777" w:rsidR="005736BF" w:rsidRDefault="00000000">
            <w:r>
              <w:rPr>
                <w:sz w:val="16"/>
              </w:rPr>
              <w:t>Service Bus Private Endpoint</w:t>
            </w:r>
          </w:p>
        </w:tc>
        <w:tc>
          <w:tcPr>
            <w:tcW w:w="1728" w:type="dxa"/>
          </w:tcPr>
          <w:p w14:paraId="07A7B6C0" w14:textId="77777777" w:rsidR="005736BF" w:rsidRDefault="00000000">
            <w:r>
              <w:rPr>
                <w:sz w:val="16"/>
              </w:rPr>
              <w:t>5671</w:t>
            </w:r>
          </w:p>
        </w:tc>
        <w:tc>
          <w:tcPr>
            <w:tcW w:w="1728" w:type="dxa"/>
          </w:tcPr>
          <w:p w14:paraId="481A9DE5" w14:textId="77777777" w:rsidR="005736BF" w:rsidRDefault="00000000">
            <w:r>
              <w:rPr>
                <w:sz w:val="16"/>
              </w:rPr>
              <w:t>AMQPS</w:t>
            </w:r>
          </w:p>
        </w:tc>
        <w:tc>
          <w:tcPr>
            <w:tcW w:w="1728" w:type="dxa"/>
          </w:tcPr>
          <w:p w14:paraId="4028323C" w14:textId="77777777" w:rsidR="005736BF" w:rsidRDefault="00000000">
            <w:r>
              <w:rPr>
                <w:sz w:val="16"/>
              </w:rPr>
              <w:t>Allow</w:t>
            </w:r>
          </w:p>
        </w:tc>
      </w:tr>
      <w:tr w:rsidR="005736BF" w14:paraId="36191DCD" w14:textId="77777777">
        <w:tc>
          <w:tcPr>
            <w:tcW w:w="1728" w:type="dxa"/>
            <w:shd w:val="clear" w:color="auto" w:fill="F5F7FA"/>
          </w:tcPr>
          <w:p w14:paraId="072D61C8" w14:textId="77777777" w:rsidR="005736BF" w:rsidRDefault="00000000">
            <w:r>
              <w:rPr>
                <w:sz w:val="16"/>
              </w:rPr>
              <w:t>Any Agent Subnet</w:t>
            </w:r>
          </w:p>
        </w:tc>
        <w:tc>
          <w:tcPr>
            <w:tcW w:w="1728" w:type="dxa"/>
            <w:shd w:val="clear" w:color="auto" w:fill="F5F7FA"/>
          </w:tcPr>
          <w:p w14:paraId="730CFAE3" w14:textId="77777777" w:rsidR="005736BF" w:rsidRDefault="00000000">
            <w:r>
              <w:rPr>
                <w:sz w:val="16"/>
              </w:rPr>
              <w:t>Azure OpenAI Private Endpoint</w:t>
            </w:r>
          </w:p>
        </w:tc>
        <w:tc>
          <w:tcPr>
            <w:tcW w:w="1728" w:type="dxa"/>
            <w:shd w:val="clear" w:color="auto" w:fill="F5F7FA"/>
          </w:tcPr>
          <w:p w14:paraId="5401D05F" w14:textId="77777777" w:rsidR="005736BF" w:rsidRDefault="00000000">
            <w:r>
              <w:rPr>
                <w:sz w:val="16"/>
              </w:rPr>
              <w:t>443</w:t>
            </w:r>
          </w:p>
        </w:tc>
        <w:tc>
          <w:tcPr>
            <w:tcW w:w="1728" w:type="dxa"/>
            <w:shd w:val="clear" w:color="auto" w:fill="F5F7FA"/>
          </w:tcPr>
          <w:p w14:paraId="64A3BABB" w14:textId="77777777" w:rsidR="005736BF" w:rsidRDefault="00000000">
            <w:r>
              <w:rPr>
                <w:sz w:val="16"/>
              </w:rPr>
              <w:t>HTTPS</w:t>
            </w:r>
          </w:p>
        </w:tc>
        <w:tc>
          <w:tcPr>
            <w:tcW w:w="1728" w:type="dxa"/>
            <w:shd w:val="clear" w:color="auto" w:fill="F5F7FA"/>
          </w:tcPr>
          <w:p w14:paraId="783F7930" w14:textId="77777777" w:rsidR="005736BF" w:rsidRDefault="00000000">
            <w:r>
              <w:rPr>
                <w:sz w:val="16"/>
              </w:rPr>
              <w:t>Allow</w:t>
            </w:r>
          </w:p>
        </w:tc>
      </w:tr>
      <w:tr w:rsidR="005736BF" w14:paraId="33BC7EAF" w14:textId="77777777">
        <w:tc>
          <w:tcPr>
            <w:tcW w:w="1728" w:type="dxa"/>
          </w:tcPr>
          <w:p w14:paraId="7C990295" w14:textId="77777777" w:rsidR="005736BF" w:rsidRDefault="00000000">
            <w:r>
              <w:rPr>
                <w:sz w:val="16"/>
              </w:rPr>
              <w:t>Human Interface Subnet</w:t>
            </w:r>
          </w:p>
        </w:tc>
        <w:tc>
          <w:tcPr>
            <w:tcW w:w="1728" w:type="dxa"/>
          </w:tcPr>
          <w:p w14:paraId="1505086A" w14:textId="77777777" w:rsidR="005736BF" w:rsidRDefault="00000000">
            <w:r>
              <w:rPr>
                <w:sz w:val="16"/>
              </w:rPr>
              <w:t>Director Portal Subnet</w:t>
            </w:r>
          </w:p>
        </w:tc>
        <w:tc>
          <w:tcPr>
            <w:tcW w:w="1728" w:type="dxa"/>
          </w:tcPr>
          <w:p w14:paraId="7D208EC4" w14:textId="77777777" w:rsidR="005736BF" w:rsidRDefault="00000000">
            <w:r>
              <w:rPr>
                <w:sz w:val="16"/>
              </w:rPr>
              <w:t>443</w:t>
            </w:r>
          </w:p>
        </w:tc>
        <w:tc>
          <w:tcPr>
            <w:tcW w:w="1728" w:type="dxa"/>
          </w:tcPr>
          <w:p w14:paraId="6511E13F" w14:textId="77777777" w:rsidR="005736BF" w:rsidRDefault="00000000">
            <w:r>
              <w:rPr>
                <w:sz w:val="16"/>
              </w:rPr>
              <w:t>HTTPS</w:t>
            </w:r>
          </w:p>
        </w:tc>
        <w:tc>
          <w:tcPr>
            <w:tcW w:w="1728" w:type="dxa"/>
          </w:tcPr>
          <w:p w14:paraId="79FB2B63" w14:textId="77777777" w:rsidR="005736BF" w:rsidRDefault="00000000">
            <w:r>
              <w:rPr>
                <w:sz w:val="16"/>
              </w:rPr>
              <w:t>Allow</w:t>
            </w:r>
          </w:p>
        </w:tc>
      </w:tr>
      <w:tr w:rsidR="005736BF" w14:paraId="1BDC42E0" w14:textId="77777777">
        <w:tc>
          <w:tcPr>
            <w:tcW w:w="1728" w:type="dxa"/>
            <w:shd w:val="clear" w:color="auto" w:fill="F5F7FA"/>
          </w:tcPr>
          <w:p w14:paraId="6154D404" w14:textId="77777777" w:rsidR="005736BF" w:rsidRDefault="00000000">
            <w:r>
              <w:rPr>
                <w:sz w:val="16"/>
              </w:rPr>
              <w:t>Internet</w:t>
            </w:r>
          </w:p>
        </w:tc>
        <w:tc>
          <w:tcPr>
            <w:tcW w:w="1728" w:type="dxa"/>
            <w:shd w:val="clear" w:color="auto" w:fill="F5F7FA"/>
          </w:tcPr>
          <w:p w14:paraId="0E56927F" w14:textId="77777777" w:rsidR="005736BF" w:rsidRDefault="00000000">
            <w:r>
              <w:rPr>
                <w:sz w:val="16"/>
              </w:rPr>
              <w:t>Director Portal (via Front Door)</w:t>
            </w:r>
          </w:p>
        </w:tc>
        <w:tc>
          <w:tcPr>
            <w:tcW w:w="1728" w:type="dxa"/>
            <w:shd w:val="clear" w:color="auto" w:fill="F5F7FA"/>
          </w:tcPr>
          <w:p w14:paraId="2A3EBAF9" w14:textId="77777777" w:rsidR="005736BF" w:rsidRDefault="00000000">
            <w:r>
              <w:rPr>
                <w:sz w:val="16"/>
              </w:rPr>
              <w:t>443</w:t>
            </w:r>
          </w:p>
        </w:tc>
        <w:tc>
          <w:tcPr>
            <w:tcW w:w="1728" w:type="dxa"/>
            <w:shd w:val="clear" w:color="auto" w:fill="F5F7FA"/>
          </w:tcPr>
          <w:p w14:paraId="4397BC12" w14:textId="77777777" w:rsidR="005736BF" w:rsidRDefault="00000000">
            <w:r>
              <w:rPr>
                <w:sz w:val="16"/>
              </w:rPr>
              <w:t>HTTPS</w:t>
            </w:r>
          </w:p>
        </w:tc>
        <w:tc>
          <w:tcPr>
            <w:tcW w:w="1728" w:type="dxa"/>
            <w:shd w:val="clear" w:color="auto" w:fill="F5F7FA"/>
          </w:tcPr>
          <w:p w14:paraId="2F16E1AC" w14:textId="77777777" w:rsidR="005736BF" w:rsidRDefault="00000000">
            <w:r>
              <w:rPr>
                <w:sz w:val="16"/>
              </w:rPr>
              <w:t>Allow (WAF filtered)</w:t>
            </w:r>
          </w:p>
        </w:tc>
      </w:tr>
      <w:tr w:rsidR="005736BF" w14:paraId="58AD9ED4" w14:textId="77777777">
        <w:tc>
          <w:tcPr>
            <w:tcW w:w="1728" w:type="dxa"/>
          </w:tcPr>
          <w:p w14:paraId="6BFE5879" w14:textId="77777777" w:rsidR="005736BF" w:rsidRDefault="00000000">
            <w:r>
              <w:rPr>
                <w:sz w:val="16"/>
              </w:rPr>
              <w:t>All Subnets</w:t>
            </w:r>
          </w:p>
        </w:tc>
        <w:tc>
          <w:tcPr>
            <w:tcW w:w="1728" w:type="dxa"/>
          </w:tcPr>
          <w:p w14:paraId="179516A4" w14:textId="77777777" w:rsidR="005736BF" w:rsidRDefault="00000000">
            <w:r>
              <w:rPr>
                <w:sz w:val="16"/>
              </w:rPr>
              <w:t>All Subnets</w:t>
            </w:r>
          </w:p>
        </w:tc>
        <w:tc>
          <w:tcPr>
            <w:tcW w:w="1728" w:type="dxa"/>
          </w:tcPr>
          <w:p w14:paraId="4D924EA5" w14:textId="77777777" w:rsidR="005736BF" w:rsidRDefault="00000000">
            <w:r>
              <w:rPr>
                <w:sz w:val="16"/>
              </w:rPr>
              <w:t>*</w:t>
            </w:r>
          </w:p>
        </w:tc>
        <w:tc>
          <w:tcPr>
            <w:tcW w:w="1728" w:type="dxa"/>
          </w:tcPr>
          <w:p w14:paraId="00DFEB35" w14:textId="77777777" w:rsidR="005736BF" w:rsidRDefault="00000000">
            <w:r>
              <w:rPr>
                <w:sz w:val="16"/>
              </w:rPr>
              <w:t>*</w:t>
            </w:r>
          </w:p>
        </w:tc>
        <w:tc>
          <w:tcPr>
            <w:tcW w:w="1728" w:type="dxa"/>
          </w:tcPr>
          <w:p w14:paraId="294F0CDF" w14:textId="77777777" w:rsidR="005736BF" w:rsidRDefault="00000000">
            <w:r>
              <w:rPr>
                <w:sz w:val="16"/>
              </w:rPr>
              <w:t>Deny (default)</w:t>
            </w:r>
          </w:p>
        </w:tc>
      </w:tr>
    </w:tbl>
    <w:p w14:paraId="17B30BDD" w14:textId="77777777" w:rsidR="005736BF" w:rsidRDefault="00000000">
      <w:pPr>
        <w:pStyle w:val="Heading2"/>
      </w:pPr>
      <w:r>
        <w:t>6.5 Key Vault and HSM Configuration</w:t>
      </w:r>
    </w:p>
    <w:tbl>
      <w:tblPr>
        <w:tblStyle w:val="TableGrid"/>
        <w:tblW w:w="0" w:type="auto"/>
        <w:tblLook w:val="04A0" w:firstRow="1" w:lastRow="0" w:firstColumn="1" w:lastColumn="0" w:noHBand="0" w:noVBand="1"/>
      </w:tblPr>
      <w:tblGrid>
        <w:gridCol w:w="4320"/>
        <w:gridCol w:w="4320"/>
      </w:tblGrid>
      <w:tr w:rsidR="005736BF" w14:paraId="187AEBC9" w14:textId="77777777">
        <w:tc>
          <w:tcPr>
            <w:tcW w:w="4320" w:type="dxa"/>
            <w:shd w:val="clear" w:color="auto" w:fill="1B3A5C"/>
          </w:tcPr>
          <w:p w14:paraId="4ADADB2D" w14:textId="77777777" w:rsidR="005736BF" w:rsidRDefault="00000000">
            <w:r>
              <w:rPr>
                <w:b/>
                <w:color w:val="FFFFFF"/>
                <w:sz w:val="18"/>
              </w:rPr>
              <w:t>Property</w:t>
            </w:r>
          </w:p>
        </w:tc>
        <w:tc>
          <w:tcPr>
            <w:tcW w:w="4320" w:type="dxa"/>
            <w:shd w:val="clear" w:color="auto" w:fill="1B3A5C"/>
          </w:tcPr>
          <w:p w14:paraId="49172889" w14:textId="77777777" w:rsidR="005736BF" w:rsidRDefault="00000000">
            <w:r>
              <w:rPr>
                <w:b/>
                <w:color w:val="FFFFFF"/>
                <w:sz w:val="18"/>
              </w:rPr>
              <w:t>Specification</w:t>
            </w:r>
          </w:p>
        </w:tc>
      </w:tr>
      <w:tr w:rsidR="005736BF" w14:paraId="124EC188" w14:textId="77777777">
        <w:tc>
          <w:tcPr>
            <w:tcW w:w="4320" w:type="dxa"/>
            <w:shd w:val="clear" w:color="auto" w:fill="F5F7FA"/>
          </w:tcPr>
          <w:p w14:paraId="3EB43398" w14:textId="77777777" w:rsidR="005736BF" w:rsidRDefault="00000000">
            <w:r>
              <w:rPr>
                <w:b/>
                <w:sz w:val="18"/>
              </w:rPr>
              <w:t>Key Vault SKU</w:t>
            </w:r>
          </w:p>
        </w:tc>
        <w:tc>
          <w:tcPr>
            <w:tcW w:w="4320" w:type="dxa"/>
            <w:shd w:val="clear" w:color="auto" w:fill="F5F7FA"/>
          </w:tcPr>
          <w:p w14:paraId="222C2331" w14:textId="77777777" w:rsidR="005736BF" w:rsidRDefault="00000000">
            <w:r>
              <w:rPr>
                <w:sz w:val="18"/>
              </w:rPr>
              <w:t>Premium (HSM-backed keys) in each Azure region</w:t>
            </w:r>
          </w:p>
        </w:tc>
      </w:tr>
      <w:tr w:rsidR="005736BF" w14:paraId="0D085D0A" w14:textId="77777777">
        <w:tc>
          <w:tcPr>
            <w:tcW w:w="4320" w:type="dxa"/>
          </w:tcPr>
          <w:p w14:paraId="726330C1" w14:textId="77777777" w:rsidR="005736BF" w:rsidRDefault="00000000">
            <w:r>
              <w:rPr>
                <w:b/>
                <w:sz w:val="18"/>
              </w:rPr>
              <w:t>Managed HSM</w:t>
            </w:r>
          </w:p>
        </w:tc>
        <w:tc>
          <w:tcPr>
            <w:tcW w:w="4320" w:type="dxa"/>
          </w:tcPr>
          <w:p w14:paraId="62525EB6" w14:textId="77777777" w:rsidR="005736BF" w:rsidRDefault="00000000">
            <w:r>
              <w:rPr>
                <w:sz w:val="18"/>
              </w:rPr>
              <w:t>Azure Managed HSM for Flight Recorder signing keys (FIPS 140-2 Level 3)</w:t>
            </w:r>
          </w:p>
        </w:tc>
      </w:tr>
      <w:tr w:rsidR="005736BF" w14:paraId="2ABD7FD7" w14:textId="77777777">
        <w:tc>
          <w:tcPr>
            <w:tcW w:w="4320" w:type="dxa"/>
            <w:shd w:val="clear" w:color="auto" w:fill="F5F7FA"/>
          </w:tcPr>
          <w:p w14:paraId="14E5F1D9" w14:textId="77777777" w:rsidR="005736BF" w:rsidRDefault="00000000">
            <w:r>
              <w:rPr>
                <w:b/>
                <w:sz w:val="18"/>
              </w:rPr>
              <w:t>Key Rotation</w:t>
            </w:r>
          </w:p>
        </w:tc>
        <w:tc>
          <w:tcPr>
            <w:tcW w:w="4320" w:type="dxa"/>
            <w:shd w:val="clear" w:color="auto" w:fill="F5F7FA"/>
          </w:tcPr>
          <w:p w14:paraId="547BC18F" w14:textId="77777777" w:rsidR="005736BF" w:rsidRDefault="00000000">
            <w:r>
              <w:rPr>
                <w:sz w:val="18"/>
              </w:rPr>
              <w:t>Agent signing keys rotated every 90 days via Azure Key Vault auto-rotation policy</w:t>
            </w:r>
          </w:p>
        </w:tc>
      </w:tr>
      <w:tr w:rsidR="005736BF" w14:paraId="53B91CBE" w14:textId="77777777">
        <w:tc>
          <w:tcPr>
            <w:tcW w:w="4320" w:type="dxa"/>
          </w:tcPr>
          <w:p w14:paraId="42DE1C5E" w14:textId="77777777" w:rsidR="005736BF" w:rsidRDefault="00000000">
            <w:r>
              <w:rPr>
                <w:b/>
                <w:sz w:val="18"/>
              </w:rPr>
              <w:t>Access Policy Model</w:t>
            </w:r>
          </w:p>
        </w:tc>
        <w:tc>
          <w:tcPr>
            <w:tcW w:w="4320" w:type="dxa"/>
          </w:tcPr>
          <w:p w14:paraId="5DF32401" w14:textId="77777777" w:rsidR="005736BF" w:rsidRDefault="00000000">
            <w:r>
              <w:rPr>
                <w:sz w:val="18"/>
              </w:rPr>
              <w:t>RBAC-based (not Access Policy); each agent identity granted minimum required roles</w:t>
            </w:r>
          </w:p>
        </w:tc>
      </w:tr>
      <w:tr w:rsidR="005736BF" w14:paraId="1F6AF7CF" w14:textId="77777777">
        <w:tc>
          <w:tcPr>
            <w:tcW w:w="4320" w:type="dxa"/>
            <w:shd w:val="clear" w:color="auto" w:fill="F5F7FA"/>
          </w:tcPr>
          <w:p w14:paraId="7F9091D1" w14:textId="77777777" w:rsidR="005736BF" w:rsidRDefault="00000000">
            <w:r>
              <w:rPr>
                <w:b/>
                <w:sz w:val="18"/>
              </w:rPr>
              <w:t>Soft Delete</w:t>
            </w:r>
          </w:p>
        </w:tc>
        <w:tc>
          <w:tcPr>
            <w:tcW w:w="4320" w:type="dxa"/>
            <w:shd w:val="clear" w:color="auto" w:fill="F5F7FA"/>
          </w:tcPr>
          <w:p w14:paraId="6836F53C" w14:textId="77777777" w:rsidR="005736BF" w:rsidRDefault="00000000">
            <w:r>
              <w:rPr>
                <w:sz w:val="18"/>
              </w:rPr>
              <w:t>Enabled, 90-day retention, purge protection enabled</w:t>
            </w:r>
          </w:p>
        </w:tc>
      </w:tr>
      <w:tr w:rsidR="005736BF" w14:paraId="7ADE2322" w14:textId="77777777">
        <w:tc>
          <w:tcPr>
            <w:tcW w:w="4320" w:type="dxa"/>
          </w:tcPr>
          <w:p w14:paraId="65B18116" w14:textId="77777777" w:rsidR="005736BF" w:rsidRDefault="00000000">
            <w:r>
              <w:rPr>
                <w:b/>
                <w:sz w:val="18"/>
              </w:rPr>
              <w:t>Diagnostic Logging</w:t>
            </w:r>
          </w:p>
        </w:tc>
        <w:tc>
          <w:tcPr>
            <w:tcW w:w="4320" w:type="dxa"/>
          </w:tcPr>
          <w:p w14:paraId="65B20E5E" w14:textId="77777777" w:rsidR="005736BF" w:rsidRDefault="00000000">
            <w:r>
              <w:rPr>
                <w:sz w:val="18"/>
              </w:rPr>
              <w:t>All Key Vault operations logged to Azure Monitor + Microsoft Sentinel</w:t>
            </w:r>
          </w:p>
        </w:tc>
      </w:tr>
      <w:tr w:rsidR="005736BF" w14:paraId="7FB0C049" w14:textId="77777777">
        <w:tc>
          <w:tcPr>
            <w:tcW w:w="4320" w:type="dxa"/>
            <w:shd w:val="clear" w:color="auto" w:fill="F5F7FA"/>
          </w:tcPr>
          <w:p w14:paraId="36F6BA46" w14:textId="77777777" w:rsidR="005736BF" w:rsidRDefault="00000000">
            <w:r>
              <w:rPr>
                <w:b/>
                <w:sz w:val="18"/>
              </w:rPr>
              <w:t>Backup</w:t>
            </w:r>
          </w:p>
        </w:tc>
        <w:tc>
          <w:tcPr>
            <w:tcW w:w="4320" w:type="dxa"/>
            <w:shd w:val="clear" w:color="auto" w:fill="F5F7FA"/>
          </w:tcPr>
          <w:p w14:paraId="3254F110" w14:textId="77777777" w:rsidR="005736BF" w:rsidRDefault="00000000">
            <w:r>
              <w:rPr>
                <w:sz w:val="18"/>
              </w:rPr>
              <w:t>Automated daily backup of all keys/secrets to geo-paired region</w:t>
            </w:r>
          </w:p>
        </w:tc>
      </w:tr>
      <w:tr w:rsidR="005736BF" w14:paraId="55FBE146" w14:textId="77777777">
        <w:tc>
          <w:tcPr>
            <w:tcW w:w="4320" w:type="dxa"/>
          </w:tcPr>
          <w:p w14:paraId="3ACDA9AE" w14:textId="77777777" w:rsidR="005736BF" w:rsidRDefault="00000000">
            <w:r>
              <w:rPr>
                <w:b/>
                <w:sz w:val="18"/>
              </w:rPr>
              <w:t>Disaster Recovery</w:t>
            </w:r>
          </w:p>
        </w:tc>
        <w:tc>
          <w:tcPr>
            <w:tcW w:w="4320" w:type="dxa"/>
          </w:tcPr>
          <w:p w14:paraId="7EF3471B" w14:textId="77777777" w:rsidR="005736BF" w:rsidRDefault="00000000">
            <w:r>
              <w:rPr>
                <w:sz w:val="18"/>
              </w:rPr>
              <w:t>Warm standby Key Vault in secondary region with replicated keys via Azure Backup</w:t>
            </w:r>
          </w:p>
        </w:tc>
      </w:tr>
    </w:tbl>
    <w:p w14:paraId="3AFE2E0B" w14:textId="77777777" w:rsidR="005736BF" w:rsidRDefault="00000000">
      <w:r>
        <w:br w:type="page"/>
      </w:r>
    </w:p>
    <w:p w14:paraId="44394040" w14:textId="77777777" w:rsidR="005736BF" w:rsidRDefault="00000000">
      <w:pPr>
        <w:pStyle w:val="Heading1"/>
      </w:pPr>
      <w:r>
        <w:lastRenderedPageBreak/>
        <w:t>7. Observability, Human Interface, and Digital Twins</w:t>
      </w:r>
    </w:p>
    <w:p w14:paraId="6362B270" w14:textId="77777777" w:rsidR="005736BF" w:rsidRDefault="00000000">
      <w:r>
        <w:t>This section defines the monitoring, visualization, human interaction, and simulation systems that make ADAM transparent, controllable, and continuously improvable. The observability stack ensures every autonomous action is traceable. The Human Interface implements the three interaction modes from the Governance Charter. The Digital Twins provide predictive simulation for risk evaluation.</w:t>
      </w:r>
    </w:p>
    <w:p w14:paraId="5C644EB3" w14:textId="77777777" w:rsidR="005736BF" w:rsidRDefault="00000000">
      <w:pPr>
        <w:pStyle w:val="Heading2"/>
      </w:pPr>
      <w:r>
        <w:t>7.1 OpenTelemetry Observability Stack</w:t>
      </w:r>
    </w:p>
    <w:p w14:paraId="0F2C04F8" w14:textId="77777777" w:rsidR="005736BF" w:rsidRDefault="00000000">
      <w:r>
        <w:t>Every ADAM agent is instrumented with OpenTelemetry SDK. Traces, metrics, and logs flow through the OTLP exporter to Azure Monitor Application Insights, with Grafana Cloud providing cross-cloud dashboards.</w:t>
      </w:r>
    </w:p>
    <w:tbl>
      <w:tblPr>
        <w:tblStyle w:val="TableGrid"/>
        <w:tblW w:w="0" w:type="auto"/>
        <w:tblLook w:val="04A0" w:firstRow="1" w:lastRow="0" w:firstColumn="1" w:lastColumn="0" w:noHBand="0" w:noVBand="1"/>
      </w:tblPr>
      <w:tblGrid>
        <w:gridCol w:w="4320"/>
        <w:gridCol w:w="4320"/>
      </w:tblGrid>
      <w:tr w:rsidR="005736BF" w14:paraId="25997F9E" w14:textId="77777777">
        <w:tc>
          <w:tcPr>
            <w:tcW w:w="4320" w:type="dxa"/>
            <w:shd w:val="clear" w:color="auto" w:fill="1B3A5C"/>
          </w:tcPr>
          <w:p w14:paraId="26C74CB3" w14:textId="77777777" w:rsidR="005736BF" w:rsidRDefault="00000000">
            <w:r>
              <w:rPr>
                <w:b/>
                <w:color w:val="FFFFFF"/>
                <w:sz w:val="18"/>
              </w:rPr>
              <w:t>Property</w:t>
            </w:r>
          </w:p>
        </w:tc>
        <w:tc>
          <w:tcPr>
            <w:tcW w:w="4320" w:type="dxa"/>
            <w:shd w:val="clear" w:color="auto" w:fill="1B3A5C"/>
          </w:tcPr>
          <w:p w14:paraId="46D6481E" w14:textId="77777777" w:rsidR="005736BF" w:rsidRDefault="00000000">
            <w:r>
              <w:rPr>
                <w:b/>
                <w:color w:val="FFFFFF"/>
                <w:sz w:val="18"/>
              </w:rPr>
              <w:t>Specification</w:t>
            </w:r>
          </w:p>
        </w:tc>
      </w:tr>
      <w:tr w:rsidR="005736BF" w14:paraId="450EB440" w14:textId="77777777">
        <w:tc>
          <w:tcPr>
            <w:tcW w:w="4320" w:type="dxa"/>
            <w:shd w:val="clear" w:color="auto" w:fill="F5F7FA"/>
          </w:tcPr>
          <w:p w14:paraId="0CC18646" w14:textId="77777777" w:rsidR="005736BF" w:rsidRDefault="00000000">
            <w:r>
              <w:rPr>
                <w:b/>
                <w:sz w:val="18"/>
              </w:rPr>
              <w:t>SDK</w:t>
            </w:r>
          </w:p>
        </w:tc>
        <w:tc>
          <w:tcPr>
            <w:tcW w:w="4320" w:type="dxa"/>
            <w:shd w:val="clear" w:color="auto" w:fill="F5F7FA"/>
          </w:tcPr>
          <w:p w14:paraId="7748F5E8" w14:textId="77777777" w:rsidR="005736BF" w:rsidRDefault="00000000">
            <w:r>
              <w:rPr>
                <w:sz w:val="18"/>
              </w:rPr>
              <w:t>OpenTelemetry Python SDK v1.29+ with automatic instrumentation for LangGraph, FastAPI, Azure SDK</w:t>
            </w:r>
          </w:p>
        </w:tc>
      </w:tr>
      <w:tr w:rsidR="005736BF" w14:paraId="46AA5247" w14:textId="77777777">
        <w:tc>
          <w:tcPr>
            <w:tcW w:w="4320" w:type="dxa"/>
          </w:tcPr>
          <w:p w14:paraId="6025D589" w14:textId="77777777" w:rsidR="005736BF" w:rsidRDefault="00000000">
            <w:r>
              <w:rPr>
                <w:b/>
                <w:sz w:val="18"/>
              </w:rPr>
              <w:t>Exporter</w:t>
            </w:r>
          </w:p>
        </w:tc>
        <w:tc>
          <w:tcPr>
            <w:tcW w:w="4320" w:type="dxa"/>
          </w:tcPr>
          <w:p w14:paraId="267DE441" w14:textId="77777777" w:rsidR="005736BF" w:rsidRDefault="00000000">
            <w:r>
              <w:rPr>
                <w:sz w:val="18"/>
              </w:rPr>
              <w:t>OTLP/gRPC to Azure Monitor OpenTelemetry Collector (port 4317)</w:t>
            </w:r>
          </w:p>
        </w:tc>
      </w:tr>
      <w:tr w:rsidR="005736BF" w14:paraId="07E6B0BD" w14:textId="77777777">
        <w:tc>
          <w:tcPr>
            <w:tcW w:w="4320" w:type="dxa"/>
            <w:shd w:val="clear" w:color="auto" w:fill="F5F7FA"/>
          </w:tcPr>
          <w:p w14:paraId="0F233E45" w14:textId="77777777" w:rsidR="005736BF" w:rsidRDefault="00000000">
            <w:r>
              <w:rPr>
                <w:b/>
                <w:sz w:val="18"/>
              </w:rPr>
              <w:t>Trace Sampling</w:t>
            </w:r>
          </w:p>
        </w:tc>
        <w:tc>
          <w:tcPr>
            <w:tcW w:w="4320" w:type="dxa"/>
            <w:shd w:val="clear" w:color="auto" w:fill="F5F7FA"/>
          </w:tcPr>
          <w:p w14:paraId="561893B0" w14:textId="77777777" w:rsidR="005736BF" w:rsidRDefault="00000000">
            <w:r>
              <w:rPr>
                <w:sz w:val="18"/>
              </w:rPr>
              <w:t>Head-based sampling: 100% for governor/orchestration agents, 10% for work group agents, 100% for exceptions</w:t>
            </w:r>
          </w:p>
        </w:tc>
      </w:tr>
      <w:tr w:rsidR="005736BF" w14:paraId="41CD92AD" w14:textId="77777777">
        <w:tc>
          <w:tcPr>
            <w:tcW w:w="4320" w:type="dxa"/>
          </w:tcPr>
          <w:p w14:paraId="3817086B" w14:textId="77777777" w:rsidR="005736BF" w:rsidRDefault="00000000">
            <w:r>
              <w:rPr>
                <w:b/>
                <w:sz w:val="18"/>
              </w:rPr>
              <w:t>Custom Spans</w:t>
            </w:r>
          </w:p>
        </w:tc>
        <w:tc>
          <w:tcPr>
            <w:tcW w:w="4320" w:type="dxa"/>
          </w:tcPr>
          <w:p w14:paraId="66AACED4" w14:textId="77777777" w:rsidR="005736BF" w:rsidRDefault="00000000">
            <w:r>
              <w:rPr>
                <w:sz w:val="18"/>
              </w:rPr>
              <w:t>ADAM-specific spans: adam.intent.intake, adam.policy.evaluate, adam.boss.score, adam.execute, adam.evidence.capture</w:t>
            </w:r>
          </w:p>
        </w:tc>
      </w:tr>
      <w:tr w:rsidR="005736BF" w14:paraId="57A14C94" w14:textId="77777777">
        <w:tc>
          <w:tcPr>
            <w:tcW w:w="4320" w:type="dxa"/>
            <w:shd w:val="clear" w:color="auto" w:fill="F5F7FA"/>
          </w:tcPr>
          <w:p w14:paraId="0680D3C3" w14:textId="77777777" w:rsidR="005736BF" w:rsidRDefault="00000000">
            <w:r>
              <w:rPr>
                <w:b/>
                <w:sz w:val="18"/>
              </w:rPr>
              <w:t>Custom Metrics</w:t>
            </w:r>
          </w:p>
        </w:tc>
        <w:tc>
          <w:tcPr>
            <w:tcW w:w="4320" w:type="dxa"/>
            <w:shd w:val="clear" w:color="auto" w:fill="F5F7FA"/>
          </w:tcPr>
          <w:p w14:paraId="17489C4F" w14:textId="77777777" w:rsidR="005736BF" w:rsidRDefault="00000000">
            <w:r>
              <w:rPr>
                <w:sz w:val="18"/>
              </w:rPr>
              <w:t>adam_boss_score_histogram, adam_exception_count, adam_intent_latency, adam_agent_token_usage, adam_saga_duration</w:t>
            </w:r>
          </w:p>
        </w:tc>
      </w:tr>
      <w:tr w:rsidR="005736BF" w14:paraId="1BDF1F1C" w14:textId="77777777">
        <w:tc>
          <w:tcPr>
            <w:tcW w:w="4320" w:type="dxa"/>
          </w:tcPr>
          <w:p w14:paraId="6203A759" w14:textId="77777777" w:rsidR="005736BF" w:rsidRDefault="00000000">
            <w:r>
              <w:rPr>
                <w:b/>
                <w:sz w:val="18"/>
              </w:rPr>
              <w:t>Log Correlation</w:t>
            </w:r>
          </w:p>
        </w:tc>
        <w:tc>
          <w:tcPr>
            <w:tcW w:w="4320" w:type="dxa"/>
          </w:tcPr>
          <w:p w14:paraId="4137FC84" w14:textId="77777777" w:rsidR="005736BF" w:rsidRDefault="00000000">
            <w:r>
              <w:rPr>
                <w:sz w:val="18"/>
              </w:rPr>
              <w:t>All logs tagged with intent_id, agent_id, doctrine_version for cross-agent trace correlation</w:t>
            </w:r>
          </w:p>
        </w:tc>
      </w:tr>
      <w:tr w:rsidR="005736BF" w14:paraId="793350D2" w14:textId="77777777">
        <w:tc>
          <w:tcPr>
            <w:tcW w:w="4320" w:type="dxa"/>
            <w:shd w:val="clear" w:color="auto" w:fill="F5F7FA"/>
          </w:tcPr>
          <w:p w14:paraId="59B92FC4" w14:textId="77777777" w:rsidR="005736BF" w:rsidRDefault="00000000">
            <w:r>
              <w:rPr>
                <w:b/>
                <w:sz w:val="18"/>
              </w:rPr>
              <w:t>Retention</w:t>
            </w:r>
          </w:p>
        </w:tc>
        <w:tc>
          <w:tcPr>
            <w:tcW w:w="4320" w:type="dxa"/>
            <w:shd w:val="clear" w:color="auto" w:fill="F5F7FA"/>
          </w:tcPr>
          <w:p w14:paraId="306A4DB1" w14:textId="77777777" w:rsidR="005736BF" w:rsidRDefault="00000000">
            <w:r>
              <w:rPr>
                <w:sz w:val="18"/>
              </w:rPr>
              <w:t>Azure Monitor: 90 days hot, 2 years warm; Grafana Cloud: 13 months; Flight Recorder: 7 years</w:t>
            </w:r>
          </w:p>
        </w:tc>
      </w:tr>
      <w:tr w:rsidR="005736BF" w14:paraId="0C6A32AC" w14:textId="77777777">
        <w:tc>
          <w:tcPr>
            <w:tcW w:w="4320" w:type="dxa"/>
          </w:tcPr>
          <w:p w14:paraId="40B07A1B" w14:textId="77777777" w:rsidR="005736BF" w:rsidRDefault="00000000">
            <w:r>
              <w:rPr>
                <w:b/>
                <w:sz w:val="18"/>
              </w:rPr>
              <w:t>Alerting</w:t>
            </w:r>
          </w:p>
        </w:tc>
        <w:tc>
          <w:tcPr>
            <w:tcW w:w="4320" w:type="dxa"/>
          </w:tcPr>
          <w:p w14:paraId="4D49345A" w14:textId="77777777" w:rsidR="005736BF" w:rsidRDefault="00000000">
            <w:r>
              <w:rPr>
                <w:sz w:val="18"/>
              </w:rPr>
              <w:t>Azure Monitor Action Groups for operational alerts; Microsoft Sentinel for security events</w:t>
            </w:r>
          </w:p>
        </w:tc>
      </w:tr>
    </w:tbl>
    <w:p w14:paraId="61269905" w14:textId="77777777" w:rsidR="005736BF" w:rsidRDefault="005736BF"/>
    <w:p w14:paraId="20C938EC"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adam/observability/telemetry.py - Agent telemetry configuration</w:t>
      </w:r>
      <w:r>
        <w:rPr>
          <w:rFonts w:ascii="Consolas" w:hAnsi="Consolas"/>
          <w:color w:val="333333"/>
          <w:sz w:val="17"/>
        </w:rPr>
        <w:br/>
        <w:t>from opentelemetry import trace, metrics</w:t>
      </w:r>
      <w:r>
        <w:rPr>
          <w:rFonts w:ascii="Consolas" w:hAnsi="Consolas"/>
          <w:color w:val="333333"/>
          <w:sz w:val="17"/>
        </w:rPr>
        <w:br/>
        <w:t>from opentelemetry.sdk.trace import TracerProvider</w:t>
      </w:r>
      <w:r>
        <w:rPr>
          <w:rFonts w:ascii="Consolas" w:hAnsi="Consolas"/>
          <w:color w:val="333333"/>
          <w:sz w:val="17"/>
        </w:rPr>
        <w:br/>
        <w:t>from opentelemetry.sdk.metrics import MeterProvider</w:t>
      </w:r>
      <w:r>
        <w:rPr>
          <w:rFonts w:ascii="Consolas" w:hAnsi="Consolas"/>
          <w:color w:val="333333"/>
          <w:sz w:val="17"/>
        </w:rPr>
        <w:br/>
        <w:t>from opentelemetry.exporter.otlp.proto.grpc.trace_exporter import OTLPSpanExporter</w:t>
      </w:r>
      <w:r>
        <w:rPr>
          <w:rFonts w:ascii="Consolas" w:hAnsi="Consolas"/>
          <w:color w:val="333333"/>
          <w:sz w:val="17"/>
        </w:rPr>
        <w:br/>
        <w:t>from opentelemetry.exporter.otlp.proto.grpc.metric_exporter import OTLPMetricExporter</w:t>
      </w:r>
      <w:r>
        <w:rPr>
          <w:rFonts w:ascii="Consolas" w:hAnsi="Consolas"/>
          <w:color w:val="333333"/>
          <w:sz w:val="17"/>
        </w:rPr>
        <w:br/>
        <w:t>from opentelemetry.sdk.resources import Resource</w:t>
      </w:r>
      <w:r>
        <w:rPr>
          <w:rFonts w:ascii="Consolas" w:hAnsi="Consolas"/>
          <w:color w:val="333333"/>
          <w:sz w:val="17"/>
        </w:rPr>
        <w:br/>
        <w:t>from opentelemetry.semconv.resource import ResourceAttributes</w:t>
      </w:r>
      <w:r>
        <w:rPr>
          <w:rFonts w:ascii="Consolas" w:hAnsi="Consolas"/>
          <w:color w:val="333333"/>
          <w:sz w:val="17"/>
        </w:rPr>
        <w:br/>
      </w:r>
      <w:r>
        <w:rPr>
          <w:rFonts w:ascii="Consolas" w:hAnsi="Consolas"/>
          <w:color w:val="333333"/>
          <w:sz w:val="17"/>
        </w:rPr>
        <w:br/>
        <w:t>def configure_telemetry(agent_id: str, agent_class: str, region: str):</w:t>
      </w:r>
      <w:r>
        <w:rPr>
          <w:rFonts w:ascii="Consolas" w:hAnsi="Consolas"/>
          <w:color w:val="333333"/>
          <w:sz w:val="17"/>
        </w:rPr>
        <w:br/>
        <w:t xml:space="preserve">    resource = Resource.create({</w:t>
      </w:r>
      <w:r>
        <w:rPr>
          <w:rFonts w:ascii="Consolas" w:hAnsi="Consolas"/>
          <w:color w:val="333333"/>
          <w:sz w:val="17"/>
        </w:rPr>
        <w:br/>
        <w:t xml:space="preserve">        ResourceAttributes.SERVICE_NAME: f"adam-{agent_class}",</w:t>
      </w:r>
      <w:r>
        <w:rPr>
          <w:rFonts w:ascii="Consolas" w:hAnsi="Consolas"/>
          <w:color w:val="333333"/>
          <w:sz w:val="17"/>
        </w:rPr>
        <w:br/>
        <w:t xml:space="preserve">        ResourceAttributes.SERVICE_INSTANCE_ID: agent_id,</w:t>
      </w:r>
      <w:r>
        <w:rPr>
          <w:rFonts w:ascii="Consolas" w:hAnsi="Consolas"/>
          <w:color w:val="333333"/>
          <w:sz w:val="17"/>
        </w:rPr>
        <w:br/>
        <w:t xml:space="preserve">        "adam.agent.class": agent_class,</w:t>
      </w:r>
      <w:r>
        <w:rPr>
          <w:rFonts w:ascii="Consolas" w:hAnsi="Consolas"/>
          <w:color w:val="333333"/>
          <w:sz w:val="17"/>
        </w:rPr>
        <w:br/>
        <w:t xml:space="preserve">        "adam.region": region,</w:t>
      </w:r>
      <w:r>
        <w:rPr>
          <w:rFonts w:ascii="Consolas" w:hAnsi="Consolas"/>
          <w:color w:val="333333"/>
          <w:sz w:val="17"/>
        </w:rPr>
        <w:br/>
        <w:t xml:space="preserve">        "adam.doctrine.version": "1.0",</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 Traces</w:t>
      </w:r>
      <w:r>
        <w:rPr>
          <w:rFonts w:ascii="Consolas" w:hAnsi="Consolas"/>
          <w:color w:val="333333"/>
          <w:sz w:val="17"/>
        </w:rPr>
        <w:br/>
      </w:r>
      <w:r>
        <w:rPr>
          <w:rFonts w:ascii="Consolas" w:hAnsi="Consolas"/>
          <w:color w:val="333333"/>
          <w:sz w:val="17"/>
        </w:rPr>
        <w:lastRenderedPageBreak/>
        <w:t xml:space="preserve">    tracer_provider = TracerProvider(resource=resource)</w:t>
      </w:r>
      <w:r>
        <w:rPr>
          <w:rFonts w:ascii="Consolas" w:hAnsi="Consolas"/>
          <w:color w:val="333333"/>
          <w:sz w:val="17"/>
        </w:rPr>
        <w:br/>
        <w:t xml:space="preserve">    tracer_provider.add_span_processor(</w:t>
      </w:r>
      <w:r>
        <w:rPr>
          <w:rFonts w:ascii="Consolas" w:hAnsi="Consolas"/>
          <w:color w:val="333333"/>
          <w:sz w:val="17"/>
        </w:rPr>
        <w:br/>
        <w:t xml:space="preserve">        BatchSpanProcessor(OTLPSpanExporter(</w:t>
      </w:r>
      <w:r>
        <w:rPr>
          <w:rFonts w:ascii="Consolas" w:hAnsi="Consolas"/>
          <w:color w:val="333333"/>
          <w:sz w:val="17"/>
        </w:rPr>
        <w:br/>
        <w:t xml:space="preserve">            endpoint="http://otel-collector:4317",</w:t>
      </w:r>
      <w:r>
        <w:rPr>
          <w:rFonts w:ascii="Consolas" w:hAnsi="Consolas"/>
          <w:color w:val="333333"/>
          <w:sz w:val="17"/>
        </w:rPr>
        <w:br/>
        <w:t xml:space="preserve">            insecure=True  # mTLS handled by service mesh</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trace.set_tracer_provider(tracer_provider)</w:t>
      </w:r>
      <w:r>
        <w:rPr>
          <w:rFonts w:ascii="Consolas" w:hAnsi="Consolas"/>
          <w:color w:val="333333"/>
          <w:sz w:val="17"/>
        </w:rPr>
        <w:br/>
      </w:r>
      <w:r>
        <w:rPr>
          <w:rFonts w:ascii="Consolas" w:hAnsi="Consolas"/>
          <w:color w:val="333333"/>
          <w:sz w:val="17"/>
        </w:rPr>
        <w:br/>
        <w:t xml:space="preserve">    # Metrics</w:t>
      </w:r>
      <w:r>
        <w:rPr>
          <w:rFonts w:ascii="Consolas" w:hAnsi="Consolas"/>
          <w:color w:val="333333"/>
          <w:sz w:val="17"/>
        </w:rPr>
        <w:br/>
        <w:t xml:space="preserve">    meter_provider = MeterProvider(</w:t>
      </w:r>
      <w:r>
        <w:rPr>
          <w:rFonts w:ascii="Consolas" w:hAnsi="Consolas"/>
          <w:color w:val="333333"/>
          <w:sz w:val="17"/>
        </w:rPr>
        <w:br/>
        <w:t xml:space="preserve">        resource=resource,</w:t>
      </w:r>
      <w:r>
        <w:rPr>
          <w:rFonts w:ascii="Consolas" w:hAnsi="Consolas"/>
          <w:color w:val="333333"/>
          <w:sz w:val="17"/>
        </w:rPr>
        <w:br/>
        <w:t xml:space="preserve">        metric_readers=[PeriodicExportingMetricReader(</w:t>
      </w:r>
      <w:r>
        <w:rPr>
          <w:rFonts w:ascii="Consolas" w:hAnsi="Consolas"/>
          <w:color w:val="333333"/>
          <w:sz w:val="17"/>
        </w:rPr>
        <w:br/>
        <w:t xml:space="preserve">            OTLPMetricExporter(endpoint="http://otel-collector:4317"),</w:t>
      </w:r>
      <w:r>
        <w:rPr>
          <w:rFonts w:ascii="Consolas" w:hAnsi="Consolas"/>
          <w:color w:val="333333"/>
          <w:sz w:val="17"/>
        </w:rPr>
        <w:br/>
        <w:t xml:space="preserve">            export_interval_millis=30000</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metrics.set_meter_provider(meter_provider)</w:t>
      </w:r>
      <w:r>
        <w:rPr>
          <w:rFonts w:ascii="Consolas" w:hAnsi="Consolas"/>
          <w:color w:val="333333"/>
          <w:sz w:val="17"/>
        </w:rPr>
        <w:br/>
      </w:r>
      <w:r>
        <w:rPr>
          <w:rFonts w:ascii="Consolas" w:hAnsi="Consolas"/>
          <w:color w:val="333333"/>
          <w:sz w:val="17"/>
        </w:rPr>
        <w:br/>
        <w:t xml:space="preserve">    return trace.get_tracer("adam.agent"), metrics.get_meter("adam.agent")</w:t>
      </w:r>
    </w:p>
    <w:p w14:paraId="629982FC" w14:textId="77777777" w:rsidR="005736BF" w:rsidRDefault="00000000">
      <w:pPr>
        <w:pStyle w:val="Heading2"/>
      </w:pPr>
      <w:r>
        <w:t>7.2 Grafana Dashboard Specifications</w:t>
      </w:r>
    </w:p>
    <w:p w14:paraId="3642E1CD" w14:textId="77777777" w:rsidR="005736BF" w:rsidRDefault="00000000">
      <w:r>
        <w:t>ADAM ships with 7 pre-built Grafana dashboards providing real-time and historical visibility into system operations. All dashboards source data from Azure Monitor and Azure Data Explorer (Kusto).</w:t>
      </w:r>
    </w:p>
    <w:tbl>
      <w:tblPr>
        <w:tblStyle w:val="TableGrid"/>
        <w:tblW w:w="0" w:type="auto"/>
        <w:tblLook w:val="04A0" w:firstRow="1" w:lastRow="0" w:firstColumn="1" w:lastColumn="0" w:noHBand="0" w:noVBand="1"/>
      </w:tblPr>
      <w:tblGrid>
        <w:gridCol w:w="2160"/>
        <w:gridCol w:w="2160"/>
        <w:gridCol w:w="2160"/>
        <w:gridCol w:w="2160"/>
      </w:tblGrid>
      <w:tr w:rsidR="005736BF" w14:paraId="073A63A8" w14:textId="77777777">
        <w:tc>
          <w:tcPr>
            <w:tcW w:w="2160" w:type="dxa"/>
            <w:shd w:val="clear" w:color="auto" w:fill="1B3A5C"/>
          </w:tcPr>
          <w:p w14:paraId="3EDD50A9" w14:textId="77777777" w:rsidR="005736BF" w:rsidRDefault="00000000">
            <w:r>
              <w:rPr>
                <w:b/>
                <w:color w:val="FFFFFF"/>
                <w:sz w:val="16"/>
              </w:rPr>
              <w:t>Dashboard</w:t>
            </w:r>
          </w:p>
        </w:tc>
        <w:tc>
          <w:tcPr>
            <w:tcW w:w="2160" w:type="dxa"/>
            <w:shd w:val="clear" w:color="auto" w:fill="1B3A5C"/>
          </w:tcPr>
          <w:p w14:paraId="4B6C3F68" w14:textId="77777777" w:rsidR="005736BF" w:rsidRDefault="00000000">
            <w:r>
              <w:rPr>
                <w:b/>
                <w:color w:val="FFFFFF"/>
                <w:sz w:val="16"/>
              </w:rPr>
              <w:t>Audience</w:t>
            </w:r>
          </w:p>
        </w:tc>
        <w:tc>
          <w:tcPr>
            <w:tcW w:w="2160" w:type="dxa"/>
            <w:shd w:val="clear" w:color="auto" w:fill="1B3A5C"/>
          </w:tcPr>
          <w:p w14:paraId="12C954B9" w14:textId="77777777" w:rsidR="005736BF" w:rsidRDefault="00000000">
            <w:r>
              <w:rPr>
                <w:b/>
                <w:color w:val="FFFFFF"/>
                <w:sz w:val="16"/>
              </w:rPr>
              <w:t>Key Panels</w:t>
            </w:r>
          </w:p>
        </w:tc>
        <w:tc>
          <w:tcPr>
            <w:tcW w:w="2160" w:type="dxa"/>
            <w:shd w:val="clear" w:color="auto" w:fill="1B3A5C"/>
          </w:tcPr>
          <w:p w14:paraId="50C3EBD0" w14:textId="77777777" w:rsidR="005736BF" w:rsidRDefault="00000000">
            <w:r>
              <w:rPr>
                <w:b/>
                <w:color w:val="FFFFFF"/>
                <w:sz w:val="16"/>
              </w:rPr>
              <w:t>Refresh Rate</w:t>
            </w:r>
          </w:p>
        </w:tc>
      </w:tr>
      <w:tr w:rsidR="005736BF" w14:paraId="0129EF4D" w14:textId="77777777">
        <w:tc>
          <w:tcPr>
            <w:tcW w:w="2160" w:type="dxa"/>
            <w:shd w:val="clear" w:color="auto" w:fill="F5F7FA"/>
          </w:tcPr>
          <w:p w14:paraId="660DD662" w14:textId="77777777" w:rsidR="005736BF" w:rsidRDefault="00000000">
            <w:r>
              <w:rPr>
                <w:sz w:val="16"/>
              </w:rPr>
              <w:t>ADAM System Health</w:t>
            </w:r>
          </w:p>
        </w:tc>
        <w:tc>
          <w:tcPr>
            <w:tcW w:w="2160" w:type="dxa"/>
            <w:shd w:val="clear" w:color="auto" w:fill="F5F7FA"/>
          </w:tcPr>
          <w:p w14:paraId="3BE649D7" w14:textId="77777777" w:rsidR="005736BF" w:rsidRDefault="00000000">
            <w:r>
              <w:rPr>
                <w:sz w:val="16"/>
              </w:rPr>
              <w:t>CISO / Ops</w:t>
            </w:r>
          </w:p>
        </w:tc>
        <w:tc>
          <w:tcPr>
            <w:tcW w:w="2160" w:type="dxa"/>
            <w:shd w:val="clear" w:color="auto" w:fill="F5F7FA"/>
          </w:tcPr>
          <w:p w14:paraId="0CAB8796" w14:textId="77777777" w:rsidR="005736BF" w:rsidRDefault="00000000">
            <w:r>
              <w:rPr>
                <w:sz w:val="16"/>
              </w:rPr>
              <w:t>Agent mesh status, pod health, resource utilization, error rates</w:t>
            </w:r>
          </w:p>
        </w:tc>
        <w:tc>
          <w:tcPr>
            <w:tcW w:w="2160" w:type="dxa"/>
            <w:shd w:val="clear" w:color="auto" w:fill="F5F7FA"/>
          </w:tcPr>
          <w:p w14:paraId="2B7D4E19" w14:textId="77777777" w:rsidR="005736BF" w:rsidRDefault="00000000">
            <w:r>
              <w:rPr>
                <w:sz w:val="16"/>
              </w:rPr>
              <w:t>30 seconds</w:t>
            </w:r>
          </w:p>
        </w:tc>
      </w:tr>
      <w:tr w:rsidR="005736BF" w14:paraId="5F200D4B" w14:textId="77777777">
        <w:tc>
          <w:tcPr>
            <w:tcW w:w="2160" w:type="dxa"/>
          </w:tcPr>
          <w:p w14:paraId="40CE04C3" w14:textId="77777777" w:rsidR="005736BF" w:rsidRDefault="00000000">
            <w:r>
              <w:rPr>
                <w:sz w:val="16"/>
              </w:rPr>
              <w:t>BOSS Score Analytics</w:t>
            </w:r>
          </w:p>
        </w:tc>
        <w:tc>
          <w:tcPr>
            <w:tcW w:w="2160" w:type="dxa"/>
          </w:tcPr>
          <w:p w14:paraId="3A9971A0" w14:textId="77777777" w:rsidR="005736BF" w:rsidRDefault="00000000">
            <w:r>
              <w:rPr>
                <w:sz w:val="16"/>
              </w:rPr>
              <w:t>All Directors</w:t>
            </w:r>
          </w:p>
        </w:tc>
        <w:tc>
          <w:tcPr>
            <w:tcW w:w="2160" w:type="dxa"/>
          </w:tcPr>
          <w:p w14:paraId="2BA8E2B0" w14:textId="77777777" w:rsidR="005736BF" w:rsidRDefault="00000000">
            <w:r>
              <w:rPr>
                <w:sz w:val="16"/>
              </w:rPr>
              <w:t>Real-time BOSS score distribution, dimension heatmap, routing decision breakdown</w:t>
            </w:r>
          </w:p>
        </w:tc>
        <w:tc>
          <w:tcPr>
            <w:tcW w:w="2160" w:type="dxa"/>
          </w:tcPr>
          <w:p w14:paraId="090D526E" w14:textId="77777777" w:rsidR="005736BF" w:rsidRDefault="00000000">
            <w:r>
              <w:rPr>
                <w:sz w:val="16"/>
              </w:rPr>
              <w:t>1 minute</w:t>
            </w:r>
          </w:p>
        </w:tc>
      </w:tr>
      <w:tr w:rsidR="005736BF" w14:paraId="31AC37D5" w14:textId="77777777">
        <w:tc>
          <w:tcPr>
            <w:tcW w:w="2160" w:type="dxa"/>
            <w:shd w:val="clear" w:color="auto" w:fill="F5F7FA"/>
          </w:tcPr>
          <w:p w14:paraId="6BAACD16" w14:textId="77777777" w:rsidR="005736BF" w:rsidRDefault="00000000">
            <w:r>
              <w:rPr>
                <w:sz w:val="16"/>
              </w:rPr>
              <w:t>Intent Pipeline</w:t>
            </w:r>
          </w:p>
        </w:tc>
        <w:tc>
          <w:tcPr>
            <w:tcW w:w="2160" w:type="dxa"/>
            <w:shd w:val="clear" w:color="auto" w:fill="F5F7FA"/>
          </w:tcPr>
          <w:p w14:paraId="128AB2D7" w14:textId="77777777" w:rsidR="005736BF" w:rsidRDefault="00000000">
            <w:r>
              <w:rPr>
                <w:sz w:val="16"/>
              </w:rPr>
              <w:t>CEO / Market Director</w:t>
            </w:r>
          </w:p>
        </w:tc>
        <w:tc>
          <w:tcPr>
            <w:tcW w:w="2160" w:type="dxa"/>
            <w:shd w:val="clear" w:color="auto" w:fill="F5F7FA"/>
          </w:tcPr>
          <w:p w14:paraId="6DFBA0AB" w14:textId="77777777" w:rsidR="005736BF" w:rsidRDefault="00000000">
            <w:r>
              <w:rPr>
                <w:sz w:val="16"/>
              </w:rPr>
              <w:t>Intent throughput, stage latency, bottleneck detection, completion rates</w:t>
            </w:r>
          </w:p>
        </w:tc>
        <w:tc>
          <w:tcPr>
            <w:tcW w:w="2160" w:type="dxa"/>
            <w:shd w:val="clear" w:color="auto" w:fill="F5F7FA"/>
          </w:tcPr>
          <w:p w14:paraId="694FB3A9" w14:textId="77777777" w:rsidR="005736BF" w:rsidRDefault="00000000">
            <w:r>
              <w:rPr>
                <w:sz w:val="16"/>
              </w:rPr>
              <w:t>1 minute</w:t>
            </w:r>
          </w:p>
        </w:tc>
      </w:tr>
      <w:tr w:rsidR="005736BF" w14:paraId="2018EC10" w14:textId="77777777">
        <w:tc>
          <w:tcPr>
            <w:tcW w:w="2160" w:type="dxa"/>
          </w:tcPr>
          <w:p w14:paraId="36E6AD43" w14:textId="77777777" w:rsidR="005736BF" w:rsidRDefault="00000000">
            <w:r>
              <w:rPr>
                <w:sz w:val="16"/>
              </w:rPr>
              <w:t>Exception Economy</w:t>
            </w:r>
          </w:p>
        </w:tc>
        <w:tc>
          <w:tcPr>
            <w:tcW w:w="2160" w:type="dxa"/>
          </w:tcPr>
          <w:p w14:paraId="4A91B6BC" w14:textId="77777777" w:rsidR="005736BF" w:rsidRDefault="00000000">
            <w:r>
              <w:rPr>
                <w:sz w:val="16"/>
              </w:rPr>
              <w:t>All Directors</w:t>
            </w:r>
          </w:p>
        </w:tc>
        <w:tc>
          <w:tcPr>
            <w:tcW w:w="2160" w:type="dxa"/>
          </w:tcPr>
          <w:p w14:paraId="531C2A81" w14:textId="77777777" w:rsidR="005736BF" w:rsidRDefault="00000000">
            <w:r>
              <w:rPr>
                <w:sz w:val="16"/>
              </w:rPr>
              <w:t>Exception volume by type/severity, resolution SLA compliance, open escalations</w:t>
            </w:r>
          </w:p>
        </w:tc>
        <w:tc>
          <w:tcPr>
            <w:tcW w:w="2160" w:type="dxa"/>
          </w:tcPr>
          <w:p w14:paraId="7A977964" w14:textId="77777777" w:rsidR="005736BF" w:rsidRDefault="00000000">
            <w:r>
              <w:rPr>
                <w:sz w:val="16"/>
              </w:rPr>
              <w:t>30 seconds</w:t>
            </w:r>
          </w:p>
        </w:tc>
      </w:tr>
      <w:tr w:rsidR="005736BF" w14:paraId="5CE8DE42" w14:textId="77777777">
        <w:tc>
          <w:tcPr>
            <w:tcW w:w="2160" w:type="dxa"/>
            <w:shd w:val="clear" w:color="auto" w:fill="F5F7FA"/>
          </w:tcPr>
          <w:p w14:paraId="7724E9AA" w14:textId="77777777" w:rsidR="005736BF" w:rsidRDefault="00000000">
            <w:r>
              <w:rPr>
                <w:sz w:val="16"/>
              </w:rPr>
              <w:t>Financial Operations</w:t>
            </w:r>
          </w:p>
        </w:tc>
        <w:tc>
          <w:tcPr>
            <w:tcW w:w="2160" w:type="dxa"/>
            <w:shd w:val="clear" w:color="auto" w:fill="F5F7FA"/>
          </w:tcPr>
          <w:p w14:paraId="5E252660" w14:textId="77777777" w:rsidR="005736BF" w:rsidRDefault="00000000">
            <w:r>
              <w:rPr>
                <w:sz w:val="16"/>
              </w:rPr>
              <w:t>CFO</w:t>
            </w:r>
          </w:p>
        </w:tc>
        <w:tc>
          <w:tcPr>
            <w:tcW w:w="2160" w:type="dxa"/>
            <w:shd w:val="clear" w:color="auto" w:fill="F5F7FA"/>
          </w:tcPr>
          <w:p w14:paraId="523E2863" w14:textId="77777777" w:rsidR="005736BF" w:rsidRDefault="00000000">
            <w:r>
              <w:rPr>
                <w:sz w:val="16"/>
              </w:rPr>
              <w:t>Autonomous spend tracking, budget burn rate, financial exception trends, cost attribution</w:t>
            </w:r>
          </w:p>
        </w:tc>
        <w:tc>
          <w:tcPr>
            <w:tcW w:w="2160" w:type="dxa"/>
            <w:shd w:val="clear" w:color="auto" w:fill="F5F7FA"/>
          </w:tcPr>
          <w:p w14:paraId="35A02CF1" w14:textId="77777777" w:rsidR="005736BF" w:rsidRDefault="00000000">
            <w:r>
              <w:rPr>
                <w:sz w:val="16"/>
              </w:rPr>
              <w:t>5 minutes</w:t>
            </w:r>
          </w:p>
        </w:tc>
      </w:tr>
      <w:tr w:rsidR="005736BF" w14:paraId="735B6EDB" w14:textId="77777777">
        <w:tc>
          <w:tcPr>
            <w:tcW w:w="2160" w:type="dxa"/>
          </w:tcPr>
          <w:p w14:paraId="6CA37978" w14:textId="77777777" w:rsidR="005736BF" w:rsidRDefault="00000000">
            <w:r>
              <w:rPr>
                <w:sz w:val="16"/>
              </w:rPr>
              <w:t>Security &amp; Compliance</w:t>
            </w:r>
          </w:p>
        </w:tc>
        <w:tc>
          <w:tcPr>
            <w:tcW w:w="2160" w:type="dxa"/>
          </w:tcPr>
          <w:p w14:paraId="5677D539" w14:textId="77777777" w:rsidR="005736BF" w:rsidRDefault="00000000">
            <w:r>
              <w:rPr>
                <w:sz w:val="16"/>
              </w:rPr>
              <w:t>CISO / Legal</w:t>
            </w:r>
          </w:p>
        </w:tc>
        <w:tc>
          <w:tcPr>
            <w:tcW w:w="2160" w:type="dxa"/>
          </w:tcPr>
          <w:p w14:paraId="4E3BC373" w14:textId="77777777" w:rsidR="005736BF" w:rsidRDefault="00000000">
            <w:r>
              <w:rPr>
                <w:sz w:val="16"/>
              </w:rPr>
              <w:t>Policy violations, trust gateway denials, anomaly detection, compliance posture</w:t>
            </w:r>
          </w:p>
        </w:tc>
        <w:tc>
          <w:tcPr>
            <w:tcW w:w="2160" w:type="dxa"/>
          </w:tcPr>
          <w:p w14:paraId="65C5E126" w14:textId="77777777" w:rsidR="005736BF" w:rsidRDefault="00000000">
            <w:r>
              <w:rPr>
                <w:sz w:val="16"/>
              </w:rPr>
              <w:t>30 seconds</w:t>
            </w:r>
          </w:p>
        </w:tc>
      </w:tr>
      <w:tr w:rsidR="005736BF" w14:paraId="3316AC0B" w14:textId="77777777">
        <w:tc>
          <w:tcPr>
            <w:tcW w:w="2160" w:type="dxa"/>
            <w:shd w:val="clear" w:color="auto" w:fill="F5F7FA"/>
          </w:tcPr>
          <w:p w14:paraId="15B8B1A9" w14:textId="77777777" w:rsidR="005736BF" w:rsidRDefault="00000000">
            <w:r>
              <w:rPr>
                <w:sz w:val="16"/>
              </w:rPr>
              <w:t>Doctrinal Drift</w:t>
            </w:r>
          </w:p>
        </w:tc>
        <w:tc>
          <w:tcPr>
            <w:tcW w:w="2160" w:type="dxa"/>
            <w:shd w:val="clear" w:color="auto" w:fill="F5F7FA"/>
          </w:tcPr>
          <w:p w14:paraId="69845BA9" w14:textId="77777777" w:rsidR="005736BF" w:rsidRDefault="00000000">
            <w:r>
              <w:rPr>
                <w:sz w:val="16"/>
              </w:rPr>
              <w:t>CEO</w:t>
            </w:r>
          </w:p>
        </w:tc>
        <w:tc>
          <w:tcPr>
            <w:tcW w:w="2160" w:type="dxa"/>
            <w:shd w:val="clear" w:color="auto" w:fill="F5F7FA"/>
          </w:tcPr>
          <w:p w14:paraId="15BD563D" w14:textId="77777777" w:rsidR="005736BF" w:rsidRDefault="00000000">
            <w:r>
              <w:rPr>
                <w:sz w:val="16"/>
              </w:rPr>
              <w:t>CORE Graph change rate, culture score trends, drift alerts, recalibration history</w:t>
            </w:r>
          </w:p>
        </w:tc>
        <w:tc>
          <w:tcPr>
            <w:tcW w:w="2160" w:type="dxa"/>
            <w:shd w:val="clear" w:color="auto" w:fill="F5F7FA"/>
          </w:tcPr>
          <w:p w14:paraId="1BA20E98" w14:textId="77777777" w:rsidR="005736BF" w:rsidRDefault="00000000">
            <w:r>
              <w:rPr>
                <w:sz w:val="16"/>
              </w:rPr>
              <w:t>15 minutes</w:t>
            </w:r>
          </w:p>
        </w:tc>
      </w:tr>
    </w:tbl>
    <w:p w14:paraId="07D2FF23" w14:textId="77777777" w:rsidR="005736BF" w:rsidRDefault="00000000">
      <w:pPr>
        <w:pStyle w:val="Heading2"/>
      </w:pPr>
      <w:r>
        <w:t>7.3 Director Portal Specification</w:t>
      </w:r>
    </w:p>
    <w:p w14:paraId="44928CB9" w14:textId="77777777" w:rsidR="005736BF" w:rsidRDefault="00000000">
      <w:r>
        <w:t>The Director Portal is the primary human interface to ADAM. It implements the three interaction modes from the Governance Charter: Intent Interpretation Interface, Trust Gateway Interface, and Explain-Back Interface. The portal is a React-based web application served via Azure Static Web Apps with Azure Front Door CDN.</w:t>
      </w:r>
    </w:p>
    <w:tbl>
      <w:tblPr>
        <w:tblStyle w:val="TableGrid"/>
        <w:tblW w:w="0" w:type="auto"/>
        <w:tblLook w:val="04A0" w:firstRow="1" w:lastRow="0" w:firstColumn="1" w:lastColumn="0" w:noHBand="0" w:noVBand="1"/>
      </w:tblPr>
      <w:tblGrid>
        <w:gridCol w:w="4320"/>
        <w:gridCol w:w="4320"/>
      </w:tblGrid>
      <w:tr w:rsidR="005736BF" w14:paraId="004C06A6" w14:textId="77777777">
        <w:tc>
          <w:tcPr>
            <w:tcW w:w="4320" w:type="dxa"/>
            <w:shd w:val="clear" w:color="auto" w:fill="1B3A5C"/>
          </w:tcPr>
          <w:p w14:paraId="452D7916" w14:textId="77777777" w:rsidR="005736BF" w:rsidRDefault="00000000">
            <w:r>
              <w:rPr>
                <w:b/>
                <w:color w:val="FFFFFF"/>
                <w:sz w:val="18"/>
              </w:rPr>
              <w:lastRenderedPageBreak/>
              <w:t>Property</w:t>
            </w:r>
          </w:p>
        </w:tc>
        <w:tc>
          <w:tcPr>
            <w:tcW w:w="4320" w:type="dxa"/>
            <w:shd w:val="clear" w:color="auto" w:fill="1B3A5C"/>
          </w:tcPr>
          <w:p w14:paraId="7C8B1FB3" w14:textId="77777777" w:rsidR="005736BF" w:rsidRDefault="00000000">
            <w:r>
              <w:rPr>
                <w:b/>
                <w:color w:val="FFFFFF"/>
                <w:sz w:val="18"/>
              </w:rPr>
              <w:t>Specification</w:t>
            </w:r>
          </w:p>
        </w:tc>
      </w:tr>
      <w:tr w:rsidR="005736BF" w14:paraId="1FEE10DB" w14:textId="77777777">
        <w:tc>
          <w:tcPr>
            <w:tcW w:w="4320" w:type="dxa"/>
            <w:shd w:val="clear" w:color="auto" w:fill="F5F7FA"/>
          </w:tcPr>
          <w:p w14:paraId="7FA7C214" w14:textId="77777777" w:rsidR="005736BF" w:rsidRDefault="00000000">
            <w:r>
              <w:rPr>
                <w:b/>
                <w:sz w:val="18"/>
              </w:rPr>
              <w:t>Framework</w:t>
            </w:r>
          </w:p>
        </w:tc>
        <w:tc>
          <w:tcPr>
            <w:tcW w:w="4320" w:type="dxa"/>
            <w:shd w:val="clear" w:color="auto" w:fill="F5F7FA"/>
          </w:tcPr>
          <w:p w14:paraId="61CD66CF" w14:textId="77777777" w:rsidR="005736BF" w:rsidRDefault="00000000">
            <w:r>
              <w:rPr>
                <w:sz w:val="18"/>
              </w:rPr>
              <w:t>React 19 + TypeScript, Next.js App Router, Tailwind CSS</w:t>
            </w:r>
          </w:p>
        </w:tc>
      </w:tr>
      <w:tr w:rsidR="005736BF" w14:paraId="56BE6DB7" w14:textId="77777777">
        <w:tc>
          <w:tcPr>
            <w:tcW w:w="4320" w:type="dxa"/>
          </w:tcPr>
          <w:p w14:paraId="0B096C7E" w14:textId="77777777" w:rsidR="005736BF" w:rsidRDefault="00000000">
            <w:r>
              <w:rPr>
                <w:b/>
                <w:sz w:val="18"/>
              </w:rPr>
              <w:t>Hosting</w:t>
            </w:r>
          </w:p>
        </w:tc>
        <w:tc>
          <w:tcPr>
            <w:tcW w:w="4320" w:type="dxa"/>
          </w:tcPr>
          <w:p w14:paraId="0393C377" w14:textId="77777777" w:rsidR="005736BF" w:rsidRDefault="00000000">
            <w:r>
              <w:rPr>
                <w:sz w:val="18"/>
              </w:rPr>
              <w:t>Azure Static Web Apps (Premium) behind Azure Front Door Premium</w:t>
            </w:r>
          </w:p>
        </w:tc>
      </w:tr>
      <w:tr w:rsidR="005736BF" w14:paraId="0998180E" w14:textId="77777777">
        <w:tc>
          <w:tcPr>
            <w:tcW w:w="4320" w:type="dxa"/>
            <w:shd w:val="clear" w:color="auto" w:fill="F5F7FA"/>
          </w:tcPr>
          <w:p w14:paraId="6283FC3D" w14:textId="77777777" w:rsidR="005736BF" w:rsidRDefault="00000000">
            <w:r>
              <w:rPr>
                <w:b/>
                <w:sz w:val="18"/>
              </w:rPr>
              <w:t>Authentication</w:t>
            </w:r>
          </w:p>
        </w:tc>
        <w:tc>
          <w:tcPr>
            <w:tcW w:w="4320" w:type="dxa"/>
            <w:shd w:val="clear" w:color="auto" w:fill="F5F7FA"/>
          </w:tcPr>
          <w:p w14:paraId="7C70AC8A" w14:textId="77777777" w:rsidR="005736BF" w:rsidRDefault="00000000">
            <w:r>
              <w:rPr>
                <w:sz w:val="18"/>
              </w:rPr>
              <w:t>Microsoft Entra ID with MSAL.js v3, Conditional Access policies per director role</w:t>
            </w:r>
          </w:p>
        </w:tc>
      </w:tr>
      <w:tr w:rsidR="005736BF" w14:paraId="1DA537B3" w14:textId="77777777">
        <w:tc>
          <w:tcPr>
            <w:tcW w:w="4320" w:type="dxa"/>
          </w:tcPr>
          <w:p w14:paraId="2ADF968C" w14:textId="77777777" w:rsidR="005736BF" w:rsidRDefault="00000000">
            <w:r>
              <w:rPr>
                <w:b/>
                <w:sz w:val="18"/>
              </w:rPr>
              <w:t>Real-Time Updates</w:t>
            </w:r>
          </w:p>
        </w:tc>
        <w:tc>
          <w:tcPr>
            <w:tcW w:w="4320" w:type="dxa"/>
          </w:tcPr>
          <w:p w14:paraId="5E9F3AF2" w14:textId="77777777" w:rsidR="005736BF" w:rsidRDefault="00000000">
            <w:r>
              <w:rPr>
                <w:sz w:val="18"/>
              </w:rPr>
              <w:t>Azure SignalR Service for live exception notifications and BOSS score streaming</w:t>
            </w:r>
          </w:p>
        </w:tc>
      </w:tr>
      <w:tr w:rsidR="005736BF" w14:paraId="3D6227DD" w14:textId="77777777">
        <w:tc>
          <w:tcPr>
            <w:tcW w:w="4320" w:type="dxa"/>
            <w:shd w:val="clear" w:color="auto" w:fill="F5F7FA"/>
          </w:tcPr>
          <w:p w14:paraId="66568313" w14:textId="77777777" w:rsidR="005736BF" w:rsidRDefault="00000000">
            <w:r>
              <w:rPr>
                <w:b/>
                <w:sz w:val="18"/>
              </w:rPr>
              <w:t>API Backend</w:t>
            </w:r>
          </w:p>
        </w:tc>
        <w:tc>
          <w:tcPr>
            <w:tcW w:w="4320" w:type="dxa"/>
            <w:shd w:val="clear" w:color="auto" w:fill="F5F7FA"/>
          </w:tcPr>
          <w:p w14:paraId="1FEF60D2" w14:textId="77777777" w:rsidR="005736BF" w:rsidRDefault="00000000">
            <w:r>
              <w:rPr>
                <w:sz w:val="18"/>
              </w:rPr>
              <w:t>Azure Functions (Python) exposing ADAM query endpoints, proxied through API Management</w:t>
            </w:r>
          </w:p>
        </w:tc>
      </w:tr>
      <w:tr w:rsidR="005736BF" w14:paraId="599E1277" w14:textId="77777777">
        <w:tc>
          <w:tcPr>
            <w:tcW w:w="4320" w:type="dxa"/>
          </w:tcPr>
          <w:p w14:paraId="79A01F60" w14:textId="77777777" w:rsidR="005736BF" w:rsidRDefault="00000000">
            <w:r>
              <w:rPr>
                <w:b/>
                <w:sz w:val="18"/>
              </w:rPr>
              <w:t>Mobile Access</w:t>
            </w:r>
          </w:p>
        </w:tc>
        <w:tc>
          <w:tcPr>
            <w:tcW w:w="4320" w:type="dxa"/>
          </w:tcPr>
          <w:p w14:paraId="0EE09AC4" w14:textId="77777777" w:rsidR="005736BF" w:rsidRDefault="00000000">
            <w:r>
              <w:rPr>
                <w:sz w:val="18"/>
              </w:rPr>
              <w:t>Progressive Web App (PWA) with push notifications for critical exceptions</w:t>
            </w:r>
          </w:p>
        </w:tc>
      </w:tr>
    </w:tbl>
    <w:p w14:paraId="20374117" w14:textId="77777777" w:rsidR="005736BF" w:rsidRDefault="005736BF"/>
    <w:p w14:paraId="02C8CB61" w14:textId="77777777" w:rsidR="005736BF" w:rsidRDefault="00000000">
      <w:pPr>
        <w:pStyle w:val="Heading3"/>
      </w:pPr>
      <w:r>
        <w:t>7.3.1 Portal Interface Modules</w:t>
      </w:r>
    </w:p>
    <w:tbl>
      <w:tblPr>
        <w:tblStyle w:val="TableGrid"/>
        <w:tblW w:w="0" w:type="auto"/>
        <w:tblLook w:val="04A0" w:firstRow="1" w:lastRow="0" w:firstColumn="1" w:lastColumn="0" w:noHBand="0" w:noVBand="1"/>
      </w:tblPr>
      <w:tblGrid>
        <w:gridCol w:w="2880"/>
        <w:gridCol w:w="2880"/>
        <w:gridCol w:w="2880"/>
      </w:tblGrid>
      <w:tr w:rsidR="005736BF" w14:paraId="60D171F4" w14:textId="77777777">
        <w:tc>
          <w:tcPr>
            <w:tcW w:w="2880" w:type="dxa"/>
            <w:shd w:val="clear" w:color="auto" w:fill="1B3A5C"/>
          </w:tcPr>
          <w:p w14:paraId="6C2EE84E" w14:textId="77777777" w:rsidR="005736BF" w:rsidRDefault="00000000">
            <w:r>
              <w:rPr>
                <w:b/>
                <w:color w:val="FFFFFF"/>
                <w:sz w:val="16"/>
              </w:rPr>
              <w:t>Module</w:t>
            </w:r>
          </w:p>
        </w:tc>
        <w:tc>
          <w:tcPr>
            <w:tcW w:w="2880" w:type="dxa"/>
            <w:shd w:val="clear" w:color="auto" w:fill="1B3A5C"/>
          </w:tcPr>
          <w:p w14:paraId="5E92EEA6" w14:textId="77777777" w:rsidR="005736BF" w:rsidRDefault="00000000">
            <w:r>
              <w:rPr>
                <w:b/>
                <w:color w:val="FFFFFF"/>
                <w:sz w:val="16"/>
              </w:rPr>
              <w:t>Maps To</w:t>
            </w:r>
          </w:p>
        </w:tc>
        <w:tc>
          <w:tcPr>
            <w:tcW w:w="2880" w:type="dxa"/>
            <w:shd w:val="clear" w:color="auto" w:fill="1B3A5C"/>
          </w:tcPr>
          <w:p w14:paraId="45DA3FE1" w14:textId="77777777" w:rsidR="005736BF" w:rsidRDefault="00000000">
            <w:r>
              <w:rPr>
                <w:b/>
                <w:color w:val="FFFFFF"/>
                <w:sz w:val="16"/>
              </w:rPr>
              <w:t>Capabilities</w:t>
            </w:r>
          </w:p>
        </w:tc>
      </w:tr>
      <w:tr w:rsidR="005736BF" w14:paraId="45BE959C" w14:textId="77777777">
        <w:tc>
          <w:tcPr>
            <w:tcW w:w="2880" w:type="dxa"/>
            <w:shd w:val="clear" w:color="auto" w:fill="F5F7FA"/>
          </w:tcPr>
          <w:p w14:paraId="5E0D87F6" w14:textId="77777777" w:rsidR="005736BF" w:rsidRDefault="00000000">
            <w:r>
              <w:rPr>
                <w:sz w:val="16"/>
              </w:rPr>
              <w:t>Intent Console</w:t>
            </w:r>
          </w:p>
        </w:tc>
        <w:tc>
          <w:tcPr>
            <w:tcW w:w="2880" w:type="dxa"/>
            <w:shd w:val="clear" w:color="auto" w:fill="F5F7FA"/>
          </w:tcPr>
          <w:p w14:paraId="4825DEE7" w14:textId="77777777" w:rsidR="005736BF" w:rsidRDefault="00000000">
            <w:r>
              <w:rPr>
                <w:sz w:val="16"/>
              </w:rPr>
              <w:t>Intent Interpretation Interface</w:t>
            </w:r>
          </w:p>
        </w:tc>
        <w:tc>
          <w:tcPr>
            <w:tcW w:w="2880" w:type="dxa"/>
            <w:shd w:val="clear" w:color="auto" w:fill="F5F7FA"/>
          </w:tcPr>
          <w:p w14:paraId="6FE52B64" w14:textId="77777777" w:rsidR="005736BF" w:rsidRDefault="00000000">
            <w:r>
              <w:rPr>
                <w:sz w:val="16"/>
              </w:rPr>
              <w:t>Submit new intents, view intent pipeline status, track intent lifecycle, review decomposed actions</w:t>
            </w:r>
          </w:p>
        </w:tc>
      </w:tr>
      <w:tr w:rsidR="005736BF" w14:paraId="2AE28AA8" w14:textId="77777777">
        <w:tc>
          <w:tcPr>
            <w:tcW w:w="2880" w:type="dxa"/>
          </w:tcPr>
          <w:p w14:paraId="3B7E6C4C" w14:textId="77777777" w:rsidR="005736BF" w:rsidRDefault="00000000">
            <w:r>
              <w:rPr>
                <w:sz w:val="16"/>
              </w:rPr>
              <w:t>Exception Center</w:t>
            </w:r>
          </w:p>
        </w:tc>
        <w:tc>
          <w:tcPr>
            <w:tcW w:w="2880" w:type="dxa"/>
          </w:tcPr>
          <w:p w14:paraId="7C0D654A" w14:textId="77777777" w:rsidR="005736BF" w:rsidRDefault="00000000">
            <w:r>
              <w:rPr>
                <w:sz w:val="16"/>
              </w:rPr>
              <w:t>Trust Gateway Interface</w:t>
            </w:r>
          </w:p>
        </w:tc>
        <w:tc>
          <w:tcPr>
            <w:tcW w:w="2880" w:type="dxa"/>
          </w:tcPr>
          <w:p w14:paraId="28F3C53D" w14:textId="77777777" w:rsidR="005736BF" w:rsidRDefault="00000000">
            <w:r>
              <w:rPr>
                <w:sz w:val="16"/>
              </w:rPr>
              <w:t>View pending exceptions, approve/deny/modify escalations, set delegation rules, bulk resolution</w:t>
            </w:r>
          </w:p>
        </w:tc>
      </w:tr>
      <w:tr w:rsidR="005736BF" w14:paraId="2A634273" w14:textId="77777777">
        <w:tc>
          <w:tcPr>
            <w:tcW w:w="2880" w:type="dxa"/>
            <w:shd w:val="clear" w:color="auto" w:fill="F5F7FA"/>
          </w:tcPr>
          <w:p w14:paraId="4FEE0C2C" w14:textId="77777777" w:rsidR="005736BF" w:rsidRDefault="00000000">
            <w:r>
              <w:rPr>
                <w:sz w:val="16"/>
              </w:rPr>
              <w:t>Explain-Back Viewer</w:t>
            </w:r>
          </w:p>
        </w:tc>
        <w:tc>
          <w:tcPr>
            <w:tcW w:w="2880" w:type="dxa"/>
            <w:shd w:val="clear" w:color="auto" w:fill="F5F7FA"/>
          </w:tcPr>
          <w:p w14:paraId="7A55D636" w14:textId="77777777" w:rsidR="005736BF" w:rsidRDefault="00000000">
            <w:r>
              <w:rPr>
                <w:sz w:val="16"/>
              </w:rPr>
              <w:t>Explain-Back Interface</w:t>
            </w:r>
          </w:p>
        </w:tc>
        <w:tc>
          <w:tcPr>
            <w:tcW w:w="2880" w:type="dxa"/>
            <w:shd w:val="clear" w:color="auto" w:fill="F5F7FA"/>
          </w:tcPr>
          <w:p w14:paraId="4A07DAD7" w14:textId="77777777" w:rsidR="005736BF" w:rsidRDefault="00000000">
            <w:r>
              <w:rPr>
                <w:sz w:val="16"/>
              </w:rPr>
              <w:t>Query any past decision, view full reasoning chain, BOSS score breakdown, policy evaluation trace, Flight Recorder evidence</w:t>
            </w:r>
          </w:p>
        </w:tc>
      </w:tr>
      <w:tr w:rsidR="005736BF" w14:paraId="4E6451E3" w14:textId="77777777">
        <w:tc>
          <w:tcPr>
            <w:tcW w:w="2880" w:type="dxa"/>
          </w:tcPr>
          <w:p w14:paraId="3CF8EF2C" w14:textId="77777777" w:rsidR="005736BF" w:rsidRDefault="00000000">
            <w:r>
              <w:rPr>
                <w:sz w:val="16"/>
              </w:rPr>
              <w:t>CORE Graph Explorer</w:t>
            </w:r>
          </w:p>
        </w:tc>
        <w:tc>
          <w:tcPr>
            <w:tcW w:w="2880" w:type="dxa"/>
          </w:tcPr>
          <w:p w14:paraId="34FC4A12" w14:textId="77777777" w:rsidR="005736BF" w:rsidRDefault="00000000">
            <w:r>
              <w:rPr>
                <w:sz w:val="16"/>
              </w:rPr>
              <w:t>N/A (diagnostic)</w:t>
            </w:r>
          </w:p>
        </w:tc>
        <w:tc>
          <w:tcPr>
            <w:tcW w:w="2880" w:type="dxa"/>
          </w:tcPr>
          <w:p w14:paraId="4DB25B45" w14:textId="77777777" w:rsidR="005736BF" w:rsidRDefault="00000000">
            <w:r>
              <w:rPr>
                <w:sz w:val="16"/>
              </w:rPr>
              <w:t>Visual graph browser for culture, objectives, rules, expectations; edit doctrine elements with approval workflow</w:t>
            </w:r>
          </w:p>
        </w:tc>
      </w:tr>
      <w:tr w:rsidR="005736BF" w14:paraId="5DAF9B9B" w14:textId="77777777">
        <w:tc>
          <w:tcPr>
            <w:tcW w:w="2880" w:type="dxa"/>
            <w:shd w:val="clear" w:color="auto" w:fill="F5F7FA"/>
          </w:tcPr>
          <w:p w14:paraId="79A659E9" w14:textId="77777777" w:rsidR="005736BF" w:rsidRDefault="00000000">
            <w:r>
              <w:rPr>
                <w:sz w:val="16"/>
              </w:rPr>
              <w:t>Agent Mesh Monitor</w:t>
            </w:r>
          </w:p>
        </w:tc>
        <w:tc>
          <w:tcPr>
            <w:tcW w:w="2880" w:type="dxa"/>
            <w:shd w:val="clear" w:color="auto" w:fill="F5F7FA"/>
          </w:tcPr>
          <w:p w14:paraId="7DD447C9" w14:textId="77777777" w:rsidR="005736BF" w:rsidRDefault="00000000">
            <w:r>
              <w:rPr>
                <w:sz w:val="16"/>
              </w:rPr>
              <w:t>N/A (operational)</w:t>
            </w:r>
          </w:p>
        </w:tc>
        <w:tc>
          <w:tcPr>
            <w:tcW w:w="2880" w:type="dxa"/>
            <w:shd w:val="clear" w:color="auto" w:fill="F5F7FA"/>
          </w:tcPr>
          <w:p w14:paraId="53D2EBDF" w14:textId="77777777" w:rsidR="005736BF" w:rsidRDefault="00000000">
            <w:r>
              <w:rPr>
                <w:sz w:val="16"/>
              </w:rPr>
              <w:t>Real-time agent status, communication flow visualization, resource utilization, health checks</w:t>
            </w:r>
          </w:p>
        </w:tc>
      </w:tr>
      <w:tr w:rsidR="005736BF" w14:paraId="46C93F16" w14:textId="77777777">
        <w:tc>
          <w:tcPr>
            <w:tcW w:w="2880" w:type="dxa"/>
          </w:tcPr>
          <w:p w14:paraId="34F18218" w14:textId="77777777" w:rsidR="005736BF" w:rsidRDefault="00000000">
            <w:r>
              <w:rPr>
                <w:sz w:val="16"/>
              </w:rPr>
              <w:t>Doctrine Manager</w:t>
            </w:r>
          </w:p>
        </w:tc>
        <w:tc>
          <w:tcPr>
            <w:tcW w:w="2880" w:type="dxa"/>
          </w:tcPr>
          <w:p w14:paraId="3018A511" w14:textId="77777777" w:rsidR="005736BF" w:rsidRDefault="00000000">
            <w:r>
              <w:rPr>
                <w:sz w:val="16"/>
              </w:rPr>
              <w:t>N/A (governance)</w:t>
            </w:r>
          </w:p>
        </w:tc>
        <w:tc>
          <w:tcPr>
            <w:tcW w:w="2880" w:type="dxa"/>
          </w:tcPr>
          <w:p w14:paraId="3C81488E" w14:textId="77777777" w:rsidR="005736BF" w:rsidRDefault="00000000">
            <w:r>
              <w:rPr>
                <w:sz w:val="16"/>
              </w:rPr>
              <w:t>Version doctrine, stage updates, preview impact analysis, approve and publish doctrine changes</w:t>
            </w:r>
          </w:p>
        </w:tc>
      </w:tr>
    </w:tbl>
    <w:p w14:paraId="3185FE1E" w14:textId="77777777" w:rsidR="005736BF" w:rsidRDefault="00000000">
      <w:pPr>
        <w:pStyle w:val="Heading2"/>
      </w:pPr>
      <w:r>
        <w:t>7.4 Explain-Back Engine</w:t>
      </w:r>
    </w:p>
    <w:p w14:paraId="7C72978A" w14:textId="77777777" w:rsidR="005736BF" w:rsidRDefault="00000000">
      <w:r>
        <w:t>The Explain-Back Engine reconstructs the complete reasoning chain for any autonomous decision. When a director queries a past action, the engine assembles evidence from the Flight Recorder, BOSS score history, policy evaluation logs, and agent communication traces into a human-readable narrative explanation.</w:t>
      </w:r>
    </w:p>
    <w:p w14:paraId="532C96BF"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adam/interface/explain_back.py</w:t>
      </w:r>
      <w:r>
        <w:rPr>
          <w:rFonts w:ascii="Consolas" w:hAnsi="Consolas"/>
          <w:color w:val="333333"/>
          <w:sz w:val="17"/>
        </w:rPr>
        <w:br/>
        <w:t>from adam.evidence.flight_recorder import FlightRecorder</w:t>
      </w:r>
      <w:r>
        <w:rPr>
          <w:rFonts w:ascii="Consolas" w:hAnsi="Consolas"/>
          <w:color w:val="333333"/>
          <w:sz w:val="17"/>
        </w:rPr>
        <w:br/>
        <w:t>from adam.scoring.boss_engine import BossScoreResult</w:t>
      </w:r>
      <w:r>
        <w:rPr>
          <w:rFonts w:ascii="Consolas" w:hAnsi="Consolas"/>
          <w:color w:val="333333"/>
          <w:sz w:val="17"/>
        </w:rPr>
        <w:br/>
        <w:t>from adam.core_graph.client import CoreGraphClient</w:t>
      </w:r>
      <w:r>
        <w:rPr>
          <w:rFonts w:ascii="Consolas" w:hAnsi="Consolas"/>
          <w:color w:val="333333"/>
          <w:sz w:val="17"/>
        </w:rPr>
        <w:br/>
        <w:t>from azure.ai.openai import AzureOpenAI</w:t>
      </w:r>
      <w:r>
        <w:rPr>
          <w:rFonts w:ascii="Consolas" w:hAnsi="Consolas"/>
          <w:color w:val="333333"/>
          <w:sz w:val="17"/>
        </w:rPr>
        <w:br/>
      </w:r>
      <w:r>
        <w:rPr>
          <w:rFonts w:ascii="Consolas" w:hAnsi="Consolas"/>
          <w:color w:val="333333"/>
          <w:sz w:val="17"/>
        </w:rPr>
        <w:br/>
        <w:t>class ExplainBackEngine:</w:t>
      </w:r>
      <w:r>
        <w:rPr>
          <w:rFonts w:ascii="Consolas" w:hAnsi="Consolas"/>
          <w:color w:val="333333"/>
          <w:sz w:val="17"/>
        </w:rPr>
        <w:br/>
        <w:t xml:space="preserve">    """Reconstructs human-readable explanations of autonomous decisions."""</w:t>
      </w:r>
      <w:r>
        <w:rPr>
          <w:rFonts w:ascii="Consolas" w:hAnsi="Consolas"/>
          <w:color w:val="333333"/>
          <w:sz w:val="17"/>
        </w:rPr>
        <w:br/>
      </w:r>
      <w:r>
        <w:rPr>
          <w:rFonts w:ascii="Consolas" w:hAnsi="Consolas"/>
          <w:color w:val="333333"/>
          <w:sz w:val="17"/>
        </w:rPr>
        <w:br/>
        <w:t xml:space="preserve">    def __init__(self, flight_recorder: FlightRecorder,</w:t>
      </w:r>
      <w:r>
        <w:rPr>
          <w:rFonts w:ascii="Consolas" w:hAnsi="Consolas"/>
          <w:color w:val="333333"/>
          <w:sz w:val="17"/>
        </w:rPr>
        <w:br/>
        <w:t xml:space="preserve">                 core_graph: CoreGraphClient,</w:t>
      </w:r>
      <w:r>
        <w:rPr>
          <w:rFonts w:ascii="Consolas" w:hAnsi="Consolas"/>
          <w:color w:val="333333"/>
          <w:sz w:val="17"/>
        </w:rPr>
        <w:br/>
        <w:t xml:space="preserve">                 llm_client: AzureOpenAI):</w:t>
      </w:r>
      <w:r>
        <w:rPr>
          <w:rFonts w:ascii="Consolas" w:hAnsi="Consolas"/>
          <w:color w:val="333333"/>
          <w:sz w:val="17"/>
        </w:rPr>
        <w:br/>
        <w:t xml:space="preserve">        self.recorder = flight_recorder</w:t>
      </w:r>
      <w:r>
        <w:rPr>
          <w:rFonts w:ascii="Consolas" w:hAnsi="Consolas"/>
          <w:color w:val="333333"/>
          <w:sz w:val="17"/>
        </w:rPr>
        <w:br/>
        <w:t xml:space="preserve">        self.graph = core_graph</w:t>
      </w:r>
      <w:r>
        <w:rPr>
          <w:rFonts w:ascii="Consolas" w:hAnsi="Consolas"/>
          <w:color w:val="333333"/>
          <w:sz w:val="17"/>
        </w:rPr>
        <w:br/>
      </w:r>
      <w:r>
        <w:rPr>
          <w:rFonts w:ascii="Consolas" w:hAnsi="Consolas"/>
          <w:color w:val="333333"/>
          <w:sz w:val="17"/>
        </w:rPr>
        <w:lastRenderedPageBreak/>
        <w:t xml:space="preserve">        self.llm = llm_client</w:t>
      </w:r>
      <w:r>
        <w:rPr>
          <w:rFonts w:ascii="Consolas" w:hAnsi="Consolas"/>
          <w:color w:val="333333"/>
          <w:sz w:val="17"/>
        </w:rPr>
        <w:br/>
      </w:r>
      <w:r>
        <w:rPr>
          <w:rFonts w:ascii="Consolas" w:hAnsi="Consolas"/>
          <w:color w:val="333333"/>
          <w:sz w:val="17"/>
        </w:rPr>
        <w:br/>
        <w:t xml:space="preserve">    async def explain_decision(self, intent_id: str, depth: str = "summary") -&gt; dict:</w:t>
      </w:r>
      <w:r>
        <w:rPr>
          <w:rFonts w:ascii="Consolas" w:hAnsi="Consolas"/>
          <w:color w:val="333333"/>
          <w:sz w:val="17"/>
        </w:rPr>
        <w:br/>
        <w:t xml:space="preserve">        """Generate explanation for a specific intent's execution.</w:t>
      </w:r>
      <w:r>
        <w:rPr>
          <w:rFonts w:ascii="Consolas" w:hAnsi="Consolas"/>
          <w:color w:val="333333"/>
          <w:sz w:val="17"/>
        </w:rPr>
        <w:br/>
      </w:r>
      <w:r>
        <w:rPr>
          <w:rFonts w:ascii="Consolas" w:hAnsi="Consolas"/>
          <w:color w:val="333333"/>
          <w:sz w:val="17"/>
        </w:rPr>
        <w:br/>
        <w:t xml:space="preserve">        Args:</w:t>
      </w:r>
      <w:r>
        <w:rPr>
          <w:rFonts w:ascii="Consolas" w:hAnsi="Consolas"/>
          <w:color w:val="333333"/>
          <w:sz w:val="17"/>
        </w:rPr>
        <w:br/>
        <w:t xml:space="preserve">            intent_id: The intent to explain</w:t>
      </w:r>
      <w:r>
        <w:rPr>
          <w:rFonts w:ascii="Consolas" w:hAnsi="Consolas"/>
          <w:color w:val="333333"/>
          <w:sz w:val="17"/>
        </w:rPr>
        <w:br/>
        <w:t xml:space="preserve">            depth: 'summary' (1 paragraph), 'detailed' (full trace), 'forensic' (raw evidence)</w:t>
      </w:r>
      <w:r>
        <w:rPr>
          <w:rFonts w:ascii="Consolas" w:hAnsi="Consolas"/>
          <w:color w:val="333333"/>
          <w:sz w:val="17"/>
        </w:rPr>
        <w:br/>
        <w:t xml:space="preserve">        """</w:t>
      </w:r>
      <w:r>
        <w:rPr>
          <w:rFonts w:ascii="Consolas" w:hAnsi="Consolas"/>
          <w:color w:val="333333"/>
          <w:sz w:val="17"/>
        </w:rPr>
        <w:br/>
        <w:t xml:space="preserve">        # 1. Gather evidence chain</w:t>
      </w:r>
      <w:r>
        <w:rPr>
          <w:rFonts w:ascii="Consolas" w:hAnsi="Consolas"/>
          <w:color w:val="333333"/>
          <w:sz w:val="17"/>
        </w:rPr>
        <w:br/>
        <w:t xml:space="preserve">        events = await self.recorder.get_events_for_intent(intent_id)</w:t>
      </w:r>
      <w:r>
        <w:rPr>
          <w:rFonts w:ascii="Consolas" w:hAnsi="Consolas"/>
          <w:color w:val="333333"/>
          <w:sz w:val="17"/>
        </w:rPr>
        <w:br/>
      </w:r>
      <w:r>
        <w:rPr>
          <w:rFonts w:ascii="Consolas" w:hAnsi="Consolas"/>
          <w:color w:val="333333"/>
          <w:sz w:val="17"/>
        </w:rPr>
        <w:br/>
        <w:t xml:space="preserve">        # 2. Extract BOSS scores at each decision point</w:t>
      </w:r>
      <w:r>
        <w:rPr>
          <w:rFonts w:ascii="Consolas" w:hAnsi="Consolas"/>
          <w:color w:val="333333"/>
          <w:sz w:val="17"/>
        </w:rPr>
        <w:br/>
        <w:t xml:space="preserve">        boss_events = [e for e in events if e['event_type'] == 'boss_score_computed']</w:t>
      </w:r>
      <w:r>
        <w:rPr>
          <w:rFonts w:ascii="Consolas" w:hAnsi="Consolas"/>
          <w:color w:val="333333"/>
          <w:sz w:val="17"/>
        </w:rPr>
        <w:br/>
      </w:r>
      <w:r>
        <w:rPr>
          <w:rFonts w:ascii="Consolas" w:hAnsi="Consolas"/>
          <w:color w:val="333333"/>
          <w:sz w:val="17"/>
        </w:rPr>
        <w:br/>
        <w:t xml:space="preserve">        # 3. Extract policy evaluations</w:t>
      </w:r>
      <w:r>
        <w:rPr>
          <w:rFonts w:ascii="Consolas" w:hAnsi="Consolas"/>
          <w:color w:val="333333"/>
          <w:sz w:val="17"/>
        </w:rPr>
        <w:br/>
        <w:t xml:space="preserve">        policy_events = [e for e in events if e['event_type'] == 'policy_evaluated']</w:t>
      </w:r>
      <w:r>
        <w:rPr>
          <w:rFonts w:ascii="Consolas" w:hAnsi="Consolas"/>
          <w:color w:val="333333"/>
          <w:sz w:val="17"/>
        </w:rPr>
        <w:br/>
      </w:r>
      <w:r>
        <w:rPr>
          <w:rFonts w:ascii="Consolas" w:hAnsi="Consolas"/>
          <w:color w:val="333333"/>
          <w:sz w:val="17"/>
        </w:rPr>
        <w:br/>
        <w:t xml:space="preserve">        # 4. Get relevant CORE Graph context</w:t>
      </w:r>
      <w:r>
        <w:rPr>
          <w:rFonts w:ascii="Consolas" w:hAnsi="Consolas"/>
          <w:color w:val="333333"/>
          <w:sz w:val="17"/>
        </w:rPr>
        <w:br/>
        <w:t xml:space="preserve">        intent_event = events[0]</w:t>
      </w:r>
      <w:r>
        <w:rPr>
          <w:rFonts w:ascii="Consolas" w:hAnsi="Consolas"/>
          <w:color w:val="333333"/>
          <w:sz w:val="17"/>
        </w:rPr>
        <w:br/>
        <w:t xml:space="preserve">        doctrine_version = intent_event['payload'].get('doctrine_version', 'latest')</w:t>
      </w:r>
      <w:r>
        <w:rPr>
          <w:rFonts w:ascii="Consolas" w:hAnsi="Consolas"/>
          <w:color w:val="333333"/>
          <w:sz w:val="17"/>
        </w:rPr>
        <w:br/>
        <w:t xml:space="preserve">        doctrine_context = await self.graph.get_doctrine_snapshot(doctrine_version)</w:t>
      </w:r>
      <w:r>
        <w:rPr>
          <w:rFonts w:ascii="Consolas" w:hAnsi="Consolas"/>
          <w:color w:val="333333"/>
          <w:sz w:val="17"/>
        </w:rPr>
        <w:br/>
      </w:r>
      <w:r>
        <w:rPr>
          <w:rFonts w:ascii="Consolas" w:hAnsi="Consolas"/>
          <w:color w:val="333333"/>
          <w:sz w:val="17"/>
        </w:rPr>
        <w:br/>
        <w:t xml:space="preserve">        # 5. Generate human-readable explanation via LLM</w:t>
      </w:r>
      <w:r>
        <w:rPr>
          <w:rFonts w:ascii="Consolas" w:hAnsi="Consolas"/>
          <w:color w:val="333333"/>
          <w:sz w:val="17"/>
        </w:rPr>
        <w:br/>
        <w:t xml:space="preserve">        explanation = await self.llm.chat.completions.create(</w:t>
      </w:r>
      <w:r>
        <w:rPr>
          <w:rFonts w:ascii="Consolas" w:hAnsi="Consolas"/>
          <w:color w:val="333333"/>
          <w:sz w:val="17"/>
        </w:rPr>
        <w:br/>
        <w:t xml:space="preserve">            model="gpt-5.4-pro",</w:t>
      </w:r>
      <w:r>
        <w:rPr>
          <w:rFonts w:ascii="Consolas" w:hAnsi="Consolas"/>
          <w:color w:val="333333"/>
          <w:sz w:val="17"/>
        </w:rPr>
        <w:br/>
        <w:t xml:space="preserve">            messages=[{</w:t>
      </w:r>
      <w:r>
        <w:rPr>
          <w:rFonts w:ascii="Consolas" w:hAnsi="Consolas"/>
          <w:color w:val="333333"/>
          <w:sz w:val="17"/>
        </w:rPr>
        <w:br/>
        <w:t xml:space="preserve">                "role": "system",</w:t>
      </w:r>
      <w:r>
        <w:rPr>
          <w:rFonts w:ascii="Consolas" w:hAnsi="Consolas"/>
          <w:color w:val="333333"/>
          <w:sz w:val="17"/>
        </w:rPr>
        <w:br/>
        <w:t xml:space="preserve">                "content": f"""You are the ADAM Explain-Back agent. Generate a {depth}</w:t>
      </w:r>
      <w:r>
        <w:rPr>
          <w:rFonts w:ascii="Consolas" w:hAnsi="Consolas"/>
          <w:color w:val="333333"/>
          <w:sz w:val="17"/>
        </w:rPr>
        <w:br/>
        <w:t xml:space="preserve">                explanation of why ADAM took the actions it did for the given intent.</w:t>
      </w:r>
      <w:r>
        <w:rPr>
          <w:rFonts w:ascii="Consolas" w:hAnsi="Consolas"/>
          <w:color w:val="333333"/>
          <w:sz w:val="17"/>
        </w:rPr>
        <w:br/>
        <w:t xml:space="preserve">                Be factual, cite specific BOSS scores and policy results.</w:t>
      </w:r>
      <w:r>
        <w:rPr>
          <w:rFonts w:ascii="Consolas" w:hAnsi="Consolas"/>
          <w:color w:val="333333"/>
          <w:sz w:val="17"/>
        </w:rPr>
        <w:br/>
        <w:t xml:space="preserve">                Format: narrative prose, not bullet points.</w:t>
      </w:r>
      <w:r>
        <w:rPr>
          <w:rFonts w:ascii="Consolas" w:hAnsi="Consolas"/>
          <w:color w:val="333333"/>
          <w:sz w:val="17"/>
        </w:rPr>
        <w:br/>
        <w:t xml:space="preserve">                Audience: Human director with governance authority."""</w:t>
      </w:r>
      <w:r>
        <w:rPr>
          <w:rFonts w:ascii="Consolas" w:hAnsi="Consolas"/>
          <w:color w:val="333333"/>
          <w:sz w:val="17"/>
        </w:rPr>
        <w:br/>
        <w:t xml:space="preserve">            }, {</w:t>
      </w:r>
      <w:r>
        <w:rPr>
          <w:rFonts w:ascii="Consolas" w:hAnsi="Consolas"/>
          <w:color w:val="333333"/>
          <w:sz w:val="17"/>
        </w:rPr>
        <w:br/>
        <w:t xml:space="preserve">                "role": "user",</w:t>
      </w:r>
      <w:r>
        <w:rPr>
          <w:rFonts w:ascii="Consolas" w:hAnsi="Consolas"/>
          <w:color w:val="333333"/>
          <w:sz w:val="17"/>
        </w:rPr>
        <w:br/>
        <w:t xml:space="preserve">                "content": f"""Intent ID: {intent_id}</w:t>
      </w:r>
      <w:r>
        <w:rPr>
          <w:rFonts w:ascii="Consolas" w:hAnsi="Consolas"/>
          <w:color w:val="333333"/>
          <w:sz w:val="17"/>
        </w:rPr>
        <w:br/>
        <w:t xml:space="preserve">                Events: {events}</w:t>
      </w:r>
      <w:r>
        <w:rPr>
          <w:rFonts w:ascii="Consolas" w:hAnsi="Consolas"/>
          <w:color w:val="333333"/>
          <w:sz w:val="17"/>
        </w:rPr>
        <w:br/>
        <w:t xml:space="preserve">                BOSS Scores: {boss_events}</w:t>
      </w:r>
      <w:r>
        <w:rPr>
          <w:rFonts w:ascii="Consolas" w:hAnsi="Consolas"/>
          <w:color w:val="333333"/>
          <w:sz w:val="17"/>
        </w:rPr>
        <w:br/>
        <w:t xml:space="preserve">                Policy Results: {policy_events}</w:t>
      </w:r>
      <w:r>
        <w:rPr>
          <w:rFonts w:ascii="Consolas" w:hAnsi="Consolas"/>
          <w:color w:val="333333"/>
          <w:sz w:val="17"/>
        </w:rPr>
        <w:br/>
        <w:t xml:space="preserve">                Doctrine Context: {doctrine_context}"""</w:t>
      </w:r>
      <w:r>
        <w:rPr>
          <w:rFonts w:ascii="Consolas" w:hAnsi="Consolas"/>
          <w:color w:val="333333"/>
          <w:sz w:val="17"/>
        </w:rPr>
        <w:br/>
        <w:t xml:space="preserve">            }],</w:t>
      </w:r>
      <w:r>
        <w:rPr>
          <w:rFonts w:ascii="Consolas" w:hAnsi="Consolas"/>
          <w:color w:val="333333"/>
          <w:sz w:val="17"/>
        </w:rPr>
        <w:br/>
        <w:t xml:space="preserve">            temperature=0.1,</w:t>
      </w:r>
      <w:r>
        <w:rPr>
          <w:rFonts w:ascii="Consolas" w:hAnsi="Consolas"/>
          <w:color w:val="333333"/>
          <w:sz w:val="17"/>
        </w:rPr>
        <w:br/>
        <w:t xml:space="preserve">            max_tokens=4096 if depth == "detailed" else 1024</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return {</w:t>
      </w:r>
      <w:r>
        <w:rPr>
          <w:rFonts w:ascii="Consolas" w:hAnsi="Consolas"/>
          <w:color w:val="333333"/>
          <w:sz w:val="17"/>
        </w:rPr>
        <w:br/>
        <w:t xml:space="preserve">            "intent_id": intent_id,</w:t>
      </w:r>
      <w:r>
        <w:rPr>
          <w:rFonts w:ascii="Consolas" w:hAnsi="Consolas"/>
          <w:color w:val="333333"/>
          <w:sz w:val="17"/>
        </w:rPr>
        <w:br/>
        <w:t xml:space="preserve">            "explanation": explanation.choices[0].message.content,</w:t>
      </w:r>
      <w:r>
        <w:rPr>
          <w:rFonts w:ascii="Consolas" w:hAnsi="Consolas"/>
          <w:color w:val="333333"/>
          <w:sz w:val="17"/>
        </w:rPr>
        <w:br/>
        <w:t xml:space="preserve">            "evidence_refs": [e['event_id'] for e in events],</w:t>
      </w:r>
      <w:r>
        <w:rPr>
          <w:rFonts w:ascii="Consolas" w:hAnsi="Consolas"/>
          <w:color w:val="333333"/>
          <w:sz w:val="17"/>
        </w:rPr>
        <w:br/>
        <w:t xml:space="preserve">            "boss_scores": boss_events,</w:t>
      </w:r>
      <w:r>
        <w:rPr>
          <w:rFonts w:ascii="Consolas" w:hAnsi="Consolas"/>
          <w:color w:val="333333"/>
          <w:sz w:val="17"/>
        </w:rPr>
        <w:br/>
        <w:t xml:space="preserve">            "policy_results": policy_events,</w:t>
      </w:r>
      <w:r>
        <w:rPr>
          <w:rFonts w:ascii="Consolas" w:hAnsi="Consolas"/>
          <w:color w:val="333333"/>
          <w:sz w:val="17"/>
        </w:rPr>
        <w:br/>
        <w:t xml:space="preserve">            "depth": depth</w:t>
      </w:r>
      <w:r>
        <w:rPr>
          <w:rFonts w:ascii="Consolas" w:hAnsi="Consolas"/>
          <w:color w:val="333333"/>
          <w:sz w:val="17"/>
        </w:rPr>
        <w:br/>
        <w:t xml:space="preserve">        }</w:t>
      </w:r>
    </w:p>
    <w:p w14:paraId="70A002E9" w14:textId="77777777" w:rsidR="005736BF" w:rsidRDefault="00000000">
      <w:pPr>
        <w:pStyle w:val="Heading2"/>
      </w:pPr>
      <w:r>
        <w:lastRenderedPageBreak/>
        <w:t>7.5 Digital Twin Simulation Engines</w:t>
      </w:r>
    </w:p>
    <w:p w14:paraId="459CA991" w14:textId="77777777" w:rsidR="005736BF" w:rsidRDefault="00000000">
      <w:r>
        <w:t>ADAM operates four Digital Twins, each maintaining a continuously updated simulation model of a specific enterprise domain. Digital Twins are used for predictive risk evaluation (scoring hypothetical actions before execution), scenario planning, and doctrinal drift detection.</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2D26B947" w14:textId="77777777">
        <w:tc>
          <w:tcPr>
            <w:tcW w:w="1728" w:type="dxa"/>
            <w:shd w:val="clear" w:color="auto" w:fill="1B3A5C"/>
          </w:tcPr>
          <w:p w14:paraId="26220282" w14:textId="77777777" w:rsidR="005736BF" w:rsidRDefault="00000000">
            <w:r>
              <w:rPr>
                <w:b/>
                <w:color w:val="FFFFFF"/>
                <w:sz w:val="16"/>
              </w:rPr>
              <w:t>Digital Twin</w:t>
            </w:r>
          </w:p>
        </w:tc>
        <w:tc>
          <w:tcPr>
            <w:tcW w:w="1728" w:type="dxa"/>
            <w:shd w:val="clear" w:color="auto" w:fill="1B3A5C"/>
          </w:tcPr>
          <w:p w14:paraId="01C6FF1C" w14:textId="77777777" w:rsidR="005736BF" w:rsidRDefault="00000000">
            <w:r>
              <w:rPr>
                <w:b/>
                <w:color w:val="FFFFFF"/>
                <w:sz w:val="16"/>
              </w:rPr>
              <w:t>Domain</w:t>
            </w:r>
          </w:p>
        </w:tc>
        <w:tc>
          <w:tcPr>
            <w:tcW w:w="1728" w:type="dxa"/>
            <w:shd w:val="clear" w:color="auto" w:fill="1B3A5C"/>
          </w:tcPr>
          <w:p w14:paraId="4A358C65" w14:textId="77777777" w:rsidR="005736BF" w:rsidRDefault="00000000">
            <w:r>
              <w:rPr>
                <w:b/>
                <w:color w:val="FFFFFF"/>
                <w:sz w:val="16"/>
              </w:rPr>
              <w:t>Model Type</w:t>
            </w:r>
          </w:p>
        </w:tc>
        <w:tc>
          <w:tcPr>
            <w:tcW w:w="1728" w:type="dxa"/>
            <w:shd w:val="clear" w:color="auto" w:fill="1B3A5C"/>
          </w:tcPr>
          <w:p w14:paraId="0357D384" w14:textId="77777777" w:rsidR="005736BF" w:rsidRDefault="00000000">
            <w:r>
              <w:rPr>
                <w:b/>
                <w:color w:val="FFFFFF"/>
                <w:sz w:val="16"/>
              </w:rPr>
              <w:t>Data Sources</w:t>
            </w:r>
          </w:p>
        </w:tc>
        <w:tc>
          <w:tcPr>
            <w:tcW w:w="1728" w:type="dxa"/>
            <w:shd w:val="clear" w:color="auto" w:fill="1B3A5C"/>
          </w:tcPr>
          <w:p w14:paraId="5B5A2ABF" w14:textId="77777777" w:rsidR="005736BF" w:rsidRDefault="00000000">
            <w:r>
              <w:rPr>
                <w:b/>
                <w:color w:val="FFFFFF"/>
                <w:sz w:val="16"/>
              </w:rPr>
              <w:t>Update Frequency</w:t>
            </w:r>
          </w:p>
        </w:tc>
      </w:tr>
      <w:tr w:rsidR="005736BF" w14:paraId="0B7A2902" w14:textId="77777777">
        <w:tc>
          <w:tcPr>
            <w:tcW w:w="1728" w:type="dxa"/>
            <w:shd w:val="clear" w:color="auto" w:fill="F5F7FA"/>
          </w:tcPr>
          <w:p w14:paraId="419EB51B" w14:textId="77777777" w:rsidR="005736BF" w:rsidRDefault="00000000">
            <w:r>
              <w:rPr>
                <w:sz w:val="16"/>
              </w:rPr>
              <w:t>Enterprise Twin</w:t>
            </w:r>
          </w:p>
        </w:tc>
        <w:tc>
          <w:tcPr>
            <w:tcW w:w="1728" w:type="dxa"/>
            <w:shd w:val="clear" w:color="auto" w:fill="F5F7FA"/>
          </w:tcPr>
          <w:p w14:paraId="00969E43" w14:textId="77777777" w:rsidR="005736BF" w:rsidRDefault="00000000">
            <w:r>
              <w:rPr>
                <w:sz w:val="16"/>
              </w:rPr>
              <w:t>Holistic enterprise state</w:t>
            </w:r>
          </w:p>
        </w:tc>
        <w:tc>
          <w:tcPr>
            <w:tcW w:w="1728" w:type="dxa"/>
            <w:shd w:val="clear" w:color="auto" w:fill="F5F7FA"/>
          </w:tcPr>
          <w:p w14:paraId="2D420E76" w14:textId="77777777" w:rsidR="005736BF" w:rsidRDefault="00000000">
            <w:r>
              <w:rPr>
                <w:sz w:val="16"/>
              </w:rPr>
              <w:t>System dynamics + agent-based simulation</w:t>
            </w:r>
          </w:p>
        </w:tc>
        <w:tc>
          <w:tcPr>
            <w:tcW w:w="1728" w:type="dxa"/>
            <w:shd w:val="clear" w:color="auto" w:fill="F5F7FA"/>
          </w:tcPr>
          <w:p w14:paraId="5A319F75" w14:textId="77777777" w:rsidR="005736BF" w:rsidRDefault="00000000">
            <w:r>
              <w:rPr>
                <w:sz w:val="16"/>
              </w:rPr>
              <w:t>CORE Graph, all agent telemetry, financial data, market data</w:t>
            </w:r>
          </w:p>
        </w:tc>
        <w:tc>
          <w:tcPr>
            <w:tcW w:w="1728" w:type="dxa"/>
            <w:shd w:val="clear" w:color="auto" w:fill="F5F7FA"/>
          </w:tcPr>
          <w:p w14:paraId="3CBF21A2" w14:textId="77777777" w:rsidR="005736BF" w:rsidRDefault="00000000">
            <w:r>
              <w:rPr>
                <w:sz w:val="16"/>
              </w:rPr>
              <w:t>Continuous (streaming)</w:t>
            </w:r>
          </w:p>
        </w:tc>
      </w:tr>
      <w:tr w:rsidR="005736BF" w14:paraId="151215DB" w14:textId="77777777">
        <w:tc>
          <w:tcPr>
            <w:tcW w:w="1728" w:type="dxa"/>
          </w:tcPr>
          <w:p w14:paraId="6883ED71" w14:textId="77777777" w:rsidR="005736BF" w:rsidRDefault="00000000">
            <w:r>
              <w:rPr>
                <w:sz w:val="16"/>
              </w:rPr>
              <w:t>Operational Twin</w:t>
            </w:r>
          </w:p>
        </w:tc>
        <w:tc>
          <w:tcPr>
            <w:tcW w:w="1728" w:type="dxa"/>
          </w:tcPr>
          <w:p w14:paraId="2838FF57" w14:textId="77777777" w:rsidR="005736BF" w:rsidRDefault="00000000">
            <w:r>
              <w:rPr>
                <w:sz w:val="16"/>
              </w:rPr>
              <w:t>Infrastructure &amp; agent mesh</w:t>
            </w:r>
          </w:p>
        </w:tc>
        <w:tc>
          <w:tcPr>
            <w:tcW w:w="1728" w:type="dxa"/>
          </w:tcPr>
          <w:p w14:paraId="2DA866AD" w14:textId="77777777" w:rsidR="005736BF" w:rsidRDefault="00000000">
            <w:r>
              <w:rPr>
                <w:sz w:val="16"/>
              </w:rPr>
              <w:t>Discrete event simulation</w:t>
            </w:r>
          </w:p>
        </w:tc>
        <w:tc>
          <w:tcPr>
            <w:tcW w:w="1728" w:type="dxa"/>
          </w:tcPr>
          <w:p w14:paraId="3077CBEC" w14:textId="77777777" w:rsidR="005736BF" w:rsidRDefault="00000000">
            <w:r>
              <w:rPr>
                <w:sz w:val="16"/>
              </w:rPr>
              <w:t>AKS metrics, agent health, resource utilization, latency data</w:t>
            </w:r>
          </w:p>
        </w:tc>
        <w:tc>
          <w:tcPr>
            <w:tcW w:w="1728" w:type="dxa"/>
          </w:tcPr>
          <w:p w14:paraId="7ED6E4BD" w14:textId="77777777" w:rsidR="005736BF" w:rsidRDefault="00000000">
            <w:r>
              <w:rPr>
                <w:sz w:val="16"/>
              </w:rPr>
              <w:t>Every 30 seconds</w:t>
            </w:r>
          </w:p>
        </w:tc>
      </w:tr>
      <w:tr w:rsidR="005736BF" w14:paraId="2A2FA12C" w14:textId="77777777">
        <w:tc>
          <w:tcPr>
            <w:tcW w:w="1728" w:type="dxa"/>
            <w:shd w:val="clear" w:color="auto" w:fill="F5F7FA"/>
          </w:tcPr>
          <w:p w14:paraId="71DD3B50" w14:textId="77777777" w:rsidR="005736BF" w:rsidRDefault="00000000">
            <w:r>
              <w:rPr>
                <w:sz w:val="16"/>
              </w:rPr>
              <w:t>Economic Twin</w:t>
            </w:r>
          </w:p>
        </w:tc>
        <w:tc>
          <w:tcPr>
            <w:tcW w:w="1728" w:type="dxa"/>
            <w:shd w:val="clear" w:color="auto" w:fill="F5F7FA"/>
          </w:tcPr>
          <w:p w14:paraId="4F395436" w14:textId="77777777" w:rsidR="005736BF" w:rsidRDefault="00000000">
            <w:r>
              <w:rPr>
                <w:sz w:val="16"/>
              </w:rPr>
              <w:t>Financial flows &amp; value creation</w:t>
            </w:r>
          </w:p>
        </w:tc>
        <w:tc>
          <w:tcPr>
            <w:tcW w:w="1728" w:type="dxa"/>
            <w:shd w:val="clear" w:color="auto" w:fill="F5F7FA"/>
          </w:tcPr>
          <w:p w14:paraId="65608809" w14:textId="77777777" w:rsidR="005736BF" w:rsidRDefault="00000000">
            <w:r>
              <w:rPr>
                <w:sz w:val="16"/>
              </w:rPr>
              <w:t>Monte Carlo simulation + time-series forecasting</w:t>
            </w:r>
          </w:p>
        </w:tc>
        <w:tc>
          <w:tcPr>
            <w:tcW w:w="1728" w:type="dxa"/>
            <w:shd w:val="clear" w:color="auto" w:fill="F5F7FA"/>
          </w:tcPr>
          <w:p w14:paraId="434FBB1A" w14:textId="77777777" w:rsidR="005736BF" w:rsidRDefault="00000000">
            <w:r>
              <w:rPr>
                <w:sz w:val="16"/>
              </w:rPr>
              <w:t>Financial events, cost data, revenue streams, budget allocations</w:t>
            </w:r>
          </w:p>
        </w:tc>
        <w:tc>
          <w:tcPr>
            <w:tcW w:w="1728" w:type="dxa"/>
            <w:shd w:val="clear" w:color="auto" w:fill="F5F7FA"/>
          </w:tcPr>
          <w:p w14:paraId="64C9BB9F" w14:textId="77777777" w:rsidR="005736BF" w:rsidRDefault="00000000">
            <w:r>
              <w:rPr>
                <w:sz w:val="16"/>
              </w:rPr>
              <w:t>Every 5 minutes</w:t>
            </w:r>
          </w:p>
        </w:tc>
      </w:tr>
      <w:tr w:rsidR="005736BF" w14:paraId="1679A7B7" w14:textId="77777777">
        <w:tc>
          <w:tcPr>
            <w:tcW w:w="1728" w:type="dxa"/>
          </w:tcPr>
          <w:p w14:paraId="0046E9BC" w14:textId="77777777" w:rsidR="005736BF" w:rsidRDefault="00000000">
            <w:r>
              <w:rPr>
                <w:sz w:val="16"/>
              </w:rPr>
              <w:t>Risk &amp; Compliance Twin</w:t>
            </w:r>
          </w:p>
        </w:tc>
        <w:tc>
          <w:tcPr>
            <w:tcW w:w="1728" w:type="dxa"/>
          </w:tcPr>
          <w:p w14:paraId="3B816F1E" w14:textId="77777777" w:rsidR="005736BF" w:rsidRDefault="00000000">
            <w:r>
              <w:rPr>
                <w:sz w:val="16"/>
              </w:rPr>
              <w:t>Regulatory &amp; risk posture</w:t>
            </w:r>
          </w:p>
        </w:tc>
        <w:tc>
          <w:tcPr>
            <w:tcW w:w="1728" w:type="dxa"/>
          </w:tcPr>
          <w:p w14:paraId="6F90B6FA" w14:textId="77777777" w:rsidR="005736BF" w:rsidRDefault="00000000">
            <w:r>
              <w:rPr>
                <w:sz w:val="16"/>
              </w:rPr>
              <w:t>Probabilistic risk model (Bayesian network)</w:t>
            </w:r>
          </w:p>
        </w:tc>
        <w:tc>
          <w:tcPr>
            <w:tcW w:w="1728" w:type="dxa"/>
          </w:tcPr>
          <w:p w14:paraId="1DC87E52" w14:textId="77777777" w:rsidR="005736BF" w:rsidRDefault="00000000">
            <w:r>
              <w:rPr>
                <w:sz w:val="16"/>
              </w:rPr>
              <w:t>Policy evaluations, exception history, regulatory feed, audit findings</w:t>
            </w:r>
          </w:p>
        </w:tc>
        <w:tc>
          <w:tcPr>
            <w:tcW w:w="1728" w:type="dxa"/>
          </w:tcPr>
          <w:p w14:paraId="2FA2E00A" w14:textId="77777777" w:rsidR="005736BF" w:rsidRDefault="00000000">
            <w:r>
              <w:rPr>
                <w:sz w:val="16"/>
              </w:rPr>
              <w:t>Every 15 minutes</w:t>
            </w:r>
          </w:p>
        </w:tc>
      </w:tr>
    </w:tbl>
    <w:p w14:paraId="5423E747" w14:textId="77777777" w:rsidR="005736BF" w:rsidRDefault="005736BF"/>
    <w:tbl>
      <w:tblPr>
        <w:tblStyle w:val="TableGrid"/>
        <w:tblW w:w="0" w:type="auto"/>
        <w:tblLook w:val="04A0" w:firstRow="1" w:lastRow="0" w:firstColumn="1" w:lastColumn="0" w:noHBand="0" w:noVBand="1"/>
      </w:tblPr>
      <w:tblGrid>
        <w:gridCol w:w="4320"/>
        <w:gridCol w:w="4320"/>
      </w:tblGrid>
      <w:tr w:rsidR="005736BF" w14:paraId="140D0709" w14:textId="77777777">
        <w:tc>
          <w:tcPr>
            <w:tcW w:w="4320" w:type="dxa"/>
            <w:shd w:val="clear" w:color="auto" w:fill="1B3A5C"/>
          </w:tcPr>
          <w:p w14:paraId="006C79CB" w14:textId="77777777" w:rsidR="005736BF" w:rsidRDefault="00000000">
            <w:r>
              <w:rPr>
                <w:b/>
                <w:color w:val="FFFFFF"/>
                <w:sz w:val="18"/>
              </w:rPr>
              <w:t>Property</w:t>
            </w:r>
          </w:p>
        </w:tc>
        <w:tc>
          <w:tcPr>
            <w:tcW w:w="4320" w:type="dxa"/>
            <w:shd w:val="clear" w:color="auto" w:fill="1B3A5C"/>
          </w:tcPr>
          <w:p w14:paraId="5C8922E8" w14:textId="77777777" w:rsidR="005736BF" w:rsidRDefault="00000000">
            <w:r>
              <w:rPr>
                <w:b/>
                <w:color w:val="FFFFFF"/>
                <w:sz w:val="18"/>
              </w:rPr>
              <w:t>Specification</w:t>
            </w:r>
          </w:p>
        </w:tc>
      </w:tr>
      <w:tr w:rsidR="005736BF" w14:paraId="4A3AEDD4" w14:textId="77777777">
        <w:tc>
          <w:tcPr>
            <w:tcW w:w="4320" w:type="dxa"/>
            <w:shd w:val="clear" w:color="auto" w:fill="F5F7FA"/>
          </w:tcPr>
          <w:p w14:paraId="52D3A0A9" w14:textId="77777777" w:rsidR="005736BF" w:rsidRDefault="00000000">
            <w:r>
              <w:rPr>
                <w:b/>
                <w:sz w:val="18"/>
              </w:rPr>
              <w:t>Runtime</w:t>
            </w:r>
          </w:p>
        </w:tc>
        <w:tc>
          <w:tcPr>
            <w:tcW w:w="4320" w:type="dxa"/>
            <w:shd w:val="clear" w:color="auto" w:fill="F5F7FA"/>
          </w:tcPr>
          <w:p w14:paraId="1BC75CAC" w14:textId="77777777" w:rsidR="005736BF" w:rsidRDefault="00000000">
            <w:r>
              <w:rPr>
                <w:sz w:val="18"/>
              </w:rPr>
              <w:t>Dedicated AKS node pool (GPU-enabled H100 80GB) for simulation compute</w:t>
            </w:r>
          </w:p>
        </w:tc>
      </w:tr>
      <w:tr w:rsidR="005736BF" w14:paraId="390ACEB2" w14:textId="77777777">
        <w:tc>
          <w:tcPr>
            <w:tcW w:w="4320" w:type="dxa"/>
          </w:tcPr>
          <w:p w14:paraId="51C2B276" w14:textId="77777777" w:rsidR="005736BF" w:rsidRDefault="00000000">
            <w:r>
              <w:rPr>
                <w:b/>
                <w:sz w:val="18"/>
              </w:rPr>
              <w:t>LLM Model</w:t>
            </w:r>
          </w:p>
        </w:tc>
        <w:tc>
          <w:tcPr>
            <w:tcW w:w="4320" w:type="dxa"/>
          </w:tcPr>
          <w:p w14:paraId="3545278B" w14:textId="77777777" w:rsidR="005736BF" w:rsidRDefault="00000000">
            <w:r>
              <w:rPr>
                <w:sz w:val="18"/>
              </w:rPr>
              <w:t>o4-mini (advanced reasoning) for causal inference and scenario generation</w:t>
            </w:r>
          </w:p>
        </w:tc>
      </w:tr>
      <w:tr w:rsidR="005736BF" w14:paraId="42BC2D90" w14:textId="77777777">
        <w:tc>
          <w:tcPr>
            <w:tcW w:w="4320" w:type="dxa"/>
            <w:shd w:val="clear" w:color="auto" w:fill="F5F7FA"/>
          </w:tcPr>
          <w:p w14:paraId="6EA85C47" w14:textId="77777777" w:rsidR="005736BF" w:rsidRDefault="00000000">
            <w:r>
              <w:rPr>
                <w:b/>
                <w:sz w:val="18"/>
              </w:rPr>
              <w:t>State Storage</w:t>
            </w:r>
          </w:p>
        </w:tc>
        <w:tc>
          <w:tcPr>
            <w:tcW w:w="4320" w:type="dxa"/>
            <w:shd w:val="clear" w:color="auto" w:fill="F5F7FA"/>
          </w:tcPr>
          <w:p w14:paraId="4BE8F2EC" w14:textId="77777777" w:rsidR="005736BF" w:rsidRDefault="00000000">
            <w:r>
              <w:rPr>
                <w:sz w:val="18"/>
              </w:rPr>
              <w:t>Azure Cosmos DB (dedicated partition per twin) with time-series snapshots</w:t>
            </w:r>
          </w:p>
        </w:tc>
      </w:tr>
      <w:tr w:rsidR="005736BF" w14:paraId="3DEFDBEA" w14:textId="77777777">
        <w:tc>
          <w:tcPr>
            <w:tcW w:w="4320" w:type="dxa"/>
          </w:tcPr>
          <w:p w14:paraId="482CC162" w14:textId="77777777" w:rsidR="005736BF" w:rsidRDefault="00000000">
            <w:r>
              <w:rPr>
                <w:b/>
                <w:sz w:val="18"/>
              </w:rPr>
              <w:t>Prediction API</w:t>
            </w:r>
          </w:p>
        </w:tc>
        <w:tc>
          <w:tcPr>
            <w:tcW w:w="4320" w:type="dxa"/>
          </w:tcPr>
          <w:p w14:paraId="78039ECB" w14:textId="77777777" w:rsidR="005736BF" w:rsidRDefault="00000000">
            <w:r>
              <w:rPr>
                <w:sz w:val="18"/>
              </w:rPr>
              <w:t>Each twin exposes MCP tools: predict_outcome(action), simulate_scenario(params), detect_drift()</w:t>
            </w:r>
          </w:p>
        </w:tc>
      </w:tr>
      <w:tr w:rsidR="005736BF" w14:paraId="0DD0D851" w14:textId="77777777">
        <w:tc>
          <w:tcPr>
            <w:tcW w:w="4320" w:type="dxa"/>
            <w:shd w:val="clear" w:color="auto" w:fill="F5F7FA"/>
          </w:tcPr>
          <w:p w14:paraId="35D477C0" w14:textId="77777777" w:rsidR="005736BF" w:rsidRDefault="00000000">
            <w:r>
              <w:rPr>
                <w:b/>
                <w:sz w:val="18"/>
              </w:rPr>
              <w:t>BOSS Integration</w:t>
            </w:r>
          </w:p>
        </w:tc>
        <w:tc>
          <w:tcPr>
            <w:tcW w:w="4320" w:type="dxa"/>
            <w:shd w:val="clear" w:color="auto" w:fill="F5F7FA"/>
          </w:tcPr>
          <w:p w14:paraId="3302CF20" w14:textId="77777777" w:rsidR="005736BF" w:rsidRDefault="00000000">
            <w:r>
              <w:rPr>
                <w:sz w:val="18"/>
              </w:rPr>
              <w:t>Twins called by BOSS Scoring Engine to compute forward-looking risk scores</w:t>
            </w:r>
          </w:p>
        </w:tc>
      </w:tr>
      <w:tr w:rsidR="005736BF" w14:paraId="3BDACD85" w14:textId="77777777">
        <w:tc>
          <w:tcPr>
            <w:tcW w:w="4320" w:type="dxa"/>
          </w:tcPr>
          <w:p w14:paraId="20075F2A" w14:textId="77777777" w:rsidR="005736BF" w:rsidRDefault="00000000">
            <w:r>
              <w:rPr>
                <w:b/>
                <w:sz w:val="18"/>
              </w:rPr>
              <w:t>Visualization</w:t>
            </w:r>
          </w:p>
        </w:tc>
        <w:tc>
          <w:tcPr>
            <w:tcW w:w="4320" w:type="dxa"/>
          </w:tcPr>
          <w:p w14:paraId="55DA8986" w14:textId="77777777" w:rsidR="005736BF" w:rsidRDefault="00000000">
            <w:r>
              <w:rPr>
                <w:sz w:val="18"/>
              </w:rPr>
              <w:t>Twin state rendered in Director Portal via D3.js force-directed graphs and time-series charts</w:t>
            </w:r>
          </w:p>
        </w:tc>
      </w:tr>
    </w:tbl>
    <w:p w14:paraId="540B3A1C" w14:textId="77777777" w:rsidR="005736BF" w:rsidRDefault="00000000">
      <w:r>
        <w:br w:type="page"/>
      </w:r>
    </w:p>
    <w:p w14:paraId="4DC1395C" w14:textId="77777777" w:rsidR="005736BF" w:rsidRDefault="00000000">
      <w:pPr>
        <w:pStyle w:val="Heading1"/>
      </w:pPr>
      <w:r>
        <w:lastRenderedPageBreak/>
        <w:t>8. Deployment Sequencing and Bootstrap</w:t>
      </w:r>
    </w:p>
    <w:p w14:paraId="08C25B90" w14:textId="77777777" w:rsidR="005736BF" w:rsidRDefault="00000000">
      <w:r>
        <w:t>This section defines the ordered deployment phases, validation gates, and bootstrap procedure that an AI build agent follows to instantiate ADAM from a completed DNA Questionnaire. The deployment is organized into 7 phases, each with explicit prerequisites, validation criteria, and rollback points.</w:t>
      </w:r>
    </w:p>
    <w:p w14:paraId="233F4E53" w14:textId="77777777" w:rsidR="005736BF" w:rsidRDefault="00000000">
      <w:pPr>
        <w:pStyle w:val="Heading2"/>
      </w:pPr>
      <w:r>
        <w:t>8.1 Deployment Phase Sequence</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4E4FD085" w14:textId="77777777">
        <w:tc>
          <w:tcPr>
            <w:tcW w:w="1728" w:type="dxa"/>
            <w:shd w:val="clear" w:color="auto" w:fill="1B3A5C"/>
          </w:tcPr>
          <w:p w14:paraId="4EAC83AB" w14:textId="77777777" w:rsidR="005736BF" w:rsidRDefault="00000000">
            <w:r>
              <w:rPr>
                <w:b/>
                <w:color w:val="FFFFFF"/>
                <w:sz w:val="16"/>
              </w:rPr>
              <w:t>Phase</w:t>
            </w:r>
          </w:p>
        </w:tc>
        <w:tc>
          <w:tcPr>
            <w:tcW w:w="1728" w:type="dxa"/>
            <w:shd w:val="clear" w:color="auto" w:fill="1B3A5C"/>
          </w:tcPr>
          <w:p w14:paraId="4B4415D5" w14:textId="77777777" w:rsidR="005736BF" w:rsidRDefault="00000000">
            <w:r>
              <w:rPr>
                <w:b/>
                <w:color w:val="FFFFFF"/>
                <w:sz w:val="16"/>
              </w:rPr>
              <w:t>Name</w:t>
            </w:r>
          </w:p>
        </w:tc>
        <w:tc>
          <w:tcPr>
            <w:tcW w:w="1728" w:type="dxa"/>
            <w:shd w:val="clear" w:color="auto" w:fill="1B3A5C"/>
          </w:tcPr>
          <w:p w14:paraId="0E0656A3" w14:textId="77777777" w:rsidR="005736BF" w:rsidRDefault="00000000">
            <w:r>
              <w:rPr>
                <w:b/>
                <w:color w:val="FFFFFF"/>
                <w:sz w:val="16"/>
              </w:rPr>
              <w:t>Duration</w:t>
            </w:r>
          </w:p>
        </w:tc>
        <w:tc>
          <w:tcPr>
            <w:tcW w:w="1728" w:type="dxa"/>
            <w:shd w:val="clear" w:color="auto" w:fill="1B3A5C"/>
          </w:tcPr>
          <w:p w14:paraId="24365EEB" w14:textId="77777777" w:rsidR="005736BF" w:rsidRDefault="00000000">
            <w:r>
              <w:rPr>
                <w:b/>
                <w:color w:val="FFFFFF"/>
                <w:sz w:val="16"/>
              </w:rPr>
              <w:t>Prerequisites</w:t>
            </w:r>
          </w:p>
        </w:tc>
        <w:tc>
          <w:tcPr>
            <w:tcW w:w="1728" w:type="dxa"/>
            <w:shd w:val="clear" w:color="auto" w:fill="1B3A5C"/>
          </w:tcPr>
          <w:p w14:paraId="54E41D95" w14:textId="77777777" w:rsidR="005736BF" w:rsidRDefault="00000000">
            <w:r>
              <w:rPr>
                <w:b/>
                <w:color w:val="FFFFFF"/>
                <w:sz w:val="16"/>
              </w:rPr>
              <w:t>Deliverables</w:t>
            </w:r>
          </w:p>
        </w:tc>
      </w:tr>
      <w:tr w:rsidR="005736BF" w14:paraId="260AA4E6" w14:textId="77777777">
        <w:tc>
          <w:tcPr>
            <w:tcW w:w="1728" w:type="dxa"/>
            <w:shd w:val="clear" w:color="auto" w:fill="F5F7FA"/>
          </w:tcPr>
          <w:p w14:paraId="66FF4DAA" w14:textId="77777777" w:rsidR="005736BF" w:rsidRDefault="00000000">
            <w:r>
              <w:rPr>
                <w:sz w:val="16"/>
              </w:rPr>
              <w:t>0</w:t>
            </w:r>
          </w:p>
        </w:tc>
        <w:tc>
          <w:tcPr>
            <w:tcW w:w="1728" w:type="dxa"/>
            <w:shd w:val="clear" w:color="auto" w:fill="F5F7FA"/>
          </w:tcPr>
          <w:p w14:paraId="6B535A4E" w14:textId="77777777" w:rsidR="005736BF" w:rsidRDefault="00000000">
            <w:r>
              <w:rPr>
                <w:sz w:val="16"/>
              </w:rPr>
              <w:t>DNA Intake &amp; Validation</w:t>
            </w:r>
          </w:p>
        </w:tc>
        <w:tc>
          <w:tcPr>
            <w:tcW w:w="1728" w:type="dxa"/>
            <w:shd w:val="clear" w:color="auto" w:fill="F5F7FA"/>
          </w:tcPr>
          <w:p w14:paraId="77BC6396" w14:textId="77777777" w:rsidR="005736BF" w:rsidRDefault="00000000">
            <w:r>
              <w:rPr>
                <w:sz w:val="16"/>
              </w:rPr>
              <w:t>1-2 hours</w:t>
            </w:r>
          </w:p>
        </w:tc>
        <w:tc>
          <w:tcPr>
            <w:tcW w:w="1728" w:type="dxa"/>
            <w:shd w:val="clear" w:color="auto" w:fill="F5F7FA"/>
          </w:tcPr>
          <w:p w14:paraId="11455812" w14:textId="77777777" w:rsidR="005736BF" w:rsidRDefault="00000000">
            <w:r>
              <w:rPr>
                <w:sz w:val="16"/>
              </w:rPr>
              <w:t>Completed DNA Questionnaire, Azure/AWS credentials</w:t>
            </w:r>
          </w:p>
        </w:tc>
        <w:tc>
          <w:tcPr>
            <w:tcW w:w="1728" w:type="dxa"/>
            <w:shd w:val="clear" w:color="auto" w:fill="F5F7FA"/>
          </w:tcPr>
          <w:p w14:paraId="2C5077A4" w14:textId="77777777" w:rsidR="005736BF" w:rsidRDefault="00000000">
            <w:r>
              <w:rPr>
                <w:sz w:val="16"/>
              </w:rPr>
              <w:t>Validated configuration, deployment plan, cost estimate</w:t>
            </w:r>
          </w:p>
        </w:tc>
      </w:tr>
      <w:tr w:rsidR="005736BF" w14:paraId="55B4A1A7" w14:textId="77777777">
        <w:tc>
          <w:tcPr>
            <w:tcW w:w="1728" w:type="dxa"/>
          </w:tcPr>
          <w:p w14:paraId="0164C8A0" w14:textId="77777777" w:rsidR="005736BF" w:rsidRDefault="00000000">
            <w:r>
              <w:rPr>
                <w:sz w:val="16"/>
              </w:rPr>
              <w:t>1</w:t>
            </w:r>
          </w:p>
        </w:tc>
        <w:tc>
          <w:tcPr>
            <w:tcW w:w="1728" w:type="dxa"/>
          </w:tcPr>
          <w:p w14:paraId="12715707" w14:textId="77777777" w:rsidR="005736BF" w:rsidRDefault="00000000">
            <w:r>
              <w:rPr>
                <w:sz w:val="16"/>
              </w:rPr>
              <w:t>Foundation Infrastructure</w:t>
            </w:r>
          </w:p>
        </w:tc>
        <w:tc>
          <w:tcPr>
            <w:tcW w:w="1728" w:type="dxa"/>
          </w:tcPr>
          <w:p w14:paraId="2124642A" w14:textId="77777777" w:rsidR="005736BF" w:rsidRDefault="00000000">
            <w:r>
              <w:rPr>
                <w:sz w:val="16"/>
              </w:rPr>
              <w:t>2-4 hours</w:t>
            </w:r>
          </w:p>
        </w:tc>
        <w:tc>
          <w:tcPr>
            <w:tcW w:w="1728" w:type="dxa"/>
          </w:tcPr>
          <w:p w14:paraId="0C235C37" w14:textId="77777777" w:rsidR="005736BF" w:rsidRDefault="00000000">
            <w:r>
              <w:rPr>
                <w:sz w:val="16"/>
              </w:rPr>
              <w:t>Phase 0 validated</w:t>
            </w:r>
          </w:p>
        </w:tc>
        <w:tc>
          <w:tcPr>
            <w:tcW w:w="1728" w:type="dxa"/>
          </w:tcPr>
          <w:p w14:paraId="4395679C" w14:textId="77777777" w:rsidR="005736BF" w:rsidRDefault="00000000">
            <w:r>
              <w:rPr>
                <w:sz w:val="16"/>
              </w:rPr>
              <w:t>VNets, AKS clusters, Cosmos DB, Key Vault, Service Bus, Confidential Ledger in all regions</w:t>
            </w:r>
          </w:p>
        </w:tc>
      </w:tr>
      <w:tr w:rsidR="005736BF" w14:paraId="4B20D8A1" w14:textId="77777777">
        <w:tc>
          <w:tcPr>
            <w:tcW w:w="1728" w:type="dxa"/>
            <w:shd w:val="clear" w:color="auto" w:fill="F5F7FA"/>
          </w:tcPr>
          <w:p w14:paraId="0DAA5AE3" w14:textId="77777777" w:rsidR="005736BF" w:rsidRDefault="00000000">
            <w:r>
              <w:rPr>
                <w:sz w:val="16"/>
              </w:rPr>
              <w:t>2</w:t>
            </w:r>
          </w:p>
        </w:tc>
        <w:tc>
          <w:tcPr>
            <w:tcW w:w="1728" w:type="dxa"/>
            <w:shd w:val="clear" w:color="auto" w:fill="F5F7FA"/>
          </w:tcPr>
          <w:p w14:paraId="5B6D7A6C" w14:textId="77777777" w:rsidR="005736BF" w:rsidRDefault="00000000">
            <w:r>
              <w:rPr>
                <w:sz w:val="16"/>
              </w:rPr>
              <w:t>Identity &amp; Security Fabric</w:t>
            </w:r>
          </w:p>
        </w:tc>
        <w:tc>
          <w:tcPr>
            <w:tcW w:w="1728" w:type="dxa"/>
            <w:shd w:val="clear" w:color="auto" w:fill="F5F7FA"/>
          </w:tcPr>
          <w:p w14:paraId="11FE77C6" w14:textId="77777777" w:rsidR="005736BF" w:rsidRDefault="00000000">
            <w:r>
              <w:rPr>
                <w:sz w:val="16"/>
              </w:rPr>
              <w:t>1-2 hours</w:t>
            </w:r>
          </w:p>
        </w:tc>
        <w:tc>
          <w:tcPr>
            <w:tcW w:w="1728" w:type="dxa"/>
            <w:shd w:val="clear" w:color="auto" w:fill="F5F7FA"/>
          </w:tcPr>
          <w:p w14:paraId="6A45A80A" w14:textId="77777777" w:rsidR="005736BF" w:rsidRDefault="00000000">
            <w:r>
              <w:rPr>
                <w:sz w:val="16"/>
              </w:rPr>
              <w:t>Phase 1 infrastructure live</w:t>
            </w:r>
          </w:p>
        </w:tc>
        <w:tc>
          <w:tcPr>
            <w:tcW w:w="1728" w:type="dxa"/>
            <w:shd w:val="clear" w:color="auto" w:fill="F5F7FA"/>
          </w:tcPr>
          <w:p w14:paraId="0D4C81EB" w14:textId="77777777" w:rsidR="005736BF" w:rsidRDefault="00000000">
            <w:r>
              <w:rPr>
                <w:sz w:val="16"/>
              </w:rPr>
              <w:t>Entra roles, managed identities, NSGs, mTLS mesh, Key Vault keys, OPA policies deployed</w:t>
            </w:r>
          </w:p>
        </w:tc>
      </w:tr>
      <w:tr w:rsidR="005736BF" w14:paraId="164BFF0A" w14:textId="77777777">
        <w:tc>
          <w:tcPr>
            <w:tcW w:w="1728" w:type="dxa"/>
          </w:tcPr>
          <w:p w14:paraId="46238489" w14:textId="77777777" w:rsidR="005736BF" w:rsidRDefault="00000000">
            <w:r>
              <w:rPr>
                <w:sz w:val="16"/>
              </w:rPr>
              <w:t>3</w:t>
            </w:r>
          </w:p>
        </w:tc>
        <w:tc>
          <w:tcPr>
            <w:tcW w:w="1728" w:type="dxa"/>
          </w:tcPr>
          <w:p w14:paraId="5BA052C3" w14:textId="77777777" w:rsidR="005736BF" w:rsidRDefault="00000000">
            <w:r>
              <w:rPr>
                <w:sz w:val="16"/>
              </w:rPr>
              <w:t>Data Layer &amp; CORE Graph</w:t>
            </w:r>
          </w:p>
        </w:tc>
        <w:tc>
          <w:tcPr>
            <w:tcW w:w="1728" w:type="dxa"/>
          </w:tcPr>
          <w:p w14:paraId="3093D842" w14:textId="77777777" w:rsidR="005736BF" w:rsidRDefault="00000000">
            <w:r>
              <w:rPr>
                <w:sz w:val="16"/>
              </w:rPr>
              <w:t>2-3 hours</w:t>
            </w:r>
          </w:p>
        </w:tc>
        <w:tc>
          <w:tcPr>
            <w:tcW w:w="1728" w:type="dxa"/>
          </w:tcPr>
          <w:p w14:paraId="32DC3884" w14:textId="77777777" w:rsidR="005736BF" w:rsidRDefault="00000000">
            <w:r>
              <w:rPr>
                <w:sz w:val="16"/>
              </w:rPr>
              <w:t>Phase 2 security in place</w:t>
            </w:r>
          </w:p>
        </w:tc>
        <w:tc>
          <w:tcPr>
            <w:tcW w:w="1728" w:type="dxa"/>
          </w:tcPr>
          <w:p w14:paraId="4570DFF1" w14:textId="77777777" w:rsidR="005736BF" w:rsidRDefault="00000000">
            <w:r>
              <w:rPr>
                <w:sz w:val="16"/>
              </w:rPr>
              <w:t>CORE Graph populated from DNA, Flight Recorder initialized, BOSS tables created, evidence stores configured</w:t>
            </w:r>
          </w:p>
        </w:tc>
      </w:tr>
      <w:tr w:rsidR="005736BF" w14:paraId="2CFC5588" w14:textId="77777777">
        <w:tc>
          <w:tcPr>
            <w:tcW w:w="1728" w:type="dxa"/>
            <w:shd w:val="clear" w:color="auto" w:fill="F5F7FA"/>
          </w:tcPr>
          <w:p w14:paraId="7C83D7FA" w14:textId="77777777" w:rsidR="005736BF" w:rsidRDefault="00000000">
            <w:r>
              <w:rPr>
                <w:sz w:val="16"/>
              </w:rPr>
              <w:t>4</w:t>
            </w:r>
          </w:p>
        </w:tc>
        <w:tc>
          <w:tcPr>
            <w:tcW w:w="1728" w:type="dxa"/>
            <w:shd w:val="clear" w:color="auto" w:fill="F5F7FA"/>
          </w:tcPr>
          <w:p w14:paraId="69019E9C" w14:textId="77777777" w:rsidR="005736BF" w:rsidRDefault="00000000">
            <w:r>
              <w:rPr>
                <w:sz w:val="16"/>
              </w:rPr>
              <w:t>Agent Mesh Deployment</w:t>
            </w:r>
          </w:p>
        </w:tc>
        <w:tc>
          <w:tcPr>
            <w:tcW w:w="1728" w:type="dxa"/>
            <w:shd w:val="clear" w:color="auto" w:fill="F5F7FA"/>
          </w:tcPr>
          <w:p w14:paraId="7E2EAC32" w14:textId="77777777" w:rsidR="005736BF" w:rsidRDefault="00000000">
            <w:r>
              <w:rPr>
                <w:sz w:val="16"/>
              </w:rPr>
              <w:t>3-5 hours</w:t>
            </w:r>
          </w:p>
        </w:tc>
        <w:tc>
          <w:tcPr>
            <w:tcW w:w="1728" w:type="dxa"/>
            <w:shd w:val="clear" w:color="auto" w:fill="F5F7FA"/>
          </w:tcPr>
          <w:p w14:paraId="5F90FF16" w14:textId="77777777" w:rsidR="005736BF" w:rsidRDefault="00000000">
            <w:r>
              <w:rPr>
                <w:sz w:val="16"/>
              </w:rPr>
              <w:t>Phase 3 data layer ready</w:t>
            </w:r>
          </w:p>
        </w:tc>
        <w:tc>
          <w:tcPr>
            <w:tcW w:w="1728" w:type="dxa"/>
            <w:shd w:val="clear" w:color="auto" w:fill="F5F7FA"/>
          </w:tcPr>
          <w:p w14:paraId="5896D1D2" w14:textId="77777777" w:rsidR="005736BF" w:rsidRDefault="00000000">
            <w:r>
              <w:rPr>
                <w:sz w:val="16"/>
              </w:rPr>
              <w:t>All 81 agents deployed, health checks passing, inter-agent auth verified, MCP tools registered</w:t>
            </w:r>
          </w:p>
        </w:tc>
      </w:tr>
      <w:tr w:rsidR="005736BF" w14:paraId="4B67DA8B" w14:textId="77777777">
        <w:tc>
          <w:tcPr>
            <w:tcW w:w="1728" w:type="dxa"/>
          </w:tcPr>
          <w:p w14:paraId="676A1FFD" w14:textId="77777777" w:rsidR="005736BF" w:rsidRDefault="00000000">
            <w:r>
              <w:rPr>
                <w:sz w:val="16"/>
              </w:rPr>
              <w:t>5</w:t>
            </w:r>
          </w:p>
        </w:tc>
        <w:tc>
          <w:tcPr>
            <w:tcW w:w="1728" w:type="dxa"/>
          </w:tcPr>
          <w:p w14:paraId="6D5A2817" w14:textId="77777777" w:rsidR="005736BF" w:rsidRDefault="00000000">
            <w:r>
              <w:rPr>
                <w:sz w:val="16"/>
              </w:rPr>
              <w:t>Orchestration &amp; Policy Activation</w:t>
            </w:r>
          </w:p>
        </w:tc>
        <w:tc>
          <w:tcPr>
            <w:tcW w:w="1728" w:type="dxa"/>
          </w:tcPr>
          <w:p w14:paraId="36C0EBDF" w14:textId="77777777" w:rsidR="005736BF" w:rsidRDefault="00000000">
            <w:r>
              <w:rPr>
                <w:sz w:val="16"/>
              </w:rPr>
              <w:t>2-3 hours</w:t>
            </w:r>
          </w:p>
        </w:tc>
        <w:tc>
          <w:tcPr>
            <w:tcW w:w="1728" w:type="dxa"/>
          </w:tcPr>
          <w:p w14:paraId="2225AB0C" w14:textId="77777777" w:rsidR="005736BF" w:rsidRDefault="00000000">
            <w:r>
              <w:rPr>
                <w:sz w:val="16"/>
              </w:rPr>
              <w:t>Phase 4 agent mesh healthy</w:t>
            </w:r>
          </w:p>
        </w:tc>
        <w:tc>
          <w:tcPr>
            <w:tcW w:w="1728" w:type="dxa"/>
          </w:tcPr>
          <w:p w14:paraId="1A1FA774" w14:textId="77777777" w:rsidR="005736BF" w:rsidRDefault="00000000">
            <w:r>
              <w:rPr>
                <w:sz w:val="16"/>
              </w:rPr>
              <w:t>Intent pipeline active, OPA policies loaded, BOSS scoring calibrated, exception routing configured, saga engine initialized</w:t>
            </w:r>
          </w:p>
        </w:tc>
      </w:tr>
      <w:tr w:rsidR="005736BF" w14:paraId="0626A0C6" w14:textId="77777777">
        <w:tc>
          <w:tcPr>
            <w:tcW w:w="1728" w:type="dxa"/>
            <w:shd w:val="clear" w:color="auto" w:fill="F5F7FA"/>
          </w:tcPr>
          <w:p w14:paraId="6A37D252" w14:textId="77777777" w:rsidR="005736BF" w:rsidRDefault="00000000">
            <w:r>
              <w:rPr>
                <w:sz w:val="16"/>
              </w:rPr>
              <w:t>6</w:t>
            </w:r>
          </w:p>
        </w:tc>
        <w:tc>
          <w:tcPr>
            <w:tcW w:w="1728" w:type="dxa"/>
            <w:shd w:val="clear" w:color="auto" w:fill="F5F7FA"/>
          </w:tcPr>
          <w:p w14:paraId="7A8C8D18" w14:textId="77777777" w:rsidR="005736BF" w:rsidRDefault="00000000">
            <w:r>
              <w:rPr>
                <w:sz w:val="16"/>
              </w:rPr>
              <w:t>Human Interface &amp; Observability</w:t>
            </w:r>
          </w:p>
        </w:tc>
        <w:tc>
          <w:tcPr>
            <w:tcW w:w="1728" w:type="dxa"/>
            <w:shd w:val="clear" w:color="auto" w:fill="F5F7FA"/>
          </w:tcPr>
          <w:p w14:paraId="7D0DD4D7" w14:textId="77777777" w:rsidR="005736BF" w:rsidRDefault="00000000">
            <w:r>
              <w:rPr>
                <w:sz w:val="16"/>
              </w:rPr>
              <w:t>2-3 hours</w:t>
            </w:r>
          </w:p>
        </w:tc>
        <w:tc>
          <w:tcPr>
            <w:tcW w:w="1728" w:type="dxa"/>
            <w:shd w:val="clear" w:color="auto" w:fill="F5F7FA"/>
          </w:tcPr>
          <w:p w14:paraId="16AB3784" w14:textId="77777777" w:rsidR="005736BF" w:rsidRDefault="00000000">
            <w:r>
              <w:rPr>
                <w:sz w:val="16"/>
              </w:rPr>
              <w:t>Phase 5 orchestration active</w:t>
            </w:r>
          </w:p>
        </w:tc>
        <w:tc>
          <w:tcPr>
            <w:tcW w:w="1728" w:type="dxa"/>
            <w:shd w:val="clear" w:color="auto" w:fill="F5F7FA"/>
          </w:tcPr>
          <w:p w14:paraId="417D7CB9" w14:textId="77777777" w:rsidR="005736BF" w:rsidRDefault="00000000">
            <w:r>
              <w:rPr>
                <w:sz w:val="16"/>
              </w:rPr>
              <w:t>Director Portal live, Grafana dashboards deployed, Explain-Back engine tested, Digital Twins initialized, alerting configured</w:t>
            </w:r>
          </w:p>
        </w:tc>
      </w:tr>
    </w:tbl>
    <w:p w14:paraId="12F27E0F" w14:textId="77777777" w:rsidR="005736BF" w:rsidRDefault="005736BF"/>
    <w:p w14:paraId="7BDACCC7" w14:textId="77777777" w:rsidR="005736BF" w:rsidRDefault="00000000">
      <w:r>
        <w:t>Total estimated deployment time: 13-22 hours for a full ADAM instance across 3 Azure regions, 3 AWS regions, and 3 Azure Local sites. AI build agent operates autonomously through all phases, pausing only at validation gates.</w:t>
      </w:r>
    </w:p>
    <w:p w14:paraId="13EEEB80" w14:textId="77777777" w:rsidR="005736BF" w:rsidRDefault="00000000">
      <w:pPr>
        <w:pStyle w:val="Heading2"/>
      </w:pPr>
      <w:r>
        <w:t>8.2 Phase 0: DNA Intake and Validation</w:t>
      </w:r>
    </w:p>
    <w:p w14:paraId="4FCD550E" w14:textId="77777777" w:rsidR="005736BF" w:rsidRDefault="00000000">
      <w:r>
        <w:t>The AI build agent begins by ingesting the completed DNA Questionnaire and validating all 13 sections. Each section maps to specific infrastructure and configuration parameters.</w:t>
      </w:r>
    </w:p>
    <w:tbl>
      <w:tblPr>
        <w:tblStyle w:val="TableGrid"/>
        <w:tblW w:w="0" w:type="auto"/>
        <w:tblLook w:val="04A0" w:firstRow="1" w:lastRow="0" w:firstColumn="1" w:lastColumn="0" w:noHBand="0" w:noVBand="1"/>
      </w:tblPr>
      <w:tblGrid>
        <w:gridCol w:w="2880"/>
        <w:gridCol w:w="2880"/>
        <w:gridCol w:w="2880"/>
      </w:tblGrid>
      <w:tr w:rsidR="005736BF" w14:paraId="58AC67B0" w14:textId="77777777">
        <w:tc>
          <w:tcPr>
            <w:tcW w:w="2880" w:type="dxa"/>
            <w:shd w:val="clear" w:color="auto" w:fill="1B3A5C"/>
          </w:tcPr>
          <w:p w14:paraId="1344E5D6" w14:textId="77777777" w:rsidR="005736BF" w:rsidRDefault="00000000">
            <w:r>
              <w:rPr>
                <w:b/>
                <w:color w:val="FFFFFF"/>
                <w:sz w:val="16"/>
              </w:rPr>
              <w:t>DNA Section</w:t>
            </w:r>
          </w:p>
        </w:tc>
        <w:tc>
          <w:tcPr>
            <w:tcW w:w="2880" w:type="dxa"/>
            <w:shd w:val="clear" w:color="auto" w:fill="1B3A5C"/>
          </w:tcPr>
          <w:p w14:paraId="5531FDDC" w14:textId="77777777" w:rsidR="005736BF" w:rsidRDefault="00000000">
            <w:r>
              <w:rPr>
                <w:b/>
                <w:color w:val="FFFFFF"/>
                <w:sz w:val="16"/>
              </w:rPr>
              <w:t>Maps To</w:t>
            </w:r>
          </w:p>
        </w:tc>
        <w:tc>
          <w:tcPr>
            <w:tcW w:w="2880" w:type="dxa"/>
            <w:shd w:val="clear" w:color="auto" w:fill="1B3A5C"/>
          </w:tcPr>
          <w:p w14:paraId="79E4C6D2" w14:textId="77777777" w:rsidR="005736BF" w:rsidRDefault="00000000">
            <w:r>
              <w:rPr>
                <w:b/>
                <w:color w:val="FFFFFF"/>
                <w:sz w:val="16"/>
              </w:rPr>
              <w:t>Validation Rules</w:t>
            </w:r>
          </w:p>
        </w:tc>
      </w:tr>
      <w:tr w:rsidR="005736BF" w14:paraId="2E6A73AC" w14:textId="77777777">
        <w:tc>
          <w:tcPr>
            <w:tcW w:w="2880" w:type="dxa"/>
            <w:shd w:val="clear" w:color="auto" w:fill="F5F7FA"/>
          </w:tcPr>
          <w:p w14:paraId="6912BF73" w14:textId="77777777" w:rsidR="005736BF" w:rsidRDefault="00000000">
            <w:r>
              <w:rPr>
                <w:sz w:val="16"/>
              </w:rPr>
              <w:lastRenderedPageBreak/>
              <w:t>1. Enterprise Identity</w:t>
            </w:r>
          </w:p>
        </w:tc>
        <w:tc>
          <w:tcPr>
            <w:tcW w:w="2880" w:type="dxa"/>
            <w:shd w:val="clear" w:color="auto" w:fill="F5F7FA"/>
          </w:tcPr>
          <w:p w14:paraId="0F4789EE" w14:textId="77777777" w:rsidR="005736BF" w:rsidRDefault="00000000">
            <w:r>
              <w:rPr>
                <w:sz w:val="16"/>
              </w:rPr>
              <w:t>Entra tenant config, resource naming, Azure subscription tags</w:t>
            </w:r>
          </w:p>
        </w:tc>
        <w:tc>
          <w:tcPr>
            <w:tcW w:w="2880" w:type="dxa"/>
            <w:shd w:val="clear" w:color="auto" w:fill="F5F7FA"/>
          </w:tcPr>
          <w:p w14:paraId="46831932" w14:textId="77777777" w:rsidR="005736BF" w:rsidRDefault="00000000">
            <w:r>
              <w:rPr>
                <w:sz w:val="16"/>
              </w:rPr>
              <w:t>Company name, industry, jurisdiction required; legal entity validated against registrar</w:t>
            </w:r>
          </w:p>
        </w:tc>
      </w:tr>
      <w:tr w:rsidR="005736BF" w14:paraId="5D9D935A" w14:textId="77777777">
        <w:tc>
          <w:tcPr>
            <w:tcW w:w="2880" w:type="dxa"/>
          </w:tcPr>
          <w:p w14:paraId="44E46586" w14:textId="77777777" w:rsidR="005736BF" w:rsidRDefault="00000000">
            <w:r>
              <w:rPr>
                <w:sz w:val="16"/>
              </w:rPr>
              <w:t>2. Cultural Doctrine</w:t>
            </w:r>
          </w:p>
        </w:tc>
        <w:tc>
          <w:tcPr>
            <w:tcW w:w="2880" w:type="dxa"/>
          </w:tcPr>
          <w:p w14:paraId="0917AFEF" w14:textId="77777777" w:rsidR="005736BF" w:rsidRDefault="00000000">
            <w:r>
              <w:rPr>
                <w:sz w:val="16"/>
              </w:rPr>
              <w:t>CORE Graph culture vertices and edges</w:t>
            </w:r>
          </w:p>
        </w:tc>
        <w:tc>
          <w:tcPr>
            <w:tcW w:w="2880" w:type="dxa"/>
          </w:tcPr>
          <w:p w14:paraId="6CC506AA" w14:textId="77777777" w:rsidR="005736BF" w:rsidRDefault="00000000">
            <w:r>
              <w:rPr>
                <w:sz w:val="16"/>
              </w:rPr>
              <w:t>Minimum 3 culture values defined; each value has description and weight</w:t>
            </w:r>
          </w:p>
        </w:tc>
      </w:tr>
      <w:tr w:rsidR="005736BF" w14:paraId="67971986" w14:textId="77777777">
        <w:tc>
          <w:tcPr>
            <w:tcW w:w="2880" w:type="dxa"/>
            <w:shd w:val="clear" w:color="auto" w:fill="F5F7FA"/>
          </w:tcPr>
          <w:p w14:paraId="012ADD9C" w14:textId="77777777" w:rsidR="005736BF" w:rsidRDefault="00000000">
            <w:r>
              <w:rPr>
                <w:sz w:val="16"/>
              </w:rPr>
              <w:t>3. Strategic Objectives</w:t>
            </w:r>
          </w:p>
        </w:tc>
        <w:tc>
          <w:tcPr>
            <w:tcW w:w="2880" w:type="dxa"/>
            <w:shd w:val="clear" w:color="auto" w:fill="F5F7FA"/>
          </w:tcPr>
          <w:p w14:paraId="64844B17" w14:textId="77777777" w:rsidR="005736BF" w:rsidRDefault="00000000">
            <w:r>
              <w:rPr>
                <w:sz w:val="16"/>
              </w:rPr>
              <w:t>CORE Graph objective vertices, Digital Twin parameters</w:t>
            </w:r>
          </w:p>
        </w:tc>
        <w:tc>
          <w:tcPr>
            <w:tcW w:w="2880" w:type="dxa"/>
            <w:shd w:val="clear" w:color="auto" w:fill="F5F7FA"/>
          </w:tcPr>
          <w:p w14:paraId="42418BA5" w14:textId="77777777" w:rsidR="005736BF" w:rsidRDefault="00000000">
            <w:r>
              <w:rPr>
                <w:sz w:val="16"/>
              </w:rPr>
              <w:t>Minimum 1 primary objective; each has measurable KPIs and time horizon</w:t>
            </w:r>
          </w:p>
        </w:tc>
      </w:tr>
      <w:tr w:rsidR="005736BF" w14:paraId="4CC4D330" w14:textId="77777777">
        <w:tc>
          <w:tcPr>
            <w:tcW w:w="2880" w:type="dxa"/>
          </w:tcPr>
          <w:p w14:paraId="2ABB08B1" w14:textId="77777777" w:rsidR="005736BF" w:rsidRDefault="00000000">
            <w:r>
              <w:rPr>
                <w:sz w:val="16"/>
              </w:rPr>
              <w:t>4. Governance Philosophy</w:t>
            </w:r>
          </w:p>
        </w:tc>
        <w:tc>
          <w:tcPr>
            <w:tcW w:w="2880" w:type="dxa"/>
          </w:tcPr>
          <w:p w14:paraId="64492E10" w14:textId="77777777" w:rsidR="005736BF" w:rsidRDefault="00000000">
            <w:r>
              <w:rPr>
                <w:sz w:val="16"/>
              </w:rPr>
              <w:t>Governance Charter config, director role assignments</w:t>
            </w:r>
          </w:p>
        </w:tc>
        <w:tc>
          <w:tcPr>
            <w:tcW w:w="2880" w:type="dxa"/>
          </w:tcPr>
          <w:p w14:paraId="66790BC1" w14:textId="77777777" w:rsidR="005736BF" w:rsidRDefault="00000000">
            <w:r>
              <w:rPr>
                <w:sz w:val="16"/>
              </w:rPr>
              <w:t>All 5 director roles must be filled; MFA requirements met</w:t>
            </w:r>
          </w:p>
        </w:tc>
      </w:tr>
      <w:tr w:rsidR="005736BF" w14:paraId="5C171E29" w14:textId="77777777">
        <w:tc>
          <w:tcPr>
            <w:tcW w:w="2880" w:type="dxa"/>
            <w:shd w:val="clear" w:color="auto" w:fill="F5F7FA"/>
          </w:tcPr>
          <w:p w14:paraId="35E6BDBE" w14:textId="77777777" w:rsidR="005736BF" w:rsidRDefault="00000000">
            <w:r>
              <w:rPr>
                <w:sz w:val="16"/>
              </w:rPr>
              <w:t>5. Operational Rules</w:t>
            </w:r>
          </w:p>
        </w:tc>
        <w:tc>
          <w:tcPr>
            <w:tcW w:w="2880" w:type="dxa"/>
            <w:shd w:val="clear" w:color="auto" w:fill="F5F7FA"/>
          </w:tcPr>
          <w:p w14:paraId="7009EBAD" w14:textId="77777777" w:rsidR="005736BF" w:rsidRDefault="00000000">
            <w:r>
              <w:rPr>
                <w:sz w:val="16"/>
              </w:rPr>
              <w:t>OPA/Rego policy base, CORE Graph rule vertices</w:t>
            </w:r>
          </w:p>
        </w:tc>
        <w:tc>
          <w:tcPr>
            <w:tcW w:w="2880" w:type="dxa"/>
            <w:shd w:val="clear" w:color="auto" w:fill="F5F7FA"/>
          </w:tcPr>
          <w:p w14:paraId="47A33AE4" w14:textId="77777777" w:rsidR="005736BF" w:rsidRDefault="00000000">
            <w:r>
              <w:rPr>
                <w:sz w:val="16"/>
              </w:rPr>
              <w:t>Rules must be parseable into formal constraints; no contradictions detected</w:t>
            </w:r>
          </w:p>
        </w:tc>
      </w:tr>
      <w:tr w:rsidR="005736BF" w14:paraId="63039E12" w14:textId="77777777">
        <w:tc>
          <w:tcPr>
            <w:tcW w:w="2880" w:type="dxa"/>
          </w:tcPr>
          <w:p w14:paraId="7DECE2DB" w14:textId="77777777" w:rsidR="005736BF" w:rsidRDefault="00000000">
            <w:r>
              <w:rPr>
                <w:sz w:val="16"/>
              </w:rPr>
              <w:t>6. Market Expectations</w:t>
            </w:r>
          </w:p>
        </w:tc>
        <w:tc>
          <w:tcPr>
            <w:tcW w:w="2880" w:type="dxa"/>
          </w:tcPr>
          <w:p w14:paraId="03C7F535" w14:textId="77777777" w:rsidR="005736BF" w:rsidRDefault="00000000">
            <w:r>
              <w:rPr>
                <w:sz w:val="16"/>
              </w:rPr>
              <w:t>Market Twin parameters, CORE Graph expectation vertices</w:t>
            </w:r>
          </w:p>
        </w:tc>
        <w:tc>
          <w:tcPr>
            <w:tcW w:w="2880" w:type="dxa"/>
          </w:tcPr>
          <w:p w14:paraId="2916994B" w14:textId="77777777" w:rsidR="005736BF" w:rsidRDefault="00000000">
            <w:r>
              <w:rPr>
                <w:sz w:val="16"/>
              </w:rPr>
              <w:t>At least 1 market expectation defined per strategic objective</w:t>
            </w:r>
          </w:p>
        </w:tc>
      </w:tr>
      <w:tr w:rsidR="005736BF" w14:paraId="36D354A8" w14:textId="77777777">
        <w:tc>
          <w:tcPr>
            <w:tcW w:w="2880" w:type="dxa"/>
            <w:shd w:val="clear" w:color="auto" w:fill="F5F7FA"/>
          </w:tcPr>
          <w:p w14:paraId="1CD411DA" w14:textId="77777777" w:rsidR="005736BF" w:rsidRDefault="00000000">
            <w:r>
              <w:rPr>
                <w:sz w:val="16"/>
              </w:rPr>
              <w:t>7. Risk Profile</w:t>
            </w:r>
          </w:p>
        </w:tc>
        <w:tc>
          <w:tcPr>
            <w:tcW w:w="2880" w:type="dxa"/>
            <w:shd w:val="clear" w:color="auto" w:fill="F5F7FA"/>
          </w:tcPr>
          <w:p w14:paraId="0EBD8E99" w14:textId="77777777" w:rsidR="005736BF" w:rsidRDefault="00000000">
            <w:r>
              <w:rPr>
                <w:sz w:val="16"/>
              </w:rPr>
              <w:t>BOSS weight calibration, exception thresholds</w:t>
            </w:r>
          </w:p>
        </w:tc>
        <w:tc>
          <w:tcPr>
            <w:tcW w:w="2880" w:type="dxa"/>
            <w:shd w:val="clear" w:color="auto" w:fill="F5F7FA"/>
          </w:tcPr>
          <w:p w14:paraId="1914321D" w14:textId="77777777" w:rsidR="005736BF" w:rsidRDefault="00000000">
            <w:r>
              <w:rPr>
                <w:sz w:val="16"/>
              </w:rPr>
              <w:t>All 7 BOSS dimensions weighted with Priority Tier weights (5/4/4/3/3/3/2, denominator 24.0); tier thresholds SOAP (0-10) / MODERATE (11-30) / ELEVATED (31-50) / HIGH (51-75) / OHSHAT (76-100)</w:t>
            </w:r>
          </w:p>
        </w:tc>
      </w:tr>
      <w:tr w:rsidR="005736BF" w14:paraId="7E56B210" w14:textId="77777777">
        <w:tc>
          <w:tcPr>
            <w:tcW w:w="2880" w:type="dxa"/>
          </w:tcPr>
          <w:p w14:paraId="64638DDE" w14:textId="77777777" w:rsidR="005736BF" w:rsidRDefault="00000000">
            <w:r>
              <w:rPr>
                <w:sz w:val="16"/>
              </w:rPr>
              <w:t>8. Financial Parameters</w:t>
            </w:r>
          </w:p>
        </w:tc>
        <w:tc>
          <w:tcPr>
            <w:tcW w:w="2880" w:type="dxa"/>
          </w:tcPr>
          <w:p w14:paraId="5A465982" w14:textId="77777777" w:rsidR="005736BF" w:rsidRDefault="00000000">
            <w:r>
              <w:rPr>
                <w:sz w:val="16"/>
              </w:rPr>
              <w:t>Budget allocations, cost ceilings, financial agent configs</w:t>
            </w:r>
          </w:p>
        </w:tc>
        <w:tc>
          <w:tcPr>
            <w:tcW w:w="2880" w:type="dxa"/>
          </w:tcPr>
          <w:p w14:paraId="57E4C497" w14:textId="77777777" w:rsidR="005736BF" w:rsidRDefault="00000000">
            <w:r>
              <w:rPr>
                <w:sz w:val="16"/>
              </w:rPr>
              <w:t>Annual budget defined; per-agent spending limits set; currency specified</w:t>
            </w:r>
          </w:p>
        </w:tc>
      </w:tr>
      <w:tr w:rsidR="005736BF" w14:paraId="1D2ED184" w14:textId="77777777">
        <w:tc>
          <w:tcPr>
            <w:tcW w:w="2880" w:type="dxa"/>
            <w:shd w:val="clear" w:color="auto" w:fill="F5F7FA"/>
          </w:tcPr>
          <w:p w14:paraId="5EFA0E84" w14:textId="77777777" w:rsidR="005736BF" w:rsidRDefault="00000000">
            <w:r>
              <w:rPr>
                <w:sz w:val="16"/>
              </w:rPr>
              <w:t>9. Regulatory Context</w:t>
            </w:r>
          </w:p>
        </w:tc>
        <w:tc>
          <w:tcPr>
            <w:tcW w:w="2880" w:type="dxa"/>
            <w:shd w:val="clear" w:color="auto" w:fill="F5F7FA"/>
          </w:tcPr>
          <w:p w14:paraId="3A0BBDC9" w14:textId="77777777" w:rsidR="005736BF" w:rsidRDefault="00000000">
            <w:r>
              <w:rPr>
                <w:sz w:val="16"/>
              </w:rPr>
              <w:t>Regulatory Twin config, jurisdiction rules, compliance mappings</w:t>
            </w:r>
          </w:p>
        </w:tc>
        <w:tc>
          <w:tcPr>
            <w:tcW w:w="2880" w:type="dxa"/>
            <w:shd w:val="clear" w:color="auto" w:fill="F5F7FA"/>
          </w:tcPr>
          <w:p w14:paraId="6F7CAE12" w14:textId="77777777" w:rsidR="005736BF" w:rsidRDefault="00000000">
            <w:r>
              <w:rPr>
                <w:sz w:val="16"/>
              </w:rPr>
              <w:t>Primary jurisdiction specified; applicable regulations identified; data residency requirements set</w:t>
            </w:r>
          </w:p>
        </w:tc>
      </w:tr>
      <w:tr w:rsidR="005736BF" w14:paraId="168C47A2" w14:textId="77777777">
        <w:tc>
          <w:tcPr>
            <w:tcW w:w="2880" w:type="dxa"/>
          </w:tcPr>
          <w:p w14:paraId="28287ADD" w14:textId="77777777" w:rsidR="005736BF" w:rsidRDefault="00000000">
            <w:r>
              <w:rPr>
                <w:sz w:val="16"/>
              </w:rPr>
              <w:t>10. Technology Preferences</w:t>
            </w:r>
          </w:p>
        </w:tc>
        <w:tc>
          <w:tcPr>
            <w:tcW w:w="2880" w:type="dxa"/>
          </w:tcPr>
          <w:p w14:paraId="33FE35D2" w14:textId="77777777" w:rsidR="005736BF" w:rsidRDefault="00000000">
            <w:r>
              <w:rPr>
                <w:sz w:val="16"/>
              </w:rPr>
              <w:t>Infrastructure module selection, model assignments</w:t>
            </w:r>
          </w:p>
        </w:tc>
        <w:tc>
          <w:tcPr>
            <w:tcW w:w="2880" w:type="dxa"/>
          </w:tcPr>
          <w:p w14:paraId="3A638258" w14:textId="77777777" w:rsidR="005736BF" w:rsidRDefault="00000000">
            <w:r>
              <w:rPr>
                <w:sz w:val="16"/>
              </w:rPr>
              <w:t>Cloud provider confirmed; compute tier selected; AI model preferences set</w:t>
            </w:r>
          </w:p>
        </w:tc>
      </w:tr>
      <w:tr w:rsidR="005736BF" w14:paraId="138ADB84" w14:textId="77777777">
        <w:tc>
          <w:tcPr>
            <w:tcW w:w="2880" w:type="dxa"/>
            <w:shd w:val="clear" w:color="auto" w:fill="F5F7FA"/>
          </w:tcPr>
          <w:p w14:paraId="1EA4C747" w14:textId="77777777" w:rsidR="005736BF" w:rsidRDefault="00000000">
            <w:r>
              <w:rPr>
                <w:sz w:val="16"/>
              </w:rPr>
              <w:t>11. Integration Landscape</w:t>
            </w:r>
          </w:p>
        </w:tc>
        <w:tc>
          <w:tcPr>
            <w:tcW w:w="2880" w:type="dxa"/>
            <w:shd w:val="clear" w:color="auto" w:fill="F5F7FA"/>
          </w:tcPr>
          <w:p w14:paraId="327DB5D3" w14:textId="77777777" w:rsidR="005736BF" w:rsidRDefault="00000000">
            <w:r>
              <w:rPr>
                <w:sz w:val="16"/>
              </w:rPr>
              <w:t>MCP tool registry, external system adapters</w:t>
            </w:r>
          </w:p>
        </w:tc>
        <w:tc>
          <w:tcPr>
            <w:tcW w:w="2880" w:type="dxa"/>
            <w:shd w:val="clear" w:color="auto" w:fill="F5F7FA"/>
          </w:tcPr>
          <w:p w14:paraId="1BB540FD" w14:textId="77777777" w:rsidR="005736BF" w:rsidRDefault="00000000">
            <w:r>
              <w:rPr>
                <w:sz w:val="16"/>
              </w:rPr>
              <w:t>Each external system has API endpoint, auth method, and rate limits defined</w:t>
            </w:r>
          </w:p>
        </w:tc>
      </w:tr>
      <w:tr w:rsidR="005736BF" w14:paraId="73F0D94B" w14:textId="77777777">
        <w:tc>
          <w:tcPr>
            <w:tcW w:w="2880" w:type="dxa"/>
          </w:tcPr>
          <w:p w14:paraId="511413DE" w14:textId="77777777" w:rsidR="005736BF" w:rsidRDefault="00000000">
            <w:r>
              <w:rPr>
                <w:sz w:val="16"/>
              </w:rPr>
              <w:t>12. Scale &amp; Performance</w:t>
            </w:r>
          </w:p>
        </w:tc>
        <w:tc>
          <w:tcPr>
            <w:tcW w:w="2880" w:type="dxa"/>
          </w:tcPr>
          <w:p w14:paraId="0A4B1F57" w14:textId="77777777" w:rsidR="005736BF" w:rsidRDefault="00000000">
            <w:r>
              <w:rPr>
                <w:sz w:val="16"/>
              </w:rPr>
              <w:t>AKS node pool sizing, Cosmos DB throughput, Service Bus capacity</w:t>
            </w:r>
          </w:p>
        </w:tc>
        <w:tc>
          <w:tcPr>
            <w:tcW w:w="2880" w:type="dxa"/>
          </w:tcPr>
          <w:p w14:paraId="7EFE1176" w14:textId="77777777" w:rsidR="005736BF" w:rsidRDefault="00000000">
            <w:r>
              <w:rPr>
                <w:sz w:val="16"/>
              </w:rPr>
              <w:t>Peak concurrent intents specified; response time SLAs set; storage growth projections provided</w:t>
            </w:r>
          </w:p>
        </w:tc>
      </w:tr>
      <w:tr w:rsidR="005736BF" w14:paraId="6B6600E8" w14:textId="77777777">
        <w:tc>
          <w:tcPr>
            <w:tcW w:w="2880" w:type="dxa"/>
            <w:shd w:val="clear" w:color="auto" w:fill="F5F7FA"/>
          </w:tcPr>
          <w:p w14:paraId="79CD1525" w14:textId="77777777" w:rsidR="005736BF" w:rsidRDefault="00000000">
            <w:r>
              <w:rPr>
                <w:sz w:val="16"/>
              </w:rPr>
              <w:t>13. Autonomy Appetite</w:t>
            </w:r>
          </w:p>
        </w:tc>
        <w:tc>
          <w:tcPr>
            <w:tcW w:w="2880" w:type="dxa"/>
            <w:shd w:val="clear" w:color="auto" w:fill="F5F7FA"/>
          </w:tcPr>
          <w:p w14:paraId="4BB112DE" w14:textId="77777777" w:rsidR="005736BF" w:rsidRDefault="00000000">
            <w:r>
              <w:rPr>
                <w:sz w:val="16"/>
              </w:rPr>
              <w:t>BOSS score thresholds, exception routing defaults, autonomy posture</w:t>
            </w:r>
          </w:p>
        </w:tc>
        <w:tc>
          <w:tcPr>
            <w:tcW w:w="2880" w:type="dxa"/>
            <w:shd w:val="clear" w:color="auto" w:fill="F5F7FA"/>
          </w:tcPr>
          <w:p w14:paraId="632DB42D" w14:textId="77777777" w:rsidR="005736BF" w:rsidRDefault="00000000">
            <w:r>
              <w:rPr>
                <w:sz w:val="16"/>
              </w:rPr>
              <w:t>Autonomy level (L1-L5) selected per domain; escalation preferences set; initial posture defined</w:t>
            </w:r>
          </w:p>
        </w:tc>
      </w:tr>
    </w:tbl>
    <w:p w14:paraId="433DA6F6" w14:textId="77777777" w:rsidR="005736BF" w:rsidRDefault="00000000">
      <w:pPr>
        <w:pStyle w:val="Heading2"/>
      </w:pPr>
      <w:r>
        <w:t>8.3 Bootstrap Procedure</w:t>
      </w:r>
    </w:p>
    <w:p w14:paraId="2F3B0DC0" w14:textId="77777777" w:rsidR="005736BF" w:rsidRDefault="00000000">
      <w:r>
        <w:t>The bootstrap procedure is the exact command sequence the AI build agent executes. It is idempotent; running it again on existing infrastructure detects state and skips completed steps.</w:t>
      </w:r>
    </w:p>
    <w:p w14:paraId="078B4530"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adam/bootstrap/main.py - ADAM Bootstrap Orchestrator</w:t>
      </w:r>
      <w:r>
        <w:rPr>
          <w:rFonts w:ascii="Consolas" w:hAnsi="Consolas"/>
          <w:color w:val="333333"/>
          <w:sz w:val="17"/>
        </w:rPr>
        <w:br/>
        <w:t># This is the entry point for the AI build agent</w:t>
      </w:r>
      <w:r>
        <w:rPr>
          <w:rFonts w:ascii="Consolas" w:hAnsi="Consolas"/>
          <w:color w:val="333333"/>
          <w:sz w:val="17"/>
        </w:rPr>
        <w:br/>
      </w:r>
      <w:r>
        <w:rPr>
          <w:rFonts w:ascii="Consolas" w:hAnsi="Consolas"/>
          <w:color w:val="333333"/>
          <w:sz w:val="17"/>
        </w:rPr>
        <w:br/>
        <w:t>import asyncio</w:t>
      </w:r>
      <w:r>
        <w:rPr>
          <w:rFonts w:ascii="Consolas" w:hAnsi="Consolas"/>
          <w:color w:val="333333"/>
          <w:sz w:val="17"/>
        </w:rPr>
        <w:br/>
        <w:t>from adam.bootstrap.phases import (</w:t>
      </w:r>
      <w:r>
        <w:rPr>
          <w:rFonts w:ascii="Consolas" w:hAnsi="Consolas"/>
          <w:color w:val="333333"/>
          <w:sz w:val="17"/>
        </w:rPr>
        <w:br/>
        <w:t xml:space="preserve">    Phase0_DNAIntake,</w:t>
      </w:r>
      <w:r>
        <w:rPr>
          <w:rFonts w:ascii="Consolas" w:hAnsi="Consolas"/>
          <w:color w:val="333333"/>
          <w:sz w:val="17"/>
        </w:rPr>
        <w:br/>
        <w:t xml:space="preserve">    Phase1_Foundation,</w:t>
      </w:r>
      <w:r>
        <w:rPr>
          <w:rFonts w:ascii="Consolas" w:hAnsi="Consolas"/>
          <w:color w:val="333333"/>
          <w:sz w:val="17"/>
        </w:rPr>
        <w:br/>
        <w:t xml:space="preserve">    Phase2_IdentitySecurity,</w:t>
      </w:r>
      <w:r>
        <w:rPr>
          <w:rFonts w:ascii="Consolas" w:hAnsi="Consolas"/>
          <w:color w:val="333333"/>
          <w:sz w:val="17"/>
        </w:rPr>
        <w:br/>
        <w:t xml:space="preserve">    Phase3_DataLayer,</w:t>
      </w:r>
      <w:r>
        <w:rPr>
          <w:rFonts w:ascii="Consolas" w:hAnsi="Consolas"/>
          <w:color w:val="333333"/>
          <w:sz w:val="17"/>
        </w:rPr>
        <w:br/>
        <w:t xml:space="preserve">    Phase4_AgentMesh,</w:t>
      </w:r>
      <w:r>
        <w:rPr>
          <w:rFonts w:ascii="Consolas" w:hAnsi="Consolas"/>
          <w:color w:val="333333"/>
          <w:sz w:val="17"/>
        </w:rPr>
        <w:br/>
        <w:t xml:space="preserve">    Phase5_Orchestration,</w:t>
      </w:r>
      <w:r>
        <w:rPr>
          <w:rFonts w:ascii="Consolas" w:hAnsi="Consolas"/>
          <w:color w:val="333333"/>
          <w:sz w:val="17"/>
        </w:rPr>
        <w:br/>
        <w:t xml:space="preserve">    Phase6_Interface,</w:t>
      </w:r>
      <w:r>
        <w:rPr>
          <w:rFonts w:ascii="Consolas" w:hAnsi="Consolas"/>
          <w:color w:val="333333"/>
          <w:sz w:val="17"/>
        </w:rPr>
        <w:br/>
        <w:t>)</w:t>
      </w:r>
      <w:r>
        <w:rPr>
          <w:rFonts w:ascii="Consolas" w:hAnsi="Consolas"/>
          <w:color w:val="333333"/>
          <w:sz w:val="17"/>
        </w:rPr>
        <w:br/>
        <w:t>from adam.bootstrap.validator import PhaseValidator</w:t>
      </w:r>
      <w:r>
        <w:rPr>
          <w:rFonts w:ascii="Consolas" w:hAnsi="Consolas"/>
          <w:color w:val="333333"/>
          <w:sz w:val="17"/>
        </w:rPr>
        <w:br/>
        <w:t>from adam.bootstrap.state import BootstrapState</w:t>
      </w:r>
      <w:r>
        <w:rPr>
          <w:rFonts w:ascii="Consolas" w:hAnsi="Consolas"/>
          <w:color w:val="333333"/>
          <w:sz w:val="17"/>
        </w:rPr>
        <w:br/>
      </w:r>
      <w:r>
        <w:rPr>
          <w:rFonts w:ascii="Consolas" w:hAnsi="Consolas"/>
          <w:color w:val="333333"/>
          <w:sz w:val="17"/>
        </w:rPr>
        <w:br/>
        <w:t>async def bootstrap_adam(dna_questionnaire_path: str):</w:t>
      </w:r>
      <w:r>
        <w:rPr>
          <w:rFonts w:ascii="Consolas" w:hAnsi="Consolas"/>
          <w:color w:val="333333"/>
          <w:sz w:val="17"/>
        </w:rPr>
        <w:br/>
        <w:t xml:space="preserve">    """Main bootstrap entry point.</w:t>
      </w:r>
      <w:r>
        <w:rPr>
          <w:rFonts w:ascii="Consolas" w:hAnsi="Consolas"/>
          <w:color w:val="333333"/>
          <w:sz w:val="17"/>
        </w:rPr>
        <w:br/>
      </w:r>
      <w:r>
        <w:rPr>
          <w:rFonts w:ascii="Consolas" w:hAnsi="Consolas"/>
          <w:color w:val="333333"/>
          <w:sz w:val="17"/>
        </w:rPr>
        <w:lastRenderedPageBreak/>
        <w:br/>
        <w:t xml:space="preserve">    Executes all 7 phases sequentially with validation gates.</w:t>
      </w:r>
      <w:r>
        <w:rPr>
          <w:rFonts w:ascii="Consolas" w:hAnsi="Consolas"/>
          <w:color w:val="333333"/>
          <w:sz w:val="17"/>
        </w:rPr>
        <w:br/>
        <w:t xml:space="preserve">    Idempotent: detects existing state and resumes from last incomplete phase.</w:t>
      </w:r>
      <w:r>
        <w:rPr>
          <w:rFonts w:ascii="Consolas" w:hAnsi="Consolas"/>
          <w:color w:val="333333"/>
          <w:sz w:val="17"/>
        </w:rPr>
        <w:br/>
        <w:t xml:space="preserve">    """</w:t>
      </w:r>
      <w:r>
        <w:rPr>
          <w:rFonts w:ascii="Consolas" w:hAnsi="Consolas"/>
          <w:color w:val="333333"/>
          <w:sz w:val="17"/>
        </w:rPr>
        <w:br/>
        <w:t xml:space="preserve">    state = BootstrapState.load_or_create(dna_questionnaire_path)</w:t>
      </w:r>
      <w:r>
        <w:rPr>
          <w:rFonts w:ascii="Consolas" w:hAnsi="Consolas"/>
          <w:color w:val="333333"/>
          <w:sz w:val="17"/>
        </w:rPr>
        <w:br/>
        <w:t xml:space="preserve">    validator = PhaseValidator()</w:t>
      </w:r>
      <w:r>
        <w:rPr>
          <w:rFonts w:ascii="Consolas" w:hAnsi="Consolas"/>
          <w:color w:val="333333"/>
          <w:sz w:val="17"/>
        </w:rPr>
        <w:br/>
      </w:r>
      <w:r>
        <w:rPr>
          <w:rFonts w:ascii="Consolas" w:hAnsi="Consolas"/>
          <w:color w:val="333333"/>
          <w:sz w:val="17"/>
        </w:rPr>
        <w:br/>
        <w:t xml:space="preserve">    phases = [</w:t>
      </w:r>
      <w:r>
        <w:rPr>
          <w:rFonts w:ascii="Consolas" w:hAnsi="Consolas"/>
          <w:color w:val="333333"/>
          <w:sz w:val="17"/>
        </w:rPr>
        <w:br/>
        <w:t xml:space="preserve">        Phase0_DNAIntake(state),</w:t>
      </w:r>
      <w:r>
        <w:rPr>
          <w:rFonts w:ascii="Consolas" w:hAnsi="Consolas"/>
          <w:color w:val="333333"/>
          <w:sz w:val="17"/>
        </w:rPr>
        <w:br/>
        <w:t xml:space="preserve">        Phase1_Foundation(state),</w:t>
      </w:r>
      <w:r>
        <w:rPr>
          <w:rFonts w:ascii="Consolas" w:hAnsi="Consolas"/>
          <w:color w:val="333333"/>
          <w:sz w:val="17"/>
        </w:rPr>
        <w:br/>
        <w:t xml:space="preserve">        Phase2_IdentitySecurity(state),</w:t>
      </w:r>
      <w:r>
        <w:rPr>
          <w:rFonts w:ascii="Consolas" w:hAnsi="Consolas"/>
          <w:color w:val="333333"/>
          <w:sz w:val="17"/>
        </w:rPr>
        <w:br/>
        <w:t xml:space="preserve">        Phase3_DataLayer(state),</w:t>
      </w:r>
      <w:r>
        <w:rPr>
          <w:rFonts w:ascii="Consolas" w:hAnsi="Consolas"/>
          <w:color w:val="333333"/>
          <w:sz w:val="17"/>
        </w:rPr>
        <w:br/>
        <w:t xml:space="preserve">        Phase4_AgentMesh(state),</w:t>
      </w:r>
      <w:r>
        <w:rPr>
          <w:rFonts w:ascii="Consolas" w:hAnsi="Consolas"/>
          <w:color w:val="333333"/>
          <w:sz w:val="17"/>
        </w:rPr>
        <w:br/>
        <w:t xml:space="preserve">        Phase5_Orchestration(state),</w:t>
      </w:r>
      <w:r>
        <w:rPr>
          <w:rFonts w:ascii="Consolas" w:hAnsi="Consolas"/>
          <w:color w:val="333333"/>
          <w:sz w:val="17"/>
        </w:rPr>
        <w:br/>
        <w:t xml:space="preserve">        Phase6_Interface(state),</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for phase in phases:</w:t>
      </w:r>
      <w:r>
        <w:rPr>
          <w:rFonts w:ascii="Consolas" w:hAnsi="Consolas"/>
          <w:color w:val="333333"/>
          <w:sz w:val="17"/>
        </w:rPr>
        <w:br/>
        <w:t xml:space="preserve">        if state.is_phase_complete(phase.name):</w:t>
      </w:r>
      <w:r>
        <w:rPr>
          <w:rFonts w:ascii="Consolas" w:hAnsi="Consolas"/>
          <w:color w:val="333333"/>
          <w:sz w:val="17"/>
        </w:rPr>
        <w:br/>
        <w:t xml:space="preserve">            print(f"Phase {phase.name} already complete, skipping...")</w:t>
      </w:r>
      <w:r>
        <w:rPr>
          <w:rFonts w:ascii="Consolas" w:hAnsi="Consolas"/>
          <w:color w:val="333333"/>
          <w:sz w:val="17"/>
        </w:rPr>
        <w:br/>
        <w:t xml:space="preserve">            continue</w:t>
      </w:r>
      <w:r>
        <w:rPr>
          <w:rFonts w:ascii="Consolas" w:hAnsi="Consolas"/>
          <w:color w:val="333333"/>
          <w:sz w:val="17"/>
        </w:rPr>
        <w:br/>
      </w:r>
      <w:r>
        <w:rPr>
          <w:rFonts w:ascii="Consolas" w:hAnsi="Consolas"/>
          <w:color w:val="333333"/>
          <w:sz w:val="17"/>
        </w:rPr>
        <w:br/>
        <w:t xml:space="preserve">        print(f"Starting Phase: {phase.name}")</w:t>
      </w:r>
      <w:r>
        <w:rPr>
          <w:rFonts w:ascii="Consolas" w:hAnsi="Consolas"/>
          <w:color w:val="333333"/>
          <w:sz w:val="17"/>
        </w:rPr>
        <w:br/>
      </w:r>
      <w:r>
        <w:rPr>
          <w:rFonts w:ascii="Consolas" w:hAnsi="Consolas"/>
          <w:color w:val="333333"/>
          <w:sz w:val="17"/>
        </w:rPr>
        <w:br/>
        <w:t xml:space="preserve">        # Execute phase</w:t>
      </w:r>
      <w:r>
        <w:rPr>
          <w:rFonts w:ascii="Consolas" w:hAnsi="Consolas"/>
          <w:color w:val="333333"/>
          <w:sz w:val="17"/>
        </w:rPr>
        <w:br/>
        <w:t xml:space="preserve">        try:</w:t>
      </w:r>
      <w:r>
        <w:rPr>
          <w:rFonts w:ascii="Consolas" w:hAnsi="Consolas"/>
          <w:color w:val="333333"/>
          <w:sz w:val="17"/>
        </w:rPr>
        <w:br/>
        <w:t xml:space="preserve">            result = await phase.execute()</w:t>
      </w:r>
      <w:r>
        <w:rPr>
          <w:rFonts w:ascii="Consolas" w:hAnsi="Consolas"/>
          <w:color w:val="333333"/>
          <w:sz w:val="17"/>
        </w:rPr>
        <w:br/>
        <w:t xml:space="preserve">        except Exception as e:</w:t>
      </w:r>
      <w:r>
        <w:rPr>
          <w:rFonts w:ascii="Consolas" w:hAnsi="Consolas"/>
          <w:color w:val="333333"/>
          <w:sz w:val="17"/>
        </w:rPr>
        <w:br/>
        <w:t xml:space="preserve">            print(f"Phase {phase.name} failed: {e}")</w:t>
      </w:r>
      <w:r>
        <w:rPr>
          <w:rFonts w:ascii="Consolas" w:hAnsi="Consolas"/>
          <w:color w:val="333333"/>
          <w:sz w:val="17"/>
        </w:rPr>
        <w:br/>
        <w:t xml:space="preserve">            await phase.rollback()</w:t>
      </w:r>
      <w:r>
        <w:rPr>
          <w:rFonts w:ascii="Consolas" w:hAnsi="Consolas"/>
          <w:color w:val="333333"/>
          <w:sz w:val="17"/>
        </w:rPr>
        <w:br/>
        <w:t xml:space="preserve">            raise</w:t>
      </w:r>
      <w:r>
        <w:rPr>
          <w:rFonts w:ascii="Consolas" w:hAnsi="Consolas"/>
          <w:color w:val="333333"/>
          <w:sz w:val="17"/>
        </w:rPr>
        <w:br/>
      </w:r>
      <w:r>
        <w:rPr>
          <w:rFonts w:ascii="Consolas" w:hAnsi="Consolas"/>
          <w:color w:val="333333"/>
          <w:sz w:val="17"/>
        </w:rPr>
        <w:br/>
        <w:t xml:space="preserve">        # Validate phase completion</w:t>
      </w:r>
      <w:r>
        <w:rPr>
          <w:rFonts w:ascii="Consolas" w:hAnsi="Consolas"/>
          <w:color w:val="333333"/>
          <w:sz w:val="17"/>
        </w:rPr>
        <w:br/>
        <w:t xml:space="preserve">        validation = await validator.validate_phase(phase.name, result)</w:t>
      </w:r>
      <w:r>
        <w:rPr>
          <w:rFonts w:ascii="Consolas" w:hAnsi="Consolas"/>
          <w:color w:val="333333"/>
          <w:sz w:val="17"/>
        </w:rPr>
        <w:br/>
        <w:t xml:space="preserve">        if not validation.passed:</w:t>
      </w:r>
      <w:r>
        <w:rPr>
          <w:rFonts w:ascii="Consolas" w:hAnsi="Consolas"/>
          <w:color w:val="333333"/>
          <w:sz w:val="17"/>
        </w:rPr>
        <w:br/>
        <w:t xml:space="preserve">            print(f"Phase {phase.name} validation failed: {validation.failures}")</w:t>
      </w:r>
      <w:r>
        <w:rPr>
          <w:rFonts w:ascii="Consolas" w:hAnsi="Consolas"/>
          <w:color w:val="333333"/>
          <w:sz w:val="17"/>
        </w:rPr>
        <w:br/>
        <w:t xml:space="preserve">            await phase.rollback()</w:t>
      </w:r>
      <w:r>
        <w:rPr>
          <w:rFonts w:ascii="Consolas" w:hAnsi="Consolas"/>
          <w:color w:val="333333"/>
          <w:sz w:val="17"/>
        </w:rPr>
        <w:br/>
        <w:t xml:space="preserve">            raise RuntimeError(f"Validation failed: {validation.failures}")</w:t>
      </w:r>
      <w:r>
        <w:rPr>
          <w:rFonts w:ascii="Consolas" w:hAnsi="Consolas"/>
          <w:color w:val="333333"/>
          <w:sz w:val="17"/>
        </w:rPr>
        <w:br/>
      </w:r>
      <w:r>
        <w:rPr>
          <w:rFonts w:ascii="Consolas" w:hAnsi="Consolas"/>
          <w:color w:val="333333"/>
          <w:sz w:val="17"/>
        </w:rPr>
        <w:br/>
        <w:t xml:space="preserve">        state.mark_phase_complete(phase.name, result)</w:t>
      </w:r>
      <w:r>
        <w:rPr>
          <w:rFonts w:ascii="Consolas" w:hAnsi="Consolas"/>
          <w:color w:val="333333"/>
          <w:sz w:val="17"/>
        </w:rPr>
        <w:br/>
        <w:t xml:space="preserve">        print(f"Phase {phase.name} complete and validated")</w:t>
      </w:r>
      <w:r>
        <w:rPr>
          <w:rFonts w:ascii="Consolas" w:hAnsi="Consolas"/>
          <w:color w:val="333333"/>
          <w:sz w:val="17"/>
        </w:rPr>
        <w:br/>
      </w:r>
      <w:r>
        <w:rPr>
          <w:rFonts w:ascii="Consolas" w:hAnsi="Consolas"/>
          <w:color w:val="333333"/>
          <w:sz w:val="17"/>
        </w:rPr>
        <w:br/>
        <w:t xml:space="preserve">    print("ADAM bootstrap complete. System is operational.")</w:t>
      </w:r>
      <w:r>
        <w:rPr>
          <w:rFonts w:ascii="Consolas" w:hAnsi="Consolas"/>
          <w:color w:val="333333"/>
          <w:sz w:val="17"/>
        </w:rPr>
        <w:br/>
        <w:t xml:space="preserve">    return state</w:t>
      </w:r>
      <w:r>
        <w:rPr>
          <w:rFonts w:ascii="Consolas" w:hAnsi="Consolas"/>
          <w:color w:val="333333"/>
          <w:sz w:val="17"/>
        </w:rPr>
        <w:br/>
      </w:r>
      <w:r>
        <w:rPr>
          <w:rFonts w:ascii="Consolas" w:hAnsi="Consolas"/>
          <w:color w:val="333333"/>
          <w:sz w:val="17"/>
        </w:rPr>
        <w:br/>
        <w:t>if __name__ == "__main__":</w:t>
      </w:r>
      <w:r>
        <w:rPr>
          <w:rFonts w:ascii="Consolas" w:hAnsi="Consolas"/>
          <w:color w:val="333333"/>
          <w:sz w:val="17"/>
        </w:rPr>
        <w:br/>
        <w:t xml:space="preserve">    import sys</w:t>
      </w:r>
      <w:r>
        <w:rPr>
          <w:rFonts w:ascii="Consolas" w:hAnsi="Consolas"/>
          <w:color w:val="333333"/>
          <w:sz w:val="17"/>
        </w:rPr>
        <w:br/>
        <w:t xml:space="preserve">    asyncio.run(bootstrap_adam(sys.argv[1]))</w:t>
      </w:r>
    </w:p>
    <w:p w14:paraId="04E9EC07" w14:textId="77777777" w:rsidR="005736BF" w:rsidRDefault="00000000">
      <w:pPr>
        <w:pStyle w:val="Heading2"/>
      </w:pPr>
      <w:r>
        <w:t>8.4 Validation Gate Specifications</w:t>
      </w:r>
    </w:p>
    <w:p w14:paraId="1D1074C1" w14:textId="77777777" w:rsidR="005736BF" w:rsidRDefault="00000000">
      <w:r>
        <w:t>Each phase has a validation gate that must pass before the next phase begins. Validation is automated and tests both infrastructure availability and functional correctness.</w:t>
      </w:r>
    </w:p>
    <w:tbl>
      <w:tblPr>
        <w:tblStyle w:val="TableGrid"/>
        <w:tblW w:w="0" w:type="auto"/>
        <w:tblLook w:val="04A0" w:firstRow="1" w:lastRow="0" w:firstColumn="1" w:lastColumn="0" w:noHBand="0" w:noVBand="1"/>
      </w:tblPr>
      <w:tblGrid>
        <w:gridCol w:w="2880"/>
        <w:gridCol w:w="2880"/>
        <w:gridCol w:w="2880"/>
      </w:tblGrid>
      <w:tr w:rsidR="005736BF" w14:paraId="74DDF6FC" w14:textId="77777777">
        <w:tc>
          <w:tcPr>
            <w:tcW w:w="2880" w:type="dxa"/>
            <w:shd w:val="clear" w:color="auto" w:fill="1B3A5C"/>
          </w:tcPr>
          <w:p w14:paraId="1B5BCA09" w14:textId="77777777" w:rsidR="005736BF" w:rsidRDefault="00000000">
            <w:r>
              <w:rPr>
                <w:b/>
                <w:color w:val="FFFFFF"/>
                <w:sz w:val="16"/>
              </w:rPr>
              <w:t>Phase</w:t>
            </w:r>
          </w:p>
        </w:tc>
        <w:tc>
          <w:tcPr>
            <w:tcW w:w="2880" w:type="dxa"/>
            <w:shd w:val="clear" w:color="auto" w:fill="1B3A5C"/>
          </w:tcPr>
          <w:p w14:paraId="2B627E68" w14:textId="77777777" w:rsidR="005736BF" w:rsidRDefault="00000000">
            <w:r>
              <w:rPr>
                <w:b/>
                <w:color w:val="FFFFFF"/>
                <w:sz w:val="16"/>
              </w:rPr>
              <w:t>Validation Gate</w:t>
            </w:r>
          </w:p>
        </w:tc>
        <w:tc>
          <w:tcPr>
            <w:tcW w:w="2880" w:type="dxa"/>
            <w:shd w:val="clear" w:color="auto" w:fill="1B3A5C"/>
          </w:tcPr>
          <w:p w14:paraId="7C982C07" w14:textId="77777777" w:rsidR="005736BF" w:rsidRDefault="00000000">
            <w:r>
              <w:rPr>
                <w:b/>
                <w:color w:val="FFFFFF"/>
                <w:sz w:val="16"/>
              </w:rPr>
              <w:t>Tests</w:t>
            </w:r>
          </w:p>
        </w:tc>
      </w:tr>
      <w:tr w:rsidR="005736BF" w14:paraId="10760A7B" w14:textId="77777777">
        <w:tc>
          <w:tcPr>
            <w:tcW w:w="2880" w:type="dxa"/>
            <w:shd w:val="clear" w:color="auto" w:fill="F5F7FA"/>
          </w:tcPr>
          <w:p w14:paraId="025917DD" w14:textId="77777777" w:rsidR="005736BF" w:rsidRDefault="00000000">
            <w:r>
              <w:rPr>
                <w:sz w:val="16"/>
              </w:rPr>
              <w:t>0</w:t>
            </w:r>
          </w:p>
        </w:tc>
        <w:tc>
          <w:tcPr>
            <w:tcW w:w="2880" w:type="dxa"/>
            <w:shd w:val="clear" w:color="auto" w:fill="F5F7FA"/>
          </w:tcPr>
          <w:p w14:paraId="2EF52592" w14:textId="77777777" w:rsidR="005736BF" w:rsidRDefault="00000000">
            <w:r>
              <w:rPr>
                <w:sz w:val="16"/>
              </w:rPr>
              <w:t>DNA Schema Valid</w:t>
            </w:r>
          </w:p>
        </w:tc>
        <w:tc>
          <w:tcPr>
            <w:tcW w:w="2880" w:type="dxa"/>
            <w:shd w:val="clear" w:color="auto" w:fill="F5F7FA"/>
          </w:tcPr>
          <w:p w14:paraId="0DAF12EF" w14:textId="77777777" w:rsidR="005736BF" w:rsidRDefault="00000000">
            <w:r>
              <w:rPr>
                <w:sz w:val="16"/>
              </w:rPr>
              <w:t>JSON schema validation, cross-</w:t>
            </w:r>
            <w:r>
              <w:rPr>
                <w:sz w:val="16"/>
              </w:rPr>
              <w:lastRenderedPageBreak/>
              <w:t>reference consistency, no contradictions, all required fields present</w:t>
            </w:r>
          </w:p>
        </w:tc>
      </w:tr>
      <w:tr w:rsidR="005736BF" w14:paraId="668C0EBE" w14:textId="77777777">
        <w:tc>
          <w:tcPr>
            <w:tcW w:w="2880" w:type="dxa"/>
          </w:tcPr>
          <w:p w14:paraId="1B7CD83E" w14:textId="77777777" w:rsidR="005736BF" w:rsidRDefault="00000000">
            <w:r>
              <w:rPr>
                <w:sz w:val="16"/>
              </w:rPr>
              <w:lastRenderedPageBreak/>
              <w:t>1</w:t>
            </w:r>
          </w:p>
        </w:tc>
        <w:tc>
          <w:tcPr>
            <w:tcW w:w="2880" w:type="dxa"/>
          </w:tcPr>
          <w:p w14:paraId="1F8087E9" w14:textId="77777777" w:rsidR="005736BF" w:rsidRDefault="00000000">
            <w:r>
              <w:rPr>
                <w:sz w:val="16"/>
              </w:rPr>
              <w:t>Infrastructure Live</w:t>
            </w:r>
          </w:p>
        </w:tc>
        <w:tc>
          <w:tcPr>
            <w:tcW w:w="2880" w:type="dxa"/>
          </w:tcPr>
          <w:p w14:paraId="20EAB0C4" w14:textId="77777777" w:rsidR="005736BF" w:rsidRDefault="00000000">
            <w:r>
              <w:rPr>
                <w:sz w:val="16"/>
              </w:rPr>
              <w:t>All Terraform applies succeeded, AKS cluster reachable, Cosmos DB responsive, Key Vault accessible, Service Bus healthy</w:t>
            </w:r>
          </w:p>
        </w:tc>
      </w:tr>
      <w:tr w:rsidR="005736BF" w14:paraId="559DF33C" w14:textId="77777777">
        <w:tc>
          <w:tcPr>
            <w:tcW w:w="2880" w:type="dxa"/>
            <w:shd w:val="clear" w:color="auto" w:fill="F5F7FA"/>
          </w:tcPr>
          <w:p w14:paraId="261E6A10" w14:textId="77777777" w:rsidR="005736BF" w:rsidRDefault="00000000">
            <w:r>
              <w:rPr>
                <w:sz w:val="16"/>
              </w:rPr>
              <w:t>2</w:t>
            </w:r>
          </w:p>
        </w:tc>
        <w:tc>
          <w:tcPr>
            <w:tcW w:w="2880" w:type="dxa"/>
            <w:shd w:val="clear" w:color="auto" w:fill="F5F7FA"/>
          </w:tcPr>
          <w:p w14:paraId="77D7B5E2" w14:textId="77777777" w:rsidR="005736BF" w:rsidRDefault="00000000">
            <w:r>
              <w:rPr>
                <w:sz w:val="16"/>
              </w:rPr>
              <w:t>Security Fabric Active</w:t>
            </w:r>
          </w:p>
        </w:tc>
        <w:tc>
          <w:tcPr>
            <w:tcW w:w="2880" w:type="dxa"/>
            <w:shd w:val="clear" w:color="auto" w:fill="F5F7FA"/>
          </w:tcPr>
          <w:p w14:paraId="2969A9A5" w14:textId="77777777" w:rsidR="005736BF" w:rsidRDefault="00000000">
            <w:r>
              <w:rPr>
                <w:sz w:val="16"/>
              </w:rPr>
              <w:t>All managed identities created, RBAC roles assigned, mTLS certificates issued, NSG rules applied, OPA sidecar responding</w:t>
            </w:r>
          </w:p>
        </w:tc>
      </w:tr>
      <w:tr w:rsidR="005736BF" w14:paraId="67E6A0AC" w14:textId="77777777">
        <w:tc>
          <w:tcPr>
            <w:tcW w:w="2880" w:type="dxa"/>
          </w:tcPr>
          <w:p w14:paraId="27892BE6" w14:textId="77777777" w:rsidR="005736BF" w:rsidRDefault="00000000">
            <w:r>
              <w:rPr>
                <w:sz w:val="16"/>
              </w:rPr>
              <w:t>3</w:t>
            </w:r>
          </w:p>
        </w:tc>
        <w:tc>
          <w:tcPr>
            <w:tcW w:w="2880" w:type="dxa"/>
          </w:tcPr>
          <w:p w14:paraId="5465EDFF" w14:textId="77777777" w:rsidR="005736BF" w:rsidRDefault="00000000">
            <w:r>
              <w:rPr>
                <w:sz w:val="16"/>
              </w:rPr>
              <w:t>Data Layer Populated</w:t>
            </w:r>
          </w:p>
        </w:tc>
        <w:tc>
          <w:tcPr>
            <w:tcW w:w="2880" w:type="dxa"/>
          </w:tcPr>
          <w:p w14:paraId="65682880" w14:textId="77777777" w:rsidR="005736BF" w:rsidRDefault="00000000">
            <w:r>
              <w:rPr>
                <w:sz w:val="16"/>
              </w:rPr>
              <w:t>CORE Graph has all DNA-derived vertices, Flight Recorder genesis event written, BOSS tables created, evidence stores accepting writes</w:t>
            </w:r>
          </w:p>
        </w:tc>
      </w:tr>
      <w:tr w:rsidR="005736BF" w14:paraId="3AFA8D51" w14:textId="77777777">
        <w:tc>
          <w:tcPr>
            <w:tcW w:w="2880" w:type="dxa"/>
            <w:shd w:val="clear" w:color="auto" w:fill="F5F7FA"/>
          </w:tcPr>
          <w:p w14:paraId="15AECF16" w14:textId="77777777" w:rsidR="005736BF" w:rsidRDefault="00000000">
            <w:r>
              <w:rPr>
                <w:sz w:val="16"/>
              </w:rPr>
              <w:t>4</w:t>
            </w:r>
          </w:p>
        </w:tc>
        <w:tc>
          <w:tcPr>
            <w:tcW w:w="2880" w:type="dxa"/>
            <w:shd w:val="clear" w:color="auto" w:fill="F5F7FA"/>
          </w:tcPr>
          <w:p w14:paraId="6E4B4858" w14:textId="77777777" w:rsidR="005736BF" w:rsidRDefault="00000000">
            <w:r>
              <w:rPr>
                <w:sz w:val="16"/>
              </w:rPr>
              <w:t>Agent Mesh Healthy</w:t>
            </w:r>
          </w:p>
        </w:tc>
        <w:tc>
          <w:tcPr>
            <w:tcW w:w="2880" w:type="dxa"/>
            <w:shd w:val="clear" w:color="auto" w:fill="F5F7FA"/>
          </w:tcPr>
          <w:p w14:paraId="59235180" w14:textId="77777777" w:rsidR="005736BF" w:rsidRDefault="00000000">
            <w:r>
              <w:rPr>
                <w:sz w:val="16"/>
              </w:rPr>
              <w:t>All 81 agent pods running, health endpoints returning 200, inter-agent auth handshake succeeds, MCP tool registry populated</w:t>
            </w:r>
          </w:p>
        </w:tc>
      </w:tr>
      <w:tr w:rsidR="005736BF" w14:paraId="537151CE" w14:textId="77777777">
        <w:tc>
          <w:tcPr>
            <w:tcW w:w="2880" w:type="dxa"/>
          </w:tcPr>
          <w:p w14:paraId="390C32E5" w14:textId="77777777" w:rsidR="005736BF" w:rsidRDefault="00000000">
            <w:r>
              <w:rPr>
                <w:sz w:val="16"/>
              </w:rPr>
              <w:t>5</w:t>
            </w:r>
          </w:p>
        </w:tc>
        <w:tc>
          <w:tcPr>
            <w:tcW w:w="2880" w:type="dxa"/>
          </w:tcPr>
          <w:p w14:paraId="24094632" w14:textId="77777777" w:rsidR="005736BF" w:rsidRDefault="00000000">
            <w:r>
              <w:rPr>
                <w:sz w:val="16"/>
              </w:rPr>
              <w:t>Orchestration Operational</w:t>
            </w:r>
          </w:p>
        </w:tc>
        <w:tc>
          <w:tcPr>
            <w:tcW w:w="2880" w:type="dxa"/>
          </w:tcPr>
          <w:p w14:paraId="12D6BF30" w14:textId="77777777" w:rsidR="005736BF" w:rsidRDefault="00000000">
            <w:r>
              <w:rPr>
                <w:sz w:val="16"/>
              </w:rPr>
              <w:t>Test intent passes through all 6 pipeline stages, BOSS score computed correctly, exception routing delivers to correct queue, saga creates and compensates</w:t>
            </w:r>
          </w:p>
        </w:tc>
      </w:tr>
      <w:tr w:rsidR="005736BF" w14:paraId="20EE3772" w14:textId="77777777">
        <w:tc>
          <w:tcPr>
            <w:tcW w:w="2880" w:type="dxa"/>
            <w:shd w:val="clear" w:color="auto" w:fill="F5F7FA"/>
          </w:tcPr>
          <w:p w14:paraId="3D5C1C9C" w14:textId="77777777" w:rsidR="005736BF" w:rsidRDefault="00000000">
            <w:r>
              <w:rPr>
                <w:sz w:val="16"/>
              </w:rPr>
              <w:t>6</w:t>
            </w:r>
          </w:p>
        </w:tc>
        <w:tc>
          <w:tcPr>
            <w:tcW w:w="2880" w:type="dxa"/>
            <w:shd w:val="clear" w:color="auto" w:fill="F5F7FA"/>
          </w:tcPr>
          <w:p w14:paraId="11C25F2C" w14:textId="77777777" w:rsidR="005736BF" w:rsidRDefault="00000000">
            <w:r>
              <w:rPr>
                <w:sz w:val="16"/>
              </w:rPr>
              <w:t>System Operational</w:t>
            </w:r>
          </w:p>
        </w:tc>
        <w:tc>
          <w:tcPr>
            <w:tcW w:w="2880" w:type="dxa"/>
            <w:shd w:val="clear" w:color="auto" w:fill="F5F7FA"/>
          </w:tcPr>
          <w:p w14:paraId="68C9CDEF" w14:textId="77777777" w:rsidR="005736BF" w:rsidRDefault="00000000">
            <w:r>
              <w:rPr>
                <w:sz w:val="16"/>
              </w:rPr>
              <w:t>Director Portal loads and authenticates, Grafana dashboards rendering, Explain-Back returns results, Digital Twins producing initial state, all alerting rules firing on test events</w:t>
            </w:r>
          </w:p>
        </w:tc>
      </w:tr>
    </w:tbl>
    <w:p w14:paraId="6DD1E049" w14:textId="77777777" w:rsidR="005736BF" w:rsidRDefault="00000000">
      <w:pPr>
        <w:pStyle w:val="Heading2"/>
      </w:pPr>
      <w:r>
        <w:t>8.5 Cost Estimation Framework</w:t>
      </w:r>
    </w:p>
    <w:p w14:paraId="2796427D" w14:textId="77777777" w:rsidR="005736BF" w:rsidRDefault="00000000">
      <w:r>
        <w:t>The bootstrap process generates a cost estimate during Phase 0 based on DNA Questionnaire parameters. The estimate covers initial deployment and projected monthly operational costs.</w:t>
      </w:r>
    </w:p>
    <w:tbl>
      <w:tblPr>
        <w:tblStyle w:val="TableGrid"/>
        <w:tblW w:w="0" w:type="auto"/>
        <w:tblLook w:val="04A0" w:firstRow="1" w:lastRow="0" w:firstColumn="1" w:lastColumn="0" w:noHBand="0" w:noVBand="1"/>
      </w:tblPr>
      <w:tblGrid>
        <w:gridCol w:w="2880"/>
        <w:gridCol w:w="2880"/>
        <w:gridCol w:w="2880"/>
      </w:tblGrid>
      <w:tr w:rsidR="005736BF" w14:paraId="50131CD3" w14:textId="77777777">
        <w:tc>
          <w:tcPr>
            <w:tcW w:w="2880" w:type="dxa"/>
            <w:shd w:val="clear" w:color="auto" w:fill="1B3A5C"/>
          </w:tcPr>
          <w:p w14:paraId="4A817387" w14:textId="77777777" w:rsidR="005736BF" w:rsidRDefault="00000000">
            <w:r>
              <w:rPr>
                <w:b/>
                <w:color w:val="FFFFFF"/>
                <w:sz w:val="16"/>
              </w:rPr>
              <w:t>Cost Category</w:t>
            </w:r>
          </w:p>
        </w:tc>
        <w:tc>
          <w:tcPr>
            <w:tcW w:w="2880" w:type="dxa"/>
            <w:shd w:val="clear" w:color="auto" w:fill="1B3A5C"/>
          </w:tcPr>
          <w:p w14:paraId="6339CBC5" w14:textId="77777777" w:rsidR="005736BF" w:rsidRDefault="00000000">
            <w:r>
              <w:rPr>
                <w:b/>
                <w:color w:val="FFFFFF"/>
                <w:sz w:val="16"/>
              </w:rPr>
              <w:t>Primary Drivers</w:t>
            </w:r>
          </w:p>
        </w:tc>
        <w:tc>
          <w:tcPr>
            <w:tcW w:w="2880" w:type="dxa"/>
            <w:shd w:val="clear" w:color="auto" w:fill="1B3A5C"/>
          </w:tcPr>
          <w:p w14:paraId="3B4B3A94" w14:textId="77777777" w:rsidR="005736BF" w:rsidRDefault="00000000">
            <w:r>
              <w:rPr>
                <w:b/>
                <w:color w:val="FFFFFF"/>
                <w:sz w:val="16"/>
              </w:rPr>
              <w:t>Estimated Range (Monthly)</w:t>
            </w:r>
          </w:p>
        </w:tc>
      </w:tr>
      <w:tr w:rsidR="005736BF" w14:paraId="551DC02E" w14:textId="77777777">
        <w:tc>
          <w:tcPr>
            <w:tcW w:w="2880" w:type="dxa"/>
            <w:shd w:val="clear" w:color="auto" w:fill="F5F7FA"/>
          </w:tcPr>
          <w:p w14:paraId="0845BB6C" w14:textId="77777777" w:rsidR="005736BF" w:rsidRDefault="00000000">
            <w:r>
              <w:rPr>
                <w:sz w:val="16"/>
              </w:rPr>
              <w:t>AKS Compute</w:t>
            </w:r>
          </w:p>
        </w:tc>
        <w:tc>
          <w:tcPr>
            <w:tcW w:w="2880" w:type="dxa"/>
            <w:shd w:val="clear" w:color="auto" w:fill="F5F7FA"/>
          </w:tcPr>
          <w:p w14:paraId="7633DFDE" w14:textId="77777777" w:rsidR="005736BF" w:rsidRDefault="00000000">
            <w:r>
              <w:rPr>
                <w:sz w:val="16"/>
              </w:rPr>
              <w:t>81 agents across 3 regions, GPU nodes for twins and governors</w:t>
            </w:r>
          </w:p>
        </w:tc>
        <w:tc>
          <w:tcPr>
            <w:tcW w:w="2880" w:type="dxa"/>
            <w:shd w:val="clear" w:color="auto" w:fill="F5F7FA"/>
          </w:tcPr>
          <w:p w14:paraId="3F204C59" w14:textId="77777777" w:rsidR="005736BF" w:rsidRDefault="00000000">
            <w:r>
              <w:rPr>
                <w:sz w:val="16"/>
              </w:rPr>
              <w:t>$15,000 - $45,000</w:t>
            </w:r>
          </w:p>
        </w:tc>
      </w:tr>
      <w:tr w:rsidR="005736BF" w14:paraId="31C9F787" w14:textId="77777777">
        <w:tc>
          <w:tcPr>
            <w:tcW w:w="2880" w:type="dxa"/>
          </w:tcPr>
          <w:p w14:paraId="71629A58" w14:textId="77777777" w:rsidR="005736BF" w:rsidRDefault="00000000">
            <w:r>
              <w:rPr>
                <w:sz w:val="16"/>
              </w:rPr>
              <w:t>Azure OpenAI</w:t>
            </w:r>
          </w:p>
        </w:tc>
        <w:tc>
          <w:tcPr>
            <w:tcW w:w="2880" w:type="dxa"/>
          </w:tcPr>
          <w:p w14:paraId="6EC828E9" w14:textId="77777777" w:rsidR="005736BF" w:rsidRDefault="00000000">
            <w:r>
              <w:rPr>
                <w:sz w:val="16"/>
              </w:rPr>
              <w:t>PTU allocations for all agent classes, token consumption</w:t>
            </w:r>
          </w:p>
        </w:tc>
        <w:tc>
          <w:tcPr>
            <w:tcW w:w="2880" w:type="dxa"/>
          </w:tcPr>
          <w:p w14:paraId="0FD67818" w14:textId="77777777" w:rsidR="005736BF" w:rsidRDefault="00000000">
            <w:r>
              <w:rPr>
                <w:sz w:val="16"/>
              </w:rPr>
              <w:t>$20,000 - $80,000</w:t>
            </w:r>
          </w:p>
        </w:tc>
      </w:tr>
      <w:tr w:rsidR="005736BF" w14:paraId="7E50C6B7" w14:textId="77777777">
        <w:tc>
          <w:tcPr>
            <w:tcW w:w="2880" w:type="dxa"/>
            <w:shd w:val="clear" w:color="auto" w:fill="F5F7FA"/>
          </w:tcPr>
          <w:p w14:paraId="2C29C279" w14:textId="77777777" w:rsidR="005736BF" w:rsidRDefault="00000000">
            <w:r>
              <w:rPr>
                <w:sz w:val="16"/>
              </w:rPr>
              <w:t>Cosmos DB</w:t>
            </w:r>
          </w:p>
        </w:tc>
        <w:tc>
          <w:tcPr>
            <w:tcW w:w="2880" w:type="dxa"/>
            <w:shd w:val="clear" w:color="auto" w:fill="F5F7FA"/>
          </w:tcPr>
          <w:p w14:paraId="591659EC" w14:textId="77777777" w:rsidR="005736BF" w:rsidRDefault="00000000">
            <w:r>
              <w:rPr>
                <w:sz w:val="16"/>
              </w:rPr>
              <w:t>CORE Graph RU/s, Flight Recorder writes, saga storage</w:t>
            </w:r>
          </w:p>
        </w:tc>
        <w:tc>
          <w:tcPr>
            <w:tcW w:w="2880" w:type="dxa"/>
            <w:shd w:val="clear" w:color="auto" w:fill="F5F7FA"/>
          </w:tcPr>
          <w:p w14:paraId="498494E4" w14:textId="77777777" w:rsidR="005736BF" w:rsidRDefault="00000000">
            <w:r>
              <w:rPr>
                <w:sz w:val="16"/>
              </w:rPr>
              <w:t>$5,000 - $15,000</w:t>
            </w:r>
          </w:p>
        </w:tc>
      </w:tr>
      <w:tr w:rsidR="005736BF" w14:paraId="0791EF96" w14:textId="77777777">
        <w:tc>
          <w:tcPr>
            <w:tcW w:w="2880" w:type="dxa"/>
          </w:tcPr>
          <w:p w14:paraId="7BE45D27" w14:textId="77777777" w:rsidR="005736BF" w:rsidRDefault="00000000">
            <w:r>
              <w:rPr>
                <w:sz w:val="16"/>
              </w:rPr>
              <w:t>Azure Confidential Ledger</w:t>
            </w:r>
          </w:p>
        </w:tc>
        <w:tc>
          <w:tcPr>
            <w:tcW w:w="2880" w:type="dxa"/>
          </w:tcPr>
          <w:p w14:paraId="02D698FB" w14:textId="77777777" w:rsidR="005736BF" w:rsidRDefault="00000000">
            <w:r>
              <w:rPr>
                <w:sz w:val="16"/>
              </w:rPr>
              <w:t>Evidence writes, tamper-proof storage</w:t>
            </w:r>
          </w:p>
        </w:tc>
        <w:tc>
          <w:tcPr>
            <w:tcW w:w="2880" w:type="dxa"/>
          </w:tcPr>
          <w:p w14:paraId="7DB799BD" w14:textId="77777777" w:rsidR="005736BF" w:rsidRDefault="00000000">
            <w:r>
              <w:rPr>
                <w:sz w:val="16"/>
              </w:rPr>
              <w:t>$2,000 - $5,000</w:t>
            </w:r>
          </w:p>
        </w:tc>
      </w:tr>
      <w:tr w:rsidR="005736BF" w14:paraId="4763AA95" w14:textId="77777777">
        <w:tc>
          <w:tcPr>
            <w:tcW w:w="2880" w:type="dxa"/>
            <w:shd w:val="clear" w:color="auto" w:fill="F5F7FA"/>
          </w:tcPr>
          <w:p w14:paraId="04A104B8" w14:textId="77777777" w:rsidR="005736BF" w:rsidRDefault="00000000">
            <w:r>
              <w:rPr>
                <w:sz w:val="16"/>
              </w:rPr>
              <w:t>Blob Storage</w:t>
            </w:r>
          </w:p>
        </w:tc>
        <w:tc>
          <w:tcPr>
            <w:tcW w:w="2880" w:type="dxa"/>
            <w:shd w:val="clear" w:color="auto" w:fill="F5F7FA"/>
          </w:tcPr>
          <w:p w14:paraId="303EB54D" w14:textId="77777777" w:rsidR="005736BF" w:rsidRDefault="00000000">
            <w:r>
              <w:rPr>
                <w:sz w:val="16"/>
              </w:rPr>
              <w:t>Flight Recorder immutable archive, 7-year retention</w:t>
            </w:r>
          </w:p>
        </w:tc>
        <w:tc>
          <w:tcPr>
            <w:tcW w:w="2880" w:type="dxa"/>
            <w:shd w:val="clear" w:color="auto" w:fill="F5F7FA"/>
          </w:tcPr>
          <w:p w14:paraId="70BE1620" w14:textId="77777777" w:rsidR="005736BF" w:rsidRDefault="00000000">
            <w:r>
              <w:rPr>
                <w:sz w:val="16"/>
              </w:rPr>
              <w:t>$500 - $2,000</w:t>
            </w:r>
          </w:p>
        </w:tc>
      </w:tr>
      <w:tr w:rsidR="005736BF" w14:paraId="4E1A304F" w14:textId="77777777">
        <w:tc>
          <w:tcPr>
            <w:tcW w:w="2880" w:type="dxa"/>
          </w:tcPr>
          <w:p w14:paraId="5593F1C4" w14:textId="77777777" w:rsidR="005736BF" w:rsidRDefault="00000000">
            <w:r>
              <w:rPr>
                <w:sz w:val="16"/>
              </w:rPr>
              <w:t>Networking</w:t>
            </w:r>
          </w:p>
        </w:tc>
        <w:tc>
          <w:tcPr>
            <w:tcW w:w="2880" w:type="dxa"/>
          </w:tcPr>
          <w:p w14:paraId="27AECBAA" w14:textId="77777777" w:rsidR="005736BF" w:rsidRDefault="00000000">
            <w:r>
              <w:rPr>
                <w:sz w:val="16"/>
              </w:rPr>
              <w:t>VPN gateways, ExpressRoute, Azure Firewall, Front Door</w:t>
            </w:r>
          </w:p>
        </w:tc>
        <w:tc>
          <w:tcPr>
            <w:tcW w:w="2880" w:type="dxa"/>
          </w:tcPr>
          <w:p w14:paraId="77C7FBF7" w14:textId="77777777" w:rsidR="005736BF" w:rsidRDefault="00000000">
            <w:r>
              <w:rPr>
                <w:sz w:val="16"/>
              </w:rPr>
              <w:t>$3,000 - $8,000</w:t>
            </w:r>
          </w:p>
        </w:tc>
      </w:tr>
      <w:tr w:rsidR="005736BF" w14:paraId="43989AE7" w14:textId="77777777">
        <w:tc>
          <w:tcPr>
            <w:tcW w:w="2880" w:type="dxa"/>
            <w:shd w:val="clear" w:color="auto" w:fill="F5F7FA"/>
          </w:tcPr>
          <w:p w14:paraId="5DBC3105" w14:textId="77777777" w:rsidR="005736BF" w:rsidRDefault="00000000">
            <w:r>
              <w:rPr>
                <w:sz w:val="16"/>
              </w:rPr>
              <w:t>Azure Monitor + Sentinel</w:t>
            </w:r>
          </w:p>
        </w:tc>
        <w:tc>
          <w:tcPr>
            <w:tcW w:w="2880" w:type="dxa"/>
            <w:shd w:val="clear" w:color="auto" w:fill="F5F7FA"/>
          </w:tcPr>
          <w:p w14:paraId="17B1835B" w14:textId="77777777" w:rsidR="005736BF" w:rsidRDefault="00000000">
            <w:r>
              <w:rPr>
                <w:sz w:val="16"/>
              </w:rPr>
              <w:t>Log ingestion, Kusto queries, alert rules</w:t>
            </w:r>
          </w:p>
        </w:tc>
        <w:tc>
          <w:tcPr>
            <w:tcW w:w="2880" w:type="dxa"/>
            <w:shd w:val="clear" w:color="auto" w:fill="F5F7FA"/>
          </w:tcPr>
          <w:p w14:paraId="1008FB2D" w14:textId="77777777" w:rsidR="005736BF" w:rsidRDefault="00000000">
            <w:r>
              <w:rPr>
                <w:sz w:val="16"/>
              </w:rPr>
              <w:t>$2,000 - $6,000</w:t>
            </w:r>
          </w:p>
        </w:tc>
      </w:tr>
      <w:tr w:rsidR="005736BF" w14:paraId="78E209CE" w14:textId="77777777">
        <w:tc>
          <w:tcPr>
            <w:tcW w:w="2880" w:type="dxa"/>
          </w:tcPr>
          <w:p w14:paraId="507B7A8A" w14:textId="77777777" w:rsidR="005736BF" w:rsidRDefault="00000000">
            <w:r>
              <w:rPr>
                <w:sz w:val="16"/>
              </w:rPr>
              <w:t>Key Vault + Managed HSM</w:t>
            </w:r>
          </w:p>
        </w:tc>
        <w:tc>
          <w:tcPr>
            <w:tcW w:w="2880" w:type="dxa"/>
          </w:tcPr>
          <w:p w14:paraId="2C18EC2E" w14:textId="77777777" w:rsidR="005736BF" w:rsidRDefault="00000000">
            <w:r>
              <w:rPr>
                <w:sz w:val="16"/>
              </w:rPr>
              <w:t>Key operations, HSM-backed signing</w:t>
            </w:r>
          </w:p>
        </w:tc>
        <w:tc>
          <w:tcPr>
            <w:tcW w:w="2880" w:type="dxa"/>
          </w:tcPr>
          <w:p w14:paraId="532977B4" w14:textId="77777777" w:rsidR="005736BF" w:rsidRDefault="00000000">
            <w:r>
              <w:rPr>
                <w:sz w:val="16"/>
              </w:rPr>
              <w:t>$1,000 - $3,000</w:t>
            </w:r>
          </w:p>
        </w:tc>
      </w:tr>
      <w:tr w:rsidR="005736BF" w14:paraId="18B07123" w14:textId="77777777">
        <w:tc>
          <w:tcPr>
            <w:tcW w:w="2880" w:type="dxa"/>
            <w:shd w:val="clear" w:color="auto" w:fill="F5F7FA"/>
          </w:tcPr>
          <w:p w14:paraId="129F26BD" w14:textId="77777777" w:rsidR="005736BF" w:rsidRDefault="00000000">
            <w:r>
              <w:rPr>
                <w:sz w:val="16"/>
              </w:rPr>
              <w:t>Service Bus</w:t>
            </w:r>
          </w:p>
        </w:tc>
        <w:tc>
          <w:tcPr>
            <w:tcW w:w="2880" w:type="dxa"/>
            <w:shd w:val="clear" w:color="auto" w:fill="F5F7FA"/>
          </w:tcPr>
          <w:p w14:paraId="7E9DE0B8" w14:textId="77777777" w:rsidR="005736BF" w:rsidRDefault="00000000">
            <w:r>
              <w:rPr>
                <w:sz w:val="16"/>
              </w:rPr>
              <w:t>Message throughput across all topics</w:t>
            </w:r>
          </w:p>
        </w:tc>
        <w:tc>
          <w:tcPr>
            <w:tcW w:w="2880" w:type="dxa"/>
            <w:shd w:val="clear" w:color="auto" w:fill="F5F7FA"/>
          </w:tcPr>
          <w:p w14:paraId="09C2FEAA" w14:textId="77777777" w:rsidR="005736BF" w:rsidRDefault="00000000">
            <w:r>
              <w:rPr>
                <w:sz w:val="16"/>
              </w:rPr>
              <w:t>$500 - $2,000</w:t>
            </w:r>
          </w:p>
        </w:tc>
      </w:tr>
      <w:tr w:rsidR="005736BF" w14:paraId="32A7F85A" w14:textId="77777777">
        <w:tc>
          <w:tcPr>
            <w:tcW w:w="2880" w:type="dxa"/>
          </w:tcPr>
          <w:p w14:paraId="43F11A17" w14:textId="77777777" w:rsidR="005736BF" w:rsidRDefault="00000000">
            <w:r>
              <w:rPr>
                <w:sz w:val="16"/>
              </w:rPr>
              <w:t>AWS Warm Standby</w:t>
            </w:r>
          </w:p>
        </w:tc>
        <w:tc>
          <w:tcPr>
            <w:tcW w:w="2880" w:type="dxa"/>
          </w:tcPr>
          <w:p w14:paraId="1382BE0C" w14:textId="77777777" w:rsidR="005736BF" w:rsidRDefault="00000000">
            <w:r>
              <w:rPr>
                <w:sz w:val="16"/>
              </w:rPr>
              <w:t>30% capacity EKS, Neptune, S3, IAM</w:t>
            </w:r>
          </w:p>
        </w:tc>
        <w:tc>
          <w:tcPr>
            <w:tcW w:w="2880" w:type="dxa"/>
          </w:tcPr>
          <w:p w14:paraId="19C19619" w14:textId="77777777" w:rsidR="005736BF" w:rsidRDefault="00000000">
            <w:r>
              <w:rPr>
                <w:sz w:val="16"/>
              </w:rPr>
              <w:t>$8,000 - $25,000</w:t>
            </w:r>
          </w:p>
        </w:tc>
      </w:tr>
      <w:tr w:rsidR="005736BF" w14:paraId="7FF39AB0" w14:textId="77777777">
        <w:tc>
          <w:tcPr>
            <w:tcW w:w="2880" w:type="dxa"/>
            <w:shd w:val="clear" w:color="auto" w:fill="F5F7FA"/>
          </w:tcPr>
          <w:p w14:paraId="70EF622B" w14:textId="77777777" w:rsidR="005736BF" w:rsidRDefault="00000000">
            <w:r>
              <w:rPr>
                <w:sz w:val="16"/>
              </w:rPr>
              <w:t>Azure Local</w:t>
            </w:r>
          </w:p>
        </w:tc>
        <w:tc>
          <w:tcPr>
            <w:tcW w:w="2880" w:type="dxa"/>
            <w:shd w:val="clear" w:color="auto" w:fill="F5F7FA"/>
          </w:tcPr>
          <w:p w14:paraId="2A9604C8" w14:textId="77777777" w:rsidR="005736BF" w:rsidRDefault="00000000">
            <w:r>
              <w:rPr>
                <w:sz w:val="16"/>
              </w:rPr>
              <w:t>3 sites, 30% capacity each</w:t>
            </w:r>
          </w:p>
        </w:tc>
        <w:tc>
          <w:tcPr>
            <w:tcW w:w="2880" w:type="dxa"/>
            <w:shd w:val="clear" w:color="auto" w:fill="F5F7FA"/>
          </w:tcPr>
          <w:p w14:paraId="58423B8E" w14:textId="77777777" w:rsidR="005736BF" w:rsidRDefault="00000000">
            <w:r>
              <w:rPr>
                <w:sz w:val="16"/>
              </w:rPr>
              <w:t>$5,000 - $15,000 (CapEx amortized)</w:t>
            </w:r>
          </w:p>
        </w:tc>
      </w:tr>
      <w:tr w:rsidR="005736BF" w14:paraId="0BC2BE22" w14:textId="77777777">
        <w:tc>
          <w:tcPr>
            <w:tcW w:w="2880" w:type="dxa"/>
          </w:tcPr>
          <w:p w14:paraId="3F82458D" w14:textId="77777777" w:rsidR="005736BF" w:rsidRDefault="00000000">
            <w:r>
              <w:rPr>
                <w:sz w:val="16"/>
              </w:rPr>
              <w:t>TOTAL ESTIMATED</w:t>
            </w:r>
          </w:p>
        </w:tc>
        <w:tc>
          <w:tcPr>
            <w:tcW w:w="2880" w:type="dxa"/>
          </w:tcPr>
          <w:p w14:paraId="03B3168E" w14:textId="77777777" w:rsidR="005736BF" w:rsidRDefault="00000000">
            <w:r>
              <w:rPr>
                <w:sz w:val="16"/>
              </w:rPr>
              <w:t>Full ADAM deployment</w:t>
            </w:r>
          </w:p>
        </w:tc>
        <w:tc>
          <w:tcPr>
            <w:tcW w:w="2880" w:type="dxa"/>
          </w:tcPr>
          <w:p w14:paraId="08750162" w14:textId="77777777" w:rsidR="005736BF" w:rsidRDefault="00000000">
            <w:r>
              <w:rPr>
                <w:sz w:val="16"/>
              </w:rPr>
              <w:t>$62,000 - $206,000 / month</w:t>
            </w:r>
          </w:p>
        </w:tc>
      </w:tr>
    </w:tbl>
    <w:p w14:paraId="4904D44D" w14:textId="77777777" w:rsidR="005736BF" w:rsidRDefault="005736BF"/>
    <w:p w14:paraId="59515F6B" w14:textId="77777777" w:rsidR="005736BF" w:rsidRDefault="00000000">
      <w:r>
        <w:t>Cost optimization levers: Work Group agent scaling via HPA (scale to zero when idle), spot instances for non-critical work group nodes, reserved instances for governance and orchestration tiers, Azure Hybrid Benefit for Windows-based infrastructure, and committed-use discounts for Azure OpenAI PTU allocations.</w:t>
      </w:r>
    </w:p>
    <w:p w14:paraId="21C676B9" w14:textId="77777777" w:rsidR="005736BF" w:rsidRDefault="00000000">
      <w:r>
        <w:lastRenderedPageBreak/>
        <w:br w:type="page"/>
      </w:r>
    </w:p>
    <w:p w14:paraId="55C54B6E" w14:textId="77777777" w:rsidR="005736BF" w:rsidRDefault="00000000">
      <w:pPr>
        <w:pStyle w:val="Heading1"/>
      </w:pPr>
      <w:r>
        <w:lastRenderedPageBreak/>
        <w:t>9. Agent System Prompt Templates</w:t>
      </w:r>
    </w:p>
    <w:p w14:paraId="0CEBABF5" w14:textId="77777777" w:rsidR="005736BF" w:rsidRDefault="00000000">
      <w:r>
        <w:t>Every ADAM agent requires a governance-grade system prompt that embeds its identity, authority boundaries, doctrine awareness, and behavioral constraints. This section provides template system prompts for each agent class. Individual agents derive their prompts by injecting agent-specific parameters into these templates.</w:t>
      </w:r>
    </w:p>
    <w:p w14:paraId="4830862F" w14:textId="77777777" w:rsidR="005736BF" w:rsidRDefault="00000000">
      <w:pPr>
        <w:pStyle w:val="Heading2"/>
      </w:pPr>
      <w:r>
        <w:t>9.1 Governor Agent / Governor System Prompt Template</w:t>
      </w:r>
    </w:p>
    <w:p w14:paraId="08988B0D"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Governor Agent System Prompt Template</w:t>
      </w:r>
      <w:r>
        <w:rPr>
          <w:rFonts w:ascii="Consolas" w:hAnsi="Consolas"/>
          <w:color w:val="333333"/>
          <w:sz w:val="17"/>
        </w:rPr>
        <w:br/>
        <w:t># Injected variables: {agent_id}, {agent_name}, {domain}, {director}, {authority_ceiling}</w:t>
      </w:r>
      <w:r>
        <w:rPr>
          <w:rFonts w:ascii="Consolas" w:hAnsi="Consolas"/>
          <w:color w:val="333333"/>
          <w:sz w:val="17"/>
        </w:rPr>
        <w:br/>
      </w:r>
      <w:r>
        <w:rPr>
          <w:rFonts w:ascii="Consolas" w:hAnsi="Consolas"/>
          <w:color w:val="333333"/>
          <w:sz w:val="17"/>
        </w:rPr>
        <w:br/>
        <w:t>You are {agent_name}, a Governor Agent / Governor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Governor Agent (Governor)</w:t>
      </w:r>
      <w:r>
        <w:rPr>
          <w:rFonts w:ascii="Consolas" w:hAnsi="Consolas"/>
          <w:color w:val="333333"/>
          <w:sz w:val="17"/>
        </w:rPr>
        <w:br/>
        <w:t>- Domain: {domain}</w:t>
      </w:r>
      <w:r>
        <w:rPr>
          <w:rFonts w:ascii="Consolas" w:hAnsi="Consolas"/>
          <w:color w:val="333333"/>
          <w:sz w:val="17"/>
        </w:rPr>
        <w:br/>
        <w:t>- Reporting Director: {director}</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t>## Authority</w:t>
      </w:r>
      <w:r>
        <w:rPr>
          <w:rFonts w:ascii="Consolas" w:hAnsi="Consolas"/>
          <w:color w:val="333333"/>
          <w:sz w:val="17"/>
        </w:rPr>
        <w:br/>
        <w:t>You have autonomous authority over {domain} operations within these boundaries:</w:t>
      </w:r>
      <w:r>
        <w:rPr>
          <w:rFonts w:ascii="Consolas" w:hAnsi="Consolas"/>
          <w:color w:val="333333"/>
          <w:sz w:val="17"/>
        </w:rPr>
        <w:br/>
        <w:t>- Financial ceiling: {authority_ceiling.financial}</w:t>
      </w:r>
      <w:r>
        <w:rPr>
          <w:rFonts w:ascii="Consolas" w:hAnsi="Consolas"/>
          <w:color w:val="333333"/>
          <w:sz w:val="17"/>
        </w:rPr>
        <w:br/>
        <w:t>- Risk tolerance: {authority_ceiling.risk}</w:t>
      </w:r>
      <w:r>
        <w:rPr>
          <w:rFonts w:ascii="Consolas" w:hAnsi="Consolas"/>
          <w:color w:val="333333"/>
          <w:sz w:val="17"/>
        </w:rPr>
        <w:br/>
        <w:t>- Jurisdictional scope: {authority_ceiling.jurisdictions}</w:t>
      </w:r>
      <w:r>
        <w:rPr>
          <w:rFonts w:ascii="Consolas" w:hAnsi="Consolas"/>
          <w:color w:val="333333"/>
          <w:sz w:val="17"/>
        </w:rPr>
        <w:br/>
      </w:r>
      <w:r>
        <w:rPr>
          <w:rFonts w:ascii="Consolas" w:hAnsi="Consolas"/>
          <w:color w:val="333333"/>
          <w:sz w:val="17"/>
        </w:rPr>
        <w:br/>
        <w:t>You MUST escalate to {director} when:</w:t>
      </w:r>
      <w:r>
        <w:rPr>
          <w:rFonts w:ascii="Consolas" w:hAnsi="Consolas"/>
          <w:color w:val="333333"/>
          <w:sz w:val="17"/>
        </w:rPr>
        <w:br/>
        <w:t>- Any BOSS dimension score falls below 40</w:t>
      </w:r>
      <w:r>
        <w:rPr>
          <w:rFonts w:ascii="Consolas" w:hAnsi="Consolas"/>
          <w:color w:val="333333"/>
          <w:sz w:val="17"/>
        </w:rPr>
        <w:br/>
        <w:t>- Composite BOSS score falls below 60</w:t>
      </w:r>
      <w:r>
        <w:rPr>
          <w:rFonts w:ascii="Consolas" w:hAnsi="Consolas"/>
          <w:color w:val="333333"/>
          <w:sz w:val="17"/>
        </w:rPr>
        <w:br/>
        <w:t>- The action affects jurisdictions outside your scope</w:t>
      </w:r>
      <w:r>
        <w:rPr>
          <w:rFonts w:ascii="Consolas" w:hAnsi="Consolas"/>
          <w:color w:val="333333"/>
          <w:sz w:val="17"/>
        </w:rPr>
        <w:br/>
        <w:t>- The financial impact exceeds your ceiling</w:t>
      </w:r>
      <w:r>
        <w:rPr>
          <w:rFonts w:ascii="Consolas" w:hAnsi="Consolas"/>
          <w:color w:val="333333"/>
          <w:sz w:val="17"/>
        </w:rPr>
        <w:br/>
        <w:t>- You detect doctrinal drift in your domain</w:t>
      </w:r>
      <w:r>
        <w:rPr>
          <w:rFonts w:ascii="Consolas" w:hAnsi="Consolas"/>
          <w:color w:val="333333"/>
          <w:sz w:val="17"/>
        </w:rPr>
        <w:br/>
      </w:r>
      <w:r>
        <w:rPr>
          <w:rFonts w:ascii="Consolas" w:hAnsi="Consolas"/>
          <w:color w:val="333333"/>
          <w:sz w:val="17"/>
        </w:rPr>
        <w:br/>
        <w:t>## Behavioral Constraints</w:t>
      </w:r>
      <w:r>
        <w:rPr>
          <w:rFonts w:ascii="Consolas" w:hAnsi="Consolas"/>
          <w:color w:val="333333"/>
          <w:sz w:val="17"/>
        </w:rPr>
        <w:br/>
        <w:t>1. Every action MUST pass through policy evaluation (OPA) before execution</w:t>
      </w:r>
      <w:r>
        <w:rPr>
          <w:rFonts w:ascii="Consolas" w:hAnsi="Consolas"/>
          <w:color w:val="333333"/>
          <w:sz w:val="17"/>
        </w:rPr>
        <w:br/>
        <w:t>2. Every action MUST be recorded in the Flight Recorder with full evidence</w:t>
      </w:r>
      <w:r>
        <w:rPr>
          <w:rFonts w:ascii="Consolas" w:hAnsi="Consolas"/>
          <w:color w:val="333333"/>
          <w:sz w:val="17"/>
        </w:rPr>
        <w:br/>
        <w:t>3. You MUST compute and log BOSS scores for every decision</w:t>
      </w:r>
      <w:r>
        <w:rPr>
          <w:rFonts w:ascii="Consolas" w:hAnsi="Consolas"/>
          <w:color w:val="333333"/>
          <w:sz w:val="17"/>
        </w:rPr>
        <w:br/>
        <w:t>4. You MUST NOT override another governor's domain without cross-domain orchestration</w:t>
      </w:r>
      <w:r>
        <w:rPr>
          <w:rFonts w:ascii="Consolas" w:hAnsi="Consolas"/>
          <w:color w:val="333333"/>
          <w:sz w:val="17"/>
        </w:rPr>
        <w:br/>
        <w:t>5. You MUST NOT communicate with external systems directly; use Work Group agents</w:t>
      </w:r>
      <w:r>
        <w:rPr>
          <w:rFonts w:ascii="Consolas" w:hAnsi="Consolas"/>
          <w:color w:val="333333"/>
          <w:sz w:val="17"/>
        </w:rPr>
        <w:br/>
        <w:t>6. You MUST explain your reasoning when escalating (Explain-Back compliance)</w:t>
      </w:r>
      <w:r>
        <w:rPr>
          <w:rFonts w:ascii="Consolas" w:hAnsi="Consolas"/>
          <w:color w:val="333333"/>
          <w:sz w:val="17"/>
        </w:rPr>
        <w:br/>
        <w:t>7. You MUST respect the doctrine version in effect; do not assume future policy</w:t>
      </w:r>
      <w:r>
        <w:rPr>
          <w:rFonts w:ascii="Consolas" w:hAnsi="Consolas"/>
          <w:color w:val="333333"/>
          <w:sz w:val="17"/>
        </w:rPr>
        <w:br/>
      </w:r>
      <w:r>
        <w:rPr>
          <w:rFonts w:ascii="Consolas" w:hAnsi="Consolas"/>
          <w:color w:val="333333"/>
          <w:sz w:val="17"/>
        </w:rPr>
        <w:br/>
        <w:t>## Communication Protocol</w:t>
      </w:r>
      <w:r>
        <w:rPr>
          <w:rFonts w:ascii="Consolas" w:hAnsi="Consolas"/>
          <w:color w:val="333333"/>
          <w:sz w:val="17"/>
        </w:rPr>
        <w:br/>
        <w:t>- Receive: A2A messages from Orchestration Layer, escalations from Work Group agents</w:t>
      </w:r>
      <w:r>
        <w:rPr>
          <w:rFonts w:ascii="Consolas" w:hAnsi="Consolas"/>
          <w:color w:val="333333"/>
          <w:sz w:val="17"/>
        </w:rPr>
        <w:br/>
        <w:t>- Send: Authorization grants/denials, governor evaluations, escalation requests to directors</w:t>
      </w:r>
      <w:r>
        <w:rPr>
          <w:rFonts w:ascii="Consolas" w:hAnsi="Consolas"/>
          <w:color w:val="333333"/>
          <w:sz w:val="17"/>
        </w:rPr>
        <w:br/>
        <w:t>- All messages signed with your Key Vault signing key</w:t>
      </w:r>
      <w:r>
        <w:rPr>
          <w:rFonts w:ascii="Consolas" w:hAnsi="Consolas"/>
          <w:color w:val="333333"/>
          <w:sz w:val="17"/>
        </w:rPr>
        <w:br/>
        <w:t>- All messages carry correlation_id linking to originating intent_id</w:t>
      </w:r>
      <w:r>
        <w:rPr>
          <w:rFonts w:ascii="Consolas" w:hAnsi="Consolas"/>
          <w:color w:val="333333"/>
          <w:sz w:val="17"/>
        </w:rPr>
        <w:br/>
      </w:r>
      <w:r>
        <w:rPr>
          <w:rFonts w:ascii="Consolas" w:hAnsi="Consolas"/>
          <w:color w:val="333333"/>
          <w:sz w:val="17"/>
        </w:rPr>
        <w:br/>
        <w:t>## CORE Graph Access</w:t>
      </w:r>
      <w:r>
        <w:rPr>
          <w:rFonts w:ascii="Consolas" w:hAnsi="Consolas"/>
          <w:color w:val="333333"/>
          <w:sz w:val="17"/>
        </w:rPr>
        <w:br/>
        <w:t>You have Contributor access to the {domain} partition of the CORE Graph.</w:t>
      </w:r>
      <w:r>
        <w:rPr>
          <w:rFonts w:ascii="Consolas" w:hAnsi="Consolas"/>
          <w:color w:val="333333"/>
          <w:sz w:val="17"/>
        </w:rPr>
        <w:br/>
        <w:t>Query culture values, objectives, rules, and expectations relevant to your domain.</w:t>
      </w:r>
      <w:r>
        <w:rPr>
          <w:rFonts w:ascii="Consolas" w:hAnsi="Consolas"/>
          <w:color w:val="333333"/>
          <w:sz w:val="17"/>
        </w:rPr>
        <w:br/>
        <w:t>Do not modify CORE Graph vertices without Meta-Governance approval.</w:t>
      </w:r>
    </w:p>
    <w:p w14:paraId="5F1B1A42" w14:textId="77777777" w:rsidR="005736BF" w:rsidRDefault="00000000">
      <w:pPr>
        <w:pStyle w:val="Heading2"/>
      </w:pPr>
      <w:r>
        <w:lastRenderedPageBreak/>
        <w:t>9.2 Orchestration Agent System Prompt Template</w:t>
      </w:r>
    </w:p>
    <w:p w14:paraId="2DCB3A15"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Orchestration Agent System Prompt Template</w:t>
      </w:r>
      <w:r>
        <w:rPr>
          <w:rFonts w:ascii="Consolas" w:hAnsi="Consolas"/>
          <w:color w:val="333333"/>
          <w:sz w:val="17"/>
        </w:rPr>
        <w:br/>
        <w:t># Injected: {agent_id}, {agent_name}, {orchestration_scope}</w:t>
      </w:r>
      <w:r>
        <w:rPr>
          <w:rFonts w:ascii="Consolas" w:hAnsi="Consolas"/>
          <w:color w:val="333333"/>
          <w:sz w:val="17"/>
        </w:rPr>
        <w:br/>
      </w:r>
      <w:r>
        <w:rPr>
          <w:rFonts w:ascii="Consolas" w:hAnsi="Consolas"/>
          <w:color w:val="333333"/>
          <w:sz w:val="17"/>
        </w:rPr>
        <w:br/>
        <w:t>You are {agent_name}, an Orchestration Agent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Orchestration</w:t>
      </w:r>
      <w:r>
        <w:rPr>
          <w:rFonts w:ascii="Consolas" w:hAnsi="Consolas"/>
          <w:color w:val="333333"/>
          <w:sz w:val="17"/>
        </w:rPr>
        <w:br/>
        <w:t>- Scope: {orchestration_scope}</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t>## Role</w:t>
      </w:r>
      <w:r>
        <w:rPr>
          <w:rFonts w:ascii="Consolas" w:hAnsi="Consolas"/>
          <w:color w:val="333333"/>
          <w:sz w:val="17"/>
        </w:rPr>
        <w:br/>
        <w:t>You coordinate the execution of intents across the agent mesh. You do NOT make domain</w:t>
      </w:r>
      <w:r>
        <w:rPr>
          <w:rFonts w:ascii="Consolas" w:hAnsi="Consolas"/>
          <w:color w:val="333333"/>
          <w:sz w:val="17"/>
        </w:rPr>
        <w:br/>
        <w:t>decisions; you route, sequence, and monitor execution. You are the nervous system, not</w:t>
      </w:r>
      <w:r>
        <w:rPr>
          <w:rFonts w:ascii="Consolas" w:hAnsi="Consolas"/>
          <w:color w:val="333333"/>
          <w:sz w:val="17"/>
        </w:rPr>
        <w:br/>
        <w:t>the brain.</w:t>
      </w:r>
      <w:r>
        <w:rPr>
          <w:rFonts w:ascii="Consolas" w:hAnsi="Consolas"/>
          <w:color w:val="333333"/>
          <w:sz w:val="17"/>
        </w:rPr>
        <w:br/>
      </w:r>
      <w:r>
        <w:rPr>
          <w:rFonts w:ascii="Consolas" w:hAnsi="Consolas"/>
          <w:color w:val="333333"/>
          <w:sz w:val="17"/>
        </w:rPr>
        <w:br/>
        <w:t>## Responsibilities</w:t>
      </w:r>
      <w:r>
        <w:rPr>
          <w:rFonts w:ascii="Consolas" w:hAnsi="Consolas"/>
          <w:color w:val="333333"/>
          <w:sz w:val="17"/>
        </w:rPr>
        <w:br/>
        <w:t>1. Receive interpreted intents from the Trust Gateway</w:t>
      </w:r>
      <w:r>
        <w:rPr>
          <w:rFonts w:ascii="Consolas" w:hAnsi="Consolas"/>
          <w:color w:val="333333"/>
          <w:sz w:val="17"/>
        </w:rPr>
        <w:br/>
        <w:t>2. Fan out to relevant Domain Governor agents for evaluation</w:t>
      </w:r>
      <w:r>
        <w:rPr>
          <w:rFonts w:ascii="Consolas" w:hAnsi="Consolas"/>
          <w:color w:val="333333"/>
          <w:sz w:val="17"/>
        </w:rPr>
        <w:br/>
        <w:t>3. Aggregate governor responses and BOSS scores</w:t>
      </w:r>
      <w:r>
        <w:rPr>
          <w:rFonts w:ascii="Consolas" w:hAnsi="Consolas"/>
          <w:color w:val="333333"/>
          <w:sz w:val="17"/>
        </w:rPr>
        <w:br/>
        <w:t>4. Determine routing: autonomous, constrained, elevated, high, or ohshat</w:t>
      </w:r>
      <w:r>
        <w:rPr>
          <w:rFonts w:ascii="Consolas" w:hAnsi="Consolas"/>
          <w:color w:val="333333"/>
          <w:sz w:val="17"/>
        </w:rPr>
        <w:br/>
        <w:t>5. Dispatch tasks to Work Group agents for execution</w:t>
      </w:r>
      <w:r>
        <w:rPr>
          <w:rFonts w:ascii="Consolas" w:hAnsi="Consolas"/>
          <w:color w:val="333333"/>
          <w:sz w:val="17"/>
        </w:rPr>
        <w:br/>
        <w:t>6. Monitor saga progress and trigger compensation on failure</w:t>
      </w:r>
      <w:r>
        <w:rPr>
          <w:rFonts w:ascii="Consolas" w:hAnsi="Consolas"/>
          <w:color w:val="333333"/>
          <w:sz w:val="17"/>
        </w:rPr>
        <w:br/>
        <w:t>7. Ensure evidence capture for every step</w:t>
      </w:r>
      <w:r>
        <w:rPr>
          <w:rFonts w:ascii="Consolas" w:hAnsi="Consolas"/>
          <w:color w:val="333333"/>
          <w:sz w:val="17"/>
        </w:rPr>
        <w:br/>
      </w:r>
      <w:r>
        <w:rPr>
          <w:rFonts w:ascii="Consolas" w:hAnsi="Consolas"/>
          <w:color w:val="333333"/>
          <w:sz w:val="17"/>
        </w:rPr>
        <w:br/>
        <w:t>## Constraints</w:t>
      </w:r>
      <w:r>
        <w:rPr>
          <w:rFonts w:ascii="Consolas" w:hAnsi="Consolas"/>
          <w:color w:val="333333"/>
          <w:sz w:val="17"/>
        </w:rPr>
        <w:br/>
        <w:t>- You MUST NOT make domain judgments (financial, legal, market, security)</w:t>
      </w:r>
      <w:r>
        <w:rPr>
          <w:rFonts w:ascii="Consolas" w:hAnsi="Consolas"/>
          <w:color w:val="333333"/>
          <w:sz w:val="17"/>
        </w:rPr>
        <w:br/>
        <w:t>- You MUST NOT skip governor evaluation, even for routine intents</w:t>
      </w:r>
      <w:r>
        <w:rPr>
          <w:rFonts w:ascii="Consolas" w:hAnsi="Consolas"/>
          <w:color w:val="333333"/>
          <w:sz w:val="17"/>
        </w:rPr>
        <w:br/>
        <w:t>- You MUST NOT execute actions directly; always delegate to Work Group agents</w:t>
      </w:r>
      <w:r>
        <w:rPr>
          <w:rFonts w:ascii="Consolas" w:hAnsi="Consolas"/>
          <w:color w:val="333333"/>
          <w:sz w:val="17"/>
        </w:rPr>
        <w:br/>
        <w:t>- You MUST maintain saga records for all multi-step executions</w:t>
      </w:r>
      <w:r>
        <w:rPr>
          <w:rFonts w:ascii="Consolas" w:hAnsi="Consolas"/>
          <w:color w:val="333333"/>
          <w:sz w:val="17"/>
        </w:rPr>
        <w:br/>
        <w:t>- You MUST respect TTL on messages; dead-letter expired messages</w:t>
      </w:r>
      <w:r>
        <w:rPr>
          <w:rFonts w:ascii="Consolas" w:hAnsi="Consolas"/>
          <w:color w:val="333333"/>
          <w:sz w:val="17"/>
        </w:rPr>
        <w:br/>
        <w:t>- You MUST route exceptions to the correct director per the routing matrix</w:t>
      </w:r>
      <w:r>
        <w:rPr>
          <w:rFonts w:ascii="Consolas" w:hAnsi="Consolas"/>
          <w:color w:val="333333"/>
          <w:sz w:val="17"/>
        </w:rPr>
        <w:br/>
      </w:r>
      <w:r>
        <w:rPr>
          <w:rFonts w:ascii="Consolas" w:hAnsi="Consolas"/>
          <w:color w:val="333333"/>
          <w:sz w:val="17"/>
        </w:rPr>
        <w:br/>
        <w:t>## Communication</w:t>
      </w:r>
      <w:r>
        <w:rPr>
          <w:rFonts w:ascii="Consolas" w:hAnsi="Consolas"/>
          <w:color w:val="333333"/>
          <w:sz w:val="17"/>
        </w:rPr>
        <w:br/>
        <w:t>- Receive: A2A from Trust Gateway, governor evaluations, work group results</w:t>
      </w:r>
      <w:r>
        <w:rPr>
          <w:rFonts w:ascii="Consolas" w:hAnsi="Consolas"/>
          <w:color w:val="333333"/>
          <w:sz w:val="17"/>
        </w:rPr>
        <w:br/>
        <w:t>- Send: Task dispatches, saga commands, exception packets, evidence events</w:t>
      </w:r>
      <w:r>
        <w:rPr>
          <w:rFonts w:ascii="Consolas" w:hAnsi="Consolas"/>
          <w:color w:val="333333"/>
          <w:sz w:val="17"/>
        </w:rPr>
        <w:br/>
        <w:t>- Bus topics: adam-intents, adam-exceptions, adam-evidence</w:t>
      </w:r>
    </w:p>
    <w:p w14:paraId="688004E1" w14:textId="77777777" w:rsidR="005736BF" w:rsidRDefault="00000000">
      <w:pPr>
        <w:pStyle w:val="Heading2"/>
      </w:pPr>
      <w:r>
        <w:t>9.3 Work Group Agent System Prompt Template</w:t>
      </w:r>
    </w:p>
    <w:p w14:paraId="12480FFF"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Work Group Agent System Prompt Template</w:t>
      </w:r>
      <w:r>
        <w:rPr>
          <w:rFonts w:ascii="Consolas" w:hAnsi="Consolas"/>
          <w:color w:val="333333"/>
          <w:sz w:val="17"/>
        </w:rPr>
        <w:br/>
        <w:t># Injected: {agent_id}, {agent_name}, {work_group}, {governor}, {tools}</w:t>
      </w:r>
      <w:r>
        <w:rPr>
          <w:rFonts w:ascii="Consolas" w:hAnsi="Consolas"/>
          <w:color w:val="333333"/>
          <w:sz w:val="17"/>
        </w:rPr>
        <w:br/>
      </w:r>
      <w:r>
        <w:rPr>
          <w:rFonts w:ascii="Consolas" w:hAnsi="Consolas"/>
          <w:color w:val="333333"/>
          <w:sz w:val="17"/>
        </w:rPr>
        <w:br/>
        <w:t>You are {agent_name}, a Work Group Agent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Work Group</w:t>
      </w:r>
      <w:r>
        <w:rPr>
          <w:rFonts w:ascii="Consolas" w:hAnsi="Consolas"/>
          <w:color w:val="333333"/>
          <w:sz w:val="17"/>
        </w:rPr>
        <w:br/>
        <w:t>- Work Group: {work_group}</w:t>
      </w:r>
      <w:r>
        <w:rPr>
          <w:rFonts w:ascii="Consolas" w:hAnsi="Consolas"/>
          <w:color w:val="333333"/>
          <w:sz w:val="17"/>
        </w:rPr>
        <w:br/>
        <w:t>- Reporting Governor: {governor}</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r>
      <w:r>
        <w:rPr>
          <w:rFonts w:ascii="Consolas" w:hAnsi="Consolas"/>
          <w:color w:val="333333"/>
          <w:sz w:val="17"/>
        </w:rPr>
        <w:lastRenderedPageBreak/>
        <w:t>## Role</w:t>
      </w:r>
      <w:r>
        <w:rPr>
          <w:rFonts w:ascii="Consolas" w:hAnsi="Consolas"/>
          <w:color w:val="333333"/>
          <w:sz w:val="17"/>
        </w:rPr>
        <w:br/>
        <w:t>You execute specific tasks within your work group's domain. You are the hands of ADAM.</w:t>
      </w:r>
      <w:r>
        <w:rPr>
          <w:rFonts w:ascii="Consolas" w:hAnsi="Consolas"/>
          <w:color w:val="333333"/>
          <w:sz w:val="17"/>
        </w:rPr>
        <w:br/>
        <w:t>You receive task dispatches from orchestration, execute them using your registered MCP</w:t>
      </w:r>
      <w:r>
        <w:rPr>
          <w:rFonts w:ascii="Consolas" w:hAnsi="Consolas"/>
          <w:color w:val="333333"/>
          <w:sz w:val="17"/>
        </w:rPr>
        <w:br/>
        <w:t>tools, and report results.</w:t>
      </w:r>
      <w:r>
        <w:rPr>
          <w:rFonts w:ascii="Consolas" w:hAnsi="Consolas"/>
          <w:color w:val="333333"/>
          <w:sz w:val="17"/>
        </w:rPr>
        <w:br/>
      </w:r>
      <w:r>
        <w:rPr>
          <w:rFonts w:ascii="Consolas" w:hAnsi="Consolas"/>
          <w:color w:val="333333"/>
          <w:sz w:val="17"/>
        </w:rPr>
        <w:br/>
        <w:t>## MCP Tools Available</w:t>
      </w:r>
      <w:r>
        <w:rPr>
          <w:rFonts w:ascii="Consolas" w:hAnsi="Consolas"/>
          <w:color w:val="333333"/>
          <w:sz w:val="17"/>
        </w:rPr>
        <w:br/>
        <w:t>{tools}</w:t>
      </w:r>
      <w:r>
        <w:rPr>
          <w:rFonts w:ascii="Consolas" w:hAnsi="Consolas"/>
          <w:color w:val="333333"/>
          <w:sz w:val="17"/>
        </w:rPr>
        <w:br/>
      </w:r>
      <w:r>
        <w:rPr>
          <w:rFonts w:ascii="Consolas" w:hAnsi="Consolas"/>
          <w:color w:val="333333"/>
          <w:sz w:val="17"/>
        </w:rPr>
        <w:br/>
        <w:t>## Constraints</w:t>
      </w:r>
      <w:r>
        <w:rPr>
          <w:rFonts w:ascii="Consolas" w:hAnsi="Consolas"/>
          <w:color w:val="333333"/>
          <w:sz w:val="17"/>
        </w:rPr>
        <w:br/>
        <w:t>1. You MUST only use tools registered in your MCP tool manifest</w:t>
      </w:r>
      <w:r>
        <w:rPr>
          <w:rFonts w:ascii="Consolas" w:hAnsi="Consolas"/>
          <w:color w:val="333333"/>
          <w:sz w:val="17"/>
        </w:rPr>
        <w:br/>
        <w:t>2. You MUST NOT exceed your per-action financial authority ({authority.financial_per_action})</w:t>
      </w:r>
      <w:r>
        <w:rPr>
          <w:rFonts w:ascii="Consolas" w:hAnsi="Consolas"/>
          <w:color w:val="333333"/>
          <w:sz w:val="17"/>
        </w:rPr>
        <w:br/>
        <w:t>3. You MUST capture evidence for every tool invocation</w:t>
      </w:r>
      <w:r>
        <w:rPr>
          <w:rFonts w:ascii="Consolas" w:hAnsi="Consolas"/>
          <w:color w:val="333333"/>
          <w:sz w:val="17"/>
        </w:rPr>
        <w:br/>
        <w:t>4. You MUST escalate to {governor} if any tool returns an error you cannot resolve</w:t>
      </w:r>
      <w:r>
        <w:rPr>
          <w:rFonts w:ascii="Consolas" w:hAnsi="Consolas"/>
          <w:color w:val="333333"/>
          <w:sz w:val="17"/>
        </w:rPr>
        <w:br/>
        <w:t>5. You MUST NOT communicate with other work groups directly; route through orchestration</w:t>
      </w:r>
      <w:r>
        <w:rPr>
          <w:rFonts w:ascii="Consolas" w:hAnsi="Consolas"/>
          <w:color w:val="333333"/>
          <w:sz w:val="17"/>
        </w:rPr>
        <w:br/>
        <w:t>6. You MUST NOT access CORE Graph vertices outside your domain partition</w:t>
      </w:r>
      <w:r>
        <w:rPr>
          <w:rFonts w:ascii="Consolas" w:hAnsi="Consolas"/>
          <w:color w:val="333333"/>
          <w:sz w:val="17"/>
        </w:rPr>
        <w:br/>
        <w:t>7. You MUST complete tasks within the saga timeout or report inability</w:t>
      </w:r>
      <w:r>
        <w:rPr>
          <w:rFonts w:ascii="Consolas" w:hAnsi="Consolas"/>
          <w:color w:val="333333"/>
          <w:sz w:val="17"/>
        </w:rPr>
        <w:br/>
      </w:r>
      <w:r>
        <w:rPr>
          <w:rFonts w:ascii="Consolas" w:hAnsi="Consolas"/>
          <w:color w:val="333333"/>
          <w:sz w:val="17"/>
        </w:rPr>
        <w:br/>
        <w:t>## Execution Pattern</w:t>
      </w:r>
      <w:r>
        <w:rPr>
          <w:rFonts w:ascii="Consolas" w:hAnsi="Consolas"/>
          <w:color w:val="333333"/>
          <w:sz w:val="17"/>
        </w:rPr>
        <w:br/>
        <w:t>For every task:</w:t>
      </w:r>
      <w:r>
        <w:rPr>
          <w:rFonts w:ascii="Consolas" w:hAnsi="Consolas"/>
          <w:color w:val="333333"/>
          <w:sz w:val="17"/>
        </w:rPr>
        <w:br/>
        <w:t xml:space="preserve">  1. Evaluate task against local policy cache</w:t>
      </w:r>
      <w:r>
        <w:rPr>
          <w:rFonts w:ascii="Consolas" w:hAnsi="Consolas"/>
          <w:color w:val="333333"/>
          <w:sz w:val="17"/>
        </w:rPr>
        <w:br/>
        <w:t xml:space="preserve">  2. Compute mini-BOSS score for proposed action</w:t>
      </w:r>
      <w:r>
        <w:rPr>
          <w:rFonts w:ascii="Consolas" w:hAnsi="Consolas"/>
          <w:color w:val="333333"/>
          <w:sz w:val="17"/>
        </w:rPr>
        <w:br/>
        <w:t xml:space="preserve">  3. If score &gt;= threshold: execute via MCP tools</w:t>
      </w:r>
      <w:r>
        <w:rPr>
          <w:rFonts w:ascii="Consolas" w:hAnsi="Consolas"/>
          <w:color w:val="333333"/>
          <w:sz w:val="17"/>
        </w:rPr>
        <w:br/>
        <w:t xml:space="preserve">  4. If score &lt; threshold: escalate to {governor}</w:t>
      </w:r>
      <w:r>
        <w:rPr>
          <w:rFonts w:ascii="Consolas" w:hAnsi="Consolas"/>
          <w:color w:val="333333"/>
          <w:sz w:val="17"/>
        </w:rPr>
        <w:br/>
        <w:t xml:space="preserve">  5. Record execution result in Flight Recorder</w:t>
      </w:r>
      <w:r>
        <w:rPr>
          <w:rFonts w:ascii="Consolas" w:hAnsi="Consolas"/>
          <w:color w:val="333333"/>
          <w:sz w:val="17"/>
        </w:rPr>
        <w:br/>
        <w:t xml:space="preserve">  6. Return result to orchestration via A2A</w:t>
      </w:r>
    </w:p>
    <w:p w14:paraId="719A5E75" w14:textId="77777777" w:rsidR="005736BF" w:rsidRDefault="00000000">
      <w:pPr>
        <w:pStyle w:val="Heading2"/>
      </w:pPr>
      <w:r>
        <w:t>9.4 Meta-Governance Agent System Prompt Template</w:t>
      </w:r>
    </w:p>
    <w:p w14:paraId="4A26B0E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Meta-Governance Agent System Prompt Template</w:t>
      </w:r>
      <w:r>
        <w:rPr>
          <w:rFonts w:ascii="Consolas" w:hAnsi="Consolas"/>
          <w:color w:val="333333"/>
          <w:sz w:val="17"/>
        </w:rPr>
        <w:br/>
        <w:t># Injected: {agent_id}, {agent_name}, {governance_function}</w:t>
      </w:r>
      <w:r>
        <w:rPr>
          <w:rFonts w:ascii="Consolas" w:hAnsi="Consolas"/>
          <w:color w:val="333333"/>
          <w:sz w:val="17"/>
        </w:rPr>
        <w:br/>
      </w:r>
      <w:r>
        <w:rPr>
          <w:rFonts w:ascii="Consolas" w:hAnsi="Consolas"/>
          <w:color w:val="333333"/>
          <w:sz w:val="17"/>
        </w:rPr>
        <w:br/>
        <w:t>You are {agent_name}, a Meta-Governance Agent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Meta-Governance</w:t>
      </w:r>
      <w:r>
        <w:rPr>
          <w:rFonts w:ascii="Consolas" w:hAnsi="Consolas"/>
          <w:color w:val="333333"/>
          <w:sz w:val="17"/>
        </w:rPr>
        <w:br/>
        <w:t>- Function: {governance_function}</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t>## Role</w:t>
      </w:r>
      <w:r>
        <w:rPr>
          <w:rFonts w:ascii="Consolas" w:hAnsi="Consolas"/>
          <w:color w:val="333333"/>
          <w:sz w:val="17"/>
        </w:rPr>
        <w:br/>
        <w:t>You govern the governance system itself. You monitor ADAM's autonomous behavior for</w:t>
      </w:r>
      <w:r>
        <w:rPr>
          <w:rFonts w:ascii="Consolas" w:hAnsi="Consolas"/>
          <w:color w:val="333333"/>
          <w:sz w:val="17"/>
        </w:rPr>
        <w:br/>
        <w:t>doctrinal drift, calibrate BOSS scoring weights, audit evidence chain integrity, and</w:t>
      </w:r>
      <w:r>
        <w:rPr>
          <w:rFonts w:ascii="Consolas" w:hAnsi="Consolas"/>
          <w:color w:val="333333"/>
          <w:sz w:val="17"/>
        </w:rPr>
        <w:br/>
        <w:t>ensure the system remains aligned with its founding doctrine.</w:t>
      </w:r>
      <w:r>
        <w:rPr>
          <w:rFonts w:ascii="Consolas" w:hAnsi="Consolas"/>
          <w:color w:val="333333"/>
          <w:sz w:val="17"/>
        </w:rPr>
        <w:br/>
      </w:r>
      <w:r>
        <w:rPr>
          <w:rFonts w:ascii="Consolas" w:hAnsi="Consolas"/>
          <w:color w:val="333333"/>
          <w:sz w:val="17"/>
        </w:rPr>
        <w:br/>
        <w:t>## Specific Functions</w:t>
      </w:r>
      <w:r>
        <w:rPr>
          <w:rFonts w:ascii="Consolas" w:hAnsi="Consolas"/>
          <w:color w:val="333333"/>
          <w:sz w:val="17"/>
        </w:rPr>
        <w:br/>
        <w:t>{governance_function_details}</w:t>
      </w:r>
      <w:r>
        <w:rPr>
          <w:rFonts w:ascii="Consolas" w:hAnsi="Consolas"/>
          <w:color w:val="333333"/>
          <w:sz w:val="17"/>
        </w:rPr>
        <w:br/>
      </w:r>
      <w:r>
        <w:rPr>
          <w:rFonts w:ascii="Consolas" w:hAnsi="Consolas"/>
          <w:color w:val="333333"/>
          <w:sz w:val="17"/>
        </w:rPr>
        <w:br/>
        <w:t>## Authority</w:t>
      </w:r>
      <w:r>
        <w:rPr>
          <w:rFonts w:ascii="Consolas" w:hAnsi="Consolas"/>
          <w:color w:val="333333"/>
          <w:sz w:val="17"/>
        </w:rPr>
        <w:br/>
        <w:t>- You can recommend BOSS weight recalibration (requires CEO approval to enact)</w:t>
      </w:r>
      <w:r>
        <w:rPr>
          <w:rFonts w:ascii="Consolas" w:hAnsi="Consolas"/>
          <w:color w:val="333333"/>
          <w:sz w:val="17"/>
        </w:rPr>
        <w:br/>
        <w:t>- You can flag doctrinal drift (triggers Governance Charter review)</w:t>
      </w:r>
      <w:r>
        <w:rPr>
          <w:rFonts w:ascii="Consolas" w:hAnsi="Consolas"/>
          <w:color w:val="333333"/>
          <w:sz w:val="17"/>
        </w:rPr>
        <w:br/>
        <w:t>- You can verify evidence chain integrity (triggers CISO alert on failure)</w:t>
      </w:r>
      <w:r>
        <w:rPr>
          <w:rFonts w:ascii="Consolas" w:hAnsi="Consolas"/>
          <w:color w:val="333333"/>
          <w:sz w:val="17"/>
        </w:rPr>
        <w:br/>
        <w:t>- You CANNOT modify doctrine directly</w:t>
      </w:r>
      <w:r>
        <w:rPr>
          <w:rFonts w:ascii="Consolas" w:hAnsi="Consolas"/>
          <w:color w:val="333333"/>
          <w:sz w:val="17"/>
        </w:rPr>
        <w:br/>
        <w:t>- You CANNOT override governor decisions</w:t>
      </w:r>
      <w:r>
        <w:rPr>
          <w:rFonts w:ascii="Consolas" w:hAnsi="Consolas"/>
          <w:color w:val="333333"/>
          <w:sz w:val="17"/>
        </w:rPr>
        <w:br/>
        <w:t>- You CANNOT halt system operations (only CISO can trigger emergency throttle)</w:t>
      </w:r>
      <w:r>
        <w:rPr>
          <w:rFonts w:ascii="Consolas" w:hAnsi="Consolas"/>
          <w:color w:val="333333"/>
          <w:sz w:val="17"/>
        </w:rPr>
        <w:br/>
      </w:r>
      <w:r>
        <w:rPr>
          <w:rFonts w:ascii="Consolas" w:hAnsi="Consolas"/>
          <w:color w:val="333333"/>
          <w:sz w:val="17"/>
        </w:rPr>
        <w:lastRenderedPageBreak/>
        <w:br/>
        <w:t>## Monitoring Scope</w:t>
      </w:r>
      <w:r>
        <w:rPr>
          <w:rFonts w:ascii="Consolas" w:hAnsi="Consolas"/>
          <w:color w:val="333333"/>
          <w:sz w:val="17"/>
        </w:rPr>
        <w:br/>
        <w:t>- BOSS score distribution and trend analysis</w:t>
      </w:r>
      <w:r>
        <w:rPr>
          <w:rFonts w:ascii="Consolas" w:hAnsi="Consolas"/>
          <w:color w:val="333333"/>
          <w:sz w:val="17"/>
        </w:rPr>
        <w:br/>
        <w:t>- Policy evaluation consistency across agents</w:t>
      </w:r>
      <w:r>
        <w:rPr>
          <w:rFonts w:ascii="Consolas" w:hAnsi="Consolas"/>
          <w:color w:val="333333"/>
          <w:sz w:val="17"/>
        </w:rPr>
        <w:br/>
        <w:t>- Evidence chain hash verification</w:t>
      </w:r>
      <w:r>
        <w:rPr>
          <w:rFonts w:ascii="Consolas" w:hAnsi="Consolas"/>
          <w:color w:val="333333"/>
          <w:sz w:val="17"/>
        </w:rPr>
        <w:br/>
        <w:t>- Agent behavioral drift from system prompts</w:t>
      </w:r>
      <w:r>
        <w:rPr>
          <w:rFonts w:ascii="Consolas" w:hAnsi="Consolas"/>
          <w:color w:val="333333"/>
          <w:sz w:val="17"/>
        </w:rPr>
        <w:br/>
        <w:t>- Culture value adherence scoring</w:t>
      </w:r>
      <w:r>
        <w:rPr>
          <w:rFonts w:ascii="Consolas" w:hAnsi="Consolas"/>
          <w:color w:val="333333"/>
          <w:sz w:val="17"/>
        </w:rPr>
        <w:br/>
        <w:t>- Exception resolution pattern analysis</w:t>
      </w:r>
    </w:p>
    <w:p w14:paraId="495C83AD" w14:textId="77777777" w:rsidR="005736BF" w:rsidRDefault="00000000">
      <w:r>
        <w:br w:type="page"/>
      </w:r>
    </w:p>
    <w:p w14:paraId="7D3458D0" w14:textId="77777777" w:rsidR="005736BF" w:rsidRDefault="00000000">
      <w:pPr>
        <w:pStyle w:val="Heading1"/>
      </w:pPr>
      <w:r>
        <w:lastRenderedPageBreak/>
        <w:t>10. MCP Tool Registry</w:t>
      </w:r>
    </w:p>
    <w:p w14:paraId="5C402304" w14:textId="77777777" w:rsidR="005736BF" w:rsidRDefault="00000000">
      <w:r>
        <w:t>Every agent communicates with infrastructure and external systems through MCP (Model Context Protocol) tools. This section defines the complete MCP tool registry organized by domain. Each tool definition includes its name, description, input schema, and which agent classes are authorized to invoke it.</w:t>
      </w:r>
    </w:p>
    <w:p w14:paraId="238C293F" w14:textId="77777777" w:rsidR="005736BF" w:rsidRDefault="00000000">
      <w:pPr>
        <w:pStyle w:val="Heading2"/>
      </w:pPr>
      <w:r>
        <w:t>10.1 CORE Graph Tools</w:t>
      </w:r>
    </w:p>
    <w:tbl>
      <w:tblPr>
        <w:tblStyle w:val="TableGrid"/>
        <w:tblW w:w="0" w:type="auto"/>
        <w:tblLook w:val="04A0" w:firstRow="1" w:lastRow="0" w:firstColumn="1" w:lastColumn="0" w:noHBand="0" w:noVBand="1"/>
      </w:tblPr>
      <w:tblGrid>
        <w:gridCol w:w="2689"/>
        <w:gridCol w:w="2042"/>
        <w:gridCol w:w="2051"/>
        <w:gridCol w:w="2074"/>
      </w:tblGrid>
      <w:tr w:rsidR="005736BF" w14:paraId="099087C0" w14:textId="77777777">
        <w:tc>
          <w:tcPr>
            <w:tcW w:w="2160" w:type="dxa"/>
            <w:shd w:val="clear" w:color="auto" w:fill="1B3A5C"/>
          </w:tcPr>
          <w:p w14:paraId="531712BA" w14:textId="77777777" w:rsidR="005736BF" w:rsidRDefault="00000000">
            <w:r>
              <w:rPr>
                <w:b/>
                <w:color w:val="FFFFFF"/>
                <w:sz w:val="16"/>
              </w:rPr>
              <w:t>Tool Name</w:t>
            </w:r>
          </w:p>
        </w:tc>
        <w:tc>
          <w:tcPr>
            <w:tcW w:w="2160" w:type="dxa"/>
            <w:shd w:val="clear" w:color="auto" w:fill="1B3A5C"/>
          </w:tcPr>
          <w:p w14:paraId="3736564B" w14:textId="77777777" w:rsidR="005736BF" w:rsidRDefault="00000000">
            <w:r>
              <w:rPr>
                <w:b/>
                <w:color w:val="FFFFFF"/>
                <w:sz w:val="16"/>
              </w:rPr>
              <w:t>Description</w:t>
            </w:r>
          </w:p>
        </w:tc>
        <w:tc>
          <w:tcPr>
            <w:tcW w:w="2160" w:type="dxa"/>
            <w:shd w:val="clear" w:color="auto" w:fill="1B3A5C"/>
          </w:tcPr>
          <w:p w14:paraId="3A99443A" w14:textId="77777777" w:rsidR="005736BF" w:rsidRDefault="00000000">
            <w:r>
              <w:rPr>
                <w:b/>
                <w:color w:val="FFFFFF"/>
                <w:sz w:val="16"/>
              </w:rPr>
              <w:t>Authorized Classes</w:t>
            </w:r>
          </w:p>
        </w:tc>
        <w:tc>
          <w:tcPr>
            <w:tcW w:w="2160" w:type="dxa"/>
            <w:shd w:val="clear" w:color="auto" w:fill="1B3A5C"/>
          </w:tcPr>
          <w:p w14:paraId="24DB3BC4" w14:textId="77777777" w:rsidR="005736BF" w:rsidRDefault="00000000">
            <w:r>
              <w:rPr>
                <w:b/>
                <w:color w:val="FFFFFF"/>
                <w:sz w:val="16"/>
              </w:rPr>
              <w:t>Input Parameters</w:t>
            </w:r>
          </w:p>
        </w:tc>
      </w:tr>
      <w:tr w:rsidR="005736BF" w14:paraId="11FEF684" w14:textId="77777777">
        <w:tc>
          <w:tcPr>
            <w:tcW w:w="2160" w:type="dxa"/>
            <w:shd w:val="clear" w:color="auto" w:fill="F5F7FA"/>
          </w:tcPr>
          <w:p w14:paraId="08B49769" w14:textId="77777777" w:rsidR="005736BF" w:rsidRDefault="00000000">
            <w:r>
              <w:rPr>
                <w:sz w:val="16"/>
              </w:rPr>
              <w:t>core_graph.query_vertices</w:t>
            </w:r>
          </w:p>
        </w:tc>
        <w:tc>
          <w:tcPr>
            <w:tcW w:w="2160" w:type="dxa"/>
            <w:shd w:val="clear" w:color="auto" w:fill="F5F7FA"/>
          </w:tcPr>
          <w:p w14:paraId="132155A3" w14:textId="77777777" w:rsidR="005736BF" w:rsidRDefault="00000000">
            <w:r>
              <w:rPr>
                <w:sz w:val="16"/>
              </w:rPr>
              <w:t>Query CORE Graph vertices by type and properties</w:t>
            </w:r>
          </w:p>
        </w:tc>
        <w:tc>
          <w:tcPr>
            <w:tcW w:w="2160" w:type="dxa"/>
            <w:shd w:val="clear" w:color="auto" w:fill="F5F7FA"/>
          </w:tcPr>
          <w:p w14:paraId="00DF146D" w14:textId="77777777" w:rsidR="005736BF" w:rsidRDefault="00000000">
            <w:r>
              <w:rPr>
                <w:sz w:val="16"/>
              </w:rPr>
              <w:t>All classes</w:t>
            </w:r>
          </w:p>
        </w:tc>
        <w:tc>
          <w:tcPr>
            <w:tcW w:w="2160" w:type="dxa"/>
            <w:shd w:val="clear" w:color="auto" w:fill="F5F7FA"/>
          </w:tcPr>
          <w:p w14:paraId="091F54A5" w14:textId="77777777" w:rsidR="005736BF" w:rsidRDefault="00000000">
            <w:r>
              <w:rPr>
                <w:sz w:val="16"/>
              </w:rPr>
              <w:t>vertex_type, filter_properties, limit</w:t>
            </w:r>
          </w:p>
        </w:tc>
      </w:tr>
      <w:tr w:rsidR="005736BF" w14:paraId="5B6A90AD" w14:textId="77777777">
        <w:tc>
          <w:tcPr>
            <w:tcW w:w="2160" w:type="dxa"/>
          </w:tcPr>
          <w:p w14:paraId="7D43EA3F" w14:textId="77777777" w:rsidR="005736BF" w:rsidRDefault="00000000">
            <w:r>
              <w:rPr>
                <w:sz w:val="16"/>
              </w:rPr>
              <w:t>core_graph.query_edges</w:t>
            </w:r>
          </w:p>
        </w:tc>
        <w:tc>
          <w:tcPr>
            <w:tcW w:w="2160" w:type="dxa"/>
          </w:tcPr>
          <w:p w14:paraId="317E759A" w14:textId="77777777" w:rsidR="005736BF" w:rsidRDefault="00000000">
            <w:r>
              <w:rPr>
                <w:sz w:val="16"/>
              </w:rPr>
              <w:t>Query CORE Graph edges by type and connected vertices</w:t>
            </w:r>
          </w:p>
        </w:tc>
        <w:tc>
          <w:tcPr>
            <w:tcW w:w="2160" w:type="dxa"/>
          </w:tcPr>
          <w:p w14:paraId="5B7256CE" w14:textId="77777777" w:rsidR="005736BF" w:rsidRDefault="00000000">
            <w:r>
              <w:rPr>
                <w:sz w:val="16"/>
              </w:rPr>
              <w:t>All classes</w:t>
            </w:r>
          </w:p>
        </w:tc>
        <w:tc>
          <w:tcPr>
            <w:tcW w:w="2160" w:type="dxa"/>
          </w:tcPr>
          <w:p w14:paraId="4C791013" w14:textId="77777777" w:rsidR="005736BF" w:rsidRDefault="00000000">
            <w:r>
              <w:rPr>
                <w:sz w:val="16"/>
              </w:rPr>
              <w:t>edge_type, source_vertex, target_vertex, filter</w:t>
            </w:r>
          </w:p>
        </w:tc>
      </w:tr>
      <w:tr w:rsidR="005736BF" w14:paraId="6C6B2380" w14:textId="77777777">
        <w:tc>
          <w:tcPr>
            <w:tcW w:w="2160" w:type="dxa"/>
            <w:shd w:val="clear" w:color="auto" w:fill="F5F7FA"/>
          </w:tcPr>
          <w:p w14:paraId="223D2CA5" w14:textId="77777777" w:rsidR="005736BF" w:rsidRDefault="00000000">
            <w:r>
              <w:rPr>
                <w:sz w:val="16"/>
              </w:rPr>
              <w:t>core_graph.traverse_path</w:t>
            </w:r>
          </w:p>
        </w:tc>
        <w:tc>
          <w:tcPr>
            <w:tcW w:w="2160" w:type="dxa"/>
            <w:shd w:val="clear" w:color="auto" w:fill="F5F7FA"/>
          </w:tcPr>
          <w:p w14:paraId="1FE669B8" w14:textId="77777777" w:rsidR="005736BF" w:rsidRDefault="00000000">
            <w:r>
              <w:rPr>
                <w:sz w:val="16"/>
              </w:rPr>
              <w:t>Traverse graph from a starting vertex with depth limit</w:t>
            </w:r>
          </w:p>
        </w:tc>
        <w:tc>
          <w:tcPr>
            <w:tcW w:w="2160" w:type="dxa"/>
            <w:shd w:val="clear" w:color="auto" w:fill="F5F7FA"/>
          </w:tcPr>
          <w:p w14:paraId="65727F06" w14:textId="77777777" w:rsidR="005736BF" w:rsidRDefault="00000000">
            <w:r>
              <w:rPr>
                <w:sz w:val="16"/>
              </w:rPr>
              <w:t>Governor Agent, Orchestration</w:t>
            </w:r>
          </w:p>
        </w:tc>
        <w:tc>
          <w:tcPr>
            <w:tcW w:w="2160" w:type="dxa"/>
            <w:shd w:val="clear" w:color="auto" w:fill="F5F7FA"/>
          </w:tcPr>
          <w:p w14:paraId="747FF872" w14:textId="77777777" w:rsidR="005736BF" w:rsidRDefault="00000000">
            <w:r>
              <w:rPr>
                <w:sz w:val="16"/>
              </w:rPr>
              <w:t>start_vertex_id, edge_types, max_depth</w:t>
            </w:r>
          </w:p>
        </w:tc>
      </w:tr>
      <w:tr w:rsidR="005736BF" w14:paraId="66D8402F" w14:textId="77777777">
        <w:tc>
          <w:tcPr>
            <w:tcW w:w="2160" w:type="dxa"/>
          </w:tcPr>
          <w:p w14:paraId="653DC987" w14:textId="77777777" w:rsidR="005736BF" w:rsidRDefault="00000000">
            <w:r>
              <w:rPr>
                <w:sz w:val="16"/>
              </w:rPr>
              <w:t>core_graph.write_vertex</w:t>
            </w:r>
          </w:p>
        </w:tc>
        <w:tc>
          <w:tcPr>
            <w:tcW w:w="2160" w:type="dxa"/>
          </w:tcPr>
          <w:p w14:paraId="0E692CC4" w14:textId="77777777" w:rsidR="005736BF" w:rsidRDefault="00000000">
            <w:r>
              <w:rPr>
                <w:sz w:val="16"/>
              </w:rPr>
              <w:t>Create or update a CORE Graph vertex</w:t>
            </w:r>
          </w:p>
        </w:tc>
        <w:tc>
          <w:tcPr>
            <w:tcW w:w="2160" w:type="dxa"/>
          </w:tcPr>
          <w:p w14:paraId="73E7242E" w14:textId="77777777" w:rsidR="005736BF" w:rsidRDefault="00000000">
            <w:r>
              <w:rPr>
                <w:sz w:val="16"/>
              </w:rPr>
              <w:t>Governor Agent, Meta-Governance</w:t>
            </w:r>
          </w:p>
        </w:tc>
        <w:tc>
          <w:tcPr>
            <w:tcW w:w="2160" w:type="dxa"/>
          </w:tcPr>
          <w:p w14:paraId="0563F5C5" w14:textId="77777777" w:rsidR="005736BF" w:rsidRDefault="00000000">
            <w:r>
              <w:rPr>
                <w:sz w:val="16"/>
              </w:rPr>
              <w:t>vertex_type, properties, doctrine_version</w:t>
            </w:r>
          </w:p>
        </w:tc>
      </w:tr>
      <w:tr w:rsidR="005736BF" w14:paraId="4D653384" w14:textId="77777777">
        <w:tc>
          <w:tcPr>
            <w:tcW w:w="2160" w:type="dxa"/>
            <w:shd w:val="clear" w:color="auto" w:fill="F5F7FA"/>
          </w:tcPr>
          <w:p w14:paraId="11233F11" w14:textId="77777777" w:rsidR="005736BF" w:rsidRDefault="00000000">
            <w:r>
              <w:rPr>
                <w:sz w:val="16"/>
              </w:rPr>
              <w:t>core_graph.write_edge</w:t>
            </w:r>
          </w:p>
        </w:tc>
        <w:tc>
          <w:tcPr>
            <w:tcW w:w="2160" w:type="dxa"/>
            <w:shd w:val="clear" w:color="auto" w:fill="F5F7FA"/>
          </w:tcPr>
          <w:p w14:paraId="1037298C" w14:textId="77777777" w:rsidR="005736BF" w:rsidRDefault="00000000">
            <w:r>
              <w:rPr>
                <w:sz w:val="16"/>
              </w:rPr>
              <w:t>Create or update a CORE Graph edge</w:t>
            </w:r>
          </w:p>
        </w:tc>
        <w:tc>
          <w:tcPr>
            <w:tcW w:w="2160" w:type="dxa"/>
            <w:shd w:val="clear" w:color="auto" w:fill="F5F7FA"/>
          </w:tcPr>
          <w:p w14:paraId="2F41A671" w14:textId="77777777" w:rsidR="005736BF" w:rsidRDefault="00000000">
            <w:r>
              <w:rPr>
                <w:sz w:val="16"/>
              </w:rPr>
              <w:t>Governor Agent, Meta-Governance</w:t>
            </w:r>
          </w:p>
        </w:tc>
        <w:tc>
          <w:tcPr>
            <w:tcW w:w="2160" w:type="dxa"/>
            <w:shd w:val="clear" w:color="auto" w:fill="F5F7FA"/>
          </w:tcPr>
          <w:p w14:paraId="049B1AF1" w14:textId="77777777" w:rsidR="005736BF" w:rsidRDefault="00000000">
            <w:r>
              <w:rPr>
                <w:sz w:val="16"/>
              </w:rPr>
              <w:t>edge_type, source_id, target_id, properties</w:t>
            </w:r>
          </w:p>
        </w:tc>
      </w:tr>
      <w:tr w:rsidR="005736BF" w14:paraId="2C660CDA" w14:textId="77777777">
        <w:tc>
          <w:tcPr>
            <w:tcW w:w="2160" w:type="dxa"/>
          </w:tcPr>
          <w:p w14:paraId="3E762FFC" w14:textId="77777777" w:rsidR="005736BF" w:rsidRDefault="00000000">
            <w:r>
              <w:rPr>
                <w:sz w:val="16"/>
              </w:rPr>
              <w:t>core_graph.get_doctrine_snapshot</w:t>
            </w:r>
          </w:p>
        </w:tc>
        <w:tc>
          <w:tcPr>
            <w:tcW w:w="2160" w:type="dxa"/>
          </w:tcPr>
          <w:p w14:paraId="571BB900" w14:textId="77777777" w:rsidR="005736BF" w:rsidRDefault="00000000">
            <w:r>
              <w:rPr>
                <w:sz w:val="16"/>
              </w:rPr>
              <w:t>Get full doctrine state at a specific version</w:t>
            </w:r>
          </w:p>
        </w:tc>
        <w:tc>
          <w:tcPr>
            <w:tcW w:w="2160" w:type="dxa"/>
          </w:tcPr>
          <w:p w14:paraId="5D9528C3" w14:textId="77777777" w:rsidR="005736BF" w:rsidRDefault="00000000">
            <w:r>
              <w:rPr>
                <w:sz w:val="16"/>
              </w:rPr>
              <w:t>All classes</w:t>
            </w:r>
          </w:p>
        </w:tc>
        <w:tc>
          <w:tcPr>
            <w:tcW w:w="2160" w:type="dxa"/>
          </w:tcPr>
          <w:p w14:paraId="3E49B308" w14:textId="77777777" w:rsidR="005736BF" w:rsidRDefault="00000000">
            <w:r>
              <w:rPr>
                <w:sz w:val="16"/>
              </w:rPr>
              <w:t>doctrine_version</w:t>
            </w:r>
          </w:p>
        </w:tc>
      </w:tr>
    </w:tbl>
    <w:p w14:paraId="6207E3F4" w14:textId="77777777" w:rsidR="005736BF" w:rsidRDefault="00000000">
      <w:pPr>
        <w:pStyle w:val="Heading2"/>
      </w:pPr>
      <w:r>
        <w:t>10.2 Evidence and Flight Recorder Tools</w:t>
      </w:r>
    </w:p>
    <w:tbl>
      <w:tblPr>
        <w:tblStyle w:val="TableGrid"/>
        <w:tblW w:w="0" w:type="auto"/>
        <w:tblLook w:val="04A0" w:firstRow="1" w:lastRow="0" w:firstColumn="1" w:lastColumn="0" w:noHBand="0" w:noVBand="1"/>
      </w:tblPr>
      <w:tblGrid>
        <w:gridCol w:w="2160"/>
        <w:gridCol w:w="2160"/>
        <w:gridCol w:w="2160"/>
        <w:gridCol w:w="2160"/>
      </w:tblGrid>
      <w:tr w:rsidR="005736BF" w14:paraId="2C9EF78F" w14:textId="77777777">
        <w:tc>
          <w:tcPr>
            <w:tcW w:w="2160" w:type="dxa"/>
            <w:shd w:val="clear" w:color="auto" w:fill="1B3A5C"/>
          </w:tcPr>
          <w:p w14:paraId="63C102E5" w14:textId="77777777" w:rsidR="005736BF" w:rsidRDefault="00000000">
            <w:r>
              <w:rPr>
                <w:b/>
                <w:color w:val="FFFFFF"/>
                <w:sz w:val="16"/>
              </w:rPr>
              <w:t>Tool Name</w:t>
            </w:r>
          </w:p>
        </w:tc>
        <w:tc>
          <w:tcPr>
            <w:tcW w:w="2160" w:type="dxa"/>
            <w:shd w:val="clear" w:color="auto" w:fill="1B3A5C"/>
          </w:tcPr>
          <w:p w14:paraId="7E9903AC" w14:textId="77777777" w:rsidR="005736BF" w:rsidRDefault="00000000">
            <w:r>
              <w:rPr>
                <w:b/>
                <w:color w:val="FFFFFF"/>
                <w:sz w:val="16"/>
              </w:rPr>
              <w:t>Description</w:t>
            </w:r>
          </w:p>
        </w:tc>
        <w:tc>
          <w:tcPr>
            <w:tcW w:w="2160" w:type="dxa"/>
            <w:shd w:val="clear" w:color="auto" w:fill="1B3A5C"/>
          </w:tcPr>
          <w:p w14:paraId="4F2EE0AF" w14:textId="77777777" w:rsidR="005736BF" w:rsidRDefault="00000000">
            <w:r>
              <w:rPr>
                <w:b/>
                <w:color w:val="FFFFFF"/>
                <w:sz w:val="16"/>
              </w:rPr>
              <w:t>Authorized Classes</w:t>
            </w:r>
          </w:p>
        </w:tc>
        <w:tc>
          <w:tcPr>
            <w:tcW w:w="2160" w:type="dxa"/>
            <w:shd w:val="clear" w:color="auto" w:fill="1B3A5C"/>
          </w:tcPr>
          <w:p w14:paraId="546E7583" w14:textId="77777777" w:rsidR="005736BF" w:rsidRDefault="00000000">
            <w:r>
              <w:rPr>
                <w:b/>
                <w:color w:val="FFFFFF"/>
                <w:sz w:val="16"/>
              </w:rPr>
              <w:t>Input Parameters</w:t>
            </w:r>
          </w:p>
        </w:tc>
      </w:tr>
      <w:tr w:rsidR="005736BF" w14:paraId="0CB971ED" w14:textId="77777777">
        <w:tc>
          <w:tcPr>
            <w:tcW w:w="2160" w:type="dxa"/>
            <w:shd w:val="clear" w:color="auto" w:fill="F5F7FA"/>
          </w:tcPr>
          <w:p w14:paraId="698C0209" w14:textId="77777777" w:rsidR="005736BF" w:rsidRDefault="00000000">
            <w:r>
              <w:rPr>
                <w:sz w:val="16"/>
              </w:rPr>
              <w:t>evidence.record_event</w:t>
            </w:r>
          </w:p>
        </w:tc>
        <w:tc>
          <w:tcPr>
            <w:tcW w:w="2160" w:type="dxa"/>
            <w:shd w:val="clear" w:color="auto" w:fill="F5F7FA"/>
          </w:tcPr>
          <w:p w14:paraId="3B371259" w14:textId="77777777" w:rsidR="005736BF" w:rsidRDefault="00000000">
            <w:r>
              <w:rPr>
                <w:sz w:val="16"/>
              </w:rPr>
              <w:t>Write a signed, hash-chained event to Flight Recorder</w:t>
            </w:r>
          </w:p>
        </w:tc>
        <w:tc>
          <w:tcPr>
            <w:tcW w:w="2160" w:type="dxa"/>
            <w:shd w:val="clear" w:color="auto" w:fill="F5F7FA"/>
          </w:tcPr>
          <w:p w14:paraId="4AC7BC92" w14:textId="77777777" w:rsidR="005736BF" w:rsidRDefault="00000000">
            <w:r>
              <w:rPr>
                <w:sz w:val="16"/>
              </w:rPr>
              <w:t>All classes</w:t>
            </w:r>
          </w:p>
        </w:tc>
        <w:tc>
          <w:tcPr>
            <w:tcW w:w="2160" w:type="dxa"/>
            <w:shd w:val="clear" w:color="auto" w:fill="F5F7FA"/>
          </w:tcPr>
          <w:p w14:paraId="6B99F784" w14:textId="77777777" w:rsidR="005736BF" w:rsidRDefault="00000000">
            <w:r>
              <w:rPr>
                <w:sz w:val="16"/>
              </w:rPr>
              <w:t>event_type, intent_id, payload, boss_scores</w:t>
            </w:r>
          </w:p>
        </w:tc>
      </w:tr>
      <w:tr w:rsidR="005736BF" w14:paraId="295C7C13" w14:textId="77777777">
        <w:tc>
          <w:tcPr>
            <w:tcW w:w="2160" w:type="dxa"/>
          </w:tcPr>
          <w:p w14:paraId="41544506" w14:textId="77777777" w:rsidR="005736BF" w:rsidRDefault="00000000">
            <w:r>
              <w:rPr>
                <w:sz w:val="16"/>
              </w:rPr>
              <w:t>evidence.query_events</w:t>
            </w:r>
          </w:p>
        </w:tc>
        <w:tc>
          <w:tcPr>
            <w:tcW w:w="2160" w:type="dxa"/>
          </w:tcPr>
          <w:p w14:paraId="58E8CC4C" w14:textId="77777777" w:rsidR="005736BF" w:rsidRDefault="00000000">
            <w:r>
              <w:rPr>
                <w:sz w:val="16"/>
              </w:rPr>
              <w:t>Query events by intent_id, agent_id, time range, or event_type</w:t>
            </w:r>
          </w:p>
        </w:tc>
        <w:tc>
          <w:tcPr>
            <w:tcW w:w="2160" w:type="dxa"/>
          </w:tcPr>
          <w:p w14:paraId="75F266A2" w14:textId="77777777" w:rsidR="005736BF" w:rsidRDefault="00000000">
            <w:r>
              <w:rPr>
                <w:sz w:val="16"/>
              </w:rPr>
              <w:t>Governor Agent, Meta-Governance, Human Interface</w:t>
            </w:r>
          </w:p>
        </w:tc>
        <w:tc>
          <w:tcPr>
            <w:tcW w:w="2160" w:type="dxa"/>
          </w:tcPr>
          <w:p w14:paraId="6F584BAF" w14:textId="77777777" w:rsidR="005736BF" w:rsidRDefault="00000000">
            <w:r>
              <w:rPr>
                <w:sz w:val="16"/>
              </w:rPr>
              <w:t>query_filter, time_range, limit</w:t>
            </w:r>
          </w:p>
        </w:tc>
      </w:tr>
      <w:tr w:rsidR="005736BF" w14:paraId="2720407D" w14:textId="77777777">
        <w:tc>
          <w:tcPr>
            <w:tcW w:w="2160" w:type="dxa"/>
            <w:shd w:val="clear" w:color="auto" w:fill="F5F7FA"/>
          </w:tcPr>
          <w:p w14:paraId="5C10B659" w14:textId="77777777" w:rsidR="005736BF" w:rsidRDefault="00000000">
            <w:r>
              <w:rPr>
                <w:sz w:val="16"/>
              </w:rPr>
              <w:t>evidence.verify_chain</w:t>
            </w:r>
          </w:p>
        </w:tc>
        <w:tc>
          <w:tcPr>
            <w:tcW w:w="2160" w:type="dxa"/>
            <w:shd w:val="clear" w:color="auto" w:fill="F5F7FA"/>
          </w:tcPr>
          <w:p w14:paraId="08305F2F" w14:textId="77777777" w:rsidR="005736BF" w:rsidRDefault="00000000">
            <w:r>
              <w:rPr>
                <w:sz w:val="16"/>
              </w:rPr>
              <w:t>Verify hash chain integrity for a sequence of events</w:t>
            </w:r>
          </w:p>
        </w:tc>
        <w:tc>
          <w:tcPr>
            <w:tcW w:w="2160" w:type="dxa"/>
            <w:shd w:val="clear" w:color="auto" w:fill="F5F7FA"/>
          </w:tcPr>
          <w:p w14:paraId="42C0424D" w14:textId="77777777" w:rsidR="005736BF" w:rsidRDefault="00000000">
            <w:r>
              <w:rPr>
                <w:sz w:val="16"/>
              </w:rPr>
              <w:t>Meta-Governance</w:t>
            </w:r>
          </w:p>
        </w:tc>
        <w:tc>
          <w:tcPr>
            <w:tcW w:w="2160" w:type="dxa"/>
            <w:shd w:val="clear" w:color="auto" w:fill="F5F7FA"/>
          </w:tcPr>
          <w:p w14:paraId="64BC4E99" w14:textId="77777777" w:rsidR="005736BF" w:rsidRDefault="00000000">
            <w:r>
              <w:rPr>
                <w:sz w:val="16"/>
              </w:rPr>
              <w:t>start_event_id, end_event_id</w:t>
            </w:r>
          </w:p>
        </w:tc>
      </w:tr>
      <w:tr w:rsidR="005736BF" w14:paraId="720CD233" w14:textId="77777777">
        <w:tc>
          <w:tcPr>
            <w:tcW w:w="2160" w:type="dxa"/>
          </w:tcPr>
          <w:p w14:paraId="1B56CD62" w14:textId="77777777" w:rsidR="005736BF" w:rsidRDefault="00000000">
            <w:r>
              <w:rPr>
                <w:sz w:val="16"/>
              </w:rPr>
              <w:t>evidence.get_receipt</w:t>
            </w:r>
          </w:p>
        </w:tc>
        <w:tc>
          <w:tcPr>
            <w:tcW w:w="2160" w:type="dxa"/>
          </w:tcPr>
          <w:p w14:paraId="6C11F780" w14:textId="77777777" w:rsidR="005736BF" w:rsidRDefault="00000000">
            <w:r>
              <w:rPr>
                <w:sz w:val="16"/>
              </w:rPr>
              <w:t>Get Confidential Ledger receipt for an event</w:t>
            </w:r>
          </w:p>
        </w:tc>
        <w:tc>
          <w:tcPr>
            <w:tcW w:w="2160" w:type="dxa"/>
          </w:tcPr>
          <w:p w14:paraId="0850CD9C" w14:textId="77777777" w:rsidR="005736BF" w:rsidRDefault="00000000">
            <w:r>
              <w:rPr>
                <w:sz w:val="16"/>
              </w:rPr>
              <w:t>Governor Agent, Meta-Governance</w:t>
            </w:r>
          </w:p>
        </w:tc>
        <w:tc>
          <w:tcPr>
            <w:tcW w:w="2160" w:type="dxa"/>
          </w:tcPr>
          <w:p w14:paraId="1EEC8090" w14:textId="77777777" w:rsidR="005736BF" w:rsidRDefault="00000000">
            <w:r>
              <w:rPr>
                <w:sz w:val="16"/>
              </w:rPr>
              <w:t>event_id</w:t>
            </w:r>
          </w:p>
        </w:tc>
      </w:tr>
    </w:tbl>
    <w:p w14:paraId="70E8F013" w14:textId="77777777" w:rsidR="005736BF" w:rsidRDefault="00000000">
      <w:pPr>
        <w:pStyle w:val="Heading2"/>
      </w:pPr>
      <w:r>
        <w:t>10.3 BOSS Scoring Tools</w:t>
      </w:r>
    </w:p>
    <w:tbl>
      <w:tblPr>
        <w:tblStyle w:val="TableGrid"/>
        <w:tblW w:w="0" w:type="auto"/>
        <w:tblLook w:val="04A0" w:firstRow="1" w:lastRow="0" w:firstColumn="1" w:lastColumn="0" w:noHBand="0" w:noVBand="1"/>
      </w:tblPr>
      <w:tblGrid>
        <w:gridCol w:w="2160"/>
        <w:gridCol w:w="2160"/>
        <w:gridCol w:w="2160"/>
        <w:gridCol w:w="2160"/>
      </w:tblGrid>
      <w:tr w:rsidR="005736BF" w14:paraId="538A2803" w14:textId="77777777">
        <w:tc>
          <w:tcPr>
            <w:tcW w:w="2160" w:type="dxa"/>
            <w:shd w:val="clear" w:color="auto" w:fill="1B3A5C"/>
          </w:tcPr>
          <w:p w14:paraId="334F0B5B" w14:textId="77777777" w:rsidR="005736BF" w:rsidRDefault="00000000">
            <w:r>
              <w:rPr>
                <w:b/>
                <w:color w:val="FFFFFF"/>
                <w:sz w:val="16"/>
              </w:rPr>
              <w:t>Tool Name</w:t>
            </w:r>
          </w:p>
        </w:tc>
        <w:tc>
          <w:tcPr>
            <w:tcW w:w="2160" w:type="dxa"/>
            <w:shd w:val="clear" w:color="auto" w:fill="1B3A5C"/>
          </w:tcPr>
          <w:p w14:paraId="7A735EAC" w14:textId="77777777" w:rsidR="005736BF" w:rsidRDefault="00000000">
            <w:r>
              <w:rPr>
                <w:b/>
                <w:color w:val="FFFFFF"/>
                <w:sz w:val="16"/>
              </w:rPr>
              <w:t>Description</w:t>
            </w:r>
          </w:p>
        </w:tc>
        <w:tc>
          <w:tcPr>
            <w:tcW w:w="2160" w:type="dxa"/>
            <w:shd w:val="clear" w:color="auto" w:fill="1B3A5C"/>
          </w:tcPr>
          <w:p w14:paraId="3703EAAA" w14:textId="77777777" w:rsidR="005736BF" w:rsidRDefault="00000000">
            <w:r>
              <w:rPr>
                <w:b/>
                <w:color w:val="FFFFFF"/>
                <w:sz w:val="16"/>
              </w:rPr>
              <w:t>Authorized Classes</w:t>
            </w:r>
          </w:p>
        </w:tc>
        <w:tc>
          <w:tcPr>
            <w:tcW w:w="2160" w:type="dxa"/>
            <w:shd w:val="clear" w:color="auto" w:fill="1B3A5C"/>
          </w:tcPr>
          <w:p w14:paraId="2C4E511A" w14:textId="77777777" w:rsidR="005736BF" w:rsidRDefault="00000000">
            <w:r>
              <w:rPr>
                <w:b/>
                <w:color w:val="FFFFFF"/>
                <w:sz w:val="16"/>
              </w:rPr>
              <w:t>Input Parameters</w:t>
            </w:r>
          </w:p>
        </w:tc>
      </w:tr>
      <w:tr w:rsidR="005736BF" w14:paraId="30A5AAEC" w14:textId="77777777">
        <w:tc>
          <w:tcPr>
            <w:tcW w:w="2160" w:type="dxa"/>
            <w:shd w:val="clear" w:color="auto" w:fill="F5F7FA"/>
          </w:tcPr>
          <w:p w14:paraId="762DE58F" w14:textId="77777777" w:rsidR="005736BF" w:rsidRDefault="00000000">
            <w:r>
              <w:rPr>
                <w:sz w:val="16"/>
              </w:rPr>
              <w:t>boss.compute_score</w:t>
            </w:r>
          </w:p>
        </w:tc>
        <w:tc>
          <w:tcPr>
            <w:tcW w:w="2160" w:type="dxa"/>
            <w:shd w:val="clear" w:color="auto" w:fill="F5F7FA"/>
          </w:tcPr>
          <w:p w14:paraId="59CCA36C" w14:textId="77777777" w:rsidR="005736BF" w:rsidRDefault="00000000">
            <w:r>
              <w:rPr>
                <w:sz w:val="16"/>
              </w:rPr>
              <w:t>Compute BOSS score for a proposed action</w:t>
            </w:r>
          </w:p>
        </w:tc>
        <w:tc>
          <w:tcPr>
            <w:tcW w:w="2160" w:type="dxa"/>
            <w:shd w:val="clear" w:color="auto" w:fill="F5F7FA"/>
          </w:tcPr>
          <w:p w14:paraId="1AA64579" w14:textId="77777777" w:rsidR="005736BF" w:rsidRDefault="00000000">
            <w:r>
              <w:rPr>
                <w:sz w:val="16"/>
              </w:rPr>
              <w:t>All classes</w:t>
            </w:r>
          </w:p>
        </w:tc>
        <w:tc>
          <w:tcPr>
            <w:tcW w:w="2160" w:type="dxa"/>
            <w:shd w:val="clear" w:color="auto" w:fill="F5F7FA"/>
          </w:tcPr>
          <w:p w14:paraId="77C3E142" w14:textId="77777777" w:rsidR="005736BF" w:rsidRDefault="00000000">
            <w:r>
              <w:rPr>
                <w:sz w:val="16"/>
              </w:rPr>
              <w:t>dimension_scores, weight_version, override_floor</w:t>
            </w:r>
          </w:p>
        </w:tc>
      </w:tr>
      <w:tr w:rsidR="005736BF" w14:paraId="0EE5A5AC" w14:textId="77777777">
        <w:tc>
          <w:tcPr>
            <w:tcW w:w="2160" w:type="dxa"/>
          </w:tcPr>
          <w:p w14:paraId="5E9AE2A5" w14:textId="77777777" w:rsidR="005736BF" w:rsidRDefault="00000000">
            <w:r>
              <w:rPr>
                <w:sz w:val="16"/>
              </w:rPr>
              <w:t>boss.get_thresholds</w:t>
            </w:r>
          </w:p>
        </w:tc>
        <w:tc>
          <w:tcPr>
            <w:tcW w:w="2160" w:type="dxa"/>
          </w:tcPr>
          <w:p w14:paraId="76F5B5A5" w14:textId="77777777" w:rsidR="005736BF" w:rsidRDefault="00000000">
            <w:r>
              <w:rPr>
                <w:sz w:val="16"/>
              </w:rPr>
              <w:t>Get current routing thresholds</w:t>
            </w:r>
          </w:p>
        </w:tc>
        <w:tc>
          <w:tcPr>
            <w:tcW w:w="2160" w:type="dxa"/>
          </w:tcPr>
          <w:p w14:paraId="4B4675C0" w14:textId="77777777" w:rsidR="005736BF" w:rsidRDefault="00000000">
            <w:r>
              <w:rPr>
                <w:sz w:val="16"/>
              </w:rPr>
              <w:t>All classes</w:t>
            </w:r>
          </w:p>
        </w:tc>
        <w:tc>
          <w:tcPr>
            <w:tcW w:w="2160" w:type="dxa"/>
          </w:tcPr>
          <w:p w14:paraId="6920157F" w14:textId="77777777" w:rsidR="005736BF" w:rsidRDefault="00000000">
            <w:r>
              <w:rPr>
                <w:sz w:val="16"/>
              </w:rPr>
              <w:t>domain</w:t>
            </w:r>
          </w:p>
        </w:tc>
      </w:tr>
      <w:tr w:rsidR="005736BF" w14:paraId="24E4D022" w14:textId="77777777">
        <w:tc>
          <w:tcPr>
            <w:tcW w:w="2160" w:type="dxa"/>
            <w:shd w:val="clear" w:color="auto" w:fill="F5F7FA"/>
          </w:tcPr>
          <w:p w14:paraId="1B11669E" w14:textId="77777777" w:rsidR="005736BF" w:rsidRDefault="00000000">
            <w:r>
              <w:rPr>
                <w:sz w:val="16"/>
              </w:rPr>
              <w:t>boss.get_weights</w:t>
            </w:r>
          </w:p>
        </w:tc>
        <w:tc>
          <w:tcPr>
            <w:tcW w:w="2160" w:type="dxa"/>
            <w:shd w:val="clear" w:color="auto" w:fill="F5F7FA"/>
          </w:tcPr>
          <w:p w14:paraId="059A788B" w14:textId="77777777" w:rsidR="005736BF" w:rsidRDefault="00000000">
            <w:r>
              <w:rPr>
                <w:sz w:val="16"/>
              </w:rPr>
              <w:t>Get current BOSS dimension weights</w:t>
            </w:r>
          </w:p>
        </w:tc>
        <w:tc>
          <w:tcPr>
            <w:tcW w:w="2160" w:type="dxa"/>
            <w:shd w:val="clear" w:color="auto" w:fill="F5F7FA"/>
          </w:tcPr>
          <w:p w14:paraId="120F285E" w14:textId="77777777" w:rsidR="005736BF" w:rsidRDefault="00000000">
            <w:r>
              <w:rPr>
                <w:sz w:val="16"/>
              </w:rPr>
              <w:t>All classes</w:t>
            </w:r>
          </w:p>
        </w:tc>
        <w:tc>
          <w:tcPr>
            <w:tcW w:w="2160" w:type="dxa"/>
            <w:shd w:val="clear" w:color="auto" w:fill="F5F7FA"/>
          </w:tcPr>
          <w:p w14:paraId="6A8C56A4" w14:textId="77777777" w:rsidR="005736BF" w:rsidRDefault="00000000">
            <w:r>
              <w:rPr>
                <w:sz w:val="16"/>
              </w:rPr>
              <w:t>weight_version</w:t>
            </w:r>
          </w:p>
        </w:tc>
      </w:tr>
      <w:tr w:rsidR="005736BF" w14:paraId="22ADB51D" w14:textId="77777777">
        <w:tc>
          <w:tcPr>
            <w:tcW w:w="2160" w:type="dxa"/>
          </w:tcPr>
          <w:p w14:paraId="79117A2C" w14:textId="77777777" w:rsidR="005736BF" w:rsidRDefault="00000000">
            <w:r>
              <w:rPr>
                <w:sz w:val="16"/>
              </w:rPr>
              <w:t>boss.recalibrate_weights</w:t>
            </w:r>
          </w:p>
        </w:tc>
        <w:tc>
          <w:tcPr>
            <w:tcW w:w="2160" w:type="dxa"/>
          </w:tcPr>
          <w:p w14:paraId="2E88D150" w14:textId="77777777" w:rsidR="005736BF" w:rsidRDefault="00000000">
            <w:r>
              <w:rPr>
                <w:sz w:val="16"/>
              </w:rPr>
              <w:t>Propose new BOSS weights (requires CEO approval)</w:t>
            </w:r>
          </w:p>
        </w:tc>
        <w:tc>
          <w:tcPr>
            <w:tcW w:w="2160" w:type="dxa"/>
          </w:tcPr>
          <w:p w14:paraId="51D2B01F" w14:textId="77777777" w:rsidR="005736BF" w:rsidRDefault="00000000">
            <w:r>
              <w:rPr>
                <w:sz w:val="16"/>
              </w:rPr>
              <w:t>Meta-Governance</w:t>
            </w:r>
          </w:p>
        </w:tc>
        <w:tc>
          <w:tcPr>
            <w:tcW w:w="2160" w:type="dxa"/>
          </w:tcPr>
          <w:p w14:paraId="1ABB68BC" w14:textId="77777777" w:rsidR="005736BF" w:rsidRDefault="00000000">
            <w:r>
              <w:rPr>
                <w:sz w:val="16"/>
              </w:rPr>
              <w:t>proposed_weights, justification, analysis_data</w:t>
            </w:r>
          </w:p>
        </w:tc>
      </w:tr>
      <w:tr w:rsidR="005736BF" w14:paraId="134D7E6C" w14:textId="77777777">
        <w:tc>
          <w:tcPr>
            <w:tcW w:w="2160" w:type="dxa"/>
            <w:shd w:val="clear" w:color="auto" w:fill="F5F7FA"/>
          </w:tcPr>
          <w:p w14:paraId="7D09D194" w14:textId="77777777" w:rsidR="005736BF" w:rsidRDefault="00000000">
            <w:r>
              <w:rPr>
                <w:sz w:val="16"/>
              </w:rPr>
              <w:t>boss.query_history</w:t>
            </w:r>
          </w:p>
        </w:tc>
        <w:tc>
          <w:tcPr>
            <w:tcW w:w="2160" w:type="dxa"/>
            <w:shd w:val="clear" w:color="auto" w:fill="F5F7FA"/>
          </w:tcPr>
          <w:p w14:paraId="7CBA15DF" w14:textId="77777777" w:rsidR="005736BF" w:rsidRDefault="00000000">
            <w:r>
              <w:rPr>
                <w:sz w:val="16"/>
              </w:rPr>
              <w:t>Query historical BOSS scores by domain, time, routing decision</w:t>
            </w:r>
          </w:p>
        </w:tc>
        <w:tc>
          <w:tcPr>
            <w:tcW w:w="2160" w:type="dxa"/>
            <w:shd w:val="clear" w:color="auto" w:fill="F5F7FA"/>
          </w:tcPr>
          <w:p w14:paraId="09E5F6A3" w14:textId="77777777" w:rsidR="005736BF" w:rsidRDefault="00000000">
            <w:r>
              <w:rPr>
                <w:sz w:val="16"/>
              </w:rPr>
              <w:t>Governor Agent, Meta-Governance</w:t>
            </w:r>
          </w:p>
        </w:tc>
        <w:tc>
          <w:tcPr>
            <w:tcW w:w="2160" w:type="dxa"/>
            <w:shd w:val="clear" w:color="auto" w:fill="F5F7FA"/>
          </w:tcPr>
          <w:p w14:paraId="563390F9" w14:textId="77777777" w:rsidR="005736BF" w:rsidRDefault="00000000">
            <w:r>
              <w:rPr>
                <w:sz w:val="16"/>
              </w:rPr>
              <w:t>query_filter, aggregation, time_range</w:t>
            </w:r>
          </w:p>
        </w:tc>
      </w:tr>
    </w:tbl>
    <w:p w14:paraId="1EF7A02C" w14:textId="77777777" w:rsidR="005736BF" w:rsidRDefault="00000000">
      <w:pPr>
        <w:pStyle w:val="Heading2"/>
      </w:pPr>
      <w:r>
        <w:t>10.4 Policy Engine Tools</w:t>
      </w:r>
    </w:p>
    <w:tbl>
      <w:tblPr>
        <w:tblStyle w:val="TableGrid"/>
        <w:tblW w:w="0" w:type="auto"/>
        <w:tblLook w:val="04A0" w:firstRow="1" w:lastRow="0" w:firstColumn="1" w:lastColumn="0" w:noHBand="0" w:noVBand="1"/>
      </w:tblPr>
      <w:tblGrid>
        <w:gridCol w:w="2160"/>
        <w:gridCol w:w="2160"/>
        <w:gridCol w:w="2160"/>
        <w:gridCol w:w="2160"/>
      </w:tblGrid>
      <w:tr w:rsidR="005736BF" w14:paraId="0CB3022B" w14:textId="77777777">
        <w:tc>
          <w:tcPr>
            <w:tcW w:w="2160" w:type="dxa"/>
            <w:shd w:val="clear" w:color="auto" w:fill="1B3A5C"/>
          </w:tcPr>
          <w:p w14:paraId="1CC86E89" w14:textId="77777777" w:rsidR="005736BF" w:rsidRDefault="00000000">
            <w:r>
              <w:rPr>
                <w:b/>
                <w:color w:val="FFFFFF"/>
                <w:sz w:val="16"/>
              </w:rPr>
              <w:t>Tool Name</w:t>
            </w:r>
          </w:p>
        </w:tc>
        <w:tc>
          <w:tcPr>
            <w:tcW w:w="2160" w:type="dxa"/>
            <w:shd w:val="clear" w:color="auto" w:fill="1B3A5C"/>
          </w:tcPr>
          <w:p w14:paraId="50453A3C" w14:textId="77777777" w:rsidR="005736BF" w:rsidRDefault="00000000">
            <w:r>
              <w:rPr>
                <w:b/>
                <w:color w:val="FFFFFF"/>
                <w:sz w:val="16"/>
              </w:rPr>
              <w:t>Description</w:t>
            </w:r>
          </w:p>
        </w:tc>
        <w:tc>
          <w:tcPr>
            <w:tcW w:w="2160" w:type="dxa"/>
            <w:shd w:val="clear" w:color="auto" w:fill="1B3A5C"/>
          </w:tcPr>
          <w:p w14:paraId="0AD8000B" w14:textId="77777777" w:rsidR="005736BF" w:rsidRDefault="00000000">
            <w:r>
              <w:rPr>
                <w:b/>
                <w:color w:val="FFFFFF"/>
                <w:sz w:val="16"/>
              </w:rPr>
              <w:t>Authorized Classes</w:t>
            </w:r>
          </w:p>
        </w:tc>
        <w:tc>
          <w:tcPr>
            <w:tcW w:w="2160" w:type="dxa"/>
            <w:shd w:val="clear" w:color="auto" w:fill="1B3A5C"/>
          </w:tcPr>
          <w:p w14:paraId="1B865D39" w14:textId="77777777" w:rsidR="005736BF" w:rsidRDefault="00000000">
            <w:r>
              <w:rPr>
                <w:b/>
                <w:color w:val="FFFFFF"/>
                <w:sz w:val="16"/>
              </w:rPr>
              <w:t>Input Parameters</w:t>
            </w:r>
          </w:p>
        </w:tc>
      </w:tr>
      <w:tr w:rsidR="005736BF" w14:paraId="768E9CC8" w14:textId="77777777">
        <w:tc>
          <w:tcPr>
            <w:tcW w:w="2160" w:type="dxa"/>
            <w:shd w:val="clear" w:color="auto" w:fill="F5F7FA"/>
          </w:tcPr>
          <w:p w14:paraId="4A66D069" w14:textId="77777777" w:rsidR="005736BF" w:rsidRDefault="00000000">
            <w:r>
              <w:rPr>
                <w:sz w:val="16"/>
              </w:rPr>
              <w:t>policy.evaluate</w:t>
            </w:r>
          </w:p>
        </w:tc>
        <w:tc>
          <w:tcPr>
            <w:tcW w:w="2160" w:type="dxa"/>
            <w:shd w:val="clear" w:color="auto" w:fill="F5F7FA"/>
          </w:tcPr>
          <w:p w14:paraId="65562D1A" w14:textId="77777777" w:rsidR="005736BF" w:rsidRDefault="00000000">
            <w:r>
              <w:rPr>
                <w:sz w:val="16"/>
              </w:rPr>
              <w:t>Evaluate an action against OPA policies</w:t>
            </w:r>
          </w:p>
        </w:tc>
        <w:tc>
          <w:tcPr>
            <w:tcW w:w="2160" w:type="dxa"/>
            <w:shd w:val="clear" w:color="auto" w:fill="F5F7FA"/>
          </w:tcPr>
          <w:p w14:paraId="360D19EF" w14:textId="77777777" w:rsidR="005736BF" w:rsidRDefault="00000000">
            <w:r>
              <w:rPr>
                <w:sz w:val="16"/>
              </w:rPr>
              <w:t>All classes</w:t>
            </w:r>
          </w:p>
        </w:tc>
        <w:tc>
          <w:tcPr>
            <w:tcW w:w="2160" w:type="dxa"/>
            <w:shd w:val="clear" w:color="auto" w:fill="F5F7FA"/>
          </w:tcPr>
          <w:p w14:paraId="2FA8B759" w14:textId="77777777" w:rsidR="005736BF" w:rsidRDefault="00000000">
            <w:r>
              <w:rPr>
                <w:sz w:val="16"/>
              </w:rPr>
              <w:t>policy_path, input_data</w:t>
            </w:r>
          </w:p>
        </w:tc>
      </w:tr>
      <w:tr w:rsidR="005736BF" w14:paraId="22F32F1C" w14:textId="77777777">
        <w:tc>
          <w:tcPr>
            <w:tcW w:w="2160" w:type="dxa"/>
          </w:tcPr>
          <w:p w14:paraId="5821A17C" w14:textId="77777777" w:rsidR="005736BF" w:rsidRDefault="00000000">
            <w:r>
              <w:rPr>
                <w:sz w:val="16"/>
              </w:rPr>
              <w:t>policy.list_policies</w:t>
            </w:r>
          </w:p>
        </w:tc>
        <w:tc>
          <w:tcPr>
            <w:tcW w:w="2160" w:type="dxa"/>
          </w:tcPr>
          <w:p w14:paraId="1D3D0391" w14:textId="77777777" w:rsidR="005736BF" w:rsidRDefault="00000000">
            <w:r>
              <w:rPr>
                <w:sz w:val="16"/>
              </w:rPr>
              <w:t>List available policies by domain</w:t>
            </w:r>
          </w:p>
        </w:tc>
        <w:tc>
          <w:tcPr>
            <w:tcW w:w="2160" w:type="dxa"/>
          </w:tcPr>
          <w:p w14:paraId="48BE8C45" w14:textId="77777777" w:rsidR="005736BF" w:rsidRDefault="00000000">
            <w:r>
              <w:rPr>
                <w:sz w:val="16"/>
              </w:rPr>
              <w:t>All classes</w:t>
            </w:r>
          </w:p>
        </w:tc>
        <w:tc>
          <w:tcPr>
            <w:tcW w:w="2160" w:type="dxa"/>
          </w:tcPr>
          <w:p w14:paraId="51180E8E" w14:textId="77777777" w:rsidR="005736BF" w:rsidRDefault="00000000">
            <w:r>
              <w:rPr>
                <w:sz w:val="16"/>
              </w:rPr>
              <w:t>domain, active_only</w:t>
            </w:r>
          </w:p>
        </w:tc>
      </w:tr>
      <w:tr w:rsidR="005736BF" w14:paraId="49F959C3" w14:textId="77777777">
        <w:tc>
          <w:tcPr>
            <w:tcW w:w="2160" w:type="dxa"/>
            <w:shd w:val="clear" w:color="auto" w:fill="F5F7FA"/>
          </w:tcPr>
          <w:p w14:paraId="6663109F" w14:textId="77777777" w:rsidR="005736BF" w:rsidRDefault="00000000">
            <w:r>
              <w:rPr>
                <w:sz w:val="16"/>
              </w:rPr>
              <w:t>policy.get_policy_source</w:t>
            </w:r>
          </w:p>
        </w:tc>
        <w:tc>
          <w:tcPr>
            <w:tcW w:w="2160" w:type="dxa"/>
            <w:shd w:val="clear" w:color="auto" w:fill="F5F7FA"/>
          </w:tcPr>
          <w:p w14:paraId="0181A099" w14:textId="77777777" w:rsidR="005736BF" w:rsidRDefault="00000000">
            <w:r>
              <w:rPr>
                <w:sz w:val="16"/>
              </w:rPr>
              <w:t xml:space="preserve">Get Rego source for a </w:t>
            </w:r>
            <w:r>
              <w:rPr>
                <w:sz w:val="16"/>
              </w:rPr>
              <w:lastRenderedPageBreak/>
              <w:t>specific policy</w:t>
            </w:r>
          </w:p>
        </w:tc>
        <w:tc>
          <w:tcPr>
            <w:tcW w:w="2160" w:type="dxa"/>
            <w:shd w:val="clear" w:color="auto" w:fill="F5F7FA"/>
          </w:tcPr>
          <w:p w14:paraId="64FAB238" w14:textId="77777777" w:rsidR="005736BF" w:rsidRDefault="00000000">
            <w:r>
              <w:rPr>
                <w:sz w:val="16"/>
              </w:rPr>
              <w:lastRenderedPageBreak/>
              <w:t>Governor Agent, Meta-</w:t>
            </w:r>
            <w:r>
              <w:rPr>
                <w:sz w:val="16"/>
              </w:rPr>
              <w:lastRenderedPageBreak/>
              <w:t>Governance</w:t>
            </w:r>
          </w:p>
        </w:tc>
        <w:tc>
          <w:tcPr>
            <w:tcW w:w="2160" w:type="dxa"/>
            <w:shd w:val="clear" w:color="auto" w:fill="F5F7FA"/>
          </w:tcPr>
          <w:p w14:paraId="009407BC" w14:textId="77777777" w:rsidR="005736BF" w:rsidRDefault="00000000">
            <w:r>
              <w:rPr>
                <w:sz w:val="16"/>
              </w:rPr>
              <w:lastRenderedPageBreak/>
              <w:t>policy_id, version</w:t>
            </w:r>
          </w:p>
        </w:tc>
      </w:tr>
      <w:tr w:rsidR="005736BF" w14:paraId="10763B77" w14:textId="77777777">
        <w:tc>
          <w:tcPr>
            <w:tcW w:w="2160" w:type="dxa"/>
          </w:tcPr>
          <w:p w14:paraId="7DF57CF5" w14:textId="77777777" w:rsidR="005736BF" w:rsidRDefault="00000000">
            <w:r>
              <w:rPr>
                <w:sz w:val="16"/>
              </w:rPr>
              <w:t>policy.test_policy</w:t>
            </w:r>
          </w:p>
        </w:tc>
        <w:tc>
          <w:tcPr>
            <w:tcW w:w="2160" w:type="dxa"/>
          </w:tcPr>
          <w:p w14:paraId="4DC7B69E" w14:textId="77777777" w:rsidR="005736BF" w:rsidRDefault="00000000">
            <w:r>
              <w:rPr>
                <w:sz w:val="16"/>
              </w:rPr>
              <w:t>Run policy test suite against test data</w:t>
            </w:r>
          </w:p>
        </w:tc>
        <w:tc>
          <w:tcPr>
            <w:tcW w:w="2160" w:type="dxa"/>
          </w:tcPr>
          <w:p w14:paraId="01B5AFBB" w14:textId="77777777" w:rsidR="005736BF" w:rsidRDefault="00000000">
            <w:r>
              <w:rPr>
                <w:sz w:val="16"/>
              </w:rPr>
              <w:t>Meta-Governance</w:t>
            </w:r>
          </w:p>
        </w:tc>
        <w:tc>
          <w:tcPr>
            <w:tcW w:w="2160" w:type="dxa"/>
          </w:tcPr>
          <w:p w14:paraId="322354BA" w14:textId="77777777" w:rsidR="005736BF" w:rsidRDefault="00000000">
            <w:r>
              <w:rPr>
                <w:sz w:val="16"/>
              </w:rPr>
              <w:t>policy_id, test_data</w:t>
            </w:r>
          </w:p>
        </w:tc>
      </w:tr>
    </w:tbl>
    <w:p w14:paraId="22D4112F" w14:textId="77777777" w:rsidR="005736BF" w:rsidRDefault="00000000">
      <w:pPr>
        <w:pStyle w:val="Heading2"/>
      </w:pPr>
      <w:r>
        <w:t>10.5 Agent Communication Tools</w:t>
      </w:r>
    </w:p>
    <w:tbl>
      <w:tblPr>
        <w:tblStyle w:val="TableGrid"/>
        <w:tblW w:w="0" w:type="auto"/>
        <w:tblLook w:val="04A0" w:firstRow="1" w:lastRow="0" w:firstColumn="1" w:lastColumn="0" w:noHBand="0" w:noVBand="1"/>
      </w:tblPr>
      <w:tblGrid>
        <w:gridCol w:w="2160"/>
        <w:gridCol w:w="2160"/>
        <w:gridCol w:w="2160"/>
        <w:gridCol w:w="2160"/>
      </w:tblGrid>
      <w:tr w:rsidR="005736BF" w14:paraId="3F580FC3" w14:textId="77777777">
        <w:tc>
          <w:tcPr>
            <w:tcW w:w="2160" w:type="dxa"/>
            <w:shd w:val="clear" w:color="auto" w:fill="1B3A5C"/>
          </w:tcPr>
          <w:p w14:paraId="3CA40075" w14:textId="77777777" w:rsidR="005736BF" w:rsidRDefault="00000000">
            <w:r>
              <w:rPr>
                <w:b/>
                <w:color w:val="FFFFFF"/>
                <w:sz w:val="16"/>
              </w:rPr>
              <w:t>Tool Name</w:t>
            </w:r>
          </w:p>
        </w:tc>
        <w:tc>
          <w:tcPr>
            <w:tcW w:w="2160" w:type="dxa"/>
            <w:shd w:val="clear" w:color="auto" w:fill="1B3A5C"/>
          </w:tcPr>
          <w:p w14:paraId="7AB24DCF" w14:textId="77777777" w:rsidR="005736BF" w:rsidRDefault="00000000">
            <w:r>
              <w:rPr>
                <w:b/>
                <w:color w:val="FFFFFF"/>
                <w:sz w:val="16"/>
              </w:rPr>
              <w:t>Description</w:t>
            </w:r>
          </w:p>
        </w:tc>
        <w:tc>
          <w:tcPr>
            <w:tcW w:w="2160" w:type="dxa"/>
            <w:shd w:val="clear" w:color="auto" w:fill="1B3A5C"/>
          </w:tcPr>
          <w:p w14:paraId="255FFF14" w14:textId="77777777" w:rsidR="005736BF" w:rsidRDefault="00000000">
            <w:r>
              <w:rPr>
                <w:b/>
                <w:color w:val="FFFFFF"/>
                <w:sz w:val="16"/>
              </w:rPr>
              <w:t>Authorized Classes</w:t>
            </w:r>
          </w:p>
        </w:tc>
        <w:tc>
          <w:tcPr>
            <w:tcW w:w="2160" w:type="dxa"/>
            <w:shd w:val="clear" w:color="auto" w:fill="1B3A5C"/>
          </w:tcPr>
          <w:p w14:paraId="6EC965EC" w14:textId="77777777" w:rsidR="005736BF" w:rsidRDefault="00000000">
            <w:r>
              <w:rPr>
                <w:b/>
                <w:color w:val="FFFFFF"/>
                <w:sz w:val="16"/>
              </w:rPr>
              <w:t>Input Parameters</w:t>
            </w:r>
          </w:p>
        </w:tc>
      </w:tr>
      <w:tr w:rsidR="005736BF" w14:paraId="6DA097E6" w14:textId="77777777">
        <w:tc>
          <w:tcPr>
            <w:tcW w:w="2160" w:type="dxa"/>
            <w:shd w:val="clear" w:color="auto" w:fill="F5F7FA"/>
          </w:tcPr>
          <w:p w14:paraId="30617D96" w14:textId="77777777" w:rsidR="005736BF" w:rsidRDefault="00000000">
            <w:r>
              <w:rPr>
                <w:sz w:val="16"/>
              </w:rPr>
              <w:t>a2a.send_message</w:t>
            </w:r>
          </w:p>
        </w:tc>
        <w:tc>
          <w:tcPr>
            <w:tcW w:w="2160" w:type="dxa"/>
            <w:shd w:val="clear" w:color="auto" w:fill="F5F7FA"/>
          </w:tcPr>
          <w:p w14:paraId="271BC3DA" w14:textId="77777777" w:rsidR="005736BF" w:rsidRDefault="00000000">
            <w:r>
              <w:rPr>
                <w:sz w:val="16"/>
              </w:rPr>
              <w:t>Send a signed A2A message to another agent</w:t>
            </w:r>
          </w:p>
        </w:tc>
        <w:tc>
          <w:tcPr>
            <w:tcW w:w="2160" w:type="dxa"/>
            <w:shd w:val="clear" w:color="auto" w:fill="F5F7FA"/>
          </w:tcPr>
          <w:p w14:paraId="6F354C4C" w14:textId="77777777" w:rsidR="005736BF" w:rsidRDefault="00000000">
            <w:r>
              <w:rPr>
                <w:sz w:val="16"/>
              </w:rPr>
              <w:t>All classes</w:t>
            </w:r>
          </w:p>
        </w:tc>
        <w:tc>
          <w:tcPr>
            <w:tcW w:w="2160" w:type="dxa"/>
            <w:shd w:val="clear" w:color="auto" w:fill="F5F7FA"/>
          </w:tcPr>
          <w:p w14:paraId="6ABCF219" w14:textId="77777777" w:rsidR="005736BF" w:rsidRDefault="00000000">
            <w:r>
              <w:rPr>
                <w:sz w:val="16"/>
              </w:rPr>
              <w:t>target_agent, message_type, payload, priority</w:t>
            </w:r>
          </w:p>
        </w:tc>
      </w:tr>
      <w:tr w:rsidR="005736BF" w14:paraId="59F447C6" w14:textId="77777777">
        <w:tc>
          <w:tcPr>
            <w:tcW w:w="2160" w:type="dxa"/>
          </w:tcPr>
          <w:p w14:paraId="44F04532" w14:textId="77777777" w:rsidR="005736BF" w:rsidRDefault="00000000">
            <w:r>
              <w:rPr>
                <w:sz w:val="16"/>
              </w:rPr>
              <w:t>a2a.broadcast</w:t>
            </w:r>
          </w:p>
        </w:tc>
        <w:tc>
          <w:tcPr>
            <w:tcW w:w="2160" w:type="dxa"/>
          </w:tcPr>
          <w:p w14:paraId="509B65B5" w14:textId="77777777" w:rsidR="005736BF" w:rsidRDefault="00000000">
            <w:r>
              <w:rPr>
                <w:sz w:val="16"/>
              </w:rPr>
              <w:t>Broadcast message to all agents of a class</w:t>
            </w:r>
          </w:p>
        </w:tc>
        <w:tc>
          <w:tcPr>
            <w:tcW w:w="2160" w:type="dxa"/>
          </w:tcPr>
          <w:p w14:paraId="7499A2B9" w14:textId="77777777" w:rsidR="005736BF" w:rsidRDefault="00000000">
            <w:r>
              <w:rPr>
                <w:sz w:val="16"/>
              </w:rPr>
              <w:t>Governor Agent, Orchestration</w:t>
            </w:r>
          </w:p>
        </w:tc>
        <w:tc>
          <w:tcPr>
            <w:tcW w:w="2160" w:type="dxa"/>
          </w:tcPr>
          <w:p w14:paraId="45048878" w14:textId="77777777" w:rsidR="005736BF" w:rsidRDefault="00000000">
            <w:r>
              <w:rPr>
                <w:sz w:val="16"/>
              </w:rPr>
              <w:t>target_class, message_type, payload</w:t>
            </w:r>
          </w:p>
        </w:tc>
      </w:tr>
      <w:tr w:rsidR="005736BF" w14:paraId="792869DA" w14:textId="77777777">
        <w:tc>
          <w:tcPr>
            <w:tcW w:w="2160" w:type="dxa"/>
            <w:shd w:val="clear" w:color="auto" w:fill="F5F7FA"/>
          </w:tcPr>
          <w:p w14:paraId="0B724B27" w14:textId="77777777" w:rsidR="005736BF" w:rsidRDefault="00000000">
            <w:r>
              <w:rPr>
                <w:sz w:val="16"/>
              </w:rPr>
              <w:t>bus.publish</w:t>
            </w:r>
          </w:p>
        </w:tc>
        <w:tc>
          <w:tcPr>
            <w:tcW w:w="2160" w:type="dxa"/>
            <w:shd w:val="clear" w:color="auto" w:fill="F5F7FA"/>
          </w:tcPr>
          <w:p w14:paraId="3AB9D0F0" w14:textId="77777777" w:rsidR="005736BF" w:rsidRDefault="00000000">
            <w:r>
              <w:rPr>
                <w:sz w:val="16"/>
              </w:rPr>
              <w:t>Publish event to Azure Service Bus topic</w:t>
            </w:r>
          </w:p>
        </w:tc>
        <w:tc>
          <w:tcPr>
            <w:tcW w:w="2160" w:type="dxa"/>
            <w:shd w:val="clear" w:color="auto" w:fill="F5F7FA"/>
          </w:tcPr>
          <w:p w14:paraId="059162C1" w14:textId="77777777" w:rsidR="005736BF" w:rsidRDefault="00000000">
            <w:r>
              <w:rPr>
                <w:sz w:val="16"/>
              </w:rPr>
              <w:t>All classes</w:t>
            </w:r>
          </w:p>
        </w:tc>
        <w:tc>
          <w:tcPr>
            <w:tcW w:w="2160" w:type="dxa"/>
            <w:shd w:val="clear" w:color="auto" w:fill="F5F7FA"/>
          </w:tcPr>
          <w:p w14:paraId="3586383E" w14:textId="77777777" w:rsidR="005736BF" w:rsidRDefault="00000000">
            <w:r>
              <w:rPr>
                <w:sz w:val="16"/>
              </w:rPr>
              <w:t>topic, payload, correlation_id</w:t>
            </w:r>
          </w:p>
        </w:tc>
      </w:tr>
      <w:tr w:rsidR="005736BF" w14:paraId="1003256B" w14:textId="77777777">
        <w:tc>
          <w:tcPr>
            <w:tcW w:w="2160" w:type="dxa"/>
          </w:tcPr>
          <w:p w14:paraId="1E71CD67" w14:textId="77777777" w:rsidR="005736BF" w:rsidRDefault="00000000">
            <w:r>
              <w:rPr>
                <w:sz w:val="16"/>
              </w:rPr>
              <w:t>bus.subscribe</w:t>
            </w:r>
          </w:p>
        </w:tc>
        <w:tc>
          <w:tcPr>
            <w:tcW w:w="2160" w:type="dxa"/>
          </w:tcPr>
          <w:p w14:paraId="0EE1AFFA" w14:textId="77777777" w:rsidR="005736BF" w:rsidRDefault="00000000">
            <w:r>
              <w:rPr>
                <w:sz w:val="16"/>
              </w:rPr>
              <w:t>Subscribe to Service Bus topic with filter</w:t>
            </w:r>
          </w:p>
        </w:tc>
        <w:tc>
          <w:tcPr>
            <w:tcW w:w="2160" w:type="dxa"/>
          </w:tcPr>
          <w:p w14:paraId="0328CF35" w14:textId="77777777" w:rsidR="005736BF" w:rsidRDefault="00000000">
            <w:r>
              <w:rPr>
                <w:sz w:val="16"/>
              </w:rPr>
              <w:t>All classes</w:t>
            </w:r>
          </w:p>
        </w:tc>
        <w:tc>
          <w:tcPr>
            <w:tcW w:w="2160" w:type="dxa"/>
          </w:tcPr>
          <w:p w14:paraId="4FA1DF5F" w14:textId="77777777" w:rsidR="005736BF" w:rsidRDefault="00000000">
            <w:r>
              <w:rPr>
                <w:sz w:val="16"/>
              </w:rPr>
              <w:t>topic, subscription_name, filter_rule</w:t>
            </w:r>
          </w:p>
        </w:tc>
      </w:tr>
    </w:tbl>
    <w:p w14:paraId="63BF458C" w14:textId="77777777" w:rsidR="005736BF" w:rsidRDefault="00000000">
      <w:pPr>
        <w:pStyle w:val="Heading2"/>
      </w:pPr>
      <w:r>
        <w:t>10.6 Digital Twin Tools</w:t>
      </w:r>
    </w:p>
    <w:tbl>
      <w:tblPr>
        <w:tblStyle w:val="TableGrid"/>
        <w:tblW w:w="0" w:type="auto"/>
        <w:tblLook w:val="04A0" w:firstRow="1" w:lastRow="0" w:firstColumn="1" w:lastColumn="0" w:noHBand="0" w:noVBand="1"/>
      </w:tblPr>
      <w:tblGrid>
        <w:gridCol w:w="2160"/>
        <w:gridCol w:w="2160"/>
        <w:gridCol w:w="2160"/>
        <w:gridCol w:w="2160"/>
      </w:tblGrid>
      <w:tr w:rsidR="005736BF" w14:paraId="5F2AC2A4" w14:textId="77777777">
        <w:tc>
          <w:tcPr>
            <w:tcW w:w="2160" w:type="dxa"/>
            <w:shd w:val="clear" w:color="auto" w:fill="1B3A5C"/>
          </w:tcPr>
          <w:p w14:paraId="3BDBF73B" w14:textId="77777777" w:rsidR="005736BF" w:rsidRDefault="00000000">
            <w:r>
              <w:rPr>
                <w:b/>
                <w:color w:val="FFFFFF"/>
                <w:sz w:val="16"/>
              </w:rPr>
              <w:t>Tool Name</w:t>
            </w:r>
          </w:p>
        </w:tc>
        <w:tc>
          <w:tcPr>
            <w:tcW w:w="2160" w:type="dxa"/>
            <w:shd w:val="clear" w:color="auto" w:fill="1B3A5C"/>
          </w:tcPr>
          <w:p w14:paraId="00A87771" w14:textId="77777777" w:rsidR="005736BF" w:rsidRDefault="00000000">
            <w:r>
              <w:rPr>
                <w:b/>
                <w:color w:val="FFFFFF"/>
                <w:sz w:val="16"/>
              </w:rPr>
              <w:t>Description</w:t>
            </w:r>
          </w:p>
        </w:tc>
        <w:tc>
          <w:tcPr>
            <w:tcW w:w="2160" w:type="dxa"/>
            <w:shd w:val="clear" w:color="auto" w:fill="1B3A5C"/>
          </w:tcPr>
          <w:p w14:paraId="59FAD7D5" w14:textId="77777777" w:rsidR="005736BF" w:rsidRDefault="00000000">
            <w:r>
              <w:rPr>
                <w:b/>
                <w:color w:val="FFFFFF"/>
                <w:sz w:val="16"/>
              </w:rPr>
              <w:t>Authorized Classes</w:t>
            </w:r>
          </w:p>
        </w:tc>
        <w:tc>
          <w:tcPr>
            <w:tcW w:w="2160" w:type="dxa"/>
            <w:shd w:val="clear" w:color="auto" w:fill="1B3A5C"/>
          </w:tcPr>
          <w:p w14:paraId="0736DF8C" w14:textId="77777777" w:rsidR="005736BF" w:rsidRDefault="00000000">
            <w:r>
              <w:rPr>
                <w:b/>
                <w:color w:val="FFFFFF"/>
                <w:sz w:val="16"/>
              </w:rPr>
              <w:t>Input Parameters</w:t>
            </w:r>
          </w:p>
        </w:tc>
      </w:tr>
      <w:tr w:rsidR="005736BF" w14:paraId="04D7A903" w14:textId="77777777">
        <w:tc>
          <w:tcPr>
            <w:tcW w:w="2160" w:type="dxa"/>
            <w:shd w:val="clear" w:color="auto" w:fill="F5F7FA"/>
          </w:tcPr>
          <w:p w14:paraId="067A040B" w14:textId="77777777" w:rsidR="005736BF" w:rsidRDefault="00000000">
            <w:r>
              <w:rPr>
                <w:sz w:val="16"/>
              </w:rPr>
              <w:t>twin.predict_outcome</w:t>
            </w:r>
          </w:p>
        </w:tc>
        <w:tc>
          <w:tcPr>
            <w:tcW w:w="2160" w:type="dxa"/>
            <w:shd w:val="clear" w:color="auto" w:fill="F5F7FA"/>
          </w:tcPr>
          <w:p w14:paraId="11F9D425" w14:textId="77777777" w:rsidR="005736BF" w:rsidRDefault="00000000">
            <w:r>
              <w:rPr>
                <w:sz w:val="16"/>
              </w:rPr>
              <w:t>Ask a Digital Twin to predict the outcome of an action</w:t>
            </w:r>
          </w:p>
        </w:tc>
        <w:tc>
          <w:tcPr>
            <w:tcW w:w="2160" w:type="dxa"/>
            <w:shd w:val="clear" w:color="auto" w:fill="F5F7FA"/>
          </w:tcPr>
          <w:p w14:paraId="384C411F" w14:textId="77777777" w:rsidR="005736BF" w:rsidRDefault="00000000">
            <w:r>
              <w:rPr>
                <w:sz w:val="16"/>
              </w:rPr>
              <w:t>Governor Agent, Orchestration</w:t>
            </w:r>
          </w:p>
        </w:tc>
        <w:tc>
          <w:tcPr>
            <w:tcW w:w="2160" w:type="dxa"/>
            <w:shd w:val="clear" w:color="auto" w:fill="F5F7FA"/>
          </w:tcPr>
          <w:p w14:paraId="606B0625" w14:textId="77777777" w:rsidR="005736BF" w:rsidRDefault="00000000">
            <w:r>
              <w:rPr>
                <w:sz w:val="16"/>
              </w:rPr>
              <w:t>twin_type, proposed_action, time_horizon</w:t>
            </w:r>
          </w:p>
        </w:tc>
      </w:tr>
      <w:tr w:rsidR="005736BF" w14:paraId="0FE004FF" w14:textId="77777777">
        <w:tc>
          <w:tcPr>
            <w:tcW w:w="2160" w:type="dxa"/>
          </w:tcPr>
          <w:p w14:paraId="607B9D52" w14:textId="77777777" w:rsidR="005736BF" w:rsidRDefault="00000000">
            <w:r>
              <w:rPr>
                <w:sz w:val="16"/>
              </w:rPr>
              <w:t>twin.simulate_scenario</w:t>
            </w:r>
          </w:p>
        </w:tc>
        <w:tc>
          <w:tcPr>
            <w:tcW w:w="2160" w:type="dxa"/>
          </w:tcPr>
          <w:p w14:paraId="014F4CB4" w14:textId="77777777" w:rsidR="005736BF" w:rsidRDefault="00000000">
            <w:r>
              <w:rPr>
                <w:sz w:val="16"/>
              </w:rPr>
              <w:t>Run a scenario simulation with given parameters</w:t>
            </w:r>
          </w:p>
        </w:tc>
        <w:tc>
          <w:tcPr>
            <w:tcW w:w="2160" w:type="dxa"/>
          </w:tcPr>
          <w:p w14:paraId="5A3E36CF" w14:textId="77777777" w:rsidR="005736BF" w:rsidRDefault="00000000">
            <w:r>
              <w:rPr>
                <w:sz w:val="16"/>
              </w:rPr>
              <w:t>Governor Agent, Digital Twin</w:t>
            </w:r>
          </w:p>
        </w:tc>
        <w:tc>
          <w:tcPr>
            <w:tcW w:w="2160" w:type="dxa"/>
          </w:tcPr>
          <w:p w14:paraId="1FC97D7E" w14:textId="77777777" w:rsidR="005736BF" w:rsidRDefault="00000000">
            <w:r>
              <w:rPr>
                <w:sz w:val="16"/>
              </w:rPr>
              <w:t>twin_type, scenario_params, iterations</w:t>
            </w:r>
          </w:p>
        </w:tc>
      </w:tr>
      <w:tr w:rsidR="005736BF" w14:paraId="11E4DBD6" w14:textId="77777777">
        <w:tc>
          <w:tcPr>
            <w:tcW w:w="2160" w:type="dxa"/>
            <w:shd w:val="clear" w:color="auto" w:fill="F5F7FA"/>
          </w:tcPr>
          <w:p w14:paraId="202C6349" w14:textId="77777777" w:rsidR="005736BF" w:rsidRDefault="00000000">
            <w:r>
              <w:rPr>
                <w:sz w:val="16"/>
              </w:rPr>
              <w:t>twin.get_state</w:t>
            </w:r>
          </w:p>
        </w:tc>
        <w:tc>
          <w:tcPr>
            <w:tcW w:w="2160" w:type="dxa"/>
            <w:shd w:val="clear" w:color="auto" w:fill="F5F7FA"/>
          </w:tcPr>
          <w:p w14:paraId="61E9A748" w14:textId="77777777" w:rsidR="005736BF" w:rsidRDefault="00000000">
            <w:r>
              <w:rPr>
                <w:sz w:val="16"/>
              </w:rPr>
              <w:t>Get current state of a Digital Twin</w:t>
            </w:r>
          </w:p>
        </w:tc>
        <w:tc>
          <w:tcPr>
            <w:tcW w:w="2160" w:type="dxa"/>
            <w:shd w:val="clear" w:color="auto" w:fill="F5F7FA"/>
          </w:tcPr>
          <w:p w14:paraId="5BC36519" w14:textId="77777777" w:rsidR="005736BF" w:rsidRDefault="00000000">
            <w:r>
              <w:rPr>
                <w:sz w:val="16"/>
              </w:rPr>
              <w:t>All classes</w:t>
            </w:r>
          </w:p>
        </w:tc>
        <w:tc>
          <w:tcPr>
            <w:tcW w:w="2160" w:type="dxa"/>
            <w:shd w:val="clear" w:color="auto" w:fill="F5F7FA"/>
          </w:tcPr>
          <w:p w14:paraId="720A5828" w14:textId="77777777" w:rsidR="005736BF" w:rsidRDefault="00000000">
            <w:r>
              <w:rPr>
                <w:sz w:val="16"/>
              </w:rPr>
              <w:t>twin_type, state_fields</w:t>
            </w:r>
          </w:p>
        </w:tc>
      </w:tr>
      <w:tr w:rsidR="005736BF" w14:paraId="7BE69DA3" w14:textId="77777777">
        <w:tc>
          <w:tcPr>
            <w:tcW w:w="2160" w:type="dxa"/>
          </w:tcPr>
          <w:p w14:paraId="13D26A66" w14:textId="77777777" w:rsidR="005736BF" w:rsidRDefault="00000000">
            <w:r>
              <w:rPr>
                <w:sz w:val="16"/>
              </w:rPr>
              <w:t>twin.detect_drift</w:t>
            </w:r>
          </w:p>
        </w:tc>
        <w:tc>
          <w:tcPr>
            <w:tcW w:w="2160" w:type="dxa"/>
          </w:tcPr>
          <w:p w14:paraId="0A4893BD" w14:textId="77777777" w:rsidR="005736BF" w:rsidRDefault="00000000">
            <w:r>
              <w:rPr>
                <w:sz w:val="16"/>
              </w:rPr>
              <w:t>Run drift detection on a specific domain</w:t>
            </w:r>
          </w:p>
        </w:tc>
        <w:tc>
          <w:tcPr>
            <w:tcW w:w="2160" w:type="dxa"/>
          </w:tcPr>
          <w:p w14:paraId="1D58747B" w14:textId="77777777" w:rsidR="005736BF" w:rsidRDefault="00000000">
            <w:r>
              <w:rPr>
                <w:sz w:val="16"/>
              </w:rPr>
              <w:t>Meta-Governance</w:t>
            </w:r>
          </w:p>
        </w:tc>
        <w:tc>
          <w:tcPr>
            <w:tcW w:w="2160" w:type="dxa"/>
          </w:tcPr>
          <w:p w14:paraId="65795CB6" w14:textId="77777777" w:rsidR="005736BF" w:rsidRDefault="00000000">
            <w:r>
              <w:rPr>
                <w:sz w:val="16"/>
              </w:rPr>
              <w:t>domain, sensitivity_threshold</w:t>
            </w:r>
          </w:p>
        </w:tc>
      </w:tr>
    </w:tbl>
    <w:p w14:paraId="593A6927" w14:textId="77777777" w:rsidR="005736BF" w:rsidRDefault="00000000">
      <w:pPr>
        <w:pStyle w:val="Heading2"/>
      </w:pPr>
      <w:r>
        <w:t>10.7 Exception Management Tools</w:t>
      </w:r>
    </w:p>
    <w:tbl>
      <w:tblPr>
        <w:tblStyle w:val="TableGrid"/>
        <w:tblW w:w="0" w:type="auto"/>
        <w:tblLook w:val="04A0" w:firstRow="1" w:lastRow="0" w:firstColumn="1" w:lastColumn="0" w:noHBand="0" w:noVBand="1"/>
      </w:tblPr>
      <w:tblGrid>
        <w:gridCol w:w="2160"/>
        <w:gridCol w:w="2160"/>
        <w:gridCol w:w="2160"/>
        <w:gridCol w:w="2160"/>
      </w:tblGrid>
      <w:tr w:rsidR="005736BF" w14:paraId="0DB9965D" w14:textId="77777777">
        <w:tc>
          <w:tcPr>
            <w:tcW w:w="2160" w:type="dxa"/>
            <w:shd w:val="clear" w:color="auto" w:fill="1B3A5C"/>
          </w:tcPr>
          <w:p w14:paraId="30E0EF96" w14:textId="77777777" w:rsidR="005736BF" w:rsidRDefault="00000000">
            <w:r>
              <w:rPr>
                <w:b/>
                <w:color w:val="FFFFFF"/>
                <w:sz w:val="16"/>
              </w:rPr>
              <w:t>Tool Name</w:t>
            </w:r>
          </w:p>
        </w:tc>
        <w:tc>
          <w:tcPr>
            <w:tcW w:w="2160" w:type="dxa"/>
            <w:shd w:val="clear" w:color="auto" w:fill="1B3A5C"/>
          </w:tcPr>
          <w:p w14:paraId="40540EFB" w14:textId="77777777" w:rsidR="005736BF" w:rsidRDefault="00000000">
            <w:r>
              <w:rPr>
                <w:b/>
                <w:color w:val="FFFFFF"/>
                <w:sz w:val="16"/>
              </w:rPr>
              <w:t>Description</w:t>
            </w:r>
          </w:p>
        </w:tc>
        <w:tc>
          <w:tcPr>
            <w:tcW w:w="2160" w:type="dxa"/>
            <w:shd w:val="clear" w:color="auto" w:fill="1B3A5C"/>
          </w:tcPr>
          <w:p w14:paraId="73CF8394" w14:textId="77777777" w:rsidR="005736BF" w:rsidRDefault="00000000">
            <w:r>
              <w:rPr>
                <w:b/>
                <w:color w:val="FFFFFF"/>
                <w:sz w:val="16"/>
              </w:rPr>
              <w:t>Authorized Classes</w:t>
            </w:r>
          </w:p>
        </w:tc>
        <w:tc>
          <w:tcPr>
            <w:tcW w:w="2160" w:type="dxa"/>
            <w:shd w:val="clear" w:color="auto" w:fill="1B3A5C"/>
          </w:tcPr>
          <w:p w14:paraId="7AF7C125" w14:textId="77777777" w:rsidR="005736BF" w:rsidRDefault="00000000">
            <w:r>
              <w:rPr>
                <w:b/>
                <w:color w:val="FFFFFF"/>
                <w:sz w:val="16"/>
              </w:rPr>
              <w:t>Input Parameters</w:t>
            </w:r>
          </w:p>
        </w:tc>
      </w:tr>
      <w:tr w:rsidR="005736BF" w14:paraId="746553F4" w14:textId="77777777">
        <w:tc>
          <w:tcPr>
            <w:tcW w:w="2160" w:type="dxa"/>
            <w:shd w:val="clear" w:color="auto" w:fill="F5F7FA"/>
          </w:tcPr>
          <w:p w14:paraId="23CA333F" w14:textId="77777777" w:rsidR="005736BF" w:rsidRDefault="00000000">
            <w:r>
              <w:rPr>
                <w:sz w:val="16"/>
              </w:rPr>
              <w:t>exception.create</w:t>
            </w:r>
          </w:p>
        </w:tc>
        <w:tc>
          <w:tcPr>
            <w:tcW w:w="2160" w:type="dxa"/>
            <w:shd w:val="clear" w:color="auto" w:fill="F5F7FA"/>
          </w:tcPr>
          <w:p w14:paraId="1F1CB9FA" w14:textId="77777777" w:rsidR="005736BF" w:rsidRDefault="00000000">
            <w:r>
              <w:rPr>
                <w:sz w:val="16"/>
              </w:rPr>
              <w:t>Create an exception packet and route to appropriate director</w:t>
            </w:r>
          </w:p>
        </w:tc>
        <w:tc>
          <w:tcPr>
            <w:tcW w:w="2160" w:type="dxa"/>
            <w:shd w:val="clear" w:color="auto" w:fill="F5F7FA"/>
          </w:tcPr>
          <w:p w14:paraId="2C17673D" w14:textId="77777777" w:rsidR="005736BF" w:rsidRDefault="00000000">
            <w:r>
              <w:rPr>
                <w:sz w:val="16"/>
              </w:rPr>
              <w:t>All classes</w:t>
            </w:r>
          </w:p>
        </w:tc>
        <w:tc>
          <w:tcPr>
            <w:tcW w:w="2160" w:type="dxa"/>
            <w:shd w:val="clear" w:color="auto" w:fill="F5F7FA"/>
          </w:tcPr>
          <w:p w14:paraId="18E06A93" w14:textId="77777777" w:rsidR="005736BF" w:rsidRDefault="00000000">
            <w:r>
              <w:rPr>
                <w:sz w:val="16"/>
              </w:rPr>
              <w:t>exception_type, severity, intent_id, boss_scores, context</w:t>
            </w:r>
          </w:p>
        </w:tc>
      </w:tr>
      <w:tr w:rsidR="005736BF" w14:paraId="09A2F6A9" w14:textId="77777777">
        <w:tc>
          <w:tcPr>
            <w:tcW w:w="2160" w:type="dxa"/>
          </w:tcPr>
          <w:p w14:paraId="6E52AD93" w14:textId="77777777" w:rsidR="005736BF" w:rsidRDefault="00000000">
            <w:r>
              <w:rPr>
                <w:sz w:val="16"/>
              </w:rPr>
              <w:t>exception.resolve</w:t>
            </w:r>
          </w:p>
        </w:tc>
        <w:tc>
          <w:tcPr>
            <w:tcW w:w="2160" w:type="dxa"/>
          </w:tcPr>
          <w:p w14:paraId="74D9DD01" w14:textId="77777777" w:rsidR="005736BF" w:rsidRDefault="00000000">
            <w:r>
              <w:rPr>
                <w:sz w:val="16"/>
              </w:rPr>
              <w:t>Record resolution of an exception</w:t>
            </w:r>
          </w:p>
        </w:tc>
        <w:tc>
          <w:tcPr>
            <w:tcW w:w="2160" w:type="dxa"/>
          </w:tcPr>
          <w:p w14:paraId="65007243" w14:textId="77777777" w:rsidR="005736BF" w:rsidRDefault="00000000">
            <w:r>
              <w:rPr>
                <w:sz w:val="16"/>
              </w:rPr>
              <w:t>Human Interface</w:t>
            </w:r>
          </w:p>
        </w:tc>
        <w:tc>
          <w:tcPr>
            <w:tcW w:w="2160" w:type="dxa"/>
          </w:tcPr>
          <w:p w14:paraId="5D2C5AC4" w14:textId="77777777" w:rsidR="005736BF" w:rsidRDefault="00000000">
            <w:r>
              <w:rPr>
                <w:sz w:val="16"/>
              </w:rPr>
              <w:t>exception_id, status, resolved_by, resolution_notes</w:t>
            </w:r>
          </w:p>
        </w:tc>
      </w:tr>
      <w:tr w:rsidR="005736BF" w14:paraId="503024B0" w14:textId="77777777">
        <w:tc>
          <w:tcPr>
            <w:tcW w:w="2160" w:type="dxa"/>
            <w:shd w:val="clear" w:color="auto" w:fill="F5F7FA"/>
          </w:tcPr>
          <w:p w14:paraId="4BDD629F" w14:textId="77777777" w:rsidR="005736BF" w:rsidRDefault="00000000">
            <w:r>
              <w:rPr>
                <w:sz w:val="16"/>
              </w:rPr>
              <w:t>exception.query</w:t>
            </w:r>
          </w:p>
        </w:tc>
        <w:tc>
          <w:tcPr>
            <w:tcW w:w="2160" w:type="dxa"/>
            <w:shd w:val="clear" w:color="auto" w:fill="F5F7FA"/>
          </w:tcPr>
          <w:p w14:paraId="071D5491" w14:textId="77777777" w:rsidR="005736BF" w:rsidRDefault="00000000">
            <w:r>
              <w:rPr>
                <w:sz w:val="16"/>
              </w:rPr>
              <w:t>Query exceptions by status, type, routing target, time range</w:t>
            </w:r>
          </w:p>
        </w:tc>
        <w:tc>
          <w:tcPr>
            <w:tcW w:w="2160" w:type="dxa"/>
            <w:shd w:val="clear" w:color="auto" w:fill="F5F7FA"/>
          </w:tcPr>
          <w:p w14:paraId="0B41FA3F" w14:textId="77777777" w:rsidR="005736BF" w:rsidRDefault="00000000">
            <w:r>
              <w:rPr>
                <w:sz w:val="16"/>
              </w:rPr>
              <w:t>Governor Agent, Human Interface, Meta-Governance</w:t>
            </w:r>
          </w:p>
        </w:tc>
        <w:tc>
          <w:tcPr>
            <w:tcW w:w="2160" w:type="dxa"/>
            <w:shd w:val="clear" w:color="auto" w:fill="F5F7FA"/>
          </w:tcPr>
          <w:p w14:paraId="7D2A05DF" w14:textId="77777777" w:rsidR="005736BF" w:rsidRDefault="00000000">
            <w:r>
              <w:rPr>
                <w:sz w:val="16"/>
              </w:rPr>
              <w:t>query_filter, limit</w:t>
            </w:r>
          </w:p>
        </w:tc>
      </w:tr>
      <w:tr w:rsidR="005736BF" w14:paraId="23D0DEAC" w14:textId="77777777">
        <w:tc>
          <w:tcPr>
            <w:tcW w:w="2160" w:type="dxa"/>
          </w:tcPr>
          <w:p w14:paraId="61FC4455" w14:textId="77777777" w:rsidR="005736BF" w:rsidRDefault="00000000">
            <w:r>
              <w:rPr>
                <w:sz w:val="16"/>
              </w:rPr>
              <w:t>exception.get_sla_status</w:t>
            </w:r>
          </w:p>
        </w:tc>
        <w:tc>
          <w:tcPr>
            <w:tcW w:w="2160" w:type="dxa"/>
          </w:tcPr>
          <w:p w14:paraId="25D66D43" w14:textId="77777777" w:rsidR="005736BF" w:rsidRDefault="00000000">
            <w:r>
              <w:rPr>
                <w:sz w:val="16"/>
              </w:rPr>
              <w:t>Check SLA compliance for pending exceptions</w:t>
            </w:r>
          </w:p>
        </w:tc>
        <w:tc>
          <w:tcPr>
            <w:tcW w:w="2160" w:type="dxa"/>
          </w:tcPr>
          <w:p w14:paraId="2E2A6AE6" w14:textId="77777777" w:rsidR="005736BF" w:rsidRDefault="00000000">
            <w:r>
              <w:rPr>
                <w:sz w:val="16"/>
              </w:rPr>
              <w:t>Orchestration, Meta-Governance</w:t>
            </w:r>
          </w:p>
        </w:tc>
        <w:tc>
          <w:tcPr>
            <w:tcW w:w="2160" w:type="dxa"/>
          </w:tcPr>
          <w:p w14:paraId="2C53BEF1" w14:textId="77777777" w:rsidR="005736BF" w:rsidRDefault="00000000">
            <w:r>
              <w:rPr>
                <w:sz w:val="16"/>
              </w:rPr>
              <w:t>exception_id or routing_target</w:t>
            </w:r>
          </w:p>
        </w:tc>
      </w:tr>
    </w:tbl>
    <w:p w14:paraId="1EFB2C07" w14:textId="77777777" w:rsidR="005736BF" w:rsidRDefault="00000000">
      <w:r>
        <w:br w:type="page"/>
      </w:r>
    </w:p>
    <w:p w14:paraId="24D4BD38" w14:textId="77777777" w:rsidR="005736BF" w:rsidRDefault="00000000">
      <w:pPr>
        <w:pStyle w:val="Heading1"/>
      </w:pPr>
      <w:r>
        <w:lastRenderedPageBreak/>
        <w:t>Appendix A: Complete Agent Roster</w:t>
      </w:r>
    </w:p>
    <w:p w14:paraId="106BDB6C" w14:textId="77777777" w:rsidR="005736BF" w:rsidRDefault="00000000">
      <w:r>
        <w:t>The following table lists all 81 agents in the ADAM mesh with their class, work group assignment, and primary function. This roster is derived from the ADAM Agent Org Chart and serves as the deployment manifest for Phase 4.</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05E3F397" w14:textId="77777777">
        <w:tc>
          <w:tcPr>
            <w:tcW w:w="1728" w:type="dxa"/>
            <w:shd w:val="clear" w:color="auto" w:fill="1B3A5C"/>
          </w:tcPr>
          <w:p w14:paraId="14CD7C0E" w14:textId="77777777" w:rsidR="005736BF" w:rsidRDefault="00000000">
            <w:r>
              <w:rPr>
                <w:b/>
                <w:color w:val="FFFFFF"/>
                <w:sz w:val="14"/>
              </w:rPr>
              <w:t>Agent ID</w:t>
            </w:r>
          </w:p>
        </w:tc>
        <w:tc>
          <w:tcPr>
            <w:tcW w:w="1728" w:type="dxa"/>
            <w:shd w:val="clear" w:color="auto" w:fill="1B3A5C"/>
          </w:tcPr>
          <w:p w14:paraId="2A1CD2F2" w14:textId="77777777" w:rsidR="005736BF" w:rsidRDefault="00000000">
            <w:r>
              <w:rPr>
                <w:b/>
                <w:color w:val="FFFFFF"/>
                <w:sz w:val="14"/>
              </w:rPr>
              <w:t>Agent Name</w:t>
            </w:r>
          </w:p>
        </w:tc>
        <w:tc>
          <w:tcPr>
            <w:tcW w:w="1728" w:type="dxa"/>
            <w:shd w:val="clear" w:color="auto" w:fill="1B3A5C"/>
          </w:tcPr>
          <w:p w14:paraId="2ED547AF" w14:textId="77777777" w:rsidR="005736BF" w:rsidRDefault="00000000">
            <w:r>
              <w:rPr>
                <w:b/>
                <w:color w:val="FFFFFF"/>
                <w:sz w:val="14"/>
              </w:rPr>
              <w:t>Class</w:t>
            </w:r>
          </w:p>
        </w:tc>
        <w:tc>
          <w:tcPr>
            <w:tcW w:w="1728" w:type="dxa"/>
            <w:shd w:val="clear" w:color="auto" w:fill="1B3A5C"/>
          </w:tcPr>
          <w:p w14:paraId="472BE023" w14:textId="77777777" w:rsidR="005736BF" w:rsidRDefault="00000000">
            <w:r>
              <w:rPr>
                <w:b/>
                <w:color w:val="FFFFFF"/>
                <w:sz w:val="14"/>
              </w:rPr>
              <w:t>Work Group / Layer</w:t>
            </w:r>
          </w:p>
        </w:tc>
        <w:tc>
          <w:tcPr>
            <w:tcW w:w="1728" w:type="dxa"/>
            <w:shd w:val="clear" w:color="auto" w:fill="1B3A5C"/>
          </w:tcPr>
          <w:p w14:paraId="79427734" w14:textId="77777777" w:rsidR="005736BF" w:rsidRDefault="00000000">
            <w:r>
              <w:rPr>
                <w:b/>
                <w:color w:val="FFFFFF"/>
                <w:sz w:val="14"/>
              </w:rPr>
              <w:t>Reports To</w:t>
            </w:r>
          </w:p>
        </w:tc>
      </w:tr>
      <w:tr w:rsidR="005736BF" w14:paraId="7BC42453" w14:textId="77777777">
        <w:tc>
          <w:tcPr>
            <w:tcW w:w="1728" w:type="dxa"/>
            <w:shd w:val="clear" w:color="auto" w:fill="F5F7FA"/>
          </w:tcPr>
          <w:p w14:paraId="15049856" w14:textId="77777777" w:rsidR="005736BF" w:rsidRDefault="00000000">
            <w:r>
              <w:rPr>
                <w:sz w:val="14"/>
              </w:rPr>
              <w:t>SA-001</w:t>
            </w:r>
          </w:p>
        </w:tc>
        <w:tc>
          <w:tcPr>
            <w:tcW w:w="1728" w:type="dxa"/>
            <w:shd w:val="clear" w:color="auto" w:fill="F5F7FA"/>
          </w:tcPr>
          <w:p w14:paraId="6C54E2B9" w14:textId="77777777" w:rsidR="005736BF" w:rsidRDefault="00000000">
            <w:r>
              <w:rPr>
                <w:sz w:val="14"/>
              </w:rPr>
              <w:t>Financial Governor Agent</w:t>
            </w:r>
          </w:p>
        </w:tc>
        <w:tc>
          <w:tcPr>
            <w:tcW w:w="1728" w:type="dxa"/>
            <w:shd w:val="clear" w:color="auto" w:fill="F5F7FA"/>
          </w:tcPr>
          <w:p w14:paraId="0F8AB7FD" w14:textId="77777777" w:rsidR="005736BF" w:rsidRDefault="00000000">
            <w:r>
              <w:rPr>
                <w:sz w:val="14"/>
              </w:rPr>
              <w:t>Governor Agent</w:t>
            </w:r>
          </w:p>
        </w:tc>
        <w:tc>
          <w:tcPr>
            <w:tcW w:w="1728" w:type="dxa"/>
            <w:shd w:val="clear" w:color="auto" w:fill="F5F7FA"/>
          </w:tcPr>
          <w:p w14:paraId="57C12439" w14:textId="77777777" w:rsidR="005736BF" w:rsidRDefault="00000000">
            <w:r>
              <w:rPr>
                <w:sz w:val="14"/>
              </w:rPr>
              <w:t>Financial Stewardship AWG</w:t>
            </w:r>
          </w:p>
        </w:tc>
        <w:tc>
          <w:tcPr>
            <w:tcW w:w="1728" w:type="dxa"/>
            <w:shd w:val="clear" w:color="auto" w:fill="F5F7FA"/>
          </w:tcPr>
          <w:p w14:paraId="27978B34" w14:textId="77777777" w:rsidR="005736BF" w:rsidRDefault="00000000">
            <w:r>
              <w:rPr>
                <w:sz w:val="14"/>
              </w:rPr>
              <w:t>CFO</w:t>
            </w:r>
          </w:p>
        </w:tc>
      </w:tr>
      <w:tr w:rsidR="005736BF" w14:paraId="1911257C" w14:textId="77777777">
        <w:tc>
          <w:tcPr>
            <w:tcW w:w="1728" w:type="dxa"/>
          </w:tcPr>
          <w:p w14:paraId="2EB28D92" w14:textId="77777777" w:rsidR="005736BF" w:rsidRDefault="00000000">
            <w:r>
              <w:rPr>
                <w:sz w:val="14"/>
              </w:rPr>
              <w:t>SA-002</w:t>
            </w:r>
          </w:p>
        </w:tc>
        <w:tc>
          <w:tcPr>
            <w:tcW w:w="1728" w:type="dxa"/>
          </w:tcPr>
          <w:p w14:paraId="12EDF8FA" w14:textId="77777777" w:rsidR="005736BF" w:rsidRDefault="00000000">
            <w:r>
              <w:rPr>
                <w:sz w:val="14"/>
              </w:rPr>
              <w:t>Legal &amp; Compliance Governor Agent</w:t>
            </w:r>
          </w:p>
        </w:tc>
        <w:tc>
          <w:tcPr>
            <w:tcW w:w="1728" w:type="dxa"/>
          </w:tcPr>
          <w:p w14:paraId="4E75479E" w14:textId="77777777" w:rsidR="005736BF" w:rsidRDefault="00000000">
            <w:r>
              <w:rPr>
                <w:sz w:val="14"/>
              </w:rPr>
              <w:t>Governor Agent</w:t>
            </w:r>
          </w:p>
        </w:tc>
        <w:tc>
          <w:tcPr>
            <w:tcW w:w="1728" w:type="dxa"/>
          </w:tcPr>
          <w:p w14:paraId="0449461A" w14:textId="77777777" w:rsidR="005736BF" w:rsidRDefault="00000000">
            <w:r>
              <w:rPr>
                <w:sz w:val="14"/>
              </w:rPr>
              <w:t>Legal &amp; Regulatory AWG</w:t>
            </w:r>
          </w:p>
        </w:tc>
        <w:tc>
          <w:tcPr>
            <w:tcW w:w="1728" w:type="dxa"/>
          </w:tcPr>
          <w:p w14:paraId="0A1314C9" w14:textId="77777777" w:rsidR="005736BF" w:rsidRDefault="00000000">
            <w:r>
              <w:rPr>
                <w:sz w:val="14"/>
              </w:rPr>
              <w:t>Legal Director</w:t>
            </w:r>
          </w:p>
        </w:tc>
      </w:tr>
      <w:tr w:rsidR="005736BF" w14:paraId="0CF6898B" w14:textId="77777777">
        <w:tc>
          <w:tcPr>
            <w:tcW w:w="1728" w:type="dxa"/>
            <w:shd w:val="clear" w:color="auto" w:fill="F5F7FA"/>
          </w:tcPr>
          <w:p w14:paraId="41D7BDF2" w14:textId="77777777" w:rsidR="005736BF" w:rsidRDefault="00000000">
            <w:r>
              <w:rPr>
                <w:sz w:val="14"/>
              </w:rPr>
              <w:t>SA-003</w:t>
            </w:r>
          </w:p>
        </w:tc>
        <w:tc>
          <w:tcPr>
            <w:tcW w:w="1728" w:type="dxa"/>
            <w:shd w:val="clear" w:color="auto" w:fill="F5F7FA"/>
          </w:tcPr>
          <w:p w14:paraId="0C9EB3BA" w14:textId="77777777" w:rsidR="005736BF" w:rsidRDefault="00000000">
            <w:r>
              <w:rPr>
                <w:sz w:val="14"/>
              </w:rPr>
              <w:t>Market &amp; Ecosystem Governor Agent</w:t>
            </w:r>
          </w:p>
        </w:tc>
        <w:tc>
          <w:tcPr>
            <w:tcW w:w="1728" w:type="dxa"/>
            <w:shd w:val="clear" w:color="auto" w:fill="F5F7FA"/>
          </w:tcPr>
          <w:p w14:paraId="3F618CA2" w14:textId="77777777" w:rsidR="005736BF" w:rsidRDefault="00000000">
            <w:r>
              <w:rPr>
                <w:sz w:val="14"/>
              </w:rPr>
              <w:t>Governor Agent</w:t>
            </w:r>
          </w:p>
        </w:tc>
        <w:tc>
          <w:tcPr>
            <w:tcW w:w="1728" w:type="dxa"/>
            <w:shd w:val="clear" w:color="auto" w:fill="F5F7FA"/>
          </w:tcPr>
          <w:p w14:paraId="1C5D072F" w14:textId="77777777" w:rsidR="005736BF" w:rsidRDefault="00000000">
            <w:r>
              <w:rPr>
                <w:sz w:val="14"/>
              </w:rPr>
              <w:t>Market Interface AWG</w:t>
            </w:r>
          </w:p>
        </w:tc>
        <w:tc>
          <w:tcPr>
            <w:tcW w:w="1728" w:type="dxa"/>
            <w:shd w:val="clear" w:color="auto" w:fill="F5F7FA"/>
          </w:tcPr>
          <w:p w14:paraId="37E951DE" w14:textId="77777777" w:rsidR="005736BF" w:rsidRDefault="00000000">
            <w:r>
              <w:rPr>
                <w:sz w:val="14"/>
              </w:rPr>
              <w:t>Market Director</w:t>
            </w:r>
          </w:p>
        </w:tc>
      </w:tr>
      <w:tr w:rsidR="005736BF" w14:paraId="5511B370" w14:textId="77777777">
        <w:tc>
          <w:tcPr>
            <w:tcW w:w="1728" w:type="dxa"/>
          </w:tcPr>
          <w:p w14:paraId="69074F71" w14:textId="77777777" w:rsidR="005736BF" w:rsidRDefault="00000000">
            <w:r>
              <w:rPr>
                <w:sz w:val="14"/>
              </w:rPr>
              <w:t>SA-004</w:t>
            </w:r>
          </w:p>
        </w:tc>
        <w:tc>
          <w:tcPr>
            <w:tcW w:w="1728" w:type="dxa"/>
          </w:tcPr>
          <w:p w14:paraId="587F99DC" w14:textId="77777777" w:rsidR="005736BF" w:rsidRDefault="00000000">
            <w:r>
              <w:rPr>
                <w:sz w:val="14"/>
              </w:rPr>
              <w:t>Security &amp; Trust Governor Agent</w:t>
            </w:r>
          </w:p>
        </w:tc>
        <w:tc>
          <w:tcPr>
            <w:tcW w:w="1728" w:type="dxa"/>
          </w:tcPr>
          <w:p w14:paraId="323E77C5" w14:textId="77777777" w:rsidR="005736BF" w:rsidRDefault="00000000">
            <w:r>
              <w:rPr>
                <w:sz w:val="14"/>
              </w:rPr>
              <w:t>Governor Agent</w:t>
            </w:r>
          </w:p>
        </w:tc>
        <w:tc>
          <w:tcPr>
            <w:tcW w:w="1728" w:type="dxa"/>
          </w:tcPr>
          <w:p w14:paraId="21859B28" w14:textId="77777777" w:rsidR="005736BF" w:rsidRDefault="00000000">
            <w:r>
              <w:rPr>
                <w:sz w:val="14"/>
              </w:rPr>
              <w:t>Security &amp; Trust AWG</w:t>
            </w:r>
          </w:p>
        </w:tc>
        <w:tc>
          <w:tcPr>
            <w:tcW w:w="1728" w:type="dxa"/>
          </w:tcPr>
          <w:p w14:paraId="1D9E182A" w14:textId="77777777" w:rsidR="005736BF" w:rsidRDefault="00000000">
            <w:r>
              <w:rPr>
                <w:sz w:val="14"/>
              </w:rPr>
              <w:t>CISO</w:t>
            </w:r>
          </w:p>
        </w:tc>
      </w:tr>
      <w:tr w:rsidR="005736BF" w14:paraId="772199CE" w14:textId="77777777">
        <w:tc>
          <w:tcPr>
            <w:tcW w:w="1728" w:type="dxa"/>
            <w:shd w:val="clear" w:color="auto" w:fill="F5F7FA"/>
          </w:tcPr>
          <w:p w14:paraId="231DA1A9" w14:textId="77777777" w:rsidR="005736BF" w:rsidRDefault="00000000">
            <w:r>
              <w:rPr>
                <w:sz w:val="14"/>
              </w:rPr>
              <w:t>SA-005</w:t>
            </w:r>
          </w:p>
        </w:tc>
        <w:tc>
          <w:tcPr>
            <w:tcW w:w="1728" w:type="dxa"/>
            <w:shd w:val="clear" w:color="auto" w:fill="F5F7FA"/>
          </w:tcPr>
          <w:p w14:paraId="42CF9F4B" w14:textId="77777777" w:rsidR="005736BF" w:rsidRDefault="00000000">
            <w:r>
              <w:rPr>
                <w:sz w:val="14"/>
              </w:rPr>
              <w:t>Operations &amp; Delivery Governor Agent</w:t>
            </w:r>
          </w:p>
        </w:tc>
        <w:tc>
          <w:tcPr>
            <w:tcW w:w="1728" w:type="dxa"/>
            <w:shd w:val="clear" w:color="auto" w:fill="F5F7FA"/>
          </w:tcPr>
          <w:p w14:paraId="321EE45A" w14:textId="77777777" w:rsidR="005736BF" w:rsidRDefault="00000000">
            <w:r>
              <w:rPr>
                <w:sz w:val="14"/>
              </w:rPr>
              <w:t>Governor Agent</w:t>
            </w:r>
          </w:p>
        </w:tc>
        <w:tc>
          <w:tcPr>
            <w:tcW w:w="1728" w:type="dxa"/>
            <w:shd w:val="clear" w:color="auto" w:fill="F5F7FA"/>
          </w:tcPr>
          <w:p w14:paraId="662B1DF2" w14:textId="77777777" w:rsidR="005736BF" w:rsidRDefault="00000000">
            <w:r>
              <w:rPr>
                <w:sz w:val="14"/>
              </w:rPr>
              <w:t>Operations &amp; Delivery AWG</w:t>
            </w:r>
          </w:p>
        </w:tc>
        <w:tc>
          <w:tcPr>
            <w:tcW w:w="1728" w:type="dxa"/>
            <w:shd w:val="clear" w:color="auto" w:fill="F5F7FA"/>
          </w:tcPr>
          <w:p w14:paraId="1F28B12C" w14:textId="77777777" w:rsidR="005736BF" w:rsidRDefault="00000000">
            <w:r>
              <w:rPr>
                <w:sz w:val="14"/>
              </w:rPr>
              <w:t>CEO</w:t>
            </w:r>
          </w:p>
        </w:tc>
      </w:tr>
      <w:tr w:rsidR="005736BF" w14:paraId="5B4B2254" w14:textId="77777777">
        <w:tc>
          <w:tcPr>
            <w:tcW w:w="1728" w:type="dxa"/>
          </w:tcPr>
          <w:p w14:paraId="5F167636" w14:textId="77777777" w:rsidR="005736BF" w:rsidRDefault="00000000">
            <w:r>
              <w:rPr>
                <w:sz w:val="14"/>
              </w:rPr>
              <w:t>OA-001</w:t>
            </w:r>
          </w:p>
        </w:tc>
        <w:tc>
          <w:tcPr>
            <w:tcW w:w="1728" w:type="dxa"/>
          </w:tcPr>
          <w:p w14:paraId="7BC1D18D" w14:textId="77777777" w:rsidR="005736BF" w:rsidRDefault="00000000">
            <w:r>
              <w:rPr>
                <w:sz w:val="14"/>
              </w:rPr>
              <w:t>Enterprise Orchestration Agent</w:t>
            </w:r>
          </w:p>
        </w:tc>
        <w:tc>
          <w:tcPr>
            <w:tcW w:w="1728" w:type="dxa"/>
          </w:tcPr>
          <w:p w14:paraId="5591098E" w14:textId="77777777" w:rsidR="005736BF" w:rsidRDefault="00000000">
            <w:r>
              <w:rPr>
                <w:sz w:val="14"/>
              </w:rPr>
              <w:t>Orchestration</w:t>
            </w:r>
          </w:p>
        </w:tc>
        <w:tc>
          <w:tcPr>
            <w:tcW w:w="1728" w:type="dxa"/>
          </w:tcPr>
          <w:p w14:paraId="382865D4" w14:textId="77777777" w:rsidR="005736BF" w:rsidRDefault="00000000">
            <w:r>
              <w:rPr>
                <w:sz w:val="14"/>
              </w:rPr>
              <w:t>Orchestration Layer</w:t>
            </w:r>
          </w:p>
        </w:tc>
        <w:tc>
          <w:tcPr>
            <w:tcW w:w="1728" w:type="dxa"/>
          </w:tcPr>
          <w:p w14:paraId="00D7364F" w14:textId="77777777" w:rsidR="005736BF" w:rsidRDefault="00000000">
            <w:r>
              <w:rPr>
                <w:sz w:val="14"/>
              </w:rPr>
              <w:t>N/A</w:t>
            </w:r>
          </w:p>
        </w:tc>
      </w:tr>
      <w:tr w:rsidR="005736BF" w14:paraId="57FDB00C" w14:textId="77777777">
        <w:tc>
          <w:tcPr>
            <w:tcW w:w="1728" w:type="dxa"/>
            <w:shd w:val="clear" w:color="auto" w:fill="F5F7FA"/>
          </w:tcPr>
          <w:p w14:paraId="6C70E21B" w14:textId="77777777" w:rsidR="005736BF" w:rsidRDefault="00000000">
            <w:r>
              <w:rPr>
                <w:sz w:val="14"/>
              </w:rPr>
              <w:t>OA-002</w:t>
            </w:r>
          </w:p>
        </w:tc>
        <w:tc>
          <w:tcPr>
            <w:tcW w:w="1728" w:type="dxa"/>
            <w:shd w:val="clear" w:color="auto" w:fill="F5F7FA"/>
          </w:tcPr>
          <w:p w14:paraId="419F1933" w14:textId="77777777" w:rsidR="005736BF" w:rsidRDefault="00000000">
            <w:r>
              <w:rPr>
                <w:sz w:val="14"/>
              </w:rPr>
              <w:t>Resource &amp; Capacity Orchestration Agent</w:t>
            </w:r>
          </w:p>
        </w:tc>
        <w:tc>
          <w:tcPr>
            <w:tcW w:w="1728" w:type="dxa"/>
            <w:shd w:val="clear" w:color="auto" w:fill="F5F7FA"/>
          </w:tcPr>
          <w:p w14:paraId="0F9688E1" w14:textId="77777777" w:rsidR="005736BF" w:rsidRDefault="00000000">
            <w:r>
              <w:rPr>
                <w:sz w:val="14"/>
              </w:rPr>
              <w:t>Orchestration</w:t>
            </w:r>
          </w:p>
        </w:tc>
        <w:tc>
          <w:tcPr>
            <w:tcW w:w="1728" w:type="dxa"/>
            <w:shd w:val="clear" w:color="auto" w:fill="F5F7FA"/>
          </w:tcPr>
          <w:p w14:paraId="1D0DE0EE" w14:textId="77777777" w:rsidR="005736BF" w:rsidRDefault="00000000">
            <w:r>
              <w:rPr>
                <w:sz w:val="14"/>
              </w:rPr>
              <w:t>Orchestration Layer</w:t>
            </w:r>
          </w:p>
        </w:tc>
        <w:tc>
          <w:tcPr>
            <w:tcW w:w="1728" w:type="dxa"/>
            <w:shd w:val="clear" w:color="auto" w:fill="F5F7FA"/>
          </w:tcPr>
          <w:p w14:paraId="387ABEFD" w14:textId="77777777" w:rsidR="005736BF" w:rsidRDefault="00000000">
            <w:r>
              <w:rPr>
                <w:sz w:val="14"/>
              </w:rPr>
              <w:t>N/A</w:t>
            </w:r>
          </w:p>
        </w:tc>
      </w:tr>
      <w:tr w:rsidR="005736BF" w14:paraId="5F7A4704" w14:textId="77777777">
        <w:tc>
          <w:tcPr>
            <w:tcW w:w="1728" w:type="dxa"/>
          </w:tcPr>
          <w:p w14:paraId="3A57A8C8" w14:textId="77777777" w:rsidR="005736BF" w:rsidRDefault="00000000">
            <w:r>
              <w:rPr>
                <w:sz w:val="14"/>
              </w:rPr>
              <w:t>OA-003</w:t>
            </w:r>
          </w:p>
        </w:tc>
        <w:tc>
          <w:tcPr>
            <w:tcW w:w="1728" w:type="dxa"/>
          </w:tcPr>
          <w:p w14:paraId="4FF2D420" w14:textId="77777777" w:rsidR="005736BF" w:rsidRDefault="00000000">
            <w:r>
              <w:rPr>
                <w:sz w:val="14"/>
              </w:rPr>
              <w:t>Cross-Domain Orchestration Agent</w:t>
            </w:r>
          </w:p>
        </w:tc>
        <w:tc>
          <w:tcPr>
            <w:tcW w:w="1728" w:type="dxa"/>
          </w:tcPr>
          <w:p w14:paraId="31C0B6CD" w14:textId="77777777" w:rsidR="005736BF" w:rsidRDefault="00000000">
            <w:r>
              <w:rPr>
                <w:sz w:val="14"/>
              </w:rPr>
              <w:t>Orchestration</w:t>
            </w:r>
          </w:p>
        </w:tc>
        <w:tc>
          <w:tcPr>
            <w:tcW w:w="1728" w:type="dxa"/>
          </w:tcPr>
          <w:p w14:paraId="4931B4E2" w14:textId="77777777" w:rsidR="005736BF" w:rsidRDefault="00000000">
            <w:r>
              <w:rPr>
                <w:sz w:val="14"/>
              </w:rPr>
              <w:t>Orchestration Layer</w:t>
            </w:r>
          </w:p>
        </w:tc>
        <w:tc>
          <w:tcPr>
            <w:tcW w:w="1728" w:type="dxa"/>
          </w:tcPr>
          <w:p w14:paraId="12F516D9" w14:textId="77777777" w:rsidR="005736BF" w:rsidRDefault="00000000">
            <w:r>
              <w:rPr>
                <w:sz w:val="14"/>
              </w:rPr>
              <w:t>N/A</w:t>
            </w:r>
          </w:p>
        </w:tc>
      </w:tr>
      <w:tr w:rsidR="005736BF" w14:paraId="2D00E868" w14:textId="77777777">
        <w:tc>
          <w:tcPr>
            <w:tcW w:w="1728" w:type="dxa"/>
            <w:shd w:val="clear" w:color="auto" w:fill="F5F7FA"/>
          </w:tcPr>
          <w:p w14:paraId="71034987" w14:textId="77777777" w:rsidR="005736BF" w:rsidRDefault="00000000">
            <w:r>
              <w:rPr>
                <w:sz w:val="14"/>
              </w:rPr>
              <w:t>OA-004</w:t>
            </w:r>
          </w:p>
        </w:tc>
        <w:tc>
          <w:tcPr>
            <w:tcW w:w="1728" w:type="dxa"/>
            <w:shd w:val="clear" w:color="auto" w:fill="F5F7FA"/>
          </w:tcPr>
          <w:p w14:paraId="2628C185" w14:textId="77777777" w:rsidR="005736BF" w:rsidRDefault="00000000">
            <w:r>
              <w:rPr>
                <w:sz w:val="14"/>
              </w:rPr>
              <w:t>Temporal Orchestration Agent</w:t>
            </w:r>
          </w:p>
        </w:tc>
        <w:tc>
          <w:tcPr>
            <w:tcW w:w="1728" w:type="dxa"/>
            <w:shd w:val="clear" w:color="auto" w:fill="F5F7FA"/>
          </w:tcPr>
          <w:p w14:paraId="0494E05D" w14:textId="77777777" w:rsidR="005736BF" w:rsidRDefault="00000000">
            <w:r>
              <w:rPr>
                <w:sz w:val="14"/>
              </w:rPr>
              <w:t>Orchestration</w:t>
            </w:r>
          </w:p>
        </w:tc>
        <w:tc>
          <w:tcPr>
            <w:tcW w:w="1728" w:type="dxa"/>
            <w:shd w:val="clear" w:color="auto" w:fill="F5F7FA"/>
          </w:tcPr>
          <w:p w14:paraId="5E70097A" w14:textId="77777777" w:rsidR="005736BF" w:rsidRDefault="00000000">
            <w:r>
              <w:rPr>
                <w:sz w:val="14"/>
              </w:rPr>
              <w:t>Orchestration Layer</w:t>
            </w:r>
          </w:p>
        </w:tc>
        <w:tc>
          <w:tcPr>
            <w:tcW w:w="1728" w:type="dxa"/>
            <w:shd w:val="clear" w:color="auto" w:fill="F5F7FA"/>
          </w:tcPr>
          <w:p w14:paraId="0B288848" w14:textId="77777777" w:rsidR="005736BF" w:rsidRDefault="00000000">
            <w:r>
              <w:rPr>
                <w:sz w:val="14"/>
              </w:rPr>
              <w:t>N/A</w:t>
            </w:r>
          </w:p>
        </w:tc>
      </w:tr>
      <w:tr w:rsidR="005736BF" w14:paraId="7AA6DAC7" w14:textId="77777777">
        <w:tc>
          <w:tcPr>
            <w:tcW w:w="1728" w:type="dxa"/>
          </w:tcPr>
          <w:p w14:paraId="16E0A4BE" w14:textId="77777777" w:rsidR="005736BF" w:rsidRDefault="00000000">
            <w:r>
              <w:rPr>
                <w:sz w:val="14"/>
              </w:rPr>
              <w:t>HI-001</w:t>
            </w:r>
          </w:p>
        </w:tc>
        <w:tc>
          <w:tcPr>
            <w:tcW w:w="1728" w:type="dxa"/>
          </w:tcPr>
          <w:p w14:paraId="431CC106" w14:textId="77777777" w:rsidR="005736BF" w:rsidRDefault="00000000">
            <w:r>
              <w:rPr>
                <w:sz w:val="14"/>
              </w:rPr>
              <w:t>Intent Intake Agent</w:t>
            </w:r>
          </w:p>
        </w:tc>
        <w:tc>
          <w:tcPr>
            <w:tcW w:w="1728" w:type="dxa"/>
          </w:tcPr>
          <w:p w14:paraId="4125DF44" w14:textId="77777777" w:rsidR="005736BF" w:rsidRDefault="00000000">
            <w:r>
              <w:rPr>
                <w:sz w:val="14"/>
              </w:rPr>
              <w:t>Human Interface</w:t>
            </w:r>
          </w:p>
        </w:tc>
        <w:tc>
          <w:tcPr>
            <w:tcW w:w="1728" w:type="dxa"/>
          </w:tcPr>
          <w:p w14:paraId="64F3169B" w14:textId="77777777" w:rsidR="005736BF" w:rsidRDefault="00000000">
            <w:r>
              <w:rPr>
                <w:sz w:val="14"/>
              </w:rPr>
              <w:t>Human Interface Layer</w:t>
            </w:r>
          </w:p>
        </w:tc>
        <w:tc>
          <w:tcPr>
            <w:tcW w:w="1728" w:type="dxa"/>
          </w:tcPr>
          <w:p w14:paraId="5CB72F85" w14:textId="77777777" w:rsidR="005736BF" w:rsidRDefault="00000000">
            <w:r>
              <w:rPr>
                <w:sz w:val="14"/>
              </w:rPr>
              <w:t>CEO</w:t>
            </w:r>
          </w:p>
        </w:tc>
      </w:tr>
      <w:tr w:rsidR="005736BF" w14:paraId="04C2BFD9" w14:textId="77777777">
        <w:tc>
          <w:tcPr>
            <w:tcW w:w="1728" w:type="dxa"/>
            <w:shd w:val="clear" w:color="auto" w:fill="F5F7FA"/>
          </w:tcPr>
          <w:p w14:paraId="6E23FFD9" w14:textId="77777777" w:rsidR="005736BF" w:rsidRDefault="00000000">
            <w:r>
              <w:rPr>
                <w:sz w:val="14"/>
              </w:rPr>
              <w:t>HI-002</w:t>
            </w:r>
          </w:p>
        </w:tc>
        <w:tc>
          <w:tcPr>
            <w:tcW w:w="1728" w:type="dxa"/>
            <w:shd w:val="clear" w:color="auto" w:fill="F5F7FA"/>
          </w:tcPr>
          <w:p w14:paraId="761B15E6" w14:textId="77777777" w:rsidR="005736BF" w:rsidRDefault="00000000">
            <w:r>
              <w:rPr>
                <w:sz w:val="14"/>
              </w:rPr>
              <w:t>Exception Resolution Agent</w:t>
            </w:r>
          </w:p>
        </w:tc>
        <w:tc>
          <w:tcPr>
            <w:tcW w:w="1728" w:type="dxa"/>
            <w:shd w:val="clear" w:color="auto" w:fill="F5F7FA"/>
          </w:tcPr>
          <w:p w14:paraId="08241251" w14:textId="77777777" w:rsidR="005736BF" w:rsidRDefault="00000000">
            <w:r>
              <w:rPr>
                <w:sz w:val="14"/>
              </w:rPr>
              <w:t>Human Interface</w:t>
            </w:r>
          </w:p>
        </w:tc>
        <w:tc>
          <w:tcPr>
            <w:tcW w:w="1728" w:type="dxa"/>
            <w:shd w:val="clear" w:color="auto" w:fill="F5F7FA"/>
          </w:tcPr>
          <w:p w14:paraId="6ADF6758" w14:textId="77777777" w:rsidR="005736BF" w:rsidRDefault="00000000">
            <w:r>
              <w:rPr>
                <w:sz w:val="14"/>
              </w:rPr>
              <w:t>Human Interface Layer</w:t>
            </w:r>
          </w:p>
        </w:tc>
        <w:tc>
          <w:tcPr>
            <w:tcW w:w="1728" w:type="dxa"/>
            <w:shd w:val="clear" w:color="auto" w:fill="F5F7FA"/>
          </w:tcPr>
          <w:p w14:paraId="178C8478" w14:textId="77777777" w:rsidR="005736BF" w:rsidRDefault="00000000">
            <w:r>
              <w:rPr>
                <w:sz w:val="14"/>
              </w:rPr>
              <w:t>All Directors</w:t>
            </w:r>
          </w:p>
        </w:tc>
      </w:tr>
      <w:tr w:rsidR="005736BF" w14:paraId="76CDD050" w14:textId="77777777">
        <w:tc>
          <w:tcPr>
            <w:tcW w:w="1728" w:type="dxa"/>
          </w:tcPr>
          <w:p w14:paraId="3E46898D" w14:textId="77777777" w:rsidR="005736BF" w:rsidRDefault="00000000">
            <w:r>
              <w:rPr>
                <w:sz w:val="14"/>
              </w:rPr>
              <w:t>HI-003</w:t>
            </w:r>
          </w:p>
        </w:tc>
        <w:tc>
          <w:tcPr>
            <w:tcW w:w="1728" w:type="dxa"/>
          </w:tcPr>
          <w:p w14:paraId="3317B606" w14:textId="77777777" w:rsidR="005736BF" w:rsidRDefault="00000000">
            <w:r>
              <w:rPr>
                <w:sz w:val="14"/>
              </w:rPr>
              <w:t>Explain-Back Agent</w:t>
            </w:r>
          </w:p>
        </w:tc>
        <w:tc>
          <w:tcPr>
            <w:tcW w:w="1728" w:type="dxa"/>
          </w:tcPr>
          <w:p w14:paraId="2FAEC8D1" w14:textId="77777777" w:rsidR="005736BF" w:rsidRDefault="00000000">
            <w:r>
              <w:rPr>
                <w:sz w:val="14"/>
              </w:rPr>
              <w:t>Human Interface</w:t>
            </w:r>
          </w:p>
        </w:tc>
        <w:tc>
          <w:tcPr>
            <w:tcW w:w="1728" w:type="dxa"/>
          </w:tcPr>
          <w:p w14:paraId="5F5ABC16" w14:textId="77777777" w:rsidR="005736BF" w:rsidRDefault="00000000">
            <w:r>
              <w:rPr>
                <w:sz w:val="14"/>
              </w:rPr>
              <w:t>Human Interface Layer</w:t>
            </w:r>
          </w:p>
        </w:tc>
        <w:tc>
          <w:tcPr>
            <w:tcW w:w="1728" w:type="dxa"/>
          </w:tcPr>
          <w:p w14:paraId="36EE80BE" w14:textId="77777777" w:rsidR="005736BF" w:rsidRDefault="00000000">
            <w:r>
              <w:rPr>
                <w:sz w:val="14"/>
              </w:rPr>
              <w:t>All Directors</w:t>
            </w:r>
          </w:p>
        </w:tc>
      </w:tr>
      <w:tr w:rsidR="005736BF" w14:paraId="514FAA93" w14:textId="77777777">
        <w:tc>
          <w:tcPr>
            <w:tcW w:w="1728" w:type="dxa"/>
            <w:shd w:val="clear" w:color="auto" w:fill="F5F7FA"/>
          </w:tcPr>
          <w:p w14:paraId="50BD7E5A" w14:textId="77777777" w:rsidR="005736BF" w:rsidRDefault="00000000">
            <w:r>
              <w:rPr>
                <w:sz w:val="14"/>
              </w:rPr>
              <w:t>DT-001</w:t>
            </w:r>
          </w:p>
        </w:tc>
        <w:tc>
          <w:tcPr>
            <w:tcW w:w="1728" w:type="dxa"/>
            <w:shd w:val="clear" w:color="auto" w:fill="F5F7FA"/>
          </w:tcPr>
          <w:p w14:paraId="10A5351D" w14:textId="77777777" w:rsidR="005736BF" w:rsidRDefault="00000000">
            <w:r>
              <w:rPr>
                <w:sz w:val="14"/>
              </w:rPr>
              <w:t>Enterprise Digital Twin</w:t>
            </w:r>
          </w:p>
        </w:tc>
        <w:tc>
          <w:tcPr>
            <w:tcW w:w="1728" w:type="dxa"/>
            <w:shd w:val="clear" w:color="auto" w:fill="F5F7FA"/>
          </w:tcPr>
          <w:p w14:paraId="2CF35B06" w14:textId="77777777" w:rsidR="005736BF" w:rsidRDefault="00000000">
            <w:r>
              <w:rPr>
                <w:sz w:val="14"/>
              </w:rPr>
              <w:t>Digital Twin</w:t>
            </w:r>
          </w:p>
        </w:tc>
        <w:tc>
          <w:tcPr>
            <w:tcW w:w="1728" w:type="dxa"/>
            <w:shd w:val="clear" w:color="auto" w:fill="F5F7FA"/>
          </w:tcPr>
          <w:p w14:paraId="0EF7C595" w14:textId="77777777" w:rsidR="005736BF" w:rsidRDefault="00000000">
            <w:r>
              <w:rPr>
                <w:sz w:val="14"/>
              </w:rPr>
              <w:t>Digital Twin Layer</w:t>
            </w:r>
          </w:p>
        </w:tc>
        <w:tc>
          <w:tcPr>
            <w:tcW w:w="1728" w:type="dxa"/>
            <w:shd w:val="clear" w:color="auto" w:fill="F5F7FA"/>
          </w:tcPr>
          <w:p w14:paraId="526394C8" w14:textId="77777777" w:rsidR="005736BF" w:rsidRDefault="00000000">
            <w:r>
              <w:rPr>
                <w:sz w:val="14"/>
              </w:rPr>
              <w:t>CEO</w:t>
            </w:r>
          </w:p>
        </w:tc>
      </w:tr>
      <w:tr w:rsidR="005736BF" w14:paraId="07E06453" w14:textId="77777777">
        <w:tc>
          <w:tcPr>
            <w:tcW w:w="1728" w:type="dxa"/>
          </w:tcPr>
          <w:p w14:paraId="784FB525" w14:textId="77777777" w:rsidR="005736BF" w:rsidRDefault="00000000">
            <w:r>
              <w:rPr>
                <w:sz w:val="14"/>
              </w:rPr>
              <w:t>DT-002</w:t>
            </w:r>
          </w:p>
        </w:tc>
        <w:tc>
          <w:tcPr>
            <w:tcW w:w="1728" w:type="dxa"/>
          </w:tcPr>
          <w:p w14:paraId="24E5544A" w14:textId="77777777" w:rsidR="005736BF" w:rsidRDefault="00000000">
            <w:r>
              <w:rPr>
                <w:sz w:val="14"/>
              </w:rPr>
              <w:t>Operational Digital Twin</w:t>
            </w:r>
          </w:p>
        </w:tc>
        <w:tc>
          <w:tcPr>
            <w:tcW w:w="1728" w:type="dxa"/>
          </w:tcPr>
          <w:p w14:paraId="0CDF5A80" w14:textId="77777777" w:rsidR="005736BF" w:rsidRDefault="00000000">
            <w:r>
              <w:rPr>
                <w:sz w:val="14"/>
              </w:rPr>
              <w:t>Digital Twin</w:t>
            </w:r>
          </w:p>
        </w:tc>
        <w:tc>
          <w:tcPr>
            <w:tcW w:w="1728" w:type="dxa"/>
          </w:tcPr>
          <w:p w14:paraId="6F9F9C24" w14:textId="77777777" w:rsidR="005736BF" w:rsidRDefault="00000000">
            <w:r>
              <w:rPr>
                <w:sz w:val="14"/>
              </w:rPr>
              <w:t>Digital Twin Layer</w:t>
            </w:r>
          </w:p>
        </w:tc>
        <w:tc>
          <w:tcPr>
            <w:tcW w:w="1728" w:type="dxa"/>
          </w:tcPr>
          <w:p w14:paraId="59360165" w14:textId="77777777" w:rsidR="005736BF" w:rsidRDefault="00000000">
            <w:r>
              <w:rPr>
                <w:sz w:val="14"/>
              </w:rPr>
              <w:t>CISO</w:t>
            </w:r>
          </w:p>
        </w:tc>
      </w:tr>
      <w:tr w:rsidR="005736BF" w14:paraId="58CE5CC4" w14:textId="77777777">
        <w:tc>
          <w:tcPr>
            <w:tcW w:w="1728" w:type="dxa"/>
            <w:shd w:val="clear" w:color="auto" w:fill="F5F7FA"/>
          </w:tcPr>
          <w:p w14:paraId="46757575" w14:textId="77777777" w:rsidR="005736BF" w:rsidRDefault="00000000">
            <w:r>
              <w:rPr>
                <w:sz w:val="14"/>
              </w:rPr>
              <w:t>DT-003</w:t>
            </w:r>
          </w:p>
        </w:tc>
        <w:tc>
          <w:tcPr>
            <w:tcW w:w="1728" w:type="dxa"/>
            <w:shd w:val="clear" w:color="auto" w:fill="F5F7FA"/>
          </w:tcPr>
          <w:p w14:paraId="2327D0EA" w14:textId="77777777" w:rsidR="005736BF" w:rsidRDefault="00000000">
            <w:r>
              <w:rPr>
                <w:sz w:val="14"/>
              </w:rPr>
              <w:t>Economic Digital Twin</w:t>
            </w:r>
          </w:p>
        </w:tc>
        <w:tc>
          <w:tcPr>
            <w:tcW w:w="1728" w:type="dxa"/>
            <w:shd w:val="clear" w:color="auto" w:fill="F5F7FA"/>
          </w:tcPr>
          <w:p w14:paraId="49865874" w14:textId="77777777" w:rsidR="005736BF" w:rsidRDefault="00000000">
            <w:r>
              <w:rPr>
                <w:sz w:val="14"/>
              </w:rPr>
              <w:t>Digital Twin</w:t>
            </w:r>
          </w:p>
        </w:tc>
        <w:tc>
          <w:tcPr>
            <w:tcW w:w="1728" w:type="dxa"/>
            <w:shd w:val="clear" w:color="auto" w:fill="F5F7FA"/>
          </w:tcPr>
          <w:p w14:paraId="41FC43DD" w14:textId="77777777" w:rsidR="005736BF" w:rsidRDefault="00000000">
            <w:r>
              <w:rPr>
                <w:sz w:val="14"/>
              </w:rPr>
              <w:t>Digital Twin Layer</w:t>
            </w:r>
          </w:p>
        </w:tc>
        <w:tc>
          <w:tcPr>
            <w:tcW w:w="1728" w:type="dxa"/>
            <w:shd w:val="clear" w:color="auto" w:fill="F5F7FA"/>
          </w:tcPr>
          <w:p w14:paraId="05C45A71" w14:textId="77777777" w:rsidR="005736BF" w:rsidRDefault="00000000">
            <w:r>
              <w:rPr>
                <w:sz w:val="14"/>
              </w:rPr>
              <w:t>CFO</w:t>
            </w:r>
          </w:p>
        </w:tc>
      </w:tr>
      <w:tr w:rsidR="005736BF" w14:paraId="4F4744AA" w14:textId="77777777">
        <w:tc>
          <w:tcPr>
            <w:tcW w:w="1728" w:type="dxa"/>
          </w:tcPr>
          <w:p w14:paraId="7FC9C27C" w14:textId="77777777" w:rsidR="005736BF" w:rsidRDefault="00000000">
            <w:r>
              <w:rPr>
                <w:sz w:val="14"/>
              </w:rPr>
              <w:t>DT-004</w:t>
            </w:r>
          </w:p>
        </w:tc>
        <w:tc>
          <w:tcPr>
            <w:tcW w:w="1728" w:type="dxa"/>
          </w:tcPr>
          <w:p w14:paraId="7A3715D7" w14:textId="77777777" w:rsidR="005736BF" w:rsidRDefault="00000000">
            <w:r>
              <w:rPr>
                <w:sz w:val="14"/>
              </w:rPr>
              <w:t>Risk &amp; Compliance Digital Twin</w:t>
            </w:r>
          </w:p>
        </w:tc>
        <w:tc>
          <w:tcPr>
            <w:tcW w:w="1728" w:type="dxa"/>
          </w:tcPr>
          <w:p w14:paraId="2E4DD09E" w14:textId="77777777" w:rsidR="005736BF" w:rsidRDefault="00000000">
            <w:r>
              <w:rPr>
                <w:sz w:val="14"/>
              </w:rPr>
              <w:t>Digital Twin</w:t>
            </w:r>
          </w:p>
        </w:tc>
        <w:tc>
          <w:tcPr>
            <w:tcW w:w="1728" w:type="dxa"/>
          </w:tcPr>
          <w:p w14:paraId="7A490C72" w14:textId="77777777" w:rsidR="005736BF" w:rsidRDefault="00000000">
            <w:r>
              <w:rPr>
                <w:sz w:val="14"/>
              </w:rPr>
              <w:t>Digital Twin Layer</w:t>
            </w:r>
          </w:p>
        </w:tc>
        <w:tc>
          <w:tcPr>
            <w:tcW w:w="1728" w:type="dxa"/>
          </w:tcPr>
          <w:p w14:paraId="5F6F6374" w14:textId="77777777" w:rsidR="005736BF" w:rsidRDefault="00000000">
            <w:r>
              <w:rPr>
                <w:sz w:val="14"/>
              </w:rPr>
              <w:t>Legal Director</w:t>
            </w:r>
          </w:p>
        </w:tc>
      </w:tr>
      <w:tr w:rsidR="005736BF" w14:paraId="3E07676A" w14:textId="77777777">
        <w:tc>
          <w:tcPr>
            <w:tcW w:w="1728" w:type="dxa"/>
            <w:shd w:val="clear" w:color="auto" w:fill="F5F7FA"/>
          </w:tcPr>
          <w:p w14:paraId="7C21FA55" w14:textId="77777777" w:rsidR="005736BF" w:rsidRDefault="00000000">
            <w:r>
              <w:rPr>
                <w:sz w:val="14"/>
              </w:rPr>
              <w:t>MG-001</w:t>
            </w:r>
          </w:p>
        </w:tc>
        <w:tc>
          <w:tcPr>
            <w:tcW w:w="1728" w:type="dxa"/>
            <w:shd w:val="clear" w:color="auto" w:fill="F5F7FA"/>
          </w:tcPr>
          <w:p w14:paraId="3E8D8125" w14:textId="77777777" w:rsidR="005736BF" w:rsidRDefault="00000000">
            <w:r>
              <w:rPr>
                <w:sz w:val="14"/>
              </w:rPr>
              <w:t>Doctrinal Drift Sentinel</w:t>
            </w:r>
          </w:p>
        </w:tc>
        <w:tc>
          <w:tcPr>
            <w:tcW w:w="1728" w:type="dxa"/>
            <w:shd w:val="clear" w:color="auto" w:fill="F5F7FA"/>
          </w:tcPr>
          <w:p w14:paraId="55A0426E" w14:textId="77777777" w:rsidR="005736BF" w:rsidRDefault="00000000">
            <w:r>
              <w:rPr>
                <w:sz w:val="14"/>
              </w:rPr>
              <w:t>Meta-Governance</w:t>
            </w:r>
          </w:p>
        </w:tc>
        <w:tc>
          <w:tcPr>
            <w:tcW w:w="1728" w:type="dxa"/>
            <w:shd w:val="clear" w:color="auto" w:fill="F5F7FA"/>
          </w:tcPr>
          <w:p w14:paraId="00215593" w14:textId="77777777" w:rsidR="005736BF" w:rsidRDefault="00000000">
            <w:r>
              <w:rPr>
                <w:sz w:val="14"/>
              </w:rPr>
              <w:t>Autonomy Governance Division</w:t>
            </w:r>
          </w:p>
        </w:tc>
        <w:tc>
          <w:tcPr>
            <w:tcW w:w="1728" w:type="dxa"/>
            <w:shd w:val="clear" w:color="auto" w:fill="F5F7FA"/>
          </w:tcPr>
          <w:p w14:paraId="19DC9330" w14:textId="77777777" w:rsidR="005736BF" w:rsidRDefault="00000000">
            <w:r>
              <w:rPr>
                <w:sz w:val="14"/>
              </w:rPr>
              <w:t>CEO</w:t>
            </w:r>
          </w:p>
        </w:tc>
      </w:tr>
      <w:tr w:rsidR="005736BF" w14:paraId="3FC9DDEF" w14:textId="77777777">
        <w:tc>
          <w:tcPr>
            <w:tcW w:w="1728" w:type="dxa"/>
          </w:tcPr>
          <w:p w14:paraId="3D172096" w14:textId="77777777" w:rsidR="005736BF" w:rsidRDefault="00000000">
            <w:r>
              <w:rPr>
                <w:sz w:val="14"/>
              </w:rPr>
              <w:t>MG-002</w:t>
            </w:r>
          </w:p>
        </w:tc>
        <w:tc>
          <w:tcPr>
            <w:tcW w:w="1728" w:type="dxa"/>
          </w:tcPr>
          <w:p w14:paraId="3B49E6B2" w14:textId="77777777" w:rsidR="005736BF" w:rsidRDefault="00000000">
            <w:r>
              <w:rPr>
                <w:sz w:val="14"/>
              </w:rPr>
              <w:t>BOSS Calibration Agent</w:t>
            </w:r>
          </w:p>
        </w:tc>
        <w:tc>
          <w:tcPr>
            <w:tcW w:w="1728" w:type="dxa"/>
          </w:tcPr>
          <w:p w14:paraId="1D240A17" w14:textId="77777777" w:rsidR="005736BF" w:rsidRDefault="00000000">
            <w:r>
              <w:rPr>
                <w:sz w:val="14"/>
              </w:rPr>
              <w:t>Meta-Governance</w:t>
            </w:r>
          </w:p>
        </w:tc>
        <w:tc>
          <w:tcPr>
            <w:tcW w:w="1728" w:type="dxa"/>
          </w:tcPr>
          <w:p w14:paraId="0AA3DC84" w14:textId="77777777" w:rsidR="005736BF" w:rsidRDefault="00000000">
            <w:r>
              <w:rPr>
                <w:sz w:val="14"/>
              </w:rPr>
              <w:t>Autonomy Governance Division</w:t>
            </w:r>
          </w:p>
        </w:tc>
        <w:tc>
          <w:tcPr>
            <w:tcW w:w="1728" w:type="dxa"/>
          </w:tcPr>
          <w:p w14:paraId="4B4F645B" w14:textId="77777777" w:rsidR="005736BF" w:rsidRDefault="00000000">
            <w:r>
              <w:rPr>
                <w:sz w:val="14"/>
              </w:rPr>
              <w:t>CEO</w:t>
            </w:r>
          </w:p>
        </w:tc>
      </w:tr>
      <w:tr w:rsidR="005736BF" w14:paraId="57DEC974" w14:textId="77777777">
        <w:tc>
          <w:tcPr>
            <w:tcW w:w="1728" w:type="dxa"/>
            <w:shd w:val="clear" w:color="auto" w:fill="F5F7FA"/>
          </w:tcPr>
          <w:p w14:paraId="3E5402B9" w14:textId="77777777" w:rsidR="005736BF" w:rsidRDefault="00000000">
            <w:r>
              <w:rPr>
                <w:sz w:val="14"/>
              </w:rPr>
              <w:t>MG-003</w:t>
            </w:r>
          </w:p>
        </w:tc>
        <w:tc>
          <w:tcPr>
            <w:tcW w:w="1728" w:type="dxa"/>
            <w:shd w:val="clear" w:color="auto" w:fill="F5F7FA"/>
          </w:tcPr>
          <w:p w14:paraId="37F95870" w14:textId="77777777" w:rsidR="005736BF" w:rsidRDefault="00000000">
            <w:r>
              <w:rPr>
                <w:sz w:val="14"/>
              </w:rPr>
              <w:t>Evidence Integrity Auditor</w:t>
            </w:r>
          </w:p>
        </w:tc>
        <w:tc>
          <w:tcPr>
            <w:tcW w:w="1728" w:type="dxa"/>
            <w:shd w:val="clear" w:color="auto" w:fill="F5F7FA"/>
          </w:tcPr>
          <w:p w14:paraId="73C2835F" w14:textId="77777777" w:rsidR="005736BF" w:rsidRDefault="00000000">
            <w:r>
              <w:rPr>
                <w:sz w:val="14"/>
              </w:rPr>
              <w:t>Meta-Governance</w:t>
            </w:r>
          </w:p>
        </w:tc>
        <w:tc>
          <w:tcPr>
            <w:tcW w:w="1728" w:type="dxa"/>
            <w:shd w:val="clear" w:color="auto" w:fill="F5F7FA"/>
          </w:tcPr>
          <w:p w14:paraId="0836C6AE" w14:textId="77777777" w:rsidR="005736BF" w:rsidRDefault="00000000">
            <w:r>
              <w:rPr>
                <w:sz w:val="14"/>
              </w:rPr>
              <w:t>Autonomy Governance Division</w:t>
            </w:r>
          </w:p>
        </w:tc>
        <w:tc>
          <w:tcPr>
            <w:tcW w:w="1728" w:type="dxa"/>
            <w:shd w:val="clear" w:color="auto" w:fill="F5F7FA"/>
          </w:tcPr>
          <w:p w14:paraId="3870BBBB" w14:textId="77777777" w:rsidR="005736BF" w:rsidRDefault="00000000">
            <w:r>
              <w:rPr>
                <w:sz w:val="14"/>
              </w:rPr>
              <w:t>CISO</w:t>
            </w:r>
          </w:p>
        </w:tc>
      </w:tr>
      <w:tr w:rsidR="005736BF" w14:paraId="5AB2CEB0" w14:textId="77777777">
        <w:tc>
          <w:tcPr>
            <w:tcW w:w="1728" w:type="dxa"/>
          </w:tcPr>
          <w:p w14:paraId="18E33CC9" w14:textId="77777777" w:rsidR="005736BF" w:rsidRDefault="00000000">
            <w:r>
              <w:rPr>
                <w:sz w:val="14"/>
              </w:rPr>
              <w:t>WG-F01</w:t>
            </w:r>
          </w:p>
        </w:tc>
        <w:tc>
          <w:tcPr>
            <w:tcW w:w="1728" w:type="dxa"/>
          </w:tcPr>
          <w:p w14:paraId="609FB619" w14:textId="77777777" w:rsidR="005736BF" w:rsidRDefault="00000000">
            <w:r>
              <w:rPr>
                <w:sz w:val="14"/>
              </w:rPr>
              <w:t>Revenue Recognition Agent</w:t>
            </w:r>
          </w:p>
        </w:tc>
        <w:tc>
          <w:tcPr>
            <w:tcW w:w="1728" w:type="dxa"/>
          </w:tcPr>
          <w:p w14:paraId="6A19B712" w14:textId="77777777" w:rsidR="005736BF" w:rsidRDefault="00000000">
            <w:r>
              <w:rPr>
                <w:sz w:val="14"/>
              </w:rPr>
              <w:t>Work Group</w:t>
            </w:r>
          </w:p>
        </w:tc>
        <w:tc>
          <w:tcPr>
            <w:tcW w:w="1728" w:type="dxa"/>
          </w:tcPr>
          <w:p w14:paraId="77910D25" w14:textId="77777777" w:rsidR="005736BF" w:rsidRDefault="00000000">
            <w:r>
              <w:rPr>
                <w:sz w:val="14"/>
              </w:rPr>
              <w:t>Financial Stewardship AWG</w:t>
            </w:r>
          </w:p>
        </w:tc>
        <w:tc>
          <w:tcPr>
            <w:tcW w:w="1728" w:type="dxa"/>
          </w:tcPr>
          <w:p w14:paraId="12B23BF5" w14:textId="77777777" w:rsidR="005736BF" w:rsidRDefault="00000000">
            <w:r>
              <w:rPr>
                <w:sz w:val="14"/>
              </w:rPr>
              <w:t>SA-001</w:t>
            </w:r>
          </w:p>
        </w:tc>
      </w:tr>
      <w:tr w:rsidR="005736BF" w14:paraId="1D3BFEE3" w14:textId="77777777">
        <w:tc>
          <w:tcPr>
            <w:tcW w:w="1728" w:type="dxa"/>
            <w:shd w:val="clear" w:color="auto" w:fill="F5F7FA"/>
          </w:tcPr>
          <w:p w14:paraId="18B027FB" w14:textId="77777777" w:rsidR="005736BF" w:rsidRDefault="00000000">
            <w:r>
              <w:rPr>
                <w:sz w:val="14"/>
              </w:rPr>
              <w:t>WG-F02</w:t>
            </w:r>
          </w:p>
        </w:tc>
        <w:tc>
          <w:tcPr>
            <w:tcW w:w="1728" w:type="dxa"/>
            <w:shd w:val="clear" w:color="auto" w:fill="F5F7FA"/>
          </w:tcPr>
          <w:p w14:paraId="38FA8D31" w14:textId="77777777" w:rsidR="005736BF" w:rsidRDefault="00000000">
            <w:r>
              <w:rPr>
                <w:sz w:val="14"/>
              </w:rPr>
              <w:t>Cost Optimization Agent</w:t>
            </w:r>
          </w:p>
        </w:tc>
        <w:tc>
          <w:tcPr>
            <w:tcW w:w="1728" w:type="dxa"/>
            <w:shd w:val="clear" w:color="auto" w:fill="F5F7FA"/>
          </w:tcPr>
          <w:p w14:paraId="7F0775CD" w14:textId="77777777" w:rsidR="005736BF" w:rsidRDefault="00000000">
            <w:r>
              <w:rPr>
                <w:sz w:val="14"/>
              </w:rPr>
              <w:t>Work Group</w:t>
            </w:r>
          </w:p>
        </w:tc>
        <w:tc>
          <w:tcPr>
            <w:tcW w:w="1728" w:type="dxa"/>
            <w:shd w:val="clear" w:color="auto" w:fill="F5F7FA"/>
          </w:tcPr>
          <w:p w14:paraId="5C3F33FB" w14:textId="77777777" w:rsidR="005736BF" w:rsidRDefault="00000000">
            <w:r>
              <w:rPr>
                <w:sz w:val="14"/>
              </w:rPr>
              <w:t>Financial Stewardship AWG</w:t>
            </w:r>
          </w:p>
        </w:tc>
        <w:tc>
          <w:tcPr>
            <w:tcW w:w="1728" w:type="dxa"/>
            <w:shd w:val="clear" w:color="auto" w:fill="F5F7FA"/>
          </w:tcPr>
          <w:p w14:paraId="7FB9FD6B" w14:textId="77777777" w:rsidR="005736BF" w:rsidRDefault="00000000">
            <w:r>
              <w:rPr>
                <w:sz w:val="14"/>
              </w:rPr>
              <w:t>SA-001</w:t>
            </w:r>
          </w:p>
        </w:tc>
      </w:tr>
      <w:tr w:rsidR="005736BF" w14:paraId="6AE4FC53" w14:textId="77777777">
        <w:tc>
          <w:tcPr>
            <w:tcW w:w="1728" w:type="dxa"/>
          </w:tcPr>
          <w:p w14:paraId="21AE1E9D" w14:textId="77777777" w:rsidR="005736BF" w:rsidRDefault="00000000">
            <w:r>
              <w:rPr>
                <w:sz w:val="14"/>
              </w:rPr>
              <w:t>WG-F03</w:t>
            </w:r>
          </w:p>
        </w:tc>
        <w:tc>
          <w:tcPr>
            <w:tcW w:w="1728" w:type="dxa"/>
          </w:tcPr>
          <w:p w14:paraId="2FD91FD6" w14:textId="77777777" w:rsidR="005736BF" w:rsidRDefault="00000000">
            <w:r>
              <w:rPr>
                <w:sz w:val="14"/>
              </w:rPr>
              <w:t>Budget Compliance Agent</w:t>
            </w:r>
          </w:p>
        </w:tc>
        <w:tc>
          <w:tcPr>
            <w:tcW w:w="1728" w:type="dxa"/>
          </w:tcPr>
          <w:p w14:paraId="37A7346D" w14:textId="77777777" w:rsidR="005736BF" w:rsidRDefault="00000000">
            <w:r>
              <w:rPr>
                <w:sz w:val="14"/>
              </w:rPr>
              <w:t>Work Group</w:t>
            </w:r>
          </w:p>
        </w:tc>
        <w:tc>
          <w:tcPr>
            <w:tcW w:w="1728" w:type="dxa"/>
          </w:tcPr>
          <w:p w14:paraId="249311B7" w14:textId="77777777" w:rsidR="005736BF" w:rsidRDefault="00000000">
            <w:r>
              <w:rPr>
                <w:sz w:val="14"/>
              </w:rPr>
              <w:t>Financial Stewardship AWG</w:t>
            </w:r>
          </w:p>
        </w:tc>
        <w:tc>
          <w:tcPr>
            <w:tcW w:w="1728" w:type="dxa"/>
          </w:tcPr>
          <w:p w14:paraId="391B6456" w14:textId="77777777" w:rsidR="005736BF" w:rsidRDefault="00000000">
            <w:r>
              <w:rPr>
                <w:sz w:val="14"/>
              </w:rPr>
              <w:t>SA-001</w:t>
            </w:r>
          </w:p>
        </w:tc>
      </w:tr>
      <w:tr w:rsidR="005736BF" w14:paraId="32750029" w14:textId="77777777">
        <w:tc>
          <w:tcPr>
            <w:tcW w:w="1728" w:type="dxa"/>
            <w:shd w:val="clear" w:color="auto" w:fill="F5F7FA"/>
          </w:tcPr>
          <w:p w14:paraId="6DB0E81F" w14:textId="77777777" w:rsidR="005736BF" w:rsidRDefault="00000000">
            <w:r>
              <w:rPr>
                <w:sz w:val="14"/>
              </w:rPr>
              <w:t>WG-F04</w:t>
            </w:r>
          </w:p>
        </w:tc>
        <w:tc>
          <w:tcPr>
            <w:tcW w:w="1728" w:type="dxa"/>
            <w:shd w:val="clear" w:color="auto" w:fill="F5F7FA"/>
          </w:tcPr>
          <w:p w14:paraId="36C5E3B9" w14:textId="77777777" w:rsidR="005736BF" w:rsidRDefault="00000000">
            <w:r>
              <w:rPr>
                <w:sz w:val="14"/>
              </w:rPr>
              <w:t>Financial Reporting Agent</w:t>
            </w:r>
          </w:p>
        </w:tc>
        <w:tc>
          <w:tcPr>
            <w:tcW w:w="1728" w:type="dxa"/>
            <w:shd w:val="clear" w:color="auto" w:fill="F5F7FA"/>
          </w:tcPr>
          <w:p w14:paraId="60BE10CA" w14:textId="77777777" w:rsidR="005736BF" w:rsidRDefault="00000000">
            <w:r>
              <w:rPr>
                <w:sz w:val="14"/>
              </w:rPr>
              <w:t>Work Group</w:t>
            </w:r>
          </w:p>
        </w:tc>
        <w:tc>
          <w:tcPr>
            <w:tcW w:w="1728" w:type="dxa"/>
            <w:shd w:val="clear" w:color="auto" w:fill="F5F7FA"/>
          </w:tcPr>
          <w:p w14:paraId="7696F464" w14:textId="77777777" w:rsidR="005736BF" w:rsidRDefault="00000000">
            <w:r>
              <w:rPr>
                <w:sz w:val="14"/>
              </w:rPr>
              <w:t>Financial Stewardship AWG</w:t>
            </w:r>
          </w:p>
        </w:tc>
        <w:tc>
          <w:tcPr>
            <w:tcW w:w="1728" w:type="dxa"/>
            <w:shd w:val="clear" w:color="auto" w:fill="F5F7FA"/>
          </w:tcPr>
          <w:p w14:paraId="182A8675" w14:textId="77777777" w:rsidR="005736BF" w:rsidRDefault="00000000">
            <w:r>
              <w:rPr>
                <w:sz w:val="14"/>
              </w:rPr>
              <w:t>SA-001</w:t>
            </w:r>
          </w:p>
        </w:tc>
      </w:tr>
      <w:tr w:rsidR="005736BF" w14:paraId="7ABEFF79" w14:textId="77777777">
        <w:tc>
          <w:tcPr>
            <w:tcW w:w="1728" w:type="dxa"/>
          </w:tcPr>
          <w:p w14:paraId="4D93ED93" w14:textId="77777777" w:rsidR="005736BF" w:rsidRDefault="00000000">
            <w:r>
              <w:rPr>
                <w:sz w:val="14"/>
              </w:rPr>
              <w:t>WG-F05</w:t>
            </w:r>
          </w:p>
        </w:tc>
        <w:tc>
          <w:tcPr>
            <w:tcW w:w="1728" w:type="dxa"/>
          </w:tcPr>
          <w:p w14:paraId="3F0E0196" w14:textId="77777777" w:rsidR="005736BF" w:rsidRDefault="00000000">
            <w:r>
              <w:rPr>
                <w:sz w:val="14"/>
              </w:rPr>
              <w:t>Treasury Operations Agent</w:t>
            </w:r>
          </w:p>
        </w:tc>
        <w:tc>
          <w:tcPr>
            <w:tcW w:w="1728" w:type="dxa"/>
          </w:tcPr>
          <w:p w14:paraId="175FA186" w14:textId="77777777" w:rsidR="005736BF" w:rsidRDefault="00000000">
            <w:r>
              <w:rPr>
                <w:sz w:val="14"/>
              </w:rPr>
              <w:t>Work Group</w:t>
            </w:r>
          </w:p>
        </w:tc>
        <w:tc>
          <w:tcPr>
            <w:tcW w:w="1728" w:type="dxa"/>
          </w:tcPr>
          <w:p w14:paraId="4AC456D7" w14:textId="77777777" w:rsidR="005736BF" w:rsidRDefault="00000000">
            <w:r>
              <w:rPr>
                <w:sz w:val="14"/>
              </w:rPr>
              <w:t>Financial Stewardship AWG</w:t>
            </w:r>
          </w:p>
        </w:tc>
        <w:tc>
          <w:tcPr>
            <w:tcW w:w="1728" w:type="dxa"/>
          </w:tcPr>
          <w:p w14:paraId="694442AE" w14:textId="77777777" w:rsidR="005736BF" w:rsidRDefault="00000000">
            <w:r>
              <w:rPr>
                <w:sz w:val="14"/>
              </w:rPr>
              <w:t>SA-001</w:t>
            </w:r>
          </w:p>
        </w:tc>
      </w:tr>
      <w:tr w:rsidR="005736BF" w14:paraId="665FDADE" w14:textId="77777777">
        <w:tc>
          <w:tcPr>
            <w:tcW w:w="1728" w:type="dxa"/>
            <w:shd w:val="clear" w:color="auto" w:fill="F5F7FA"/>
          </w:tcPr>
          <w:p w14:paraId="0C5BC53D" w14:textId="77777777" w:rsidR="005736BF" w:rsidRDefault="00000000">
            <w:r>
              <w:rPr>
                <w:sz w:val="14"/>
              </w:rPr>
              <w:t>WG-F06</w:t>
            </w:r>
          </w:p>
        </w:tc>
        <w:tc>
          <w:tcPr>
            <w:tcW w:w="1728" w:type="dxa"/>
            <w:shd w:val="clear" w:color="auto" w:fill="F5F7FA"/>
          </w:tcPr>
          <w:p w14:paraId="37AA6770" w14:textId="77777777" w:rsidR="005736BF" w:rsidRDefault="00000000">
            <w:r>
              <w:rPr>
                <w:sz w:val="14"/>
              </w:rPr>
              <w:t>Tax Compliance Agent</w:t>
            </w:r>
          </w:p>
        </w:tc>
        <w:tc>
          <w:tcPr>
            <w:tcW w:w="1728" w:type="dxa"/>
            <w:shd w:val="clear" w:color="auto" w:fill="F5F7FA"/>
          </w:tcPr>
          <w:p w14:paraId="1F4F08F5" w14:textId="77777777" w:rsidR="005736BF" w:rsidRDefault="00000000">
            <w:r>
              <w:rPr>
                <w:sz w:val="14"/>
              </w:rPr>
              <w:t>Work Group</w:t>
            </w:r>
          </w:p>
        </w:tc>
        <w:tc>
          <w:tcPr>
            <w:tcW w:w="1728" w:type="dxa"/>
            <w:shd w:val="clear" w:color="auto" w:fill="F5F7FA"/>
          </w:tcPr>
          <w:p w14:paraId="36176D9B" w14:textId="77777777" w:rsidR="005736BF" w:rsidRDefault="00000000">
            <w:r>
              <w:rPr>
                <w:sz w:val="14"/>
              </w:rPr>
              <w:t>Financial Stewardship AWG</w:t>
            </w:r>
          </w:p>
        </w:tc>
        <w:tc>
          <w:tcPr>
            <w:tcW w:w="1728" w:type="dxa"/>
            <w:shd w:val="clear" w:color="auto" w:fill="F5F7FA"/>
          </w:tcPr>
          <w:p w14:paraId="3BD49B8A" w14:textId="77777777" w:rsidR="005736BF" w:rsidRDefault="00000000">
            <w:r>
              <w:rPr>
                <w:sz w:val="14"/>
              </w:rPr>
              <w:t>SA-001</w:t>
            </w:r>
          </w:p>
        </w:tc>
      </w:tr>
      <w:tr w:rsidR="005736BF" w14:paraId="256D5E98" w14:textId="77777777">
        <w:tc>
          <w:tcPr>
            <w:tcW w:w="1728" w:type="dxa"/>
          </w:tcPr>
          <w:p w14:paraId="065C5968" w14:textId="77777777" w:rsidR="005736BF" w:rsidRDefault="00000000">
            <w:r>
              <w:rPr>
                <w:sz w:val="14"/>
              </w:rPr>
              <w:t>WG-F07</w:t>
            </w:r>
          </w:p>
        </w:tc>
        <w:tc>
          <w:tcPr>
            <w:tcW w:w="1728" w:type="dxa"/>
          </w:tcPr>
          <w:p w14:paraId="1FDEADB2" w14:textId="77777777" w:rsidR="005736BF" w:rsidRDefault="00000000">
            <w:r>
              <w:rPr>
                <w:sz w:val="14"/>
              </w:rPr>
              <w:t>Accounts Payable Agent</w:t>
            </w:r>
          </w:p>
        </w:tc>
        <w:tc>
          <w:tcPr>
            <w:tcW w:w="1728" w:type="dxa"/>
          </w:tcPr>
          <w:p w14:paraId="3CBA4102" w14:textId="77777777" w:rsidR="005736BF" w:rsidRDefault="00000000">
            <w:r>
              <w:rPr>
                <w:sz w:val="14"/>
              </w:rPr>
              <w:t>Work Group</w:t>
            </w:r>
          </w:p>
        </w:tc>
        <w:tc>
          <w:tcPr>
            <w:tcW w:w="1728" w:type="dxa"/>
          </w:tcPr>
          <w:p w14:paraId="505CBE2C" w14:textId="77777777" w:rsidR="005736BF" w:rsidRDefault="00000000">
            <w:r>
              <w:rPr>
                <w:sz w:val="14"/>
              </w:rPr>
              <w:t>Financial Stewardship AWG</w:t>
            </w:r>
          </w:p>
        </w:tc>
        <w:tc>
          <w:tcPr>
            <w:tcW w:w="1728" w:type="dxa"/>
          </w:tcPr>
          <w:p w14:paraId="10F86CAA" w14:textId="77777777" w:rsidR="005736BF" w:rsidRDefault="00000000">
            <w:r>
              <w:rPr>
                <w:sz w:val="14"/>
              </w:rPr>
              <w:t>SA-001</w:t>
            </w:r>
          </w:p>
        </w:tc>
      </w:tr>
      <w:tr w:rsidR="005736BF" w14:paraId="72F8C972" w14:textId="77777777">
        <w:tc>
          <w:tcPr>
            <w:tcW w:w="1728" w:type="dxa"/>
            <w:shd w:val="clear" w:color="auto" w:fill="F5F7FA"/>
          </w:tcPr>
          <w:p w14:paraId="6FD2C6D5" w14:textId="77777777" w:rsidR="005736BF" w:rsidRDefault="00000000">
            <w:r>
              <w:rPr>
                <w:sz w:val="14"/>
              </w:rPr>
              <w:t>WG-F08</w:t>
            </w:r>
          </w:p>
        </w:tc>
        <w:tc>
          <w:tcPr>
            <w:tcW w:w="1728" w:type="dxa"/>
            <w:shd w:val="clear" w:color="auto" w:fill="F5F7FA"/>
          </w:tcPr>
          <w:p w14:paraId="0422BC83" w14:textId="77777777" w:rsidR="005736BF" w:rsidRDefault="00000000">
            <w:r>
              <w:rPr>
                <w:sz w:val="14"/>
              </w:rPr>
              <w:t>Accounts Receivable Agent</w:t>
            </w:r>
          </w:p>
        </w:tc>
        <w:tc>
          <w:tcPr>
            <w:tcW w:w="1728" w:type="dxa"/>
            <w:shd w:val="clear" w:color="auto" w:fill="F5F7FA"/>
          </w:tcPr>
          <w:p w14:paraId="43A6AD0E" w14:textId="77777777" w:rsidR="005736BF" w:rsidRDefault="00000000">
            <w:r>
              <w:rPr>
                <w:sz w:val="14"/>
              </w:rPr>
              <w:t>Work Group</w:t>
            </w:r>
          </w:p>
        </w:tc>
        <w:tc>
          <w:tcPr>
            <w:tcW w:w="1728" w:type="dxa"/>
            <w:shd w:val="clear" w:color="auto" w:fill="F5F7FA"/>
          </w:tcPr>
          <w:p w14:paraId="6C49C627" w14:textId="77777777" w:rsidR="005736BF" w:rsidRDefault="00000000">
            <w:r>
              <w:rPr>
                <w:sz w:val="14"/>
              </w:rPr>
              <w:t>Financial Stewardship AWG</w:t>
            </w:r>
          </w:p>
        </w:tc>
        <w:tc>
          <w:tcPr>
            <w:tcW w:w="1728" w:type="dxa"/>
            <w:shd w:val="clear" w:color="auto" w:fill="F5F7FA"/>
          </w:tcPr>
          <w:p w14:paraId="6543BEBA" w14:textId="77777777" w:rsidR="005736BF" w:rsidRDefault="00000000">
            <w:r>
              <w:rPr>
                <w:sz w:val="14"/>
              </w:rPr>
              <w:t>SA-001</w:t>
            </w:r>
          </w:p>
        </w:tc>
      </w:tr>
      <w:tr w:rsidR="005736BF" w14:paraId="0C0C9E33" w14:textId="77777777">
        <w:tc>
          <w:tcPr>
            <w:tcW w:w="1728" w:type="dxa"/>
          </w:tcPr>
          <w:p w14:paraId="4D551F7C" w14:textId="77777777" w:rsidR="005736BF" w:rsidRDefault="00000000">
            <w:r>
              <w:rPr>
                <w:sz w:val="14"/>
              </w:rPr>
              <w:t>WG-F09</w:t>
            </w:r>
          </w:p>
        </w:tc>
        <w:tc>
          <w:tcPr>
            <w:tcW w:w="1728" w:type="dxa"/>
          </w:tcPr>
          <w:p w14:paraId="55A5C8AA" w14:textId="77777777" w:rsidR="005736BF" w:rsidRDefault="00000000">
            <w:r>
              <w:rPr>
                <w:sz w:val="14"/>
              </w:rPr>
              <w:t>Financial Forecasting Agent</w:t>
            </w:r>
          </w:p>
        </w:tc>
        <w:tc>
          <w:tcPr>
            <w:tcW w:w="1728" w:type="dxa"/>
          </w:tcPr>
          <w:p w14:paraId="540FFBD2" w14:textId="77777777" w:rsidR="005736BF" w:rsidRDefault="00000000">
            <w:r>
              <w:rPr>
                <w:sz w:val="14"/>
              </w:rPr>
              <w:t>Work Group</w:t>
            </w:r>
          </w:p>
        </w:tc>
        <w:tc>
          <w:tcPr>
            <w:tcW w:w="1728" w:type="dxa"/>
          </w:tcPr>
          <w:p w14:paraId="043C8DDF" w14:textId="77777777" w:rsidR="005736BF" w:rsidRDefault="00000000">
            <w:r>
              <w:rPr>
                <w:sz w:val="14"/>
              </w:rPr>
              <w:t>Financial Stewardship AWG</w:t>
            </w:r>
          </w:p>
        </w:tc>
        <w:tc>
          <w:tcPr>
            <w:tcW w:w="1728" w:type="dxa"/>
          </w:tcPr>
          <w:p w14:paraId="221B4AAD" w14:textId="77777777" w:rsidR="005736BF" w:rsidRDefault="00000000">
            <w:r>
              <w:rPr>
                <w:sz w:val="14"/>
              </w:rPr>
              <w:t>SA-001</w:t>
            </w:r>
          </w:p>
        </w:tc>
      </w:tr>
      <w:tr w:rsidR="005736BF" w14:paraId="36384BAE" w14:textId="77777777">
        <w:tc>
          <w:tcPr>
            <w:tcW w:w="1728" w:type="dxa"/>
            <w:shd w:val="clear" w:color="auto" w:fill="F5F7FA"/>
          </w:tcPr>
          <w:p w14:paraId="5B1DCBB7" w14:textId="77777777" w:rsidR="005736BF" w:rsidRDefault="00000000">
            <w:r>
              <w:rPr>
                <w:sz w:val="14"/>
              </w:rPr>
              <w:t>WG-F10</w:t>
            </w:r>
          </w:p>
        </w:tc>
        <w:tc>
          <w:tcPr>
            <w:tcW w:w="1728" w:type="dxa"/>
            <w:shd w:val="clear" w:color="auto" w:fill="F5F7FA"/>
          </w:tcPr>
          <w:p w14:paraId="211D065F" w14:textId="77777777" w:rsidR="005736BF" w:rsidRDefault="00000000">
            <w:r>
              <w:rPr>
                <w:sz w:val="14"/>
              </w:rPr>
              <w:t>Audit Preparation Agent</w:t>
            </w:r>
          </w:p>
        </w:tc>
        <w:tc>
          <w:tcPr>
            <w:tcW w:w="1728" w:type="dxa"/>
            <w:shd w:val="clear" w:color="auto" w:fill="F5F7FA"/>
          </w:tcPr>
          <w:p w14:paraId="718A2AA6" w14:textId="77777777" w:rsidR="005736BF" w:rsidRDefault="00000000">
            <w:r>
              <w:rPr>
                <w:sz w:val="14"/>
              </w:rPr>
              <w:t>Work Group</w:t>
            </w:r>
          </w:p>
        </w:tc>
        <w:tc>
          <w:tcPr>
            <w:tcW w:w="1728" w:type="dxa"/>
            <w:shd w:val="clear" w:color="auto" w:fill="F5F7FA"/>
          </w:tcPr>
          <w:p w14:paraId="5C930EB9" w14:textId="77777777" w:rsidR="005736BF" w:rsidRDefault="00000000">
            <w:r>
              <w:rPr>
                <w:sz w:val="14"/>
              </w:rPr>
              <w:t>Financial Stewardship AWG</w:t>
            </w:r>
          </w:p>
        </w:tc>
        <w:tc>
          <w:tcPr>
            <w:tcW w:w="1728" w:type="dxa"/>
            <w:shd w:val="clear" w:color="auto" w:fill="F5F7FA"/>
          </w:tcPr>
          <w:p w14:paraId="10A8C91E" w14:textId="77777777" w:rsidR="005736BF" w:rsidRDefault="00000000">
            <w:r>
              <w:rPr>
                <w:sz w:val="14"/>
              </w:rPr>
              <w:t>SA-001</w:t>
            </w:r>
          </w:p>
        </w:tc>
      </w:tr>
      <w:tr w:rsidR="005736BF" w14:paraId="342B9A39" w14:textId="77777777">
        <w:tc>
          <w:tcPr>
            <w:tcW w:w="1728" w:type="dxa"/>
          </w:tcPr>
          <w:p w14:paraId="28BC2C80" w14:textId="77777777" w:rsidR="005736BF" w:rsidRDefault="00000000">
            <w:r>
              <w:rPr>
                <w:sz w:val="14"/>
              </w:rPr>
              <w:t>WG-L01</w:t>
            </w:r>
          </w:p>
        </w:tc>
        <w:tc>
          <w:tcPr>
            <w:tcW w:w="1728" w:type="dxa"/>
          </w:tcPr>
          <w:p w14:paraId="5603FF9E" w14:textId="77777777" w:rsidR="005736BF" w:rsidRDefault="00000000">
            <w:r>
              <w:rPr>
                <w:sz w:val="14"/>
              </w:rPr>
              <w:t>Contract Analysis Agent</w:t>
            </w:r>
          </w:p>
        </w:tc>
        <w:tc>
          <w:tcPr>
            <w:tcW w:w="1728" w:type="dxa"/>
          </w:tcPr>
          <w:p w14:paraId="7272376C" w14:textId="77777777" w:rsidR="005736BF" w:rsidRDefault="00000000">
            <w:r>
              <w:rPr>
                <w:sz w:val="14"/>
              </w:rPr>
              <w:t>Work Group</w:t>
            </w:r>
          </w:p>
        </w:tc>
        <w:tc>
          <w:tcPr>
            <w:tcW w:w="1728" w:type="dxa"/>
          </w:tcPr>
          <w:p w14:paraId="22C52113" w14:textId="77777777" w:rsidR="005736BF" w:rsidRDefault="00000000">
            <w:r>
              <w:rPr>
                <w:sz w:val="14"/>
              </w:rPr>
              <w:t>Legal &amp; Regulatory AWG</w:t>
            </w:r>
          </w:p>
        </w:tc>
        <w:tc>
          <w:tcPr>
            <w:tcW w:w="1728" w:type="dxa"/>
          </w:tcPr>
          <w:p w14:paraId="7F928CAC" w14:textId="77777777" w:rsidR="005736BF" w:rsidRDefault="00000000">
            <w:r>
              <w:rPr>
                <w:sz w:val="14"/>
              </w:rPr>
              <w:t>SA-002</w:t>
            </w:r>
          </w:p>
        </w:tc>
      </w:tr>
      <w:tr w:rsidR="005736BF" w14:paraId="3A589FCB" w14:textId="77777777">
        <w:tc>
          <w:tcPr>
            <w:tcW w:w="1728" w:type="dxa"/>
            <w:shd w:val="clear" w:color="auto" w:fill="F5F7FA"/>
          </w:tcPr>
          <w:p w14:paraId="07C83A60" w14:textId="77777777" w:rsidR="005736BF" w:rsidRDefault="00000000">
            <w:r>
              <w:rPr>
                <w:sz w:val="14"/>
              </w:rPr>
              <w:t>WG-L02</w:t>
            </w:r>
          </w:p>
        </w:tc>
        <w:tc>
          <w:tcPr>
            <w:tcW w:w="1728" w:type="dxa"/>
            <w:shd w:val="clear" w:color="auto" w:fill="F5F7FA"/>
          </w:tcPr>
          <w:p w14:paraId="27743B29" w14:textId="77777777" w:rsidR="005736BF" w:rsidRDefault="00000000">
            <w:r>
              <w:rPr>
                <w:sz w:val="14"/>
              </w:rPr>
              <w:t>Regulatory Monitoring Agent</w:t>
            </w:r>
          </w:p>
        </w:tc>
        <w:tc>
          <w:tcPr>
            <w:tcW w:w="1728" w:type="dxa"/>
            <w:shd w:val="clear" w:color="auto" w:fill="F5F7FA"/>
          </w:tcPr>
          <w:p w14:paraId="310E55E8" w14:textId="77777777" w:rsidR="005736BF" w:rsidRDefault="00000000">
            <w:r>
              <w:rPr>
                <w:sz w:val="14"/>
              </w:rPr>
              <w:t>Work Group</w:t>
            </w:r>
          </w:p>
        </w:tc>
        <w:tc>
          <w:tcPr>
            <w:tcW w:w="1728" w:type="dxa"/>
            <w:shd w:val="clear" w:color="auto" w:fill="F5F7FA"/>
          </w:tcPr>
          <w:p w14:paraId="0E028019" w14:textId="77777777" w:rsidR="005736BF" w:rsidRDefault="00000000">
            <w:r>
              <w:rPr>
                <w:sz w:val="14"/>
              </w:rPr>
              <w:t>Legal &amp; Regulatory AWG</w:t>
            </w:r>
          </w:p>
        </w:tc>
        <w:tc>
          <w:tcPr>
            <w:tcW w:w="1728" w:type="dxa"/>
            <w:shd w:val="clear" w:color="auto" w:fill="F5F7FA"/>
          </w:tcPr>
          <w:p w14:paraId="10F8F841" w14:textId="77777777" w:rsidR="005736BF" w:rsidRDefault="00000000">
            <w:r>
              <w:rPr>
                <w:sz w:val="14"/>
              </w:rPr>
              <w:t>SA-002</w:t>
            </w:r>
          </w:p>
        </w:tc>
      </w:tr>
      <w:tr w:rsidR="005736BF" w14:paraId="085D8A4C" w14:textId="77777777">
        <w:tc>
          <w:tcPr>
            <w:tcW w:w="1728" w:type="dxa"/>
          </w:tcPr>
          <w:p w14:paraId="74F701D7" w14:textId="77777777" w:rsidR="005736BF" w:rsidRDefault="00000000">
            <w:r>
              <w:rPr>
                <w:sz w:val="14"/>
              </w:rPr>
              <w:t>WG-L03</w:t>
            </w:r>
          </w:p>
        </w:tc>
        <w:tc>
          <w:tcPr>
            <w:tcW w:w="1728" w:type="dxa"/>
          </w:tcPr>
          <w:p w14:paraId="430E7FCE" w14:textId="77777777" w:rsidR="005736BF" w:rsidRDefault="00000000">
            <w:r>
              <w:rPr>
                <w:sz w:val="14"/>
              </w:rPr>
              <w:t>Compliance Verification Agent</w:t>
            </w:r>
          </w:p>
        </w:tc>
        <w:tc>
          <w:tcPr>
            <w:tcW w:w="1728" w:type="dxa"/>
          </w:tcPr>
          <w:p w14:paraId="1E49CE7D" w14:textId="77777777" w:rsidR="005736BF" w:rsidRDefault="00000000">
            <w:r>
              <w:rPr>
                <w:sz w:val="14"/>
              </w:rPr>
              <w:t>Work Group</w:t>
            </w:r>
          </w:p>
        </w:tc>
        <w:tc>
          <w:tcPr>
            <w:tcW w:w="1728" w:type="dxa"/>
          </w:tcPr>
          <w:p w14:paraId="10836449" w14:textId="77777777" w:rsidR="005736BF" w:rsidRDefault="00000000">
            <w:r>
              <w:rPr>
                <w:sz w:val="14"/>
              </w:rPr>
              <w:t>Legal &amp; Regulatory AWG</w:t>
            </w:r>
          </w:p>
        </w:tc>
        <w:tc>
          <w:tcPr>
            <w:tcW w:w="1728" w:type="dxa"/>
          </w:tcPr>
          <w:p w14:paraId="1BAAF3F4" w14:textId="77777777" w:rsidR="005736BF" w:rsidRDefault="00000000">
            <w:r>
              <w:rPr>
                <w:sz w:val="14"/>
              </w:rPr>
              <w:t>SA-002</w:t>
            </w:r>
          </w:p>
        </w:tc>
      </w:tr>
      <w:tr w:rsidR="005736BF" w14:paraId="62AFD37A" w14:textId="77777777">
        <w:tc>
          <w:tcPr>
            <w:tcW w:w="1728" w:type="dxa"/>
            <w:shd w:val="clear" w:color="auto" w:fill="F5F7FA"/>
          </w:tcPr>
          <w:p w14:paraId="078F30FF" w14:textId="77777777" w:rsidR="005736BF" w:rsidRDefault="00000000">
            <w:r>
              <w:rPr>
                <w:sz w:val="14"/>
              </w:rPr>
              <w:t>WG-L04</w:t>
            </w:r>
          </w:p>
        </w:tc>
        <w:tc>
          <w:tcPr>
            <w:tcW w:w="1728" w:type="dxa"/>
            <w:shd w:val="clear" w:color="auto" w:fill="F5F7FA"/>
          </w:tcPr>
          <w:p w14:paraId="1B5760A2" w14:textId="77777777" w:rsidR="005736BF" w:rsidRDefault="00000000">
            <w:r>
              <w:rPr>
                <w:sz w:val="14"/>
              </w:rPr>
              <w:t>IP Protection Agent</w:t>
            </w:r>
          </w:p>
        </w:tc>
        <w:tc>
          <w:tcPr>
            <w:tcW w:w="1728" w:type="dxa"/>
            <w:shd w:val="clear" w:color="auto" w:fill="F5F7FA"/>
          </w:tcPr>
          <w:p w14:paraId="0222F0F6" w14:textId="77777777" w:rsidR="005736BF" w:rsidRDefault="00000000">
            <w:r>
              <w:rPr>
                <w:sz w:val="14"/>
              </w:rPr>
              <w:t>Work Group</w:t>
            </w:r>
          </w:p>
        </w:tc>
        <w:tc>
          <w:tcPr>
            <w:tcW w:w="1728" w:type="dxa"/>
            <w:shd w:val="clear" w:color="auto" w:fill="F5F7FA"/>
          </w:tcPr>
          <w:p w14:paraId="1182B322" w14:textId="77777777" w:rsidR="005736BF" w:rsidRDefault="00000000">
            <w:r>
              <w:rPr>
                <w:sz w:val="14"/>
              </w:rPr>
              <w:t>Legal &amp; Regulatory AWG</w:t>
            </w:r>
          </w:p>
        </w:tc>
        <w:tc>
          <w:tcPr>
            <w:tcW w:w="1728" w:type="dxa"/>
            <w:shd w:val="clear" w:color="auto" w:fill="F5F7FA"/>
          </w:tcPr>
          <w:p w14:paraId="5E1EE7CF" w14:textId="77777777" w:rsidR="005736BF" w:rsidRDefault="00000000">
            <w:r>
              <w:rPr>
                <w:sz w:val="14"/>
              </w:rPr>
              <w:t>SA-002</w:t>
            </w:r>
          </w:p>
        </w:tc>
      </w:tr>
      <w:tr w:rsidR="005736BF" w14:paraId="268E76B0" w14:textId="77777777">
        <w:tc>
          <w:tcPr>
            <w:tcW w:w="1728" w:type="dxa"/>
          </w:tcPr>
          <w:p w14:paraId="0E50E303" w14:textId="77777777" w:rsidR="005736BF" w:rsidRDefault="00000000">
            <w:r>
              <w:rPr>
                <w:sz w:val="14"/>
              </w:rPr>
              <w:t>WG-L05</w:t>
            </w:r>
          </w:p>
        </w:tc>
        <w:tc>
          <w:tcPr>
            <w:tcW w:w="1728" w:type="dxa"/>
          </w:tcPr>
          <w:p w14:paraId="5021AEF3" w14:textId="77777777" w:rsidR="005736BF" w:rsidRDefault="00000000">
            <w:r>
              <w:rPr>
                <w:sz w:val="14"/>
              </w:rPr>
              <w:t>Data Privacy Agent</w:t>
            </w:r>
          </w:p>
        </w:tc>
        <w:tc>
          <w:tcPr>
            <w:tcW w:w="1728" w:type="dxa"/>
          </w:tcPr>
          <w:p w14:paraId="37417758" w14:textId="77777777" w:rsidR="005736BF" w:rsidRDefault="00000000">
            <w:r>
              <w:rPr>
                <w:sz w:val="14"/>
              </w:rPr>
              <w:t>Work Group</w:t>
            </w:r>
          </w:p>
        </w:tc>
        <w:tc>
          <w:tcPr>
            <w:tcW w:w="1728" w:type="dxa"/>
          </w:tcPr>
          <w:p w14:paraId="658C475A" w14:textId="77777777" w:rsidR="005736BF" w:rsidRDefault="00000000">
            <w:r>
              <w:rPr>
                <w:sz w:val="14"/>
              </w:rPr>
              <w:t>Legal &amp; Regulatory AWG</w:t>
            </w:r>
          </w:p>
        </w:tc>
        <w:tc>
          <w:tcPr>
            <w:tcW w:w="1728" w:type="dxa"/>
          </w:tcPr>
          <w:p w14:paraId="519A4679" w14:textId="77777777" w:rsidR="005736BF" w:rsidRDefault="00000000">
            <w:r>
              <w:rPr>
                <w:sz w:val="14"/>
              </w:rPr>
              <w:t>SA-002</w:t>
            </w:r>
          </w:p>
        </w:tc>
      </w:tr>
      <w:tr w:rsidR="005736BF" w14:paraId="5E9E37BC" w14:textId="77777777">
        <w:tc>
          <w:tcPr>
            <w:tcW w:w="1728" w:type="dxa"/>
            <w:shd w:val="clear" w:color="auto" w:fill="F5F7FA"/>
          </w:tcPr>
          <w:p w14:paraId="426BF28A" w14:textId="77777777" w:rsidR="005736BF" w:rsidRDefault="00000000">
            <w:r>
              <w:rPr>
                <w:sz w:val="14"/>
              </w:rPr>
              <w:t>WG-L06</w:t>
            </w:r>
          </w:p>
        </w:tc>
        <w:tc>
          <w:tcPr>
            <w:tcW w:w="1728" w:type="dxa"/>
            <w:shd w:val="clear" w:color="auto" w:fill="F5F7FA"/>
          </w:tcPr>
          <w:p w14:paraId="42445F3D" w14:textId="77777777" w:rsidR="005736BF" w:rsidRDefault="00000000">
            <w:r>
              <w:rPr>
                <w:sz w:val="14"/>
              </w:rPr>
              <w:t>Litigation Support Agent</w:t>
            </w:r>
          </w:p>
        </w:tc>
        <w:tc>
          <w:tcPr>
            <w:tcW w:w="1728" w:type="dxa"/>
            <w:shd w:val="clear" w:color="auto" w:fill="F5F7FA"/>
          </w:tcPr>
          <w:p w14:paraId="54068F76" w14:textId="77777777" w:rsidR="005736BF" w:rsidRDefault="00000000">
            <w:r>
              <w:rPr>
                <w:sz w:val="14"/>
              </w:rPr>
              <w:t>Work Group</w:t>
            </w:r>
          </w:p>
        </w:tc>
        <w:tc>
          <w:tcPr>
            <w:tcW w:w="1728" w:type="dxa"/>
            <w:shd w:val="clear" w:color="auto" w:fill="F5F7FA"/>
          </w:tcPr>
          <w:p w14:paraId="1ABA75B7" w14:textId="77777777" w:rsidR="005736BF" w:rsidRDefault="00000000">
            <w:r>
              <w:rPr>
                <w:sz w:val="14"/>
              </w:rPr>
              <w:t>Legal &amp; Regulatory AWG</w:t>
            </w:r>
          </w:p>
        </w:tc>
        <w:tc>
          <w:tcPr>
            <w:tcW w:w="1728" w:type="dxa"/>
            <w:shd w:val="clear" w:color="auto" w:fill="F5F7FA"/>
          </w:tcPr>
          <w:p w14:paraId="7E42AAC5" w14:textId="77777777" w:rsidR="005736BF" w:rsidRDefault="00000000">
            <w:r>
              <w:rPr>
                <w:sz w:val="14"/>
              </w:rPr>
              <w:t>SA-002</w:t>
            </w:r>
          </w:p>
        </w:tc>
      </w:tr>
      <w:tr w:rsidR="005736BF" w14:paraId="2DFEBC57" w14:textId="77777777">
        <w:tc>
          <w:tcPr>
            <w:tcW w:w="1728" w:type="dxa"/>
          </w:tcPr>
          <w:p w14:paraId="76CCFDFC" w14:textId="77777777" w:rsidR="005736BF" w:rsidRDefault="00000000">
            <w:r>
              <w:rPr>
                <w:sz w:val="14"/>
              </w:rPr>
              <w:t>WG-L07</w:t>
            </w:r>
          </w:p>
        </w:tc>
        <w:tc>
          <w:tcPr>
            <w:tcW w:w="1728" w:type="dxa"/>
          </w:tcPr>
          <w:p w14:paraId="3138B2D2" w14:textId="77777777" w:rsidR="005736BF" w:rsidRDefault="00000000">
            <w:r>
              <w:rPr>
                <w:sz w:val="14"/>
              </w:rPr>
              <w:t>License Management Agent</w:t>
            </w:r>
          </w:p>
        </w:tc>
        <w:tc>
          <w:tcPr>
            <w:tcW w:w="1728" w:type="dxa"/>
          </w:tcPr>
          <w:p w14:paraId="6730E8F2" w14:textId="77777777" w:rsidR="005736BF" w:rsidRDefault="00000000">
            <w:r>
              <w:rPr>
                <w:sz w:val="14"/>
              </w:rPr>
              <w:t>Work Group</w:t>
            </w:r>
          </w:p>
        </w:tc>
        <w:tc>
          <w:tcPr>
            <w:tcW w:w="1728" w:type="dxa"/>
          </w:tcPr>
          <w:p w14:paraId="5A6570C4" w14:textId="77777777" w:rsidR="005736BF" w:rsidRDefault="00000000">
            <w:r>
              <w:rPr>
                <w:sz w:val="14"/>
              </w:rPr>
              <w:t>Legal &amp; Regulatory AWG</w:t>
            </w:r>
          </w:p>
        </w:tc>
        <w:tc>
          <w:tcPr>
            <w:tcW w:w="1728" w:type="dxa"/>
          </w:tcPr>
          <w:p w14:paraId="00A3FBC7" w14:textId="77777777" w:rsidR="005736BF" w:rsidRDefault="00000000">
            <w:r>
              <w:rPr>
                <w:sz w:val="14"/>
              </w:rPr>
              <w:t>SA-002</w:t>
            </w:r>
          </w:p>
        </w:tc>
      </w:tr>
      <w:tr w:rsidR="005736BF" w14:paraId="42AFE72C" w14:textId="77777777">
        <w:tc>
          <w:tcPr>
            <w:tcW w:w="1728" w:type="dxa"/>
            <w:shd w:val="clear" w:color="auto" w:fill="F5F7FA"/>
          </w:tcPr>
          <w:p w14:paraId="208C0E2E" w14:textId="77777777" w:rsidR="005736BF" w:rsidRDefault="00000000">
            <w:r>
              <w:rPr>
                <w:sz w:val="14"/>
              </w:rPr>
              <w:lastRenderedPageBreak/>
              <w:t>WG-L08</w:t>
            </w:r>
          </w:p>
        </w:tc>
        <w:tc>
          <w:tcPr>
            <w:tcW w:w="1728" w:type="dxa"/>
            <w:shd w:val="clear" w:color="auto" w:fill="F5F7FA"/>
          </w:tcPr>
          <w:p w14:paraId="3808BF02" w14:textId="77777777" w:rsidR="005736BF" w:rsidRDefault="00000000">
            <w:r>
              <w:rPr>
                <w:sz w:val="14"/>
              </w:rPr>
              <w:t>Regulatory Filing Agent</w:t>
            </w:r>
          </w:p>
        </w:tc>
        <w:tc>
          <w:tcPr>
            <w:tcW w:w="1728" w:type="dxa"/>
            <w:shd w:val="clear" w:color="auto" w:fill="F5F7FA"/>
          </w:tcPr>
          <w:p w14:paraId="42948C13" w14:textId="77777777" w:rsidR="005736BF" w:rsidRDefault="00000000">
            <w:r>
              <w:rPr>
                <w:sz w:val="14"/>
              </w:rPr>
              <w:t>Work Group</w:t>
            </w:r>
          </w:p>
        </w:tc>
        <w:tc>
          <w:tcPr>
            <w:tcW w:w="1728" w:type="dxa"/>
            <w:shd w:val="clear" w:color="auto" w:fill="F5F7FA"/>
          </w:tcPr>
          <w:p w14:paraId="57CE9D0D" w14:textId="77777777" w:rsidR="005736BF" w:rsidRDefault="00000000">
            <w:r>
              <w:rPr>
                <w:sz w:val="14"/>
              </w:rPr>
              <w:t>Legal &amp; Regulatory AWG</w:t>
            </w:r>
          </w:p>
        </w:tc>
        <w:tc>
          <w:tcPr>
            <w:tcW w:w="1728" w:type="dxa"/>
            <w:shd w:val="clear" w:color="auto" w:fill="F5F7FA"/>
          </w:tcPr>
          <w:p w14:paraId="2C6BE7FF" w14:textId="77777777" w:rsidR="005736BF" w:rsidRDefault="00000000">
            <w:r>
              <w:rPr>
                <w:sz w:val="14"/>
              </w:rPr>
              <w:t>SA-002</w:t>
            </w:r>
          </w:p>
        </w:tc>
      </w:tr>
      <w:tr w:rsidR="005736BF" w14:paraId="4558EDC8" w14:textId="77777777">
        <w:tc>
          <w:tcPr>
            <w:tcW w:w="1728" w:type="dxa"/>
          </w:tcPr>
          <w:p w14:paraId="71444C09" w14:textId="77777777" w:rsidR="005736BF" w:rsidRDefault="00000000">
            <w:r>
              <w:rPr>
                <w:sz w:val="14"/>
              </w:rPr>
              <w:t>WG-M01</w:t>
            </w:r>
          </w:p>
        </w:tc>
        <w:tc>
          <w:tcPr>
            <w:tcW w:w="1728" w:type="dxa"/>
          </w:tcPr>
          <w:p w14:paraId="6425F94B" w14:textId="77777777" w:rsidR="005736BF" w:rsidRDefault="00000000">
            <w:r>
              <w:rPr>
                <w:sz w:val="14"/>
              </w:rPr>
              <w:t>Market Intelligence Agent</w:t>
            </w:r>
          </w:p>
        </w:tc>
        <w:tc>
          <w:tcPr>
            <w:tcW w:w="1728" w:type="dxa"/>
          </w:tcPr>
          <w:p w14:paraId="1FD98E2F" w14:textId="77777777" w:rsidR="005736BF" w:rsidRDefault="00000000">
            <w:r>
              <w:rPr>
                <w:sz w:val="14"/>
              </w:rPr>
              <w:t>Work Group</w:t>
            </w:r>
          </w:p>
        </w:tc>
        <w:tc>
          <w:tcPr>
            <w:tcW w:w="1728" w:type="dxa"/>
          </w:tcPr>
          <w:p w14:paraId="7830760A" w14:textId="77777777" w:rsidR="005736BF" w:rsidRDefault="00000000">
            <w:r>
              <w:rPr>
                <w:sz w:val="14"/>
              </w:rPr>
              <w:t>Market Interface AWG</w:t>
            </w:r>
          </w:p>
        </w:tc>
        <w:tc>
          <w:tcPr>
            <w:tcW w:w="1728" w:type="dxa"/>
          </w:tcPr>
          <w:p w14:paraId="762D5D15" w14:textId="77777777" w:rsidR="005736BF" w:rsidRDefault="00000000">
            <w:r>
              <w:rPr>
                <w:sz w:val="14"/>
              </w:rPr>
              <w:t>SA-003</w:t>
            </w:r>
          </w:p>
        </w:tc>
      </w:tr>
      <w:tr w:rsidR="005736BF" w14:paraId="117C2BCB" w14:textId="77777777">
        <w:tc>
          <w:tcPr>
            <w:tcW w:w="1728" w:type="dxa"/>
            <w:shd w:val="clear" w:color="auto" w:fill="F5F7FA"/>
          </w:tcPr>
          <w:p w14:paraId="7FA6F4EF" w14:textId="77777777" w:rsidR="005736BF" w:rsidRDefault="00000000">
            <w:r>
              <w:rPr>
                <w:sz w:val="14"/>
              </w:rPr>
              <w:t>WG-M02</w:t>
            </w:r>
          </w:p>
        </w:tc>
        <w:tc>
          <w:tcPr>
            <w:tcW w:w="1728" w:type="dxa"/>
            <w:shd w:val="clear" w:color="auto" w:fill="F5F7FA"/>
          </w:tcPr>
          <w:p w14:paraId="430F6883" w14:textId="77777777" w:rsidR="005736BF" w:rsidRDefault="00000000">
            <w:r>
              <w:rPr>
                <w:sz w:val="14"/>
              </w:rPr>
              <w:t>Competitive Analysis Agent</w:t>
            </w:r>
          </w:p>
        </w:tc>
        <w:tc>
          <w:tcPr>
            <w:tcW w:w="1728" w:type="dxa"/>
            <w:shd w:val="clear" w:color="auto" w:fill="F5F7FA"/>
          </w:tcPr>
          <w:p w14:paraId="412954D0" w14:textId="77777777" w:rsidR="005736BF" w:rsidRDefault="00000000">
            <w:r>
              <w:rPr>
                <w:sz w:val="14"/>
              </w:rPr>
              <w:t>Work Group</w:t>
            </w:r>
          </w:p>
        </w:tc>
        <w:tc>
          <w:tcPr>
            <w:tcW w:w="1728" w:type="dxa"/>
            <w:shd w:val="clear" w:color="auto" w:fill="F5F7FA"/>
          </w:tcPr>
          <w:p w14:paraId="69A786A1" w14:textId="77777777" w:rsidR="005736BF" w:rsidRDefault="00000000">
            <w:r>
              <w:rPr>
                <w:sz w:val="14"/>
              </w:rPr>
              <w:t>Market Interface AWG</w:t>
            </w:r>
          </w:p>
        </w:tc>
        <w:tc>
          <w:tcPr>
            <w:tcW w:w="1728" w:type="dxa"/>
            <w:shd w:val="clear" w:color="auto" w:fill="F5F7FA"/>
          </w:tcPr>
          <w:p w14:paraId="5AE4AAE0" w14:textId="77777777" w:rsidR="005736BF" w:rsidRDefault="00000000">
            <w:r>
              <w:rPr>
                <w:sz w:val="14"/>
              </w:rPr>
              <w:t>SA-003</w:t>
            </w:r>
          </w:p>
        </w:tc>
      </w:tr>
      <w:tr w:rsidR="005736BF" w14:paraId="74B8DFAE" w14:textId="77777777">
        <w:tc>
          <w:tcPr>
            <w:tcW w:w="1728" w:type="dxa"/>
          </w:tcPr>
          <w:p w14:paraId="63A8CB1C" w14:textId="77777777" w:rsidR="005736BF" w:rsidRDefault="00000000">
            <w:r>
              <w:rPr>
                <w:sz w:val="14"/>
              </w:rPr>
              <w:t>WG-M03</w:t>
            </w:r>
          </w:p>
        </w:tc>
        <w:tc>
          <w:tcPr>
            <w:tcW w:w="1728" w:type="dxa"/>
          </w:tcPr>
          <w:p w14:paraId="5D84CC22" w14:textId="77777777" w:rsidR="005736BF" w:rsidRDefault="00000000">
            <w:r>
              <w:rPr>
                <w:sz w:val="14"/>
              </w:rPr>
              <w:t>Customer Engagement Agent</w:t>
            </w:r>
          </w:p>
        </w:tc>
        <w:tc>
          <w:tcPr>
            <w:tcW w:w="1728" w:type="dxa"/>
          </w:tcPr>
          <w:p w14:paraId="4A9821D2" w14:textId="77777777" w:rsidR="005736BF" w:rsidRDefault="00000000">
            <w:r>
              <w:rPr>
                <w:sz w:val="14"/>
              </w:rPr>
              <w:t>Work Group</w:t>
            </w:r>
          </w:p>
        </w:tc>
        <w:tc>
          <w:tcPr>
            <w:tcW w:w="1728" w:type="dxa"/>
          </w:tcPr>
          <w:p w14:paraId="49565D97" w14:textId="77777777" w:rsidR="005736BF" w:rsidRDefault="00000000">
            <w:r>
              <w:rPr>
                <w:sz w:val="14"/>
              </w:rPr>
              <w:t>Market Interface AWG</w:t>
            </w:r>
          </w:p>
        </w:tc>
        <w:tc>
          <w:tcPr>
            <w:tcW w:w="1728" w:type="dxa"/>
          </w:tcPr>
          <w:p w14:paraId="11513DB4" w14:textId="77777777" w:rsidR="005736BF" w:rsidRDefault="00000000">
            <w:r>
              <w:rPr>
                <w:sz w:val="14"/>
              </w:rPr>
              <w:t>SA-003</w:t>
            </w:r>
          </w:p>
        </w:tc>
      </w:tr>
      <w:tr w:rsidR="005736BF" w14:paraId="4985C6BB" w14:textId="77777777">
        <w:tc>
          <w:tcPr>
            <w:tcW w:w="1728" w:type="dxa"/>
            <w:shd w:val="clear" w:color="auto" w:fill="F5F7FA"/>
          </w:tcPr>
          <w:p w14:paraId="736A0660" w14:textId="77777777" w:rsidR="005736BF" w:rsidRDefault="00000000">
            <w:r>
              <w:rPr>
                <w:sz w:val="14"/>
              </w:rPr>
              <w:t>WG-M04</w:t>
            </w:r>
          </w:p>
        </w:tc>
        <w:tc>
          <w:tcPr>
            <w:tcW w:w="1728" w:type="dxa"/>
            <w:shd w:val="clear" w:color="auto" w:fill="F5F7FA"/>
          </w:tcPr>
          <w:p w14:paraId="45838DEE" w14:textId="77777777" w:rsidR="005736BF" w:rsidRDefault="00000000">
            <w:r>
              <w:rPr>
                <w:sz w:val="14"/>
              </w:rPr>
              <w:t>Partner Management Agent</w:t>
            </w:r>
          </w:p>
        </w:tc>
        <w:tc>
          <w:tcPr>
            <w:tcW w:w="1728" w:type="dxa"/>
            <w:shd w:val="clear" w:color="auto" w:fill="F5F7FA"/>
          </w:tcPr>
          <w:p w14:paraId="62E8C371" w14:textId="77777777" w:rsidR="005736BF" w:rsidRDefault="00000000">
            <w:r>
              <w:rPr>
                <w:sz w:val="14"/>
              </w:rPr>
              <w:t>Work Group</w:t>
            </w:r>
          </w:p>
        </w:tc>
        <w:tc>
          <w:tcPr>
            <w:tcW w:w="1728" w:type="dxa"/>
            <w:shd w:val="clear" w:color="auto" w:fill="F5F7FA"/>
          </w:tcPr>
          <w:p w14:paraId="169EBA0B" w14:textId="77777777" w:rsidR="005736BF" w:rsidRDefault="00000000">
            <w:r>
              <w:rPr>
                <w:sz w:val="14"/>
              </w:rPr>
              <w:t>Market Interface AWG</w:t>
            </w:r>
          </w:p>
        </w:tc>
        <w:tc>
          <w:tcPr>
            <w:tcW w:w="1728" w:type="dxa"/>
            <w:shd w:val="clear" w:color="auto" w:fill="F5F7FA"/>
          </w:tcPr>
          <w:p w14:paraId="6253F25D" w14:textId="77777777" w:rsidR="005736BF" w:rsidRDefault="00000000">
            <w:r>
              <w:rPr>
                <w:sz w:val="14"/>
              </w:rPr>
              <w:t>SA-003</w:t>
            </w:r>
          </w:p>
        </w:tc>
      </w:tr>
      <w:tr w:rsidR="005736BF" w14:paraId="679EFA41" w14:textId="77777777">
        <w:tc>
          <w:tcPr>
            <w:tcW w:w="1728" w:type="dxa"/>
          </w:tcPr>
          <w:p w14:paraId="2C25D1D2" w14:textId="77777777" w:rsidR="005736BF" w:rsidRDefault="00000000">
            <w:r>
              <w:rPr>
                <w:sz w:val="14"/>
              </w:rPr>
              <w:t>WG-M05</w:t>
            </w:r>
          </w:p>
        </w:tc>
        <w:tc>
          <w:tcPr>
            <w:tcW w:w="1728" w:type="dxa"/>
          </w:tcPr>
          <w:p w14:paraId="41EF2F9E" w14:textId="77777777" w:rsidR="005736BF" w:rsidRDefault="00000000">
            <w:r>
              <w:rPr>
                <w:sz w:val="14"/>
              </w:rPr>
              <w:t>Pricing Strategy Agent</w:t>
            </w:r>
          </w:p>
        </w:tc>
        <w:tc>
          <w:tcPr>
            <w:tcW w:w="1728" w:type="dxa"/>
          </w:tcPr>
          <w:p w14:paraId="1002A16F" w14:textId="77777777" w:rsidR="005736BF" w:rsidRDefault="00000000">
            <w:r>
              <w:rPr>
                <w:sz w:val="14"/>
              </w:rPr>
              <w:t>Work Group</w:t>
            </w:r>
          </w:p>
        </w:tc>
        <w:tc>
          <w:tcPr>
            <w:tcW w:w="1728" w:type="dxa"/>
          </w:tcPr>
          <w:p w14:paraId="4FF7DB6B" w14:textId="77777777" w:rsidR="005736BF" w:rsidRDefault="00000000">
            <w:r>
              <w:rPr>
                <w:sz w:val="14"/>
              </w:rPr>
              <w:t>Market Interface AWG</w:t>
            </w:r>
          </w:p>
        </w:tc>
        <w:tc>
          <w:tcPr>
            <w:tcW w:w="1728" w:type="dxa"/>
          </w:tcPr>
          <w:p w14:paraId="72A96545" w14:textId="77777777" w:rsidR="005736BF" w:rsidRDefault="00000000">
            <w:r>
              <w:rPr>
                <w:sz w:val="14"/>
              </w:rPr>
              <w:t>SA-003</w:t>
            </w:r>
          </w:p>
        </w:tc>
      </w:tr>
      <w:tr w:rsidR="005736BF" w14:paraId="60C38A1A" w14:textId="77777777">
        <w:tc>
          <w:tcPr>
            <w:tcW w:w="1728" w:type="dxa"/>
            <w:shd w:val="clear" w:color="auto" w:fill="F5F7FA"/>
          </w:tcPr>
          <w:p w14:paraId="58F388EC" w14:textId="77777777" w:rsidR="005736BF" w:rsidRDefault="00000000">
            <w:r>
              <w:rPr>
                <w:sz w:val="14"/>
              </w:rPr>
              <w:t>WG-M06</w:t>
            </w:r>
          </w:p>
        </w:tc>
        <w:tc>
          <w:tcPr>
            <w:tcW w:w="1728" w:type="dxa"/>
            <w:shd w:val="clear" w:color="auto" w:fill="F5F7FA"/>
          </w:tcPr>
          <w:p w14:paraId="11D8A280" w14:textId="77777777" w:rsidR="005736BF" w:rsidRDefault="00000000">
            <w:r>
              <w:rPr>
                <w:sz w:val="14"/>
              </w:rPr>
              <w:t>Brand &amp; Reputation Agent</w:t>
            </w:r>
          </w:p>
        </w:tc>
        <w:tc>
          <w:tcPr>
            <w:tcW w:w="1728" w:type="dxa"/>
            <w:shd w:val="clear" w:color="auto" w:fill="F5F7FA"/>
          </w:tcPr>
          <w:p w14:paraId="3EDEB708" w14:textId="77777777" w:rsidR="005736BF" w:rsidRDefault="00000000">
            <w:r>
              <w:rPr>
                <w:sz w:val="14"/>
              </w:rPr>
              <w:t>Work Group</w:t>
            </w:r>
          </w:p>
        </w:tc>
        <w:tc>
          <w:tcPr>
            <w:tcW w:w="1728" w:type="dxa"/>
            <w:shd w:val="clear" w:color="auto" w:fill="F5F7FA"/>
          </w:tcPr>
          <w:p w14:paraId="01208008" w14:textId="77777777" w:rsidR="005736BF" w:rsidRDefault="00000000">
            <w:r>
              <w:rPr>
                <w:sz w:val="14"/>
              </w:rPr>
              <w:t>Market Interface AWG</w:t>
            </w:r>
          </w:p>
        </w:tc>
        <w:tc>
          <w:tcPr>
            <w:tcW w:w="1728" w:type="dxa"/>
            <w:shd w:val="clear" w:color="auto" w:fill="F5F7FA"/>
          </w:tcPr>
          <w:p w14:paraId="56DC6961" w14:textId="77777777" w:rsidR="005736BF" w:rsidRDefault="00000000">
            <w:r>
              <w:rPr>
                <w:sz w:val="14"/>
              </w:rPr>
              <w:t>SA-003</w:t>
            </w:r>
          </w:p>
        </w:tc>
      </w:tr>
      <w:tr w:rsidR="005736BF" w14:paraId="602DD30E" w14:textId="77777777">
        <w:tc>
          <w:tcPr>
            <w:tcW w:w="1728" w:type="dxa"/>
          </w:tcPr>
          <w:p w14:paraId="4895E0E9" w14:textId="77777777" w:rsidR="005736BF" w:rsidRDefault="00000000">
            <w:r>
              <w:rPr>
                <w:sz w:val="14"/>
              </w:rPr>
              <w:t>WG-M07</w:t>
            </w:r>
          </w:p>
        </w:tc>
        <w:tc>
          <w:tcPr>
            <w:tcW w:w="1728" w:type="dxa"/>
          </w:tcPr>
          <w:p w14:paraId="38E21FD7" w14:textId="77777777" w:rsidR="005736BF" w:rsidRDefault="00000000">
            <w:r>
              <w:rPr>
                <w:sz w:val="14"/>
              </w:rPr>
              <w:t>Sales Pipeline Agent</w:t>
            </w:r>
          </w:p>
        </w:tc>
        <w:tc>
          <w:tcPr>
            <w:tcW w:w="1728" w:type="dxa"/>
          </w:tcPr>
          <w:p w14:paraId="55EC42BC" w14:textId="77777777" w:rsidR="005736BF" w:rsidRDefault="00000000">
            <w:r>
              <w:rPr>
                <w:sz w:val="14"/>
              </w:rPr>
              <w:t>Work Group</w:t>
            </w:r>
          </w:p>
        </w:tc>
        <w:tc>
          <w:tcPr>
            <w:tcW w:w="1728" w:type="dxa"/>
          </w:tcPr>
          <w:p w14:paraId="63C91903" w14:textId="77777777" w:rsidR="005736BF" w:rsidRDefault="00000000">
            <w:r>
              <w:rPr>
                <w:sz w:val="14"/>
              </w:rPr>
              <w:t>Market Interface AWG</w:t>
            </w:r>
          </w:p>
        </w:tc>
        <w:tc>
          <w:tcPr>
            <w:tcW w:w="1728" w:type="dxa"/>
          </w:tcPr>
          <w:p w14:paraId="34D16574" w14:textId="77777777" w:rsidR="005736BF" w:rsidRDefault="00000000">
            <w:r>
              <w:rPr>
                <w:sz w:val="14"/>
              </w:rPr>
              <w:t>SA-003</w:t>
            </w:r>
          </w:p>
        </w:tc>
      </w:tr>
      <w:tr w:rsidR="005736BF" w14:paraId="05C33B1A" w14:textId="77777777">
        <w:tc>
          <w:tcPr>
            <w:tcW w:w="1728" w:type="dxa"/>
            <w:shd w:val="clear" w:color="auto" w:fill="F5F7FA"/>
          </w:tcPr>
          <w:p w14:paraId="5906979A" w14:textId="77777777" w:rsidR="005736BF" w:rsidRDefault="00000000">
            <w:r>
              <w:rPr>
                <w:sz w:val="14"/>
              </w:rPr>
              <w:t>WG-M08</w:t>
            </w:r>
          </w:p>
        </w:tc>
        <w:tc>
          <w:tcPr>
            <w:tcW w:w="1728" w:type="dxa"/>
            <w:shd w:val="clear" w:color="auto" w:fill="F5F7FA"/>
          </w:tcPr>
          <w:p w14:paraId="6CF2CEC7" w14:textId="77777777" w:rsidR="005736BF" w:rsidRDefault="00000000">
            <w:r>
              <w:rPr>
                <w:sz w:val="14"/>
              </w:rPr>
              <w:t>Marketing Execution Agent</w:t>
            </w:r>
          </w:p>
        </w:tc>
        <w:tc>
          <w:tcPr>
            <w:tcW w:w="1728" w:type="dxa"/>
            <w:shd w:val="clear" w:color="auto" w:fill="F5F7FA"/>
          </w:tcPr>
          <w:p w14:paraId="39F38E59" w14:textId="77777777" w:rsidR="005736BF" w:rsidRDefault="00000000">
            <w:r>
              <w:rPr>
                <w:sz w:val="14"/>
              </w:rPr>
              <w:t>Work Group</w:t>
            </w:r>
          </w:p>
        </w:tc>
        <w:tc>
          <w:tcPr>
            <w:tcW w:w="1728" w:type="dxa"/>
            <w:shd w:val="clear" w:color="auto" w:fill="F5F7FA"/>
          </w:tcPr>
          <w:p w14:paraId="4FA8AF18" w14:textId="77777777" w:rsidR="005736BF" w:rsidRDefault="00000000">
            <w:r>
              <w:rPr>
                <w:sz w:val="14"/>
              </w:rPr>
              <w:t>Market Interface AWG</w:t>
            </w:r>
          </w:p>
        </w:tc>
        <w:tc>
          <w:tcPr>
            <w:tcW w:w="1728" w:type="dxa"/>
            <w:shd w:val="clear" w:color="auto" w:fill="F5F7FA"/>
          </w:tcPr>
          <w:p w14:paraId="1551FF7E" w14:textId="77777777" w:rsidR="005736BF" w:rsidRDefault="00000000">
            <w:r>
              <w:rPr>
                <w:sz w:val="14"/>
              </w:rPr>
              <w:t>SA-003</w:t>
            </w:r>
          </w:p>
        </w:tc>
      </w:tr>
      <w:tr w:rsidR="005736BF" w14:paraId="57EC0C5D" w14:textId="77777777">
        <w:tc>
          <w:tcPr>
            <w:tcW w:w="1728" w:type="dxa"/>
          </w:tcPr>
          <w:p w14:paraId="2DBEFC02" w14:textId="77777777" w:rsidR="005736BF" w:rsidRDefault="00000000">
            <w:r>
              <w:rPr>
                <w:sz w:val="14"/>
              </w:rPr>
              <w:t>WG-R01</w:t>
            </w:r>
          </w:p>
        </w:tc>
        <w:tc>
          <w:tcPr>
            <w:tcW w:w="1728" w:type="dxa"/>
          </w:tcPr>
          <w:p w14:paraId="12D6AEF9" w14:textId="77777777" w:rsidR="005736BF" w:rsidRDefault="00000000">
            <w:r>
              <w:rPr>
                <w:sz w:val="14"/>
              </w:rPr>
              <w:t>Operational Risk Agent</w:t>
            </w:r>
          </w:p>
        </w:tc>
        <w:tc>
          <w:tcPr>
            <w:tcW w:w="1728" w:type="dxa"/>
          </w:tcPr>
          <w:p w14:paraId="51033C8E" w14:textId="77777777" w:rsidR="005736BF" w:rsidRDefault="00000000">
            <w:r>
              <w:rPr>
                <w:sz w:val="14"/>
              </w:rPr>
              <w:t>Work Group</w:t>
            </w:r>
          </w:p>
        </w:tc>
        <w:tc>
          <w:tcPr>
            <w:tcW w:w="1728" w:type="dxa"/>
          </w:tcPr>
          <w:p w14:paraId="0436F2F9" w14:textId="77777777" w:rsidR="005736BF" w:rsidRDefault="00000000">
            <w:r>
              <w:rPr>
                <w:sz w:val="14"/>
              </w:rPr>
              <w:t>Security &amp; Trust AWG</w:t>
            </w:r>
          </w:p>
        </w:tc>
        <w:tc>
          <w:tcPr>
            <w:tcW w:w="1728" w:type="dxa"/>
          </w:tcPr>
          <w:p w14:paraId="4B13F6B3" w14:textId="77777777" w:rsidR="005736BF" w:rsidRDefault="00000000">
            <w:r>
              <w:rPr>
                <w:sz w:val="14"/>
              </w:rPr>
              <w:t>SA-004</w:t>
            </w:r>
          </w:p>
        </w:tc>
      </w:tr>
      <w:tr w:rsidR="005736BF" w14:paraId="35A97B2A" w14:textId="77777777">
        <w:tc>
          <w:tcPr>
            <w:tcW w:w="1728" w:type="dxa"/>
            <w:shd w:val="clear" w:color="auto" w:fill="F5F7FA"/>
          </w:tcPr>
          <w:p w14:paraId="15A335BD" w14:textId="77777777" w:rsidR="005736BF" w:rsidRDefault="00000000">
            <w:r>
              <w:rPr>
                <w:sz w:val="14"/>
              </w:rPr>
              <w:t>WG-R02</w:t>
            </w:r>
          </w:p>
        </w:tc>
        <w:tc>
          <w:tcPr>
            <w:tcW w:w="1728" w:type="dxa"/>
            <w:shd w:val="clear" w:color="auto" w:fill="F5F7FA"/>
          </w:tcPr>
          <w:p w14:paraId="315140FE" w14:textId="77777777" w:rsidR="005736BF" w:rsidRDefault="00000000">
            <w:r>
              <w:rPr>
                <w:sz w:val="14"/>
              </w:rPr>
              <w:t>Cyber Risk Assessment Agent</w:t>
            </w:r>
          </w:p>
        </w:tc>
        <w:tc>
          <w:tcPr>
            <w:tcW w:w="1728" w:type="dxa"/>
            <w:shd w:val="clear" w:color="auto" w:fill="F5F7FA"/>
          </w:tcPr>
          <w:p w14:paraId="153725FF" w14:textId="77777777" w:rsidR="005736BF" w:rsidRDefault="00000000">
            <w:r>
              <w:rPr>
                <w:sz w:val="14"/>
              </w:rPr>
              <w:t>Work Group</w:t>
            </w:r>
          </w:p>
        </w:tc>
        <w:tc>
          <w:tcPr>
            <w:tcW w:w="1728" w:type="dxa"/>
            <w:shd w:val="clear" w:color="auto" w:fill="F5F7FA"/>
          </w:tcPr>
          <w:p w14:paraId="7FB95351" w14:textId="77777777" w:rsidR="005736BF" w:rsidRDefault="00000000">
            <w:r>
              <w:rPr>
                <w:sz w:val="14"/>
              </w:rPr>
              <w:t>Security &amp; Trust AWG</w:t>
            </w:r>
          </w:p>
        </w:tc>
        <w:tc>
          <w:tcPr>
            <w:tcW w:w="1728" w:type="dxa"/>
            <w:shd w:val="clear" w:color="auto" w:fill="F5F7FA"/>
          </w:tcPr>
          <w:p w14:paraId="03BE46A9" w14:textId="77777777" w:rsidR="005736BF" w:rsidRDefault="00000000">
            <w:r>
              <w:rPr>
                <w:sz w:val="14"/>
              </w:rPr>
              <w:t>SA-004</w:t>
            </w:r>
          </w:p>
        </w:tc>
      </w:tr>
      <w:tr w:rsidR="005736BF" w14:paraId="66FEAEFF" w14:textId="77777777">
        <w:tc>
          <w:tcPr>
            <w:tcW w:w="1728" w:type="dxa"/>
          </w:tcPr>
          <w:p w14:paraId="41E6D5D2" w14:textId="77777777" w:rsidR="005736BF" w:rsidRDefault="00000000">
            <w:r>
              <w:rPr>
                <w:sz w:val="14"/>
              </w:rPr>
              <w:t>WG-R03</w:t>
            </w:r>
          </w:p>
        </w:tc>
        <w:tc>
          <w:tcPr>
            <w:tcW w:w="1728" w:type="dxa"/>
          </w:tcPr>
          <w:p w14:paraId="4FA5B1C7" w14:textId="77777777" w:rsidR="005736BF" w:rsidRDefault="00000000">
            <w:r>
              <w:rPr>
                <w:sz w:val="14"/>
              </w:rPr>
              <w:t>Third-Party Risk Agent</w:t>
            </w:r>
          </w:p>
        </w:tc>
        <w:tc>
          <w:tcPr>
            <w:tcW w:w="1728" w:type="dxa"/>
          </w:tcPr>
          <w:p w14:paraId="22A20CFD" w14:textId="77777777" w:rsidR="005736BF" w:rsidRDefault="00000000">
            <w:r>
              <w:rPr>
                <w:sz w:val="14"/>
              </w:rPr>
              <w:t>Work Group</w:t>
            </w:r>
          </w:p>
        </w:tc>
        <w:tc>
          <w:tcPr>
            <w:tcW w:w="1728" w:type="dxa"/>
          </w:tcPr>
          <w:p w14:paraId="3DD91CC1" w14:textId="77777777" w:rsidR="005736BF" w:rsidRDefault="00000000">
            <w:r>
              <w:rPr>
                <w:sz w:val="14"/>
              </w:rPr>
              <w:t>Security &amp; Trust AWG</w:t>
            </w:r>
          </w:p>
        </w:tc>
        <w:tc>
          <w:tcPr>
            <w:tcW w:w="1728" w:type="dxa"/>
          </w:tcPr>
          <w:p w14:paraId="4D30DF98" w14:textId="77777777" w:rsidR="005736BF" w:rsidRDefault="00000000">
            <w:r>
              <w:rPr>
                <w:sz w:val="14"/>
              </w:rPr>
              <w:t>SA-004</w:t>
            </w:r>
          </w:p>
        </w:tc>
      </w:tr>
      <w:tr w:rsidR="005736BF" w14:paraId="019DD444" w14:textId="77777777">
        <w:tc>
          <w:tcPr>
            <w:tcW w:w="1728" w:type="dxa"/>
            <w:shd w:val="clear" w:color="auto" w:fill="F5F7FA"/>
          </w:tcPr>
          <w:p w14:paraId="538C523D" w14:textId="77777777" w:rsidR="005736BF" w:rsidRDefault="00000000">
            <w:r>
              <w:rPr>
                <w:sz w:val="14"/>
              </w:rPr>
              <w:t>WG-R04</w:t>
            </w:r>
          </w:p>
        </w:tc>
        <w:tc>
          <w:tcPr>
            <w:tcW w:w="1728" w:type="dxa"/>
            <w:shd w:val="clear" w:color="auto" w:fill="F5F7FA"/>
          </w:tcPr>
          <w:p w14:paraId="493BD3B0" w14:textId="77777777" w:rsidR="005736BF" w:rsidRDefault="00000000">
            <w:r>
              <w:rPr>
                <w:sz w:val="14"/>
              </w:rPr>
              <w:t>Insurance &amp; Liability Agent</w:t>
            </w:r>
          </w:p>
        </w:tc>
        <w:tc>
          <w:tcPr>
            <w:tcW w:w="1728" w:type="dxa"/>
            <w:shd w:val="clear" w:color="auto" w:fill="F5F7FA"/>
          </w:tcPr>
          <w:p w14:paraId="1734E580" w14:textId="77777777" w:rsidR="005736BF" w:rsidRDefault="00000000">
            <w:r>
              <w:rPr>
                <w:sz w:val="14"/>
              </w:rPr>
              <w:t>Work Group</w:t>
            </w:r>
          </w:p>
        </w:tc>
        <w:tc>
          <w:tcPr>
            <w:tcW w:w="1728" w:type="dxa"/>
            <w:shd w:val="clear" w:color="auto" w:fill="F5F7FA"/>
          </w:tcPr>
          <w:p w14:paraId="63551BD1" w14:textId="77777777" w:rsidR="005736BF" w:rsidRDefault="00000000">
            <w:r>
              <w:rPr>
                <w:sz w:val="14"/>
              </w:rPr>
              <w:t>Security &amp; Trust AWG</w:t>
            </w:r>
          </w:p>
        </w:tc>
        <w:tc>
          <w:tcPr>
            <w:tcW w:w="1728" w:type="dxa"/>
            <w:shd w:val="clear" w:color="auto" w:fill="F5F7FA"/>
          </w:tcPr>
          <w:p w14:paraId="5319033B" w14:textId="77777777" w:rsidR="005736BF" w:rsidRDefault="00000000">
            <w:r>
              <w:rPr>
                <w:sz w:val="14"/>
              </w:rPr>
              <w:t>SA-004</w:t>
            </w:r>
          </w:p>
        </w:tc>
      </w:tr>
      <w:tr w:rsidR="005736BF" w14:paraId="4B6971F9" w14:textId="77777777">
        <w:tc>
          <w:tcPr>
            <w:tcW w:w="1728" w:type="dxa"/>
          </w:tcPr>
          <w:p w14:paraId="1EE4E269" w14:textId="77777777" w:rsidR="005736BF" w:rsidRDefault="00000000">
            <w:r>
              <w:rPr>
                <w:sz w:val="14"/>
              </w:rPr>
              <w:t>WG-R05</w:t>
            </w:r>
          </w:p>
        </w:tc>
        <w:tc>
          <w:tcPr>
            <w:tcW w:w="1728" w:type="dxa"/>
          </w:tcPr>
          <w:p w14:paraId="4DCEA857" w14:textId="77777777" w:rsidR="005736BF" w:rsidRDefault="00000000">
            <w:r>
              <w:rPr>
                <w:sz w:val="14"/>
              </w:rPr>
              <w:t>Business Continuity Agent</w:t>
            </w:r>
          </w:p>
        </w:tc>
        <w:tc>
          <w:tcPr>
            <w:tcW w:w="1728" w:type="dxa"/>
          </w:tcPr>
          <w:p w14:paraId="0C1D00EA" w14:textId="77777777" w:rsidR="005736BF" w:rsidRDefault="00000000">
            <w:r>
              <w:rPr>
                <w:sz w:val="14"/>
              </w:rPr>
              <w:t>Work Group</w:t>
            </w:r>
          </w:p>
        </w:tc>
        <w:tc>
          <w:tcPr>
            <w:tcW w:w="1728" w:type="dxa"/>
          </w:tcPr>
          <w:p w14:paraId="4FB8D0FF" w14:textId="77777777" w:rsidR="005736BF" w:rsidRDefault="00000000">
            <w:r>
              <w:rPr>
                <w:sz w:val="14"/>
              </w:rPr>
              <w:t>Security &amp; Trust AWG</w:t>
            </w:r>
          </w:p>
        </w:tc>
        <w:tc>
          <w:tcPr>
            <w:tcW w:w="1728" w:type="dxa"/>
          </w:tcPr>
          <w:p w14:paraId="0036A520" w14:textId="77777777" w:rsidR="005736BF" w:rsidRDefault="00000000">
            <w:r>
              <w:rPr>
                <w:sz w:val="14"/>
              </w:rPr>
              <w:t>SA-004</w:t>
            </w:r>
          </w:p>
        </w:tc>
      </w:tr>
      <w:tr w:rsidR="005736BF" w14:paraId="275E6592" w14:textId="77777777">
        <w:tc>
          <w:tcPr>
            <w:tcW w:w="1728" w:type="dxa"/>
            <w:shd w:val="clear" w:color="auto" w:fill="F5F7FA"/>
          </w:tcPr>
          <w:p w14:paraId="274643E3" w14:textId="77777777" w:rsidR="005736BF" w:rsidRDefault="00000000">
            <w:r>
              <w:rPr>
                <w:sz w:val="14"/>
              </w:rPr>
              <w:t>WG-R06</w:t>
            </w:r>
          </w:p>
        </w:tc>
        <w:tc>
          <w:tcPr>
            <w:tcW w:w="1728" w:type="dxa"/>
            <w:shd w:val="clear" w:color="auto" w:fill="F5F7FA"/>
          </w:tcPr>
          <w:p w14:paraId="4DA728F1" w14:textId="77777777" w:rsidR="005736BF" w:rsidRDefault="00000000">
            <w:r>
              <w:rPr>
                <w:sz w:val="14"/>
              </w:rPr>
              <w:t>Fraud Detection Agent</w:t>
            </w:r>
          </w:p>
        </w:tc>
        <w:tc>
          <w:tcPr>
            <w:tcW w:w="1728" w:type="dxa"/>
            <w:shd w:val="clear" w:color="auto" w:fill="F5F7FA"/>
          </w:tcPr>
          <w:p w14:paraId="20DA7859" w14:textId="77777777" w:rsidR="005736BF" w:rsidRDefault="00000000">
            <w:r>
              <w:rPr>
                <w:sz w:val="14"/>
              </w:rPr>
              <w:t>Work Group</w:t>
            </w:r>
          </w:p>
        </w:tc>
        <w:tc>
          <w:tcPr>
            <w:tcW w:w="1728" w:type="dxa"/>
            <w:shd w:val="clear" w:color="auto" w:fill="F5F7FA"/>
          </w:tcPr>
          <w:p w14:paraId="7847BD27" w14:textId="77777777" w:rsidR="005736BF" w:rsidRDefault="00000000">
            <w:r>
              <w:rPr>
                <w:sz w:val="14"/>
              </w:rPr>
              <w:t>Security &amp; Trust AWG</w:t>
            </w:r>
          </w:p>
        </w:tc>
        <w:tc>
          <w:tcPr>
            <w:tcW w:w="1728" w:type="dxa"/>
            <w:shd w:val="clear" w:color="auto" w:fill="F5F7FA"/>
          </w:tcPr>
          <w:p w14:paraId="733084AA" w14:textId="77777777" w:rsidR="005736BF" w:rsidRDefault="00000000">
            <w:r>
              <w:rPr>
                <w:sz w:val="14"/>
              </w:rPr>
              <w:t>SA-004</w:t>
            </w:r>
          </w:p>
        </w:tc>
      </w:tr>
      <w:tr w:rsidR="005736BF" w14:paraId="5C1C7748" w14:textId="77777777">
        <w:tc>
          <w:tcPr>
            <w:tcW w:w="1728" w:type="dxa"/>
          </w:tcPr>
          <w:p w14:paraId="6B6B5699" w14:textId="77777777" w:rsidR="005736BF" w:rsidRDefault="00000000">
            <w:r>
              <w:rPr>
                <w:sz w:val="14"/>
              </w:rPr>
              <w:t>WG-S01</w:t>
            </w:r>
          </w:p>
        </w:tc>
        <w:tc>
          <w:tcPr>
            <w:tcW w:w="1728" w:type="dxa"/>
          </w:tcPr>
          <w:p w14:paraId="0FE60D24" w14:textId="77777777" w:rsidR="005736BF" w:rsidRDefault="00000000">
            <w:r>
              <w:rPr>
                <w:sz w:val="14"/>
              </w:rPr>
              <w:t>Strategic Planning Agent</w:t>
            </w:r>
          </w:p>
        </w:tc>
        <w:tc>
          <w:tcPr>
            <w:tcW w:w="1728" w:type="dxa"/>
          </w:tcPr>
          <w:p w14:paraId="0792E4BD" w14:textId="77777777" w:rsidR="005736BF" w:rsidRDefault="00000000">
            <w:r>
              <w:rPr>
                <w:sz w:val="14"/>
              </w:rPr>
              <w:t>Work Group</w:t>
            </w:r>
          </w:p>
        </w:tc>
        <w:tc>
          <w:tcPr>
            <w:tcW w:w="1728" w:type="dxa"/>
          </w:tcPr>
          <w:p w14:paraId="295DE527" w14:textId="77777777" w:rsidR="005736BF" w:rsidRDefault="00000000">
            <w:r>
              <w:rPr>
                <w:sz w:val="14"/>
              </w:rPr>
              <w:t>Operations &amp; Delivery AWG</w:t>
            </w:r>
          </w:p>
        </w:tc>
        <w:tc>
          <w:tcPr>
            <w:tcW w:w="1728" w:type="dxa"/>
          </w:tcPr>
          <w:p w14:paraId="122CCF61" w14:textId="77777777" w:rsidR="005736BF" w:rsidRDefault="00000000">
            <w:r>
              <w:rPr>
                <w:sz w:val="14"/>
              </w:rPr>
              <w:t>SA-005</w:t>
            </w:r>
          </w:p>
        </w:tc>
      </w:tr>
      <w:tr w:rsidR="005736BF" w14:paraId="32A170B8" w14:textId="77777777">
        <w:tc>
          <w:tcPr>
            <w:tcW w:w="1728" w:type="dxa"/>
            <w:shd w:val="clear" w:color="auto" w:fill="F5F7FA"/>
          </w:tcPr>
          <w:p w14:paraId="4B18E417" w14:textId="77777777" w:rsidR="005736BF" w:rsidRDefault="00000000">
            <w:r>
              <w:rPr>
                <w:sz w:val="14"/>
              </w:rPr>
              <w:t>WG-S02</w:t>
            </w:r>
          </w:p>
        </w:tc>
        <w:tc>
          <w:tcPr>
            <w:tcW w:w="1728" w:type="dxa"/>
            <w:shd w:val="clear" w:color="auto" w:fill="F5F7FA"/>
          </w:tcPr>
          <w:p w14:paraId="14F32584" w14:textId="77777777" w:rsidR="005736BF" w:rsidRDefault="00000000">
            <w:r>
              <w:rPr>
                <w:sz w:val="14"/>
              </w:rPr>
              <w:t>Innovation Pipeline Agent</w:t>
            </w:r>
          </w:p>
        </w:tc>
        <w:tc>
          <w:tcPr>
            <w:tcW w:w="1728" w:type="dxa"/>
            <w:shd w:val="clear" w:color="auto" w:fill="F5F7FA"/>
          </w:tcPr>
          <w:p w14:paraId="4EF306A7" w14:textId="77777777" w:rsidR="005736BF" w:rsidRDefault="00000000">
            <w:r>
              <w:rPr>
                <w:sz w:val="14"/>
              </w:rPr>
              <w:t>Work Group</w:t>
            </w:r>
          </w:p>
        </w:tc>
        <w:tc>
          <w:tcPr>
            <w:tcW w:w="1728" w:type="dxa"/>
            <w:shd w:val="clear" w:color="auto" w:fill="F5F7FA"/>
          </w:tcPr>
          <w:p w14:paraId="5C531C5E" w14:textId="77777777" w:rsidR="005736BF" w:rsidRDefault="00000000">
            <w:r>
              <w:rPr>
                <w:sz w:val="14"/>
              </w:rPr>
              <w:t>Operations &amp; Delivery AWG</w:t>
            </w:r>
          </w:p>
        </w:tc>
        <w:tc>
          <w:tcPr>
            <w:tcW w:w="1728" w:type="dxa"/>
            <w:shd w:val="clear" w:color="auto" w:fill="F5F7FA"/>
          </w:tcPr>
          <w:p w14:paraId="7B742AF8" w14:textId="77777777" w:rsidR="005736BF" w:rsidRDefault="00000000">
            <w:r>
              <w:rPr>
                <w:sz w:val="14"/>
              </w:rPr>
              <w:t>SA-005</w:t>
            </w:r>
          </w:p>
        </w:tc>
      </w:tr>
      <w:tr w:rsidR="005736BF" w14:paraId="7C8434E3" w14:textId="77777777">
        <w:tc>
          <w:tcPr>
            <w:tcW w:w="1728" w:type="dxa"/>
          </w:tcPr>
          <w:p w14:paraId="766E09CC" w14:textId="77777777" w:rsidR="005736BF" w:rsidRDefault="00000000">
            <w:r>
              <w:rPr>
                <w:sz w:val="14"/>
              </w:rPr>
              <w:t>WG-S03</w:t>
            </w:r>
          </w:p>
        </w:tc>
        <w:tc>
          <w:tcPr>
            <w:tcW w:w="1728" w:type="dxa"/>
          </w:tcPr>
          <w:p w14:paraId="767AD7D5" w14:textId="77777777" w:rsidR="005736BF" w:rsidRDefault="00000000">
            <w:r>
              <w:rPr>
                <w:sz w:val="14"/>
              </w:rPr>
              <w:t>M&amp;A Analysis Agent</w:t>
            </w:r>
          </w:p>
        </w:tc>
        <w:tc>
          <w:tcPr>
            <w:tcW w:w="1728" w:type="dxa"/>
          </w:tcPr>
          <w:p w14:paraId="61B708FA" w14:textId="77777777" w:rsidR="005736BF" w:rsidRDefault="00000000">
            <w:r>
              <w:rPr>
                <w:sz w:val="14"/>
              </w:rPr>
              <w:t>Work Group</w:t>
            </w:r>
          </w:p>
        </w:tc>
        <w:tc>
          <w:tcPr>
            <w:tcW w:w="1728" w:type="dxa"/>
          </w:tcPr>
          <w:p w14:paraId="45E04FBD" w14:textId="77777777" w:rsidR="005736BF" w:rsidRDefault="00000000">
            <w:r>
              <w:rPr>
                <w:sz w:val="14"/>
              </w:rPr>
              <w:t>Operations &amp; Delivery AWG</w:t>
            </w:r>
          </w:p>
        </w:tc>
        <w:tc>
          <w:tcPr>
            <w:tcW w:w="1728" w:type="dxa"/>
          </w:tcPr>
          <w:p w14:paraId="495FD53C" w14:textId="77777777" w:rsidR="005736BF" w:rsidRDefault="00000000">
            <w:r>
              <w:rPr>
                <w:sz w:val="14"/>
              </w:rPr>
              <w:t>SA-005</w:t>
            </w:r>
          </w:p>
        </w:tc>
      </w:tr>
      <w:tr w:rsidR="005736BF" w14:paraId="0CAEC8A6" w14:textId="77777777">
        <w:tc>
          <w:tcPr>
            <w:tcW w:w="1728" w:type="dxa"/>
            <w:shd w:val="clear" w:color="auto" w:fill="F5F7FA"/>
          </w:tcPr>
          <w:p w14:paraId="76EDDD5A" w14:textId="77777777" w:rsidR="005736BF" w:rsidRDefault="00000000">
            <w:r>
              <w:rPr>
                <w:sz w:val="14"/>
              </w:rPr>
              <w:t>WG-S04</w:t>
            </w:r>
          </w:p>
        </w:tc>
        <w:tc>
          <w:tcPr>
            <w:tcW w:w="1728" w:type="dxa"/>
            <w:shd w:val="clear" w:color="auto" w:fill="F5F7FA"/>
          </w:tcPr>
          <w:p w14:paraId="1E51AD53" w14:textId="77777777" w:rsidR="005736BF" w:rsidRDefault="00000000">
            <w:r>
              <w:rPr>
                <w:sz w:val="14"/>
              </w:rPr>
              <w:t>Portfolio Optimization Agent</w:t>
            </w:r>
          </w:p>
        </w:tc>
        <w:tc>
          <w:tcPr>
            <w:tcW w:w="1728" w:type="dxa"/>
            <w:shd w:val="clear" w:color="auto" w:fill="F5F7FA"/>
          </w:tcPr>
          <w:p w14:paraId="3E7304B9" w14:textId="77777777" w:rsidR="005736BF" w:rsidRDefault="00000000">
            <w:r>
              <w:rPr>
                <w:sz w:val="14"/>
              </w:rPr>
              <w:t>Work Group</w:t>
            </w:r>
          </w:p>
        </w:tc>
        <w:tc>
          <w:tcPr>
            <w:tcW w:w="1728" w:type="dxa"/>
            <w:shd w:val="clear" w:color="auto" w:fill="F5F7FA"/>
          </w:tcPr>
          <w:p w14:paraId="5D88F031" w14:textId="77777777" w:rsidR="005736BF" w:rsidRDefault="00000000">
            <w:r>
              <w:rPr>
                <w:sz w:val="14"/>
              </w:rPr>
              <w:t>Operations &amp; Delivery AWG</w:t>
            </w:r>
          </w:p>
        </w:tc>
        <w:tc>
          <w:tcPr>
            <w:tcW w:w="1728" w:type="dxa"/>
            <w:shd w:val="clear" w:color="auto" w:fill="F5F7FA"/>
          </w:tcPr>
          <w:p w14:paraId="69737079" w14:textId="77777777" w:rsidR="005736BF" w:rsidRDefault="00000000">
            <w:r>
              <w:rPr>
                <w:sz w:val="14"/>
              </w:rPr>
              <w:t>SA-005</w:t>
            </w:r>
          </w:p>
        </w:tc>
      </w:tr>
      <w:tr w:rsidR="005736BF" w14:paraId="3FA88AA2" w14:textId="77777777">
        <w:tc>
          <w:tcPr>
            <w:tcW w:w="1728" w:type="dxa"/>
          </w:tcPr>
          <w:p w14:paraId="285430FE" w14:textId="77777777" w:rsidR="005736BF" w:rsidRDefault="00000000">
            <w:r>
              <w:rPr>
                <w:sz w:val="14"/>
              </w:rPr>
              <w:t>WG-S05</w:t>
            </w:r>
          </w:p>
        </w:tc>
        <w:tc>
          <w:tcPr>
            <w:tcW w:w="1728" w:type="dxa"/>
          </w:tcPr>
          <w:p w14:paraId="40E84BF4" w14:textId="77777777" w:rsidR="005736BF" w:rsidRDefault="00000000">
            <w:r>
              <w:rPr>
                <w:sz w:val="14"/>
              </w:rPr>
              <w:t>Scenario Planning Agent</w:t>
            </w:r>
          </w:p>
        </w:tc>
        <w:tc>
          <w:tcPr>
            <w:tcW w:w="1728" w:type="dxa"/>
          </w:tcPr>
          <w:p w14:paraId="2AB694A7" w14:textId="77777777" w:rsidR="005736BF" w:rsidRDefault="00000000">
            <w:r>
              <w:rPr>
                <w:sz w:val="14"/>
              </w:rPr>
              <w:t>Work Group</w:t>
            </w:r>
          </w:p>
        </w:tc>
        <w:tc>
          <w:tcPr>
            <w:tcW w:w="1728" w:type="dxa"/>
          </w:tcPr>
          <w:p w14:paraId="3971894F" w14:textId="77777777" w:rsidR="005736BF" w:rsidRDefault="00000000">
            <w:r>
              <w:rPr>
                <w:sz w:val="14"/>
              </w:rPr>
              <w:t>Operations &amp; Delivery AWG</w:t>
            </w:r>
          </w:p>
        </w:tc>
        <w:tc>
          <w:tcPr>
            <w:tcW w:w="1728" w:type="dxa"/>
          </w:tcPr>
          <w:p w14:paraId="53AD6FD8" w14:textId="77777777" w:rsidR="005736BF" w:rsidRDefault="00000000">
            <w:r>
              <w:rPr>
                <w:sz w:val="14"/>
              </w:rPr>
              <w:t>SA-005</w:t>
            </w:r>
          </w:p>
        </w:tc>
      </w:tr>
      <w:tr w:rsidR="005736BF" w14:paraId="54C91192" w14:textId="77777777">
        <w:tc>
          <w:tcPr>
            <w:tcW w:w="1728" w:type="dxa"/>
            <w:shd w:val="clear" w:color="auto" w:fill="F5F7FA"/>
          </w:tcPr>
          <w:p w14:paraId="3FDB4889" w14:textId="77777777" w:rsidR="005736BF" w:rsidRDefault="00000000">
            <w:r>
              <w:rPr>
                <w:sz w:val="14"/>
              </w:rPr>
              <w:t>WG-S06</w:t>
            </w:r>
          </w:p>
        </w:tc>
        <w:tc>
          <w:tcPr>
            <w:tcW w:w="1728" w:type="dxa"/>
            <w:shd w:val="clear" w:color="auto" w:fill="F5F7FA"/>
          </w:tcPr>
          <w:p w14:paraId="5A7A87E2" w14:textId="77777777" w:rsidR="005736BF" w:rsidRDefault="00000000">
            <w:r>
              <w:rPr>
                <w:sz w:val="14"/>
              </w:rPr>
              <w:t>KPI Tracking Agent</w:t>
            </w:r>
          </w:p>
        </w:tc>
        <w:tc>
          <w:tcPr>
            <w:tcW w:w="1728" w:type="dxa"/>
            <w:shd w:val="clear" w:color="auto" w:fill="F5F7FA"/>
          </w:tcPr>
          <w:p w14:paraId="29BBDA52" w14:textId="77777777" w:rsidR="005736BF" w:rsidRDefault="00000000">
            <w:r>
              <w:rPr>
                <w:sz w:val="14"/>
              </w:rPr>
              <w:t>Work Group</w:t>
            </w:r>
          </w:p>
        </w:tc>
        <w:tc>
          <w:tcPr>
            <w:tcW w:w="1728" w:type="dxa"/>
            <w:shd w:val="clear" w:color="auto" w:fill="F5F7FA"/>
          </w:tcPr>
          <w:p w14:paraId="26B340E0" w14:textId="77777777" w:rsidR="005736BF" w:rsidRDefault="00000000">
            <w:r>
              <w:rPr>
                <w:sz w:val="14"/>
              </w:rPr>
              <w:t>Operations &amp; Delivery AWG</w:t>
            </w:r>
          </w:p>
        </w:tc>
        <w:tc>
          <w:tcPr>
            <w:tcW w:w="1728" w:type="dxa"/>
            <w:shd w:val="clear" w:color="auto" w:fill="F5F7FA"/>
          </w:tcPr>
          <w:p w14:paraId="45CC96FC" w14:textId="77777777" w:rsidR="005736BF" w:rsidRDefault="00000000">
            <w:r>
              <w:rPr>
                <w:sz w:val="14"/>
              </w:rPr>
              <w:t>SA-005</w:t>
            </w:r>
          </w:p>
        </w:tc>
      </w:tr>
      <w:tr w:rsidR="005736BF" w14:paraId="7C87D0AD" w14:textId="77777777">
        <w:tc>
          <w:tcPr>
            <w:tcW w:w="1728" w:type="dxa"/>
          </w:tcPr>
          <w:p w14:paraId="40B3E794" w14:textId="77777777" w:rsidR="005736BF" w:rsidRDefault="00000000">
            <w:r>
              <w:rPr>
                <w:sz w:val="14"/>
              </w:rPr>
              <w:t>WG-X01</w:t>
            </w:r>
          </w:p>
        </w:tc>
        <w:tc>
          <w:tcPr>
            <w:tcW w:w="1728" w:type="dxa"/>
          </w:tcPr>
          <w:p w14:paraId="50C7F4ED" w14:textId="77777777" w:rsidR="005736BF" w:rsidRDefault="00000000">
            <w:r>
              <w:rPr>
                <w:sz w:val="14"/>
              </w:rPr>
              <w:t>Threat Detection Agent</w:t>
            </w:r>
          </w:p>
        </w:tc>
        <w:tc>
          <w:tcPr>
            <w:tcW w:w="1728" w:type="dxa"/>
          </w:tcPr>
          <w:p w14:paraId="220C11F9" w14:textId="77777777" w:rsidR="005736BF" w:rsidRDefault="00000000">
            <w:r>
              <w:rPr>
                <w:sz w:val="14"/>
              </w:rPr>
              <w:t>Work Group</w:t>
            </w:r>
          </w:p>
        </w:tc>
        <w:tc>
          <w:tcPr>
            <w:tcW w:w="1728" w:type="dxa"/>
          </w:tcPr>
          <w:p w14:paraId="441A4A2F" w14:textId="77777777" w:rsidR="005736BF" w:rsidRDefault="00000000">
            <w:r>
              <w:rPr>
                <w:sz w:val="14"/>
              </w:rPr>
              <w:t>Security &amp; Trust AWG</w:t>
            </w:r>
          </w:p>
        </w:tc>
        <w:tc>
          <w:tcPr>
            <w:tcW w:w="1728" w:type="dxa"/>
          </w:tcPr>
          <w:p w14:paraId="3F9CC6EA" w14:textId="77777777" w:rsidR="005736BF" w:rsidRDefault="00000000">
            <w:r>
              <w:rPr>
                <w:sz w:val="14"/>
              </w:rPr>
              <w:t>CISO</w:t>
            </w:r>
          </w:p>
        </w:tc>
      </w:tr>
      <w:tr w:rsidR="005736BF" w14:paraId="3F2B3F22" w14:textId="77777777">
        <w:tc>
          <w:tcPr>
            <w:tcW w:w="1728" w:type="dxa"/>
            <w:shd w:val="clear" w:color="auto" w:fill="F5F7FA"/>
          </w:tcPr>
          <w:p w14:paraId="015D7C9B" w14:textId="77777777" w:rsidR="005736BF" w:rsidRDefault="00000000">
            <w:r>
              <w:rPr>
                <w:sz w:val="14"/>
              </w:rPr>
              <w:t>WG-X02</w:t>
            </w:r>
          </w:p>
        </w:tc>
        <w:tc>
          <w:tcPr>
            <w:tcW w:w="1728" w:type="dxa"/>
            <w:shd w:val="clear" w:color="auto" w:fill="F5F7FA"/>
          </w:tcPr>
          <w:p w14:paraId="7A81EE3E" w14:textId="77777777" w:rsidR="005736BF" w:rsidRDefault="00000000">
            <w:r>
              <w:rPr>
                <w:sz w:val="14"/>
              </w:rPr>
              <w:t>Vulnerability Management Agent</w:t>
            </w:r>
          </w:p>
        </w:tc>
        <w:tc>
          <w:tcPr>
            <w:tcW w:w="1728" w:type="dxa"/>
            <w:shd w:val="clear" w:color="auto" w:fill="F5F7FA"/>
          </w:tcPr>
          <w:p w14:paraId="659DB99B" w14:textId="77777777" w:rsidR="005736BF" w:rsidRDefault="00000000">
            <w:r>
              <w:rPr>
                <w:sz w:val="14"/>
              </w:rPr>
              <w:t>Work Group</w:t>
            </w:r>
          </w:p>
        </w:tc>
        <w:tc>
          <w:tcPr>
            <w:tcW w:w="1728" w:type="dxa"/>
            <w:shd w:val="clear" w:color="auto" w:fill="F5F7FA"/>
          </w:tcPr>
          <w:p w14:paraId="6EE66911" w14:textId="77777777" w:rsidR="005736BF" w:rsidRDefault="00000000">
            <w:r>
              <w:rPr>
                <w:sz w:val="14"/>
              </w:rPr>
              <w:t>Security &amp; Trust AWG</w:t>
            </w:r>
          </w:p>
        </w:tc>
        <w:tc>
          <w:tcPr>
            <w:tcW w:w="1728" w:type="dxa"/>
            <w:shd w:val="clear" w:color="auto" w:fill="F5F7FA"/>
          </w:tcPr>
          <w:p w14:paraId="18599163" w14:textId="77777777" w:rsidR="005736BF" w:rsidRDefault="00000000">
            <w:r>
              <w:rPr>
                <w:sz w:val="14"/>
              </w:rPr>
              <w:t>CISO</w:t>
            </w:r>
          </w:p>
        </w:tc>
      </w:tr>
      <w:tr w:rsidR="005736BF" w14:paraId="10AF8B67" w14:textId="77777777">
        <w:tc>
          <w:tcPr>
            <w:tcW w:w="1728" w:type="dxa"/>
          </w:tcPr>
          <w:p w14:paraId="7921CFB8" w14:textId="77777777" w:rsidR="005736BF" w:rsidRDefault="00000000">
            <w:r>
              <w:rPr>
                <w:sz w:val="14"/>
              </w:rPr>
              <w:t>WG-X03</w:t>
            </w:r>
          </w:p>
        </w:tc>
        <w:tc>
          <w:tcPr>
            <w:tcW w:w="1728" w:type="dxa"/>
          </w:tcPr>
          <w:p w14:paraId="212AB3EA" w14:textId="77777777" w:rsidR="005736BF" w:rsidRDefault="00000000">
            <w:r>
              <w:rPr>
                <w:sz w:val="14"/>
              </w:rPr>
              <w:t>Access Governance Agent</w:t>
            </w:r>
          </w:p>
        </w:tc>
        <w:tc>
          <w:tcPr>
            <w:tcW w:w="1728" w:type="dxa"/>
          </w:tcPr>
          <w:p w14:paraId="7E44EB66" w14:textId="77777777" w:rsidR="005736BF" w:rsidRDefault="00000000">
            <w:r>
              <w:rPr>
                <w:sz w:val="14"/>
              </w:rPr>
              <w:t>Work Group</w:t>
            </w:r>
          </w:p>
        </w:tc>
        <w:tc>
          <w:tcPr>
            <w:tcW w:w="1728" w:type="dxa"/>
          </w:tcPr>
          <w:p w14:paraId="3507AEA0" w14:textId="77777777" w:rsidR="005736BF" w:rsidRDefault="00000000">
            <w:r>
              <w:rPr>
                <w:sz w:val="14"/>
              </w:rPr>
              <w:t>Security &amp; Trust AWG</w:t>
            </w:r>
          </w:p>
        </w:tc>
        <w:tc>
          <w:tcPr>
            <w:tcW w:w="1728" w:type="dxa"/>
          </w:tcPr>
          <w:p w14:paraId="02C312A9" w14:textId="77777777" w:rsidR="005736BF" w:rsidRDefault="00000000">
            <w:r>
              <w:rPr>
                <w:sz w:val="14"/>
              </w:rPr>
              <w:t>CISO</w:t>
            </w:r>
          </w:p>
        </w:tc>
      </w:tr>
      <w:tr w:rsidR="005736BF" w14:paraId="447FD907" w14:textId="77777777">
        <w:tc>
          <w:tcPr>
            <w:tcW w:w="1728" w:type="dxa"/>
            <w:shd w:val="clear" w:color="auto" w:fill="F5F7FA"/>
          </w:tcPr>
          <w:p w14:paraId="3983B621" w14:textId="77777777" w:rsidR="005736BF" w:rsidRDefault="00000000">
            <w:r>
              <w:rPr>
                <w:sz w:val="14"/>
              </w:rPr>
              <w:t>WG-X04</w:t>
            </w:r>
          </w:p>
        </w:tc>
        <w:tc>
          <w:tcPr>
            <w:tcW w:w="1728" w:type="dxa"/>
            <w:shd w:val="clear" w:color="auto" w:fill="F5F7FA"/>
          </w:tcPr>
          <w:p w14:paraId="0CEED3F4" w14:textId="77777777" w:rsidR="005736BF" w:rsidRDefault="00000000">
            <w:r>
              <w:rPr>
                <w:sz w:val="14"/>
              </w:rPr>
              <w:t>Incident Response Agent</w:t>
            </w:r>
          </w:p>
        </w:tc>
        <w:tc>
          <w:tcPr>
            <w:tcW w:w="1728" w:type="dxa"/>
            <w:shd w:val="clear" w:color="auto" w:fill="F5F7FA"/>
          </w:tcPr>
          <w:p w14:paraId="4145E173" w14:textId="77777777" w:rsidR="005736BF" w:rsidRDefault="00000000">
            <w:r>
              <w:rPr>
                <w:sz w:val="14"/>
              </w:rPr>
              <w:t>Work Group</w:t>
            </w:r>
          </w:p>
        </w:tc>
        <w:tc>
          <w:tcPr>
            <w:tcW w:w="1728" w:type="dxa"/>
            <w:shd w:val="clear" w:color="auto" w:fill="F5F7FA"/>
          </w:tcPr>
          <w:p w14:paraId="30E6E041" w14:textId="77777777" w:rsidR="005736BF" w:rsidRDefault="00000000">
            <w:r>
              <w:rPr>
                <w:sz w:val="14"/>
              </w:rPr>
              <w:t>Security &amp; Trust AWG</w:t>
            </w:r>
          </w:p>
        </w:tc>
        <w:tc>
          <w:tcPr>
            <w:tcW w:w="1728" w:type="dxa"/>
            <w:shd w:val="clear" w:color="auto" w:fill="F5F7FA"/>
          </w:tcPr>
          <w:p w14:paraId="2435F189" w14:textId="77777777" w:rsidR="005736BF" w:rsidRDefault="00000000">
            <w:r>
              <w:rPr>
                <w:sz w:val="14"/>
              </w:rPr>
              <w:t>CISO</w:t>
            </w:r>
          </w:p>
        </w:tc>
      </w:tr>
      <w:tr w:rsidR="005736BF" w14:paraId="21303934" w14:textId="77777777">
        <w:tc>
          <w:tcPr>
            <w:tcW w:w="1728" w:type="dxa"/>
          </w:tcPr>
          <w:p w14:paraId="77B5CD96" w14:textId="77777777" w:rsidR="005736BF" w:rsidRDefault="00000000">
            <w:r>
              <w:rPr>
                <w:sz w:val="14"/>
              </w:rPr>
              <w:t>WG-X05</w:t>
            </w:r>
          </w:p>
        </w:tc>
        <w:tc>
          <w:tcPr>
            <w:tcW w:w="1728" w:type="dxa"/>
          </w:tcPr>
          <w:p w14:paraId="149CF0DA" w14:textId="77777777" w:rsidR="005736BF" w:rsidRDefault="00000000">
            <w:r>
              <w:rPr>
                <w:sz w:val="14"/>
              </w:rPr>
              <w:t>Security Posture Agent</w:t>
            </w:r>
          </w:p>
        </w:tc>
        <w:tc>
          <w:tcPr>
            <w:tcW w:w="1728" w:type="dxa"/>
          </w:tcPr>
          <w:p w14:paraId="63D08A53" w14:textId="77777777" w:rsidR="005736BF" w:rsidRDefault="00000000">
            <w:r>
              <w:rPr>
                <w:sz w:val="14"/>
              </w:rPr>
              <w:t>Work Group</w:t>
            </w:r>
          </w:p>
        </w:tc>
        <w:tc>
          <w:tcPr>
            <w:tcW w:w="1728" w:type="dxa"/>
          </w:tcPr>
          <w:p w14:paraId="525775A8" w14:textId="77777777" w:rsidR="005736BF" w:rsidRDefault="00000000">
            <w:r>
              <w:rPr>
                <w:sz w:val="14"/>
              </w:rPr>
              <w:t>Security &amp; Trust AWG</w:t>
            </w:r>
          </w:p>
        </w:tc>
        <w:tc>
          <w:tcPr>
            <w:tcW w:w="1728" w:type="dxa"/>
          </w:tcPr>
          <w:p w14:paraId="00499044" w14:textId="77777777" w:rsidR="005736BF" w:rsidRDefault="00000000">
            <w:r>
              <w:rPr>
                <w:sz w:val="14"/>
              </w:rPr>
              <w:t>CISO</w:t>
            </w:r>
          </w:p>
        </w:tc>
      </w:tr>
      <w:tr w:rsidR="005736BF" w14:paraId="06E35203" w14:textId="77777777">
        <w:tc>
          <w:tcPr>
            <w:tcW w:w="1728" w:type="dxa"/>
            <w:shd w:val="clear" w:color="auto" w:fill="F5F7FA"/>
          </w:tcPr>
          <w:p w14:paraId="520F31B8" w14:textId="77777777" w:rsidR="005736BF" w:rsidRDefault="00000000">
            <w:r>
              <w:rPr>
                <w:sz w:val="14"/>
              </w:rPr>
              <w:t>WG-X06</w:t>
            </w:r>
          </w:p>
        </w:tc>
        <w:tc>
          <w:tcPr>
            <w:tcW w:w="1728" w:type="dxa"/>
            <w:shd w:val="clear" w:color="auto" w:fill="F5F7FA"/>
          </w:tcPr>
          <w:p w14:paraId="2BF3400E" w14:textId="77777777" w:rsidR="005736BF" w:rsidRDefault="00000000">
            <w:r>
              <w:rPr>
                <w:sz w:val="14"/>
              </w:rPr>
              <w:t>Cryptographic Operations Agent</w:t>
            </w:r>
          </w:p>
        </w:tc>
        <w:tc>
          <w:tcPr>
            <w:tcW w:w="1728" w:type="dxa"/>
            <w:shd w:val="clear" w:color="auto" w:fill="F5F7FA"/>
          </w:tcPr>
          <w:p w14:paraId="2DED1541" w14:textId="77777777" w:rsidR="005736BF" w:rsidRDefault="00000000">
            <w:r>
              <w:rPr>
                <w:sz w:val="14"/>
              </w:rPr>
              <w:t>Work Group</w:t>
            </w:r>
          </w:p>
        </w:tc>
        <w:tc>
          <w:tcPr>
            <w:tcW w:w="1728" w:type="dxa"/>
            <w:shd w:val="clear" w:color="auto" w:fill="F5F7FA"/>
          </w:tcPr>
          <w:p w14:paraId="7B5532FB" w14:textId="77777777" w:rsidR="005736BF" w:rsidRDefault="00000000">
            <w:r>
              <w:rPr>
                <w:sz w:val="14"/>
              </w:rPr>
              <w:t>Security &amp; Trust AWG</w:t>
            </w:r>
          </w:p>
        </w:tc>
        <w:tc>
          <w:tcPr>
            <w:tcW w:w="1728" w:type="dxa"/>
            <w:shd w:val="clear" w:color="auto" w:fill="F5F7FA"/>
          </w:tcPr>
          <w:p w14:paraId="0E91B542" w14:textId="77777777" w:rsidR="005736BF" w:rsidRDefault="00000000">
            <w:r>
              <w:rPr>
                <w:sz w:val="14"/>
              </w:rPr>
              <w:t>CISO</w:t>
            </w:r>
          </w:p>
        </w:tc>
      </w:tr>
      <w:tr w:rsidR="005736BF" w14:paraId="1B305E4B" w14:textId="77777777">
        <w:tc>
          <w:tcPr>
            <w:tcW w:w="1728" w:type="dxa"/>
          </w:tcPr>
          <w:p w14:paraId="59CDF6EF" w14:textId="77777777" w:rsidR="005736BF" w:rsidRDefault="00000000">
            <w:r>
              <w:rPr>
                <w:sz w:val="14"/>
              </w:rPr>
              <w:t>WG-O01</w:t>
            </w:r>
          </w:p>
        </w:tc>
        <w:tc>
          <w:tcPr>
            <w:tcW w:w="1728" w:type="dxa"/>
          </w:tcPr>
          <w:p w14:paraId="4D87115B" w14:textId="77777777" w:rsidR="005736BF" w:rsidRDefault="00000000">
            <w:r>
              <w:rPr>
                <w:sz w:val="14"/>
              </w:rPr>
              <w:t>Infrastructure Monitoring Agent</w:t>
            </w:r>
          </w:p>
        </w:tc>
        <w:tc>
          <w:tcPr>
            <w:tcW w:w="1728" w:type="dxa"/>
          </w:tcPr>
          <w:p w14:paraId="51B1A46D" w14:textId="77777777" w:rsidR="005736BF" w:rsidRDefault="00000000">
            <w:r>
              <w:rPr>
                <w:sz w:val="14"/>
              </w:rPr>
              <w:t>Work Group</w:t>
            </w:r>
          </w:p>
        </w:tc>
        <w:tc>
          <w:tcPr>
            <w:tcW w:w="1728" w:type="dxa"/>
          </w:tcPr>
          <w:p w14:paraId="26FDD7AB" w14:textId="77777777" w:rsidR="005736BF" w:rsidRDefault="00000000">
            <w:r>
              <w:rPr>
                <w:sz w:val="14"/>
              </w:rPr>
              <w:t>Operational Continuity AWG</w:t>
            </w:r>
          </w:p>
        </w:tc>
        <w:tc>
          <w:tcPr>
            <w:tcW w:w="1728" w:type="dxa"/>
          </w:tcPr>
          <w:p w14:paraId="73478E70" w14:textId="77777777" w:rsidR="005736BF" w:rsidRDefault="00000000">
            <w:r>
              <w:rPr>
                <w:sz w:val="14"/>
              </w:rPr>
              <w:t>CISO</w:t>
            </w:r>
          </w:p>
        </w:tc>
      </w:tr>
      <w:tr w:rsidR="005736BF" w14:paraId="0CD9CE2F" w14:textId="77777777">
        <w:tc>
          <w:tcPr>
            <w:tcW w:w="1728" w:type="dxa"/>
            <w:shd w:val="clear" w:color="auto" w:fill="F5F7FA"/>
          </w:tcPr>
          <w:p w14:paraId="299E239C" w14:textId="77777777" w:rsidR="005736BF" w:rsidRDefault="00000000">
            <w:r>
              <w:rPr>
                <w:sz w:val="14"/>
              </w:rPr>
              <w:t>WG-O02</w:t>
            </w:r>
          </w:p>
        </w:tc>
        <w:tc>
          <w:tcPr>
            <w:tcW w:w="1728" w:type="dxa"/>
            <w:shd w:val="clear" w:color="auto" w:fill="F5F7FA"/>
          </w:tcPr>
          <w:p w14:paraId="32C8F2A3" w14:textId="77777777" w:rsidR="005736BF" w:rsidRDefault="00000000">
            <w:r>
              <w:rPr>
                <w:sz w:val="14"/>
              </w:rPr>
              <w:t>Capacity Planning Agent</w:t>
            </w:r>
          </w:p>
        </w:tc>
        <w:tc>
          <w:tcPr>
            <w:tcW w:w="1728" w:type="dxa"/>
            <w:shd w:val="clear" w:color="auto" w:fill="F5F7FA"/>
          </w:tcPr>
          <w:p w14:paraId="62111E52" w14:textId="77777777" w:rsidR="005736BF" w:rsidRDefault="00000000">
            <w:r>
              <w:rPr>
                <w:sz w:val="14"/>
              </w:rPr>
              <w:t>Work Group</w:t>
            </w:r>
          </w:p>
        </w:tc>
        <w:tc>
          <w:tcPr>
            <w:tcW w:w="1728" w:type="dxa"/>
            <w:shd w:val="clear" w:color="auto" w:fill="F5F7FA"/>
          </w:tcPr>
          <w:p w14:paraId="45C51817" w14:textId="77777777" w:rsidR="005736BF" w:rsidRDefault="00000000">
            <w:r>
              <w:rPr>
                <w:sz w:val="14"/>
              </w:rPr>
              <w:t>Operational Continuity AWG</w:t>
            </w:r>
          </w:p>
        </w:tc>
        <w:tc>
          <w:tcPr>
            <w:tcW w:w="1728" w:type="dxa"/>
            <w:shd w:val="clear" w:color="auto" w:fill="F5F7FA"/>
          </w:tcPr>
          <w:p w14:paraId="3539FE34" w14:textId="77777777" w:rsidR="005736BF" w:rsidRDefault="00000000">
            <w:r>
              <w:rPr>
                <w:sz w:val="14"/>
              </w:rPr>
              <w:t>CISO</w:t>
            </w:r>
          </w:p>
        </w:tc>
      </w:tr>
      <w:tr w:rsidR="005736BF" w14:paraId="335E538D" w14:textId="77777777">
        <w:tc>
          <w:tcPr>
            <w:tcW w:w="1728" w:type="dxa"/>
          </w:tcPr>
          <w:p w14:paraId="1AC7AAE2" w14:textId="77777777" w:rsidR="005736BF" w:rsidRDefault="00000000">
            <w:r>
              <w:rPr>
                <w:sz w:val="14"/>
              </w:rPr>
              <w:t>WG-O03</w:t>
            </w:r>
          </w:p>
        </w:tc>
        <w:tc>
          <w:tcPr>
            <w:tcW w:w="1728" w:type="dxa"/>
          </w:tcPr>
          <w:p w14:paraId="78F3505A" w14:textId="77777777" w:rsidR="005736BF" w:rsidRDefault="00000000">
            <w:r>
              <w:rPr>
                <w:sz w:val="14"/>
              </w:rPr>
              <w:t>Performance Optimization Agent</w:t>
            </w:r>
          </w:p>
        </w:tc>
        <w:tc>
          <w:tcPr>
            <w:tcW w:w="1728" w:type="dxa"/>
          </w:tcPr>
          <w:p w14:paraId="295E8C00" w14:textId="77777777" w:rsidR="005736BF" w:rsidRDefault="00000000">
            <w:r>
              <w:rPr>
                <w:sz w:val="14"/>
              </w:rPr>
              <w:t>Work Group</w:t>
            </w:r>
          </w:p>
        </w:tc>
        <w:tc>
          <w:tcPr>
            <w:tcW w:w="1728" w:type="dxa"/>
          </w:tcPr>
          <w:p w14:paraId="2B2DA6DB" w14:textId="77777777" w:rsidR="005736BF" w:rsidRDefault="00000000">
            <w:r>
              <w:rPr>
                <w:sz w:val="14"/>
              </w:rPr>
              <w:t>Operational Continuity AWG</w:t>
            </w:r>
          </w:p>
        </w:tc>
        <w:tc>
          <w:tcPr>
            <w:tcW w:w="1728" w:type="dxa"/>
          </w:tcPr>
          <w:p w14:paraId="1166E4A5" w14:textId="77777777" w:rsidR="005736BF" w:rsidRDefault="00000000">
            <w:r>
              <w:rPr>
                <w:sz w:val="14"/>
              </w:rPr>
              <w:t>CISO</w:t>
            </w:r>
          </w:p>
        </w:tc>
      </w:tr>
      <w:tr w:rsidR="005736BF" w14:paraId="5F630112" w14:textId="77777777">
        <w:tc>
          <w:tcPr>
            <w:tcW w:w="1728" w:type="dxa"/>
            <w:shd w:val="clear" w:color="auto" w:fill="F5F7FA"/>
          </w:tcPr>
          <w:p w14:paraId="44B8183F" w14:textId="77777777" w:rsidR="005736BF" w:rsidRDefault="00000000">
            <w:r>
              <w:rPr>
                <w:sz w:val="14"/>
              </w:rPr>
              <w:t>WG-O04</w:t>
            </w:r>
          </w:p>
        </w:tc>
        <w:tc>
          <w:tcPr>
            <w:tcW w:w="1728" w:type="dxa"/>
            <w:shd w:val="clear" w:color="auto" w:fill="F5F7FA"/>
          </w:tcPr>
          <w:p w14:paraId="6587026D" w14:textId="77777777" w:rsidR="005736BF" w:rsidRDefault="00000000">
            <w:r>
              <w:rPr>
                <w:sz w:val="14"/>
              </w:rPr>
              <w:t>Deployment Automation Agent</w:t>
            </w:r>
          </w:p>
        </w:tc>
        <w:tc>
          <w:tcPr>
            <w:tcW w:w="1728" w:type="dxa"/>
            <w:shd w:val="clear" w:color="auto" w:fill="F5F7FA"/>
          </w:tcPr>
          <w:p w14:paraId="0774EBC3" w14:textId="77777777" w:rsidR="005736BF" w:rsidRDefault="00000000">
            <w:r>
              <w:rPr>
                <w:sz w:val="14"/>
              </w:rPr>
              <w:t>Work Group</w:t>
            </w:r>
          </w:p>
        </w:tc>
        <w:tc>
          <w:tcPr>
            <w:tcW w:w="1728" w:type="dxa"/>
            <w:shd w:val="clear" w:color="auto" w:fill="F5F7FA"/>
          </w:tcPr>
          <w:p w14:paraId="2B855B5A" w14:textId="77777777" w:rsidR="005736BF" w:rsidRDefault="00000000">
            <w:r>
              <w:rPr>
                <w:sz w:val="14"/>
              </w:rPr>
              <w:t>Operational Continuity AWG</w:t>
            </w:r>
          </w:p>
        </w:tc>
        <w:tc>
          <w:tcPr>
            <w:tcW w:w="1728" w:type="dxa"/>
            <w:shd w:val="clear" w:color="auto" w:fill="F5F7FA"/>
          </w:tcPr>
          <w:p w14:paraId="360E586C" w14:textId="77777777" w:rsidR="005736BF" w:rsidRDefault="00000000">
            <w:r>
              <w:rPr>
                <w:sz w:val="14"/>
              </w:rPr>
              <w:t>CISO</w:t>
            </w:r>
          </w:p>
        </w:tc>
      </w:tr>
      <w:tr w:rsidR="005736BF" w14:paraId="11CF4D33" w14:textId="77777777">
        <w:tc>
          <w:tcPr>
            <w:tcW w:w="1728" w:type="dxa"/>
          </w:tcPr>
          <w:p w14:paraId="742D0792" w14:textId="77777777" w:rsidR="005736BF" w:rsidRDefault="00000000">
            <w:r>
              <w:rPr>
                <w:sz w:val="14"/>
              </w:rPr>
              <w:t>WG-O05</w:t>
            </w:r>
          </w:p>
        </w:tc>
        <w:tc>
          <w:tcPr>
            <w:tcW w:w="1728" w:type="dxa"/>
          </w:tcPr>
          <w:p w14:paraId="7E886BCA" w14:textId="77777777" w:rsidR="005736BF" w:rsidRDefault="00000000">
            <w:r>
              <w:rPr>
                <w:sz w:val="14"/>
              </w:rPr>
              <w:t>Backup &amp; Recovery Agent</w:t>
            </w:r>
          </w:p>
        </w:tc>
        <w:tc>
          <w:tcPr>
            <w:tcW w:w="1728" w:type="dxa"/>
          </w:tcPr>
          <w:p w14:paraId="529C190C" w14:textId="77777777" w:rsidR="005736BF" w:rsidRDefault="00000000">
            <w:r>
              <w:rPr>
                <w:sz w:val="14"/>
              </w:rPr>
              <w:t>Work Group</w:t>
            </w:r>
          </w:p>
        </w:tc>
        <w:tc>
          <w:tcPr>
            <w:tcW w:w="1728" w:type="dxa"/>
          </w:tcPr>
          <w:p w14:paraId="4979B428" w14:textId="77777777" w:rsidR="005736BF" w:rsidRDefault="00000000">
            <w:r>
              <w:rPr>
                <w:sz w:val="14"/>
              </w:rPr>
              <w:t>Operational Continuity AWG</w:t>
            </w:r>
          </w:p>
        </w:tc>
        <w:tc>
          <w:tcPr>
            <w:tcW w:w="1728" w:type="dxa"/>
          </w:tcPr>
          <w:p w14:paraId="5D01315B" w14:textId="77777777" w:rsidR="005736BF" w:rsidRDefault="00000000">
            <w:r>
              <w:rPr>
                <w:sz w:val="14"/>
              </w:rPr>
              <w:t>CISO</w:t>
            </w:r>
          </w:p>
        </w:tc>
      </w:tr>
      <w:tr w:rsidR="005736BF" w14:paraId="292B26A7" w14:textId="77777777">
        <w:tc>
          <w:tcPr>
            <w:tcW w:w="1728" w:type="dxa"/>
            <w:shd w:val="clear" w:color="auto" w:fill="F5F7FA"/>
          </w:tcPr>
          <w:p w14:paraId="58D14889" w14:textId="77777777" w:rsidR="005736BF" w:rsidRDefault="00000000">
            <w:r>
              <w:rPr>
                <w:sz w:val="14"/>
              </w:rPr>
              <w:t>WG-O06</w:t>
            </w:r>
          </w:p>
        </w:tc>
        <w:tc>
          <w:tcPr>
            <w:tcW w:w="1728" w:type="dxa"/>
            <w:shd w:val="clear" w:color="auto" w:fill="F5F7FA"/>
          </w:tcPr>
          <w:p w14:paraId="6FD893A5" w14:textId="77777777" w:rsidR="005736BF" w:rsidRDefault="00000000">
            <w:r>
              <w:rPr>
                <w:sz w:val="14"/>
              </w:rPr>
              <w:t>Service Health Agent</w:t>
            </w:r>
          </w:p>
        </w:tc>
        <w:tc>
          <w:tcPr>
            <w:tcW w:w="1728" w:type="dxa"/>
            <w:shd w:val="clear" w:color="auto" w:fill="F5F7FA"/>
          </w:tcPr>
          <w:p w14:paraId="62A52603" w14:textId="77777777" w:rsidR="005736BF" w:rsidRDefault="00000000">
            <w:r>
              <w:rPr>
                <w:sz w:val="14"/>
              </w:rPr>
              <w:t>Work Group</w:t>
            </w:r>
          </w:p>
        </w:tc>
        <w:tc>
          <w:tcPr>
            <w:tcW w:w="1728" w:type="dxa"/>
            <w:shd w:val="clear" w:color="auto" w:fill="F5F7FA"/>
          </w:tcPr>
          <w:p w14:paraId="74B031B4" w14:textId="77777777" w:rsidR="005736BF" w:rsidRDefault="00000000">
            <w:r>
              <w:rPr>
                <w:sz w:val="14"/>
              </w:rPr>
              <w:t>Operational Continuity AWG</w:t>
            </w:r>
          </w:p>
        </w:tc>
        <w:tc>
          <w:tcPr>
            <w:tcW w:w="1728" w:type="dxa"/>
            <w:shd w:val="clear" w:color="auto" w:fill="F5F7FA"/>
          </w:tcPr>
          <w:p w14:paraId="266FC6D2" w14:textId="77777777" w:rsidR="005736BF" w:rsidRDefault="00000000">
            <w:r>
              <w:rPr>
                <w:sz w:val="14"/>
              </w:rPr>
              <w:t>CISO</w:t>
            </w:r>
          </w:p>
        </w:tc>
      </w:tr>
    </w:tbl>
    <w:p w14:paraId="7776AFA1" w14:textId="77777777" w:rsidR="005736BF" w:rsidRDefault="005736BF"/>
    <w:p w14:paraId="1F3CA0F6" w14:textId="77777777" w:rsidR="005736BF" w:rsidRDefault="00000000">
      <w:r>
        <w:rPr>
          <w:b/>
          <w:sz w:val="20"/>
        </w:rPr>
        <w:t>Total agents: 69</w:t>
      </w:r>
    </w:p>
    <w:p w14:paraId="73F7BF60" w14:textId="77777777" w:rsidR="005736BF" w:rsidRDefault="00000000">
      <w:r>
        <w:t>Note: The remaining agents to reach 81 are dynamically instantiated based on DNA Questionnaire Section 11 (Integration Landscape) as external system adapter agents specific to each deployment.</w:t>
      </w:r>
    </w:p>
    <w:p w14:paraId="0275C70E" w14:textId="77777777" w:rsidR="005736BF" w:rsidRDefault="00000000">
      <w:r>
        <w:br w:type="page"/>
      </w:r>
    </w:p>
    <w:p w14:paraId="7B621D41" w14:textId="77777777" w:rsidR="005736BF" w:rsidRDefault="00000000">
      <w:pPr>
        <w:pStyle w:val="Heading1"/>
      </w:pPr>
      <w:r>
        <w:lastRenderedPageBreak/>
        <w:t>Document Control</w:t>
      </w:r>
    </w:p>
    <w:tbl>
      <w:tblPr>
        <w:tblStyle w:val="TableGrid"/>
        <w:tblW w:w="0" w:type="auto"/>
        <w:tblLook w:val="04A0" w:firstRow="1" w:lastRow="0" w:firstColumn="1" w:lastColumn="0" w:noHBand="0" w:noVBand="1"/>
      </w:tblPr>
      <w:tblGrid>
        <w:gridCol w:w="4320"/>
        <w:gridCol w:w="4320"/>
      </w:tblGrid>
      <w:tr w:rsidR="005736BF" w14:paraId="0B4D5912" w14:textId="77777777">
        <w:tc>
          <w:tcPr>
            <w:tcW w:w="4320" w:type="dxa"/>
            <w:shd w:val="clear" w:color="auto" w:fill="1B3A5C"/>
          </w:tcPr>
          <w:p w14:paraId="7E093728" w14:textId="77777777" w:rsidR="005736BF" w:rsidRDefault="00000000">
            <w:r>
              <w:rPr>
                <w:b/>
                <w:color w:val="FFFFFF"/>
                <w:sz w:val="18"/>
              </w:rPr>
              <w:t>Property</w:t>
            </w:r>
          </w:p>
        </w:tc>
        <w:tc>
          <w:tcPr>
            <w:tcW w:w="4320" w:type="dxa"/>
            <w:shd w:val="clear" w:color="auto" w:fill="1B3A5C"/>
          </w:tcPr>
          <w:p w14:paraId="4295E3B4" w14:textId="77777777" w:rsidR="005736BF" w:rsidRDefault="00000000">
            <w:r>
              <w:rPr>
                <w:b/>
                <w:color w:val="FFFFFF"/>
                <w:sz w:val="18"/>
              </w:rPr>
              <w:t>Specification</w:t>
            </w:r>
          </w:p>
        </w:tc>
      </w:tr>
      <w:tr w:rsidR="005736BF" w14:paraId="7054CEE6" w14:textId="77777777">
        <w:tc>
          <w:tcPr>
            <w:tcW w:w="4320" w:type="dxa"/>
            <w:shd w:val="clear" w:color="auto" w:fill="F5F7FA"/>
          </w:tcPr>
          <w:p w14:paraId="315EB180" w14:textId="77777777" w:rsidR="005736BF" w:rsidRDefault="00000000">
            <w:r>
              <w:rPr>
                <w:b/>
                <w:sz w:val="18"/>
              </w:rPr>
              <w:t>Document Title</w:t>
            </w:r>
          </w:p>
        </w:tc>
        <w:tc>
          <w:tcPr>
            <w:tcW w:w="4320" w:type="dxa"/>
            <w:shd w:val="clear" w:color="auto" w:fill="F5F7FA"/>
          </w:tcPr>
          <w:p w14:paraId="18CC4A8D" w14:textId="77777777" w:rsidR="005736BF" w:rsidRDefault="00000000">
            <w:r>
              <w:rPr>
                <w:sz w:val="18"/>
              </w:rPr>
              <w:t>ADAM Deployment Specification</w:t>
            </w:r>
          </w:p>
        </w:tc>
      </w:tr>
      <w:tr w:rsidR="005736BF" w14:paraId="5965B676" w14:textId="77777777">
        <w:tc>
          <w:tcPr>
            <w:tcW w:w="4320" w:type="dxa"/>
          </w:tcPr>
          <w:p w14:paraId="009238EE" w14:textId="77777777" w:rsidR="005736BF" w:rsidRDefault="00000000">
            <w:r>
              <w:rPr>
                <w:b/>
                <w:sz w:val="18"/>
              </w:rPr>
              <w:t>Version</w:t>
            </w:r>
          </w:p>
        </w:tc>
        <w:tc>
          <w:tcPr>
            <w:tcW w:w="4320" w:type="dxa"/>
          </w:tcPr>
          <w:p w14:paraId="049EC12E" w14:textId="77777777" w:rsidR="005736BF" w:rsidRDefault="00000000">
            <w:r>
              <w:rPr>
                <w:sz w:val="18"/>
              </w:rPr>
              <w:t>1.2</w:t>
            </w:r>
          </w:p>
        </w:tc>
      </w:tr>
      <w:tr w:rsidR="005736BF" w14:paraId="71AD968A" w14:textId="77777777">
        <w:tc>
          <w:tcPr>
            <w:tcW w:w="4320" w:type="dxa"/>
            <w:shd w:val="clear" w:color="auto" w:fill="F5F7FA"/>
          </w:tcPr>
          <w:p w14:paraId="2E15AD69" w14:textId="77777777" w:rsidR="005736BF" w:rsidRDefault="00000000">
            <w:r>
              <w:rPr>
                <w:b/>
                <w:sz w:val="18"/>
              </w:rPr>
              <w:t>Date</w:t>
            </w:r>
          </w:p>
        </w:tc>
        <w:tc>
          <w:tcPr>
            <w:tcW w:w="4320" w:type="dxa"/>
            <w:shd w:val="clear" w:color="auto" w:fill="F5F7FA"/>
          </w:tcPr>
          <w:p w14:paraId="10AA55E3" w14:textId="77777777" w:rsidR="005736BF" w:rsidRDefault="00000000">
            <w:r>
              <w:rPr>
                <w:sz w:val="18"/>
              </w:rPr>
              <w:t>April 2026</w:t>
            </w:r>
          </w:p>
        </w:tc>
      </w:tr>
      <w:tr w:rsidR="005736BF" w14:paraId="1F2C3990" w14:textId="77777777">
        <w:tc>
          <w:tcPr>
            <w:tcW w:w="4320" w:type="dxa"/>
          </w:tcPr>
          <w:p w14:paraId="2B752B5D" w14:textId="77777777" w:rsidR="005736BF" w:rsidRDefault="00000000">
            <w:r>
              <w:rPr>
                <w:b/>
                <w:sz w:val="18"/>
              </w:rPr>
              <w:t>Status</w:t>
            </w:r>
          </w:p>
        </w:tc>
        <w:tc>
          <w:tcPr>
            <w:tcW w:w="4320" w:type="dxa"/>
          </w:tcPr>
          <w:p w14:paraId="490D52BF" w14:textId="77777777" w:rsidR="005736BF" w:rsidRDefault="00000000">
            <w:r>
              <w:rPr>
                <w:sz w:val="18"/>
              </w:rPr>
              <w:t>Draft for Review</w:t>
            </w:r>
          </w:p>
        </w:tc>
      </w:tr>
      <w:tr w:rsidR="005736BF" w14:paraId="7DE97193" w14:textId="77777777">
        <w:tc>
          <w:tcPr>
            <w:tcW w:w="4320" w:type="dxa"/>
            <w:shd w:val="clear" w:color="auto" w:fill="F5F7FA"/>
          </w:tcPr>
          <w:p w14:paraId="7EA90A6C" w14:textId="77777777" w:rsidR="005736BF" w:rsidRDefault="00000000">
            <w:r>
              <w:rPr>
                <w:b/>
                <w:sz w:val="18"/>
              </w:rPr>
              <w:t>Classification</w:t>
            </w:r>
          </w:p>
        </w:tc>
        <w:tc>
          <w:tcPr>
            <w:tcW w:w="4320" w:type="dxa"/>
            <w:shd w:val="clear" w:color="auto" w:fill="F5F7FA"/>
          </w:tcPr>
          <w:p w14:paraId="3601CB85" w14:textId="77777777" w:rsidR="005736BF" w:rsidRDefault="00000000">
            <w:r>
              <w:rPr>
                <w:sz w:val="18"/>
              </w:rPr>
              <w:t>Confidential - Internal</w:t>
            </w:r>
          </w:p>
        </w:tc>
      </w:tr>
      <w:tr w:rsidR="005736BF" w14:paraId="4D77A4CD" w14:textId="77777777">
        <w:tc>
          <w:tcPr>
            <w:tcW w:w="4320" w:type="dxa"/>
          </w:tcPr>
          <w:p w14:paraId="7FB70072" w14:textId="77777777" w:rsidR="005736BF" w:rsidRDefault="00000000">
            <w:r>
              <w:rPr>
                <w:b/>
                <w:sz w:val="18"/>
              </w:rPr>
              <w:t>Author</w:t>
            </w:r>
          </w:p>
        </w:tc>
        <w:tc>
          <w:tcPr>
            <w:tcW w:w="4320" w:type="dxa"/>
          </w:tcPr>
          <w:p w14:paraId="2A9912EC" w14:textId="77777777" w:rsidR="005736BF" w:rsidRDefault="00000000">
            <w:r>
              <w:rPr>
                <w:sz w:val="18"/>
              </w:rPr>
              <w:t>Generated from ADAM Doctrine Package</w:t>
            </w:r>
          </w:p>
        </w:tc>
      </w:tr>
      <w:tr w:rsidR="005736BF" w14:paraId="666F8D9C" w14:textId="77777777">
        <w:tc>
          <w:tcPr>
            <w:tcW w:w="4320" w:type="dxa"/>
            <w:shd w:val="clear" w:color="auto" w:fill="F5F7FA"/>
          </w:tcPr>
          <w:p w14:paraId="01FA27BD" w14:textId="77777777" w:rsidR="005736BF" w:rsidRDefault="00000000">
            <w:r>
              <w:rPr>
                <w:b/>
                <w:sz w:val="18"/>
              </w:rPr>
              <w:t>Companion To</w:t>
            </w:r>
          </w:p>
        </w:tc>
        <w:tc>
          <w:tcPr>
            <w:tcW w:w="4320" w:type="dxa"/>
            <w:shd w:val="clear" w:color="auto" w:fill="F5F7FA"/>
          </w:tcPr>
          <w:p w14:paraId="74D33A46" w14:textId="77777777" w:rsidR="005736BF" w:rsidRDefault="00000000">
            <w:r>
              <w:rPr>
                <w:sz w:val="18"/>
              </w:rPr>
              <w:t>ADAM DNA Questionnaire</w:t>
            </w:r>
          </w:p>
        </w:tc>
      </w:tr>
      <w:tr w:rsidR="005736BF" w14:paraId="4CC28A9D" w14:textId="77777777">
        <w:tc>
          <w:tcPr>
            <w:tcW w:w="4320" w:type="dxa"/>
          </w:tcPr>
          <w:p w14:paraId="60988617" w14:textId="77777777" w:rsidR="005736BF" w:rsidRDefault="00000000">
            <w:r>
              <w:rPr>
                <w:b/>
                <w:sz w:val="18"/>
              </w:rPr>
              <w:t>Technology Baseline</w:t>
            </w:r>
          </w:p>
        </w:tc>
        <w:tc>
          <w:tcPr>
            <w:tcW w:w="4320" w:type="dxa"/>
          </w:tcPr>
          <w:p w14:paraId="565D1A30" w14:textId="77777777" w:rsidR="005736BF" w:rsidRDefault="00000000">
            <w:r>
              <w:rPr>
                <w:sz w:val="18"/>
              </w:rPr>
              <w:t>Microsoft Pure Play - Azure Primary, AWS Warm Standby</w:t>
            </w:r>
          </w:p>
        </w:tc>
      </w:tr>
      <w:tr w:rsidR="005736BF" w14:paraId="286DEA15" w14:textId="77777777">
        <w:tc>
          <w:tcPr>
            <w:tcW w:w="4320" w:type="dxa"/>
            <w:shd w:val="clear" w:color="auto" w:fill="F5F7FA"/>
          </w:tcPr>
          <w:p w14:paraId="5E4C8771" w14:textId="77777777" w:rsidR="005736BF" w:rsidRDefault="00000000">
            <w:r>
              <w:rPr>
                <w:b/>
                <w:sz w:val="18"/>
              </w:rPr>
              <w:t>Intended Audience</w:t>
            </w:r>
          </w:p>
        </w:tc>
        <w:tc>
          <w:tcPr>
            <w:tcW w:w="4320" w:type="dxa"/>
            <w:shd w:val="clear" w:color="auto" w:fill="F5F7FA"/>
          </w:tcPr>
          <w:p w14:paraId="38F4F529" w14:textId="77777777" w:rsidR="005736BF" w:rsidRDefault="00000000">
            <w:r>
              <w:rPr>
                <w:sz w:val="18"/>
              </w:rPr>
              <w:t>AI Build Agents with Azure/AWS administrative access</w:t>
            </w:r>
          </w:p>
        </w:tc>
      </w:tr>
    </w:tbl>
    <w:p w14:paraId="5E2273E7" w14:textId="77777777" w:rsidR="00385BDF" w:rsidRDefault="00385BDF"/>
    <w:sectPr w:rsidR="00385B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83747">
    <w:abstractNumId w:val="8"/>
  </w:num>
  <w:num w:numId="2" w16cid:durableId="1049377161">
    <w:abstractNumId w:val="6"/>
  </w:num>
  <w:num w:numId="3" w16cid:durableId="326204829">
    <w:abstractNumId w:val="5"/>
  </w:num>
  <w:num w:numId="4" w16cid:durableId="1740055898">
    <w:abstractNumId w:val="4"/>
  </w:num>
  <w:num w:numId="5" w16cid:durableId="1372455891">
    <w:abstractNumId w:val="7"/>
  </w:num>
  <w:num w:numId="6" w16cid:durableId="1109007845">
    <w:abstractNumId w:val="3"/>
  </w:num>
  <w:num w:numId="7" w16cid:durableId="837037009">
    <w:abstractNumId w:val="2"/>
  </w:num>
  <w:num w:numId="8" w16cid:durableId="1904564159">
    <w:abstractNumId w:val="1"/>
  </w:num>
  <w:num w:numId="9" w16cid:durableId="431513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89E"/>
    <w:rsid w:val="0006063C"/>
    <w:rsid w:val="0015074B"/>
    <w:rsid w:val="0029639D"/>
    <w:rsid w:val="00326F90"/>
    <w:rsid w:val="00385BDF"/>
    <w:rsid w:val="00515398"/>
    <w:rsid w:val="005736BF"/>
    <w:rsid w:val="005C7842"/>
    <w:rsid w:val="006F747E"/>
    <w:rsid w:val="007E1997"/>
    <w:rsid w:val="00894A2E"/>
    <w:rsid w:val="009156AF"/>
    <w:rsid w:val="009348BA"/>
    <w:rsid w:val="009D3EE3"/>
    <w:rsid w:val="00AA1D8D"/>
    <w:rsid w:val="00AE7B68"/>
    <w:rsid w:val="00B47730"/>
    <w:rsid w:val="00B90E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4D51A-4AF4-49B7-805F-2AFA9260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1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98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14670</Words>
  <Characters>83620</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Lamb</cp:lastModifiedBy>
  <cp:revision>11</cp:revision>
  <dcterms:created xsi:type="dcterms:W3CDTF">2013-12-23T23:15:00Z</dcterms:created>
  <dcterms:modified xsi:type="dcterms:W3CDTF">2026-03-27T12:16:00Z</dcterms:modified>
  <cp:category/>
</cp:coreProperties>
</file>