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250CA8" w14:textId="1B256D1F" w:rsidR="003148A6" w:rsidRPr="002A50DA" w:rsidRDefault="003148A6" w:rsidP="00C05A58">
      <w:pPr>
        <w:pStyle w:val="Ttulo1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1" layoutInCell="1" allowOverlap="0" wp14:anchorId="31634A85" wp14:editId="492EA0B7">
            <wp:simplePos x="0" y="0"/>
            <wp:positionH relativeFrom="page">
              <wp:posOffset>900430</wp:posOffset>
            </wp:positionH>
            <wp:positionV relativeFrom="line">
              <wp:posOffset>-144145</wp:posOffset>
            </wp:positionV>
            <wp:extent cx="50800" cy="40640"/>
            <wp:effectExtent l="2540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4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A50DA">
        <w:rPr>
          <w:lang w:val="es-ES"/>
        </w:rPr>
        <w:t xml:space="preserve">Bilbao, </w:t>
      </w:r>
      <w:r w:rsidR="00215992">
        <w:rPr>
          <w:lang w:val="es-ES"/>
        </w:rPr>
        <w:t>Marzo</w:t>
      </w:r>
      <w:r w:rsidR="00A44D61">
        <w:rPr>
          <w:lang w:val="es-ES"/>
        </w:rPr>
        <w:t xml:space="preserve"> de 202</w:t>
      </w:r>
      <w:r w:rsidR="00215992">
        <w:rPr>
          <w:lang w:val="es-ES"/>
        </w:rPr>
        <w:t>1</w:t>
      </w:r>
    </w:p>
    <w:p w14:paraId="7BB950DB" w14:textId="77777777" w:rsidR="003148A6" w:rsidRDefault="003148A6" w:rsidP="00BB3251">
      <w:pPr>
        <w:pStyle w:val="Tituloproyecto"/>
        <w:rPr>
          <w:rFonts w:ascii="Miso" w:hAnsi="Miso"/>
          <w:sz w:val="56"/>
          <w:lang w:val="es-ES_tradnl"/>
        </w:rPr>
      </w:pPr>
    </w:p>
    <w:p w14:paraId="07956A19" w14:textId="1C9F7A43" w:rsidR="00F60ED0" w:rsidRDefault="00307662" w:rsidP="00BB3251">
      <w:pPr>
        <w:pStyle w:val="Tituloproyecto"/>
        <w:rPr>
          <w:rFonts w:ascii="Miso" w:hAnsi="Miso"/>
          <w:sz w:val="56"/>
          <w:lang w:val="es-ES_tradnl"/>
        </w:rPr>
      </w:pPr>
      <w:r>
        <w:rPr>
          <w:rFonts w:ascii="Miso" w:hAnsi="Miso"/>
          <w:sz w:val="56"/>
          <w:lang w:val="es-ES_tradnl"/>
        </w:rPr>
        <w:t xml:space="preserve">Ontology documentation 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-GB" w:eastAsia="es-ES"/>
        </w:rPr>
        <w:id w:val="17485297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57C435" w14:textId="53EFDDC8" w:rsidR="00DC6018" w:rsidRPr="001B5A0E" w:rsidRDefault="00DC6018">
          <w:pPr>
            <w:pStyle w:val="TtulodeTDC"/>
            <w:rPr>
              <w:lang w:val="es-ES"/>
            </w:rPr>
          </w:pPr>
          <w:proofErr w:type="spellStart"/>
          <w:r w:rsidRPr="001B5A0E">
            <w:rPr>
              <w:lang w:val="es-ES"/>
            </w:rPr>
            <w:t>Contents</w:t>
          </w:r>
          <w:proofErr w:type="spellEnd"/>
        </w:p>
        <w:p w14:paraId="078EAFAA" w14:textId="0E01BE9D" w:rsidR="00AE42D6" w:rsidRDefault="00DC6018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129702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Ontological design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_Toc67129702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2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07F5B6CC" w14:textId="639AC6F9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3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eastAsia="en-US"/>
              </w:rPr>
              <w:t>1.1.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eastAsia="en-US"/>
              </w:rPr>
              <w:t>Conceptual diagram of ontology ROH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_Toc67129703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3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78725FC3" w14:textId="25C4794B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4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eastAsia="en-US"/>
              </w:rPr>
              <w:t>1.2.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eastAsia="en-US"/>
              </w:rPr>
              <w:t>Modules in ROH network of ontologies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_Toc67129704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4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56D0A9C2" w14:textId="00B3069A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5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1.3.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Entity Project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_Toc67129705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5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1E0D634D" w14:textId="771D137E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6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1.4.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Entity Person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_Toc67129706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9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02A74310" w14:textId="5A72774A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7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1.5.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Organization entity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_Toc67129707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13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65C4783B" w14:textId="538D97D4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8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1.6.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Funding entity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_Toc67129708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17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3D454AD9" w14:textId="67E4BC8D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9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1.7.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Research Object Entity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_Toc67129709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20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26554864" w14:textId="3CCCC045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10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1.8.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Activity entity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_Toc67129710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30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30C6EAD6" w14:textId="0A2D86BC" w:rsidR="00AE42D6" w:rsidRDefault="00200A30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11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1.9.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Other entities in ROH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_Toc67129711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34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5A2BEAA8" w14:textId="1BAD4EEB" w:rsidR="00AE42D6" w:rsidRDefault="00200A3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12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" w:eastAsia="en-US"/>
              </w:rPr>
              <w:t>Bibliography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_Toc67129712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35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610EF247" w14:textId="61D623D8" w:rsidR="00DC6018" w:rsidRDefault="00DC6018">
          <w:r>
            <w:rPr>
              <w:b/>
              <w:bCs/>
              <w:noProof/>
            </w:rPr>
            <w:fldChar w:fldCharType="end"/>
          </w:r>
        </w:p>
      </w:sdtContent>
    </w:sdt>
    <w:p w14:paraId="485D4416" w14:textId="77777777" w:rsidR="00DC6018" w:rsidRPr="00DC6018" w:rsidRDefault="00DC6018" w:rsidP="00DC6018">
      <w:pPr>
        <w:rPr>
          <w:lang w:val="es-ES"/>
        </w:rPr>
      </w:pPr>
    </w:p>
    <w:p w14:paraId="3508E929" w14:textId="4F1AF819" w:rsidR="00ED1016" w:rsidRDefault="00ED1016">
      <w:pPr>
        <w:rPr>
          <w:rFonts w:ascii="Open Sans" w:hAnsi="Open Sans" w:cs="Open Sans"/>
          <w:lang w:val="es-ES"/>
        </w:rPr>
      </w:pPr>
    </w:p>
    <w:p w14:paraId="27ED7F2E" w14:textId="128F616F" w:rsidR="00571D56" w:rsidRPr="00C34081" w:rsidRDefault="00676012" w:rsidP="00C34081">
      <w:pPr>
        <w:pStyle w:val="Ttulo1"/>
        <w:pageBreakBefore/>
        <w:numPr>
          <w:ilvl w:val="0"/>
          <w:numId w:val="6"/>
        </w:numPr>
        <w:tabs>
          <w:tab w:val="left" w:pos="1134"/>
          <w:tab w:val="left" w:pos="2268"/>
        </w:tabs>
        <w:spacing w:before="0" w:after="200" w:line="480" w:lineRule="exact"/>
        <w:ind w:left="851" w:hanging="567"/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</w:pPr>
      <w:bookmarkStart w:id="0" w:name="_Toc67129702"/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lastRenderedPageBreak/>
        <w:t>Ontological</w:t>
      </w:r>
      <w:proofErr w:type="spellEnd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t>design</w:t>
      </w:r>
      <w:bookmarkEnd w:id="0"/>
      <w:proofErr w:type="spellEnd"/>
    </w:p>
    <w:p w14:paraId="42FEBAF6" w14:textId="43F0AB7A" w:rsidR="00676012" w:rsidRDefault="00676012" w:rsidP="00676012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This section is going to break down from minor to major detail the design of the ROH ontology network. Starting in section </w:t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>1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with a </w:t>
      </w:r>
      <w:r w:rsidR="00215992" w:rsidRPr="00A44D25">
        <w:rPr>
          <w:rFonts w:ascii="Open Sans" w:hAnsi="Open Sans" w:cs="Open Sans"/>
          <w:color w:val="333333"/>
          <w:shd w:val="clear" w:color="auto" w:fill="FFFFFF"/>
        </w:rPr>
        <w:t>high-level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diagram, the most important entities will be shown. Then, the main entities modelled are broken down (sections </w:t>
      </w:r>
      <w:r w:rsidR="00215992">
        <w:rPr>
          <w:rFonts w:ascii="Open Sans" w:hAnsi="Open Sans" w:cs="Open Sans"/>
          <w:color w:val="333333"/>
          <w:shd w:val="clear" w:color="auto" w:fill="FFFFFF"/>
        </w:rPr>
        <w:fldChar w:fldCharType="begin"/>
      </w:r>
      <w:r w:rsidR="00215992">
        <w:rPr>
          <w:rFonts w:ascii="Open Sans" w:hAnsi="Open Sans" w:cs="Open Sans"/>
          <w:color w:val="333333"/>
          <w:shd w:val="clear" w:color="auto" w:fill="FFFFFF"/>
        </w:rPr>
        <w:instrText xml:space="preserve"> REF _Ref66381553 \n \h </w:instrText>
      </w:r>
      <w:r w:rsidR="00215992">
        <w:rPr>
          <w:rFonts w:ascii="Open Sans" w:hAnsi="Open Sans" w:cs="Open Sans"/>
          <w:color w:val="333333"/>
          <w:shd w:val="clear" w:color="auto" w:fill="FFFFFF"/>
        </w:rPr>
      </w:r>
      <w:r w:rsidR="00215992">
        <w:rPr>
          <w:rFonts w:ascii="Open Sans" w:hAnsi="Open Sans" w:cs="Open Sans"/>
          <w:color w:val="333333"/>
          <w:shd w:val="clear" w:color="auto" w:fill="FFFFFF"/>
        </w:rPr>
        <w:fldChar w:fldCharType="separate"/>
      </w:r>
      <w:r w:rsidR="009D0F8D">
        <w:rPr>
          <w:rFonts w:ascii="Open Sans" w:hAnsi="Open Sans" w:cs="Open Sans"/>
          <w:color w:val="333333"/>
          <w:shd w:val="clear" w:color="auto" w:fill="FFFFFF"/>
        </w:rPr>
        <w:t>1.3</w:t>
      </w:r>
      <w:r w:rsidR="00215992">
        <w:rPr>
          <w:rFonts w:ascii="Open Sans" w:hAnsi="Open Sans" w:cs="Open Sans"/>
          <w:color w:val="333333"/>
          <w:shd w:val="clear" w:color="auto" w:fill="FFFFFF"/>
        </w:rPr>
        <w:fldChar w:fldCharType="end"/>
      </w:r>
      <w:r w:rsidR="0021599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A44D25">
        <w:rPr>
          <w:rFonts w:ascii="Open Sans" w:hAnsi="Open Sans" w:cs="Open Sans"/>
          <w:color w:val="333333"/>
          <w:shd w:val="clear" w:color="auto" w:fill="FFFFFF"/>
        </w:rPr>
        <w:t>to</w:t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_Ref32483783 \r \h </w:instrTex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color w:val="333333"/>
          <w:shd w:val="clear" w:color="auto" w:fill="FFFFFF"/>
        </w:rPr>
        <w:t>1.8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). Before, the following table shows a summary of the reused ontologies together with their respective user licenses. All reused ontologies have been evaluated for compatibility with their import and extension. </w:t>
      </w:r>
    </w:p>
    <w:p w14:paraId="2DAE217A" w14:textId="77777777" w:rsidR="00215992" w:rsidRPr="00A44D25" w:rsidRDefault="00215992" w:rsidP="00676012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tbl>
      <w:tblPr>
        <w:tblStyle w:val="ListTable3Accent4"/>
        <w:tblW w:w="9019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5196"/>
      </w:tblGrid>
      <w:tr w:rsidR="00260094" w14:paraId="20A44018" w14:textId="77777777" w:rsidTr="001D5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  <w:hideMark/>
          </w:tcPr>
          <w:p w14:paraId="47F10F15" w14:textId="77777777" w:rsidR="00260094" w:rsidRDefault="002600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 w:val="0"/>
                <w:bCs w:val="0"/>
              </w:rPr>
              <w:t>prefix</w:t>
            </w:r>
          </w:p>
        </w:tc>
        <w:tc>
          <w:tcPr>
            <w:tcW w:w="1276" w:type="dxa"/>
            <w:hideMark/>
          </w:tcPr>
          <w:p w14:paraId="05DC69A1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Ontology names</w:t>
            </w:r>
          </w:p>
        </w:tc>
        <w:tc>
          <w:tcPr>
            <w:tcW w:w="1276" w:type="dxa"/>
            <w:hideMark/>
          </w:tcPr>
          <w:p w14:paraId="73CD0686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License</w:t>
            </w:r>
          </w:p>
        </w:tc>
        <w:tc>
          <w:tcPr>
            <w:tcW w:w="5196" w:type="dxa"/>
            <w:hideMark/>
          </w:tcPr>
          <w:p w14:paraId="1B8035FF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Ontology website</w:t>
            </w:r>
          </w:p>
        </w:tc>
      </w:tr>
      <w:tr w:rsidR="00260094" w14:paraId="7F906FA8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583BA4FF" w14:textId="77777777" w:rsidR="00260094" w:rsidRDefault="00260094">
            <w:pPr>
              <w:rPr>
                <w:rFonts w:ascii="Calibri" w:hAnsi="Calibri" w:cs="Calibri"/>
                <w:b w:val="0"/>
                <w:bCs w:val="0"/>
              </w:rPr>
            </w:pPr>
            <w:proofErr w:type="spellStart"/>
            <w:r>
              <w:rPr>
                <w:rFonts w:ascii="Calibri" w:hAnsi="Calibri" w:cs="Calibri"/>
              </w:rPr>
              <w:t>bibo</w:t>
            </w:r>
            <w:proofErr w:type="spellEnd"/>
          </w:p>
        </w:tc>
        <w:tc>
          <w:tcPr>
            <w:tcW w:w="1276" w:type="dxa"/>
            <w:hideMark/>
          </w:tcPr>
          <w:p w14:paraId="0335A108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Bibliographic Ontology</w:t>
            </w:r>
          </w:p>
        </w:tc>
        <w:tc>
          <w:tcPr>
            <w:tcW w:w="1276" w:type="dxa"/>
            <w:hideMark/>
          </w:tcPr>
          <w:p w14:paraId="3B6F73F1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1.0 Generic (CC BY 1.0)</w:t>
            </w:r>
          </w:p>
        </w:tc>
        <w:tc>
          <w:tcPr>
            <w:tcW w:w="5196" w:type="dxa"/>
            <w:hideMark/>
          </w:tcPr>
          <w:p w14:paraId="3DBFBBB2" w14:textId="7A55499B" w:rsidR="00260094" w:rsidRDefault="00200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3" w:tgtFrame="_blank" w:history="1">
              <w:r w:rsidR="00260094">
                <w:rPr>
                  <w:rStyle w:val="Hipervnculo"/>
                  <w:rFonts w:ascii="Calibri" w:hAnsi="Calibri" w:cs="Calibri"/>
                </w:rPr>
                <w:t>http://purl.org/ontology/bibo</w:t>
              </w:r>
            </w:hyperlink>
          </w:p>
        </w:tc>
      </w:tr>
      <w:tr w:rsidR="00260094" w14:paraId="1BE916BB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6318719F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foaf</w:t>
            </w:r>
            <w:proofErr w:type="spellEnd"/>
          </w:p>
        </w:tc>
        <w:tc>
          <w:tcPr>
            <w:tcW w:w="1276" w:type="dxa"/>
            <w:hideMark/>
          </w:tcPr>
          <w:p w14:paraId="3BCBC8B0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FOAF (Friend of a Friend) Vocabulary Specification</w:t>
            </w:r>
          </w:p>
        </w:tc>
        <w:tc>
          <w:tcPr>
            <w:tcW w:w="1276" w:type="dxa"/>
            <w:hideMark/>
          </w:tcPr>
          <w:p w14:paraId="13DEDF4F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1.0</w:t>
            </w:r>
          </w:p>
        </w:tc>
        <w:tc>
          <w:tcPr>
            <w:tcW w:w="5196" w:type="dxa"/>
            <w:hideMark/>
          </w:tcPr>
          <w:p w14:paraId="6829853B" w14:textId="34F5AB35" w:rsidR="00260094" w:rsidRDefault="00200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4" w:tgtFrame="_blank" w:history="1">
              <w:r w:rsidR="00260094">
                <w:rPr>
                  <w:rStyle w:val="Hipervnculo"/>
                  <w:rFonts w:ascii="Calibri" w:hAnsi="Calibri" w:cs="Calibri"/>
                </w:rPr>
                <w:t>http://xmlns.com/foaf/0.1</w:t>
              </w:r>
            </w:hyperlink>
          </w:p>
        </w:tc>
      </w:tr>
      <w:tr w:rsidR="00260094" w14:paraId="3BD7F1D5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7D7907E4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geonames</w:t>
            </w:r>
            <w:proofErr w:type="spellEnd"/>
          </w:p>
        </w:tc>
        <w:tc>
          <w:tcPr>
            <w:tcW w:w="1276" w:type="dxa"/>
            <w:hideMark/>
          </w:tcPr>
          <w:p w14:paraId="2730C372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Geonames</w:t>
            </w:r>
            <w:proofErr w:type="spellEnd"/>
            <w:r>
              <w:rPr>
                <w:rFonts w:ascii="Calibri" w:hAnsi="Calibri" w:cs="Calibri"/>
              </w:rPr>
              <w:t xml:space="preserve"> ontology</w:t>
            </w:r>
          </w:p>
        </w:tc>
        <w:tc>
          <w:tcPr>
            <w:tcW w:w="1276" w:type="dxa"/>
            <w:hideMark/>
          </w:tcPr>
          <w:p w14:paraId="14C6AB95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3.0</w:t>
            </w:r>
          </w:p>
        </w:tc>
        <w:tc>
          <w:tcPr>
            <w:tcW w:w="5196" w:type="dxa"/>
            <w:hideMark/>
          </w:tcPr>
          <w:p w14:paraId="24B12B54" w14:textId="4FB5D94F" w:rsidR="00260094" w:rsidRDefault="00200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5" w:tgtFrame="_blank" w:history="1">
              <w:r w:rsidR="00260094">
                <w:rPr>
                  <w:rStyle w:val="Hipervnculo"/>
                  <w:rFonts w:ascii="Calibri" w:hAnsi="Calibri" w:cs="Calibri"/>
                </w:rPr>
                <w:t>http://www.geonames.org/ontology#</w:t>
              </w:r>
            </w:hyperlink>
          </w:p>
        </w:tc>
      </w:tr>
      <w:tr w:rsidR="00260094" w14:paraId="0D20071E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66655AAF" w14:textId="77777777" w:rsidR="00260094" w:rsidRDefault="0026009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obo</w:t>
            </w:r>
          </w:p>
        </w:tc>
        <w:tc>
          <w:tcPr>
            <w:tcW w:w="1276" w:type="dxa"/>
            <w:hideMark/>
          </w:tcPr>
          <w:p w14:paraId="5954D167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Open Biological and Biomedical Ontology (OBO) </w:t>
            </w:r>
          </w:p>
        </w:tc>
        <w:tc>
          <w:tcPr>
            <w:tcW w:w="1276" w:type="dxa"/>
            <w:hideMark/>
          </w:tcPr>
          <w:p w14:paraId="25F2307D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  <w:hideMark/>
          </w:tcPr>
          <w:p w14:paraId="573AFD9B" w14:textId="0E5E895D" w:rsidR="00260094" w:rsidRDefault="00200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6" w:tgtFrame="_blank" w:history="1">
              <w:r w:rsidR="00260094">
                <w:rPr>
                  <w:rStyle w:val="Hipervnculo"/>
                  <w:rFonts w:ascii="Calibri" w:hAnsi="Calibri" w:cs="Calibri"/>
                </w:rPr>
                <w:t>http://purl.obolibrary.org/obo/</w:t>
              </w:r>
            </w:hyperlink>
          </w:p>
        </w:tc>
      </w:tr>
      <w:tr w:rsidR="001D5B78" w14:paraId="2581ED02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3A3F28F" w14:textId="72B6EF9C" w:rsidR="001D5B78" w:rsidRDefault="001D5B78" w:rsidP="001D5B78">
            <w:pPr>
              <w:rPr>
                <w:rFonts w:ascii="Calibri" w:hAnsi="Calibri" w:cs="Calibri"/>
              </w:rPr>
            </w:pPr>
            <w:r w:rsidRPr="00ED6661">
              <w:t>obo-</w:t>
            </w:r>
            <w:proofErr w:type="spellStart"/>
            <w:r w:rsidRPr="00ED6661">
              <w:t>bfo</w:t>
            </w:r>
            <w:proofErr w:type="spellEnd"/>
          </w:p>
        </w:tc>
        <w:tc>
          <w:tcPr>
            <w:tcW w:w="1276" w:type="dxa"/>
          </w:tcPr>
          <w:p w14:paraId="339D232E" w14:textId="71FBF12A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D5B78">
              <w:rPr>
                <w:rFonts w:ascii="Calibri" w:hAnsi="Calibri" w:cs="Calibri"/>
              </w:rPr>
              <w:t>OBO Foundry, Basic Formal Ontology</w:t>
            </w:r>
          </w:p>
        </w:tc>
        <w:tc>
          <w:tcPr>
            <w:tcW w:w="1276" w:type="dxa"/>
          </w:tcPr>
          <w:p w14:paraId="2E5B5D46" w14:textId="2FA30289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02161DCD" w14:textId="5BD87FAB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B78">
              <w:rPr>
                <w:rStyle w:val="Hipervnculo"/>
                <w:rFonts w:ascii="Calibri" w:hAnsi="Calibri" w:cs="Calibri"/>
              </w:rPr>
              <w:t>http://www.obofoundry.org/ontology/bfo.html</w:t>
            </w:r>
            <w:r>
              <w:t xml:space="preserve"> </w:t>
            </w:r>
          </w:p>
        </w:tc>
      </w:tr>
      <w:tr w:rsidR="001D5B78" w14:paraId="2A7DEC54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0E4A823" w14:textId="6F131BEF" w:rsidR="001D5B78" w:rsidRDefault="001D5B78" w:rsidP="001D5B78">
            <w:pPr>
              <w:rPr>
                <w:rFonts w:ascii="Calibri" w:hAnsi="Calibri" w:cs="Calibri"/>
              </w:rPr>
            </w:pPr>
            <w:r w:rsidRPr="00ED6661">
              <w:t>obo-</w:t>
            </w:r>
            <w:proofErr w:type="spellStart"/>
            <w:r w:rsidRPr="00ED6661">
              <w:t>ero</w:t>
            </w:r>
            <w:proofErr w:type="spellEnd"/>
          </w:p>
        </w:tc>
        <w:tc>
          <w:tcPr>
            <w:tcW w:w="1276" w:type="dxa"/>
          </w:tcPr>
          <w:p w14:paraId="4F1319E2" w14:textId="695FBE15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D5B78">
              <w:rPr>
                <w:rFonts w:ascii="Calibri" w:hAnsi="Calibri" w:cs="Calibri"/>
              </w:rPr>
              <w:t>OBO Foundry, eagle-</w:t>
            </w:r>
            <w:proofErr w:type="spellStart"/>
            <w:r w:rsidRPr="001D5B78">
              <w:rPr>
                <w:rFonts w:ascii="Calibri" w:hAnsi="Calibri" w:cs="Calibri"/>
              </w:rPr>
              <w:t>i</w:t>
            </w:r>
            <w:proofErr w:type="spellEnd"/>
            <w:r w:rsidRPr="001D5B78">
              <w:rPr>
                <w:rFonts w:ascii="Calibri" w:hAnsi="Calibri" w:cs="Calibri"/>
              </w:rPr>
              <w:t xml:space="preserve"> Research Resource Ontology (ERO)</w:t>
            </w:r>
          </w:p>
        </w:tc>
        <w:tc>
          <w:tcPr>
            <w:tcW w:w="1276" w:type="dxa"/>
          </w:tcPr>
          <w:p w14:paraId="2AD4E4C5" w14:textId="43F20C33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44592219" w14:textId="7F4A709B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5B78">
              <w:rPr>
                <w:rStyle w:val="Hipervnculo"/>
                <w:rFonts w:ascii="Calibri" w:hAnsi="Calibri" w:cs="Calibri"/>
              </w:rPr>
              <w:t>https://open.catalyst.harvard.edu/wiki/display/eaglei/Ontology</w:t>
            </w:r>
            <w:r>
              <w:t xml:space="preserve"> </w:t>
            </w:r>
          </w:p>
        </w:tc>
      </w:tr>
      <w:tr w:rsidR="001D5B78" w14:paraId="0F6FC814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79C29B9" w14:textId="4B238367" w:rsidR="001D5B78" w:rsidRDefault="001D5B78" w:rsidP="001D5B78">
            <w:pPr>
              <w:rPr>
                <w:rFonts w:ascii="Calibri" w:hAnsi="Calibri" w:cs="Calibri"/>
              </w:rPr>
            </w:pPr>
            <w:r w:rsidRPr="00ED6661">
              <w:lastRenderedPageBreak/>
              <w:t>obo-</w:t>
            </w:r>
            <w:proofErr w:type="spellStart"/>
            <w:r w:rsidRPr="00ED6661">
              <w:t>iao</w:t>
            </w:r>
            <w:proofErr w:type="spellEnd"/>
          </w:p>
        </w:tc>
        <w:tc>
          <w:tcPr>
            <w:tcW w:w="1276" w:type="dxa"/>
          </w:tcPr>
          <w:p w14:paraId="1CF973B4" w14:textId="190C2624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D5B78">
              <w:rPr>
                <w:rFonts w:ascii="Calibri" w:hAnsi="Calibri" w:cs="Calibri"/>
              </w:rPr>
              <w:t xml:space="preserve">OBO Foundry, Information </w:t>
            </w:r>
            <w:proofErr w:type="spellStart"/>
            <w:r w:rsidRPr="001D5B78">
              <w:rPr>
                <w:rFonts w:ascii="Calibri" w:hAnsi="Calibri" w:cs="Calibri"/>
              </w:rPr>
              <w:t>Artifact</w:t>
            </w:r>
            <w:proofErr w:type="spellEnd"/>
            <w:r w:rsidRPr="001D5B78">
              <w:rPr>
                <w:rFonts w:ascii="Calibri" w:hAnsi="Calibri" w:cs="Calibri"/>
              </w:rPr>
              <w:t xml:space="preserve"> Ontology</w:t>
            </w:r>
          </w:p>
        </w:tc>
        <w:tc>
          <w:tcPr>
            <w:tcW w:w="1276" w:type="dxa"/>
          </w:tcPr>
          <w:p w14:paraId="28D87D89" w14:textId="351443A5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1454ACA4" w14:textId="1A9AD690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B78">
              <w:rPr>
                <w:rStyle w:val="Hipervnculo"/>
                <w:rFonts w:ascii="Calibri" w:hAnsi="Calibri" w:cs="Calibri"/>
              </w:rPr>
              <w:t>https://github.com/information-artifact-ontology/IAO/</w:t>
            </w:r>
          </w:p>
        </w:tc>
      </w:tr>
      <w:tr w:rsidR="001D5B78" w14:paraId="4021665D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F5953B2" w14:textId="2C74EFB2" w:rsidR="001D5B78" w:rsidRDefault="001D5B78" w:rsidP="001D5B78">
            <w:pPr>
              <w:rPr>
                <w:rFonts w:ascii="Calibri" w:hAnsi="Calibri" w:cs="Calibri"/>
              </w:rPr>
            </w:pPr>
            <w:r w:rsidRPr="00ED6661">
              <w:t>obo-</w:t>
            </w:r>
            <w:proofErr w:type="spellStart"/>
            <w:r w:rsidRPr="00ED6661">
              <w:t>ro</w:t>
            </w:r>
            <w:proofErr w:type="spellEnd"/>
          </w:p>
        </w:tc>
        <w:tc>
          <w:tcPr>
            <w:tcW w:w="1276" w:type="dxa"/>
          </w:tcPr>
          <w:p w14:paraId="30ECBEF6" w14:textId="021FE5E2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D5B78">
              <w:rPr>
                <w:rFonts w:ascii="Calibri" w:hAnsi="Calibri" w:cs="Calibri"/>
              </w:rPr>
              <w:t>OBO Foundry, Relations Ontology</w:t>
            </w:r>
          </w:p>
        </w:tc>
        <w:tc>
          <w:tcPr>
            <w:tcW w:w="1276" w:type="dxa"/>
          </w:tcPr>
          <w:p w14:paraId="0566C168" w14:textId="343F469F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1C7A75F7" w14:textId="77777777" w:rsidR="001D5B78" w:rsidRP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ipervnculo"/>
                <w:rFonts w:ascii="Calibri" w:hAnsi="Calibri" w:cs="Calibri"/>
              </w:rPr>
            </w:pPr>
            <w:r w:rsidRPr="001D5B78">
              <w:rPr>
                <w:rStyle w:val="Hipervnculo"/>
                <w:rFonts w:ascii="Calibri" w:hAnsi="Calibri" w:cs="Calibri"/>
              </w:rPr>
              <w:t>http://www.obofoundry.org/ontology/ro.html</w:t>
            </w:r>
          </w:p>
          <w:p w14:paraId="521664AF" w14:textId="77777777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5B78" w14:paraId="54D5FBBD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20BDBB47" w14:textId="77777777" w:rsidR="001D5B78" w:rsidRDefault="001D5B78" w:rsidP="001D5B7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rdfs</w:t>
            </w:r>
            <w:proofErr w:type="spellEnd"/>
          </w:p>
        </w:tc>
        <w:tc>
          <w:tcPr>
            <w:tcW w:w="1276" w:type="dxa"/>
            <w:hideMark/>
          </w:tcPr>
          <w:p w14:paraId="29C6612B" w14:textId="77777777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RDF Schema</w:t>
            </w:r>
          </w:p>
        </w:tc>
        <w:tc>
          <w:tcPr>
            <w:tcW w:w="1276" w:type="dxa"/>
            <w:hideMark/>
          </w:tcPr>
          <w:p w14:paraId="3A8A8850" w14:textId="77777777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  <w:hideMark/>
          </w:tcPr>
          <w:p w14:paraId="6F9C28CC" w14:textId="5BC86A35" w:rsidR="001D5B78" w:rsidRDefault="00200A30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7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http://www.w3.org/2000/01/rdf-schema#</w:t>
              </w:r>
            </w:hyperlink>
          </w:p>
        </w:tc>
      </w:tr>
      <w:tr w:rsidR="001D5B78" w14:paraId="6460EB20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924909D" w14:textId="661ECA12" w:rsidR="001D5B78" w:rsidRDefault="001D5B78" w:rsidP="001D5B7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roh</w:t>
            </w:r>
          </w:p>
        </w:tc>
        <w:tc>
          <w:tcPr>
            <w:tcW w:w="1276" w:type="dxa"/>
          </w:tcPr>
          <w:p w14:paraId="3ACCB4FF" w14:textId="463AF067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Red de </w:t>
            </w:r>
            <w:proofErr w:type="spellStart"/>
            <w:r>
              <w:rPr>
                <w:rFonts w:ascii="Calibri" w:hAnsi="Calibri" w:cs="Calibri"/>
              </w:rPr>
              <w:t>Ontologías</w:t>
            </w:r>
            <w:proofErr w:type="spellEnd"/>
            <w:r>
              <w:rPr>
                <w:rFonts w:ascii="Calibri" w:hAnsi="Calibri" w:cs="Calibri"/>
              </w:rPr>
              <w:t xml:space="preserve"> Hercules</w:t>
            </w:r>
          </w:p>
        </w:tc>
        <w:tc>
          <w:tcPr>
            <w:tcW w:w="1276" w:type="dxa"/>
          </w:tcPr>
          <w:p w14:paraId="5A486BEF" w14:textId="5E256D6B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27618CBD" w14:textId="329F60A6" w:rsidR="001D5B78" w:rsidRDefault="00200A30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8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http://purl.org/roh</w:t>
              </w:r>
            </w:hyperlink>
          </w:p>
        </w:tc>
      </w:tr>
      <w:tr w:rsidR="001D5B78" w14:paraId="78EE267A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30277593" w14:textId="77777777" w:rsidR="001D5B78" w:rsidRDefault="001D5B78" w:rsidP="001D5B7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skos</w:t>
            </w:r>
            <w:proofErr w:type="spellEnd"/>
          </w:p>
        </w:tc>
        <w:tc>
          <w:tcPr>
            <w:tcW w:w="1276" w:type="dxa"/>
            <w:hideMark/>
          </w:tcPr>
          <w:p w14:paraId="74D6622A" w14:textId="77777777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SKOS Simple Knowledge Organization System RDF Schema</w:t>
            </w:r>
          </w:p>
        </w:tc>
        <w:tc>
          <w:tcPr>
            <w:tcW w:w="1276" w:type="dxa"/>
            <w:hideMark/>
          </w:tcPr>
          <w:p w14:paraId="5F80D653" w14:textId="77777777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  <w:hideMark/>
          </w:tcPr>
          <w:p w14:paraId="6CAB0BBC" w14:textId="274BA1A3" w:rsidR="001D5B78" w:rsidRDefault="00200A30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9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http://www.w3.org/2004/02/skos/core#</w:t>
              </w:r>
            </w:hyperlink>
          </w:p>
        </w:tc>
      </w:tr>
      <w:tr w:rsidR="001D5B78" w14:paraId="62ECFAEB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3AF03B5" w14:textId="5E8F0A4E" w:rsidR="001D5B78" w:rsidRDefault="001D5B78" w:rsidP="001D5B7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terms</w:t>
            </w:r>
          </w:p>
        </w:tc>
        <w:tc>
          <w:tcPr>
            <w:tcW w:w="1276" w:type="dxa"/>
          </w:tcPr>
          <w:p w14:paraId="7C2E2113" w14:textId="64EC37E7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28635B">
              <w:rPr>
                <w:rFonts w:ascii="Calibri" w:hAnsi="Calibri" w:cs="Calibri"/>
              </w:rPr>
              <w:t>DCMI Metadata Terms</w:t>
            </w:r>
          </w:p>
        </w:tc>
        <w:tc>
          <w:tcPr>
            <w:tcW w:w="1276" w:type="dxa"/>
          </w:tcPr>
          <w:p w14:paraId="10B7CC71" w14:textId="2F628104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762ACC4F" w14:textId="35895658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5B78">
              <w:rPr>
                <w:rStyle w:val="Hipervnculo"/>
                <w:rFonts w:ascii="Calibri" w:hAnsi="Calibri" w:cs="Calibri"/>
              </w:rPr>
              <w:t>https://www.dublincore.org/specifications/dublin-core/dcmi-terms/</w:t>
            </w:r>
          </w:p>
        </w:tc>
      </w:tr>
      <w:tr w:rsidR="001D5B78" w14:paraId="286286D3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FF1C17C" w14:textId="43FFBA31" w:rsidR="001D5B78" w:rsidRDefault="001D5B78" w:rsidP="001D5B7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vcard</w:t>
            </w:r>
            <w:proofErr w:type="spellEnd"/>
          </w:p>
        </w:tc>
        <w:tc>
          <w:tcPr>
            <w:tcW w:w="1276" w:type="dxa"/>
          </w:tcPr>
          <w:p w14:paraId="2898B480" w14:textId="4496C67D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vCard Ontology - for describing People and Organizations</w:t>
            </w:r>
          </w:p>
        </w:tc>
        <w:tc>
          <w:tcPr>
            <w:tcW w:w="1276" w:type="dxa"/>
          </w:tcPr>
          <w:p w14:paraId="05514F1F" w14:textId="67497755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1B5509B8" w14:textId="1B84C22F" w:rsidR="001D5B78" w:rsidRDefault="00200A30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20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https://www.w3.org/2006/vcard/ns#</w:t>
              </w:r>
            </w:hyperlink>
          </w:p>
        </w:tc>
      </w:tr>
      <w:tr w:rsidR="001D5B78" w14:paraId="765B1F22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A4B815" w14:textId="1694BC45" w:rsidR="001D5B78" w:rsidRDefault="001D5B78" w:rsidP="001D5B7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vivo</w:t>
            </w:r>
          </w:p>
        </w:tc>
        <w:tc>
          <w:tcPr>
            <w:tcW w:w="1276" w:type="dxa"/>
          </w:tcPr>
          <w:p w14:paraId="0836DCB7" w14:textId="63075AE3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VIVO Ontology for Researcher Discovery</w:t>
            </w:r>
          </w:p>
        </w:tc>
        <w:tc>
          <w:tcPr>
            <w:tcW w:w="1276" w:type="dxa"/>
          </w:tcPr>
          <w:p w14:paraId="3BBE1F37" w14:textId="2C369CAB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07C04671" w14:textId="4F1A41FE" w:rsidR="001D5B78" w:rsidRDefault="00200A30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21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http://vivoweb.org/ontology/core#</w:t>
              </w:r>
            </w:hyperlink>
          </w:p>
        </w:tc>
      </w:tr>
      <w:tr w:rsidR="00AD3A94" w14:paraId="2EBB9918" w14:textId="77777777" w:rsidTr="00AD3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3AE658E" w14:textId="6DECFC9E" w:rsidR="00AD3A94" w:rsidRDefault="00AD3A94" w:rsidP="001D5B7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oa</w:t>
            </w:r>
            <w:proofErr w:type="spellEnd"/>
          </w:p>
        </w:tc>
        <w:tc>
          <w:tcPr>
            <w:tcW w:w="1276" w:type="dxa"/>
            <w:shd w:val="clear" w:color="auto" w:fill="C0504D" w:themeFill="accent2"/>
          </w:tcPr>
          <w:p w14:paraId="747ACA1B" w14:textId="77777777" w:rsidR="00AD3A94" w:rsidRDefault="00AD3A9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276" w:type="dxa"/>
            <w:shd w:val="clear" w:color="auto" w:fill="C0504D" w:themeFill="accent2"/>
          </w:tcPr>
          <w:p w14:paraId="25A85FA0" w14:textId="77777777" w:rsidR="00AD3A94" w:rsidRDefault="00AD3A9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5196" w:type="dxa"/>
            <w:shd w:val="clear" w:color="auto" w:fill="C0504D" w:themeFill="accent2"/>
          </w:tcPr>
          <w:p w14:paraId="476953AB" w14:textId="77777777" w:rsidR="00AD3A94" w:rsidRDefault="00AD3A9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4FA752C" w14:textId="26EF1D66" w:rsidR="00376357" w:rsidRPr="0028635B" w:rsidRDefault="00A44D25" w:rsidP="00376357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</w:pPr>
      <w:bookmarkStart w:id="1" w:name="_Toc67129703"/>
      <w:r w:rsidRPr="0028635B"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 xml:space="preserve">Conceptual diagram of ontology </w:t>
      </w:r>
      <w:r w:rsidR="00432307" w:rsidRPr="0028635B"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>ROH</w:t>
      </w:r>
      <w:bookmarkEnd w:id="1"/>
    </w:p>
    <w:p w14:paraId="161C2064" w14:textId="70CD5C2E" w:rsidR="00A44D25" w:rsidRPr="00A44D25" w:rsidRDefault="00A44D25" w:rsidP="00A44D2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_Ref29889471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 xml:space="preserve"> 1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shows the main entities modelled in the Hercules Ontology Network (HON in English, R</w:t>
      </w:r>
      <w:r>
        <w:rPr>
          <w:rFonts w:ascii="Open Sans" w:hAnsi="Open Sans" w:cs="Open Sans"/>
          <w:color w:val="333333"/>
          <w:shd w:val="clear" w:color="auto" w:fill="FFFFFF"/>
        </w:rPr>
        <w:t xml:space="preserve">OH-Red de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Ontologías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Hércules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in Spanish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). Note that in the diagram, the arrows </w:t>
      </w:r>
      <w:r w:rsidRPr="00A44D25"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with a filled tip denote kinship (inheritance) relationships while the arrows that end in a non-filled tip indicate that there is an Object Property relationship between these entities. Finally, the dashed arrows reflect the fact that several entities in ROH have geographic (class </w:t>
      </w:r>
      <w:proofErr w:type="spellStart"/>
      <w:r w:rsidRPr="00A44D25">
        <w:rPr>
          <w:rFonts w:ascii="Courier New" w:hAnsi="Courier New" w:cs="Courier New"/>
          <w:color w:val="333333"/>
          <w:shd w:val="clear" w:color="auto" w:fill="FFFFFF"/>
        </w:rPr>
        <w:t>Geonames</w:t>
      </w:r>
      <w:proofErr w:type="gramStart"/>
      <w:r w:rsidRPr="00A44D25">
        <w:rPr>
          <w:rFonts w:ascii="Courier New" w:hAnsi="Courier New" w:cs="Courier New"/>
          <w:color w:val="333333"/>
          <w:shd w:val="clear" w:color="auto" w:fill="FFFFFF"/>
        </w:rPr>
        <w:t>:Feature</w:t>
      </w:r>
      <w:proofErr w:type="spellEnd"/>
      <w:proofErr w:type="gramEnd"/>
      <w:r w:rsidRPr="00A44D25">
        <w:rPr>
          <w:rFonts w:ascii="Open Sans" w:hAnsi="Open Sans" w:cs="Open Sans"/>
          <w:color w:val="333333"/>
          <w:shd w:val="clear" w:color="auto" w:fill="FFFFFF"/>
        </w:rPr>
        <w:t>) and temporal (</w:t>
      </w:r>
      <w:r>
        <w:rPr>
          <w:rFonts w:ascii="Open Sans" w:hAnsi="Open Sans" w:cs="Open Sans"/>
          <w:color w:val="333333"/>
          <w:shd w:val="clear" w:color="auto" w:fill="FFFFFF"/>
        </w:rPr>
        <w:t xml:space="preserve">class </w:t>
      </w:r>
      <w:proofErr w:type="spellStart"/>
      <w:r w:rsidRPr="00A44D25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 constraints. </w:t>
      </w:r>
    </w:p>
    <w:p w14:paraId="1BD815A7" w14:textId="4BC3664F" w:rsidR="00215992" w:rsidRPr="001B0392" w:rsidRDefault="00215992" w:rsidP="00571D5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238B8D9" w14:textId="2E6519E0" w:rsidR="00215992" w:rsidRDefault="00215992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 w:rsidRPr="00215992">
        <w:rPr>
          <w:noProof/>
          <w:lang w:val="es-ES"/>
        </w:rPr>
        <w:drawing>
          <wp:inline distT="0" distB="0" distL="0" distR="0" wp14:anchorId="7902766E" wp14:editId="5A9AC92B">
            <wp:extent cx="5733415" cy="4759325"/>
            <wp:effectExtent l="0" t="0" r="63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ECE7" w14:textId="446C1DF4" w:rsidR="00F06B79" w:rsidRPr="00432307" w:rsidRDefault="00F06B79" w:rsidP="00432307">
      <w:pPr>
        <w:jc w:val="center"/>
        <w:rPr>
          <w:rFonts w:ascii="Open Sans" w:hAnsi="Open Sans" w:cs="Open Sans"/>
          <w:color w:val="333333"/>
          <w:shd w:val="clear" w:color="auto" w:fill="FFFFFF"/>
          <w:lang w:val="es-ES"/>
        </w:rPr>
      </w:pPr>
      <w:bookmarkStart w:id="2" w:name="_Ref29889471"/>
      <w:r w:rsidRPr="00432307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 xml:space="preserve">Figura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432307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  <w:lang w:val="es-ES"/>
        </w:rPr>
        <w:t>1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2"/>
      <w:r w:rsidRPr="00432307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. </w:t>
      </w:r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High </w:t>
      </w:r>
      <w:proofErr w:type="spellStart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>level</w:t>
      </w:r>
      <w:proofErr w:type="spellEnd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 </w:t>
      </w:r>
      <w:proofErr w:type="spellStart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>diagram</w:t>
      </w:r>
      <w:proofErr w:type="spellEnd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 of ROH –</w:t>
      </w:r>
      <w:r w:rsidR="00432307" w:rsidRPr="00432307">
        <w:rPr>
          <w:lang w:val="es-ES"/>
        </w:rPr>
        <w:t>Red de Ontologías Hércules</w:t>
      </w:r>
      <w:r w:rsidRPr="00432307">
        <w:rPr>
          <w:rFonts w:ascii="Open Sans" w:hAnsi="Open Sans" w:cs="Open Sans"/>
          <w:color w:val="333333"/>
          <w:shd w:val="clear" w:color="auto" w:fill="FFFFFF"/>
          <w:lang w:val="es-ES"/>
        </w:rPr>
        <w:t>.</w:t>
      </w:r>
    </w:p>
    <w:p w14:paraId="7620E83B" w14:textId="0E26A9FE" w:rsidR="00F06B79" w:rsidRDefault="00F06B79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45C5A73D" w14:textId="37AD95D4" w:rsidR="00C07F7F" w:rsidRPr="0028635B" w:rsidRDefault="00C07F7F" w:rsidP="00C07F7F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</w:pPr>
      <w:bookmarkStart w:id="3" w:name="_Toc67129704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 xml:space="preserve">Modules in </w:t>
      </w:r>
      <w:r w:rsidRPr="0028635B"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>ROH</w:t>
      </w:r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 xml:space="preserve"> network of ontologies</w:t>
      </w:r>
      <w:bookmarkEnd w:id="3"/>
    </w:p>
    <w:p w14:paraId="6F937CF5" w14:textId="77777777" w:rsidR="00C07F7F" w:rsidRPr="00C07F7F" w:rsidRDefault="00C07F7F" w:rsidP="00C07F7F">
      <w:pPr>
        <w:jc w:val="both"/>
        <w:rPr>
          <w:rFonts w:ascii="Open Sans" w:hAnsi="Open Sans" w:cs="Open Sans"/>
        </w:rPr>
      </w:pPr>
      <w:r w:rsidRPr="00C07F7F">
        <w:rPr>
          <w:rFonts w:ascii="Open Sans" w:hAnsi="Open Sans" w:cs="Open Sans"/>
        </w:rPr>
        <w:t>The following table lists all ontologies created, which combine entities defined specifically in our core ontology under prefix roh with those reused from other well-known and extensively adopted ontologies. Notice that ROH network of ontologies is divided into 2 main parts as depicted in the following figure:</w:t>
      </w:r>
    </w:p>
    <w:p w14:paraId="082DBB7E" w14:textId="77777777" w:rsidR="00C07F7F" w:rsidRPr="00C07F7F" w:rsidRDefault="00C07F7F" w:rsidP="00C07F7F">
      <w:pPr>
        <w:pStyle w:val="Prrafodelista"/>
        <w:numPr>
          <w:ilvl w:val="0"/>
          <w:numId w:val="35"/>
        </w:numPr>
        <w:spacing w:after="160" w:line="259" w:lineRule="auto"/>
        <w:rPr>
          <w:rFonts w:cs="Open Sans"/>
          <w:lang w:val="en-GB"/>
        </w:rPr>
      </w:pPr>
      <w:r w:rsidRPr="00C07F7F">
        <w:rPr>
          <w:rFonts w:cs="Open Sans"/>
          <w:lang w:val="en-GB"/>
        </w:rPr>
        <w:t xml:space="preserve">The generic ontology, </w:t>
      </w:r>
      <w:r w:rsidRPr="00C07F7F">
        <w:rPr>
          <w:rFonts w:cs="Open Sans"/>
          <w:b/>
          <w:bCs/>
          <w:lang w:val="en-GB"/>
        </w:rPr>
        <w:t>core module</w:t>
      </w:r>
      <w:r w:rsidRPr="00C07F7F">
        <w:rPr>
          <w:rFonts w:cs="Open Sans"/>
          <w:lang w:val="en-GB"/>
        </w:rPr>
        <w:t xml:space="preserve">, contains the most important entities and properties to model information in the academic domain. It contains the central part of the network of ontologies. It </w:t>
      </w:r>
      <w:r w:rsidRPr="00C07F7F">
        <w:rPr>
          <w:rFonts w:cs="Open Sans"/>
          <w:lang w:val="en-GB"/>
        </w:rPr>
        <w:lastRenderedPageBreak/>
        <w:t>covers the academic domain, being agnostic to the country or the research organization whose information wants to be modelled with.</w:t>
      </w:r>
    </w:p>
    <w:p w14:paraId="5D7E873F" w14:textId="0E9CC026" w:rsidR="00C07F7F" w:rsidRDefault="00C07F7F" w:rsidP="00C07F7F">
      <w:pPr>
        <w:pStyle w:val="Prrafodelista"/>
        <w:numPr>
          <w:ilvl w:val="0"/>
          <w:numId w:val="35"/>
        </w:numPr>
        <w:spacing w:after="160" w:line="259" w:lineRule="auto"/>
        <w:rPr>
          <w:rFonts w:cs="Open Sans"/>
          <w:lang w:val="en-GB"/>
        </w:rPr>
      </w:pPr>
      <w:r w:rsidRPr="00C07F7F">
        <w:rPr>
          <w:rFonts w:cs="Open Sans"/>
          <w:lang w:val="en-GB"/>
        </w:rPr>
        <w:t xml:space="preserve">A set of </w:t>
      </w:r>
      <w:r w:rsidRPr="00C07F7F">
        <w:rPr>
          <w:rFonts w:cs="Open Sans"/>
          <w:b/>
          <w:bCs/>
          <w:lang w:val="en-GB"/>
        </w:rPr>
        <w:t>vertical modules</w:t>
      </w:r>
      <w:r w:rsidRPr="00C07F7F">
        <w:rPr>
          <w:rFonts w:cs="Open Sans"/>
          <w:lang w:val="en-GB"/>
        </w:rPr>
        <w:t xml:space="preserve"> which include, on one hand, specializations of some academic concepts for a given country domain. For instance, the figure Associate Professor in the Spanish academic domain would be encountered in the vertical module </w:t>
      </w:r>
      <w:r w:rsidRPr="00723AD9">
        <w:rPr>
          <w:rFonts w:ascii="Courier New" w:hAnsi="Courier New" w:cs="Courier New"/>
          <w:lang w:val="en-GB"/>
        </w:rPr>
        <w:t>university-HR-</w:t>
      </w:r>
      <w:proofErr w:type="spellStart"/>
      <w:r w:rsidRPr="00723AD9">
        <w:rPr>
          <w:rFonts w:ascii="Courier New" w:hAnsi="Courier New" w:cs="Courier New"/>
          <w:lang w:val="en-GB"/>
        </w:rPr>
        <w:t>es</w:t>
      </w:r>
      <w:proofErr w:type="spellEnd"/>
      <w:r w:rsidRPr="00C07F7F">
        <w:rPr>
          <w:rFonts w:cs="Open Sans"/>
          <w:lang w:val="en-GB"/>
        </w:rPr>
        <w:t xml:space="preserve"> and is assigned the URI </w:t>
      </w:r>
      <w:r w:rsidRPr="00C07F7F">
        <w:rPr>
          <w:rFonts w:ascii="Courier New" w:hAnsi="Courier New" w:cs="Courier New"/>
          <w:lang w:val="en-GB"/>
        </w:rPr>
        <w:t>http://purl.org/roh/university-hr/es#ProfesorTitularDeUniversidad</w:t>
      </w:r>
      <w:r w:rsidRPr="00C07F7F">
        <w:rPr>
          <w:rFonts w:cs="Open Sans"/>
          <w:lang w:val="en-GB"/>
        </w:rPr>
        <w:t>. On the other hand, these vertical modules, include controlled vocabularies, according to SKOS ontology, for different important areas in the academic domain, namely,  geographical locations (</w:t>
      </w:r>
      <w:r w:rsidRPr="00723AD9">
        <w:rPr>
          <w:rFonts w:ascii="Courier New" w:hAnsi="Courier New" w:cs="Courier New"/>
          <w:lang w:val="en-GB"/>
        </w:rPr>
        <w:t>geopolitical</w:t>
      </w:r>
      <w:r w:rsidRPr="00C07F7F">
        <w:rPr>
          <w:rFonts w:cs="Open Sans"/>
          <w:lang w:val="en-GB"/>
        </w:rPr>
        <w:t xml:space="preserve">) , knowledge areas (including concepts for </w:t>
      </w:r>
      <w:r w:rsidRPr="00723AD9">
        <w:rPr>
          <w:rFonts w:ascii="Courier New" w:hAnsi="Courier New" w:cs="Courier New"/>
          <w:lang w:val="en-GB"/>
        </w:rPr>
        <w:t>scientific-domains</w:t>
      </w:r>
      <w:r w:rsidRPr="00C07F7F">
        <w:rPr>
          <w:rFonts w:cs="Open Sans"/>
          <w:lang w:val="en-GB"/>
        </w:rPr>
        <w:t xml:space="preserve">, </w:t>
      </w:r>
      <w:r w:rsidRPr="00723AD9">
        <w:rPr>
          <w:rFonts w:ascii="Courier New" w:hAnsi="Courier New" w:cs="Courier New"/>
          <w:lang w:val="en-GB"/>
        </w:rPr>
        <w:t>subject-areas</w:t>
      </w:r>
      <w:r w:rsidRPr="00C07F7F">
        <w:rPr>
          <w:rFonts w:cs="Open Sans"/>
          <w:lang w:val="en-GB"/>
        </w:rPr>
        <w:t xml:space="preserve"> or </w:t>
      </w:r>
      <w:proofErr w:type="spellStart"/>
      <w:r w:rsidRPr="00723AD9">
        <w:rPr>
          <w:rFonts w:ascii="Courier New" w:hAnsi="Courier New" w:cs="Courier New"/>
          <w:lang w:val="en-GB"/>
        </w:rPr>
        <w:t>unesco</w:t>
      </w:r>
      <w:proofErr w:type="spellEnd"/>
      <w:r w:rsidRPr="00723AD9">
        <w:rPr>
          <w:rFonts w:ascii="Courier New" w:hAnsi="Courier New" w:cs="Courier New"/>
          <w:lang w:val="en-GB"/>
        </w:rPr>
        <w:t>-codes</w:t>
      </w:r>
      <w:r w:rsidRPr="00C07F7F">
        <w:rPr>
          <w:rFonts w:cs="Open Sans"/>
          <w:lang w:val="en-GB"/>
        </w:rPr>
        <w:t>), classification of project types (</w:t>
      </w:r>
      <w:r w:rsidRPr="00723AD9">
        <w:rPr>
          <w:rFonts w:ascii="Courier New" w:hAnsi="Courier New" w:cs="Courier New"/>
          <w:lang w:val="en-GB"/>
        </w:rPr>
        <w:t>project-classification</w:t>
      </w:r>
      <w:r w:rsidRPr="00C07F7F">
        <w:rPr>
          <w:rFonts w:cs="Open Sans"/>
          <w:lang w:val="en-GB"/>
        </w:rPr>
        <w:t>), resource positions in universities (</w:t>
      </w:r>
      <w:r w:rsidRPr="00723AD9">
        <w:rPr>
          <w:rFonts w:ascii="Courier New" w:hAnsi="Courier New" w:cs="Courier New"/>
          <w:lang w:val="en-GB"/>
        </w:rPr>
        <w:t>university-HR</w:t>
      </w:r>
      <w:r w:rsidRPr="00C07F7F">
        <w:rPr>
          <w:rFonts w:cs="Open Sans"/>
          <w:lang w:val="en-GB"/>
        </w:rPr>
        <w:t xml:space="preserve"> for Spain, UK or Portugal), controlled vocabulary with all universities in Spain (</w:t>
      </w:r>
      <w:r w:rsidRPr="00723AD9">
        <w:rPr>
          <w:rFonts w:ascii="Courier New" w:hAnsi="Courier New" w:cs="Courier New"/>
          <w:lang w:val="en-GB"/>
        </w:rPr>
        <w:t>university-structure</w:t>
      </w:r>
      <w:r w:rsidRPr="00C07F7F">
        <w:rPr>
          <w:rFonts w:cs="Open Sans"/>
          <w:lang w:val="en-GB"/>
        </w:rPr>
        <w:t>) or  some extensions for the Spanish university system (</w:t>
      </w:r>
      <w:r w:rsidRPr="00723AD9">
        <w:rPr>
          <w:rFonts w:ascii="Courier New" w:hAnsi="Courier New" w:cs="Courier New"/>
          <w:lang w:val="en-GB"/>
        </w:rPr>
        <w:t>extensions-</w:t>
      </w:r>
      <w:proofErr w:type="spellStart"/>
      <w:r w:rsidRPr="00723AD9">
        <w:rPr>
          <w:rFonts w:ascii="Courier New" w:hAnsi="Courier New" w:cs="Courier New"/>
          <w:lang w:val="en-GB"/>
        </w:rPr>
        <w:t>es</w:t>
      </w:r>
      <w:proofErr w:type="spellEnd"/>
      <w:r w:rsidRPr="00C07F7F">
        <w:rPr>
          <w:rFonts w:cs="Open Sans"/>
          <w:lang w:val="en-GB"/>
        </w:rPr>
        <w:t>).</w:t>
      </w:r>
    </w:p>
    <w:p w14:paraId="2E84365E" w14:textId="71E84F7E" w:rsidR="003B5969" w:rsidRPr="003B5969" w:rsidRDefault="003B5969" w:rsidP="003B5969">
      <w:pPr>
        <w:spacing w:after="160" w:line="259" w:lineRule="auto"/>
        <w:rPr>
          <w:rFonts w:cs="Open Sans"/>
        </w:rPr>
      </w:pPr>
      <w:r w:rsidRPr="00901AAF">
        <w:rPr>
          <w:noProof/>
          <w:lang w:val="es-ES"/>
        </w:rPr>
        <w:drawing>
          <wp:inline distT="0" distB="0" distL="0" distR="0" wp14:anchorId="783E76C7" wp14:editId="0F5FA09D">
            <wp:extent cx="5400040" cy="335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0DC9" w14:textId="1E116570" w:rsidR="003B5969" w:rsidRPr="00A44D25" w:rsidRDefault="003B5969" w:rsidP="003B5969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proofErr w:type="spellStart"/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2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>
        <w:rPr>
          <w:rFonts w:ascii="Open Sans" w:hAnsi="Open Sans" w:cs="Open Sans"/>
          <w:color w:val="000000"/>
          <w:shd w:val="clear" w:color="auto" w:fill="FFFFFF"/>
        </w:rPr>
        <w:t>Hierarchical module structure of ROH network of ontologies</w:t>
      </w:r>
      <w:r w:rsidRPr="00A44D25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7C5436C2" w14:textId="77777777" w:rsidR="00C07F7F" w:rsidRPr="00C07F7F" w:rsidRDefault="00C07F7F" w:rsidP="00571D5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38F1B7B" w14:textId="4B4EB1FF" w:rsidR="00417FED" w:rsidRPr="00376357" w:rsidRDefault="00676012" w:rsidP="00417FED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4" w:name="_Ref66381553"/>
      <w:bookmarkStart w:id="5" w:name="_Toc67129705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Project</w:t>
      </w:r>
      <w:bookmarkEnd w:id="4"/>
      <w:bookmarkEnd w:id="5"/>
    </w:p>
    <w:p w14:paraId="2B2B81C4" w14:textId="3C37F89B" w:rsidR="00F47D39" w:rsidRPr="00F47D39" w:rsidRDefault="00F47D39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F3A58">
        <w:rPr>
          <w:rFonts w:ascii="Open Sans" w:hAnsi="Open Sans" w:cs="Open Sans"/>
          <w:color w:val="333333"/>
          <w:shd w:val="clear" w:color="auto" w:fill="FFFFFF"/>
        </w:rPr>
        <w:t xml:space="preserve">The main ROH entity is </w:t>
      </w:r>
      <w:proofErr w:type="spellStart"/>
      <w:r w:rsidR="00936A2F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Pr="009F3A58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 w:rsidR="009F3A58" w:rsidRPr="009F3A58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>(</w:t>
      </w:r>
      <w:r w:rsidR="009F3A58">
        <w:rPr>
          <w:rFonts w:ascii="Open Sans" w:hAnsi="Open Sans" w:cs="Open Sans"/>
          <w:color w:val="333333"/>
          <w:shd w:val="clear" w:color="auto" w:fill="FFFFFF"/>
        </w:rPr>
        <w:t>see</w:t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instrText xml:space="preserve"> REF _Ref32416777 \h  \* MERGEFORMAT </w:instrTex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 xml:space="preserve"> 3</w: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>)</w:t>
      </w:r>
      <w:r w:rsidRPr="009F3A58">
        <w:rPr>
          <w:rFonts w:ascii="Open Sans" w:hAnsi="Open Sans" w:cs="Open Sans"/>
          <w:color w:val="333333"/>
          <w:shd w:val="clear" w:color="auto" w:fill="FFFFFF"/>
        </w:rPr>
        <w:t xml:space="preserve">, a new entity defined within ROH. </w:t>
      </w:r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In ROH, a Project models a collaborative activity in business and science that often involves research or </w:t>
      </w:r>
      <w:r w:rsidR="00936A2F" w:rsidRPr="00307662">
        <w:rPr>
          <w:rFonts w:ascii="Open Sans" w:hAnsi="Open Sans" w:cs="Open Sans"/>
          <w:color w:val="333333"/>
          <w:shd w:val="clear" w:color="auto" w:fill="FFFFFF"/>
        </w:rPr>
        <w:t>design and</w:t>
      </w:r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 is carefully planned to achieve a particular goal. Its configuration is inspired by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swrc</w:t>
      </w:r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 and takes into account the data properties of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lastRenderedPageBreak/>
        <w:t>cerif:Project</w:t>
      </w:r>
      <w:proofErr w:type="spellEnd"/>
      <w:r w:rsidR="00936A2F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936A2F" w:rsidRPr="00F42367">
        <w:rPr>
          <w:rFonts w:ascii="Open Sans" w:hAnsi="Open Sans" w:cs="Open Sans"/>
          <w:color w:val="333333"/>
          <w:shd w:val="clear" w:color="auto" w:fill="FFFFFF"/>
        </w:rPr>
        <w:t xml:space="preserve">and </w:t>
      </w:r>
      <w:proofErr w:type="spellStart"/>
      <w:r w:rsidR="00936A2F" w:rsidRPr="00215992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F47D39">
        <w:rPr>
          <w:rFonts w:ascii="Open Sans" w:hAnsi="Open Sans" w:cs="Open Sans"/>
          <w:color w:val="333333"/>
          <w:shd w:val="clear" w:color="auto" w:fill="FFFFFF"/>
        </w:rPr>
        <w:t xml:space="preserve">It comprises all those properties and adds some new ones, for example, </w:t>
      </w:r>
      <w:proofErr w:type="spellStart"/>
      <w:r w:rsidR="0021599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F63378">
        <w:rPr>
          <w:rFonts w:ascii="Courier New" w:hAnsi="Courier New" w:cs="Courier New"/>
          <w:color w:val="333333"/>
          <w:shd w:val="clear" w:color="auto" w:fill="FFFFFF"/>
        </w:rPr>
        <w:t>:</w:t>
      </w:r>
      <w:r w:rsidR="00215992">
        <w:rPr>
          <w:rFonts w:ascii="Courier New" w:hAnsi="Courier New" w:cs="Courier New"/>
          <w:color w:val="333333"/>
          <w:shd w:val="clear" w:color="auto" w:fill="FFFFFF"/>
        </w:rPr>
        <w:t>p</w:t>
      </w:r>
      <w:r w:rsidR="00F63378">
        <w:rPr>
          <w:rFonts w:ascii="Courier New" w:hAnsi="Courier New" w:cs="Courier New"/>
          <w:color w:val="333333"/>
          <w:shd w:val="clear" w:color="auto" w:fill="FFFFFF"/>
        </w:rPr>
        <w:t>roject</w:t>
      </w:r>
      <w:r w:rsidRPr="00F47D39">
        <w:rPr>
          <w:rFonts w:ascii="Courier New" w:hAnsi="Courier New" w:cs="Courier New"/>
          <w:color w:val="333333"/>
          <w:shd w:val="clear" w:color="auto" w:fill="FFFFFF"/>
        </w:rPr>
        <w:t>Status</w:t>
      </w:r>
      <w:proofErr w:type="spellEnd"/>
      <w:proofErr w:type="gramEnd"/>
      <w:r w:rsidR="00936A2F">
        <w:rPr>
          <w:rFonts w:ascii="Courier New" w:hAnsi="Courier New" w:cs="Courier New"/>
          <w:color w:val="333333"/>
          <w:shd w:val="clear" w:color="auto" w:fill="FFFFFF"/>
        </w:rPr>
        <w:t xml:space="preserve">, </w:t>
      </w:r>
      <w:proofErr w:type="spellStart"/>
      <w:r w:rsidR="00936A2F">
        <w:rPr>
          <w:rFonts w:ascii="Courier New" w:hAnsi="Courier New" w:cs="Courier New"/>
          <w:color w:val="333333"/>
          <w:shd w:val="clear" w:color="auto" w:fill="FFFFFF"/>
        </w:rPr>
        <w:t>roh:modality</w:t>
      </w:r>
      <w:proofErr w:type="spellEnd"/>
      <w:r w:rsidRPr="00F47D39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F47D39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 w:rsidRPr="00F47D39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4BDF4C63" w14:textId="76B24589" w:rsidR="00900765" w:rsidRPr="00CA0E5E" w:rsidRDefault="00900765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14B6BD0" w14:textId="2D721E6B" w:rsidR="0070171D" w:rsidRPr="00E564B8" w:rsidRDefault="0070171D" w:rsidP="0070171D">
      <w:pPr>
        <w:jc w:val="both"/>
        <w:rPr>
          <w:rFonts w:ascii="Open Sans" w:hAnsi="Open Sans" w:cs="Open Sans"/>
        </w:rPr>
      </w:pPr>
      <w:r w:rsidRPr="00E564B8">
        <w:rPr>
          <w:rFonts w:ascii="Open Sans" w:hAnsi="Open Sans" w:cs="Open Sans"/>
        </w:rPr>
        <w:t xml:space="preserve">It includes the Data </w:t>
      </w:r>
      <w:r>
        <w:rPr>
          <w:rFonts w:ascii="Open Sans" w:hAnsi="Open Sans" w:cs="Open Sans"/>
        </w:rPr>
        <w:t xml:space="preserve">Properties </w:t>
      </w:r>
      <w:proofErr w:type="spellStart"/>
      <w:r w:rsidR="00186CB1">
        <w:rPr>
          <w:rFonts w:ascii="Courier New" w:hAnsi="Courier New" w:cs="Courier New"/>
          <w:color w:val="333333"/>
          <w:shd w:val="clear" w:color="auto" w:fill="FFFFFF"/>
        </w:rPr>
        <w:t>roh</w:t>
      </w:r>
      <w:r w:rsidRPr="0070171D">
        <w:rPr>
          <w:rFonts w:ascii="Courier New" w:hAnsi="Courier New" w:cs="Courier New"/>
          <w:color w:val="333333"/>
          <w:shd w:val="clear" w:color="auto" w:fill="FFFFFF"/>
        </w:rPr>
        <w:t>:identifier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="00936A2F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70171D">
        <w:rPr>
          <w:rFonts w:ascii="Courier New" w:hAnsi="Courier New" w:cs="Courier New"/>
          <w:color w:val="333333"/>
          <w:shd w:val="clear" w:color="auto" w:fill="FFFFFF"/>
        </w:rPr>
        <w:t>:</w:t>
      </w:r>
      <w:r w:rsidR="00936A2F">
        <w:rPr>
          <w:rFonts w:ascii="Courier New" w:hAnsi="Courier New" w:cs="Courier New"/>
          <w:color w:val="333333"/>
          <w:shd w:val="clear" w:color="auto" w:fill="FFFFFF"/>
        </w:rPr>
        <w:t>abbreviation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vivo:description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vivo:</w:t>
      </w:r>
      <w:r w:rsidR="00936A2F">
        <w:rPr>
          <w:rFonts w:ascii="Courier New" w:hAnsi="Courier New" w:cs="Courier New"/>
          <w:color w:val="333333"/>
          <w:shd w:val="clear" w:color="auto" w:fill="FFFFFF"/>
        </w:rPr>
        <w:t>freeTextKeyword</w:t>
      </w:r>
      <w:proofErr w:type="spellEnd"/>
      <w:r w:rsidR="00936A2F">
        <w:rPr>
          <w:rFonts w:ascii="Open Sans" w:hAnsi="Open Sans" w:cs="Open Sans"/>
        </w:rPr>
        <w:t xml:space="preserve">, </w:t>
      </w:r>
      <w:proofErr w:type="spellStart"/>
      <w:r w:rsidR="00936A2F" w:rsidRPr="0070171D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936A2F">
        <w:rPr>
          <w:rFonts w:ascii="Courier New" w:hAnsi="Courier New" w:cs="Courier New"/>
          <w:color w:val="333333"/>
          <w:shd w:val="clear" w:color="auto" w:fill="FFFFFF"/>
        </w:rPr>
        <w:t>modality</w:t>
      </w:r>
      <w:proofErr w:type="spellEnd"/>
      <w:r w:rsidR="00936A2F">
        <w:rPr>
          <w:rFonts w:ascii="Open Sans" w:hAnsi="Open Sans" w:cs="Open Sans"/>
        </w:rPr>
        <w:t xml:space="preserve">, </w:t>
      </w:r>
      <w:proofErr w:type="spellStart"/>
      <w:r w:rsidR="00936A2F" w:rsidRPr="00F42367">
        <w:rPr>
          <w:rFonts w:ascii="Courier New" w:hAnsi="Courier New" w:cs="Courier New"/>
          <w:color w:val="333333"/>
          <w:shd w:val="clear" w:color="auto" w:fill="FFFFFF"/>
        </w:rPr>
        <w:t>roh:foreseenJustificationDate</w:t>
      </w:r>
      <w:proofErr w:type="spellEnd"/>
      <w:r w:rsidR="001F6376" w:rsidRPr="001F637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1F6376" w:rsidRPr="00F42367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1F6376">
        <w:rPr>
          <w:rFonts w:ascii="Courier New" w:hAnsi="Courier New" w:cs="Courier New"/>
          <w:color w:val="333333"/>
          <w:shd w:val="clear" w:color="auto" w:fill="FFFFFF"/>
        </w:rPr>
        <w:t>projectObjective</w:t>
      </w:r>
      <w:proofErr w:type="spellEnd"/>
      <w:r w:rsidR="00F63378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F63378">
        <w:rPr>
          <w:rFonts w:ascii="Open Sans" w:hAnsi="Open Sans" w:cs="Open Sans"/>
        </w:rPr>
        <w:t xml:space="preserve">and </w:t>
      </w:r>
      <w:proofErr w:type="spellStart"/>
      <w:r w:rsidR="00F63378" w:rsidRPr="00F42367">
        <w:rPr>
          <w:rFonts w:ascii="Courier New" w:hAnsi="Courier New" w:cs="Courier New"/>
          <w:color w:val="333333"/>
          <w:shd w:val="clear" w:color="auto" w:fill="FFFFFF"/>
        </w:rPr>
        <w:t>roh:needsEthicalValidation</w:t>
      </w:r>
      <w:proofErr w:type="spellEnd"/>
      <w:r w:rsidR="00F63378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. </w:t>
      </w:r>
    </w:p>
    <w:p w14:paraId="5015D257" w14:textId="6A2CEFF7" w:rsidR="00594F3C" w:rsidRDefault="00594F3C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91E915F" w14:textId="2F66DAE4" w:rsidR="00F63378" w:rsidRDefault="0070171D" w:rsidP="0070171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An 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="00F63378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includes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a property </w:t>
      </w:r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F63378">
        <w:rPr>
          <w:rFonts w:ascii="Courier New" w:hAnsi="Courier New" w:cs="Courier New"/>
          <w:color w:val="333333"/>
          <w:shd w:val="clear" w:color="auto" w:fill="FFFFFF"/>
        </w:rPr>
        <w:t>hasKnowledgeArea</w:t>
      </w:r>
      <w:proofErr w:type="spellEnd"/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with allows to associate a project with different instances of knowledge areas, e.g.</w:t>
      </w:r>
      <w:r w:rsidR="007B26A2">
        <w:rPr>
          <w:rFonts w:ascii="Open Sans" w:hAnsi="Open Sans" w:cs="Open Sans"/>
          <w:color w:val="333333"/>
          <w:shd w:val="clear" w:color="auto" w:fill="FFFFFF"/>
        </w:rPr>
        <w:t xml:space="preserve"> instances of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186CB1" w:rsidRPr="00186CB1">
        <w:rPr>
          <w:rFonts w:ascii="Courier New" w:hAnsi="Courier New" w:cs="Courier New"/>
          <w:color w:val="333333"/>
          <w:shd w:val="clear" w:color="auto" w:fill="FFFFFF"/>
        </w:rPr>
        <w:t>skos:Concept</w:t>
      </w:r>
      <w:proofErr w:type="spellEnd"/>
      <w:r w:rsidR="00186CB1">
        <w:rPr>
          <w:rFonts w:ascii="Open Sans" w:hAnsi="Open Sans" w:cs="Open Sans"/>
          <w:color w:val="333333"/>
          <w:shd w:val="clear" w:color="auto" w:fill="FFFFFF"/>
        </w:rPr>
        <w:t xml:space="preserve"> belonging to </w:t>
      </w:r>
      <w:proofErr w:type="spellStart"/>
      <w:r w:rsidR="00F63378" w:rsidRPr="00F42367">
        <w:rPr>
          <w:rFonts w:ascii="Courier New" w:hAnsi="Courier New" w:cs="Courier New"/>
          <w:color w:val="333333"/>
          <w:shd w:val="clear" w:color="auto" w:fill="FFFFFF"/>
        </w:rPr>
        <w:t>roh:UNESCOKnowledgeArea</w:t>
      </w:r>
      <w:proofErr w:type="spellEnd"/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6264D1">
        <w:rPr>
          <w:rFonts w:ascii="Open Sans" w:hAnsi="Open Sans" w:cs="Open Sans"/>
          <w:color w:val="333333"/>
          <w:shd w:val="clear" w:color="auto" w:fill="FFFFFF"/>
        </w:rPr>
        <w:t xml:space="preserve">controlled vocabulary </w:t>
      </w:r>
      <w:r w:rsidR="001F6376">
        <w:rPr>
          <w:rFonts w:ascii="Open Sans" w:hAnsi="Open Sans" w:cs="Open Sans"/>
          <w:color w:val="333333"/>
          <w:shd w:val="clear" w:color="auto" w:fill="FFFFFF"/>
        </w:rPr>
        <w:t xml:space="preserve">or concept </w:t>
      </w:r>
      <w:r w:rsidR="006264D1">
        <w:rPr>
          <w:rFonts w:ascii="Open Sans" w:hAnsi="Open Sans" w:cs="Open Sans"/>
          <w:color w:val="333333"/>
          <w:shd w:val="clear" w:color="auto" w:fill="FFFFFF"/>
        </w:rPr>
        <w:t>scheme. Besides, it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allows a project also to be classified</w:t>
      </w:r>
      <w:r w:rsidR="006264D1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6264D1" w:rsidRPr="006264D1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6264D1" w:rsidRPr="006264D1">
        <w:rPr>
          <w:rFonts w:ascii="Courier New" w:hAnsi="Courier New" w:cs="Courier New"/>
          <w:color w:val="333333"/>
          <w:shd w:val="clear" w:color="auto" w:fill="FFFFFF"/>
        </w:rPr>
        <w:t>:hasProjectCategorization</w:t>
      </w:r>
      <w:proofErr w:type="spellEnd"/>
      <w:proofErr w:type="gramEnd"/>
      <w:r w:rsidR="006264D1">
        <w:rPr>
          <w:rFonts w:ascii="Open Sans" w:hAnsi="Open Sans" w:cs="Open Sans"/>
          <w:color w:val="333333"/>
          <w:shd w:val="clear" w:color="auto" w:fill="FFFFFF"/>
        </w:rPr>
        <w:t>)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according the </w:t>
      </w:r>
      <w:r w:rsidR="006264D1">
        <w:rPr>
          <w:rFonts w:ascii="Open Sans" w:hAnsi="Open Sans" w:cs="Open Sans"/>
          <w:color w:val="333333"/>
          <w:shd w:val="clear" w:color="auto" w:fill="FFFFFF"/>
        </w:rPr>
        <w:t xml:space="preserve">project categories defined in </w:t>
      </w:r>
      <w:r w:rsidR="00F63378">
        <w:rPr>
          <w:rFonts w:ascii="Open Sans" w:hAnsi="Open Sans" w:cs="Open Sans"/>
          <w:color w:val="333333"/>
          <w:shd w:val="clear" w:color="auto" w:fill="FFFFFF"/>
        </w:rPr>
        <w:t>hierarchy defined under</w:t>
      </w:r>
      <w:r w:rsidR="006264D1">
        <w:rPr>
          <w:rFonts w:ascii="Open Sans" w:hAnsi="Open Sans" w:cs="Open Sans"/>
          <w:color w:val="333333"/>
          <w:shd w:val="clear" w:color="auto" w:fill="FFFFFF"/>
        </w:rPr>
        <w:t xml:space="preserve"> the concept scheme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F63378" w:rsidRPr="00F42367">
        <w:rPr>
          <w:rFonts w:ascii="Courier New" w:hAnsi="Courier New" w:cs="Courier New"/>
          <w:color w:val="333333"/>
          <w:shd w:val="clear" w:color="auto" w:fill="FFFFFF"/>
        </w:rPr>
        <w:t>roh:ProjectClassification</w:t>
      </w:r>
      <w:proofErr w:type="spellEnd"/>
      <w:r w:rsidR="007B26A2">
        <w:rPr>
          <w:rFonts w:ascii="Open Sans" w:hAnsi="Open Sans" w:cs="Open Sans"/>
          <w:color w:val="333333"/>
          <w:shd w:val="clear" w:color="auto" w:fill="FFFFFF"/>
        </w:rPr>
        <w:t xml:space="preserve">, e.g. </w:t>
      </w:r>
      <w:r w:rsidR="006264D1" w:rsidRPr="006264D1">
        <w:rPr>
          <w:rFonts w:ascii="Courier New" w:hAnsi="Courier New" w:cs="Courier New"/>
          <w:color w:val="333333"/>
          <w:shd w:val="clear" w:color="auto" w:fill="FFFFFF"/>
        </w:rPr>
        <w:t>http://purl.org/roh/project-classification#Horizon2020</w:t>
      </w:r>
      <w:r w:rsidR="007B26A2">
        <w:rPr>
          <w:rFonts w:ascii="Open Sans" w:hAnsi="Open Sans" w:cs="Open Sans"/>
          <w:color w:val="333333"/>
          <w:shd w:val="clear" w:color="auto" w:fill="FFFFFF"/>
        </w:rPr>
        <w:t>.</w:t>
      </w:r>
      <w:r w:rsidR="001F6376">
        <w:rPr>
          <w:rFonts w:ascii="Open Sans" w:hAnsi="Open Sans" w:cs="Open Sans"/>
          <w:color w:val="333333"/>
          <w:shd w:val="clear" w:color="auto" w:fill="FFFFFF"/>
        </w:rPr>
        <w:t xml:space="preserve"> Likewise a project might be associated to the recruitment of a new human resource, in that case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:hasHRClassification</w:t>
      </w:r>
      <w:proofErr w:type="spellEnd"/>
      <w:proofErr w:type="gram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 allows to link a project with a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roh:HumenResourceClassification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. A project may go through different stages, i.e.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:projectStatus</w:t>
      </w:r>
      <w:proofErr w:type="spellEnd"/>
      <w:proofErr w:type="gram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 during its lifetime, e.g.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roh:Open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roh:ProposalSubmitted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roh:Rejected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roh:Closed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.  </w:t>
      </w:r>
    </w:p>
    <w:p w14:paraId="70B86573" w14:textId="77777777" w:rsidR="00F63378" w:rsidRDefault="00F63378" w:rsidP="0070171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F8003E4" w14:textId="60A5E46A" w:rsidR="00E01C7D" w:rsidRPr="00E01C7D" w:rsidRDefault="00E01C7D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 w:rsidR="00945343"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="00F63378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</w:t>
      </w:r>
      <w:r w:rsidR="00945343">
        <w:rPr>
          <w:rFonts w:ascii="Open Sans" w:hAnsi="Open Sans" w:cs="Open Sans"/>
          <w:color w:val="333333"/>
          <w:shd w:val="clear" w:color="auto" w:fill="FFFFFF"/>
        </w:rPr>
        <w:t xml:space="preserve">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329CF143" w14:textId="77777777" w:rsid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Activity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is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roh:participatedBy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project, describes what activities a project participates in. </w:t>
      </w:r>
    </w:p>
    <w:p w14:paraId="35095FD6" w14:textId="77777777" w:rsidR="001F6376" w:rsidRDefault="001F6376" w:rsidP="001F637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skos: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Concept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 linked through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roh:knowledgeAreaOf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to a project, indicating the topics/concepts a project deals with. A project may be classified according to distinct taxonomies (concept schemes) for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:ProjectClassification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and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roh:HRClassification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(human resources). </w:t>
      </w:r>
    </w:p>
    <w:p w14:paraId="1DEF973D" w14:textId="77777777" w:rsid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Dossier</w:t>
      </w:r>
      <w:proofErr w:type="spellEnd"/>
      <w:r w:rsidRPr="00952E7E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binds a set of documents, including the proposal, evaluation document, reports and so on with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A dossier is an administrative file </w:t>
      </w:r>
      <w:r w:rsidRPr="00740DCA">
        <w:rPr>
          <w:rFonts w:cs="Open Sans"/>
          <w:color w:val="333333"/>
          <w:shd w:val="clear" w:color="auto" w:fill="FFFFFF"/>
          <w:lang w:val="en-GB"/>
        </w:rPr>
        <w:t xml:space="preserve">collection in which all assets related to a Project are stored, including the Research Proposal, approval </w:t>
      </w:r>
      <w:proofErr w:type="gramStart"/>
      <w:r w:rsidRPr="00740DCA">
        <w:rPr>
          <w:rFonts w:cs="Open Sans"/>
          <w:color w:val="333333"/>
          <w:shd w:val="clear" w:color="auto" w:fill="FFFFFF"/>
          <w:lang w:val="en-GB"/>
        </w:rPr>
        <w:t>documents,</w:t>
      </w:r>
      <w:proofErr w:type="gramEnd"/>
      <w:r w:rsidRPr="00740DCA">
        <w:rPr>
          <w:rFonts w:cs="Open Sans"/>
          <w:color w:val="333333"/>
          <w:shd w:val="clear" w:color="auto" w:fill="FFFFFF"/>
          <w:lang w:val="en-GB"/>
        </w:rPr>
        <w:t xml:space="preserve"> viability plans and so on associated to a project are stored.</w:t>
      </w:r>
    </w:p>
    <w:p w14:paraId="2F39885D" w14:textId="63464E5D" w:rsid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Funding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roh:supports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funding </w:t>
      </w:r>
      <w:r w:rsidR="00C23BC3" w:rsidRPr="00C23BC3">
        <w:rPr>
          <w:rFonts w:ascii="Courier New" w:hAnsi="Courier New" w:cs="Courier New"/>
          <w:color w:val="333333"/>
          <w:shd w:val="clear" w:color="auto" w:fill="FFFFFF"/>
          <w:lang w:val="en-GB"/>
        </w:rPr>
        <w:t>obo-ro:</w:t>
      </w:r>
      <w:r w:rsidR="00C23BC3">
        <w:rPr>
          <w:rFonts w:ascii="Courier New" w:hAnsi="Courier New" w:cs="Courier New"/>
          <w:color w:val="333333"/>
          <w:shd w:val="clear" w:color="auto" w:fill="FFFFFF"/>
          <w:lang w:val="en-GB"/>
        </w:rPr>
        <w:t>BFO_0000051 (has part)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roh:FundingAmount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 A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:FundingAmount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roh:grants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lastRenderedPageBreak/>
        <w:t xml:space="preserve">and describes the details about the funding associated to a project, in what period and what organization it funds. A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:Funding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Source</w:t>
      </w:r>
      <w:proofErr w:type="spellEnd"/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F42367">
        <w:rPr>
          <w:rFonts w:cs="Open Sans"/>
          <w:color w:val="333333"/>
          <w:shd w:val="clear" w:color="auto" w:fill="FFFFFF"/>
          <w:lang w:val="en-GB"/>
        </w:rPr>
        <w:t>is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promotedBy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vivo:FundingProgram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which is </w:t>
      </w:r>
      <w:proofErr w:type="spellStart"/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promotedBy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</w:t>
      </w:r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:Funding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  <w:r w:rsidR="00AD3A94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foaf: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Organiza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i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n</w:t>
      </w:r>
      <w:proofErr w:type="spellEnd"/>
      <w:r w:rsidR="00AD3A94"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where </w:t>
      </w:r>
      <w:r>
        <w:rPr>
          <w:rFonts w:cs="Open Sans"/>
          <w:color w:val="333333"/>
          <w:shd w:val="clear" w:color="auto" w:fill="FFFFFF"/>
          <w:lang w:val="en-GB"/>
        </w:rPr>
        <w:t>different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organization</w:t>
      </w:r>
      <w:r>
        <w:rPr>
          <w:rFonts w:cs="Open Sans"/>
          <w:color w:val="333333"/>
          <w:shd w:val="clear" w:color="auto" w:fill="FFFFFF"/>
          <w:lang w:val="en-GB"/>
        </w:rPr>
        <w:t>s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may play different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-bfo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:Role</w:t>
      </w:r>
      <w:r w:rsidRPr="006423F6">
        <w:rPr>
          <w:rFonts w:cs="Open Sans"/>
          <w:color w:val="333333"/>
          <w:shd w:val="clear" w:color="auto" w:fill="FFFFFF"/>
          <w:lang w:val="en-GB"/>
        </w:rPr>
        <w:t>s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>in a project, e.g.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vivo:MemberRole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vivo:AdministratorRole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Notice that the object property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vivo</w:t>
      </w:r>
      <w:proofErr w:type="gram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:relates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allows to link a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foaf:Agent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being it either an </w:t>
      </w:r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r>
        <w:rPr>
          <w:rFonts w:cs="Open Sans"/>
          <w:color w:val="333333"/>
          <w:shd w:val="clear" w:color="auto" w:fill="FFFFFF"/>
          <w:lang w:val="en-GB"/>
        </w:rPr>
        <w:t xml:space="preserve"> or a </w:t>
      </w:r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Person</w:t>
      </w:r>
      <w:r>
        <w:rPr>
          <w:rFonts w:cs="Open Sans"/>
          <w:color w:val="333333"/>
          <w:shd w:val="clear" w:color="auto" w:fill="FFFFFF"/>
          <w:lang w:val="en-GB"/>
        </w:rPr>
        <w:t xml:space="preserve">, with an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obo-bfo:Role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0B89CE5D" w14:textId="77777777" w:rsid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Justification</w:t>
      </w:r>
      <w:proofErr w:type="spellEnd"/>
      <w:r w:rsidRPr="00952E7E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binds justifications with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55210C1A" w14:textId="0DB85526" w:rsidR="00E01C7D" w:rsidRDefault="00E01C7D" w:rsidP="00E01C7D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foaf: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Person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an person may play different </w:t>
      </w:r>
      <w:proofErr w:type="spellStart"/>
      <w:r w:rsidR="0023641D">
        <w:rPr>
          <w:rFonts w:ascii="Courier New" w:hAnsi="Courier New" w:cs="Courier New"/>
          <w:color w:val="333333"/>
          <w:shd w:val="clear" w:color="auto" w:fill="FFFFFF"/>
          <w:lang w:val="en-GB"/>
        </w:rPr>
        <w:t>obo-bfo:Role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s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>, e.g.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vivo:PrincipalInvestigatorRole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vivo:ResearcherRole</w:t>
      </w:r>
      <w:proofErr w:type="spellEnd"/>
      <w:r w:rsidR="00622933">
        <w:rPr>
          <w:rFonts w:cs="Open Sans"/>
          <w:color w:val="333333"/>
          <w:shd w:val="clear" w:color="auto" w:fill="FFFFFF"/>
          <w:lang w:val="en-GB"/>
        </w:rPr>
        <w:t>.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278B78C9" w14:textId="612CD938" w:rsidR="001F6376" w:rsidRDefault="001F6376" w:rsidP="001F637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Project</w:t>
      </w:r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subtype of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vivo:Contract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a project may be associated to a contract through relationship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roh:hasContract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715F0753" w14:textId="77777777" w:rsidR="001F6376" w:rsidRDefault="001F6376" w:rsidP="001F637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Project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Expense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E01C7D">
        <w:rPr>
          <w:rFonts w:cs="Open Sans"/>
          <w:color w:val="333333"/>
          <w:shd w:val="clear" w:color="auto" w:fill="FFFFFF"/>
          <w:lang w:val="en-GB"/>
        </w:rPr>
        <w:t>is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roh:spentBy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E01C7D">
        <w:rPr>
          <w:rFonts w:cs="Open Sans"/>
          <w:color w:val="333333"/>
          <w:shd w:val="clear" w:color="auto" w:fill="FFFFFF"/>
          <w:lang w:val="en-GB"/>
        </w:rPr>
        <w:t>a project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, </w:t>
      </w:r>
      <w:r>
        <w:rPr>
          <w:rFonts w:cs="Open Sans"/>
          <w:color w:val="333333"/>
          <w:shd w:val="clear" w:color="auto" w:fill="FFFFFF"/>
          <w:lang w:val="en-GB"/>
        </w:rPr>
        <w:t xml:space="preserve">details allows to associate a project with its expenses. </w:t>
      </w:r>
    </w:p>
    <w:p w14:paraId="6FDA2878" w14:textId="1C2D6180" w:rsidR="00E01C7D" w:rsidRDefault="00E01C7D" w:rsidP="00E01C7D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ResearchObject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>,</w:t>
      </w:r>
      <w:r>
        <w:rPr>
          <w:rFonts w:cs="Open Sans"/>
          <w:color w:val="333333"/>
          <w:shd w:val="clear" w:color="auto" w:fill="FFFFFF"/>
          <w:lang w:val="en-GB"/>
        </w:rPr>
        <w:t xml:space="preserve"> where a project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roh:produces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several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some results of a project might be for example of types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bibo:Journal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 w:rsidR="007B26A2">
        <w:rPr>
          <w:rFonts w:ascii="Courier New" w:hAnsi="Courier New" w:cs="Courier New"/>
          <w:color w:val="333333"/>
          <w:shd w:val="clear" w:color="auto" w:fill="FFFFFF"/>
          <w:lang w:val="en-GB"/>
        </w:rPr>
        <w:t>-iao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:JournalArticle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roh:PhDThesis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1F4F7A6F" w14:textId="00BE41D1" w:rsidR="00E01C7D" w:rsidRDefault="00E01C7D" w:rsidP="00F74180">
      <w:pPr>
        <w:pStyle w:val="Prrafodelista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571E56E7" w14:textId="77777777" w:rsidR="00740DCA" w:rsidRPr="001F6376" w:rsidRDefault="00740DCA" w:rsidP="001F6376">
      <w:pPr>
        <w:rPr>
          <w:rFonts w:cs="Open Sans"/>
          <w:color w:val="333333"/>
          <w:shd w:val="clear" w:color="auto" w:fill="FFFFFF"/>
        </w:rPr>
      </w:pPr>
    </w:p>
    <w:p w14:paraId="647D5B78" w14:textId="3451CFC6" w:rsidR="00E01C7D" w:rsidRPr="00E01C7D" w:rsidRDefault="00E01C7D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Notice </w:t>
      </w:r>
      <w:r>
        <w:rPr>
          <w:rFonts w:ascii="Open Sans" w:hAnsi="Open Sans" w:cs="Open Sans"/>
          <w:color w:val="333333"/>
          <w:shd w:val="clear" w:color="auto" w:fill="FFFFFF"/>
        </w:rPr>
        <w:t xml:space="preserve">that a </w:t>
      </w:r>
      <w:proofErr w:type="spellStart"/>
      <w:r w:rsidR="00F63378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</w:t>
      </w:r>
      <w:proofErr w:type="gramStart"/>
      <w:r w:rsidR="00F63378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may also be part (</w:t>
      </w:r>
      <w:r w:rsidR="003A4A42" w:rsidRPr="003A4A4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obo-ro</w:t>
      </w:r>
      <w:r w:rsidR="003A4A4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:</w:t>
      </w:r>
      <w:r w:rsidR="003A4A42" w:rsidRPr="003A4A4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BFO_0000051</w:t>
      </w:r>
      <w:r>
        <w:rPr>
          <w:rFonts w:ascii="Open Sans" w:hAnsi="Open Sans" w:cs="Open Sans"/>
          <w:color w:val="333333"/>
          <w:shd w:val="clear" w:color="auto" w:fill="FFFFFF"/>
        </w:rPr>
        <w:t xml:space="preserve">) of another project, e.g. child of a parent project. Besides, every instance of a </w:t>
      </w:r>
      <w:proofErr w:type="spellStart"/>
      <w:r w:rsidR="00F63378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</w:t>
      </w:r>
      <w:proofErr w:type="gramStart"/>
      <w:r w:rsidR="00F63378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is time bound by being associated with an instance of 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vivo:DateTimeInterval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geographically bound to an instance of 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gn:Feature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(through relationship (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gn:locatedIn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). 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3DA50A11" w14:textId="05C57E0A" w:rsidR="00E01C7D" w:rsidRDefault="00E01C7D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480EB1A" w14:textId="0690F779" w:rsidR="00490A85" w:rsidRDefault="00F42367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The following table shows </w:t>
      </w:r>
      <w:r w:rsidR="00C14632">
        <w:rPr>
          <w:rFonts w:ascii="Open Sans" w:hAnsi="Open Sans" w:cs="Open Sans"/>
          <w:color w:val="333333"/>
          <w:shd w:val="clear" w:color="auto" w:fill="FFFFFF"/>
        </w:rPr>
        <w:t xml:space="preserve">the object and data properties associated to </w:t>
      </w:r>
      <w:proofErr w:type="spellStart"/>
      <w:r w:rsidR="00C14632" w:rsidRPr="00C1463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</w:t>
      </w:r>
      <w:proofErr w:type="gramStart"/>
      <w:r w:rsidR="00C14632" w:rsidRPr="00C1463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:Project</w:t>
      </w:r>
      <w:proofErr w:type="spellEnd"/>
      <w:proofErr w:type="gramEnd"/>
      <w:r w:rsidR="00C14632">
        <w:rPr>
          <w:rFonts w:ascii="Open Sans" w:hAnsi="Open Sans" w:cs="Open Sans"/>
          <w:color w:val="333333"/>
          <w:shd w:val="clear" w:color="auto" w:fill="FFFFFF"/>
        </w:rPr>
        <w:t xml:space="preserve">: </w:t>
      </w:r>
    </w:p>
    <w:p w14:paraId="142CF8E8" w14:textId="707C138E" w:rsidR="00F42367" w:rsidRDefault="00F42367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3072CB0" w14:textId="5342A93B" w:rsidR="00F42367" w:rsidRDefault="00F42367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28FE6F0" w14:textId="7723BC63" w:rsidR="001D5B78" w:rsidRPr="0085161D" w:rsidRDefault="00910EB2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10EB2">
        <w:rPr>
          <w:noProof/>
          <w:lang w:val="es-ES"/>
        </w:rPr>
        <w:lastRenderedPageBreak/>
        <w:drawing>
          <wp:inline distT="0" distB="0" distL="0" distR="0" wp14:anchorId="6A0C3254" wp14:editId="0A1F8AFD">
            <wp:extent cx="5400675" cy="3848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E113" w14:textId="040BAA34" w:rsidR="002B26F1" w:rsidRDefault="00F74180" w:rsidP="001D5B78">
      <w:pPr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noProof/>
          <w:lang w:val="es-ES"/>
        </w:rPr>
        <w:lastRenderedPageBreak/>
        <w:drawing>
          <wp:inline distT="0" distB="0" distL="0" distR="0" wp14:anchorId="740AEDE6" wp14:editId="34F1F357">
            <wp:extent cx="5733415" cy="4988560"/>
            <wp:effectExtent l="0" t="0" r="63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27A8" w14:textId="15FAF0AB" w:rsidR="002B26F1" w:rsidRPr="00A44D25" w:rsidRDefault="002B26F1" w:rsidP="002B26F1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6" w:name="_Ref32416777"/>
      <w:proofErr w:type="spellStart"/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3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6"/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="00A44D25" w:rsidRPr="00A44D25">
        <w:rPr>
          <w:rFonts w:ascii="Open Sans" w:hAnsi="Open Sans" w:cs="Open Sans"/>
          <w:color w:val="000000"/>
          <w:shd w:val="clear" w:color="auto" w:fill="FFFFFF"/>
        </w:rPr>
        <w:t xml:space="preserve">Ontological diagram for entity </w:t>
      </w:r>
      <w:r w:rsidRPr="00A44D25">
        <w:rPr>
          <w:rFonts w:ascii="Courier New" w:hAnsi="Courier New" w:cs="Courier New"/>
        </w:rPr>
        <w:t>Project</w:t>
      </w:r>
      <w:r w:rsidRPr="00A44D25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6AE10324" w14:textId="77777777" w:rsidR="002B26F1" w:rsidRPr="00A44D25" w:rsidRDefault="002B26F1" w:rsidP="00417FED">
      <w:pPr>
        <w:jc w:val="both"/>
        <w:rPr>
          <w:rFonts w:ascii="Open Sans" w:hAnsi="Open Sans" w:cs="Open Sans"/>
        </w:rPr>
      </w:pPr>
    </w:p>
    <w:p w14:paraId="5673EABA" w14:textId="2C89555C" w:rsidR="002B26F1" w:rsidRPr="00376357" w:rsidRDefault="00A44D25" w:rsidP="002B26F1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7" w:name="_Toc67129706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 w:rsidR="002B26F1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2B26F1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Person</w:t>
      </w:r>
      <w:bookmarkEnd w:id="7"/>
      <w:proofErr w:type="spellEnd"/>
    </w:p>
    <w:p w14:paraId="19C5842C" w14:textId="245FCE77" w:rsidR="00E81AA3" w:rsidRPr="00E81AA3" w:rsidRDefault="00E81AA3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In ROH, there is a </w:t>
      </w:r>
      <w:proofErr w:type="spellStart"/>
      <w:r w:rsidRPr="00E81AA3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E81AA3">
        <w:rPr>
          <w:rFonts w:ascii="Courier New" w:hAnsi="Courier New" w:cs="Courier New"/>
          <w:color w:val="333333"/>
          <w:shd w:val="clear" w:color="auto" w:fill="FFFFFF"/>
        </w:rPr>
        <w:t>:Person</w:t>
      </w:r>
      <w:proofErr w:type="spellEnd"/>
      <w:proofErr w:type="gram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entity (see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E81AA3">
        <w:rPr>
          <w:rFonts w:ascii="Open Sans" w:hAnsi="Open Sans" w:cs="Open Sans"/>
          <w:color w:val="333333"/>
          <w:shd w:val="clear" w:color="auto" w:fill="FFFFFF"/>
        </w:rPr>
        <w:instrText xml:space="preserve"> REF _Ref29890149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 xml:space="preserve"> 4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that inherits from </w:t>
      </w:r>
      <w:proofErr w:type="spellStart"/>
      <w:r w:rsidRPr="00E81AA3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. The specialization of this entity imported from the </w:t>
      </w:r>
      <w:r>
        <w:rPr>
          <w:rFonts w:ascii="Open Sans" w:hAnsi="Open Sans" w:cs="Open Sans"/>
          <w:color w:val="333333"/>
          <w:shd w:val="clear" w:color="auto" w:fill="FFFFFF"/>
        </w:rPr>
        <w:t>VIVO</w:t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ontology already adds some </w:t>
      </w:r>
      <w:proofErr w:type="spellStart"/>
      <w:r w:rsidRPr="00E81AA3">
        <w:rPr>
          <w:rFonts w:ascii="Open Sans" w:hAnsi="Open Sans" w:cs="Open Sans"/>
          <w:color w:val="333333"/>
          <w:shd w:val="clear" w:color="auto" w:fill="FFFFFF"/>
        </w:rPr>
        <w:t>DataType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properties of the research domain, but in ROH we also incorporate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roh:taxID</w:t>
      </w:r>
      <w:proofErr w:type="spellEnd"/>
      <w:r w:rsidR="004076D5">
        <w:rPr>
          <w:rFonts w:ascii="Open Sans" w:hAnsi="Open Sans" w:cs="Open Sans"/>
          <w:color w:val="333333"/>
          <w:shd w:val="clear" w:color="auto" w:fill="FFFFFF"/>
        </w:rPr>
        <w:t>,</w:t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roh:ORCID</w:t>
      </w:r>
      <w:proofErr w:type="spellEnd"/>
      <w:r w:rsidR="004076D5">
        <w:rPr>
          <w:rFonts w:ascii="Courier New" w:hAnsi="Courier New" w:cs="Courier New"/>
          <w:color w:val="333333"/>
          <w:shd w:val="clear" w:color="auto" w:fill="FFFFFF"/>
        </w:rPr>
        <w:t xml:space="preserve">, </w:t>
      </w:r>
      <w:proofErr w:type="spellStart"/>
      <w:r w:rsidR="004076D5">
        <w:rPr>
          <w:rFonts w:ascii="Courier New" w:hAnsi="Courier New" w:cs="Courier New"/>
          <w:color w:val="333333"/>
          <w:shd w:val="clear" w:color="auto" w:fill="FFFFFF"/>
        </w:rPr>
        <w:t>vivo:researcherId</w:t>
      </w:r>
      <w:proofErr w:type="spellEnd"/>
      <w:r w:rsidR="004076D5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4076D5" w:rsidRPr="004076D5">
        <w:rPr>
          <w:rFonts w:ascii="Open Sans" w:hAnsi="Open Sans" w:cs="Open Sans"/>
          <w:color w:val="333333"/>
          <w:shd w:val="clear" w:color="auto" w:fill="FFFFFF"/>
        </w:rPr>
        <w:t>or</w:t>
      </w:r>
      <w:r w:rsidR="004076D5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="004076D5">
        <w:rPr>
          <w:rFonts w:ascii="Courier New" w:hAnsi="Courier New" w:cs="Courier New"/>
          <w:color w:val="333333"/>
          <w:shd w:val="clear" w:color="auto" w:fill="FFFFFF"/>
        </w:rPr>
        <w:t>vivo:scopusId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E04EDD">
        <w:rPr>
          <w:rFonts w:ascii="Open Sans" w:hAnsi="Open Sans" w:cs="Open Sans"/>
          <w:color w:val="333333"/>
          <w:shd w:val="clear" w:color="auto" w:fill="FFFFFF"/>
        </w:rPr>
        <w:t xml:space="preserve">(all of them are subtypes of </w:t>
      </w:r>
      <w:proofErr w:type="spellStart"/>
      <w:r w:rsidR="00E04EDD" w:rsidRPr="00E04EDD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r w:rsidR="00E04EDD">
        <w:rPr>
          <w:rFonts w:ascii="Open Sans" w:hAnsi="Open Sans" w:cs="Open Sans"/>
          <w:color w:val="333333"/>
          <w:shd w:val="clear" w:color="auto" w:fill="FFFFFF"/>
        </w:rPr>
        <w:t xml:space="preserve">, a given person may use or several alternatives of those identifiers) </w:t>
      </w:r>
      <w:r w:rsidRPr="00E81AA3">
        <w:rPr>
          <w:rFonts w:ascii="Open Sans" w:hAnsi="Open Sans" w:cs="Open Sans"/>
          <w:color w:val="333333"/>
          <w:shd w:val="clear" w:color="auto" w:fill="FFFFFF"/>
        </w:rPr>
        <w:t>and also several object specific properties of the research domain as "has a Role"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in an Organization, "has a </w:t>
      </w:r>
      <w:proofErr w:type="spellStart"/>
      <w:r w:rsidRPr="00F74180">
        <w:rPr>
          <w:rFonts w:ascii="Open Sans" w:hAnsi="Open Sans" w:cs="Open Sans"/>
          <w:color w:val="333333"/>
          <w:shd w:val="clear" w:color="auto" w:fill="FFFFFF"/>
        </w:rPr>
        <w:t>CurriculumVitae</w:t>
      </w:r>
      <w:proofErr w:type="spellEnd"/>
      <w:r w:rsidRPr="00F74180">
        <w:rPr>
          <w:rFonts w:ascii="Open Sans" w:hAnsi="Open Sans" w:cs="Open Sans"/>
          <w:color w:val="333333"/>
          <w:shd w:val="clear" w:color="auto" w:fill="FFFFFF"/>
        </w:rPr>
        <w:t>" (</w:t>
      </w:r>
      <w:proofErr w:type="spellStart"/>
      <w:r w:rsidRPr="00F74180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5B1A96" w:rsidRPr="00F74180">
        <w:rPr>
          <w:rFonts w:ascii="Courier New" w:hAnsi="Courier New" w:cs="Courier New"/>
          <w:color w:val="333333"/>
          <w:shd w:val="clear" w:color="auto" w:fill="FFFFFF"/>
        </w:rPr>
        <w:t>hasCV</w:t>
      </w:r>
      <w:proofErr w:type="spellEnd"/>
      <w:r w:rsidRPr="00F74180">
        <w:rPr>
          <w:rFonts w:ascii="Open Sans" w:hAnsi="Open Sans" w:cs="Open Sans"/>
          <w:color w:val="333333"/>
          <w:shd w:val="clear" w:color="auto" w:fill="FFFFFF"/>
        </w:rPr>
        <w:t>), "has some Accreditations" (</w:t>
      </w:r>
      <w:proofErr w:type="spellStart"/>
      <w:r w:rsidRPr="00F74180">
        <w:rPr>
          <w:rFonts w:ascii="Courier New" w:hAnsi="Courier New" w:cs="Courier New"/>
          <w:color w:val="333333"/>
          <w:shd w:val="clear" w:color="auto" w:fill="FFFFFF"/>
        </w:rPr>
        <w:t>roh:hasAccreditation</w:t>
      </w:r>
      <w:proofErr w:type="spellEnd"/>
      <w:r w:rsidRPr="00F74180">
        <w:rPr>
          <w:rFonts w:ascii="Open Sans" w:hAnsi="Open Sans" w:cs="Open Sans"/>
          <w:color w:val="333333"/>
          <w:shd w:val="clear" w:color="auto" w:fill="FFFFFF"/>
        </w:rPr>
        <w:t>), "has an Em</w:t>
      </w:r>
      <w:r w:rsidRPr="00E81AA3">
        <w:rPr>
          <w:rFonts w:ascii="Open Sans" w:hAnsi="Open Sans" w:cs="Open Sans"/>
          <w:color w:val="333333"/>
          <w:shd w:val="clear" w:color="auto" w:fill="FFFFFF"/>
        </w:rPr>
        <w:t>ployment Contract"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roh:hasContract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), "has some Knowledge Areas"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or "has </w:t>
      </w:r>
      <w:r w:rsidRPr="00E81AA3">
        <w:rPr>
          <w:rFonts w:ascii="Open Sans" w:hAnsi="Open Sans" w:cs="Open Sans"/>
          <w:color w:val="333333"/>
          <w:shd w:val="clear" w:color="auto" w:fill="FFFFFF"/>
        </w:rPr>
        <w:lastRenderedPageBreak/>
        <w:t>some Roles"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 in Projects or participates through "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bibo:authorList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" with Research</w:t>
      </w:r>
      <w:r w:rsidR="005B1A96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81AA3">
        <w:rPr>
          <w:rFonts w:ascii="Open Sans" w:hAnsi="Open Sans" w:cs="Open Sans"/>
          <w:color w:val="333333"/>
          <w:shd w:val="clear" w:color="auto" w:fill="FFFFFF"/>
        </w:rPr>
        <w:t>Objects</w:t>
      </w:r>
      <w:r w:rsidR="003B036A">
        <w:rPr>
          <w:rFonts w:ascii="Open Sans" w:hAnsi="Open Sans" w:cs="Open Sans"/>
          <w:color w:val="333333"/>
          <w:shd w:val="clear" w:color="auto" w:fill="FFFFFF"/>
        </w:rPr>
        <w:t xml:space="preserve"> of subclass </w:t>
      </w:r>
      <w:proofErr w:type="spellStart"/>
      <w:r w:rsidR="003B036A" w:rsidRPr="003B036A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. A person can "have different roles" in the Project over time.</w:t>
      </w:r>
      <w:r w:rsidR="00F74180">
        <w:rPr>
          <w:rFonts w:ascii="Open Sans" w:hAnsi="Open Sans" w:cs="Open Sans"/>
          <w:color w:val="333333"/>
          <w:shd w:val="clear" w:color="auto" w:fill="FFFFFF"/>
        </w:rPr>
        <w:t xml:space="preserve"> As a subclass of </w:t>
      </w:r>
      <w:proofErr w:type="spellStart"/>
      <w:r w:rsidR="00F74180">
        <w:rPr>
          <w:rFonts w:ascii="Open Sans" w:hAnsi="Open Sans" w:cs="Open Sans"/>
          <w:color w:val="333333"/>
          <w:shd w:val="clear" w:color="auto" w:fill="FFFFFF"/>
        </w:rPr>
        <w:t>foaf</w:t>
      </w:r>
      <w:proofErr w:type="gramStart"/>
      <w:r w:rsidR="00F74180">
        <w:rPr>
          <w:rFonts w:ascii="Open Sans" w:hAnsi="Open Sans" w:cs="Open Sans"/>
          <w:color w:val="333333"/>
          <w:shd w:val="clear" w:color="auto" w:fill="FFFFFF"/>
        </w:rPr>
        <w:t>:Agent</w:t>
      </w:r>
      <w:proofErr w:type="spellEnd"/>
      <w:proofErr w:type="gramEnd"/>
      <w:r w:rsidR="00F74180">
        <w:rPr>
          <w:rFonts w:ascii="Open Sans" w:hAnsi="Open Sans" w:cs="Open Sans"/>
          <w:color w:val="333333"/>
          <w:shd w:val="clear" w:color="auto" w:fill="FFFFFF"/>
        </w:rPr>
        <w:t xml:space="preserve"> inherits some additional object properties such as </w:t>
      </w:r>
      <w:proofErr w:type="spellStart"/>
      <w:r w:rsidR="00F74180" w:rsidRPr="00F74180">
        <w:rPr>
          <w:rFonts w:ascii="Courier New" w:hAnsi="Courier New" w:cs="Courier New"/>
          <w:color w:val="333333"/>
          <w:shd w:val="clear" w:color="auto" w:fill="FFFFFF"/>
        </w:rPr>
        <w:t>roh:hasAccreditation</w:t>
      </w:r>
      <w:proofErr w:type="spellEnd"/>
      <w:r w:rsidR="00F74180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="00F74180" w:rsidRPr="00F74180">
        <w:rPr>
          <w:rFonts w:ascii="Courier New" w:hAnsi="Courier New" w:cs="Courier New"/>
          <w:color w:val="333333"/>
          <w:shd w:val="clear" w:color="auto" w:fill="FFFFFF"/>
        </w:rPr>
        <w:t>roh:hasContactInfo</w:t>
      </w:r>
      <w:proofErr w:type="spellEnd"/>
      <w:r w:rsidR="00F74180"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3B155E3D" w14:textId="77777777" w:rsidR="006E7F87" w:rsidRPr="00E81AA3" w:rsidRDefault="006E7F87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72A23B0" w14:textId="4440A658" w:rsidR="005B1A96" w:rsidRPr="005B1A96" w:rsidRDefault="005B1A96" w:rsidP="005B1A96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As mentioned above,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:Person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in ROH is based on FOAF (Friend of a Friend [2], following patterns used in </w:t>
      </w:r>
      <w:r>
        <w:rPr>
          <w:rFonts w:ascii="Open Sans" w:hAnsi="Open Sans" w:cs="Open Sans"/>
          <w:color w:val="333333"/>
          <w:shd w:val="clear" w:color="auto" w:fill="FFFFFF"/>
        </w:rPr>
        <w:t>VIVO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. That explains why it includes some of the basic FOAF properties such as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:name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foaf:nick</w:t>
      </w:r>
      <w:r w:rsidR="008F7CD0">
        <w:rPr>
          <w:rFonts w:ascii="Courier New" w:hAnsi="Courier New" w:cs="Courier New"/>
          <w:color w:val="333333"/>
          <w:shd w:val="clear" w:color="auto" w:fill="FFFFFF"/>
        </w:rPr>
        <w:t>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foaf:title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foaf:mbox</w:t>
      </w:r>
      <w:proofErr w:type="spellEnd"/>
      <w:r w:rsidR="002C15F6">
        <w:rPr>
          <w:rFonts w:ascii="Courier New" w:hAnsi="Courier New" w:cs="Courier New"/>
          <w:color w:val="333333"/>
          <w:shd w:val="clear" w:color="auto" w:fill="FFFFFF"/>
        </w:rPr>
        <w:t xml:space="preserve"> (</w:t>
      </w:r>
      <w:r w:rsidR="002C15F6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2C15F6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foaf:img</w:t>
      </w:r>
      <w:proofErr w:type="spellEnd"/>
      <w:r w:rsidR="005E606A">
        <w:rPr>
          <w:rFonts w:ascii="Courier New" w:hAnsi="Courier New" w:cs="Courier New"/>
          <w:color w:val="333333"/>
          <w:shd w:val="clear" w:color="auto" w:fill="FFFFFF"/>
        </w:rPr>
        <w:t xml:space="preserve"> (</w:t>
      </w:r>
      <w:r w:rsidR="005E606A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5E606A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D50024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5B1A96">
        <w:rPr>
          <w:rFonts w:ascii="Courier New" w:hAnsi="Courier New" w:cs="Courier New"/>
          <w:color w:val="333333"/>
          <w:shd w:val="clear" w:color="auto" w:fill="FFFFFF"/>
        </w:rPr>
        <w:t>:</w:t>
      </w:r>
      <w:r w:rsidR="00D50024">
        <w:rPr>
          <w:rFonts w:ascii="Courier New" w:hAnsi="Courier New" w:cs="Courier New"/>
          <w:color w:val="333333"/>
          <w:shd w:val="clear" w:color="auto" w:fill="FFFFFF"/>
        </w:rPr>
        <w:t>description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foaf:firstName</w:t>
      </w:r>
      <w:proofErr w:type="spellEnd"/>
      <w:r w:rsidR="00F74180">
        <w:rPr>
          <w:rFonts w:ascii="Open Sans" w:hAnsi="Open Sans" w:cs="Open Sans"/>
          <w:color w:val="333333"/>
          <w:shd w:val="clear" w:color="auto" w:fill="FFFFFF"/>
        </w:rPr>
        <w:t xml:space="preserve"> and</w:t>
      </w:r>
      <w:r w:rsidR="008F7CD0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8F7CD0" w:rsidRPr="005B1A96">
        <w:rPr>
          <w:rFonts w:ascii="Courier New" w:hAnsi="Courier New" w:cs="Courier New"/>
          <w:color w:val="333333"/>
          <w:shd w:val="clear" w:color="auto" w:fill="FFFFFF"/>
        </w:rPr>
        <w:t>foaf:surname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. However, it considers all attributes and links defined in CERIF through the </w:t>
      </w:r>
      <w:proofErr w:type="spellStart"/>
      <w:r w:rsidRPr="005B1A96">
        <w:rPr>
          <w:rFonts w:ascii="Open Sans" w:hAnsi="Open Sans" w:cs="Open Sans"/>
          <w:color w:val="333333"/>
          <w:shd w:val="clear" w:color="auto" w:fill="FFFFFF"/>
        </w:rPr>
        <w:t>cfPers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entity. 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foaf:</w:t>
      </w:r>
      <w:proofErr w:type="gramEnd"/>
      <w:r w:rsidRPr="005B1A96">
        <w:rPr>
          <w:rFonts w:ascii="Courier New" w:hAnsi="Courier New" w:cs="Courier New"/>
          <w:color w:val="333333"/>
          <w:shd w:val="clear" w:color="auto" w:fill="FFFFFF"/>
        </w:rPr>
        <w:t>Person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incorporates the following data properties declared as attributes in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cfPers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, especially: identifier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but </w:t>
      </w:r>
      <w:r w:rsidR="00F74180" w:rsidRPr="005B1A96">
        <w:rPr>
          <w:rFonts w:ascii="Open Sans" w:hAnsi="Open Sans" w:cs="Open Sans"/>
          <w:color w:val="333333"/>
          <w:shd w:val="clear" w:color="auto" w:fill="FFFFFF"/>
        </w:rPr>
        <w:t>preferably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roh:ORCID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roh:birthdate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foaf:gender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foaf:homepage</w:t>
      </w:r>
      <w:proofErr w:type="spellEnd"/>
      <w:r w:rsidR="005E606A">
        <w:rPr>
          <w:rFonts w:ascii="Courier New" w:hAnsi="Courier New" w:cs="Courier New"/>
          <w:color w:val="333333"/>
          <w:shd w:val="clear" w:color="auto" w:fill="FFFFFF"/>
        </w:rPr>
        <w:t xml:space="preserve"> (</w:t>
      </w:r>
      <w:r w:rsidR="005E606A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5E606A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roh:researchLine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8F7CD0">
        <w:rPr>
          <w:rFonts w:ascii="Courier New" w:hAnsi="Courier New" w:cs="Courier New"/>
          <w:color w:val="333333"/>
          <w:shd w:val="clear" w:color="auto" w:fill="FFFFFF"/>
        </w:rPr>
        <w:t>vivo:freeTextKeyword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. Some important CERIF relationships that have also been adopted: Curriculum Vitae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:hasCV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 which links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with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roh:CurriculumVitae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, Event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) and Indicator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roh:Accreditation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). </w:t>
      </w:r>
    </w:p>
    <w:p w14:paraId="26A80CE0" w14:textId="77777777" w:rsidR="005B1A96" w:rsidRPr="005B1A96" w:rsidRDefault="005B1A96" w:rsidP="005B1A9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3B067A2" w14:textId="5A8EC11C" w:rsidR="00945343" w:rsidRDefault="00945343" w:rsidP="00945343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Person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0D6D9208" w14:textId="344BD831" w:rsidR="00F74180" w:rsidRDefault="00F74180" w:rsidP="00F74180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F74180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AuthorMetric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may have associated metric values such as h-index or i10 index. </w:t>
      </w:r>
    </w:p>
    <w:p w14:paraId="5DE7D4D6" w14:textId="6E4ED2AE" w:rsidR="00F74180" w:rsidRDefault="00F74180" w:rsidP="00BC26E1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F74180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F74180">
        <w:rPr>
          <w:rFonts w:ascii="Courier New" w:hAnsi="Courier New" w:cs="Courier New"/>
          <w:color w:val="333333"/>
          <w:shd w:val="clear" w:color="auto" w:fill="FFFFFF"/>
          <w:lang w:val="en-GB"/>
        </w:rPr>
        <w:t>AcademicSubject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teaches different subjects. </w:t>
      </w:r>
    </w:p>
    <w:p w14:paraId="05AC56BB" w14:textId="6240757B" w:rsidR="00BC26E1" w:rsidRPr="00BC26E1" w:rsidRDefault="00BC26E1" w:rsidP="00BC26E1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vivo:AwardedDegree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with an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Degree</w:t>
      </w:r>
      <w:proofErr w:type="spellEnd"/>
    </w:p>
    <w:p w14:paraId="771B25D0" w14:textId="39081221" w:rsidR="00945343" w:rsidRDefault="00945343" w:rsidP="0094534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Accreditation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roh:hasAccreditation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of different types, e.g.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Pr="00945343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09732A49" w14:textId="1CE548AB" w:rsidR="005B1A96" w:rsidRPr="00F74180" w:rsidRDefault="005B1A96" w:rsidP="00A731CF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Activity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, where a researcher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roh:participates</w:t>
      </w:r>
      <w:proofErr w:type="spellEnd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5B1A96">
        <w:rPr>
          <w:rFonts w:cs="Open Sans"/>
          <w:color w:val="333333"/>
          <w:shd w:val="clear" w:color="auto" w:fill="FFFFFF"/>
          <w:lang w:val="en-GB"/>
        </w:rPr>
        <w:t xml:space="preserve">in diverse activities, e.g.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vivo:InvitedTalk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bibo:Conference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>.</w:t>
      </w:r>
    </w:p>
    <w:p w14:paraId="232198F9" w14:textId="7ACCFDF8" w:rsidR="00F74180" w:rsidRP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skos: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Concept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 linked through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roh:knowledgeAreaOf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to a person, indicating the different knowledge areas (</w:t>
      </w:r>
      <w:proofErr w:type="spellStart"/>
      <w:r w:rsidRPr="00F74180">
        <w:rPr>
          <w:rFonts w:ascii="Courier New" w:hAnsi="Courier New" w:cs="Courier New"/>
          <w:color w:val="333333"/>
          <w:shd w:val="clear" w:color="auto" w:fill="FFFFFF"/>
          <w:lang w:val="en-GB"/>
        </w:rPr>
        <w:t>roh:KnowledgeArea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a researcher is specialized on. </w:t>
      </w:r>
    </w:p>
    <w:p w14:paraId="34539095" w14:textId="42E83DF3" w:rsidR="00FA4050" w:rsidRDefault="006C7D26" w:rsidP="00FA405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CurriculumVi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tae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roh:hasCV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which includes </w:t>
      </w:r>
      <w:r w:rsidR="00FA4050">
        <w:rPr>
          <w:rFonts w:cs="Open Sans"/>
          <w:color w:val="333333"/>
          <w:shd w:val="clear" w:color="auto" w:fill="FFFFFF"/>
          <w:lang w:val="en-GB"/>
        </w:rPr>
        <w:t xml:space="preserve">a </w:t>
      </w:r>
      <w:r>
        <w:rPr>
          <w:rFonts w:cs="Open Sans"/>
          <w:color w:val="333333"/>
          <w:shd w:val="clear" w:color="auto" w:fill="FFFFFF"/>
          <w:lang w:val="en-GB"/>
        </w:rPr>
        <w:t>data type propert</w:t>
      </w:r>
      <w:r w:rsidR="00FA4050">
        <w:rPr>
          <w:rFonts w:cs="Open Sans"/>
          <w:color w:val="333333"/>
          <w:shd w:val="clear" w:color="auto" w:fill="FFFFFF"/>
          <w:lang w:val="en-GB"/>
        </w:rPr>
        <w:t>y</w:t>
      </w:r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 w:rsidR="00FA4050">
        <w:rPr>
          <w:rFonts w:ascii="Courier New" w:hAnsi="Courier New" w:cs="Courier New"/>
          <w:color w:val="333333"/>
          <w:shd w:val="clear" w:color="auto" w:fill="FFFFFF"/>
          <w:lang w:val="en-GB"/>
        </w:rPr>
        <w:t>summary</w:t>
      </w:r>
      <w:proofErr w:type="spellEnd"/>
      <w:r w:rsidR="00FA4050"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="00FA4050" w:rsidRPr="00FA4050">
        <w:rPr>
          <w:rFonts w:cs="Open Sans"/>
          <w:color w:val="333333"/>
          <w:shd w:val="clear" w:color="auto" w:fill="FFFFFF"/>
          <w:lang w:val="en-GB"/>
        </w:rPr>
        <w:t xml:space="preserve">A researcher is also bound to author metrics </w:t>
      </w:r>
      <w:proofErr w:type="spellStart"/>
      <w:r w:rsidR="00FA4050" w:rsidRPr="00FA4050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="00FA4050" w:rsidRPr="00FA4050">
        <w:rPr>
          <w:rFonts w:ascii="Courier New" w:hAnsi="Courier New" w:cs="Courier New"/>
          <w:color w:val="333333"/>
          <w:shd w:val="clear" w:color="auto" w:fill="FFFFFF"/>
          <w:lang w:val="en-GB"/>
        </w:rPr>
        <w:t>:AuthorMetric</w:t>
      </w:r>
      <w:proofErr w:type="spellEnd"/>
      <w:proofErr w:type="gramEnd"/>
      <w:r w:rsidR="00FA4050" w:rsidRPr="00FA4050">
        <w:rPr>
          <w:rFonts w:cs="Open Sans"/>
          <w:color w:val="333333"/>
          <w:shd w:val="clear" w:color="auto" w:fill="FFFFFF"/>
          <w:lang w:val="en-GB"/>
        </w:rPr>
        <w:t xml:space="preserve"> through property </w:t>
      </w:r>
      <w:proofErr w:type="spellStart"/>
      <w:r w:rsidR="00FA4050" w:rsidRPr="00FA4050">
        <w:rPr>
          <w:rFonts w:ascii="Courier New" w:hAnsi="Courier New" w:cs="Courier New"/>
          <w:color w:val="333333"/>
          <w:shd w:val="clear" w:color="auto" w:fill="FFFFFF"/>
          <w:lang w:val="en-GB"/>
        </w:rPr>
        <w:t>roh:hasMetric</w:t>
      </w:r>
      <w:proofErr w:type="spellEnd"/>
      <w:r w:rsidR="00FA4050" w:rsidRPr="00FA4050">
        <w:rPr>
          <w:rFonts w:cs="Open Sans"/>
          <w:color w:val="333333"/>
          <w:shd w:val="clear" w:color="auto" w:fill="FFFFFF"/>
          <w:lang w:val="en-GB"/>
        </w:rPr>
        <w:t>.</w:t>
      </w:r>
    </w:p>
    <w:p w14:paraId="33FA078B" w14:textId="6C3E9EC1" w:rsidR="005B1A96" w:rsidRPr="00DD0D4E" w:rsidRDefault="005B1A96" w:rsidP="009A3ECE">
      <w:pPr>
        <w:pStyle w:val="Prrafodelista"/>
        <w:numPr>
          <w:ilvl w:val="0"/>
          <w:numId w:val="34"/>
        </w:numPr>
        <w:rPr>
          <w:rFonts w:ascii="Courier New" w:hAnsi="Courier New" w:cs="Courier New"/>
          <w:shd w:val="clear" w:color="auto" w:fill="FFFFFF"/>
          <w:lang w:val="en-GB"/>
        </w:rPr>
      </w:pPr>
      <w:proofErr w:type="spellStart"/>
      <w:r w:rsidRPr="00DD0D4E">
        <w:rPr>
          <w:rFonts w:ascii="Courier New" w:hAnsi="Courier New" w:cs="Courier New"/>
          <w:shd w:val="clear" w:color="auto" w:fill="FFFFFF"/>
          <w:lang w:val="en-GB"/>
        </w:rPr>
        <w:lastRenderedPageBreak/>
        <w:t>bibo:Document</w:t>
      </w:r>
      <w:proofErr w:type="spellEnd"/>
      <w:r w:rsidRPr="00DD0D4E">
        <w:rPr>
          <w:rFonts w:cs="Open Sans"/>
          <w:shd w:val="clear" w:color="auto" w:fill="FFFFFF"/>
          <w:lang w:val="en-GB"/>
        </w:rPr>
        <w:t>,</w:t>
      </w:r>
      <w:r w:rsidR="009A3ECE" w:rsidRPr="00DD0D4E">
        <w:rPr>
          <w:rFonts w:cs="Open Sans"/>
          <w:shd w:val="clear" w:color="auto" w:fill="FFFFFF"/>
          <w:lang w:val="en-GB"/>
        </w:rPr>
        <w:t xml:space="preserve">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roh:ExperimentalProtocol</w:t>
      </w:r>
      <w:proofErr w:type="spellEnd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 xml:space="preserve">, </w:t>
      </w:r>
      <w:r w:rsidR="009A3ECE" w:rsidRPr="00DD0D4E">
        <w:rPr>
          <w:rFonts w:cs="Open Sans"/>
          <w:shd w:val="clear" w:color="auto" w:fill="FFFFFF"/>
          <w:lang w:val="en-GB"/>
        </w:rPr>
        <w:t>and</w:t>
      </w:r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 xml:space="preserve"> obo-ero:ERO_0000071(Software),</w:t>
      </w:r>
      <w:r w:rsidRPr="00DD0D4E">
        <w:rPr>
          <w:rFonts w:cs="Open Sans"/>
          <w:shd w:val="clear" w:color="auto" w:fill="FFFFFF"/>
          <w:lang w:val="en-GB"/>
        </w:rPr>
        <w:t xml:space="preserve"> where a researcher through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roh:seqOfAuthors</w:t>
      </w:r>
      <w:proofErr w:type="spellEnd"/>
      <w:r w:rsidRPr="00DD0D4E">
        <w:rPr>
          <w:rFonts w:cs="Open Sans"/>
          <w:shd w:val="clear" w:color="auto" w:fill="FFFFFF"/>
          <w:lang w:val="en-GB"/>
        </w:rPr>
        <w:t xml:space="preserve"> is participating in a </w:t>
      </w:r>
      <w:proofErr w:type="spellStart"/>
      <w:r w:rsidRPr="00DD0D4E">
        <w:rPr>
          <w:rFonts w:ascii="Courier New" w:hAnsi="Courier New" w:cs="Courier New"/>
          <w:shd w:val="clear" w:color="auto" w:fill="FFFFFF"/>
          <w:lang w:val="en-GB"/>
        </w:rPr>
        <w:t>bibo:Document</w:t>
      </w:r>
      <w:proofErr w:type="spellEnd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 xml:space="preserve">,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roh:ExperimentalProtocol</w:t>
      </w:r>
      <w:proofErr w:type="spellEnd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 xml:space="preserve"> or obo-ero:ERO_0000071(Software)</w:t>
      </w:r>
      <w:r w:rsidRPr="00DD0D4E">
        <w:rPr>
          <w:rFonts w:cs="Open Sans"/>
          <w:shd w:val="clear" w:color="auto" w:fill="FFFFFF"/>
          <w:lang w:val="en-GB"/>
        </w:rPr>
        <w:t xml:space="preserve"> as one of its authors. </w:t>
      </w:r>
      <w:r w:rsidR="009A3ECE" w:rsidRPr="00DD0D4E">
        <w:rPr>
          <w:rFonts w:cs="Open Sans"/>
          <w:shd w:val="clear" w:color="auto" w:fill="FFFFFF"/>
          <w:lang w:val="en-GB"/>
        </w:rPr>
        <w:t xml:space="preserve"> In the case of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bibo</w:t>
      </w:r>
      <w:proofErr w:type="gram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:Document</w:t>
      </w:r>
      <w:proofErr w:type="spellEnd"/>
      <w:proofErr w:type="gramEnd"/>
      <w:r w:rsidR="009A3ECE" w:rsidRPr="00DD0D4E">
        <w:rPr>
          <w:rFonts w:cs="Open Sans"/>
          <w:shd w:val="clear" w:color="auto" w:fill="FFFFFF"/>
          <w:lang w:val="en-GB"/>
        </w:rPr>
        <w:t xml:space="preserve"> the object property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bibo:AuthorList</w:t>
      </w:r>
      <w:proofErr w:type="spellEnd"/>
      <w:r w:rsidR="009A3ECE" w:rsidRPr="00DD0D4E">
        <w:rPr>
          <w:rFonts w:cs="Open Sans"/>
          <w:shd w:val="clear" w:color="auto" w:fill="FFFFFF"/>
          <w:lang w:val="en-GB"/>
        </w:rPr>
        <w:t xml:space="preserve"> also can be used. </w:t>
      </w:r>
    </w:p>
    <w:p w14:paraId="68D35ADA" w14:textId="31BBFDB1" w:rsidR="002D4C3B" w:rsidRDefault="002D4C3B" w:rsidP="0094534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vcard:</w:t>
      </w:r>
      <w:proofErr w:type="gramEnd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Individual</w:t>
      </w:r>
      <w:proofErr w:type="spellEnd"/>
      <w:r w:rsidR="008957C8">
        <w:rPr>
          <w:rFonts w:cs="Open Sans"/>
          <w:color w:val="333333"/>
          <w:shd w:val="clear" w:color="auto" w:fill="FFFFFF"/>
          <w:lang w:val="en-GB"/>
        </w:rPr>
        <w:t>,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="00556A7C">
        <w:rPr>
          <w:rFonts w:ascii="Courier New" w:hAnsi="Courier New" w:cs="Courier New"/>
          <w:color w:val="333333"/>
          <w:shd w:val="clear" w:color="auto" w:fill="FFFFFF"/>
          <w:lang w:val="en-GB"/>
        </w:rPr>
        <w:t>roh:hasContactInfo</w:t>
      </w:r>
      <w:proofErr w:type="spellEnd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described through ontology </w:t>
      </w:r>
      <w:proofErr w:type="spellStart"/>
      <w:r w:rsidR="008957C8" w:rsidRPr="008957C8">
        <w:rPr>
          <w:rFonts w:cs="Open Sans"/>
          <w:color w:val="333333"/>
          <w:shd w:val="clear" w:color="auto" w:fill="FFFFFF"/>
          <w:lang w:val="en-GB"/>
        </w:rPr>
        <w:t>vcard</w:t>
      </w:r>
      <w:proofErr w:type="spellEnd"/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21DD55B1" w14:textId="22845B44" w:rsidR="00945343" w:rsidRDefault="00884B06" w:rsidP="0094534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roh:has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usually in an organization linking it to any of the </w:t>
      </w:r>
      <w:proofErr w:type="spellStart"/>
      <w:r w:rsidRPr="00BC26E1">
        <w:rPr>
          <w:rFonts w:ascii="Courier New" w:hAnsi="Courier New" w:cs="Courier New"/>
          <w:color w:val="333333"/>
          <w:shd w:val="clear" w:color="auto" w:fill="FFFFFF"/>
          <w:lang w:val="en-GB"/>
        </w:rPr>
        <w:t>vivo:Position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subclasess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</w:t>
      </w:r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FacultyAdministrativePosition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884B06">
        <w:rPr>
          <w:rFonts w:ascii="Courier New" w:hAnsi="Courier New" w:cs="Courier New"/>
          <w:color w:val="333333"/>
          <w:shd w:val="clear" w:color="auto" w:fill="FFFFFF"/>
          <w:lang w:val="en-GB"/>
        </w:rPr>
        <w:t>vivo:FacultyPosition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4AAE0E14" w14:textId="4296DD56" w:rsidR="00F74180" w:rsidRP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PersonExpense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where </w:t>
      </w:r>
      <w:r>
        <w:rPr>
          <w:rFonts w:cs="Open Sans"/>
          <w:color w:val="333333"/>
          <w:shd w:val="clear" w:color="auto" w:fill="FFFFFF"/>
          <w:lang w:val="en-GB"/>
        </w:rPr>
        <w:t>a researcher</w:t>
      </w:r>
      <w:r w:rsidRPr="00F74180">
        <w:rPr>
          <w:rFonts w:cs="Open Sans"/>
          <w:color w:val="333333"/>
          <w:shd w:val="clear" w:color="auto" w:fill="FFFFFF"/>
          <w:lang w:val="en-GB"/>
        </w:rPr>
        <w:t xml:space="preserve"> may contribute with several expenses for its research activities</w:t>
      </w:r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2CCB0C7" w14:textId="2EDEC8BC" w:rsidR="00F74180" w:rsidRPr="00F74180" w:rsidRDefault="00F74180" w:rsidP="00F74180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ResearchObject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is the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correspondingAuthor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of different subtypes of </w:t>
      </w:r>
      <w:proofErr w:type="spell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e.g.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obo-iao:JournalArticle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vivo:ConferencePaper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Proceedings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4C9D308E" w14:textId="7B24CFDD" w:rsidR="008957C8" w:rsidRDefault="00896B2D" w:rsidP="008957C8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gramStart"/>
      <w:r w:rsidRPr="00896B2D">
        <w:rPr>
          <w:rFonts w:ascii="Courier New" w:hAnsi="Courier New" w:cs="Courier New"/>
          <w:color w:val="333333"/>
          <w:shd w:val="clear" w:color="auto" w:fill="FFFFFF"/>
          <w:lang w:val="en-GB"/>
        </w:rPr>
        <w:t>obo-bfo:</w:t>
      </w:r>
      <w:proofErr w:type="gramEnd"/>
      <w:r w:rsidRPr="00896B2D">
        <w:rPr>
          <w:rFonts w:ascii="Courier New" w:hAnsi="Courier New" w:cs="Courier New"/>
          <w:color w:val="333333"/>
          <w:shd w:val="clear" w:color="auto" w:fill="FFFFFF"/>
          <w:lang w:val="en-GB"/>
        </w:rPr>
        <w:t>BFO_0000023</w:t>
      </w:r>
      <w:r w:rsidRPr="00896B2D">
        <w:rPr>
          <w:rFonts w:cs="Open Sans"/>
          <w:color w:val="333333"/>
          <w:shd w:val="clear" w:color="auto" w:fill="FFFFFF"/>
          <w:lang w:val="en-GB"/>
        </w:rPr>
        <w:t xml:space="preserve"> (</w:t>
      </w:r>
      <w:r w:rsidR="002D4C3B" w:rsidRPr="00896B2D">
        <w:rPr>
          <w:rFonts w:cs="Open Sans"/>
          <w:color w:val="333333"/>
          <w:shd w:val="clear" w:color="auto" w:fill="FFFFFF"/>
          <w:lang w:val="en-GB"/>
        </w:rPr>
        <w:t>Role</w:t>
      </w:r>
      <w:r w:rsidRPr="00896B2D">
        <w:rPr>
          <w:rFonts w:cs="Open Sans"/>
          <w:color w:val="333333"/>
          <w:shd w:val="clear" w:color="auto" w:fill="FFFFFF"/>
          <w:lang w:val="en-GB"/>
        </w:rPr>
        <w:t>)</w:t>
      </w:r>
      <w:r w:rsidR="008957C8" w:rsidRPr="00896B2D">
        <w:rPr>
          <w:rFonts w:cs="Open Sans"/>
          <w:color w:val="333333"/>
          <w:shd w:val="clear" w:color="auto" w:fill="FFFFFF"/>
          <w:lang w:val="en-GB"/>
        </w:rPr>
        <w:t>, w</w:t>
      </w:r>
      <w:r w:rsidR="008957C8" w:rsidRPr="00CA0E5E">
        <w:rPr>
          <w:rFonts w:cs="Open Sans"/>
          <w:color w:val="333333"/>
          <w:shd w:val="clear" w:color="auto" w:fill="FFFFFF"/>
          <w:lang w:val="en-GB"/>
        </w:rPr>
        <w:t xml:space="preserve">here </w:t>
      </w:r>
      <w:r w:rsidR="008957C8">
        <w:rPr>
          <w:rFonts w:cs="Open Sans"/>
          <w:color w:val="333333"/>
          <w:shd w:val="clear" w:color="auto" w:fill="FFFFFF"/>
          <w:lang w:val="en-GB"/>
        </w:rPr>
        <w:t>a</w:t>
      </w:r>
      <w:r w:rsidR="00E81AA3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foaf:Agent</w:t>
      </w:r>
      <w:proofErr w:type="spellEnd"/>
      <w:r w:rsidR="00BC26E1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BC26E1">
        <w:rPr>
          <w:rFonts w:cs="Open Sans"/>
          <w:color w:val="333333"/>
          <w:shd w:val="clear" w:color="auto" w:fill="FFFFFF"/>
          <w:lang w:val="en-GB"/>
        </w:rPr>
        <w:t>may</w:t>
      </w:r>
      <w:r w:rsidR="00E81AA3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roh:hasRole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vivo:ResearcherRole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vivo:TeacherRole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either in a 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  <w:lang w:val="en-GB"/>
        </w:rPr>
        <w:t>vivo:Project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a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>.</w:t>
      </w:r>
    </w:p>
    <w:p w14:paraId="7ADF21B9" w14:textId="6C4970CA" w:rsidR="002D4C3B" w:rsidRDefault="005B1A96" w:rsidP="0094534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="002D4C3B"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 w:rsidR="002D4C3B"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PersonContract</w:t>
      </w:r>
      <w:proofErr w:type="spellEnd"/>
      <w:r w:rsidR="008957C8"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="008957C8"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 w:rsidR="008957C8"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roh:hasContract</w:t>
      </w:r>
      <w:proofErr w:type="spellEnd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described </w:t>
      </w:r>
      <w:r>
        <w:rPr>
          <w:rFonts w:cs="Open Sans"/>
          <w:color w:val="333333"/>
          <w:shd w:val="clear" w:color="auto" w:fill="FFFFFF"/>
          <w:lang w:val="en-GB"/>
        </w:rPr>
        <w:t xml:space="preserve">according to the attributes corresponding to parent class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vivo:Contract</w:t>
      </w:r>
      <w:proofErr w:type="spellEnd"/>
      <w:r w:rsidR="008957C8" w:rsidRPr="008957C8">
        <w:rPr>
          <w:rFonts w:cs="Open Sans"/>
          <w:color w:val="333333"/>
          <w:shd w:val="clear" w:color="auto" w:fill="FFFFFF"/>
          <w:lang w:val="en-GB"/>
        </w:rPr>
        <w:t>.</w:t>
      </w:r>
    </w:p>
    <w:p w14:paraId="1F840AF2" w14:textId="44B8161B" w:rsidR="00884B06" w:rsidRDefault="00884B06" w:rsidP="00884B0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="00945343"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="00861F45">
        <w:rPr>
          <w:rFonts w:cs="Open Sans"/>
          <w:color w:val="333333"/>
          <w:shd w:val="clear" w:color="auto" w:fill="FFFFFF"/>
          <w:lang w:val="en-GB"/>
        </w:rPr>
        <w:t>where a researcher is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supervisor</w:t>
      </w:r>
      <w:r w:rsidR="00BC26E1">
        <w:rPr>
          <w:rFonts w:ascii="Courier New" w:hAnsi="Courier New" w:cs="Courier New"/>
          <w:color w:val="333333"/>
          <w:shd w:val="clear" w:color="auto" w:fill="FFFFFF"/>
          <w:lang w:val="en-GB"/>
        </w:rPr>
        <w:t>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="00861F45">
        <w:rPr>
          <w:rFonts w:cs="Open Sans"/>
          <w:color w:val="333333"/>
          <w:shd w:val="clear" w:color="auto" w:fill="FFFFFF"/>
          <w:lang w:val="en-GB"/>
        </w:rPr>
        <w:t xml:space="preserve">of a </w:t>
      </w:r>
      <w:proofErr w:type="spellStart"/>
      <w:r w:rsidR="00861F45" w:rsidRPr="00861F45">
        <w:rPr>
          <w:rFonts w:ascii="Courier New" w:hAnsi="Courier New" w:cs="Courier New"/>
          <w:color w:val="333333"/>
          <w:shd w:val="clear" w:color="auto" w:fill="FFFFFF"/>
          <w:lang w:val="en-GB"/>
        </w:rPr>
        <w:t>bibo:Thesis</w:t>
      </w:r>
      <w:proofErr w:type="spellEnd"/>
      <w:r w:rsidR="00861F45">
        <w:rPr>
          <w:rFonts w:cs="Open Sans"/>
          <w:color w:val="333333"/>
          <w:shd w:val="clear" w:color="auto" w:fill="FFFFFF"/>
          <w:lang w:val="en-GB"/>
        </w:rPr>
        <w:t xml:space="preserve">, concretely, any of its subtypes 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subclasess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MasterThesis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884B0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PhDThesis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5EE90E12" w14:textId="7BBF9A25" w:rsidR="00945343" w:rsidRDefault="00945343" w:rsidP="002D4C3B">
      <w:pPr>
        <w:rPr>
          <w:rFonts w:cs="Open Sans"/>
          <w:color w:val="333333"/>
          <w:shd w:val="clear" w:color="auto" w:fill="FFFFFF"/>
        </w:rPr>
      </w:pPr>
    </w:p>
    <w:p w14:paraId="008979AD" w14:textId="3A77AB13" w:rsidR="00BC26E1" w:rsidRDefault="00BC26E1" w:rsidP="00F74180">
      <w:pPr>
        <w:jc w:val="both"/>
        <w:rPr>
          <w:rFonts w:cs="Open Sans"/>
          <w:color w:val="333333"/>
          <w:shd w:val="clear" w:color="auto" w:fill="FFFFFF"/>
        </w:rPr>
      </w:pPr>
      <w:r>
        <w:rPr>
          <w:rFonts w:cs="Open Sans"/>
          <w:color w:val="333333"/>
          <w:shd w:val="clear" w:color="auto" w:fill="FFFFFF"/>
        </w:rPr>
        <w:t xml:space="preserve">The following table fully describes the object and data properties defined within the </w:t>
      </w:r>
      <w:proofErr w:type="spellStart"/>
      <w:r w:rsidRPr="00F74180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F74180">
        <w:rPr>
          <w:rFonts w:ascii="Courier New" w:hAnsi="Courier New" w:cs="Courier New"/>
          <w:color w:val="333333"/>
          <w:shd w:val="clear" w:color="auto" w:fill="FFFFFF"/>
        </w:rPr>
        <w:t>:Person</w:t>
      </w:r>
      <w:proofErr w:type="spellEnd"/>
      <w:proofErr w:type="gramEnd"/>
      <w:r>
        <w:rPr>
          <w:rFonts w:cs="Open Sans"/>
          <w:color w:val="333333"/>
          <w:shd w:val="clear" w:color="auto" w:fill="FFFFFF"/>
        </w:rPr>
        <w:t xml:space="preserve"> entity in ROH. </w:t>
      </w:r>
    </w:p>
    <w:p w14:paraId="1BEAD62A" w14:textId="6C032B60" w:rsidR="00BC26E1" w:rsidRDefault="00BC26E1" w:rsidP="002D4C3B">
      <w:pPr>
        <w:rPr>
          <w:rFonts w:cs="Open Sans"/>
          <w:color w:val="333333"/>
          <w:shd w:val="clear" w:color="auto" w:fill="FFFFFF"/>
        </w:rPr>
      </w:pPr>
    </w:p>
    <w:p w14:paraId="50A3F471" w14:textId="33315A1B" w:rsidR="00BC26E1" w:rsidRDefault="002D12C3" w:rsidP="002D4C3B">
      <w:pPr>
        <w:rPr>
          <w:rFonts w:cs="Open Sans"/>
          <w:color w:val="333333"/>
          <w:shd w:val="clear" w:color="auto" w:fill="FFFFFF"/>
        </w:rPr>
      </w:pPr>
      <w:r w:rsidRPr="002D12C3">
        <w:rPr>
          <w:noProof/>
          <w:lang w:val="es-ES"/>
        </w:rPr>
        <w:lastRenderedPageBreak/>
        <w:drawing>
          <wp:inline distT="0" distB="0" distL="0" distR="0" wp14:anchorId="012EC66D" wp14:editId="2370A331">
            <wp:extent cx="5400675" cy="4673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46B7" w14:textId="0323A654" w:rsidR="00417FED" w:rsidRPr="002B26F1" w:rsidRDefault="00C05A58" w:rsidP="00417FED">
      <w:pPr>
        <w:jc w:val="both"/>
        <w:rPr>
          <w:rFonts w:ascii="Open Sans" w:hAnsi="Open Sans" w:cs="Open Sans"/>
          <w:lang w:val="es-ES_tradnl"/>
        </w:rPr>
      </w:pPr>
      <w:r>
        <w:rPr>
          <w:rFonts w:ascii="Open Sans" w:hAnsi="Open Sans" w:cs="Open Sans"/>
          <w:noProof/>
          <w:lang w:val="es-ES"/>
        </w:rPr>
        <w:lastRenderedPageBreak/>
        <w:drawing>
          <wp:inline distT="0" distB="0" distL="0" distR="0" wp14:anchorId="7581F24D" wp14:editId="0032EC71">
            <wp:extent cx="5733415" cy="3880614"/>
            <wp:effectExtent l="0" t="0" r="635" b="5715"/>
            <wp:docPr id="15" name="Imagen 15" descr="C:\Users\mpuer\Documents\GitHub\ROH_oficial\docs\media\2.roh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puer\Documents\GitHub\ROH_oficial\docs\media\2.roh-pers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FAE4" w14:textId="36C6CFBB" w:rsidR="00417FED" w:rsidRDefault="00417FED" w:rsidP="002B26F1">
      <w:pPr>
        <w:jc w:val="center"/>
        <w:rPr>
          <w:rFonts w:ascii="Open Sans" w:hAnsi="Open Sans" w:cs="Open Sans"/>
          <w:color w:val="333333"/>
          <w:shd w:val="clear" w:color="auto" w:fill="FFFFFF"/>
          <w:lang w:val="es-ES"/>
        </w:rPr>
      </w:pPr>
      <w:bookmarkStart w:id="8" w:name="_Ref29890149"/>
      <w:r w:rsidRPr="0080689B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 xml:space="preserve">Figura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80689B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  <w:lang w:val="es-ES"/>
        </w:rPr>
        <w:t>4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8"/>
      <w:r w:rsidRPr="0080689B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. </w:t>
      </w:r>
      <w:proofErr w:type="spellStart"/>
      <w:r w:rsidR="0079574B">
        <w:rPr>
          <w:lang w:val="es-ES"/>
        </w:rPr>
        <w:t>Ontological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Diagram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for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entity</w:t>
      </w:r>
      <w:proofErr w:type="spellEnd"/>
      <w:r w:rsidR="002B26F1">
        <w:rPr>
          <w:lang w:val="es-ES"/>
        </w:rPr>
        <w:t xml:space="preserve"> </w:t>
      </w:r>
      <w:proofErr w:type="spellStart"/>
      <w:r w:rsidR="002B26F1" w:rsidRPr="00B707D7">
        <w:rPr>
          <w:rFonts w:ascii="Courier New" w:hAnsi="Courier New" w:cs="Courier New"/>
          <w:lang w:val="es-ES"/>
        </w:rPr>
        <w:t>Person</w:t>
      </w:r>
      <w:proofErr w:type="spellEnd"/>
      <w:r w:rsidR="002B26F1" w:rsidRPr="00432307">
        <w:rPr>
          <w:rFonts w:ascii="Open Sans" w:hAnsi="Open Sans" w:cs="Open Sans"/>
          <w:color w:val="333333"/>
          <w:shd w:val="clear" w:color="auto" w:fill="FFFFFF"/>
          <w:lang w:val="es-ES"/>
        </w:rPr>
        <w:t>.</w:t>
      </w:r>
    </w:p>
    <w:p w14:paraId="02B9013D" w14:textId="77777777" w:rsidR="00417FED" w:rsidRDefault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0A4BDDAA" w14:textId="0A6A7B56" w:rsidR="00417FED" w:rsidRDefault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250BF7DB" w14:textId="2FF6216D" w:rsidR="002B26F1" w:rsidRPr="00376357" w:rsidRDefault="00632135" w:rsidP="002B26F1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9" w:name="_Toc67129707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Organization</w:t>
      </w:r>
      <w:proofErr w:type="spellEnd"/>
      <w:r w:rsidR="0079574B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79574B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9"/>
      <w:proofErr w:type="spellEnd"/>
    </w:p>
    <w:p w14:paraId="4B20B8E3" w14:textId="041E077F" w:rsidR="000F745F" w:rsidRPr="00676012" w:rsidRDefault="000F745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An Organization in ROH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 xml:space="preserve">(see </w: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instrText xml:space="preserve"> REF _Ref32430785 \h  \* MERGEFORMAT </w:instrTex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 xml:space="preserve"> 5</w: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>)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is a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79574B">
        <w:rPr>
          <w:rFonts w:ascii="Courier New" w:hAnsi="Courier New" w:cs="Courier New"/>
          <w:color w:val="333333"/>
          <w:shd w:val="clear" w:color="auto" w:fill="FFFFFF"/>
        </w:rPr>
        <w:t>:Organization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which carries out several 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It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 xml:space="preserve">is a child of </w:t>
      </w:r>
      <w:proofErr w:type="spellStart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>:Agent</w:t>
      </w:r>
      <w:proofErr w:type="spellEnd"/>
      <w:proofErr w:type="gramEnd"/>
      <w:r w:rsidR="00DD39B4">
        <w:rPr>
          <w:rFonts w:ascii="Open Sans" w:hAnsi="Open Sans" w:cs="Open Sans"/>
          <w:color w:val="333333"/>
          <w:shd w:val="clear" w:color="auto" w:fill="FFFFFF"/>
        </w:rPr>
        <w:t>. S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ome organization can emit </w:t>
      </w:r>
      <w:proofErr w:type="spellStart"/>
      <w:r w:rsidR="0079574B" w:rsidRPr="00B464E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79574B" w:rsidRPr="00B464EF">
        <w:rPr>
          <w:rFonts w:ascii="Courier New" w:hAnsi="Courier New" w:cs="Courier New"/>
          <w:color w:val="333333"/>
          <w:shd w:val="clear" w:color="auto" w:fill="FFFFFF"/>
        </w:rPr>
        <w:t>:</w:t>
      </w:r>
      <w:r w:rsidRPr="00B464EF">
        <w:rPr>
          <w:rFonts w:ascii="Courier New" w:hAnsi="Courier New" w:cs="Courier New"/>
          <w:color w:val="333333"/>
          <w:shd w:val="clear" w:color="auto" w:fill="FFFFFF"/>
        </w:rPr>
        <w:t>Acreditation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(e.g. ANECA or CENAI in Spain), those belonging to subclass </w:t>
      </w:r>
      <w:proofErr w:type="spellStart"/>
      <w:r w:rsidRPr="00B464EF">
        <w:rPr>
          <w:rFonts w:ascii="Courier New" w:hAnsi="Courier New" w:cs="Courier New"/>
          <w:color w:val="333333"/>
          <w:shd w:val="clear" w:color="auto" w:fill="FFFFFF"/>
        </w:rPr>
        <w:t>roh:AccreditationIssuer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, or award degrees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vivo:AwardedDegree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>)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those of subclass </w:t>
      </w:r>
      <w:proofErr w:type="spellStart"/>
      <w:r w:rsidRPr="00B464EF">
        <w:rPr>
          <w:rFonts w:ascii="Courier New" w:hAnsi="Courier New" w:cs="Courier New"/>
          <w:color w:val="333333"/>
          <w:shd w:val="clear" w:color="auto" w:fill="FFFFFF"/>
        </w:rPr>
        <w:t>vivo:University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An Organization may receive several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FundingAmount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corresponding to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r w:rsidR="00B464EF">
        <w:rPr>
          <w:rFonts w:ascii="Open Sans" w:hAnsi="Open Sans" w:cs="Open Sans"/>
          <w:color w:val="333333"/>
          <w:shd w:val="clear" w:color="auto" w:fill="FFFFFF"/>
        </w:rPr>
        <w:t>obtained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through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FundingProgram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B464EF">
        <w:rPr>
          <w:rFonts w:ascii="Open Sans" w:hAnsi="Open Sans" w:cs="Open Sans"/>
          <w:color w:val="333333"/>
          <w:shd w:val="clear" w:color="auto" w:fill="FFFFFF"/>
        </w:rPr>
        <w:t>provided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by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>through a</w:t>
      </w:r>
      <w:r w:rsidR="00DD39B4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="00DD39B4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As a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an Organization may be involved in several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307662">
        <w:rPr>
          <w:rFonts w:ascii="Courier New" w:hAnsi="Courier New" w:cs="Courier New"/>
          <w:color w:val="333333"/>
          <w:shd w:val="clear" w:color="auto" w:fill="FFFFFF"/>
        </w:rPr>
        <w:t>Actitity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has 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several instances of attribute </w:t>
      </w:r>
      <w:proofErr w:type="spellStart"/>
      <w:r w:rsidR="00F7508C">
        <w:rPr>
          <w:rFonts w:ascii="Courier New" w:hAnsi="Courier New" w:cs="Courier New"/>
          <w:color w:val="333333"/>
          <w:shd w:val="clear" w:color="auto" w:fill="FFFFFF"/>
        </w:rPr>
        <w:t>vivo</w:t>
      </w:r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: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freetextKeyword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is associated 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through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with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307662">
        <w:rPr>
          <w:rFonts w:ascii="Courier New" w:hAnsi="Courier New" w:cs="Courier New"/>
          <w:color w:val="333333"/>
          <w:shd w:val="clear" w:color="auto" w:fill="FFFFFF"/>
        </w:rPr>
        <w:t>KnowledgeArea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and bound to a </w:t>
      </w:r>
      <w:r w:rsidR="00B464EF">
        <w:rPr>
          <w:rFonts w:ascii="Open Sans" w:hAnsi="Open Sans" w:cs="Open Sans"/>
          <w:color w:val="333333"/>
          <w:shd w:val="clear" w:color="auto" w:fill="FFFFFF"/>
        </w:rPr>
        <w:t>g</w:t>
      </w:r>
      <w:r w:rsidRPr="00676012">
        <w:rPr>
          <w:rFonts w:ascii="Open Sans" w:hAnsi="Open Sans" w:cs="Open Sans"/>
          <w:color w:val="333333"/>
          <w:shd w:val="clear" w:color="auto" w:fill="FFFFFF"/>
        </w:rPr>
        <w:t>eographical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s</w:t>
      </w:r>
      <w:r w:rsidRPr="00676012">
        <w:rPr>
          <w:rFonts w:ascii="Open Sans" w:hAnsi="Open Sans" w:cs="Open Sans"/>
          <w:color w:val="333333"/>
          <w:shd w:val="clear" w:color="auto" w:fill="FFFFFF"/>
        </w:rPr>
        <w:t>cope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through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gn:locatedIn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with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gn:Feature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, it may also have a time span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through </w:t>
      </w:r>
      <w:proofErr w:type="spellStart"/>
      <w:r w:rsidR="00DD39B4" w:rsidRPr="00307662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linking it with an instance of </w:t>
      </w:r>
      <w:proofErr w:type="spellStart"/>
      <w:r w:rsidR="00DD39B4" w:rsidRPr="00307662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5B960BC6" w14:textId="77777777" w:rsidR="000F745F" w:rsidRPr="00676012" w:rsidRDefault="000F745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627494E" w14:textId="7649C751" w:rsidR="00A731CF" w:rsidRPr="00A731CF" w:rsidRDefault="00A731CF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A731CF"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Based on FOAF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A731CF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5tjsMqeI","properties":{"formattedCitation":"[10]","plainCitation":"[10]","noteIndex":0},"citationItems":[{"id":1395,"uris":["http://zotero.org/groups/2410609/items/D7BB6EGP"],"uri":["http://zotero.org/groups/2410609/items/D7BB6EGP"],"itemData":{"id":1395,"type":"webpage","title":"FOAF Vocabulary Specification","URL":"http://xmlns.com/foaf/spec/","accessed":{"date-parts":[["2020",2,12]]}}}],"schema":"https://github.com/citation-style-language/schema/raw/master/csl-citation.json"}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r w:rsidRPr="00A731CF">
        <w:rPr>
          <w:rFonts w:ascii="Open Sans" w:hAnsi="Open Sans" w:cs="Open Sans"/>
        </w:rPr>
        <w:t>[10]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the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entity takes into account the </w:t>
      </w:r>
      <w:r w:rsidR="00B86C70">
        <w:rPr>
          <w:rFonts w:ascii="Open Sans" w:hAnsi="Open Sans" w:cs="Open Sans"/>
          <w:color w:val="333333"/>
          <w:shd w:val="clear" w:color="auto" w:fill="FFFFFF"/>
        </w:rPr>
        <w:t>data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properties (attributes: </w:t>
      </w:r>
      <w:proofErr w:type="spellStart"/>
      <w:r w:rsidR="00B86C70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:</w:t>
      </w:r>
      <w:r w:rsidR="00B86C70">
        <w:rPr>
          <w:rFonts w:ascii="Courier New" w:hAnsi="Courier New" w:cs="Courier New"/>
          <w:color w:val="333333"/>
          <w:shd w:val="clear" w:color="auto" w:fill="FFFFFF"/>
        </w:rPr>
        <w:t>abbrev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i</w:t>
      </w:r>
      <w:r w:rsidR="00B86C70">
        <w:rPr>
          <w:rFonts w:ascii="Courier New" w:hAnsi="Courier New" w:cs="Courier New"/>
          <w:color w:val="333333"/>
          <w:shd w:val="clear" w:color="auto" w:fill="FFFFFF"/>
        </w:rPr>
        <w:t>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foaf:homepage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 and data properties (links) defined by the 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Organization Unit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in CERIF. It also takes into account and supports the relationships of CERIF Equipment (via</w:t>
      </w:r>
      <w:r w:rsidR="00B86C70">
        <w:rPr>
          <w:rFonts w:ascii="Open Sans" w:hAnsi="Open Sans" w:cs="Open Sans"/>
          <w:color w:val="333333"/>
          <w:shd w:val="clear" w:color="auto" w:fill="FFFFFF"/>
        </w:rPr>
        <w:t xml:space="preserve"> entity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B86C70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A731CF">
        <w:rPr>
          <w:rFonts w:ascii="Courier New" w:hAnsi="Courier New" w:cs="Courier New"/>
          <w:color w:val="333333"/>
          <w:shd w:val="clear" w:color="auto" w:fill="FFFFFF"/>
        </w:rPr>
        <w:t>:Equipment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</w:t>
      </w:r>
      <w:r w:rsidR="00B86C70">
        <w:rPr>
          <w:rFonts w:ascii="Open Sans" w:hAnsi="Open Sans" w:cs="Open Sans"/>
          <w:color w:val="333333"/>
          <w:shd w:val="clear" w:color="auto" w:fill="FFFFFF"/>
        </w:rPr>
        <w:t xml:space="preserve"> object property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Reservable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Event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Expertise and Skill (via </w:t>
      </w:r>
      <w:proofErr w:type="spellStart"/>
      <w:r w:rsidR="008F7CD0">
        <w:rPr>
          <w:rFonts w:ascii="Courier New" w:hAnsi="Courier New" w:cs="Courier New"/>
          <w:color w:val="333333"/>
          <w:shd w:val="clear" w:color="auto" w:fill="FFFFFF"/>
        </w:rPr>
        <w:t>vivo:freeTextKeyword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Facility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roh:Facility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Reservable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Funding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Organization Unit (kinship relationships between organizations can be established with 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obo-ro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: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BFO_0000051 (has part)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obo-ro</w:t>
      </w:r>
      <w:r w:rsidR="00F7508C" w:rsidRPr="006D6BDF">
        <w:rPr>
          <w:rFonts w:ascii="Courier New" w:hAnsi="Courier New" w:cs="Courier New"/>
          <w:color w:val="333333"/>
          <w:shd w:val="clear" w:color="auto" w:fill="FFFFFF"/>
        </w:rPr>
        <w:t>: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BFO_0000051 (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part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 xml:space="preserve"> o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f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Prize Award (through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roh:Accreditation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Result Patent, Result Product, Result Publication and Service - all of them 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which can be obtained through the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roh:produces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relationship from the Projects in which an organization participates by playing a declared role 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Person (through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roh:hasPosition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). Therefore, the CERIF data model for Organization is covered.</w:t>
      </w:r>
    </w:p>
    <w:p w14:paraId="4D91D600" w14:textId="1E33EA6E" w:rsidR="003B334C" w:rsidRPr="00A731CF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8B53064" w14:textId="26068CFB" w:rsidR="003B334C" w:rsidRPr="003B334C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3B334C">
        <w:rPr>
          <w:rFonts w:ascii="Open Sans" w:hAnsi="Open Sans" w:cs="Open Sans"/>
          <w:color w:val="333333"/>
          <w:shd w:val="clear" w:color="auto" w:fill="FFFFFF"/>
        </w:rPr>
        <w:t>An exhaustive hierarchy of o</w:t>
      </w:r>
      <w:r>
        <w:rPr>
          <w:rFonts w:ascii="Open Sans" w:hAnsi="Open Sans" w:cs="Open Sans"/>
          <w:color w:val="333333"/>
          <w:shd w:val="clear" w:color="auto" w:fill="FFFFFF"/>
        </w:rPr>
        <w:t>rganizations is include</w:t>
      </w:r>
      <w:r w:rsidR="00B86C70">
        <w:rPr>
          <w:rFonts w:ascii="Open Sans" w:hAnsi="Open Sans" w:cs="Open Sans"/>
          <w:color w:val="333333"/>
          <w:shd w:val="clear" w:color="auto" w:fill="FFFFFF"/>
        </w:rPr>
        <w:t>d</w:t>
      </w:r>
      <w:r>
        <w:rPr>
          <w:rFonts w:ascii="Open Sans" w:hAnsi="Open Sans" w:cs="Open Sans"/>
          <w:color w:val="333333"/>
          <w:shd w:val="clear" w:color="auto" w:fill="FFFFFF"/>
        </w:rPr>
        <w:t xml:space="preserve">, e.g.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</w:rPr>
        <w:t>:AccreditationIssuer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vivo:Company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vivo:University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among many others. </w:t>
      </w:r>
    </w:p>
    <w:p w14:paraId="3E762A83" w14:textId="77777777" w:rsidR="003B334C" w:rsidRPr="003B334C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ECBAC97" w14:textId="501DC845" w:rsidR="003B334C" w:rsidRDefault="003B334C" w:rsidP="003B334C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Organization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7E8FA103" w14:textId="77777777" w:rsidR="00A731CF" w:rsidRDefault="00A731CF" w:rsidP="00A731CF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Accreditation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of type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AccrediationIssuer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issues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roh:issues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accreditations, e.g.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Pr="00945343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45961AB1" w14:textId="236B35EE" w:rsidR="00A731CF" w:rsidRPr="005B1A96" w:rsidRDefault="00A731CF" w:rsidP="00A731CF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Activity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may play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vivo:OrganizerRole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through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roh:hasRole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in an activity </w:t>
      </w:r>
      <w:r w:rsidRPr="00A731CF">
        <w:rPr>
          <w:rFonts w:cs="Open Sans"/>
          <w:color w:val="333333"/>
          <w:shd w:val="clear" w:color="auto" w:fill="FFFFFF"/>
          <w:lang w:val="en-GB"/>
        </w:rPr>
        <w:t xml:space="preserve">or may </w:t>
      </w:r>
      <w:r>
        <w:rPr>
          <w:rFonts w:cs="Open Sans"/>
          <w:color w:val="333333"/>
          <w:shd w:val="clear" w:color="auto" w:fill="FFFFFF"/>
          <w:lang w:val="en-GB"/>
        </w:rPr>
        <w:t>through its participation role in a project participate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in an activity. </w:t>
      </w:r>
    </w:p>
    <w:p w14:paraId="056388A7" w14:textId="5E7309C9" w:rsidR="001433E8" w:rsidRDefault="001433E8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AwardedDegree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 where a</w:t>
      </w:r>
      <w:r w:rsidR="004013D7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4013D7" w:rsidRPr="004013D7">
        <w:rPr>
          <w:rFonts w:ascii="Courier New" w:hAnsi="Courier New" w:cs="Courier New"/>
          <w:color w:val="333333"/>
          <w:shd w:val="clear" w:color="auto" w:fill="FFFFFF"/>
          <w:lang w:val="en-GB"/>
        </w:rPr>
        <w:t>vivo:University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</w:t>
      </w:r>
      <w:proofErr w:type="spellStart"/>
      <w:r w:rsidRPr="004013D7">
        <w:rPr>
          <w:rFonts w:ascii="Courier New" w:hAnsi="Courier New" w:cs="Courier New"/>
          <w:color w:val="333333"/>
          <w:shd w:val="clear" w:color="auto" w:fill="FFFFFF"/>
          <w:lang w:val="en-GB"/>
        </w:rPr>
        <w:t>roh:awards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degrees which are related to both a concrete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vivo:AcademicDegree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and an instance of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foaf:Person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01AC63E" w14:textId="576F22EC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skos:</w:t>
      </w:r>
      <w:proofErr w:type="gramEnd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Concept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through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roh:hasKnowledgeArea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associated to several knowledge areas, defined as instance data of thesaurus created with SKOS ontology. </w:t>
      </w:r>
      <w:r w:rsidR="00F7508C">
        <w:rPr>
          <w:rFonts w:cs="Open Sans"/>
          <w:color w:val="333333"/>
          <w:shd w:val="clear" w:color="auto" w:fill="FFFFFF"/>
          <w:lang w:val="en-GB"/>
        </w:rPr>
        <w:t xml:space="preserve">A concept linked to an organization must necessary belong to </w:t>
      </w:r>
      <w:proofErr w:type="spellStart"/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:KnowledgeArea</w:t>
      </w:r>
      <w:proofErr w:type="spellEnd"/>
      <w:proofErr w:type="gramEnd"/>
      <w:r w:rsidR="00F7508C">
        <w:rPr>
          <w:rFonts w:cs="Open Sans"/>
          <w:color w:val="333333"/>
          <w:shd w:val="clear" w:color="auto" w:fill="FFFFFF"/>
          <w:lang w:val="en-GB"/>
        </w:rPr>
        <w:t xml:space="preserve"> concept scheme. </w:t>
      </w:r>
    </w:p>
    <w:p w14:paraId="5D9B9A6A" w14:textId="60E5DCB2" w:rsidR="00F7508C" w:rsidRPr="00F7508C" w:rsidRDefault="00F7508C" w:rsidP="00F7508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Company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might be linked to several spinoffs through object property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roh:h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asSpinOff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63F825E" w14:textId="462823CA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lastRenderedPageBreak/>
        <w:t>vivo:DateTimeInterval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 where an organization may exist during a given time interval</w:t>
      </w:r>
    </w:p>
    <w:p w14:paraId="0CF1CF55" w14:textId="31259559" w:rsidR="00F7508C" w:rsidRPr="00F7508C" w:rsidRDefault="00F7508C" w:rsidP="00F7508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foaf</w:t>
      </w:r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Document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may be associated to several homepages </w:t>
      </w:r>
      <w:proofErr w:type="spellStart"/>
      <w:r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foaf:homePage</w:t>
      </w:r>
      <w:proofErr w:type="spellEnd"/>
    </w:p>
    <w:p w14:paraId="2F50AAC5" w14:textId="039A6294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gn:</w:t>
      </w:r>
      <w:proofErr w:type="gramEnd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Feature</w:t>
      </w:r>
      <w:proofErr w:type="spellEnd"/>
      <w:r w:rsidRPr="003B334C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gn:locatedIn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may be associated a geographical scope. </w:t>
      </w:r>
      <w:r w:rsidRPr="003B334C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5A1642DE" w14:textId="7BCD415F" w:rsidR="001433E8" w:rsidRDefault="001433E8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Funding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Amount</w:t>
      </w:r>
      <w:proofErr w:type="spellEnd"/>
      <w:r w:rsidRPr="001433E8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where an organization may receive several funding amounts part of a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through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roh:grants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object property. </w:t>
      </w:r>
    </w:p>
    <w:p w14:paraId="73389FED" w14:textId="485D3C10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vcard:</w:t>
      </w:r>
      <w:proofErr w:type="gramEnd"/>
      <w:r w:rsidR="003012E1"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</w:t>
      </w:r>
      <w:proofErr w:type="spellStart"/>
      <w:r w:rsidR="00556A7C">
        <w:rPr>
          <w:rFonts w:ascii="Courier New" w:hAnsi="Courier New" w:cs="Courier New"/>
          <w:color w:val="333333"/>
          <w:shd w:val="clear" w:color="auto" w:fill="FFFFFF"/>
          <w:lang w:val="en-GB"/>
        </w:rPr>
        <w:t>roh:hasContactInfo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8957C8">
        <w:rPr>
          <w:rFonts w:cs="Open Sans"/>
          <w:color w:val="333333"/>
          <w:shd w:val="clear" w:color="auto" w:fill="FFFFFF"/>
          <w:lang w:val="en-GB"/>
        </w:rPr>
        <w:t xml:space="preserve">described through ontology </w:t>
      </w:r>
      <w:proofErr w:type="spellStart"/>
      <w:r w:rsidRPr="008957C8">
        <w:rPr>
          <w:rFonts w:cs="Open Sans"/>
          <w:color w:val="333333"/>
          <w:shd w:val="clear" w:color="auto" w:fill="FFFFFF"/>
          <w:lang w:val="en-GB"/>
        </w:rPr>
        <w:t>vcard</w:t>
      </w:r>
      <w:proofErr w:type="spellEnd"/>
      <w:r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3BD617F1" w14:textId="7036916A" w:rsidR="00AE42D6" w:rsidRPr="00AE42D6" w:rsidRDefault="00AE42D6" w:rsidP="00AE42D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PatentApplication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>an organization is the owner (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roh:ownerOrganizationOf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)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>of different patent applications or granted patents</w:t>
      </w:r>
      <w:r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  <w:r>
        <w:rPr>
          <w:rFonts w:cs="Open Sans"/>
          <w:color w:val="333333"/>
          <w:shd w:val="clear" w:color="auto" w:fill="FFFFFF"/>
          <w:lang w:val="en-GB"/>
        </w:rPr>
        <w:t xml:space="preserve">Notice that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PatentApplication</w:t>
      </w:r>
      <w:proofErr w:type="spellEnd"/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>goes through different status (</w:t>
      </w:r>
      <w:proofErr w:type="spellStart"/>
      <w:r w:rsidRPr="00AE42D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</w:t>
      </w:r>
      <w:r w:rsidRPr="00AE42D6">
        <w:rPr>
          <w:rFonts w:ascii="Courier New" w:hAnsi="Courier New" w:cs="Courier New"/>
          <w:color w:val="333333"/>
          <w:shd w:val="clear" w:color="auto" w:fill="FFFFFF"/>
          <w:lang w:val="en-GB"/>
        </w:rPr>
        <w:t>Status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) and is associated with a granted patent (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), once its status passes to be </w:t>
      </w:r>
      <w:proofErr w:type="spellStart"/>
      <w:r w:rsidRPr="00AE42D6">
        <w:rPr>
          <w:rFonts w:ascii="Courier New" w:hAnsi="Courier New" w:cs="Courier New"/>
          <w:color w:val="333333"/>
          <w:shd w:val="clear" w:color="auto" w:fill="FFFFFF"/>
          <w:lang w:val="en-GB"/>
        </w:rPr>
        <w:t>roh:Accepted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 through object property (</w:t>
      </w:r>
      <w:proofErr w:type="spellStart"/>
      <w:r w:rsidRPr="00AE42D6">
        <w:rPr>
          <w:rFonts w:ascii="Courier New" w:hAnsi="Courier New" w:cs="Courier New"/>
          <w:color w:val="333333"/>
          <w:shd w:val="clear" w:color="auto" w:fill="FFFFFF"/>
          <w:lang w:val="en-GB"/>
        </w:rPr>
        <w:t>roh:hasPatent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).</w:t>
      </w:r>
    </w:p>
    <w:p w14:paraId="46D82BA4" w14:textId="0723728D" w:rsidR="00A731CF" w:rsidRPr="00FE56C3" w:rsidRDefault="00A731CF" w:rsidP="00FE56C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="00FE56C3">
        <w:rPr>
          <w:rFonts w:ascii="Courier New" w:hAnsi="Courier New" w:cs="Courier New"/>
          <w:color w:val="333333"/>
          <w:shd w:val="clear" w:color="auto" w:fill="FFFFFF"/>
          <w:lang w:val="en-GB"/>
        </w:rPr>
        <w:t>Reservable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where an organization may </w:t>
      </w:r>
      <w:proofErr w:type="spellStart"/>
      <w:r w:rsidR="00FE56C3" w:rsidRPr="00FE56C3">
        <w:rPr>
          <w:rFonts w:ascii="Courier New" w:hAnsi="Courier New" w:cs="Courier New"/>
          <w:color w:val="333333"/>
          <w:shd w:val="clear" w:color="auto" w:fill="FFFFFF"/>
          <w:lang w:val="en-GB"/>
        </w:rPr>
        <w:t>roh:hasReservable</w:t>
      </w:r>
      <w:proofErr w:type="spellEnd"/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, belonging to any of its subclasses, e.g. </w:t>
      </w:r>
      <w:proofErr w:type="spellStart"/>
      <w:r w:rsidR="00FE56C3" w:rsidRPr="00FE56C3">
        <w:rPr>
          <w:rFonts w:ascii="Courier New" w:hAnsi="Courier New" w:cs="Courier New"/>
          <w:color w:val="333333"/>
          <w:shd w:val="clear" w:color="auto" w:fill="FFFFFF"/>
          <w:lang w:val="en-GB"/>
        </w:rPr>
        <w:t>roh:Equipment</w:t>
      </w:r>
      <w:proofErr w:type="spellEnd"/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="00FE56C3" w:rsidRPr="00FE56C3">
        <w:rPr>
          <w:rFonts w:ascii="Courier New" w:hAnsi="Courier New" w:cs="Courier New"/>
          <w:color w:val="333333"/>
          <w:shd w:val="clear" w:color="auto" w:fill="FFFFFF"/>
          <w:lang w:val="en-GB"/>
        </w:rPr>
        <w:t>roh:Facility</w:t>
      </w:r>
      <w:proofErr w:type="spellEnd"/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 or </w:t>
      </w:r>
      <w:r w:rsidR="00FE56C3" w:rsidRPr="00FE56C3">
        <w:rPr>
          <w:rFonts w:ascii="Courier New" w:hAnsi="Courier New" w:cs="Courier New"/>
          <w:color w:val="333333"/>
          <w:shd w:val="clear" w:color="auto" w:fill="FFFFFF"/>
          <w:lang w:val="en-GB"/>
        </w:rPr>
        <w:t>obo-ero:ERO_0000071</w:t>
      </w:r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 (Software)</w:t>
      </w:r>
      <w:r w:rsidRPr="00AE42D6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67DB1B04" w14:textId="07905AC5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foaf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linked through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vivo:hasSucessorOrganization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vivo:hasPredecessorOrganization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with another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may be part of (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obo-ro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BFO_000005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0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(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part of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)</w:t>
      </w:r>
      <w:r>
        <w:rPr>
          <w:rFonts w:cs="Open Sans"/>
          <w:color w:val="333333"/>
          <w:shd w:val="clear" w:color="auto" w:fill="FFFFFF"/>
          <w:lang w:val="en-GB"/>
        </w:rPr>
        <w:t>) or include (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obo-ro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BFO_000005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1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(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has part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)</w:t>
      </w:r>
      <w:r>
        <w:rPr>
          <w:rFonts w:cs="Open Sans"/>
          <w:color w:val="333333"/>
          <w:shd w:val="clear" w:color="auto" w:fill="FFFFFF"/>
          <w:lang w:val="en-GB"/>
        </w:rPr>
        <w:t xml:space="preserve">) other several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47F6E86B" w14:textId="6E3CE5DA" w:rsidR="00373764" w:rsidRDefault="00373764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r w:rsidRPr="00373764">
        <w:rPr>
          <w:rFonts w:ascii="Courier New" w:hAnsi="Courier New" w:cs="Courier New"/>
          <w:color w:val="333333"/>
          <w:shd w:val="clear" w:color="auto" w:fill="FFFFFF"/>
          <w:lang w:val="en-GB"/>
        </w:rPr>
        <w:t>obo-ero:ERO_0000005 (Service)</w:t>
      </w:r>
      <w:r w:rsidRPr="00373764">
        <w:rPr>
          <w:rFonts w:cs="Open Sans"/>
          <w:color w:val="333333"/>
          <w:shd w:val="clear" w:color="auto" w:fill="FFFFFF"/>
          <w:lang w:val="en-GB"/>
        </w:rPr>
        <w:t>, where an</w:t>
      </w:r>
      <w:r>
        <w:rPr>
          <w:rFonts w:cs="Open Sans"/>
          <w:color w:val="333333"/>
          <w:shd w:val="clear" w:color="auto" w:fill="FFFFFF"/>
          <w:lang w:val="en-GB"/>
        </w:rPr>
        <w:t xml:space="preserve"> organization </w:t>
      </w:r>
      <w:proofErr w:type="spellStart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roh:provides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several services, e.g. </w:t>
      </w:r>
      <w:r w:rsidRPr="00373764">
        <w:rPr>
          <w:rFonts w:ascii="Courier New" w:hAnsi="Courier New" w:cs="Courier New"/>
          <w:color w:val="333333"/>
          <w:shd w:val="clear" w:color="auto" w:fill="FFFFFF"/>
          <w:lang w:val="en-GB"/>
        </w:rPr>
        <w:t>obo-ero:ERO_0000392</w:t>
      </w:r>
      <w:r>
        <w:rPr>
          <w:rFonts w:cs="Open Sans"/>
          <w:color w:val="333333"/>
          <w:shd w:val="clear" w:color="auto" w:fill="FFFFFF"/>
          <w:lang w:val="en-GB"/>
        </w:rPr>
        <w:t xml:space="preserve"> (Storage Service)</w:t>
      </w:r>
    </w:p>
    <w:p w14:paraId="334230D5" w14:textId="61B57BD5" w:rsidR="00520146" w:rsidRPr="00373764" w:rsidRDefault="00520146" w:rsidP="0052014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 </w:t>
      </w:r>
      <w:proofErr w:type="spellStart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linked through </w:t>
      </w:r>
      <w:proofErr w:type="spellStart"/>
      <w:r w:rsidR="00390CCB">
        <w:rPr>
          <w:rFonts w:ascii="Courier New" w:hAnsi="Courier New" w:cs="Courier New"/>
          <w:color w:val="333333"/>
          <w:shd w:val="clear" w:color="auto" w:fill="FFFFFF"/>
          <w:lang w:val="en-GB"/>
        </w:rPr>
        <w:t>roh:correspondingOrganiza</w:t>
      </w:r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with some </w:t>
      </w:r>
      <w:proofErr w:type="spellStart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50B00E6C" w14:textId="35D4358F" w:rsidR="001433E8" w:rsidRPr="00373764" w:rsidRDefault="001433E8" w:rsidP="001433E8">
      <w:pPr>
        <w:rPr>
          <w:rFonts w:cs="Open Sans"/>
          <w:color w:val="333333"/>
          <w:shd w:val="clear" w:color="auto" w:fill="FFFFFF"/>
        </w:rPr>
      </w:pPr>
    </w:p>
    <w:p w14:paraId="701B716B" w14:textId="4F262D49" w:rsidR="003B334C" w:rsidRDefault="00D70A9E" w:rsidP="00373764">
      <w:pPr>
        <w:jc w:val="both"/>
        <w:rPr>
          <w:rFonts w:cs="Open Sans"/>
          <w:color w:val="333333"/>
          <w:shd w:val="clear" w:color="auto" w:fill="FFFFFF"/>
        </w:rPr>
      </w:pPr>
      <w:r w:rsidRPr="00373764">
        <w:rPr>
          <w:rFonts w:ascii="Open Sans" w:hAnsi="Open Sans" w:cs="Open Sans"/>
          <w:color w:val="333333"/>
          <w:shd w:val="clear" w:color="auto" w:fill="FFFFFF"/>
        </w:rPr>
        <w:t>Check</w:t>
      </w:r>
      <w:r>
        <w:rPr>
          <w:rFonts w:cs="Open Sans"/>
          <w:color w:val="333333"/>
          <w:shd w:val="clear" w:color="auto" w:fill="FFFFFF"/>
        </w:rPr>
        <w:t xml:space="preserve"> the following</w:t>
      </w:r>
      <w:r w:rsidR="004013D7">
        <w:rPr>
          <w:rFonts w:cs="Open Sans"/>
          <w:color w:val="333333"/>
          <w:shd w:val="clear" w:color="auto" w:fill="FFFFFF"/>
        </w:rPr>
        <w:t xml:space="preserve"> table for more details on object and data properties</w:t>
      </w:r>
      <w:r>
        <w:rPr>
          <w:rFonts w:cs="Open Sans"/>
          <w:color w:val="333333"/>
          <w:shd w:val="clear" w:color="auto" w:fill="FFFFFF"/>
        </w:rPr>
        <w:t xml:space="preserve"> for </w:t>
      </w:r>
      <w:proofErr w:type="spellStart"/>
      <w:r w:rsidRPr="004013D7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4013D7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Organization</w:t>
      </w:r>
      <w:proofErr w:type="spellEnd"/>
      <w:proofErr w:type="gramEnd"/>
      <w:r w:rsidR="004013D7">
        <w:rPr>
          <w:rFonts w:cs="Open Sans"/>
          <w:color w:val="333333"/>
          <w:shd w:val="clear" w:color="auto" w:fill="FFFFFF"/>
        </w:rPr>
        <w:t xml:space="preserve">. </w:t>
      </w:r>
    </w:p>
    <w:p w14:paraId="472C39FB" w14:textId="42F95037" w:rsidR="00EC0AF2" w:rsidRPr="00307662" w:rsidRDefault="00EC0AF2" w:rsidP="003B334C">
      <w:pPr>
        <w:pStyle w:val="Prrafodelista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366F1B1E" w14:textId="77777777" w:rsidR="00C05A58" w:rsidRDefault="00C05A58" w:rsidP="00D61A29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5F701BAC" w14:textId="77777777" w:rsidR="00C05A58" w:rsidRDefault="00C05A58" w:rsidP="00D61A29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2B96191E" w14:textId="77777777" w:rsidR="00C05A58" w:rsidRDefault="00C05A58" w:rsidP="00E163F9">
      <w:pPr>
        <w:rPr>
          <w:rFonts w:ascii="Open Sans" w:hAnsi="Open Sans" w:cs="Open Sans"/>
          <w:color w:val="333333"/>
          <w:shd w:val="clear" w:color="auto" w:fill="FFFFFF"/>
        </w:rPr>
      </w:pPr>
    </w:p>
    <w:p w14:paraId="30AD01AC" w14:textId="77777777" w:rsidR="00C05A58" w:rsidRDefault="00C05A58" w:rsidP="00E163F9">
      <w:pPr>
        <w:rPr>
          <w:rFonts w:ascii="Open Sans" w:hAnsi="Open Sans" w:cs="Open Sans"/>
          <w:color w:val="333333"/>
          <w:shd w:val="clear" w:color="auto" w:fill="FFFFFF"/>
        </w:rPr>
      </w:pPr>
    </w:p>
    <w:p w14:paraId="2E168A63" w14:textId="77777777" w:rsidR="00C05A58" w:rsidRDefault="00C05A58" w:rsidP="00520146">
      <w:pPr>
        <w:rPr>
          <w:rFonts w:ascii="Open Sans" w:hAnsi="Open Sans" w:cs="Open Sans"/>
          <w:color w:val="333333"/>
          <w:shd w:val="clear" w:color="auto" w:fill="FFFFFF"/>
        </w:rPr>
      </w:pPr>
    </w:p>
    <w:p w14:paraId="758BDFC8" w14:textId="607A884E" w:rsidR="00EC0AF2" w:rsidRDefault="00DD0D4E" w:rsidP="00D61A29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4BBF4BD3" wp14:editId="192FB87A">
            <wp:extent cx="5538465" cy="827589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1"/>
                    <a:stretch/>
                  </pic:blipFill>
                  <pic:spPr bwMode="auto">
                    <a:xfrm>
                      <a:off x="0" y="0"/>
                      <a:ext cx="5538470" cy="82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99BF5" w14:textId="477C34ED" w:rsidR="00632135" w:rsidRDefault="00B05856" w:rsidP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 w:rsidRPr="00B05856"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760CDACD" wp14:editId="0EFA25FB">
            <wp:extent cx="5968362" cy="453080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61" cy="453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F233" w14:textId="3138AB82" w:rsidR="00632135" w:rsidRPr="00A731CF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0" w:name="_Ref32430785"/>
      <w:proofErr w:type="spellStart"/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5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0"/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="00A731CF" w:rsidRPr="00A731CF">
        <w:t>Ontological diagram for entity</w:t>
      </w:r>
      <w:r w:rsidRPr="00A731CF">
        <w:t xml:space="preserve"> </w:t>
      </w:r>
      <w:r w:rsidRPr="00A731CF">
        <w:rPr>
          <w:rFonts w:ascii="Courier New" w:hAnsi="Courier New" w:cs="Courier New"/>
        </w:rPr>
        <w:t>Organization</w:t>
      </w:r>
      <w:r w:rsidRPr="00A731CF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5AC9AADB" w14:textId="77777777" w:rsidR="00417FED" w:rsidRPr="00A731CF" w:rsidRDefault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EA6DCD0" w14:textId="5B6EE946" w:rsidR="00632135" w:rsidRPr="00376357" w:rsidRDefault="00632135" w:rsidP="00632135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1" w:name="_Toc67129708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Funding</w:t>
      </w:r>
      <w:proofErr w:type="spellEnd"/>
      <w:r w:rsidR="008B3E04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8B3E04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1"/>
      <w:proofErr w:type="spellEnd"/>
    </w:p>
    <w:p w14:paraId="403644F0" w14:textId="06DFC389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The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9212EF">
        <w:rPr>
          <w:rFonts w:ascii="Courier New" w:hAnsi="Courier New" w:cs="Courier New"/>
          <w:color w:val="333333"/>
          <w:shd w:val="clear" w:color="auto" w:fill="FFFFFF"/>
        </w:rPr>
        <w:t>:Funding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entity (see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Figure 6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>), new in ROH, represents the funding associated with a project (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whose funding is associated with a funding program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and comes from a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), which in turn is associated with a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). A funding is divided into several amounts (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:FundingAmount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), associated with the different entities that participate in a project and the annuities in which they do so.  Funding </w:t>
      </w:r>
      <w:r w:rsidR="00A7053B">
        <w:rPr>
          <w:rFonts w:ascii="Open Sans" w:hAnsi="Open Sans" w:cs="Open Sans"/>
          <w:color w:val="333333"/>
          <w:shd w:val="clear" w:color="auto" w:fill="FFFFFF"/>
        </w:rPr>
        <w:t>amounts for an organization in a projects are expressed through data properties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:monetaryAmount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roh:currency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383DA3B7" w14:textId="2FBE6FC2" w:rsidR="00B85D72" w:rsidRDefault="00B85D72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7D23BDF" w14:textId="7122861B" w:rsidR="00B85D72" w:rsidRPr="009212EF" w:rsidRDefault="00B85D72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A funding can be marked as public through property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B85D72">
        <w:rPr>
          <w:rFonts w:ascii="Courier New" w:hAnsi="Courier New" w:cs="Courier New"/>
          <w:color w:val="333333"/>
          <w:shd w:val="clear" w:color="auto" w:fill="FFFFFF"/>
        </w:rPr>
        <w:t>:publicFunding</w:t>
      </w:r>
      <w:proofErr w:type="spellEnd"/>
      <w:proofErr w:type="gramEnd"/>
      <w:r w:rsidR="00506DCF">
        <w:rPr>
          <w:rFonts w:ascii="Open Sans" w:hAnsi="Open Sans" w:cs="Open Sans"/>
          <w:color w:val="333333"/>
          <w:shd w:val="clear" w:color="auto" w:fill="FFFFFF"/>
        </w:rPr>
        <w:t xml:space="preserve">, qualified by properties </w:t>
      </w:r>
      <w:proofErr w:type="spellStart"/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r w:rsidR="00506DC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vivo:description</w:t>
      </w:r>
      <w:proofErr w:type="spellEnd"/>
      <w:r w:rsidR="00506D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vivo:freeTextKeyword</w:t>
      </w:r>
      <w:proofErr w:type="spellEnd"/>
      <w:r w:rsidR="00506DC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 xml:space="preserve">and classified into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roh:Grant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roh:Loan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roh:Outsourcing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roh:RefundableAdvance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544442DE" w14:textId="2F566B62" w:rsidR="008C28B9" w:rsidRPr="009212EF" w:rsidRDefault="008C28B9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0626020" w14:textId="6109DAE3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>The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(</w:t>
      </w:r>
      <w:r>
        <w:rPr>
          <w:rFonts w:ascii="Open Sans" w:hAnsi="Open Sans" w:cs="Open Sans"/>
          <w:color w:val="333333"/>
          <w:shd w:val="clear" w:color="auto" w:fill="FFFFFF"/>
        </w:rPr>
        <w:t>see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Figure 6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), imported from VIVO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iVQKhE2s","properties":{"formattedCitation":"[1]","plainCitation":"[1]","noteIndex":0},"citationItems":[{"id":1391,"uris":["http://zotero.org/groups/2410609/items/8XG326WM"],"uri":["http://zotero.org/groups/2410609/items/8XG326WM"],"itemData":{"id":1391,"type":"webpage","title":"Ontology Reference - VIVO 1.10.x Documentation - LYRASIS Wiki","URL":"https://wiki.lyrasis.org/display/VIVODOC110x/Ontology+Reference","accessed":{"date-parts":[["2020",2,12]]}}}],"schema":"https://github.com/citation-style-language/schema/raw/master/csl-citation.json"}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Pr="009212EF">
        <w:rPr>
          <w:rFonts w:ascii="Open Sans" w:hAnsi="Open Sans" w:cs="Open Sans"/>
        </w:rPr>
        <w:t>[1]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, inherits from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r w:rsidR="00506DCF">
        <w:rPr>
          <w:rFonts w:ascii="Open Sans" w:hAnsi="Open Sans" w:cs="Open Sans"/>
          <w:color w:val="333333"/>
          <w:shd w:val="clear" w:color="auto" w:fill="FFFFFF"/>
        </w:rPr>
        <w:t>promotes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promotes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</w:t>
      </w:r>
      <w:r w:rsidR="00506DCF">
        <w:rPr>
          <w:rFonts w:ascii="Open Sans" w:hAnsi="Open Sans" w:cs="Open Sans"/>
          <w:color w:val="333333"/>
          <w:shd w:val="clear" w:color="auto" w:fill="FFFFFF"/>
        </w:rPr>
        <w:t xml:space="preserve">research 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through different funding </w:t>
      </w:r>
      <w:r w:rsidR="00506DCF">
        <w:rPr>
          <w:rFonts w:ascii="Open Sans" w:hAnsi="Open Sans" w:cs="Open Sans"/>
          <w:color w:val="333333"/>
          <w:shd w:val="clear" w:color="auto" w:fill="FFFFFF"/>
        </w:rPr>
        <w:t>programs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</w:t>
      </w:r>
      <w:r w:rsidR="00506DCF">
        <w:rPr>
          <w:rFonts w:ascii="Open Sans" w:hAnsi="Open Sans" w:cs="Open Sans"/>
          <w:color w:val="333333"/>
          <w:shd w:val="clear" w:color="auto" w:fill="FFFFFF"/>
        </w:rPr>
        <w:t>and through different funding sources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506DCF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. A </w:t>
      </w:r>
      <w:proofErr w:type="spellStart"/>
      <w:r w:rsidR="001F0188" w:rsidRPr="009212E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1F0188" w:rsidRPr="009212EF">
        <w:rPr>
          <w:rFonts w:ascii="Courier New" w:hAnsi="Courier New" w:cs="Courier New"/>
          <w:color w:val="333333"/>
          <w:shd w:val="clear" w:color="auto" w:fill="FFFFFF"/>
        </w:rPr>
        <w:t>:Funding</w:t>
      </w:r>
      <w:proofErr w:type="spellEnd"/>
      <w:proofErr w:type="gramEnd"/>
      <w:r w:rsidR="001F018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is associated with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through object property </w:t>
      </w:r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obo-ro:BFO_0000051 (has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 xml:space="preserve"> p</w:t>
      </w:r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art)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. A </w:t>
      </w:r>
      <w:proofErr w:type="spellStart"/>
      <w:r w:rsidR="001F0188"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1F0188" w:rsidRPr="00307662">
        <w:rPr>
          <w:rFonts w:ascii="Courier New" w:hAnsi="Courier New" w:cs="Courier New"/>
          <w:color w:val="333333"/>
          <w:shd w:val="clear" w:color="auto" w:fill="FFFFFF"/>
        </w:rPr>
        <w:t>:Funding</w:t>
      </w:r>
      <w:r w:rsidR="001F0188">
        <w:rPr>
          <w:rFonts w:ascii="Courier New" w:hAnsi="Courier New" w:cs="Courier New"/>
          <w:color w:val="333333"/>
          <w:shd w:val="clear" w:color="auto" w:fill="FFFFFF"/>
        </w:rPr>
        <w:t>Program</w:t>
      </w:r>
      <w:proofErr w:type="spellEnd"/>
      <w:proofErr w:type="gramEnd"/>
      <w:r w:rsidR="001F0188"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9212EF">
        <w:rPr>
          <w:rFonts w:ascii="Open Sans" w:hAnsi="Open Sans" w:cs="Open Sans"/>
          <w:color w:val="333333"/>
          <w:shd w:val="clear" w:color="auto" w:fill="FFFFFF"/>
        </w:rPr>
        <w:t>fund</w:t>
      </w:r>
      <w:r w:rsidR="001F0188">
        <w:rPr>
          <w:rFonts w:ascii="Open Sans" w:hAnsi="Open Sans" w:cs="Open Sans"/>
          <w:color w:val="333333"/>
          <w:shd w:val="clear" w:color="auto" w:fill="FFFFFF"/>
        </w:rPr>
        <w:t>s (</w:t>
      </w:r>
      <w:proofErr w:type="spellStart"/>
      <w:r w:rsidR="001F0188" w:rsidRPr="001F0188">
        <w:rPr>
          <w:rFonts w:ascii="Courier New" w:hAnsi="Courier New" w:cs="Courier New"/>
          <w:color w:val="333333"/>
          <w:shd w:val="clear" w:color="auto" w:fill="FFFFFF"/>
        </w:rPr>
        <w:t>roh:funds</w:t>
      </w:r>
      <w:proofErr w:type="spellEnd"/>
      <w:r w:rsidR="001F0188">
        <w:rPr>
          <w:rFonts w:ascii="Open Sans" w:hAnsi="Open Sans" w:cs="Open Sans"/>
          <w:color w:val="333333"/>
          <w:shd w:val="clear" w:color="auto" w:fill="FFFFFF"/>
        </w:rPr>
        <w:t xml:space="preserve">) a </w:t>
      </w:r>
      <w:proofErr w:type="spellStart"/>
      <w:r w:rsidR="001F0188"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="00506DCF">
        <w:rPr>
          <w:rFonts w:ascii="Open Sans" w:hAnsi="Open Sans" w:cs="Open Sans"/>
          <w:color w:val="333333"/>
          <w:shd w:val="clear" w:color="auto" w:fill="FFFFFF"/>
        </w:rPr>
        <w:t>, funding programs are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 promoted by </w:t>
      </w:r>
      <w:proofErr w:type="spellStart"/>
      <w:r w:rsidR="001F0188" w:rsidRPr="001F0188">
        <w:rPr>
          <w:rFonts w:ascii="Courier New" w:hAnsi="Courier New" w:cs="Courier New"/>
          <w:color w:val="333333"/>
          <w:shd w:val="clear" w:color="auto" w:fill="FFFFFF"/>
        </w:rPr>
        <w:t>roh:Funding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Organization</w:t>
      </w:r>
      <w:r w:rsidR="00506DCF" w:rsidRPr="00506DC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="001F0188">
        <w:rPr>
          <w:rFonts w:ascii="Open Sans" w:hAnsi="Open Sans" w:cs="Open Sans"/>
          <w:color w:val="333333"/>
          <w:shd w:val="clear" w:color="auto" w:fill="FFFFFF"/>
        </w:rPr>
        <w:t>. Notice that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:Funding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is divided 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into several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associated with different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through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1F0188">
        <w:rPr>
          <w:rFonts w:ascii="Courier New" w:hAnsi="Courier New" w:cs="Courier New"/>
          <w:color w:val="333333"/>
          <w:shd w:val="clear" w:color="auto" w:fill="FFFFFF"/>
        </w:rPr>
        <w:t>grants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relationship.</w:t>
      </w:r>
    </w:p>
    <w:p w14:paraId="4CEA595D" w14:textId="557312DC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304C7AA" w14:textId="6DC1BA4C" w:rsidR="009212EF" w:rsidRDefault="009212EF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>The Funding Program entity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9212EF">
        <w:rPr>
          <w:rFonts w:ascii="Courier New" w:hAnsi="Courier New" w:cs="Courier New"/>
          <w:color w:val="333333"/>
          <w:shd w:val="clear" w:color="auto" w:fill="FFFFFF"/>
        </w:rPr>
        <w:t>:FundingProgram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>) (se</w:t>
      </w:r>
      <w:r>
        <w:rPr>
          <w:rFonts w:ascii="Open Sans" w:hAnsi="Open Sans" w:cs="Open Sans"/>
          <w:color w:val="333333"/>
          <w:shd w:val="clear" w:color="auto" w:fill="FFFFFF"/>
        </w:rPr>
        <w:t>e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Figure 6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>), new in ROH, defines the funding initiatives promoted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roh:promotedBy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by a Funding </w:t>
      </w:r>
      <w:r w:rsidR="00506DCF">
        <w:rPr>
          <w:rFonts w:ascii="Open Sans" w:hAnsi="Open Sans" w:cs="Open Sans"/>
          <w:color w:val="333333"/>
          <w:shd w:val="clear" w:color="auto" w:fill="FFFFFF"/>
        </w:rPr>
        <w:t>Organization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1F0188">
        <w:rPr>
          <w:rFonts w:ascii="Courier New" w:hAnsi="Courier New" w:cs="Courier New"/>
          <w:color w:val="333333"/>
          <w:shd w:val="clear" w:color="auto" w:fill="FFFFFF"/>
        </w:rPr>
        <w:t>roh</w:t>
      </w:r>
      <w:r w:rsidRPr="009212EF">
        <w:rPr>
          <w:rFonts w:ascii="Courier New" w:hAnsi="Courier New" w:cs="Courier New"/>
          <w:color w:val="333333"/>
          <w:shd w:val="clear" w:color="auto" w:fill="FFFFFF"/>
        </w:rPr>
        <w:t>:Funding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which is, likewise, promoted by a </w:t>
      </w:r>
      <w:proofErr w:type="spellStart"/>
      <w:r w:rsidR="001F0188" w:rsidRPr="001F0188">
        <w:rPr>
          <w:rFonts w:ascii="Courier New" w:hAnsi="Courier New" w:cs="Courier New"/>
          <w:color w:val="333333"/>
          <w:shd w:val="clear" w:color="auto" w:fill="FFFFFF"/>
        </w:rPr>
        <w:t>roh:Funding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Source</w:t>
      </w:r>
      <w:proofErr w:type="spellEnd"/>
      <w:r w:rsidR="001F0188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1402A3">
        <w:rPr>
          <w:rFonts w:ascii="Open Sans" w:hAnsi="Open Sans" w:cs="Open Sans"/>
          <w:color w:val="333333"/>
          <w:shd w:val="clear" w:color="auto" w:fill="FFFFFF"/>
        </w:rPr>
        <w:t>A funding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is in operation during a time interval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Pr="009212EF">
        <w:rPr>
          <w:rFonts w:ascii="Courier New" w:hAnsi="Courier New" w:cs="Courier New"/>
          <w:color w:val="333333"/>
          <w:shd w:val="clear" w:color="auto" w:fill="FFFFFF"/>
        </w:rPr>
        <w:t>:dateTimeInterval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>) and is usually linked to a geographical scope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geonames:Feature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</w:t>
      </w:r>
      <w:r w:rsidR="00506DCF">
        <w:rPr>
          <w:rFonts w:ascii="Open Sans" w:hAnsi="Open Sans" w:cs="Open Sans"/>
          <w:color w:val="333333"/>
          <w:shd w:val="clear" w:color="auto" w:fill="FFFFFF"/>
        </w:rPr>
        <w:t xml:space="preserve"> associated to the </w:t>
      </w:r>
      <w:proofErr w:type="spellStart"/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roh:FundingProgram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47FE9A64" w14:textId="6773196D" w:rsidR="009212EF" w:rsidRDefault="009212EF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5A36854" w14:textId="090BC3F8" w:rsidR="004F2BEA" w:rsidRDefault="004F2BEA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The following table illustrates the object and data properties associated to entities dealing with the funding concept in ROH. </w:t>
      </w:r>
    </w:p>
    <w:p w14:paraId="670753D0" w14:textId="726F7D87" w:rsidR="002A4202" w:rsidRPr="009212EF" w:rsidRDefault="00624E7B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624E7B">
        <w:rPr>
          <w:noProof/>
          <w:lang w:val="es-ES"/>
        </w:rPr>
        <w:lastRenderedPageBreak/>
        <w:drawing>
          <wp:inline distT="0" distB="0" distL="0" distR="0" wp14:anchorId="41D21F8B" wp14:editId="1E13A361">
            <wp:extent cx="5400675" cy="483489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4C3D" w14:textId="56351968" w:rsidR="00632135" w:rsidRDefault="003A18AF" w:rsidP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 w:rsidRPr="003A18AF"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48FE3721" wp14:editId="5982A7FE">
            <wp:extent cx="5733415" cy="4601845"/>
            <wp:effectExtent l="0" t="0" r="63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88B2" w14:textId="100BA364" w:rsidR="00632135" w:rsidRPr="00307662" w:rsidRDefault="00CE297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2" w:name="_Ref32468530"/>
      <w:proofErr w:type="gramStart"/>
      <w:r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t>Figure</w:t>
      </w:r>
      <w:r w:rsidR="00632135"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="00632135"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="00632135"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="00632135"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6</w:t>
      </w:r>
      <w:r w:rsidR="00632135"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2"/>
      <w:r w:rsidR="00632135" w:rsidRPr="009212EF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="00632135" w:rsidRPr="009212EF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="009212EF" w:rsidRPr="00307662">
        <w:t>Ontological diagram for</w:t>
      </w:r>
      <w:r w:rsidR="00632135" w:rsidRPr="00307662">
        <w:t xml:space="preserve"> </w:t>
      </w:r>
      <w:r w:rsidR="00632135" w:rsidRPr="00307662">
        <w:rPr>
          <w:rFonts w:ascii="Courier New" w:hAnsi="Courier New" w:cs="Courier New"/>
        </w:rPr>
        <w:t>Funding</w:t>
      </w:r>
      <w:r w:rsidR="00632135" w:rsidRPr="00307662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5F7717D2" w14:textId="77777777" w:rsidR="009779FB" w:rsidRPr="00307662" w:rsidRDefault="009779FB" w:rsidP="009779FB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5EBF7801" w14:textId="0C76C690" w:rsidR="00632135" w:rsidRDefault="00873B70" w:rsidP="00632135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3" w:name="_Toc67129709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Research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Result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and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Research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Object</w:t>
      </w:r>
      <w:proofErr w:type="spellEnd"/>
      <w:r w:rsidR="009212EF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9212EF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</w:t>
      </w:r>
      <w:bookmarkEnd w:id="13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ies</w:t>
      </w:r>
      <w:proofErr w:type="spellEnd"/>
    </w:p>
    <w:p w14:paraId="7E941A8C" w14:textId="77777777" w:rsidR="00B95868" w:rsidRPr="00B95868" w:rsidRDefault="00B95868" w:rsidP="00B95868">
      <w:pPr>
        <w:rPr>
          <w:lang w:val="es-ES_tradnl" w:eastAsia="en-US"/>
        </w:rPr>
      </w:pPr>
    </w:p>
    <w:p w14:paraId="19442B78" w14:textId="78279B86" w:rsidR="00B23532" w:rsidRPr="002C204E" w:rsidRDefault="00F77A85" w:rsidP="00B23532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42DE9">
        <w:rPr>
          <w:rFonts w:ascii="Open Sans" w:hAnsi="Open Sans" w:cs="Open Sans"/>
          <w:shd w:val="clear" w:color="auto" w:fill="FFFFFF"/>
        </w:rPr>
        <w:t>The research object entity (</w:t>
      </w:r>
      <w:proofErr w:type="spellStart"/>
      <w:r w:rsidRPr="00942DE9">
        <w:rPr>
          <w:rFonts w:ascii="Courier New" w:hAnsi="Courier New" w:cs="Courier New"/>
          <w:shd w:val="clear" w:color="auto" w:fill="FFFFFF"/>
        </w:rPr>
        <w:t>roh</w:t>
      </w:r>
      <w:proofErr w:type="gramStart"/>
      <w:r w:rsidRPr="00942DE9">
        <w:rPr>
          <w:rFonts w:ascii="Courier New" w:hAnsi="Courier New" w:cs="Courier New"/>
          <w:shd w:val="clear" w:color="auto" w:fill="FFFFFF"/>
        </w:rPr>
        <w:t>:ResearchObject</w:t>
      </w:r>
      <w:proofErr w:type="spellEnd"/>
      <w:proofErr w:type="gramEnd"/>
      <w:r w:rsidRPr="00942DE9">
        <w:rPr>
          <w:rFonts w:ascii="Open Sans" w:hAnsi="Open Sans" w:cs="Open Sans"/>
          <w:shd w:val="clear" w:color="auto" w:fill="FFFFFF"/>
        </w:rPr>
        <w:t>) is a new entity defined in ROH that corresponds to a research result</w:t>
      </w:r>
      <w:r w:rsidR="00454E66" w:rsidRPr="00942DE9">
        <w:rPr>
          <w:rFonts w:ascii="Open Sans" w:hAnsi="Open Sans" w:cs="Open Sans"/>
          <w:shd w:val="clear" w:color="auto" w:fill="FFFFFF"/>
        </w:rPr>
        <w:t xml:space="preserve"> (</w:t>
      </w:r>
      <w:proofErr w:type="spellStart"/>
      <w:r w:rsidR="00454E66" w:rsidRPr="00942DE9">
        <w:rPr>
          <w:rFonts w:ascii="Courier New" w:hAnsi="Courier New" w:cs="Courier New"/>
          <w:shd w:val="clear" w:color="auto" w:fill="FFFFFF"/>
        </w:rPr>
        <w:t>roh:ResearchResult</w:t>
      </w:r>
      <w:proofErr w:type="spellEnd"/>
      <w:r w:rsidR="00454E66" w:rsidRPr="00942DE9">
        <w:rPr>
          <w:rFonts w:ascii="Open Sans" w:hAnsi="Open Sans" w:cs="Open Sans"/>
          <w:shd w:val="clear" w:color="auto" w:fill="FFFFFF"/>
        </w:rPr>
        <w:t>)</w:t>
      </w:r>
      <w:r w:rsidRPr="00942DE9">
        <w:rPr>
          <w:rFonts w:ascii="Open Sans" w:hAnsi="Open Sans" w:cs="Open Sans"/>
          <w:shd w:val="clear" w:color="auto" w:fill="FFFFFF"/>
        </w:rPr>
        <w:t xml:space="preserve"> generated by a person (researcher), </w:t>
      </w:r>
      <w:r w:rsidRPr="00F77A85">
        <w:rPr>
          <w:rFonts w:ascii="Open Sans" w:hAnsi="Open Sans" w:cs="Open Sans"/>
          <w:color w:val="333333"/>
          <w:shd w:val="clear" w:color="auto" w:fill="FFFFFF"/>
        </w:rPr>
        <w:t>usually through work on a project.</w:t>
      </w:r>
      <w:r w:rsidR="0092658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Notice that </w:t>
      </w:r>
      <w:proofErr w:type="spellStart"/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:ResearchObject</w:t>
      </w:r>
      <w:proofErr w:type="spellEnd"/>
      <w:proofErr w:type="gramEnd"/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 is a</w:t>
      </w:r>
      <w:r w:rsidR="00411D09">
        <w:rPr>
          <w:rFonts w:ascii="Open Sans" w:hAnsi="Open Sans" w:cs="Open Sans"/>
          <w:color w:val="333333"/>
          <w:shd w:val="clear" w:color="auto" w:fill="FFFFFF"/>
        </w:rPr>
        <w:t xml:space="preserve"> subclass of </w:t>
      </w:r>
      <w:proofErr w:type="spellStart"/>
      <w:r w:rsidR="00411D09" w:rsidRPr="00411D09">
        <w:rPr>
          <w:rFonts w:ascii="Courier New" w:hAnsi="Courier New" w:cs="Courier New"/>
          <w:color w:val="333333"/>
          <w:shd w:val="clear" w:color="auto" w:fill="FFFFFF"/>
        </w:rPr>
        <w:t>roh:ResearchResult</w:t>
      </w:r>
      <w:proofErr w:type="spellEnd"/>
      <w:r w:rsidR="00411D09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411D09">
        <w:rPr>
          <w:rFonts w:ascii="Open Sans" w:hAnsi="Open Sans" w:cs="Open Sans"/>
          <w:color w:val="333333"/>
          <w:shd w:val="clear" w:color="auto" w:fill="FFFFFF"/>
        </w:rPr>
        <w:t xml:space="preserve">a </w:t>
      </w:r>
      <w:r w:rsidR="0092658E" w:rsidRPr="0092658E">
        <w:rPr>
          <w:rFonts w:ascii="Open Sans" w:hAnsi="Open Sans" w:cs="Open Sans"/>
          <w:color w:val="333333"/>
          <w:shd w:val="clear" w:color="auto" w:fill="FFFFFF"/>
        </w:rPr>
        <w:t>defined class, which follows these restrictions:</w:t>
      </w:r>
      <w:r w:rsidR="00454E66" w:rsidRPr="00454E66">
        <w:t xml:space="preserve"> </w:t>
      </w:r>
      <w:r w:rsidR="00454E66" w:rsidRPr="00454E66">
        <w:rPr>
          <w:rFonts w:ascii="Courier New" w:hAnsi="Courier New" w:cs="Courier New"/>
          <w:color w:val="333333"/>
          <w:shd w:val="clear" w:color="auto" w:fill="FFFFFF"/>
        </w:rPr>
        <w:t xml:space="preserve">('part of research result' some 'Research Result') or ('produced by' only </w:t>
      </w:r>
      <w:proofErr w:type="spellStart"/>
      <w:r w:rsidR="00454E66" w:rsidRPr="00454E66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="00454E66" w:rsidRPr="00454E66">
        <w:rPr>
          <w:rFonts w:ascii="Courier New" w:hAnsi="Courier New" w:cs="Courier New"/>
          <w:color w:val="333333"/>
          <w:shd w:val="clear" w:color="auto" w:fill="FFFFFF"/>
        </w:rPr>
        <w:t>)</w:t>
      </w:r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.</w:t>
      </w:r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 This is, an instance in ROH belongs to class </w:t>
      </w:r>
      <w:proofErr w:type="spellStart"/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:ResearchObject</w:t>
      </w:r>
      <w:proofErr w:type="spellEnd"/>
      <w:proofErr w:type="gramEnd"/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 if it meets these restrictions.</w:t>
      </w:r>
      <w:r w:rsidR="005214C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5214CF" w:rsidRPr="00F77A85">
        <w:rPr>
          <w:rFonts w:ascii="Open Sans" w:hAnsi="Open Sans" w:cs="Open Sans"/>
          <w:color w:val="333333"/>
          <w:shd w:val="clear" w:color="auto" w:fill="FFFFFF"/>
        </w:rPr>
        <w:t xml:space="preserve">Usually a </w:t>
      </w:r>
      <w:proofErr w:type="spellStart"/>
      <w:r w:rsidR="005214CF"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5214CF" w:rsidRPr="00307662">
        <w:rPr>
          <w:rFonts w:ascii="Courier New" w:hAnsi="Courier New" w:cs="Courier New"/>
          <w:color w:val="333333"/>
          <w:shd w:val="clear" w:color="auto" w:fill="FFFFFF"/>
        </w:rPr>
        <w:t>:ResearchObject</w:t>
      </w:r>
      <w:proofErr w:type="spellEnd"/>
      <w:proofErr w:type="gramEnd"/>
      <w:r w:rsidR="005214CF" w:rsidRPr="00F77A85">
        <w:rPr>
          <w:rFonts w:ascii="Open Sans" w:hAnsi="Open Sans" w:cs="Open Sans"/>
          <w:color w:val="333333"/>
          <w:shd w:val="clear" w:color="auto" w:fill="FFFFFF"/>
        </w:rPr>
        <w:t xml:space="preserve"> results from working on a </w:t>
      </w:r>
      <w:proofErr w:type="spellStart"/>
      <w:r w:rsidR="005214CF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="005214CF" w:rsidRPr="00F77A85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5214CF" w:rsidRPr="00307662">
        <w:rPr>
          <w:rFonts w:ascii="Courier New" w:hAnsi="Courier New" w:cs="Courier New"/>
          <w:color w:val="333333"/>
          <w:shd w:val="clear" w:color="auto" w:fill="FFFFFF"/>
        </w:rPr>
        <w:t>roh:produces</w:t>
      </w:r>
      <w:proofErr w:type="spellEnd"/>
      <w:r w:rsidR="00411D09"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r w:rsidR="00411D09" w:rsidRPr="00411D09">
        <w:rPr>
          <w:rFonts w:ascii="Open Sans" w:hAnsi="Open Sans" w:cs="Open Sans"/>
          <w:color w:val="333333"/>
          <w:shd w:val="clear" w:color="auto" w:fill="FFFFFF"/>
        </w:rPr>
        <w:t>which is modelled</w:t>
      </w:r>
      <w:r w:rsidR="00411D09">
        <w:rPr>
          <w:rFonts w:ascii="Open Sans" w:hAnsi="Open Sans" w:cs="Open Sans"/>
          <w:color w:val="333333"/>
          <w:shd w:val="clear" w:color="auto" w:fill="FFFFFF"/>
        </w:rPr>
        <w:t xml:space="preserve"> with the second constraint</w:t>
      </w:r>
      <w:r w:rsidR="00411D09" w:rsidRPr="00454E66">
        <w:rPr>
          <w:rFonts w:ascii="Courier New" w:hAnsi="Courier New" w:cs="Courier New"/>
          <w:color w:val="333333"/>
          <w:shd w:val="clear" w:color="auto" w:fill="FFFFFF"/>
        </w:rPr>
        <w:t xml:space="preserve">('produced by' only </w:t>
      </w:r>
      <w:proofErr w:type="spellStart"/>
      <w:r w:rsidR="00411D09" w:rsidRPr="00454E66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="00411D09" w:rsidRPr="00454E66">
        <w:rPr>
          <w:rFonts w:ascii="Courier New" w:hAnsi="Courier New" w:cs="Courier New"/>
          <w:color w:val="333333"/>
          <w:shd w:val="clear" w:color="auto" w:fill="FFFFFF"/>
        </w:rPr>
        <w:t>)</w:t>
      </w:r>
      <w:r w:rsidR="00B23532">
        <w:rPr>
          <w:rFonts w:ascii="Courier New" w:hAnsi="Courier New" w:cs="Courier New"/>
          <w:color w:val="333333"/>
          <w:shd w:val="clear" w:color="auto" w:fill="FFFFFF"/>
        </w:rPr>
        <w:t xml:space="preserve">. 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Regarding the first restriction, an instance of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ero</w:t>
      </w:r>
      <w:proofErr w:type="gram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:software</w:t>
      </w:r>
      <w:proofErr w:type="spellEnd"/>
      <w:proofErr w:type="gramEnd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 xml:space="preserve">,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lastRenderedPageBreak/>
        <w:t>roh:ExperimentalProtocol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is a research object only if this instance is part of</w:t>
      </w:r>
      <w:r w:rsidR="00B23532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B23532" w:rsidRPr="00454E66">
        <w:rPr>
          <w:rFonts w:ascii="Courier New" w:hAnsi="Courier New" w:cs="Courier New"/>
          <w:color w:val="333333"/>
          <w:shd w:val="clear" w:color="auto" w:fill="FFFFFF"/>
        </w:rPr>
        <w:t>part</w:t>
      </w:r>
      <w:r w:rsidR="00B23532">
        <w:rPr>
          <w:rFonts w:ascii="Courier New" w:hAnsi="Courier New" w:cs="Courier New"/>
          <w:color w:val="333333"/>
          <w:shd w:val="clear" w:color="auto" w:fill="FFFFFF"/>
        </w:rPr>
        <w:t>OfResearchResult</w:t>
      </w:r>
      <w:proofErr w:type="spellEnd"/>
      <w:r w:rsidR="00B23532">
        <w:rPr>
          <w:rFonts w:ascii="Open Sans" w:hAnsi="Open Sans" w:cs="Open Sans"/>
          <w:color w:val="333333"/>
          <w:shd w:val="clear" w:color="auto" w:fill="FFFFFF"/>
        </w:rPr>
        <w:t>)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 some</w:t>
      </w:r>
      <w:r w:rsidR="00B2353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942DE9" w:rsidRPr="00942DE9">
        <w:rPr>
          <w:rFonts w:ascii="Courier New" w:hAnsi="Courier New" w:cs="Courier New"/>
          <w:color w:val="333333"/>
          <w:shd w:val="clear" w:color="auto" w:fill="FFFFFF"/>
        </w:rPr>
        <w:t>roh:ResearchResult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declared by some researcher.</w:t>
      </w:r>
      <w:r w:rsidR="00B2353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Thus, each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:ResearchResult</w:t>
      </w:r>
      <w:proofErr w:type="spellEnd"/>
      <w:proofErr w:type="gram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and the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roh:ResearchObjects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that compose it are specific to the </w:t>
      </w:r>
      <w:r w:rsidR="00942DE9">
        <w:rPr>
          <w:rFonts w:ascii="Open Sans" w:hAnsi="Open Sans" w:cs="Open Sans"/>
          <w:color w:val="333333"/>
          <w:shd w:val="clear" w:color="auto" w:fill="FFFFFF"/>
        </w:rPr>
        <w:t>author who creates the research r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>esult and declares its elements. So, if an article is created by two researchers, one of them can declare it as a research</w:t>
      </w:r>
      <w:r w:rsidR="00942DE9">
        <w:rPr>
          <w:rFonts w:ascii="Open Sans" w:hAnsi="Open Sans" w:cs="Open Sans"/>
          <w:color w:val="333333"/>
          <w:shd w:val="clear" w:color="auto" w:fill="FFFFFF"/>
        </w:rPr>
        <w:t xml:space="preserve"> o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>bject making this article part of his research</w:t>
      </w:r>
      <w:r w:rsidR="00942DE9">
        <w:rPr>
          <w:rFonts w:ascii="Open Sans" w:hAnsi="Open Sans" w:cs="Open Sans"/>
          <w:color w:val="333333"/>
          <w:shd w:val="clear" w:color="auto" w:fill="FFFFFF"/>
        </w:rPr>
        <w:t xml:space="preserve"> r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>esult</w:t>
      </w:r>
      <w:r w:rsidR="00DA5769">
        <w:rPr>
          <w:rFonts w:ascii="Open Sans" w:hAnsi="Open Sans" w:cs="Open Sans"/>
          <w:color w:val="333333"/>
          <w:shd w:val="clear" w:color="auto" w:fill="FFFFFF"/>
        </w:rPr>
        <w:t>,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while the other researcher </w:t>
      </w:r>
      <w:proofErr w:type="spellStart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>can not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declare it if he does not want to</w:t>
      </w:r>
      <w:r w:rsidR="003521A6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67445303" w14:textId="77777777" w:rsidR="00B23532" w:rsidRPr="00AE0F33" w:rsidRDefault="00B23532" w:rsidP="00B23532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</w:p>
    <w:p w14:paraId="290658E2" w14:textId="42CC970D" w:rsidR="008446E0" w:rsidRDefault="005214C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A research object has been </w:t>
      </w:r>
      <w:r w:rsidR="00873B70" w:rsidRPr="005214CF">
        <w:rPr>
          <w:rFonts w:ascii="Open Sans" w:hAnsi="Open Sans" w:cs="Open Sans"/>
          <w:color w:val="333333"/>
          <w:shd w:val="clear" w:color="auto" w:fill="FFFFFF"/>
        </w:rPr>
        <w:t>modelled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around entities </w:t>
      </w:r>
      <w:r w:rsidRPr="005214CF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5214CF">
        <w:rPr>
          <w:rFonts w:ascii="Courier New" w:hAnsi="Courier New" w:cs="Courier New"/>
          <w:color w:val="333333"/>
          <w:shd w:val="clear" w:color="auto" w:fill="FFFFFF"/>
        </w:rPr>
        <w:t>: IAO_0000030 (Information Content Entity)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:ExperimentalProtocol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and </w:t>
      </w:r>
      <w:r w:rsidRPr="005214CF">
        <w:rPr>
          <w:rFonts w:ascii="Courier New" w:hAnsi="Courier New" w:cs="Courier New"/>
          <w:color w:val="333333"/>
          <w:shd w:val="clear" w:color="auto" w:fill="FFFFFF"/>
        </w:rPr>
        <w:t>obo-ero:ERO_0000071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. Such entities are linked to at least one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:Person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through object property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roh:correspondingAuthor</w:t>
      </w:r>
      <w:proofErr w:type="spellEnd"/>
      <w:r w:rsidR="002C204E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6B76ED">
        <w:rPr>
          <w:rFonts w:ascii="Open Sans" w:hAnsi="Open Sans" w:cs="Open Sans"/>
          <w:color w:val="333333"/>
          <w:shd w:val="clear" w:color="auto" w:fill="FFFFFF"/>
        </w:rPr>
        <w:t>T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he contributors of a research object are accessible through object property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:seqOfAuthors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or in the case of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(subclass of </w:t>
      </w:r>
      <w:r w:rsidRPr="005214CF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5214CF">
        <w:rPr>
          <w:rFonts w:ascii="Courier New" w:hAnsi="Courier New" w:cs="Courier New"/>
          <w:color w:val="333333"/>
          <w:shd w:val="clear" w:color="auto" w:fill="FFFFFF"/>
        </w:rPr>
        <w:t>: IAO_0000030 (Information Content Entity)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) the contributors are also accessible through object property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bibo:authorList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.  The primary author of a research object is accessible through the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:correspondingAuthor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property</w:t>
      </w:r>
      <w:r w:rsidR="006B76ED">
        <w:rPr>
          <w:rFonts w:ascii="Open Sans" w:hAnsi="Open Sans" w:cs="Open Sans"/>
          <w:color w:val="333333"/>
          <w:shd w:val="clear" w:color="auto" w:fill="FFFFFF"/>
        </w:rPr>
        <w:t xml:space="preserve"> and the </w:t>
      </w:r>
      <w:r w:rsidR="003D2F6C">
        <w:rPr>
          <w:rFonts w:ascii="Open Sans" w:hAnsi="Open Sans" w:cs="Open Sans"/>
          <w:shd w:val="clear" w:color="auto" w:fill="FFFFFF"/>
        </w:rPr>
        <w:t xml:space="preserve">responsible </w:t>
      </w:r>
      <w:r w:rsidR="006B76ED">
        <w:rPr>
          <w:rFonts w:ascii="Open Sans" w:hAnsi="Open Sans" w:cs="Open Sans"/>
          <w:color w:val="333333"/>
          <w:shd w:val="clear" w:color="auto" w:fill="FFFFFF"/>
        </w:rPr>
        <w:t xml:space="preserve">organization of a research object is accessible through </w:t>
      </w:r>
      <w:proofErr w:type="spellStart"/>
      <w:r w:rsidR="006B76ED" w:rsidRPr="006B76ED">
        <w:rPr>
          <w:rFonts w:ascii="Courier New" w:hAnsi="Courier New" w:cs="Courier New"/>
          <w:color w:val="333333"/>
          <w:shd w:val="clear" w:color="auto" w:fill="FFFFFF"/>
        </w:rPr>
        <w:t>roh:correspondingOrganization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. A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:ResearchObject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may have several knowledge areas bound to it through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where the linked concepts should be associated to concept scheme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roh:KnowledgeArea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or one of its subclasses. The vertical module knowledge-area contains relevant instance data scientific domains, research subjects and UNESCO codes.</w:t>
      </w:r>
      <w:bookmarkStart w:id="14" w:name="_GoBack"/>
      <w:bookmarkEnd w:id="14"/>
    </w:p>
    <w:p w14:paraId="2C888A9F" w14:textId="3DCBA623" w:rsidR="006B76ED" w:rsidRDefault="00B8680B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anchor distT="0" distB="0" distL="114300" distR="114300" simplePos="0" relativeHeight="251663360" behindDoc="0" locked="0" layoutInCell="1" allowOverlap="1" wp14:anchorId="58D2616D" wp14:editId="48B17371">
            <wp:simplePos x="0" y="0"/>
            <wp:positionH relativeFrom="column">
              <wp:posOffset>-371475</wp:posOffset>
            </wp:positionH>
            <wp:positionV relativeFrom="paragraph">
              <wp:posOffset>304165</wp:posOffset>
            </wp:positionV>
            <wp:extent cx="6517005" cy="2511425"/>
            <wp:effectExtent l="0" t="0" r="0" b="317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5" t="-1" r="1085" b="76451"/>
                    <a:stretch/>
                  </pic:blipFill>
                  <pic:spPr bwMode="auto">
                    <a:xfrm>
                      <a:off x="0" y="0"/>
                      <a:ext cx="651700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AC856" w14:textId="283046B1" w:rsidR="006B76ED" w:rsidRDefault="006B76ED" w:rsidP="00B8680B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2F5FC68C" w14:textId="77777777" w:rsidR="0033227D" w:rsidRDefault="0033227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B54FD28" w14:textId="4DE5E91C" w:rsidR="0033227D" w:rsidRPr="00DF46D7" w:rsidRDefault="0033227D" w:rsidP="00B95868">
      <w:pPr>
        <w:pStyle w:val="Ttulo2"/>
        <w:numPr>
          <w:ilvl w:val="2"/>
          <w:numId w:val="6"/>
        </w:numPr>
        <w:tabs>
          <w:tab w:val="left" w:pos="284"/>
          <w:tab w:val="left" w:pos="851"/>
        </w:tabs>
        <w:spacing w:before="200" w:after="200" w:line="400" w:lineRule="exact"/>
        <w:ind w:left="851" w:hanging="283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proofErr w:type="spellStart"/>
      <w:proofErr w:type="gramStart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lastRenderedPageBreak/>
        <w:t>obo-iao</w:t>
      </w:r>
      <w:proofErr w:type="spellEnd"/>
      <w:proofErr w:type="gramEnd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: IAO_0000030 (</w:t>
      </w:r>
      <w:proofErr w:type="spellStart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Information</w:t>
      </w:r>
      <w:proofErr w:type="spellEnd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Content </w:t>
      </w:r>
      <w:proofErr w:type="spellStart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) </w:t>
      </w:r>
      <w:proofErr w:type="spellStart"/>
      <w:r w:rsidR="002C204E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</w:t>
      </w:r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ntity</w:t>
      </w:r>
      <w:proofErr w:type="spellEnd"/>
    </w:p>
    <w:p w14:paraId="490ED4EF" w14:textId="32212B72" w:rsidR="003922A3" w:rsidRDefault="005214CF" w:rsidP="003922A3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Under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92658E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92658E">
        <w:rPr>
          <w:rFonts w:ascii="Courier New" w:hAnsi="Courier New" w:cs="Courier New"/>
          <w:color w:val="333333"/>
          <w:shd w:val="clear" w:color="auto" w:fill="FFFFFF"/>
        </w:rPr>
        <w:t>:</w:t>
      </w:r>
      <w:r w:rsidRPr="0092658E">
        <w:rPr>
          <w:rFonts w:ascii="Courier New" w:hAnsi="Courier New" w:cs="Courier New"/>
        </w:rPr>
        <w:t xml:space="preserve">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IAO_0000030 (Information Content Entity)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entity a complete taxonomy </w:t>
      </w:r>
      <w:r w:rsidRPr="003521A6">
        <w:rPr>
          <w:rFonts w:ascii="Open Sans" w:hAnsi="Open Sans" w:cs="Open Sans"/>
          <w:shd w:val="clear" w:color="auto" w:fill="FFFFFF"/>
        </w:rPr>
        <w:t xml:space="preserve">of </w:t>
      </w:r>
      <w:r w:rsidR="003521A6" w:rsidRPr="003521A6">
        <w:rPr>
          <w:rFonts w:ascii="Open Sans" w:hAnsi="Open Sans" w:cs="Open Sans"/>
          <w:shd w:val="clear" w:color="auto" w:fill="FFFFFF"/>
        </w:rPr>
        <w:t>entities</w:t>
      </w:r>
      <w:r w:rsidRPr="003521A6">
        <w:rPr>
          <w:rFonts w:ascii="Open Sans" w:hAnsi="Open Sans" w:cs="Open Sans"/>
          <w:shd w:val="clear" w:color="auto" w:fill="FFFFFF"/>
        </w:rPr>
        <w:t xml:space="preserve"> mostly </w:t>
      </w:r>
      <w:r w:rsidRPr="00F77A85">
        <w:rPr>
          <w:rFonts w:ascii="Open Sans" w:hAnsi="Open Sans" w:cs="Open Sans"/>
          <w:color w:val="333333"/>
          <w:shd w:val="clear" w:color="auto" w:fill="FFFFFF"/>
        </w:rPr>
        <w:t>imported from BIBO [4], covering all kinds of publications, patents, and web pages</w:t>
      </w:r>
      <w:r>
        <w:rPr>
          <w:rFonts w:ascii="Open Sans" w:hAnsi="Open Sans" w:cs="Open Sans"/>
          <w:color w:val="333333"/>
          <w:shd w:val="clear" w:color="auto" w:fill="FFFFFF"/>
        </w:rPr>
        <w:t>, is defined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Some examples are: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bibo:Collection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bibo:Journal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bibo:Article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bibo:Book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bibo:Chapter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025707">
        <w:rPr>
          <w:rFonts w:ascii="Courier New" w:hAnsi="Courier New" w:cs="Courier New"/>
          <w:color w:val="333333"/>
          <w:shd w:val="clear" w:color="auto" w:fill="FFFFFF"/>
        </w:rPr>
        <w:t>vivo:DataSet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bibo:Patent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bibo:Webpage</w:t>
      </w:r>
      <w:proofErr w:type="spellEnd"/>
      <w:r w:rsidR="000D67A7"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52A7B764" w14:textId="77777777" w:rsidR="003922A3" w:rsidRDefault="003922A3" w:rsidP="003922A3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B8077B1" w14:textId="00424300" w:rsidR="003521A6" w:rsidRDefault="00236160" w:rsidP="000D67A7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T</w:t>
      </w:r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he concept publication </w:t>
      </w:r>
      <w:r>
        <w:rPr>
          <w:rFonts w:ascii="Open Sans" w:hAnsi="Open Sans" w:cs="Open Sans"/>
          <w:color w:val="333333"/>
          <w:shd w:val="clear" w:color="auto" w:fill="FFFFFF"/>
        </w:rPr>
        <w:t xml:space="preserve">it’s the most important </w:t>
      </w:r>
      <w:r w:rsidR="003922A3" w:rsidRPr="00F77A85">
        <w:rPr>
          <w:rFonts w:ascii="Open Sans" w:hAnsi="Open Sans" w:cs="Open Sans"/>
          <w:color w:val="333333"/>
          <w:shd w:val="clear" w:color="auto" w:fill="FFFFFF"/>
        </w:rPr>
        <w:t>and is defined mainly through the imported entity</w:t>
      </w:r>
      <w:r w:rsidR="003922A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3922A3">
        <w:rPr>
          <w:rFonts w:ascii="Courier New" w:hAnsi="Courier New" w:cs="Courier New"/>
          <w:color w:val="333333"/>
          <w:shd w:val="clear" w:color="auto" w:fill="FFFFFF"/>
        </w:rPr>
        <w:t>bibo</w:t>
      </w:r>
      <w:proofErr w:type="gramStart"/>
      <w:r w:rsidR="003922A3">
        <w:rPr>
          <w:rFonts w:ascii="Courier New" w:hAnsi="Courier New" w:cs="Courier New"/>
          <w:color w:val="333333"/>
          <w:shd w:val="clear" w:color="auto" w:fill="FFFFFF"/>
        </w:rPr>
        <w:t>:Document</w:t>
      </w:r>
      <w:proofErr w:type="spellEnd"/>
      <w:proofErr w:type="gram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. Currently, the following sets of entities related to the publication concept are supported: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bibo</w:t>
      </w:r>
      <w:proofErr w:type="gram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:Collection</w:t>
      </w:r>
      <w:proofErr w:type="spellEnd"/>
      <w:proofErr w:type="gram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 (Newspaper, Magazine) and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 (Article, </w:t>
      </w:r>
      <w:proofErr w:type="spellStart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>ConferencePaper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>EditorialArticle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, Book, Proceedings, </w:t>
      </w:r>
      <w:proofErr w:type="spellStart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>ConferencePaper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, Chapter, Thesis). </w:t>
      </w:r>
      <w:r w:rsidR="003922A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proofErr w:type="gram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bibo:</w:t>
      </w:r>
      <w:proofErr w:type="gramEnd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Thesis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 has been refined into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3922A3">
        <w:rPr>
          <w:rFonts w:ascii="Courier New" w:hAnsi="Courier New" w:cs="Courier New"/>
          <w:color w:val="333333"/>
          <w:shd w:val="clear" w:color="auto" w:fill="FFFFFF"/>
        </w:rPr>
        <w:t>Bachelors</w:t>
      </w:r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Thesis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roh:Master</w:t>
      </w:r>
      <w:r w:rsidR="003922A3">
        <w:rPr>
          <w:rFonts w:ascii="Courier New" w:hAnsi="Courier New" w:cs="Courier New"/>
          <w:color w:val="333333"/>
          <w:shd w:val="clear" w:color="auto" w:fill="FFFFFF"/>
        </w:rPr>
        <w:t>s</w:t>
      </w:r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Thesis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roh:PhDThesis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>.</w:t>
      </w:r>
      <w:r w:rsidR="003922A3">
        <w:rPr>
          <w:rFonts w:ascii="Open Sans" w:hAnsi="Open Sans" w:cs="Open Sans"/>
          <w:color w:val="333333"/>
          <w:shd w:val="clear" w:color="auto" w:fill="FFFFFF"/>
        </w:rPr>
        <w:t xml:space="preserve">  </w:t>
      </w:r>
    </w:p>
    <w:p w14:paraId="2DBB32EC" w14:textId="77777777" w:rsidR="00F553AC" w:rsidRDefault="00F553AC" w:rsidP="003922A3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14034DB" w14:textId="21383586" w:rsidR="003922A3" w:rsidRDefault="003922A3" w:rsidP="003922A3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Two entities worth mentioning that belong to the hierarchy of classes associated to the </w:t>
      </w:r>
      <w:proofErr w:type="spellStart"/>
      <w:r w:rsidR="00F553AC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="00F553AC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are: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bibo:Report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roh:Dossier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. A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bibo</w:t>
      </w:r>
      <w:proofErr w:type="gramStart"/>
      <w:r w:rsidRPr="003E217E">
        <w:rPr>
          <w:rFonts w:ascii="Courier New" w:hAnsi="Courier New" w:cs="Courier New"/>
          <w:color w:val="333333"/>
          <w:shd w:val="clear" w:color="auto" w:fill="FFFFFF"/>
        </w:rPr>
        <w:t>:Report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has been refined to include subclasses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roh:EthicalReport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(which includes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roh:EthicalAudit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roh:EthicalValidation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roh:EvaluationSummary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roh:Justification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roh:ResearchProposal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. This implies that a report may correspond to ethical validation and auditing needs of a 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project,</w:t>
      </w:r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correspond to the evaluation of the project, its proposal or the set of documents corresponding to its justification. On the other that represents a collection of reports related to a </w:t>
      </w:r>
      <w:proofErr w:type="spellStart"/>
      <w:r w:rsidRPr="00524ED7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Pr="00524ED7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>, which may include all the types of reports above mentioned</w:t>
      </w:r>
      <w:r w:rsidR="008E22B1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7F867A75" w14:textId="77777777" w:rsidR="003521A6" w:rsidRDefault="003521A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7E113AA" w14:textId="479C11FC" w:rsidR="002C204E" w:rsidRPr="00F553AC" w:rsidRDefault="006115AD" w:rsidP="00F553AC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inline distT="0" distB="0" distL="0" distR="0" wp14:anchorId="0AE3BE37" wp14:editId="6149AD24">
            <wp:extent cx="5538019" cy="2204884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8"/>
                    <a:stretch/>
                  </pic:blipFill>
                  <pic:spPr bwMode="auto">
                    <a:xfrm>
                      <a:off x="0" y="0"/>
                      <a:ext cx="5537835" cy="220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DB94E" w14:textId="604DC6FC" w:rsidR="006115AD" w:rsidRDefault="006115AD" w:rsidP="00DD45CF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3F34C118" wp14:editId="07C9B5BD">
            <wp:extent cx="5701829" cy="805598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8"/>
                    <a:stretch/>
                  </pic:blipFill>
                  <pic:spPr bwMode="auto">
                    <a:xfrm>
                      <a:off x="0" y="0"/>
                      <a:ext cx="5701677" cy="805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1E20D" w14:textId="14ABC674" w:rsidR="006115AD" w:rsidRDefault="006115AD" w:rsidP="002C204E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0A15E1A7" wp14:editId="283D6A5B">
            <wp:extent cx="5924393" cy="82114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3"/>
                    <a:stretch/>
                  </pic:blipFill>
                  <pic:spPr bwMode="auto">
                    <a:xfrm>
                      <a:off x="0" y="0"/>
                      <a:ext cx="5925671" cy="821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BE84" w14:textId="70DA096B" w:rsidR="00B30A87" w:rsidRDefault="00DD45CF" w:rsidP="00DD45CF">
      <w:pPr>
        <w:rPr>
          <w:rFonts w:ascii="Open Sans" w:hAnsi="Open Sans" w:cs="Open Sans"/>
          <w:color w:val="333333"/>
          <w:shd w:val="clear" w:color="auto" w:fill="FFFFFF"/>
        </w:rPr>
      </w:pPr>
      <w:r w:rsidRPr="00355AB1"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anchor distT="0" distB="0" distL="114300" distR="114300" simplePos="0" relativeHeight="251659264" behindDoc="0" locked="0" layoutInCell="1" allowOverlap="1" wp14:anchorId="4E5EBFD0" wp14:editId="0F0C95C3">
            <wp:simplePos x="0" y="0"/>
            <wp:positionH relativeFrom="margin">
              <wp:posOffset>-441325</wp:posOffset>
            </wp:positionH>
            <wp:positionV relativeFrom="margin">
              <wp:posOffset>988695</wp:posOffset>
            </wp:positionV>
            <wp:extent cx="6640830" cy="4439285"/>
            <wp:effectExtent l="0" t="0" r="762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C341C7" w14:textId="77777777" w:rsidR="00B30A87" w:rsidRDefault="00B30A87" w:rsidP="00B30A87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5" w:name="_Ref32471632"/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Figure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7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5"/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Pr="00307662">
        <w:t>Ontological diagram for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AcademicArticle</w:t>
      </w:r>
      <w:proofErr w:type="spellEnd"/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40CCECD0" w14:textId="77777777" w:rsidR="00F21840" w:rsidRDefault="00F21840" w:rsidP="001056B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A00FC11" w14:textId="77777777" w:rsidR="00A22FD5" w:rsidRDefault="00A22FD5" w:rsidP="001056B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512F056E" w14:textId="10CB9E95" w:rsidR="006C7F27" w:rsidRDefault="00F553AC" w:rsidP="001056B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Another important sub-entity of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92658E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92658E">
        <w:rPr>
          <w:rFonts w:ascii="Courier New" w:hAnsi="Courier New" w:cs="Courier New"/>
          <w:color w:val="333333"/>
          <w:shd w:val="clear" w:color="auto" w:fill="FFFFFF"/>
        </w:rPr>
        <w:t>:</w:t>
      </w:r>
      <w:r w:rsidRPr="0092658E">
        <w:rPr>
          <w:rFonts w:ascii="Courier New" w:hAnsi="Courier New" w:cs="Courier New"/>
        </w:rPr>
        <w:t xml:space="preserve">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IAO_0000030 (Information Content Entity)</w:t>
      </w:r>
      <w:r>
        <w:rPr>
          <w:rFonts w:ascii="Open Sans" w:hAnsi="Open Sans" w:cs="Open Sans"/>
          <w:color w:val="333333"/>
          <w:shd w:val="clear" w:color="auto" w:fill="FFFFFF"/>
        </w:rPr>
        <w:t xml:space="preserve"> is </w:t>
      </w:r>
      <w:proofErr w:type="spellStart"/>
      <w:r w:rsidRPr="00F553AC">
        <w:rPr>
          <w:rFonts w:ascii="Courier New" w:hAnsi="Courier New" w:cs="Courier New"/>
        </w:rPr>
        <w:t>roh</w:t>
      </w:r>
      <w:proofErr w:type="gramStart"/>
      <w:r w:rsidRPr="00F553AC">
        <w:rPr>
          <w:rFonts w:ascii="Courier New" w:hAnsi="Courier New" w:cs="Courier New"/>
        </w:rPr>
        <w:t>:Repository</w:t>
      </w:r>
      <w:proofErr w:type="spellEnd"/>
      <w:proofErr w:type="gramEnd"/>
      <w:r w:rsidR="00DB5111">
        <w:rPr>
          <w:rFonts w:ascii="Courier New" w:hAnsi="Courier New" w:cs="Courier New"/>
        </w:rPr>
        <w:t xml:space="preserve"> </w:t>
      </w:r>
      <w:r w:rsidR="00DB5111">
        <w:rPr>
          <w:rFonts w:ascii="Open Sans" w:hAnsi="Open Sans" w:cs="Open Sans"/>
          <w:color w:val="333333"/>
          <w:shd w:val="clear" w:color="auto" w:fill="FFFFFF"/>
        </w:rPr>
        <w:t xml:space="preserve">(see Figure </w:t>
      </w:r>
      <w:r w:rsidR="00DB5111">
        <w:rPr>
          <w:rFonts w:ascii="Open Sans" w:hAnsi="Open Sans" w:cs="Open Sans"/>
          <w:color w:val="333333"/>
          <w:shd w:val="clear" w:color="auto" w:fill="FFFFFF"/>
        </w:rPr>
        <w:t>8)</w:t>
      </w:r>
      <w:r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D7775E" w:rsidRPr="00D7775E">
        <w:rPr>
          <w:rFonts w:ascii="Open Sans" w:hAnsi="Open Sans" w:cs="Open Sans"/>
          <w:color w:val="333333"/>
          <w:shd w:val="clear" w:color="auto" w:fill="FFFFFF"/>
        </w:rPr>
        <w:t>D</w:t>
      </w:r>
      <w:r>
        <w:rPr>
          <w:rFonts w:ascii="Open Sans" w:hAnsi="Open Sans" w:cs="Open Sans"/>
          <w:color w:val="333333"/>
          <w:shd w:val="clear" w:color="auto" w:fill="FFFFFF"/>
        </w:rPr>
        <w:t xml:space="preserve">ocuments, pieces of software, experimental protocols or </w:t>
      </w:r>
      <w:r w:rsidRPr="00D7775E">
        <w:rPr>
          <w:rFonts w:ascii="Open Sans" w:hAnsi="Open Sans" w:cs="Open Sans"/>
          <w:color w:val="333333"/>
          <w:shd w:val="clear" w:color="auto" w:fill="FFFFFF"/>
        </w:rPr>
        <w:t>data</w:t>
      </w:r>
      <w:r w:rsidR="00D7775E" w:rsidRPr="00D7775E">
        <w:rPr>
          <w:rFonts w:ascii="Open Sans" w:hAnsi="Open Sans" w:cs="Open Sans"/>
          <w:color w:val="333333"/>
          <w:shd w:val="clear" w:color="auto" w:fill="FFFFFF"/>
        </w:rPr>
        <w:t xml:space="preserve"> can be linked to repository</w:t>
      </w:r>
      <w:r w:rsidR="00D7775E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D7775E" w:rsidRPr="003A2182">
        <w:rPr>
          <w:rFonts w:ascii="Courier New" w:hAnsi="Courier New" w:cs="Courier New"/>
        </w:rPr>
        <w:t>roh</w:t>
      </w:r>
      <w:proofErr w:type="gramStart"/>
      <w:r w:rsidR="00D7775E" w:rsidRPr="003A2182">
        <w:rPr>
          <w:rFonts w:ascii="Courier New" w:hAnsi="Courier New" w:cs="Courier New"/>
        </w:rPr>
        <w:t>:Repository</w:t>
      </w:r>
      <w:proofErr w:type="spellEnd"/>
      <w:proofErr w:type="gramEnd"/>
      <w:r w:rsidR="00D7775E">
        <w:rPr>
          <w:rFonts w:ascii="Open Sans" w:hAnsi="Open Sans" w:cs="Open Sans"/>
          <w:color w:val="333333"/>
          <w:shd w:val="clear" w:color="auto" w:fill="FFFFFF"/>
        </w:rPr>
        <w:t>)</w:t>
      </w:r>
      <w:r w:rsidR="00D7775E" w:rsidRPr="00D7775E">
        <w:rPr>
          <w:rFonts w:ascii="Open Sans" w:hAnsi="Open Sans" w:cs="Open Sans"/>
          <w:color w:val="333333"/>
          <w:shd w:val="clear" w:color="auto" w:fill="FFFFFF"/>
        </w:rPr>
        <w:t xml:space="preserve"> that contains them through the</w:t>
      </w:r>
      <w:r w:rsidR="001056B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056BD" w:rsidRPr="00D7775E">
        <w:rPr>
          <w:rFonts w:ascii="Open Sans" w:hAnsi="Open Sans" w:cs="Open Sans"/>
          <w:color w:val="333333"/>
          <w:shd w:val="clear" w:color="auto" w:fill="FFFFFF"/>
        </w:rPr>
        <w:t>object property</w:t>
      </w:r>
      <w:r w:rsidR="00D7775E" w:rsidRPr="00D7775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D7775E" w:rsidRPr="003A2182">
        <w:rPr>
          <w:rFonts w:ascii="Courier New" w:hAnsi="Courier New" w:cs="Courier New"/>
        </w:rPr>
        <w:t>roh:</w:t>
      </w:r>
      <w:r w:rsidR="001056BD" w:rsidRPr="003A2182">
        <w:rPr>
          <w:rFonts w:ascii="Courier New" w:hAnsi="Courier New" w:cs="Courier New"/>
        </w:rPr>
        <w:t>partOfRepository</w:t>
      </w:r>
      <w:proofErr w:type="spellEnd"/>
      <w:r w:rsidR="001056BD">
        <w:rPr>
          <w:rFonts w:ascii="Open Sans" w:hAnsi="Open Sans" w:cs="Open Sans"/>
          <w:color w:val="333333"/>
          <w:shd w:val="clear" w:color="auto" w:fill="FFFFFF"/>
        </w:rPr>
        <w:t>.</w:t>
      </w:r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proofErr w:type="gramStart"/>
      <w:r w:rsidR="001056BD" w:rsidRPr="003A2182">
        <w:rPr>
          <w:rFonts w:ascii="Courier New" w:hAnsi="Courier New" w:cs="Courier New"/>
        </w:rPr>
        <w:t>roh:</w:t>
      </w:r>
      <w:proofErr w:type="gramEnd"/>
      <w:r w:rsidR="001056BD" w:rsidRPr="003A2182">
        <w:rPr>
          <w:rFonts w:ascii="Courier New" w:hAnsi="Courier New" w:cs="Courier New"/>
        </w:rPr>
        <w:t>Repository</w:t>
      </w:r>
      <w:proofErr w:type="spellEnd"/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is associated through </w:t>
      </w:r>
      <w:proofErr w:type="spellStart"/>
      <w:r w:rsidR="001056BD" w:rsidRPr="003A2182">
        <w:rPr>
          <w:rFonts w:ascii="Courier New" w:hAnsi="Courier New" w:cs="Courier New"/>
        </w:rPr>
        <w:t>roh:</w:t>
      </w:r>
      <w:r w:rsidR="003A2182">
        <w:rPr>
          <w:rFonts w:ascii="Courier New" w:hAnsi="Courier New" w:cs="Courier New"/>
        </w:rPr>
        <w:t>hasS</w:t>
      </w:r>
      <w:r w:rsidR="001056BD" w:rsidRPr="003A2182">
        <w:rPr>
          <w:rFonts w:ascii="Courier New" w:hAnsi="Courier New" w:cs="Courier New"/>
        </w:rPr>
        <w:t>ucessor</w:t>
      </w:r>
      <w:proofErr w:type="spellEnd"/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 with another </w:t>
      </w:r>
      <w:proofErr w:type="spellStart"/>
      <w:r w:rsidR="001056BD" w:rsidRPr="003A2182">
        <w:rPr>
          <w:rFonts w:ascii="Courier New" w:hAnsi="Courier New" w:cs="Courier New"/>
        </w:rPr>
        <w:t>roh:Repository</w:t>
      </w:r>
      <w:proofErr w:type="spellEnd"/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056BD" w:rsidRPr="00080679">
        <w:rPr>
          <w:rFonts w:ascii="Open Sans" w:hAnsi="Open Sans" w:cs="Open Sans"/>
          <w:shd w:val="clear" w:color="auto" w:fill="FFFFFF"/>
        </w:rPr>
        <w:t xml:space="preserve">when it is a </w:t>
      </w:r>
      <w:r w:rsidR="00DA6832">
        <w:rPr>
          <w:rFonts w:ascii="Open Sans" w:hAnsi="Open Sans" w:cs="Open Sans"/>
          <w:color w:val="333333"/>
          <w:shd w:val="clear" w:color="auto" w:fill="FFFFFF"/>
        </w:rPr>
        <w:t xml:space="preserve">predecessor </w:t>
      </w:r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or fork of the first one</w:t>
      </w:r>
      <w:r w:rsidR="003A2182">
        <w:rPr>
          <w:rFonts w:ascii="Open Sans" w:hAnsi="Open Sans" w:cs="Open Sans"/>
          <w:color w:val="333333"/>
          <w:shd w:val="clear" w:color="auto" w:fill="FFFFFF"/>
        </w:rPr>
        <w:t>, and</w:t>
      </w:r>
      <w:r w:rsidR="004856B9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8B08EE">
        <w:rPr>
          <w:rFonts w:ascii="Open Sans" w:hAnsi="Open Sans" w:cs="Open Sans"/>
          <w:color w:val="333333"/>
          <w:shd w:val="clear" w:color="auto" w:fill="FFFFFF"/>
        </w:rPr>
        <w:t xml:space="preserve">through  </w:t>
      </w:r>
      <w:proofErr w:type="spellStart"/>
      <w:r w:rsidR="004856B9" w:rsidRPr="003A2182">
        <w:rPr>
          <w:rFonts w:ascii="Courier New" w:hAnsi="Courier New" w:cs="Courier New"/>
        </w:rPr>
        <w:t>roh:</w:t>
      </w:r>
      <w:r w:rsidR="00FC20D5">
        <w:rPr>
          <w:rFonts w:ascii="Courier New" w:hAnsi="Courier New" w:cs="Courier New"/>
        </w:rPr>
        <w:t>hasReadme</w:t>
      </w:r>
      <w:proofErr w:type="spellEnd"/>
      <w:r w:rsidR="004856B9" w:rsidRPr="003A2182">
        <w:rPr>
          <w:rFonts w:ascii="Courier New" w:hAnsi="Courier New" w:cs="Courier New"/>
        </w:rPr>
        <w:t xml:space="preserve"> </w:t>
      </w:r>
      <w:r w:rsidR="008B08EE">
        <w:rPr>
          <w:rFonts w:ascii="Open Sans" w:hAnsi="Open Sans" w:cs="Open Sans"/>
          <w:color w:val="333333"/>
          <w:shd w:val="clear" w:color="auto" w:fill="FFFFFF"/>
        </w:rPr>
        <w:t xml:space="preserve">with </w:t>
      </w:r>
      <w:r w:rsidR="00FC20D5">
        <w:rPr>
          <w:rFonts w:ascii="Open Sans" w:hAnsi="Open Sans" w:cs="Open Sans"/>
          <w:color w:val="333333"/>
          <w:shd w:val="clear" w:color="auto" w:fill="FFFFFF"/>
        </w:rPr>
        <w:t xml:space="preserve">the </w:t>
      </w:r>
      <w:r w:rsidR="00DB5111" w:rsidRPr="00DB5111">
        <w:rPr>
          <w:rFonts w:ascii="Open Sans" w:hAnsi="Open Sans" w:cs="Open Sans"/>
          <w:color w:val="333333"/>
          <w:shd w:val="clear" w:color="auto" w:fill="FFFFFF"/>
        </w:rPr>
        <w:t xml:space="preserve">document describing </w:t>
      </w:r>
      <w:r w:rsidR="00FC20D5">
        <w:rPr>
          <w:rFonts w:ascii="Open Sans" w:hAnsi="Open Sans" w:cs="Open Sans"/>
          <w:color w:val="333333"/>
          <w:shd w:val="clear" w:color="auto" w:fill="FFFFFF"/>
        </w:rPr>
        <w:t xml:space="preserve">the </w:t>
      </w:r>
      <w:r w:rsidR="00DB5111" w:rsidRPr="00DB5111">
        <w:rPr>
          <w:rFonts w:ascii="Open Sans" w:hAnsi="Open Sans" w:cs="Open Sans"/>
          <w:color w:val="333333"/>
          <w:shd w:val="clear" w:color="auto" w:fill="FFFFFF"/>
        </w:rPr>
        <w:t xml:space="preserve">structure </w:t>
      </w:r>
      <w:r w:rsidR="00DB5111">
        <w:rPr>
          <w:rFonts w:ascii="Open Sans" w:hAnsi="Open Sans" w:cs="Open Sans"/>
          <w:color w:val="333333"/>
          <w:shd w:val="clear" w:color="auto" w:fill="FFFFFF"/>
        </w:rPr>
        <w:t xml:space="preserve">of the </w:t>
      </w:r>
      <w:r w:rsidR="00FC20D5">
        <w:rPr>
          <w:rFonts w:ascii="Open Sans" w:hAnsi="Open Sans" w:cs="Open Sans"/>
          <w:color w:val="333333"/>
          <w:shd w:val="clear" w:color="auto" w:fill="FFFFFF"/>
        </w:rPr>
        <w:t xml:space="preserve">repository </w:t>
      </w:r>
      <w:proofErr w:type="spellStart"/>
      <w:r w:rsidR="004856B9" w:rsidRPr="003A2182">
        <w:rPr>
          <w:rFonts w:ascii="Courier New" w:hAnsi="Courier New" w:cs="Courier New"/>
        </w:rPr>
        <w:t>roh:</w:t>
      </w:r>
      <w:r w:rsidR="00FC20D5">
        <w:rPr>
          <w:rFonts w:ascii="Courier New" w:hAnsi="Courier New" w:cs="Courier New"/>
        </w:rPr>
        <w:t>README</w:t>
      </w:r>
      <w:proofErr w:type="spellEnd"/>
      <w:r w:rsidR="003A2182">
        <w:rPr>
          <w:rFonts w:ascii="Open Sans" w:hAnsi="Open Sans" w:cs="Open Sans"/>
          <w:color w:val="333333"/>
          <w:shd w:val="clear" w:color="auto" w:fill="FFFFFF"/>
        </w:rPr>
        <w:t>.</w:t>
      </w:r>
      <w:r w:rsidR="00DA683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0A34DC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6C7F27">
        <w:rPr>
          <w:rFonts w:ascii="Open Sans" w:hAnsi="Open Sans" w:cs="Open Sans"/>
          <w:color w:val="333333"/>
          <w:shd w:val="clear" w:color="auto" w:fill="FFFFFF"/>
        </w:rPr>
        <w:t>T</w:t>
      </w:r>
      <w:r w:rsidR="006C7F27" w:rsidRPr="006C7F27">
        <w:rPr>
          <w:rFonts w:ascii="Open Sans" w:hAnsi="Open Sans" w:cs="Open Sans"/>
          <w:color w:val="333333"/>
          <w:shd w:val="clear" w:color="auto" w:fill="FFFFFF"/>
        </w:rPr>
        <w:t xml:space="preserve">his entity can be linked with the contributors through </w:t>
      </w:r>
      <w:proofErr w:type="spellStart"/>
      <w:r w:rsidR="006C7F27" w:rsidRPr="006C7F27">
        <w:rPr>
          <w:rFonts w:ascii="Courier New" w:hAnsi="Courier New" w:cs="Courier New"/>
        </w:rPr>
        <w:t>roh</w:t>
      </w:r>
      <w:proofErr w:type="gramStart"/>
      <w:r w:rsidR="006C7F27" w:rsidRPr="006C7F27">
        <w:rPr>
          <w:rFonts w:ascii="Courier New" w:hAnsi="Courier New" w:cs="Courier New"/>
        </w:rPr>
        <w:t>:seqOfAuthors</w:t>
      </w:r>
      <w:proofErr w:type="spellEnd"/>
      <w:proofErr w:type="gram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>, to the primary author (</w:t>
      </w:r>
      <w:proofErr w:type="spellStart"/>
      <w:r w:rsidR="006C7F27" w:rsidRPr="006C7F27">
        <w:rPr>
          <w:rFonts w:ascii="Courier New" w:hAnsi="Courier New" w:cs="Courier New"/>
        </w:rPr>
        <w:t>foaf:Person</w:t>
      </w:r>
      <w:proofErr w:type="spell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 xml:space="preserve">) through </w:t>
      </w:r>
      <w:proofErr w:type="spellStart"/>
      <w:r w:rsidR="006C7F27" w:rsidRPr="006C7F27">
        <w:rPr>
          <w:rFonts w:ascii="Courier New" w:hAnsi="Courier New" w:cs="Courier New"/>
        </w:rPr>
        <w:t>roh:correspondingAuthor</w:t>
      </w:r>
      <w:proofErr w:type="spell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>, to corresponding organization (</w:t>
      </w:r>
      <w:proofErr w:type="spellStart"/>
      <w:r w:rsidR="006C7F27" w:rsidRPr="006C7F27">
        <w:rPr>
          <w:rFonts w:ascii="Courier New" w:hAnsi="Courier New" w:cs="Courier New"/>
        </w:rPr>
        <w:t>foaf:Organization</w:t>
      </w:r>
      <w:proofErr w:type="spell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 xml:space="preserve">) through </w:t>
      </w:r>
      <w:proofErr w:type="spellStart"/>
      <w:r w:rsidR="006C7F27">
        <w:rPr>
          <w:rFonts w:ascii="Courier New" w:hAnsi="Courier New" w:cs="Courier New"/>
        </w:rPr>
        <w:t>roh:correspondingOrganization</w:t>
      </w:r>
      <w:proofErr w:type="spell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>.</w:t>
      </w:r>
      <w:r w:rsidR="00A22FD5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68693DB7" w14:textId="77777777" w:rsidR="005802E2" w:rsidRDefault="005802E2" w:rsidP="001056B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2E92035" w14:textId="7E54F55F" w:rsidR="005802E2" w:rsidRDefault="005802E2" w:rsidP="001056BD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The following table illustrates the object and data properties associated to </w:t>
      </w:r>
      <w:r>
        <w:rPr>
          <w:rFonts w:ascii="Open Sans" w:hAnsi="Open Sans" w:cs="Open Sans"/>
          <w:color w:val="333333"/>
          <w:shd w:val="clear" w:color="auto" w:fill="FFFFFF"/>
        </w:rPr>
        <w:t xml:space="preserve">entity </w:t>
      </w:r>
      <w:proofErr w:type="spellStart"/>
      <w:r w:rsidRPr="005802E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802E2">
        <w:rPr>
          <w:rFonts w:ascii="Courier New" w:hAnsi="Courier New" w:cs="Courier New"/>
          <w:color w:val="333333"/>
          <w:shd w:val="clear" w:color="auto" w:fill="FFFFFF"/>
        </w:rPr>
        <w:t>:Repository</w:t>
      </w:r>
      <w:proofErr w:type="spellEnd"/>
      <w:proofErr w:type="gramEnd"/>
      <w:r w:rsidRPr="005802E2">
        <w:rPr>
          <w:rFonts w:ascii="Courier New" w:hAnsi="Courier New" w:cs="Courier New"/>
          <w:color w:val="333333"/>
          <w:shd w:val="clear" w:color="auto" w:fill="FFFFFF"/>
        </w:rPr>
        <w:t>,</w:t>
      </w:r>
      <w:r>
        <w:rPr>
          <w:rFonts w:ascii="Open Sans" w:hAnsi="Open Sans" w:cs="Open Sans"/>
          <w:color w:val="333333"/>
          <w:shd w:val="clear" w:color="auto" w:fill="FFFFFF"/>
        </w:rPr>
        <w:t xml:space="preserve"> which is a subclass of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92658E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92658E">
        <w:rPr>
          <w:rFonts w:ascii="Courier New" w:hAnsi="Courier New" w:cs="Courier New"/>
          <w:color w:val="333333"/>
          <w:shd w:val="clear" w:color="auto" w:fill="FFFFFF"/>
        </w:rPr>
        <w:t>:</w:t>
      </w:r>
      <w:r w:rsidRPr="0092658E">
        <w:rPr>
          <w:rFonts w:ascii="Courier New" w:hAnsi="Courier New" w:cs="Courier New"/>
        </w:rPr>
        <w:t xml:space="preserve">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IAO_0000</w:t>
      </w:r>
      <w:r>
        <w:rPr>
          <w:rFonts w:ascii="Courier New" w:hAnsi="Courier New" w:cs="Courier New"/>
          <w:color w:val="333333"/>
          <w:shd w:val="clear" w:color="auto" w:fill="FFFFFF"/>
        </w:rPr>
        <w:t xml:space="preserve">030 (Information Content Entity. </w:t>
      </w:r>
    </w:p>
    <w:p w14:paraId="1BAE0726" w14:textId="77777777" w:rsidR="005802E2" w:rsidRDefault="005802E2" w:rsidP="001056BD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</w:p>
    <w:p w14:paraId="1C564309" w14:textId="4B5676C8" w:rsidR="005802E2" w:rsidRDefault="00A22FD5" w:rsidP="001056B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anchor distT="0" distB="0" distL="114300" distR="114300" simplePos="0" relativeHeight="251661312" behindDoc="0" locked="0" layoutInCell="1" allowOverlap="1" wp14:anchorId="5A95A569" wp14:editId="58F4FFAA">
            <wp:simplePos x="0" y="0"/>
            <wp:positionH relativeFrom="margin">
              <wp:posOffset>-323215</wp:posOffset>
            </wp:positionH>
            <wp:positionV relativeFrom="margin">
              <wp:posOffset>1680210</wp:posOffset>
            </wp:positionV>
            <wp:extent cx="6551930" cy="4450080"/>
            <wp:effectExtent l="0" t="0" r="0" b="762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7"/>
                    <a:stretch/>
                  </pic:blipFill>
                  <pic:spPr bwMode="auto">
                    <a:xfrm>
                      <a:off x="0" y="0"/>
                      <a:ext cx="655193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96FB3" w14:textId="17EBC7A3" w:rsidR="003922A3" w:rsidRDefault="003922A3" w:rsidP="00236160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110F166C" w14:textId="15B107E7" w:rsidR="003922A3" w:rsidRDefault="003D2F6C" w:rsidP="003D2F6C">
      <w:pPr>
        <w:ind w:left="720" w:hanging="72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6EB7D8F0" wp14:editId="104DA6FE">
            <wp:extent cx="4946177" cy="4693534"/>
            <wp:effectExtent l="0" t="0" r="6985" b="0"/>
            <wp:docPr id="8" name="Imagen 8" descr="C:\Users\mpuer\Documents\GitHub\ROH_oficial\docs\media\edma\5.roh_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puer\Documents\GitHub\ROH_oficial\docs\media\edma\5.roh_reposi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8" t="2106" r="13504" b="2256"/>
                    <a:stretch/>
                  </pic:blipFill>
                  <pic:spPr bwMode="auto">
                    <a:xfrm>
                      <a:off x="0" y="0"/>
                      <a:ext cx="4950711" cy="469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DBE8" w14:textId="77777777" w:rsidR="003922A3" w:rsidRDefault="003922A3" w:rsidP="003922A3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Figure </w:t>
      </w:r>
      <w:r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>8</w:t>
      </w:r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Pr="00307662">
        <w:t>Ontological diagram for</w:t>
      </w:r>
      <w:r>
        <w:t xml:space="preserve"> </w:t>
      </w:r>
      <w:r>
        <w:rPr>
          <w:rFonts w:ascii="Courier New" w:hAnsi="Courier New" w:cs="Courier New"/>
        </w:rPr>
        <w:t>Repository</w:t>
      </w:r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4F1883EC" w14:textId="77777777" w:rsidR="003922A3" w:rsidRPr="00307662" w:rsidRDefault="003922A3" w:rsidP="002C204E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60FD8F6C" w14:textId="49ED66A4" w:rsidR="00B95868" w:rsidRPr="00F21840" w:rsidRDefault="00CE2975" w:rsidP="00F21840">
      <w:pPr>
        <w:pStyle w:val="Ttulo2"/>
        <w:numPr>
          <w:ilvl w:val="2"/>
          <w:numId w:val="6"/>
        </w:numPr>
        <w:tabs>
          <w:tab w:val="left" w:pos="284"/>
          <w:tab w:val="left" w:pos="851"/>
          <w:tab w:val="left" w:pos="2268"/>
        </w:tabs>
        <w:spacing w:before="200" w:after="200" w:line="400" w:lineRule="exact"/>
        <w:ind w:left="1134" w:hanging="708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proofErr w:type="spellStart"/>
      <w:proofErr w:type="gram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roh:</w:t>
      </w:r>
      <w:proofErr w:type="gram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ExperimentalProtocol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 w:rsidR="002E093F" w:rsidRPr="00B9553B">
        <w:rPr>
          <w:lang w:val="es-ES_tradnl" w:eastAsia="en-US"/>
        </w:rPr>
        <w:tab/>
      </w:r>
    </w:p>
    <w:p w14:paraId="43341098" w14:textId="77777777" w:rsidR="00505CDD" w:rsidRDefault="00505CDD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8570CD5" w14:textId="5FD80B36" w:rsidR="00B95868" w:rsidRDefault="002E093F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2E093F">
        <w:rPr>
          <w:rFonts w:ascii="Open Sans" w:hAnsi="Open Sans" w:cs="Open Sans"/>
          <w:color w:val="333333"/>
          <w:shd w:val="clear" w:color="auto" w:fill="FFFFFF"/>
        </w:rPr>
        <w:t xml:space="preserve">The </w:t>
      </w:r>
      <w:proofErr w:type="spellStart"/>
      <w:r w:rsidRPr="002E093F">
        <w:rPr>
          <w:rFonts w:ascii="Courier New" w:hAnsi="Courier New" w:cs="Courier New"/>
        </w:rPr>
        <w:t>roh</w:t>
      </w:r>
      <w:proofErr w:type="gramStart"/>
      <w:r w:rsidRPr="002E093F">
        <w:rPr>
          <w:rFonts w:ascii="Courier New" w:hAnsi="Courier New" w:cs="Courier New"/>
        </w:rPr>
        <w:t>:ExperimentalProtocol</w:t>
      </w:r>
      <w:proofErr w:type="spellEnd"/>
      <w:proofErr w:type="gramEnd"/>
      <w:r w:rsidR="00697D8E">
        <w:rPr>
          <w:rFonts w:ascii="Open Sans" w:hAnsi="Open Sans" w:cs="Open Sans"/>
          <w:color w:val="333333"/>
          <w:shd w:val="clear" w:color="auto" w:fill="FFFFFF"/>
        </w:rPr>
        <w:t xml:space="preserve"> entity (see Figure 9</w:t>
      </w:r>
      <w:r w:rsidRPr="002E093F">
        <w:rPr>
          <w:rFonts w:ascii="Open Sans" w:hAnsi="Open Sans" w:cs="Open Sans"/>
          <w:color w:val="333333"/>
          <w:shd w:val="clear" w:color="auto" w:fill="FFFFFF"/>
        </w:rPr>
        <w:t xml:space="preserve">), new in ROH, models the process or protocol to perform an experiment. The </w:t>
      </w:r>
      <w:proofErr w:type="spellStart"/>
      <w:r>
        <w:rPr>
          <w:rFonts w:ascii="Courier New" w:hAnsi="Courier New" w:cs="Courier New"/>
        </w:rPr>
        <w:t>roh</w:t>
      </w:r>
      <w:proofErr w:type="gramStart"/>
      <w:r>
        <w:rPr>
          <w:rFonts w:ascii="Courier New" w:hAnsi="Courier New" w:cs="Courier New"/>
        </w:rPr>
        <w:t>:ExperimentalProtocol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entity may</w:t>
      </w:r>
      <w:r w:rsidRPr="002E093F">
        <w:rPr>
          <w:rFonts w:ascii="Open Sans" w:hAnsi="Open Sans" w:cs="Open Sans"/>
          <w:color w:val="333333"/>
          <w:shd w:val="clear" w:color="auto" w:fill="FFFFFF"/>
        </w:rPr>
        <w:t xml:space="preserve"> be linked to the </w:t>
      </w:r>
      <w:proofErr w:type="spellStart"/>
      <w:r w:rsidRPr="002E093F">
        <w:rPr>
          <w:rFonts w:ascii="Courier New" w:hAnsi="Courier New" w:cs="Courier New"/>
        </w:rPr>
        <w:t>roh:ExperimentalProtocolResult</w:t>
      </w:r>
      <w:proofErr w:type="spellEnd"/>
      <w:r w:rsidRPr="002E093F">
        <w:rPr>
          <w:rFonts w:ascii="Open Sans" w:hAnsi="Open Sans" w:cs="Open Sans"/>
          <w:color w:val="333333"/>
          <w:shd w:val="clear" w:color="auto" w:fill="FFFFFF"/>
        </w:rPr>
        <w:t xml:space="preserve"> entity, a document that exposes the </w:t>
      </w:r>
      <w:r w:rsidRPr="00B95868">
        <w:rPr>
          <w:rFonts w:ascii="Open Sans" w:hAnsi="Open Sans" w:cs="Open Sans"/>
          <w:color w:val="333333"/>
          <w:shd w:val="clear" w:color="auto" w:fill="FFFFFF"/>
        </w:rPr>
        <w:t xml:space="preserve">result of carrying out this process with some concrete data, through </w:t>
      </w:r>
      <w:proofErr w:type="spellStart"/>
      <w:r w:rsidRPr="00B95868">
        <w:rPr>
          <w:rFonts w:ascii="Courier New" w:hAnsi="Courier New" w:cs="Courier New"/>
        </w:rPr>
        <w:t>roh:produces</w:t>
      </w:r>
      <w:proofErr w:type="spellEnd"/>
      <w:r w:rsidRPr="00B95868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DF46D7" w:rsidRPr="00B95868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7E33050F" w14:textId="77777777" w:rsidR="00916985" w:rsidRDefault="00916985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F7FB0D2" w14:textId="1C15927F" w:rsidR="00A22FD5" w:rsidRDefault="00A22FD5" w:rsidP="00A22FD5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The following table illustrates the object and data properties associated to entity </w:t>
      </w:r>
      <w:proofErr w:type="spellStart"/>
      <w:r w:rsidRPr="005802E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802E2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ExperimentalProtocol</w:t>
      </w:r>
      <w:proofErr w:type="spellEnd"/>
      <w:proofErr w:type="gramEnd"/>
      <w:r>
        <w:rPr>
          <w:rFonts w:ascii="Courier New" w:hAnsi="Courier New" w:cs="Courier New"/>
          <w:color w:val="333333"/>
          <w:shd w:val="clear" w:color="auto" w:fill="FFFFFF"/>
        </w:rPr>
        <w:t xml:space="preserve">. </w:t>
      </w:r>
    </w:p>
    <w:p w14:paraId="49D29A8B" w14:textId="77777777" w:rsidR="00A22FD5" w:rsidRPr="00B95868" w:rsidRDefault="00A22FD5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13D9B4C" w14:textId="59257476" w:rsidR="00CE2975" w:rsidRDefault="00697ADF" w:rsidP="00BF106A">
      <w:pPr>
        <w:jc w:val="center"/>
        <w:rPr>
          <w:lang w:val="es-ES_tradnl" w:eastAsia="en-US"/>
        </w:rPr>
      </w:pPr>
      <w:r>
        <w:rPr>
          <w:b/>
          <w:noProof/>
          <w:lang w:val="es-ES"/>
        </w:rPr>
        <w:lastRenderedPageBreak/>
        <w:drawing>
          <wp:inline distT="0" distB="0" distL="0" distR="0" wp14:anchorId="0CF1C1B1" wp14:editId="5679BBE9">
            <wp:extent cx="5473700" cy="2571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8"/>
                    <a:stretch/>
                  </pic:blipFill>
                  <pic:spPr bwMode="auto">
                    <a:xfrm>
                      <a:off x="0" y="0"/>
                      <a:ext cx="5475605" cy="257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5CDD">
        <w:rPr>
          <w:noProof/>
          <w:lang w:val="es-ES"/>
        </w:rPr>
        <w:drawing>
          <wp:inline distT="0" distB="0" distL="0" distR="0" wp14:anchorId="79B8496E" wp14:editId="2DE5F480">
            <wp:extent cx="5445888" cy="4865261"/>
            <wp:effectExtent l="0" t="0" r="2540" b="0"/>
            <wp:docPr id="51" name="Imagen 51" descr="C:\Users\mpuer\Documents\GitHub\ROH_oficial\docs\media\edma\3.roh_experimentalProtocol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puer\Documents\GitHub\ROH_oficial\docs\media\edma\3.roh_experimentalProtocol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4"/>
                    <a:stretch/>
                  </pic:blipFill>
                  <pic:spPr bwMode="auto">
                    <a:xfrm>
                      <a:off x="0" y="0"/>
                      <a:ext cx="5446803" cy="486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5CDD" w:rsidRPr="00505CDD">
        <w:rPr>
          <w:b/>
          <w:lang w:val="es-ES_tradnl" w:eastAsia="en-US"/>
        </w:rPr>
        <w:t>F</w:t>
      </w:r>
      <w:proofErr w:type="spellStart"/>
      <w:r w:rsidR="00CE2975" w:rsidRPr="00505CDD">
        <w:rPr>
          <w:rFonts w:ascii="Open Sans" w:hAnsi="Open Sans" w:cs="Open Sans"/>
          <w:b/>
          <w:bCs/>
          <w:color w:val="000000"/>
          <w:shd w:val="clear" w:color="auto" w:fill="FFFFFF"/>
        </w:rPr>
        <w:t>igure</w:t>
      </w:r>
      <w:proofErr w:type="spellEnd"/>
      <w:r w:rsidR="00CE2975"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="00CE2975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>9</w:t>
      </w:r>
      <w:r w:rsidR="00CE2975"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proofErr w:type="gramStart"/>
      <w:r w:rsidR="00CE2975" w:rsidRPr="00307662">
        <w:t>Ontological diagram for</w:t>
      </w:r>
      <w:r w:rsidR="00CE2975">
        <w:t xml:space="preserve"> </w:t>
      </w:r>
      <w:r w:rsidR="00CE2975" w:rsidRPr="00CE2975">
        <w:rPr>
          <w:rFonts w:ascii="Courier New" w:hAnsi="Courier New" w:cs="Courier New"/>
          <w:color w:val="333333"/>
          <w:shd w:val="clear" w:color="auto" w:fill="FFFFFF"/>
        </w:rPr>
        <w:t>Experimental Protocol.</w:t>
      </w:r>
      <w:proofErr w:type="gramEnd"/>
    </w:p>
    <w:p w14:paraId="50078A4E" w14:textId="735A9F6D" w:rsidR="00795089" w:rsidRPr="00C33D00" w:rsidRDefault="00CE2975" w:rsidP="00795089">
      <w:pPr>
        <w:pStyle w:val="Ttulo2"/>
        <w:numPr>
          <w:ilvl w:val="2"/>
          <w:numId w:val="6"/>
        </w:numPr>
        <w:tabs>
          <w:tab w:val="left" w:pos="284"/>
          <w:tab w:val="left" w:pos="851"/>
          <w:tab w:val="left" w:pos="2268"/>
        </w:tabs>
        <w:spacing w:before="200" w:after="200" w:line="400" w:lineRule="exact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proofErr w:type="spellStart"/>
      <w:proofErr w:type="gram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lastRenderedPageBreak/>
        <w:t>obo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-</w:t>
      </w:r>
      <w:proofErr w:type="gram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ero</w:t>
      </w:r>
      <w:r>
        <w:t>:</w:t>
      </w:r>
      <w:r w:rsidRPr="00CE297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ERO_0000071</w:t>
      </w:r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r w:rsidR="00795089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(Software)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</w:p>
    <w:p w14:paraId="0AC8B607" w14:textId="77777777" w:rsidR="0040409D" w:rsidRDefault="0040409D" w:rsidP="005802E2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D97A13D" w14:textId="7AA0F70C" w:rsidR="00C97691" w:rsidRDefault="005802E2" w:rsidP="005802E2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S</w:t>
      </w:r>
      <w:r w:rsidR="00C97691" w:rsidRPr="00C97691">
        <w:rPr>
          <w:rFonts w:ascii="Open Sans" w:hAnsi="Open Sans" w:cs="Open Sans"/>
          <w:color w:val="333333"/>
          <w:shd w:val="clear" w:color="auto" w:fill="FFFFFF"/>
        </w:rPr>
        <w:t xml:space="preserve">oftware is associated through </w:t>
      </w:r>
      <w:proofErr w:type="spellStart"/>
      <w:r w:rsidR="00C97691" w:rsidRPr="00C97691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C97691" w:rsidRPr="00C97691">
        <w:rPr>
          <w:rFonts w:ascii="Courier New" w:hAnsi="Courier New" w:cs="Courier New"/>
          <w:color w:val="333333"/>
          <w:shd w:val="clear" w:color="auto" w:fill="FFFFFF"/>
        </w:rPr>
        <w:t>:hasSucessor</w:t>
      </w:r>
      <w:proofErr w:type="spellEnd"/>
      <w:proofErr w:type="gramEnd"/>
      <w:r w:rsidR="00C97691" w:rsidRPr="00C97691">
        <w:rPr>
          <w:rFonts w:ascii="Open Sans" w:hAnsi="Open Sans" w:cs="Open Sans"/>
          <w:color w:val="333333"/>
          <w:shd w:val="clear" w:color="auto" w:fill="FFFFFF"/>
        </w:rPr>
        <w:t xml:space="preserve"> with another </w:t>
      </w:r>
      <w:proofErr w:type="spellStart"/>
      <w:r w:rsidR="00C97691" w:rsidRPr="00C97691">
        <w:rPr>
          <w:rFonts w:ascii="Courier New" w:hAnsi="Courier New" w:cs="Courier New"/>
          <w:color w:val="333333"/>
          <w:shd w:val="clear" w:color="auto" w:fill="FFFFFF"/>
        </w:rPr>
        <w:t>roh:software</w:t>
      </w:r>
      <w:proofErr w:type="spellEnd"/>
      <w:r w:rsidR="00C97691" w:rsidRPr="00C97691">
        <w:rPr>
          <w:rFonts w:ascii="Open Sans" w:hAnsi="Open Sans" w:cs="Open Sans"/>
          <w:color w:val="333333"/>
          <w:shd w:val="clear" w:color="auto" w:fill="FFFFFF"/>
        </w:rPr>
        <w:t xml:space="preserve"> when the latter is based on the first one, and through </w:t>
      </w:r>
      <w:proofErr w:type="spellStart"/>
      <w:r w:rsidR="00C97691" w:rsidRPr="00C97691">
        <w:rPr>
          <w:rFonts w:ascii="Courier New" w:hAnsi="Courier New" w:cs="Courier New"/>
          <w:color w:val="333333"/>
          <w:shd w:val="clear" w:color="auto" w:fill="FFFFFF"/>
        </w:rPr>
        <w:t>roh:hasReadme</w:t>
      </w:r>
      <w:proofErr w:type="spellEnd"/>
      <w:r w:rsidR="00C97691" w:rsidRPr="00C97691">
        <w:rPr>
          <w:rFonts w:ascii="Open Sans" w:hAnsi="Open Sans" w:cs="Open Sans"/>
          <w:color w:val="333333"/>
          <w:shd w:val="clear" w:color="auto" w:fill="FFFFFF"/>
        </w:rPr>
        <w:t xml:space="preserve"> with the </w:t>
      </w:r>
      <w:r w:rsidR="00DB5111" w:rsidRPr="00DB5111">
        <w:rPr>
          <w:rFonts w:ascii="Open Sans" w:hAnsi="Open Sans" w:cs="Open Sans"/>
          <w:color w:val="333333"/>
          <w:shd w:val="clear" w:color="auto" w:fill="FFFFFF"/>
        </w:rPr>
        <w:t xml:space="preserve">document describing </w:t>
      </w:r>
      <w:r w:rsidRPr="00C97691">
        <w:rPr>
          <w:rFonts w:ascii="Open Sans" w:hAnsi="Open Sans" w:cs="Open Sans"/>
          <w:color w:val="333333"/>
          <w:shd w:val="clear" w:color="auto" w:fill="FFFFFF"/>
        </w:rPr>
        <w:t>the software</w:t>
      </w:r>
      <w:r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="00C97691" w:rsidRPr="00C97691">
        <w:rPr>
          <w:rFonts w:ascii="Courier New" w:hAnsi="Courier New" w:cs="Courier New"/>
          <w:color w:val="333333"/>
          <w:shd w:val="clear" w:color="auto" w:fill="FFFFFF"/>
        </w:rPr>
        <w:t>roh:README</w:t>
      </w:r>
      <w:proofErr w:type="spellEnd"/>
      <w:r w:rsidR="00C97691" w:rsidRPr="00C97691">
        <w:rPr>
          <w:rFonts w:ascii="Open Sans" w:hAnsi="Open Sans" w:cs="Open Sans"/>
          <w:color w:val="333333"/>
          <w:shd w:val="clear" w:color="auto" w:fill="FFFFFF"/>
        </w:rPr>
        <w:t>.</w:t>
      </w:r>
      <w:r w:rsidR="00C97691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 xml:space="preserve">The programming language for a software is </w:t>
      </w:r>
      <w:r>
        <w:rPr>
          <w:rFonts w:ascii="Open Sans" w:hAnsi="Open Sans" w:cs="Open Sans"/>
          <w:color w:val="333333"/>
          <w:shd w:val="clear" w:color="auto" w:fill="FFFFFF"/>
        </w:rPr>
        <w:t>e</w:t>
      </w:r>
      <w:r>
        <w:rPr>
          <w:rFonts w:ascii="Open Sans" w:hAnsi="Open Sans" w:cs="Open Sans"/>
          <w:color w:val="333333"/>
          <w:shd w:val="clear" w:color="auto" w:fill="FFFFFF"/>
        </w:rPr>
        <w:t xml:space="preserve">xpressed through data property </w:t>
      </w:r>
      <w:proofErr w:type="spellStart"/>
      <w:r w:rsidRPr="005802E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802E2">
        <w:rPr>
          <w:rFonts w:ascii="Courier New" w:hAnsi="Courier New" w:cs="Courier New"/>
          <w:color w:val="333333"/>
          <w:shd w:val="clear" w:color="auto" w:fill="FFFFFF"/>
        </w:rPr>
        <w:t>:programmingLanguage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1A7BA32A" w14:textId="640F80DF" w:rsidR="005802E2" w:rsidRDefault="005802E2" w:rsidP="005802E2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2699C40" w14:textId="05CDC92A" w:rsidR="005802E2" w:rsidRDefault="005802E2" w:rsidP="005802E2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The following table illustrates the object and data properties associated to </w:t>
      </w:r>
      <w:r w:rsidR="0025118C" w:rsidRPr="0025118C">
        <w:rPr>
          <w:rFonts w:ascii="Courier New" w:hAnsi="Courier New" w:cs="Courier New"/>
          <w:color w:val="333333"/>
          <w:shd w:val="clear" w:color="auto" w:fill="FFFFFF"/>
        </w:rPr>
        <w:t>obo-ero</w:t>
      </w:r>
      <w:proofErr w:type="gramStart"/>
      <w:r w:rsidR="0025118C" w:rsidRPr="0025118C">
        <w:rPr>
          <w:rFonts w:ascii="Courier New" w:hAnsi="Courier New" w:cs="Courier New"/>
          <w:color w:val="333333"/>
          <w:shd w:val="clear" w:color="auto" w:fill="FFFFFF"/>
        </w:rPr>
        <w:t>:ERO</w:t>
      </w:r>
      <w:proofErr w:type="gramEnd"/>
      <w:r w:rsidR="0025118C" w:rsidRPr="0025118C">
        <w:rPr>
          <w:rFonts w:ascii="Courier New" w:hAnsi="Courier New" w:cs="Courier New"/>
          <w:color w:val="333333"/>
          <w:shd w:val="clear" w:color="auto" w:fill="FFFFFF"/>
        </w:rPr>
        <w:t>_0000071 (Software).</w:t>
      </w:r>
      <w:r w:rsidR="0025118C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</w:p>
    <w:p w14:paraId="2B0CC3D3" w14:textId="41CFE991" w:rsidR="00C97691" w:rsidRDefault="00697ADF" w:rsidP="00236160">
      <w:pPr>
        <w:jc w:val="both"/>
        <w:rPr>
          <w:rFonts w:ascii="Courier New" w:hAnsi="Courier New" w:cs="Courier New"/>
        </w:rPr>
      </w:pPr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21B85FB2" wp14:editId="6040317F">
            <wp:simplePos x="0" y="0"/>
            <wp:positionH relativeFrom="margin">
              <wp:posOffset>-444500</wp:posOffset>
            </wp:positionH>
            <wp:positionV relativeFrom="margin">
              <wp:posOffset>3242945</wp:posOffset>
            </wp:positionV>
            <wp:extent cx="6647180" cy="35306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0"/>
                    <a:stretch/>
                  </pic:blipFill>
                  <pic:spPr bwMode="auto">
                    <a:xfrm>
                      <a:off x="0" y="0"/>
                      <a:ext cx="66471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FD7101" w14:textId="076B79E2" w:rsidR="005802E2" w:rsidRDefault="005802E2" w:rsidP="00236160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6F09D9E" w14:textId="0FA47D5E" w:rsidR="007B26E8" w:rsidRDefault="007B26E8" w:rsidP="00236160">
      <w:pPr>
        <w:jc w:val="both"/>
        <w:rPr>
          <w:lang w:val="es-ES_tradnl" w:eastAsia="en-US"/>
        </w:rPr>
      </w:pPr>
    </w:p>
    <w:p w14:paraId="0C9F294E" w14:textId="2223C12F" w:rsidR="002C204E" w:rsidRDefault="00236160" w:rsidP="00236160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61CB9B82" wp14:editId="6461ADC1">
            <wp:extent cx="5007977" cy="4673600"/>
            <wp:effectExtent l="0" t="0" r="2540" b="0"/>
            <wp:docPr id="56" name="Imagen 56" descr="C:\Users\mpuer\Documents\GitHub\ROH_oficial\docs\media\edma\1.ero_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puer\Documents\GitHub\ROH_oficial\docs\media\edma\1.ero_softwa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"/>
                    <a:stretch/>
                  </pic:blipFill>
                  <pic:spPr bwMode="auto">
                    <a:xfrm>
                      <a:off x="0" y="0"/>
                      <a:ext cx="5007487" cy="467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FEB09" w14:textId="307DA963" w:rsidR="00B95868" w:rsidRDefault="00CE2975" w:rsidP="0091698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Figure </w:t>
      </w:r>
      <w:r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>10</w:t>
      </w:r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Pr="00307662">
        <w:t>Ontological diagram for</w:t>
      </w:r>
      <w:r>
        <w:t xml:space="preserve"> </w:t>
      </w:r>
      <w:r>
        <w:rPr>
          <w:rFonts w:ascii="Courier New" w:hAnsi="Courier New" w:cs="Courier New"/>
        </w:rPr>
        <w:t>Software</w:t>
      </w:r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02A1E370" w14:textId="77777777" w:rsidR="00A22FD5" w:rsidRPr="00307662" w:rsidRDefault="00A22FD5" w:rsidP="00C33D00">
      <w:pPr>
        <w:rPr>
          <w:rFonts w:ascii="Open Sans" w:hAnsi="Open Sans" w:cs="Open Sans"/>
          <w:color w:val="333333"/>
          <w:shd w:val="clear" w:color="auto" w:fill="FFFFFF"/>
        </w:rPr>
      </w:pPr>
    </w:p>
    <w:p w14:paraId="1DD70294" w14:textId="48DFD5AA" w:rsidR="00B95868" w:rsidRPr="00916985" w:rsidRDefault="00632135" w:rsidP="00B95868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6" w:name="_Ref32483783"/>
      <w:bookmarkStart w:id="17" w:name="_Toc67129710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Activity</w:t>
      </w:r>
      <w:bookmarkEnd w:id="16"/>
      <w:proofErr w:type="spellEnd"/>
      <w:r w:rsidR="00F77A8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F77A8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7"/>
      <w:proofErr w:type="spellEnd"/>
    </w:p>
    <w:p w14:paraId="7DEF03BA" w14:textId="1A5DAB1E" w:rsidR="00F77A85" w:rsidRPr="00F77A85" w:rsidRDefault="00F77A8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>The entity research activity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:Activity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), new in ROH and visualized in 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F77A85">
        <w:rPr>
          <w:rFonts w:ascii="Open Sans" w:hAnsi="Open Sans" w:cs="Open Sans"/>
          <w:color w:val="333333"/>
          <w:shd w:val="clear" w:color="auto" w:fill="FFFFFF"/>
        </w:rPr>
        <w:instrText xml:space="preserve"> REF _Ref32482190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r w:rsidR="009D0F8D">
        <w:rPr>
          <w:rFonts w:ascii="Open Sans" w:hAnsi="Open Sans" w:cs="Open Sans"/>
          <w:b/>
          <w:bCs/>
          <w:color w:val="333333"/>
          <w:shd w:val="clear" w:color="auto" w:fill="FFFFFF"/>
          <w:lang w:val="es-ES"/>
        </w:rPr>
        <w:t>¡Error! No se encuentra el origen de la referencia.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F77A85">
        <w:rPr>
          <w:rFonts w:ascii="Open Sans" w:hAnsi="Open Sans" w:cs="Open Sans"/>
          <w:color w:val="333333"/>
          <w:shd w:val="clear" w:color="auto" w:fill="FFFFFF"/>
        </w:rPr>
        <w:t>, represents the activities in which People participate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:participes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organized by Organizations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reflected through the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relationship that connects with the intermediary entity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vivo:OrganizerRole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 Each activity is usually linked to a project through the relationship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:participes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causes a project expenditure linked through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vivo:relates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). A detailed hierarchy of activity subtypes is defined </w:t>
      </w:r>
      <w:r w:rsidR="004A44FE">
        <w:rPr>
          <w:rFonts w:ascii="Open Sans" w:hAnsi="Open Sans" w:cs="Open Sans"/>
          <w:color w:val="333333"/>
          <w:shd w:val="clear" w:color="auto" w:fill="FFFFFF"/>
        </w:rPr>
        <w:t>below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:Activity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: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bibo:Conference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,</w:t>
      </w:r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vivo:Course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vivo:Internship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roh:ThesisViva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5716D63" w14:textId="29D2DB77" w:rsidR="00526779" w:rsidRPr="00F77A85" w:rsidRDefault="0052677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FDD1A08" w14:textId="28681DC2" w:rsidR="004A44FE" w:rsidRDefault="00F77A85" w:rsidP="004A44FE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Related to Activity, it is also important to describe </w:t>
      </w:r>
      <w:proofErr w:type="spellStart"/>
      <w:r w:rsidRPr="00CC4963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CC4963">
        <w:rPr>
          <w:rFonts w:ascii="Courier New" w:hAnsi="Courier New" w:cs="Courier New"/>
          <w:color w:val="333333"/>
          <w:shd w:val="clear" w:color="auto" w:fill="FFFFFF"/>
        </w:rPr>
        <w:t>:Expense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, which denotes the expenses incurred either by a project (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) or person (</w:t>
      </w:r>
      <w:proofErr w:type="spellStart"/>
      <w:r w:rsidRPr="00CC4963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and </w:t>
      </w:r>
      <w:r w:rsidRPr="00F77A85"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linked through </w:t>
      </w:r>
      <w:proofErr w:type="spellStart"/>
      <w:r w:rsidRPr="00CC4963">
        <w:rPr>
          <w:rFonts w:ascii="Courier New" w:hAnsi="Courier New" w:cs="Courier New"/>
          <w:color w:val="333333"/>
          <w:shd w:val="clear" w:color="auto" w:fill="FFFFFF"/>
        </w:rPr>
        <w:t>roh:spends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 Every expense has a time instant of associated expense (</w:t>
      </w:r>
      <w:proofErr w:type="spellStart"/>
      <w:r w:rsidR="003B036A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:DateTimeValue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other properties that qualify it as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roh:monetaryAmount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roh:currency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 w:rsidR="00CC4963">
        <w:rPr>
          <w:rFonts w:ascii="Open Sans" w:hAnsi="Open Sans" w:cs="Open Sans"/>
          <w:color w:val="333333"/>
          <w:shd w:val="clear" w:color="auto" w:fill="FFFFFF"/>
        </w:rPr>
        <w:t xml:space="preserve"> or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F77A85">
        <w:rPr>
          <w:rFonts w:ascii="Courier New" w:hAnsi="Courier New" w:cs="Courier New"/>
          <w:color w:val="333333"/>
          <w:shd w:val="clear" w:color="auto" w:fill="FFFFFF"/>
        </w:rPr>
        <w:t>:description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4A44FE">
        <w:rPr>
          <w:rFonts w:ascii="Open Sans" w:hAnsi="Open Sans" w:cs="Open Sans"/>
          <w:color w:val="333333"/>
          <w:shd w:val="clear" w:color="auto" w:fill="FFFFFF"/>
        </w:rPr>
        <w:t xml:space="preserve">The following subclasses of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:Expense</w:t>
      </w:r>
      <w:proofErr w:type="spellEnd"/>
      <w:proofErr w:type="gram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have been defined: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roh:PatentExpense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roh:PesonExpense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roh:ProjectExpense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roh:ResearchObjectExpense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. Besides, each expense can have associated a different type of expense through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:hasExpenseClassification</w:t>
      </w:r>
      <w:proofErr w:type="spellEnd"/>
      <w:proofErr w:type="gram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r w:rsidR="004A44FE" w:rsidRPr="004A44FE">
        <w:rPr>
          <w:rFonts w:ascii="Open Sans" w:hAnsi="Open Sans" w:cs="Open Sans"/>
          <w:color w:val="333333"/>
          <w:shd w:val="clear" w:color="auto" w:fill="FFFFFF"/>
        </w:rPr>
        <w:t>Congress/network</w:t>
      </w:r>
      <w:r w:rsidR="004A44FE">
        <w:rPr>
          <w:rFonts w:ascii="Open Sans" w:hAnsi="Open Sans" w:cs="Open Sans"/>
          <w:color w:val="333333"/>
          <w:shd w:val="clear" w:color="auto" w:fill="FFFFFF"/>
        </w:rPr>
        <w:t>, e</w:t>
      </w:r>
      <w:r w:rsidR="004A44FE" w:rsidRPr="004A44FE">
        <w:rPr>
          <w:rFonts w:ascii="Open Sans" w:hAnsi="Open Sans" w:cs="Open Sans"/>
          <w:color w:val="333333"/>
          <w:shd w:val="clear" w:color="auto" w:fill="FFFFFF"/>
        </w:rPr>
        <w:t>xternal</w:t>
      </w:r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r</w:t>
      </w:r>
      <w:r w:rsidR="004A44FE" w:rsidRPr="004A44FE">
        <w:rPr>
          <w:rFonts w:ascii="Open Sans" w:hAnsi="Open Sans" w:cs="Open Sans"/>
          <w:color w:val="333333"/>
          <w:shd w:val="clear" w:color="auto" w:fill="FFFFFF"/>
        </w:rPr>
        <w:t>ecruitment</w:t>
      </w:r>
      <w:r w:rsidR="004A44FE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r w:rsidR="004A44FE" w:rsidRPr="004A44FE">
        <w:rPr>
          <w:rFonts w:ascii="Open Sans" w:hAnsi="Open Sans" w:cs="Open Sans"/>
          <w:color w:val="333333"/>
          <w:shd w:val="clear" w:color="auto" w:fill="FFFFFF"/>
        </w:rPr>
        <w:t>Investment/inventory</w:t>
      </w:r>
      <w:r w:rsidR="004A44FE">
        <w:rPr>
          <w:rFonts w:ascii="Open Sans" w:hAnsi="Open Sans" w:cs="Open Sans"/>
          <w:color w:val="333333"/>
          <w:shd w:val="clear" w:color="auto" w:fill="FFFFFF"/>
        </w:rPr>
        <w:t>, office, other costs, publication, representation or staff expenses).</w:t>
      </w:r>
    </w:p>
    <w:p w14:paraId="33F1BE0D" w14:textId="77777777" w:rsidR="00B95868" w:rsidRDefault="00B95868" w:rsidP="004A44FE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ACA16CC" w14:textId="77777777" w:rsidR="00B95868" w:rsidRDefault="00DD4809" w:rsidP="00B95868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The following table illustrates the class hierarchy, object and data properties defined by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roh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:Activity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78AD6AC8" w14:textId="77777777" w:rsidR="005802E2" w:rsidRDefault="005802E2" w:rsidP="00B95868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47C7EC2" w14:textId="25D95678" w:rsidR="00DD4809" w:rsidRPr="00F77A85" w:rsidRDefault="004A44FE" w:rsidP="00B95868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 w:rsidRPr="004A44FE">
        <w:rPr>
          <w:noProof/>
          <w:lang w:val="es-ES"/>
        </w:rPr>
        <w:drawing>
          <wp:inline distT="0" distB="0" distL="0" distR="0" wp14:anchorId="11BD5B3C" wp14:editId="1F8CFBA1">
            <wp:extent cx="6019442" cy="5127674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018" cy="51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CE81" w14:textId="1E95FBAF" w:rsidR="00632135" w:rsidRDefault="004A44FE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noProof/>
          <w:lang w:val="es-ES"/>
        </w:rPr>
        <w:lastRenderedPageBreak/>
        <w:drawing>
          <wp:inline distT="0" distB="0" distL="0" distR="0" wp14:anchorId="27ED632A" wp14:editId="58A1A8EA">
            <wp:extent cx="5733415" cy="625157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25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36A2" w14:textId="77777777" w:rsidR="00632135" w:rsidRDefault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</w:p>
    <w:p w14:paraId="725EA0F1" w14:textId="4E9F37D5" w:rsidR="00632135" w:rsidRPr="00F77A85" w:rsidRDefault="00CE297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Figure</w:t>
      </w:r>
      <w:r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>11</w:t>
      </w:r>
      <w:r w:rsidR="00632135"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="00632135"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r w:rsidR="00F77A85" w:rsidRPr="00F77A85">
        <w:t>Ontological diagram for entity</w:t>
      </w:r>
      <w:r w:rsidR="00632135" w:rsidRPr="00F77A85">
        <w:t xml:space="preserve"> </w:t>
      </w:r>
      <w:r w:rsidR="00632135" w:rsidRPr="00F77A85">
        <w:rPr>
          <w:rFonts w:ascii="Courier New" w:hAnsi="Courier New" w:cs="Courier New"/>
        </w:rPr>
        <w:t>A</w:t>
      </w:r>
      <w:r w:rsidR="006B74CA" w:rsidRPr="00F77A85">
        <w:rPr>
          <w:rFonts w:ascii="Courier New" w:hAnsi="Courier New" w:cs="Courier New"/>
        </w:rPr>
        <w:t>c</w:t>
      </w:r>
      <w:r w:rsidR="00632135" w:rsidRPr="00F77A85">
        <w:rPr>
          <w:rFonts w:ascii="Courier New" w:hAnsi="Courier New" w:cs="Courier New"/>
        </w:rPr>
        <w:t>tivity</w:t>
      </w:r>
      <w:r w:rsidR="00632135"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0C3F1ED5" w14:textId="4351006D" w:rsidR="00632135" w:rsidRPr="00F77A85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  <w:sectPr w:rsidR="00632135" w:rsidRPr="00F77A85" w:rsidSect="006B74CA">
          <w:headerReference w:type="default" r:id="rId45"/>
          <w:footerReference w:type="default" r:id="rId46"/>
          <w:pgSz w:w="11909" w:h="16834"/>
          <w:pgMar w:top="1440" w:right="1440" w:bottom="1440" w:left="1440" w:header="720" w:footer="720" w:gutter="0"/>
          <w:cols w:space="720"/>
        </w:sectPr>
      </w:pPr>
    </w:p>
    <w:p w14:paraId="266DCDA0" w14:textId="570E3A3C" w:rsidR="000E1A12" w:rsidRPr="00376357" w:rsidRDefault="000E1A12" w:rsidP="000E1A12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8" w:name="_Toc67129711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lastRenderedPageBreak/>
        <w:t>Other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entities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in ROH</w:t>
      </w:r>
      <w:bookmarkEnd w:id="18"/>
    </w:p>
    <w:p w14:paraId="4CBC9F69" w14:textId="0426B5AB" w:rsidR="00A36F55" w:rsidRPr="001B5A0E" w:rsidRDefault="000E1A12" w:rsidP="00A36F55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For more details on other entities in ROH check the tables detailing class hierarchies, object and data properties for all entities defined in ROH at the following PDF file: </w:t>
      </w:r>
      <w:hyperlink r:id="rId47" w:history="1">
        <w:r w:rsidR="00D61A29" w:rsidRPr="00D61A29">
          <w:rPr>
            <w:rStyle w:val="Hipervnculo"/>
            <w:rFonts w:ascii="Open Sans" w:hAnsi="Open Sans" w:cs="Open Sans"/>
          </w:rPr>
          <w:t>https://github.com/HerculesCRUE/ROH/blob/gh-pages/1-%20OntologyDocumentation.pdf</w:t>
        </w:r>
      </w:hyperlink>
      <w:r w:rsidR="00D61A29">
        <w:rPr>
          <w:rFonts w:ascii="Open Sans" w:hAnsi="Open Sans" w:cs="Open Sans"/>
        </w:rPr>
        <w:t xml:space="preserve">. </w:t>
      </w:r>
      <w:r>
        <w:rPr>
          <w:rFonts w:ascii="Open Sans" w:hAnsi="Open Sans" w:cs="Open Sans"/>
        </w:rPr>
        <w:t xml:space="preserve"> </w:t>
      </w:r>
    </w:p>
    <w:p w14:paraId="0AD40F48" w14:textId="3D6C277C" w:rsidR="00A65429" w:rsidRPr="00A36F55" w:rsidRDefault="00307662" w:rsidP="00C34081">
      <w:pPr>
        <w:pStyle w:val="Ttulo1"/>
        <w:pageBreakBefore/>
        <w:tabs>
          <w:tab w:val="left" w:pos="1134"/>
          <w:tab w:val="left" w:pos="2268"/>
        </w:tabs>
        <w:spacing w:before="0" w:after="200" w:line="480" w:lineRule="exact"/>
        <w:ind w:left="851" w:hanging="567"/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" w:eastAsia="en-US"/>
        </w:rPr>
      </w:pPr>
      <w:bookmarkStart w:id="19" w:name="_Toc67129712"/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" w:eastAsia="en-US"/>
        </w:rPr>
        <w:lastRenderedPageBreak/>
        <w:t>Bibliography</w:t>
      </w:r>
      <w:bookmarkEnd w:id="19"/>
      <w:proofErr w:type="spellEnd"/>
    </w:p>
    <w:p w14:paraId="3BE9889D" w14:textId="58CCC7C8" w:rsidR="00F60ED0" w:rsidRPr="00A36F55" w:rsidRDefault="00F60ED0">
      <w:pPr>
        <w:rPr>
          <w:rFonts w:ascii="Open Sans" w:hAnsi="Open Sans" w:cs="Open Sans"/>
          <w:lang w:val="es-ES"/>
        </w:rPr>
      </w:pPr>
    </w:p>
    <w:p w14:paraId="118E880A" w14:textId="77777777" w:rsidR="00C8727E" w:rsidRPr="00C8727E" w:rsidRDefault="00154B0F" w:rsidP="00C8727E">
      <w:pPr>
        <w:pStyle w:val="Bibliografa"/>
        <w:rPr>
          <w:rFonts w:ascii="Open Sans" w:hAnsi="Open Sans" w:cs="Open Sans"/>
          <w:lang w:val="es-ES"/>
        </w:rPr>
      </w:pPr>
      <w:r w:rsidRPr="00486B3B">
        <w:rPr>
          <w:rFonts w:ascii="Open Sans" w:hAnsi="Open Sans" w:cs="Open Sans"/>
          <w:lang w:val="es-ES"/>
        </w:rPr>
        <w:fldChar w:fldCharType="begin"/>
      </w:r>
      <w:r w:rsidRPr="00DD35A6">
        <w:rPr>
          <w:rFonts w:ascii="Open Sans" w:hAnsi="Open Sans" w:cs="Open Sans"/>
          <w:lang w:val="es-ES"/>
        </w:rPr>
        <w:instrText xml:space="preserve"> ADDIN ZOTERO_BIBL {"uncited":[],"omitted":[],"custom":[]} CSL_BIBLIOGRAPHY </w:instrText>
      </w:r>
      <w:r w:rsidRPr="00486B3B">
        <w:rPr>
          <w:rFonts w:ascii="Open Sans" w:hAnsi="Open Sans" w:cs="Open Sans"/>
          <w:lang w:val="es-ES"/>
        </w:rPr>
        <w:fldChar w:fldCharType="separate"/>
      </w:r>
      <w:r w:rsidR="00C8727E" w:rsidRPr="00C8727E">
        <w:rPr>
          <w:rFonts w:ascii="Open Sans" w:hAnsi="Open Sans" w:cs="Open Sans"/>
          <w:lang w:val="es-ES"/>
        </w:rPr>
        <w:t>[1]</w:t>
      </w:r>
      <w:r w:rsidR="00C8727E" w:rsidRPr="00C8727E">
        <w:rPr>
          <w:rFonts w:ascii="Open Sans" w:hAnsi="Open Sans" w:cs="Open Sans"/>
          <w:lang w:val="es-ES"/>
        </w:rPr>
        <w:tab/>
        <w:t>«Ontology Reference - VIVO 1.10.x Documentation - LYRASIS Wiki». [En línea]. Disponible en: https://wiki.lyrasis.org/display/VIVODOC110x/Ontology+Reference. [Accedido: 12-feb-2020].</w:t>
      </w:r>
    </w:p>
    <w:p w14:paraId="24059DCF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[2]</w:t>
      </w:r>
      <w:r w:rsidRPr="00C8727E">
        <w:rPr>
          <w:rFonts w:ascii="Open Sans" w:hAnsi="Open Sans" w:cs="Open Sans"/>
          <w:lang w:val="es-ES"/>
        </w:rPr>
        <w:tab/>
        <w:t>«Current research information system - Wikipedia». [En línea]. Disponible en: https://en.wikipedia.org/wiki/Current_research_information_system. [Accedido: 14-feb-2020].</w:t>
      </w:r>
    </w:p>
    <w:p w14:paraId="0683CE31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[3]</w:t>
      </w:r>
      <w:r w:rsidRPr="00C8727E">
        <w:rPr>
          <w:rFonts w:ascii="Open Sans" w:hAnsi="Open Sans" w:cs="Open Sans"/>
          <w:lang w:val="es-ES"/>
        </w:rPr>
        <w:tab/>
        <w:t>«CERIF 1.5 Reference». [En línea]. Disponible en: https://www.eurocris.org/Uploads/Web%20pages/CERIF-1.5/cerif.html#cfResProd. [Accedido: 13-feb-2020].</w:t>
      </w:r>
    </w:p>
    <w:p w14:paraId="0989E5ED" w14:textId="77777777" w:rsidR="00C8727E" w:rsidRPr="00C8727E" w:rsidRDefault="00C8727E" w:rsidP="00C8727E">
      <w:pPr>
        <w:pStyle w:val="Bibliografa"/>
        <w:rPr>
          <w:rFonts w:ascii="Open Sans" w:hAnsi="Open Sans" w:cs="Open Sans"/>
        </w:rPr>
      </w:pPr>
      <w:r w:rsidRPr="00C8727E">
        <w:rPr>
          <w:rFonts w:ascii="Open Sans" w:hAnsi="Open Sans" w:cs="Open Sans"/>
          <w:lang w:val="es-ES"/>
        </w:rPr>
        <w:t>[4]</w:t>
      </w:r>
      <w:r w:rsidRPr="00C8727E">
        <w:rPr>
          <w:rFonts w:ascii="Open Sans" w:hAnsi="Open Sans" w:cs="Open Sans"/>
          <w:lang w:val="es-ES"/>
        </w:rPr>
        <w:tab/>
        <w:t xml:space="preserve">«euroCRIS | Current Research Information Systems». [En línea]. Disponible en: https://www.eurocris.org/. </w:t>
      </w:r>
      <w:r w:rsidRPr="00C8727E">
        <w:rPr>
          <w:rFonts w:ascii="Open Sans" w:hAnsi="Open Sans" w:cs="Open Sans"/>
        </w:rPr>
        <w:t>[Accedido: 14-feb-2020].</w:t>
      </w:r>
    </w:p>
    <w:p w14:paraId="0A466A73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</w:rPr>
        <w:t>[5]</w:t>
      </w:r>
      <w:r w:rsidRPr="00C8727E">
        <w:rPr>
          <w:rFonts w:ascii="Open Sans" w:hAnsi="Open Sans" w:cs="Open Sans"/>
        </w:rPr>
        <w:tab/>
        <w:t xml:space="preserve">«SKOS Simple Knowledge Organization System Namespace Document 30 July 2008 “Last Call” Edition». </w:t>
      </w:r>
      <w:r w:rsidRPr="00C8727E">
        <w:rPr>
          <w:rFonts w:ascii="Open Sans" w:hAnsi="Open Sans" w:cs="Open Sans"/>
          <w:lang w:val="es-ES"/>
        </w:rPr>
        <w:t>[En línea]. Disponible en: https://www.w3.org/TR/2008/WD-skos-reference-20080829/skos.html. [Accedido: 13-feb-2020].</w:t>
      </w:r>
    </w:p>
    <w:p w14:paraId="4A6E7DD7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[6]</w:t>
      </w:r>
      <w:r w:rsidRPr="00C8727E">
        <w:rPr>
          <w:rFonts w:ascii="Open Sans" w:hAnsi="Open Sans" w:cs="Open Sans"/>
          <w:lang w:val="es-ES"/>
        </w:rPr>
        <w:tab/>
        <w:t>«Public Procurement Ontology». [En línea]. Disponible en: http://contsem.unizar.es/def/sector-publico/pproc.html. [Accedido: 13-feb-2020].</w:t>
      </w:r>
    </w:p>
    <w:p w14:paraId="0BDE8690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[7]</w:t>
      </w:r>
      <w:r w:rsidRPr="00C8727E">
        <w:rPr>
          <w:rFonts w:ascii="Open Sans" w:hAnsi="Open Sans" w:cs="Open Sans"/>
          <w:lang w:val="es-ES"/>
        </w:rPr>
        <w:tab/>
        <w:t>«CVN». [En línea]. Disponible en: https://cvn.fecyt.es/editor/cvn.html?locale=spa#ENTRADA. [Accedido: 13-feb-2020].</w:t>
      </w:r>
    </w:p>
    <w:p w14:paraId="72DCF38A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[8]</w:t>
      </w:r>
      <w:r w:rsidRPr="00C8727E">
        <w:rPr>
          <w:rFonts w:ascii="Open Sans" w:hAnsi="Open Sans" w:cs="Open Sans"/>
          <w:lang w:val="es-ES"/>
        </w:rPr>
        <w:tab/>
        <w:t>«SWRC-FE (SWRC Funding Extension) | MORElab Ontologies». [En línea]. Disponible en: https://morelab.deusto.es/ontologies/swrcfe. [Accedido: 13-feb-2020].</w:t>
      </w:r>
    </w:p>
    <w:p w14:paraId="2177DBF0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[9]</w:t>
      </w:r>
      <w:r w:rsidRPr="00C8727E">
        <w:rPr>
          <w:rFonts w:ascii="Open Sans" w:hAnsi="Open Sans" w:cs="Open Sans"/>
          <w:lang w:val="es-ES"/>
        </w:rPr>
        <w:tab/>
        <w:t>«GeoNames Ontology - Geo Semantic Web». [En línea]. Disponible en: http://www.geonames.org/ontology/documentation.html. [Accedido: 13-feb-2020].</w:t>
      </w:r>
    </w:p>
    <w:p w14:paraId="0E3D41C2" w14:textId="77777777" w:rsidR="00C8727E" w:rsidRPr="00C8727E" w:rsidRDefault="00C8727E" w:rsidP="00C8727E">
      <w:pPr>
        <w:pStyle w:val="Bibliografa"/>
        <w:rPr>
          <w:rFonts w:ascii="Open Sans" w:hAnsi="Open Sans" w:cs="Open Sans"/>
        </w:rPr>
      </w:pPr>
      <w:r w:rsidRPr="00C8727E">
        <w:rPr>
          <w:rFonts w:ascii="Open Sans" w:hAnsi="Open Sans" w:cs="Open Sans"/>
          <w:lang w:val="es-ES"/>
        </w:rPr>
        <w:t>[10]</w:t>
      </w:r>
      <w:r w:rsidRPr="00C8727E">
        <w:rPr>
          <w:rFonts w:ascii="Open Sans" w:hAnsi="Open Sans" w:cs="Open Sans"/>
          <w:lang w:val="es-ES"/>
        </w:rPr>
        <w:tab/>
        <w:t xml:space="preserve">«FOAF Vocabulary Specification». [En línea]. Disponible en: http://xmlns.com/foaf/spec/. </w:t>
      </w:r>
      <w:r w:rsidRPr="00C8727E">
        <w:rPr>
          <w:rFonts w:ascii="Open Sans" w:hAnsi="Open Sans" w:cs="Open Sans"/>
        </w:rPr>
        <w:t>[Accedido: 12-feb-2020].</w:t>
      </w:r>
    </w:p>
    <w:p w14:paraId="5F107276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</w:rPr>
        <w:t>[11]</w:t>
      </w:r>
      <w:r w:rsidRPr="00C8727E">
        <w:rPr>
          <w:rFonts w:ascii="Open Sans" w:hAnsi="Open Sans" w:cs="Open Sans"/>
        </w:rPr>
        <w:tab/>
        <w:t xml:space="preserve">«Bibliographic Ontology Specification | The Bibliographic Ontology». [En línea]. </w:t>
      </w:r>
      <w:r w:rsidRPr="00C8727E">
        <w:rPr>
          <w:rFonts w:ascii="Open Sans" w:hAnsi="Open Sans" w:cs="Open Sans"/>
          <w:lang w:val="es-ES"/>
        </w:rPr>
        <w:t>Disponible en: http://bibliontology.com/. [Accedido: 13-feb-2020].</w:t>
      </w:r>
    </w:p>
    <w:p w14:paraId="1504018C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[12]</w:t>
      </w:r>
      <w:r w:rsidRPr="00C8727E">
        <w:rPr>
          <w:rFonts w:ascii="Open Sans" w:hAnsi="Open Sans" w:cs="Open Sans"/>
          <w:lang w:val="es-ES"/>
        </w:rPr>
        <w:tab/>
        <w:t>«OOPS! – OntOlogy Pitfall Scanner!» [En línea]. Disponible en: http://mayor2.dia.fi.upm.es/oeg-upm/index.php/en/technologies/292-oops/index.html. [Accedido: 13-feb-2020].</w:t>
      </w:r>
    </w:p>
    <w:p w14:paraId="08549DF2" w14:textId="289EA457" w:rsidR="00AA3FD1" w:rsidRDefault="00154B0F">
      <w:pPr>
        <w:rPr>
          <w:rFonts w:ascii="Open Sans" w:hAnsi="Open Sans" w:cs="Open Sans"/>
          <w:lang w:val="es-ES"/>
        </w:rPr>
      </w:pPr>
      <w:r w:rsidRPr="00486B3B">
        <w:rPr>
          <w:rFonts w:ascii="Open Sans" w:hAnsi="Open Sans" w:cs="Open Sans"/>
          <w:lang w:val="es-ES"/>
        </w:rPr>
        <w:fldChar w:fldCharType="end"/>
      </w:r>
    </w:p>
    <w:sectPr w:rsidR="00AA3FD1" w:rsidSect="006B74CA">
      <w:footerReference w:type="even" r:id="rId48"/>
      <w:footerReference w:type="default" r:id="rId49"/>
      <w:footerReference w:type="first" r:id="rId50"/>
      <w:pgSz w:w="11909" w:h="16834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EF7615" w14:textId="77777777" w:rsidR="00200A30" w:rsidRDefault="00200A30" w:rsidP="004E313D">
      <w:pPr>
        <w:spacing w:line="240" w:lineRule="auto"/>
      </w:pPr>
      <w:r>
        <w:separator/>
      </w:r>
    </w:p>
  </w:endnote>
  <w:endnote w:type="continuationSeparator" w:id="0">
    <w:p w14:paraId="43B3A43C" w14:textId="77777777" w:rsidR="00200A30" w:rsidRDefault="00200A30" w:rsidP="004E313D">
      <w:pPr>
        <w:spacing w:line="240" w:lineRule="auto"/>
      </w:pPr>
      <w:r>
        <w:continuationSeparator/>
      </w:r>
    </w:p>
  </w:endnote>
  <w:endnote w:type="continuationNotice" w:id="1">
    <w:p w14:paraId="51C2790B" w14:textId="77777777" w:rsidR="00200A30" w:rsidRDefault="00200A3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00000001" w:usb1="4000205B" w:usb2="00000028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so">
    <w:altName w:val="Calibri"/>
    <w:charset w:val="00"/>
    <w:family w:val="auto"/>
    <w:pitch w:val="variable"/>
    <w:sig w:usb0="800000AF" w:usb1="0000000A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33407D" w14:textId="61AA09AF" w:rsidR="00454E66" w:rsidRPr="00D32167" w:rsidRDefault="00454E66" w:rsidP="00D32167">
    <w:pPr>
      <w:pStyle w:val="Piedepgina"/>
      <w:jc w:val="right"/>
      <w:rPr>
        <w:rFonts w:asciiTheme="majorHAnsi" w:hAnsiTheme="majorHAnsi" w:cstheme="majorHAnsi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34259E9" wp14:editId="4704AA83">
              <wp:simplePos x="0" y="0"/>
              <wp:positionH relativeFrom="column">
                <wp:posOffset>-324465</wp:posOffset>
              </wp:positionH>
              <wp:positionV relativeFrom="paragraph">
                <wp:posOffset>63090</wp:posOffset>
              </wp:positionV>
              <wp:extent cx="5073446" cy="666750"/>
              <wp:effectExtent l="0" t="0" r="0" b="0"/>
              <wp:wrapNone/>
              <wp:docPr id="6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3446" cy="666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W w:w="779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37"/>
                            <w:gridCol w:w="3686"/>
                            <w:gridCol w:w="992"/>
                            <w:gridCol w:w="1977"/>
                          </w:tblGrid>
                          <w:tr w:rsidR="00454E66" w:rsidRPr="00E1128B" w14:paraId="18D7275D" w14:textId="77777777" w:rsidTr="00EF576A">
                            <w:tc>
                              <w:tcPr>
                                <w:tcW w:w="1137" w:type="dxa"/>
                              </w:tcPr>
                              <w:p w14:paraId="5B03501D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F0CE9">
                                  <w:rPr>
                                    <w:sz w:val="18"/>
                                    <w:szCs w:val="18"/>
                                  </w:rPr>
                                  <w:t>Doc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umento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6655" w:type="dxa"/>
                                <w:gridSpan w:val="3"/>
                              </w:tcPr>
                              <w:p w14:paraId="29255914" w14:textId="2CC04392" w:rsidR="00454E66" w:rsidRPr="00EF576A" w:rsidRDefault="00454E66">
                                <w:pP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Unified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 xml:space="preserve"> ROH 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Ontology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Documentation</w:t>
                                </w:r>
                                <w:proofErr w:type="spellEnd"/>
                              </w:p>
                            </w:tc>
                          </w:tr>
                          <w:tr w:rsidR="00454E66" w14:paraId="1FD3F26C" w14:textId="77777777" w:rsidTr="00EF576A">
                            <w:trPr>
                              <w:trHeight w:val="308"/>
                            </w:trPr>
                            <w:tc>
                              <w:tcPr>
                                <w:tcW w:w="1137" w:type="dxa"/>
                                <w:vMerge w:val="restart"/>
                              </w:tcPr>
                              <w:p w14:paraId="110DDF1F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3686" w:type="dxa"/>
                                <w:vMerge w:val="restart"/>
                                <w:vAlign w:val="center"/>
                              </w:tcPr>
                              <w:p w14:paraId="5C3574E9" w14:textId="01D55301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  <w:lang w:val="es-ES"/>
                                  </w:rPr>
                                  <w:drawing>
                                    <wp:inline distT="0" distB="0" distL="0" distR="0" wp14:anchorId="77BABA63" wp14:editId="518D4DF1">
                                      <wp:extent cx="1085850" cy="257175"/>
                                      <wp:effectExtent l="0" t="0" r="0" b="9525"/>
                                      <wp:docPr id="30" name="Imagen 14" descr="clients:gnoss:gnoss_identidad_corporativa:creativitat:disseny:carta word:logo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4" name="Imagen 14" descr="clients:gnoss:gnoss_identidad_corporativa:creativitat:disseny:carta word:logo.jp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5850" cy="257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  <w:lang w:val="es-ES"/>
                                  </w:rPr>
                                  <w:drawing>
                                    <wp:inline distT="0" distB="0" distL="0" distR="0" wp14:anchorId="12104976" wp14:editId="50300C2F">
                                      <wp:extent cx="687600" cy="342000"/>
                                      <wp:effectExtent l="0" t="0" r="0" b="1270"/>
                                      <wp:docPr id="32" name="Imagen 5" descr="Resultado de imagen de logo universidad de deusto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n 5" descr="Resultado de imagen de logo universidad de deusto"/>
                                              <pic:cNvPicPr/>
                                            </pic:nvPicPr>
                                            <pic:blipFill>
                                              <a:blip r:embed="rId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600" cy="34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09D307E2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Versión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7FE21887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Fecha</w:t>
                                </w:r>
                                <w:proofErr w:type="spellEnd"/>
                              </w:p>
                            </w:tc>
                          </w:tr>
                          <w:tr w:rsidR="00454E66" w14:paraId="32A38A5C" w14:textId="77777777" w:rsidTr="00EF576A">
                            <w:trPr>
                              <w:trHeight w:val="307"/>
                            </w:trPr>
                            <w:tc>
                              <w:tcPr>
                                <w:tcW w:w="1137" w:type="dxa"/>
                                <w:vMerge/>
                              </w:tcPr>
                              <w:p w14:paraId="2107EAFC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86" w:type="dxa"/>
                                <w:vMerge/>
                              </w:tcPr>
                              <w:p w14:paraId="47CE7F8B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57FFC199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09B2FD13" w14:textId="083F7719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11/03/2021</w:t>
                                </w:r>
                              </w:p>
                            </w:tc>
                          </w:tr>
                        </w:tbl>
                        <w:p w14:paraId="46FFB7B3" w14:textId="77777777" w:rsidR="00454E66" w:rsidRDefault="00454E66" w:rsidP="001F5EB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left:0;text-align:left;margin-left:-25.55pt;margin-top:4.95pt;width:399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GBRgIAAIAEAAAOAAAAZHJzL2Uyb0RvYy54bWysVN9v2jAQfp+0/8Hy+wi0QDvUUDEqpkmo&#10;rUSnPhvHKZEcn2cbEvbX77MTaNftadqLc+c734/vu8vNbVtrdlDOV2RyPhoMOVNGUlGZl5x/f1p9&#10;uubMB2EKocmonB+V57fzjx9uGjtTF7QjXSjHEMT4WWNzvgvBzrLMy52qhR+QVQbGklwtAlT3khVO&#10;NIhe6+xiOJxmDbnCOpLKe9zedUY+T/HLUsnwUJZeBaZzjtpCOl06t/HM5jdi9uKE3VWyL0P8QxW1&#10;qAySnkPdiSDY3lV/hKor6chTGQaS6ozKspIq9YBuRsN33Wx2wqrUC8Dx9gyT/39h5f3h0bGqyPmU&#10;MyNqULTci8IRKxQLqg3EriNIjfUz+G4svEP7hVqQfbr3uIy9t6Wr4xddMdgB9/EMMSIxicvJ8Opy&#10;PEYuCdt0Or2aJA6y19fW+fBVUc2ikHMHChOy4rD2AZXA9eQSk3nSVbGqtE5KHBu11I4dBAjXIdWI&#10;F795acMaJL9E6vjIUHzeRdYGCWKvXU9RCu227QHYUnFE/466MfJWrioUuRY+PAqHuUHL2IXwgKPU&#10;hCTUS5ztyP382330B52wctZgDnPuf+yFU5zpbwZEfx6Nx3FwkzKeXF1AcW8t27cWs6+XhM5H2Dor&#10;kxj9gz6JpaP6GSuziFlhEkYid87DSVyGbjuwclItFskJo2pFWJuNlTF0BC1S8NQ+C2d7nuKs3NNp&#10;YsXsHV2dbwf3Yh+orBKXEeAO1R53jHmiuF/JuEdv9eT1+uOY/wIAAP//AwBQSwMEFAAGAAgAAAAh&#10;APL47lDhAAAACQEAAA8AAABkcnMvZG93bnJldi54bWxMj01Pg0AQhu8m/ofNmHgx7YJtRZClMUZt&#10;4s3iR7xt2RGI7Cxht4D/3vGkt5m8T955Jt/OthMjDr51pCBeRiCQKmdaqhW8lA+LaxA+aDK6c4QK&#10;vtHDtjg9yXVm3ETPOO5DLbiEfKYVNCH0mZS+atBqv3Q9EmefbrA68DrU0gx64nLbycsoupJWt8QX&#10;Gt3jXYPV1/5oFXxc1O9Pfn58nVabVX+/G8vkzZRKnZ/NtzcgAs7hD4ZffVaHgp0O7kjGi07BYhPH&#10;jCpIUxCcJ+uEhwOD8ToFWeTy/wfFDwAAAP//AwBQSwECLQAUAAYACAAAACEAtoM4kv4AAADhAQAA&#10;EwAAAAAAAAAAAAAAAAAAAAAAW0NvbnRlbnRfVHlwZXNdLnhtbFBLAQItABQABgAIAAAAIQA4/SH/&#10;1gAAAJQBAAALAAAAAAAAAAAAAAAAAC8BAABfcmVscy8ucmVsc1BLAQItABQABgAIAAAAIQCyELGB&#10;RgIAAIAEAAAOAAAAAAAAAAAAAAAAAC4CAABkcnMvZTJvRG9jLnhtbFBLAQItABQABgAIAAAAIQDy&#10;+O5Q4QAAAAkBAAAPAAAAAAAAAAAAAAAAAKAEAABkcnMvZG93bnJldi54bWxQSwUGAAAAAAQABADz&#10;AAAArgUAAAAA&#10;" fillcolor="white [3201]" stroked="f" strokeweight=".5pt">
              <v:textbox>
                <w:txbxContent>
                  <w:tbl>
                    <w:tblPr>
                      <w:tblW w:w="7792" w:type="dxa"/>
                      <w:tblLook w:val="04A0" w:firstRow="1" w:lastRow="0" w:firstColumn="1" w:lastColumn="0" w:noHBand="0" w:noVBand="1"/>
                    </w:tblPr>
                    <w:tblGrid>
                      <w:gridCol w:w="1137"/>
                      <w:gridCol w:w="3686"/>
                      <w:gridCol w:w="992"/>
                      <w:gridCol w:w="1977"/>
                    </w:tblGrid>
                    <w:tr w:rsidR="00454E66" w:rsidRPr="00E1128B" w14:paraId="18D7275D" w14:textId="77777777" w:rsidTr="00EF576A">
                      <w:tc>
                        <w:tcPr>
                          <w:tcW w:w="1137" w:type="dxa"/>
                        </w:tcPr>
                        <w:p w14:paraId="5B03501D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F0CE9">
                            <w:rPr>
                              <w:sz w:val="18"/>
                              <w:szCs w:val="18"/>
                            </w:rPr>
                            <w:t>Doc</w:t>
                          </w:r>
                          <w:r>
                            <w:rPr>
                              <w:sz w:val="18"/>
                              <w:szCs w:val="18"/>
                            </w:rPr>
                            <w:t>umento</w:t>
                          </w:r>
                          <w:proofErr w:type="spellEnd"/>
                        </w:p>
                      </w:tc>
                      <w:tc>
                        <w:tcPr>
                          <w:tcW w:w="6655" w:type="dxa"/>
                          <w:gridSpan w:val="3"/>
                        </w:tcPr>
                        <w:p w14:paraId="29255914" w14:textId="2CC04392" w:rsidR="00454E66" w:rsidRPr="00EF576A" w:rsidRDefault="00454E66">
                          <w:pPr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Unified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 xml:space="preserve"> ROH 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Ontology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Documentation</w:t>
                          </w:r>
                          <w:proofErr w:type="spellEnd"/>
                        </w:p>
                      </w:tc>
                    </w:tr>
                    <w:tr w:rsidR="00454E66" w14:paraId="1FD3F26C" w14:textId="77777777" w:rsidTr="00EF576A">
                      <w:trPr>
                        <w:trHeight w:val="308"/>
                      </w:trPr>
                      <w:tc>
                        <w:tcPr>
                          <w:tcW w:w="1137" w:type="dxa"/>
                          <w:vMerge w:val="restart"/>
                        </w:tcPr>
                        <w:p w14:paraId="110DDF1F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3686" w:type="dxa"/>
                          <w:vMerge w:val="restart"/>
                          <w:vAlign w:val="center"/>
                        </w:tcPr>
                        <w:p w14:paraId="5C3574E9" w14:textId="01D55301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lang w:val="es-ES"/>
                            </w:rPr>
                            <w:drawing>
                              <wp:inline distT="0" distB="0" distL="0" distR="0" wp14:anchorId="77BABA63" wp14:editId="518D4DF1">
                                <wp:extent cx="1085850" cy="257175"/>
                                <wp:effectExtent l="0" t="0" r="0" b="9525"/>
                                <wp:docPr id="30" name="Imagen 14" descr="clients:gnoss:gnoss_identidad_corporativa:creativitat:disseny:carta word:logo.jp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Imagen 14" descr="clients:gnoss:gnoss_identidad_corporativa:creativitat:disseny:carta word:logo.jpg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5850" cy="257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</w:t>
                          </w:r>
                          <w:r>
                            <w:rPr>
                              <w:noProof/>
                              <w:lang w:val="es-ES"/>
                            </w:rPr>
                            <w:drawing>
                              <wp:inline distT="0" distB="0" distL="0" distR="0" wp14:anchorId="12104976" wp14:editId="50300C2F">
                                <wp:extent cx="687600" cy="342000"/>
                                <wp:effectExtent l="0" t="0" r="0" b="1270"/>
                                <wp:docPr id="32" name="Imagen 5" descr="Resultado de imagen de logo universidad de deusto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n 5" descr="Resultado de imagen de logo universidad de deusto"/>
                                        <pic:cNvPicPr/>
                                      </pic:nvPicPr>
                                      <pic:blipFill>
                                        <a:blip r:embed="rId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76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09D307E2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Versión</w:t>
                          </w:r>
                          <w:proofErr w:type="spellEnd"/>
                        </w:p>
                      </w:tc>
                      <w:tc>
                        <w:tcPr>
                          <w:tcW w:w="1977" w:type="dxa"/>
                        </w:tcPr>
                        <w:p w14:paraId="7FE21887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Fecha</w:t>
                          </w:r>
                          <w:proofErr w:type="spellEnd"/>
                        </w:p>
                      </w:tc>
                    </w:tr>
                    <w:tr w:rsidR="00454E66" w14:paraId="32A38A5C" w14:textId="77777777" w:rsidTr="00EF576A">
                      <w:trPr>
                        <w:trHeight w:val="307"/>
                      </w:trPr>
                      <w:tc>
                        <w:tcPr>
                          <w:tcW w:w="1137" w:type="dxa"/>
                          <w:vMerge/>
                        </w:tcPr>
                        <w:p w14:paraId="2107EAFC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686" w:type="dxa"/>
                          <w:vMerge/>
                        </w:tcPr>
                        <w:p w14:paraId="47CE7F8B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992" w:type="dxa"/>
                        </w:tcPr>
                        <w:p w14:paraId="57FFC199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977" w:type="dxa"/>
                        </w:tcPr>
                        <w:p w14:paraId="09B2FD13" w14:textId="083F7719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11/03/2021</w:t>
                          </w:r>
                        </w:p>
                      </w:tc>
                    </w:tr>
                  </w:tbl>
                  <w:p w14:paraId="46FFB7B3" w14:textId="77777777" w:rsidR="00454E66" w:rsidRDefault="00454E66" w:rsidP="001F5EBA"/>
                </w:txbxContent>
              </v:textbox>
            </v:shape>
          </w:pict>
        </mc:Fallback>
      </mc:AlternateContent>
    </w:r>
    <w:sdt>
      <w:sdtPr>
        <w:rPr>
          <w:rFonts w:asciiTheme="majorHAnsi" w:hAnsiTheme="majorHAnsi" w:cstheme="majorHAnsi"/>
        </w:rPr>
        <w:id w:val="1043252204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hAnsiTheme="majorHAnsi" w:cstheme="majorHAnsi"/>
            </w:r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proofErr w:type="spellStart"/>
            <w:r w:rsidRPr="00D32167">
              <w:rPr>
                <w:rFonts w:asciiTheme="majorHAnsi" w:hAnsiTheme="majorHAnsi" w:cstheme="majorHAnsi"/>
              </w:rPr>
              <w:t>Página</w:t>
            </w:r>
            <w:proofErr w:type="spellEnd"/>
            <w:r w:rsidRPr="00D32167">
              <w:rPr>
                <w:rFonts w:asciiTheme="majorHAnsi" w:hAnsiTheme="majorHAnsi" w:cstheme="majorHAnsi"/>
              </w:rPr>
              <w:t xml:space="preserve">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PAGE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="00B8680B">
              <w:rPr>
                <w:rFonts w:asciiTheme="majorHAnsi" w:hAnsiTheme="majorHAnsi" w:cstheme="majorHAnsi"/>
                <w:b/>
                <w:bCs/>
                <w:noProof/>
              </w:rPr>
              <w:t>26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  <w:r w:rsidRPr="00D32167">
              <w:rPr>
                <w:rFonts w:asciiTheme="majorHAnsi" w:hAnsiTheme="majorHAnsi" w:cstheme="majorHAnsi"/>
              </w:rPr>
              <w:t xml:space="preserve"> de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NUMPAGES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="00B8680B">
              <w:rPr>
                <w:rFonts w:asciiTheme="majorHAnsi" w:hAnsiTheme="majorHAnsi" w:cstheme="majorHAnsi"/>
                <w:b/>
                <w:bCs/>
                <w:noProof/>
              </w:rPr>
              <w:t>34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</w:sdtContent>
        </w:sdt>
      </w:sdtContent>
    </w:sdt>
  </w:p>
  <w:p w14:paraId="531579D9" w14:textId="77777777" w:rsidR="00454E66" w:rsidRDefault="00454E6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72B825" w14:textId="77777777" w:rsidR="00454E66" w:rsidRDefault="00454E66">
    <w:pPr>
      <w:ind w:right="1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0"/>
      </w:rPr>
      <w:t>1</w:t>
    </w:r>
    <w:r>
      <w:rPr>
        <w:rFonts w:ascii="Cambria" w:eastAsia="Cambria" w:hAnsi="Cambria" w:cs="Cambria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C45B29" w14:textId="77777777" w:rsidR="00454E66" w:rsidRPr="00D32167" w:rsidRDefault="00454E66" w:rsidP="006B74CA">
    <w:pPr>
      <w:pStyle w:val="Piedepgina"/>
      <w:jc w:val="right"/>
      <w:rPr>
        <w:rFonts w:asciiTheme="majorHAnsi" w:hAnsiTheme="majorHAnsi" w:cstheme="majorHAnsi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FEA22A3" wp14:editId="643FB2E3">
              <wp:simplePos x="0" y="0"/>
              <wp:positionH relativeFrom="column">
                <wp:posOffset>-324465</wp:posOffset>
              </wp:positionH>
              <wp:positionV relativeFrom="paragraph">
                <wp:posOffset>63090</wp:posOffset>
              </wp:positionV>
              <wp:extent cx="5073446" cy="666750"/>
              <wp:effectExtent l="0" t="0" r="0" b="0"/>
              <wp:wrapNone/>
              <wp:docPr id="1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3446" cy="666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W w:w="779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37"/>
                            <w:gridCol w:w="3686"/>
                            <w:gridCol w:w="992"/>
                            <w:gridCol w:w="1977"/>
                          </w:tblGrid>
                          <w:tr w:rsidR="00454E66" w:rsidRPr="00C07F7F" w14:paraId="01DD4A09" w14:textId="77777777" w:rsidTr="00EF576A">
                            <w:tc>
                              <w:tcPr>
                                <w:tcW w:w="1137" w:type="dxa"/>
                              </w:tcPr>
                              <w:p w14:paraId="467545A9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F0CE9">
                                  <w:rPr>
                                    <w:sz w:val="18"/>
                                    <w:szCs w:val="18"/>
                                  </w:rPr>
                                  <w:t>Doc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umento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6655" w:type="dxa"/>
                                <w:gridSpan w:val="3"/>
                              </w:tcPr>
                              <w:p w14:paraId="1BFE3253" w14:textId="77777777" w:rsidR="00454E66" w:rsidRPr="00EF576A" w:rsidRDefault="00454E66">
                                <w:pP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</w:pPr>
                                <w:r w:rsidRPr="00DD537A"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EF2.1-1. ESPECIFICACIÓN ONTOLOGÍAS HÉRCULES (COMPONENTE I+D)</w:t>
                                </w:r>
                              </w:p>
                            </w:tc>
                          </w:tr>
                          <w:tr w:rsidR="00454E66" w14:paraId="6BF17FFA" w14:textId="77777777" w:rsidTr="00EF576A">
                            <w:trPr>
                              <w:trHeight w:val="308"/>
                            </w:trPr>
                            <w:tc>
                              <w:tcPr>
                                <w:tcW w:w="1137" w:type="dxa"/>
                                <w:vMerge w:val="restart"/>
                              </w:tcPr>
                              <w:p w14:paraId="216DF15F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3686" w:type="dxa"/>
                                <w:vMerge w:val="restart"/>
                                <w:vAlign w:val="center"/>
                              </w:tcPr>
                              <w:p w14:paraId="11D1828A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  <w:lang w:val="es-ES"/>
                                  </w:rPr>
                                  <w:drawing>
                                    <wp:inline distT="0" distB="0" distL="0" distR="0" wp14:anchorId="17C29949" wp14:editId="1F7F310E">
                                      <wp:extent cx="1085850" cy="257175"/>
                                      <wp:effectExtent l="0" t="0" r="0" b="9525"/>
                                      <wp:docPr id="2" name="Imagen 14" descr="clients:gnoss:gnoss_identidad_corporativa:creativitat:disseny:carta word:logo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4" name="Imagen 14" descr="clients:gnoss:gnoss_identidad_corporativa:creativitat:disseny:carta word:logo.jp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5850" cy="257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  <w:lang w:val="es-ES"/>
                                  </w:rPr>
                                  <w:drawing>
                                    <wp:inline distT="0" distB="0" distL="0" distR="0" wp14:anchorId="6D89AE04" wp14:editId="55E5B7AD">
                                      <wp:extent cx="687600" cy="342000"/>
                                      <wp:effectExtent l="0" t="0" r="0" b="1270"/>
                                      <wp:docPr id="3" name="Imagen 5" descr="Resultado de imagen de logo universidad de deusto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n 5" descr="Resultado de imagen de logo universidad de deusto"/>
                                              <pic:cNvPicPr/>
                                            </pic:nvPicPr>
                                            <pic:blipFill>
                                              <a:blip r:embed="rId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600" cy="34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2D899504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Versión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12268CBA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Fecha</w:t>
                                </w:r>
                                <w:proofErr w:type="spellEnd"/>
                              </w:p>
                            </w:tc>
                          </w:tr>
                          <w:tr w:rsidR="00454E66" w14:paraId="09DBA3F9" w14:textId="77777777" w:rsidTr="00EF576A">
                            <w:trPr>
                              <w:trHeight w:val="307"/>
                            </w:trPr>
                            <w:tc>
                              <w:tcPr>
                                <w:tcW w:w="1137" w:type="dxa"/>
                                <w:vMerge/>
                              </w:tcPr>
                              <w:p w14:paraId="2AC793CE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86" w:type="dxa"/>
                                <w:vMerge/>
                              </w:tcPr>
                              <w:p w14:paraId="457E1496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10E894AA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459BECE3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13/02/2020</w:t>
                                </w:r>
                              </w:p>
                            </w:tc>
                          </w:tr>
                        </w:tbl>
                        <w:p w14:paraId="4A2E4353" w14:textId="77777777" w:rsidR="00454E66" w:rsidRDefault="00454E66" w:rsidP="006B74C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25.55pt;margin-top:4.95pt;width:399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EKWRwIAAIcEAAAOAAAAZHJzL2Uyb0RvYy54bWysVN9v2jAQfp+0/8Hy+whtgXaooWJUTJNQ&#10;W4lOfTaOUyI5Ps82JOyv32cnUNbtadqLc+c734/vu8vtXVtrtlfOV2RyfjEYcqaMpKIyrzn//rz8&#10;dMOZD8IUQpNROT8oz+9mHz/cNnaqLmlLulCOIYjx08bmfBuCnWaZl1tVCz8gqwyMJblaBKjuNSuc&#10;aBC91tnlcDjJGnKFdSSV97i974x8luKXpZLhsSy9CkznHLWFdLp0buKZzW7F9NUJu61kX4b4hypq&#10;URkkPYW6F0Gwnav+CFVX0pGnMgwk1RmVZSVV6gHdXAzfdbPeCqtSLwDH2xNM/v+FlQ/7J8eqAtxx&#10;ZkQNihY7UThihWJBtYHYTQSpsX4K37WFd2i/UBsf9Pcel7H3tnR1/KIrBjvgPpwgRiQmcTkeXl+N&#10;RhPOJGyTyeR6nDjI3l5b58NXRTWLQs4dKEzIiv3KB2SE69ElJvOkq2JZaZ2UODZqoR3bCxCuQ6oR&#10;L37z0oY1SH6F1PGRofi8i6wNEsReu56iFNpN2wPU97uh4gAYHHXT5K1cVqh1JXx4Eg7jg86xEuER&#10;R6kJuaiXONuS+/m3++gPVmHlrME45tz/2AmnONPfDPj+fDEaxflNymh8fQnFnVs25xazqxcEAMAp&#10;qkti9A/6KJaO6hdszjxmhUkYidw5D0dxEbolweZJNZ8nJ0ysFWFl1lbG0BG7yMRz+yKc7emKI/NA&#10;x8EV03esdb4d6vNdoLJKlEacO1R7+DHtiel+M+M6nevJ6+3/MfsFAAD//wMAUEsDBBQABgAIAAAA&#10;IQDy+O5Q4QAAAAkBAAAPAAAAZHJzL2Rvd25yZXYueG1sTI9NT4NAEIbvJv6HzZh4Me2CbUWQpTFG&#10;beLN4ke8bdkRiOwsYbeA/97xpLeZvE/eeSbfzrYTIw6+daQgXkYgkCpnWqoVvJQPi2sQPmgyunOE&#10;Cr7Rw7Y4Pcl1ZtxEzzjuQy24hHymFTQh9JmUvmrQar90PRJnn26wOvA61NIMeuJy28nLKLqSVrfE&#10;Fxrd412D1df+aBV8XNTvT35+fJ1Wm1V/vxvL5M2USp2fzbc3IALO4Q+GX31Wh4KdDu5IxotOwWIT&#10;x4wqSFMQnCfrhIcDg/E6BVnk8v8HxQ8AAAD//wMAUEsBAi0AFAAGAAgAAAAhALaDOJL+AAAA4QEA&#10;ABMAAAAAAAAAAAAAAAAAAAAAAFtDb250ZW50X1R5cGVzXS54bWxQSwECLQAUAAYACAAAACEAOP0h&#10;/9YAAACUAQAACwAAAAAAAAAAAAAAAAAvAQAAX3JlbHMvLnJlbHNQSwECLQAUAAYACAAAACEAOgxC&#10;lkcCAACHBAAADgAAAAAAAAAAAAAAAAAuAgAAZHJzL2Uyb0RvYy54bWxQSwECLQAUAAYACAAAACEA&#10;8vjuUOEAAAAJAQAADwAAAAAAAAAAAAAAAAChBAAAZHJzL2Rvd25yZXYueG1sUEsFBgAAAAAEAAQA&#10;8wAAAK8FAAAAAA==&#10;" fillcolor="white [3201]" stroked="f" strokeweight=".5pt">
              <v:textbox>
                <w:txbxContent>
                  <w:tbl>
                    <w:tblPr>
                      <w:tblW w:w="7792" w:type="dxa"/>
                      <w:tblLook w:val="04A0" w:firstRow="1" w:lastRow="0" w:firstColumn="1" w:lastColumn="0" w:noHBand="0" w:noVBand="1"/>
                    </w:tblPr>
                    <w:tblGrid>
                      <w:gridCol w:w="1137"/>
                      <w:gridCol w:w="3686"/>
                      <w:gridCol w:w="992"/>
                      <w:gridCol w:w="1977"/>
                    </w:tblGrid>
                    <w:tr w:rsidR="00454E66" w:rsidRPr="00C07F7F" w14:paraId="01DD4A09" w14:textId="77777777" w:rsidTr="00EF576A">
                      <w:tc>
                        <w:tcPr>
                          <w:tcW w:w="1137" w:type="dxa"/>
                        </w:tcPr>
                        <w:p w14:paraId="467545A9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F0CE9">
                            <w:rPr>
                              <w:sz w:val="18"/>
                              <w:szCs w:val="18"/>
                            </w:rPr>
                            <w:t>Doc</w:t>
                          </w:r>
                          <w:r>
                            <w:rPr>
                              <w:sz w:val="18"/>
                              <w:szCs w:val="18"/>
                            </w:rPr>
                            <w:t>umento</w:t>
                          </w:r>
                          <w:proofErr w:type="spellEnd"/>
                        </w:p>
                      </w:tc>
                      <w:tc>
                        <w:tcPr>
                          <w:tcW w:w="6655" w:type="dxa"/>
                          <w:gridSpan w:val="3"/>
                        </w:tcPr>
                        <w:p w14:paraId="1BFE3253" w14:textId="77777777" w:rsidR="00454E66" w:rsidRPr="00EF576A" w:rsidRDefault="00454E66">
                          <w:pPr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r w:rsidRPr="00DD537A">
                            <w:rPr>
                              <w:sz w:val="16"/>
                              <w:szCs w:val="16"/>
                              <w:lang w:val="es-ES"/>
                            </w:rPr>
                            <w:t>EF2.1-1. ESPECIFICACIÓN ONTOLOGÍAS HÉRCULES (COMPONENTE I+D)</w:t>
                          </w:r>
                        </w:p>
                      </w:tc>
                    </w:tr>
                    <w:tr w:rsidR="00454E66" w14:paraId="6BF17FFA" w14:textId="77777777" w:rsidTr="00EF576A">
                      <w:trPr>
                        <w:trHeight w:val="308"/>
                      </w:trPr>
                      <w:tc>
                        <w:tcPr>
                          <w:tcW w:w="1137" w:type="dxa"/>
                          <w:vMerge w:val="restart"/>
                        </w:tcPr>
                        <w:p w14:paraId="216DF15F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3686" w:type="dxa"/>
                          <w:vMerge w:val="restart"/>
                          <w:vAlign w:val="center"/>
                        </w:tcPr>
                        <w:p w14:paraId="11D1828A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lang w:val="es-ES"/>
                            </w:rPr>
                            <w:drawing>
                              <wp:inline distT="0" distB="0" distL="0" distR="0" wp14:anchorId="17C29949" wp14:editId="1F7F310E">
                                <wp:extent cx="1085850" cy="257175"/>
                                <wp:effectExtent l="0" t="0" r="0" b="9525"/>
                                <wp:docPr id="2" name="Imagen 14" descr="clients:gnoss:gnoss_identidad_corporativa:creativitat:disseny:carta word:logo.jp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Imagen 14" descr="clients:gnoss:gnoss_identidad_corporativa:creativitat:disseny:carta word:logo.jpg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5850" cy="257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</w:t>
                          </w:r>
                          <w:r>
                            <w:rPr>
                              <w:noProof/>
                              <w:lang w:val="es-ES"/>
                            </w:rPr>
                            <w:drawing>
                              <wp:inline distT="0" distB="0" distL="0" distR="0" wp14:anchorId="6D89AE04" wp14:editId="55E5B7AD">
                                <wp:extent cx="687600" cy="342000"/>
                                <wp:effectExtent l="0" t="0" r="0" b="1270"/>
                                <wp:docPr id="3" name="Imagen 5" descr="Resultado de imagen de logo universidad de deusto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n 5" descr="Resultado de imagen de logo universidad de deusto"/>
                                        <pic:cNvPicPr/>
                                      </pic:nvPicPr>
                                      <pic:blipFill>
                                        <a:blip r:embed="rId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76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2D899504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Versión</w:t>
                          </w:r>
                          <w:proofErr w:type="spellEnd"/>
                        </w:p>
                      </w:tc>
                      <w:tc>
                        <w:tcPr>
                          <w:tcW w:w="1977" w:type="dxa"/>
                        </w:tcPr>
                        <w:p w14:paraId="12268CBA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Fecha</w:t>
                          </w:r>
                          <w:proofErr w:type="spellEnd"/>
                        </w:p>
                      </w:tc>
                    </w:tr>
                    <w:tr w:rsidR="00454E66" w14:paraId="09DBA3F9" w14:textId="77777777" w:rsidTr="00EF576A">
                      <w:trPr>
                        <w:trHeight w:val="307"/>
                      </w:trPr>
                      <w:tc>
                        <w:tcPr>
                          <w:tcW w:w="1137" w:type="dxa"/>
                          <w:vMerge/>
                        </w:tcPr>
                        <w:p w14:paraId="2AC793CE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686" w:type="dxa"/>
                          <w:vMerge/>
                        </w:tcPr>
                        <w:p w14:paraId="457E1496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992" w:type="dxa"/>
                        </w:tcPr>
                        <w:p w14:paraId="10E894AA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977" w:type="dxa"/>
                        </w:tcPr>
                        <w:p w14:paraId="459BECE3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13/02/2020</w:t>
                          </w:r>
                        </w:p>
                      </w:tc>
                    </w:tr>
                  </w:tbl>
                  <w:p w14:paraId="4A2E4353" w14:textId="77777777" w:rsidR="00454E66" w:rsidRDefault="00454E66" w:rsidP="006B74CA"/>
                </w:txbxContent>
              </v:textbox>
            </v:shape>
          </w:pict>
        </mc:Fallback>
      </mc:AlternateContent>
    </w:r>
    <w:sdt>
      <w:sdtPr>
        <w:rPr>
          <w:rFonts w:asciiTheme="majorHAnsi" w:hAnsiTheme="majorHAnsi" w:cstheme="majorHAnsi"/>
        </w:rPr>
        <w:id w:val="-294678953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hAnsiTheme="majorHAnsi" w:cstheme="majorHAnsi"/>
            </w:rPr>
            <w:id w:val="274224840"/>
            <w:docPartObj>
              <w:docPartGallery w:val="Page Numbers (Top of Page)"/>
              <w:docPartUnique/>
            </w:docPartObj>
          </w:sdtPr>
          <w:sdtEndPr/>
          <w:sdtContent>
            <w:proofErr w:type="spellStart"/>
            <w:r w:rsidRPr="00D32167">
              <w:rPr>
                <w:rFonts w:asciiTheme="majorHAnsi" w:hAnsiTheme="majorHAnsi" w:cstheme="majorHAnsi"/>
              </w:rPr>
              <w:t>Página</w:t>
            </w:r>
            <w:proofErr w:type="spellEnd"/>
            <w:r w:rsidRPr="00D32167">
              <w:rPr>
                <w:rFonts w:asciiTheme="majorHAnsi" w:hAnsiTheme="majorHAnsi" w:cstheme="majorHAnsi"/>
              </w:rPr>
              <w:t xml:space="preserve">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PAGE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="00B8680B">
              <w:rPr>
                <w:rFonts w:asciiTheme="majorHAnsi" w:hAnsiTheme="majorHAnsi" w:cstheme="majorHAnsi"/>
                <w:b/>
                <w:bCs/>
                <w:noProof/>
              </w:rPr>
              <w:t>34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  <w:r w:rsidRPr="00D32167">
              <w:rPr>
                <w:rFonts w:asciiTheme="majorHAnsi" w:hAnsiTheme="majorHAnsi" w:cstheme="majorHAnsi"/>
              </w:rPr>
              <w:t xml:space="preserve"> de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NUMPAGES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="00B8680B">
              <w:rPr>
                <w:rFonts w:asciiTheme="majorHAnsi" w:hAnsiTheme="majorHAnsi" w:cstheme="majorHAnsi"/>
                <w:b/>
                <w:bCs/>
                <w:noProof/>
              </w:rPr>
              <w:t>35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</w:sdtContent>
        </w:sdt>
      </w:sdtContent>
    </w:sdt>
  </w:p>
  <w:p w14:paraId="1BE91BCB" w14:textId="77777777" w:rsidR="00454E66" w:rsidRDefault="00454E66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0087D6" w14:textId="77777777" w:rsidR="00454E66" w:rsidRDefault="00454E6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AB97D5" w14:textId="77777777" w:rsidR="00200A30" w:rsidRDefault="00200A30" w:rsidP="004E313D">
      <w:pPr>
        <w:spacing w:line="240" w:lineRule="auto"/>
      </w:pPr>
      <w:r>
        <w:separator/>
      </w:r>
    </w:p>
  </w:footnote>
  <w:footnote w:type="continuationSeparator" w:id="0">
    <w:p w14:paraId="09E919CA" w14:textId="77777777" w:rsidR="00200A30" w:rsidRDefault="00200A30" w:rsidP="004E313D">
      <w:pPr>
        <w:spacing w:line="240" w:lineRule="auto"/>
      </w:pPr>
      <w:r>
        <w:continuationSeparator/>
      </w:r>
    </w:p>
  </w:footnote>
  <w:footnote w:type="continuationNotice" w:id="1">
    <w:p w14:paraId="605E0EC1" w14:textId="77777777" w:rsidR="00200A30" w:rsidRDefault="00200A3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42" w:rightFromText="142" w:vertAnchor="text" w:horzAnchor="margin" w:tblpXSpec="center" w:tblpY="1"/>
      <w:tblOverlap w:val="never"/>
      <w:tblW w:w="10348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727"/>
      <w:gridCol w:w="5203"/>
      <w:gridCol w:w="44"/>
      <w:gridCol w:w="2374"/>
    </w:tblGrid>
    <w:tr w:rsidR="00454E66" w:rsidRPr="00774492" w14:paraId="7E2B0AE4" w14:textId="77777777" w:rsidTr="005A2A48">
      <w:trPr>
        <w:trHeight w:val="926"/>
      </w:trPr>
      <w:tc>
        <w:tcPr>
          <w:tcW w:w="2740" w:type="dxa"/>
        </w:tcPr>
        <w:p w14:paraId="77898D1D" w14:textId="77777777" w:rsidR="00454E66" w:rsidRPr="00774492" w:rsidRDefault="00454E66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jc w:val="right"/>
            <w:rPr>
              <w:rFonts w:ascii="Gill Sans MT" w:eastAsia="Times New Roman" w:hAnsi="Gill Sans MT" w:cs="Times New Roman"/>
              <w:sz w:val="14"/>
              <w:szCs w:val="20"/>
            </w:rPr>
          </w:pPr>
          <w:r w:rsidRPr="00774492">
            <w:rPr>
              <w:rFonts w:ascii="Univers" w:eastAsia="Times New Roman" w:hAnsi="Univers" w:cs="Times New Roman"/>
              <w:noProof/>
              <w:szCs w:val="20"/>
              <w:lang w:val="es-ES"/>
            </w:rPr>
            <w:drawing>
              <wp:inline distT="0" distB="0" distL="0" distR="0" wp14:anchorId="544DD7F8" wp14:editId="49632AC5">
                <wp:extent cx="1604645" cy="577850"/>
                <wp:effectExtent l="0" t="0" r="0" b="0"/>
                <wp:docPr id="26" name="Imagen 1" descr="Y:\SGFIE\Convenios de colaboración SGFI\2. Convenios FID\FID 2014-2020\04. CONVENIOS\MCIU _Gob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Y:\SGFIE\Convenios de colaboración SGFI\2. Convenios FID\FID 2014-2020\04. CONVENIOS\MCIU _Gob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4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40" w:type="dxa"/>
        </w:tcPr>
        <w:p w14:paraId="72F79422" w14:textId="77777777" w:rsidR="00454E66" w:rsidRPr="00774492" w:rsidRDefault="00454E66" w:rsidP="004E313D">
          <w:pPr>
            <w:tabs>
              <w:tab w:val="left" w:pos="1134"/>
              <w:tab w:val="left" w:pos="2850"/>
              <w:tab w:val="left" w:pos="4536"/>
            </w:tabs>
            <w:spacing w:line="288" w:lineRule="auto"/>
            <w:ind w:left="956" w:hanging="2224"/>
            <w:jc w:val="both"/>
            <w:rPr>
              <w:rFonts w:ascii="Gill Sans MT" w:eastAsia="Times New Roman" w:hAnsi="Gill Sans MT" w:cs="Times New Roman"/>
              <w:sz w:val="14"/>
              <w:szCs w:val="20"/>
            </w:rPr>
          </w:pPr>
          <w:r w:rsidRPr="00774492">
            <w:rPr>
              <w:rFonts w:ascii="Gill Sans MT" w:eastAsia="Times New Roman" w:hAnsi="Gill Sans MT" w:cs="Times New Roman"/>
              <w:sz w:val="14"/>
              <w:szCs w:val="20"/>
            </w:rPr>
            <w:tab/>
          </w:r>
          <w:r>
            <w:rPr>
              <w:rFonts w:ascii="Gill Sans MT" w:eastAsia="Times New Roman" w:hAnsi="Gill Sans MT" w:cs="Times New Roman"/>
              <w:noProof/>
              <w:sz w:val="14"/>
              <w:szCs w:val="20"/>
              <w:lang w:val="es-ES"/>
            </w:rPr>
            <w:drawing>
              <wp:inline distT="0" distB="0" distL="0" distR="0" wp14:anchorId="7C6CB40F" wp14:editId="7144A440">
                <wp:extent cx="2086610" cy="551180"/>
                <wp:effectExtent l="0" t="0" r="8890" b="1270"/>
                <wp:docPr id="27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-um-peq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610" cy="551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FACD45" w14:textId="77777777" w:rsidR="00454E66" w:rsidRPr="00774492" w:rsidRDefault="00454E66" w:rsidP="004E313D">
          <w:pPr>
            <w:tabs>
              <w:tab w:val="left" w:pos="1134"/>
              <w:tab w:val="left" w:pos="4536"/>
            </w:tabs>
            <w:spacing w:line="288" w:lineRule="auto"/>
            <w:jc w:val="both"/>
            <w:rPr>
              <w:rFonts w:ascii="Gill Sans MT" w:eastAsia="Times New Roman" w:hAnsi="Gill Sans MT" w:cs="Times New Roman"/>
              <w:sz w:val="14"/>
              <w:szCs w:val="20"/>
            </w:rPr>
          </w:pPr>
        </w:p>
        <w:p w14:paraId="16A19FB8" w14:textId="77777777" w:rsidR="00454E66" w:rsidRPr="004E313D" w:rsidRDefault="00454E66" w:rsidP="004E313D">
          <w:pPr>
            <w:tabs>
              <w:tab w:val="left" w:pos="1134"/>
              <w:tab w:val="left" w:pos="4536"/>
            </w:tabs>
            <w:spacing w:line="288" w:lineRule="auto"/>
            <w:jc w:val="center"/>
            <w:rPr>
              <w:rFonts w:ascii="Calibri" w:eastAsia="Times New Roman" w:hAnsi="Calibri" w:cs="Times New Roman"/>
              <w:lang w:val="es-ES"/>
            </w:rPr>
          </w:pPr>
          <w:r w:rsidRPr="004E313D">
            <w:rPr>
              <w:rFonts w:ascii="Calibri" w:eastAsia="Times New Roman" w:hAnsi="Calibri" w:cs="Times New Roman"/>
              <w:lang w:val="es-ES"/>
            </w:rPr>
            <w:t>FONDO EUROPEO DE DESARROLLO REGIONAL (FEDER)</w:t>
          </w:r>
        </w:p>
        <w:p w14:paraId="3DC0318E" w14:textId="4540DF02" w:rsidR="00454E66" w:rsidRPr="00E934B7" w:rsidRDefault="00454E66" w:rsidP="004E313D">
          <w:pPr>
            <w:tabs>
              <w:tab w:val="left" w:pos="1134"/>
              <w:tab w:val="left" w:pos="4536"/>
            </w:tabs>
            <w:spacing w:line="288" w:lineRule="auto"/>
            <w:jc w:val="center"/>
            <w:rPr>
              <w:rFonts w:ascii="Gill Sans MT" w:eastAsia="Times New Roman" w:hAnsi="Gill Sans MT" w:cs="Times New Roman"/>
              <w:sz w:val="14"/>
              <w:szCs w:val="20"/>
              <w:lang w:val="es-ES"/>
            </w:rPr>
          </w:pPr>
          <w:r w:rsidRPr="00E934B7">
            <w:rPr>
              <w:rFonts w:ascii="Calibri" w:eastAsia="Times New Roman" w:hAnsi="Calibri" w:cs="Times New Roman"/>
              <w:b/>
              <w:i/>
              <w:sz w:val="28"/>
              <w:szCs w:val="28"/>
              <w:lang w:val="es-ES"/>
            </w:rPr>
            <w:t>Una manera de hacer Europa</w:t>
          </w:r>
        </w:p>
      </w:tc>
      <w:tc>
        <w:tcPr>
          <w:tcW w:w="46" w:type="dxa"/>
        </w:tcPr>
        <w:p w14:paraId="1139F2ED" w14:textId="77777777" w:rsidR="00454E66" w:rsidRPr="00E934B7" w:rsidRDefault="00454E66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jc w:val="both"/>
            <w:rPr>
              <w:rFonts w:ascii="Gill Sans MT" w:eastAsia="Times New Roman" w:hAnsi="Gill Sans MT" w:cs="Times New Roman"/>
              <w:sz w:val="14"/>
              <w:szCs w:val="20"/>
              <w:lang w:val="es-ES"/>
            </w:rPr>
          </w:pPr>
        </w:p>
      </w:tc>
      <w:tc>
        <w:tcPr>
          <w:tcW w:w="2222" w:type="dxa"/>
          <w:tcMar>
            <w:top w:w="57" w:type="dxa"/>
            <w:left w:w="57" w:type="dxa"/>
            <w:bottom w:w="57" w:type="dxa"/>
            <w:right w:w="0" w:type="dxa"/>
          </w:tcMar>
        </w:tcPr>
        <w:p w14:paraId="77291582" w14:textId="77777777" w:rsidR="00454E66" w:rsidRPr="00774492" w:rsidRDefault="00454E66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ind w:right="142"/>
            <w:jc w:val="both"/>
            <w:rPr>
              <w:rFonts w:ascii="Gill Sans MT" w:eastAsia="Times New Roman" w:hAnsi="Gill Sans MT" w:cs="Times New Roman"/>
              <w:sz w:val="16"/>
              <w:szCs w:val="16"/>
            </w:rPr>
          </w:pPr>
          <w:r>
            <w:rPr>
              <w:noProof/>
              <w:lang w:val="es-ES"/>
            </w:rPr>
            <w:drawing>
              <wp:inline distT="0" distB="0" distL="0" distR="0" wp14:anchorId="715E0E61" wp14:editId="405A8511">
                <wp:extent cx="1381125" cy="857250"/>
                <wp:effectExtent l="0" t="0" r="0" b="0"/>
                <wp:docPr id="2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E.gif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514" cy="860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3884076" w14:textId="77777777" w:rsidR="00454E66" w:rsidRPr="004E313D" w:rsidRDefault="00454E66" w:rsidP="004E31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449CF"/>
    <w:multiLevelType w:val="hybridMultilevel"/>
    <w:tmpl w:val="12665B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00B69"/>
    <w:multiLevelType w:val="hybridMultilevel"/>
    <w:tmpl w:val="5D48F7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A72AA"/>
    <w:multiLevelType w:val="hybridMultilevel"/>
    <w:tmpl w:val="557A8B02"/>
    <w:lvl w:ilvl="0" w:tplc="65E0D52E">
      <w:start w:val="4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  <w:b/>
        <w:i w:val="0"/>
      </w:rPr>
    </w:lvl>
    <w:lvl w:ilvl="1" w:tplc="0C0A0005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">
    <w:nsid w:val="13D802A8"/>
    <w:multiLevelType w:val="hybridMultilevel"/>
    <w:tmpl w:val="1E7022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F164A"/>
    <w:multiLevelType w:val="hybridMultilevel"/>
    <w:tmpl w:val="A622CF3E"/>
    <w:lvl w:ilvl="0" w:tplc="2630892A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9C3D52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2ADBB0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5A08EA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5E9D90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EE313C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4E3EEC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4C3B84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747D82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0C30AB4"/>
    <w:multiLevelType w:val="hybridMultilevel"/>
    <w:tmpl w:val="915CF7AA"/>
    <w:lvl w:ilvl="0" w:tplc="FAB80E4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EAA52A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4109C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063840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CE5328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2077B8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145C76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3A375A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D684F8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54F73C7"/>
    <w:multiLevelType w:val="hybridMultilevel"/>
    <w:tmpl w:val="B16A9E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C70961"/>
    <w:multiLevelType w:val="hybridMultilevel"/>
    <w:tmpl w:val="FD28ACAC"/>
    <w:lvl w:ilvl="0" w:tplc="B97425E6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981258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BC3714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021FEA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2EF11C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85A1E50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CAA794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AC3CF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7491BC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88F2AD6"/>
    <w:multiLevelType w:val="hybridMultilevel"/>
    <w:tmpl w:val="50F65D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973097"/>
    <w:multiLevelType w:val="hybridMultilevel"/>
    <w:tmpl w:val="42727A68"/>
    <w:lvl w:ilvl="0" w:tplc="65E0D52E">
      <w:start w:val="4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  <w:b/>
        <w:i w:val="0"/>
      </w:rPr>
    </w:lvl>
    <w:lvl w:ilvl="1" w:tplc="0C0A0003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0">
    <w:nsid w:val="2F0766EA"/>
    <w:multiLevelType w:val="hybridMultilevel"/>
    <w:tmpl w:val="E82A4E6A"/>
    <w:lvl w:ilvl="0" w:tplc="A32C821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F08FFE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FCC0D0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A4B266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B61C88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C6A690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ECDCF8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6229C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B09666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2F3F403B"/>
    <w:multiLevelType w:val="hybridMultilevel"/>
    <w:tmpl w:val="AC027A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03B779E"/>
    <w:multiLevelType w:val="hybridMultilevel"/>
    <w:tmpl w:val="624A10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3">
    <w:nsid w:val="342E12F4"/>
    <w:multiLevelType w:val="hybridMultilevel"/>
    <w:tmpl w:val="BE60D8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CE03C5"/>
    <w:multiLevelType w:val="hybridMultilevel"/>
    <w:tmpl w:val="A5B0EA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1C15DA"/>
    <w:multiLevelType w:val="hybridMultilevel"/>
    <w:tmpl w:val="2EACC3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A405CC3"/>
    <w:multiLevelType w:val="hybridMultilevel"/>
    <w:tmpl w:val="BFAA9892"/>
    <w:lvl w:ilvl="0" w:tplc="C374C296">
      <w:start w:val="1"/>
      <w:numFmt w:val="bullet"/>
      <w:lvlText w:val="-"/>
      <w:lvlJc w:val="left"/>
      <w:pPr>
        <w:ind w:left="15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14947E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70BCBA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201DB0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7EDC2E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980FD4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804F96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F4E09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44F4C8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3BF86990"/>
    <w:multiLevelType w:val="multilevel"/>
    <w:tmpl w:val="2794C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E283289"/>
    <w:multiLevelType w:val="hybridMultilevel"/>
    <w:tmpl w:val="DC424F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547FDD"/>
    <w:multiLevelType w:val="hybridMultilevel"/>
    <w:tmpl w:val="4210DF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BC790E"/>
    <w:multiLevelType w:val="hybridMultilevel"/>
    <w:tmpl w:val="A830C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3820B7"/>
    <w:multiLevelType w:val="hybridMultilevel"/>
    <w:tmpl w:val="524EC9FC"/>
    <w:lvl w:ilvl="0" w:tplc="2CF87D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E62B3B"/>
    <w:multiLevelType w:val="hybridMultilevel"/>
    <w:tmpl w:val="744CE1F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>
    <w:nsid w:val="477F07F9"/>
    <w:multiLevelType w:val="multilevel"/>
    <w:tmpl w:val="ECD429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4">
    <w:nsid w:val="4ACF2A4E"/>
    <w:multiLevelType w:val="hybridMultilevel"/>
    <w:tmpl w:val="2EACC3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1E46E68"/>
    <w:multiLevelType w:val="hybridMultilevel"/>
    <w:tmpl w:val="C42ED2F0"/>
    <w:lvl w:ilvl="0" w:tplc="593CD9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05611D"/>
    <w:multiLevelType w:val="hybridMultilevel"/>
    <w:tmpl w:val="E63626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3BD4342"/>
    <w:multiLevelType w:val="multilevel"/>
    <w:tmpl w:val="1B3068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547D74AD"/>
    <w:multiLevelType w:val="hybridMultilevel"/>
    <w:tmpl w:val="C024A6D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6B6543B"/>
    <w:multiLevelType w:val="hybridMultilevel"/>
    <w:tmpl w:val="43E2AD58"/>
    <w:lvl w:ilvl="0" w:tplc="BFB89102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44667A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CAA078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4E56D6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0E2E8C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CA399E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3E7830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5094A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F27662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644914F0"/>
    <w:multiLevelType w:val="hybridMultilevel"/>
    <w:tmpl w:val="F372032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>
    <w:nsid w:val="6B5D2D83"/>
    <w:multiLevelType w:val="hybridMultilevel"/>
    <w:tmpl w:val="4210DF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88391A"/>
    <w:multiLevelType w:val="hybridMultilevel"/>
    <w:tmpl w:val="0A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380638"/>
    <w:multiLevelType w:val="hybridMultilevel"/>
    <w:tmpl w:val="7B6C7B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E41F7D"/>
    <w:multiLevelType w:val="hybridMultilevel"/>
    <w:tmpl w:val="831C71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7"/>
  </w:num>
  <w:num w:numId="3">
    <w:abstractNumId w:val="9"/>
  </w:num>
  <w:num w:numId="4">
    <w:abstractNumId w:val="2"/>
  </w:num>
  <w:num w:numId="5">
    <w:abstractNumId w:val="1"/>
  </w:num>
  <w:num w:numId="6">
    <w:abstractNumId w:val="23"/>
  </w:num>
  <w:num w:numId="7">
    <w:abstractNumId w:val="3"/>
  </w:num>
  <w:num w:numId="8">
    <w:abstractNumId w:val="25"/>
  </w:num>
  <w:num w:numId="9">
    <w:abstractNumId w:val="26"/>
  </w:num>
  <w:num w:numId="10">
    <w:abstractNumId w:val="21"/>
  </w:num>
  <w:num w:numId="11">
    <w:abstractNumId w:val="20"/>
  </w:num>
  <w:num w:numId="12">
    <w:abstractNumId w:val="15"/>
  </w:num>
  <w:num w:numId="13">
    <w:abstractNumId w:val="33"/>
  </w:num>
  <w:num w:numId="14">
    <w:abstractNumId w:val="10"/>
  </w:num>
  <w:num w:numId="15">
    <w:abstractNumId w:val="16"/>
  </w:num>
  <w:num w:numId="16">
    <w:abstractNumId w:val="4"/>
  </w:num>
  <w:num w:numId="17">
    <w:abstractNumId w:val="7"/>
  </w:num>
  <w:num w:numId="18">
    <w:abstractNumId w:val="5"/>
  </w:num>
  <w:num w:numId="19">
    <w:abstractNumId w:val="29"/>
  </w:num>
  <w:num w:numId="20">
    <w:abstractNumId w:val="14"/>
  </w:num>
  <w:num w:numId="21">
    <w:abstractNumId w:val="34"/>
  </w:num>
  <w:num w:numId="22">
    <w:abstractNumId w:val="0"/>
  </w:num>
  <w:num w:numId="23">
    <w:abstractNumId w:val="6"/>
  </w:num>
  <w:num w:numId="24">
    <w:abstractNumId w:val="32"/>
  </w:num>
  <w:num w:numId="25">
    <w:abstractNumId w:val="13"/>
  </w:num>
  <w:num w:numId="26">
    <w:abstractNumId w:val="24"/>
  </w:num>
  <w:num w:numId="27">
    <w:abstractNumId w:val="19"/>
  </w:num>
  <w:num w:numId="28">
    <w:abstractNumId w:val="31"/>
  </w:num>
  <w:num w:numId="29">
    <w:abstractNumId w:val="30"/>
  </w:num>
  <w:num w:numId="30">
    <w:abstractNumId w:val="8"/>
  </w:num>
  <w:num w:numId="31">
    <w:abstractNumId w:val="18"/>
  </w:num>
  <w:num w:numId="32">
    <w:abstractNumId w:val="22"/>
  </w:num>
  <w:num w:numId="33">
    <w:abstractNumId w:val="11"/>
  </w:num>
  <w:num w:numId="34">
    <w:abstractNumId w:val="12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ED0"/>
    <w:rsid w:val="0000509C"/>
    <w:rsid w:val="000105C5"/>
    <w:rsid w:val="000107E1"/>
    <w:rsid w:val="000121F0"/>
    <w:rsid w:val="00014794"/>
    <w:rsid w:val="000150B7"/>
    <w:rsid w:val="000216E8"/>
    <w:rsid w:val="00021A25"/>
    <w:rsid w:val="00021FC8"/>
    <w:rsid w:val="00023F28"/>
    <w:rsid w:val="00025707"/>
    <w:rsid w:val="000309A1"/>
    <w:rsid w:val="00030CCE"/>
    <w:rsid w:val="0003493A"/>
    <w:rsid w:val="000401A4"/>
    <w:rsid w:val="00046F5E"/>
    <w:rsid w:val="000544D9"/>
    <w:rsid w:val="000555FD"/>
    <w:rsid w:val="00061456"/>
    <w:rsid w:val="00064F07"/>
    <w:rsid w:val="0006792C"/>
    <w:rsid w:val="00070A30"/>
    <w:rsid w:val="000748CE"/>
    <w:rsid w:val="00080609"/>
    <w:rsid w:val="00080679"/>
    <w:rsid w:val="00083910"/>
    <w:rsid w:val="00084D1B"/>
    <w:rsid w:val="00085E2D"/>
    <w:rsid w:val="00090A66"/>
    <w:rsid w:val="00090C8E"/>
    <w:rsid w:val="0009335D"/>
    <w:rsid w:val="00093BEF"/>
    <w:rsid w:val="00095262"/>
    <w:rsid w:val="000A2344"/>
    <w:rsid w:val="000A34DC"/>
    <w:rsid w:val="000C0381"/>
    <w:rsid w:val="000C2754"/>
    <w:rsid w:val="000D2EF8"/>
    <w:rsid w:val="000D3384"/>
    <w:rsid w:val="000D67A7"/>
    <w:rsid w:val="000E1A12"/>
    <w:rsid w:val="000E331C"/>
    <w:rsid w:val="000E7E20"/>
    <w:rsid w:val="000F0647"/>
    <w:rsid w:val="000F199A"/>
    <w:rsid w:val="000F6026"/>
    <w:rsid w:val="000F745F"/>
    <w:rsid w:val="00100692"/>
    <w:rsid w:val="00100CAB"/>
    <w:rsid w:val="0010400D"/>
    <w:rsid w:val="001056BD"/>
    <w:rsid w:val="00110834"/>
    <w:rsid w:val="001208BF"/>
    <w:rsid w:val="001215E1"/>
    <w:rsid w:val="00130CE1"/>
    <w:rsid w:val="00130E52"/>
    <w:rsid w:val="001402A3"/>
    <w:rsid w:val="00141E34"/>
    <w:rsid w:val="001433E8"/>
    <w:rsid w:val="00154B0F"/>
    <w:rsid w:val="001558D7"/>
    <w:rsid w:val="00160C66"/>
    <w:rsid w:val="0016467F"/>
    <w:rsid w:val="00171D50"/>
    <w:rsid w:val="00176CC1"/>
    <w:rsid w:val="00181945"/>
    <w:rsid w:val="00186CB1"/>
    <w:rsid w:val="00195F0C"/>
    <w:rsid w:val="00197807"/>
    <w:rsid w:val="00197A1C"/>
    <w:rsid w:val="001A7B1C"/>
    <w:rsid w:val="001B0392"/>
    <w:rsid w:val="001B2C57"/>
    <w:rsid w:val="001B5A0E"/>
    <w:rsid w:val="001C07C7"/>
    <w:rsid w:val="001C2C91"/>
    <w:rsid w:val="001C7DF9"/>
    <w:rsid w:val="001D5B78"/>
    <w:rsid w:val="001E5F0D"/>
    <w:rsid w:val="001E622F"/>
    <w:rsid w:val="001F0188"/>
    <w:rsid w:val="001F2AF9"/>
    <w:rsid w:val="001F3FBE"/>
    <w:rsid w:val="001F5093"/>
    <w:rsid w:val="001F5EBA"/>
    <w:rsid w:val="001F6376"/>
    <w:rsid w:val="001F7F1E"/>
    <w:rsid w:val="0020064B"/>
    <w:rsid w:val="00200A30"/>
    <w:rsid w:val="00202F59"/>
    <w:rsid w:val="00215992"/>
    <w:rsid w:val="0021665E"/>
    <w:rsid w:val="002204C2"/>
    <w:rsid w:val="002342A6"/>
    <w:rsid w:val="00236160"/>
    <w:rsid w:val="0023641D"/>
    <w:rsid w:val="00242F19"/>
    <w:rsid w:val="0024604C"/>
    <w:rsid w:val="0025118C"/>
    <w:rsid w:val="002528B1"/>
    <w:rsid w:val="00260094"/>
    <w:rsid w:val="00265FA1"/>
    <w:rsid w:val="002672B8"/>
    <w:rsid w:val="002829E7"/>
    <w:rsid w:val="00284C59"/>
    <w:rsid w:val="0028635B"/>
    <w:rsid w:val="00290A24"/>
    <w:rsid w:val="00291218"/>
    <w:rsid w:val="00292A9D"/>
    <w:rsid w:val="002A4202"/>
    <w:rsid w:val="002A50DA"/>
    <w:rsid w:val="002B26F1"/>
    <w:rsid w:val="002B4EF3"/>
    <w:rsid w:val="002B4F2E"/>
    <w:rsid w:val="002B6C56"/>
    <w:rsid w:val="002B7720"/>
    <w:rsid w:val="002C15F6"/>
    <w:rsid w:val="002C204E"/>
    <w:rsid w:val="002C6F61"/>
    <w:rsid w:val="002C74AD"/>
    <w:rsid w:val="002D12C3"/>
    <w:rsid w:val="002D4C3B"/>
    <w:rsid w:val="002E093F"/>
    <w:rsid w:val="002F6719"/>
    <w:rsid w:val="002F6D0D"/>
    <w:rsid w:val="003012E1"/>
    <w:rsid w:val="00307662"/>
    <w:rsid w:val="00312A2D"/>
    <w:rsid w:val="003140C2"/>
    <w:rsid w:val="003148A6"/>
    <w:rsid w:val="003204BE"/>
    <w:rsid w:val="00321855"/>
    <w:rsid w:val="00324E3D"/>
    <w:rsid w:val="0032592A"/>
    <w:rsid w:val="00331289"/>
    <w:rsid w:val="0033227D"/>
    <w:rsid w:val="00333F66"/>
    <w:rsid w:val="00341A8F"/>
    <w:rsid w:val="003462FD"/>
    <w:rsid w:val="003508D8"/>
    <w:rsid w:val="003521A6"/>
    <w:rsid w:val="0035411D"/>
    <w:rsid w:val="00355AB1"/>
    <w:rsid w:val="003572C7"/>
    <w:rsid w:val="00361C5A"/>
    <w:rsid w:val="003676F1"/>
    <w:rsid w:val="003718F5"/>
    <w:rsid w:val="00372040"/>
    <w:rsid w:val="003721DB"/>
    <w:rsid w:val="00373764"/>
    <w:rsid w:val="00373D21"/>
    <w:rsid w:val="00376357"/>
    <w:rsid w:val="00386AAC"/>
    <w:rsid w:val="0038734B"/>
    <w:rsid w:val="0038760B"/>
    <w:rsid w:val="00390CCB"/>
    <w:rsid w:val="003922A3"/>
    <w:rsid w:val="00395C35"/>
    <w:rsid w:val="003A18AF"/>
    <w:rsid w:val="003A2182"/>
    <w:rsid w:val="003A4A42"/>
    <w:rsid w:val="003A6DAA"/>
    <w:rsid w:val="003B036A"/>
    <w:rsid w:val="003B091B"/>
    <w:rsid w:val="003B334C"/>
    <w:rsid w:val="003B36CC"/>
    <w:rsid w:val="003B5969"/>
    <w:rsid w:val="003C220E"/>
    <w:rsid w:val="003C7362"/>
    <w:rsid w:val="003C74D2"/>
    <w:rsid w:val="003D2F6C"/>
    <w:rsid w:val="003D45DA"/>
    <w:rsid w:val="003D5598"/>
    <w:rsid w:val="003E0033"/>
    <w:rsid w:val="003E217E"/>
    <w:rsid w:val="003E59C3"/>
    <w:rsid w:val="003F3D36"/>
    <w:rsid w:val="004013D7"/>
    <w:rsid w:val="0040409D"/>
    <w:rsid w:val="00406EC4"/>
    <w:rsid w:val="004076D5"/>
    <w:rsid w:val="00411D09"/>
    <w:rsid w:val="00417FED"/>
    <w:rsid w:val="00420727"/>
    <w:rsid w:val="00424FFD"/>
    <w:rsid w:val="004304F2"/>
    <w:rsid w:val="00432307"/>
    <w:rsid w:val="00440B61"/>
    <w:rsid w:val="004474DB"/>
    <w:rsid w:val="00450216"/>
    <w:rsid w:val="00451E5A"/>
    <w:rsid w:val="0045244C"/>
    <w:rsid w:val="0045474B"/>
    <w:rsid w:val="00454E66"/>
    <w:rsid w:val="0045564B"/>
    <w:rsid w:val="004619ED"/>
    <w:rsid w:val="004624DD"/>
    <w:rsid w:val="00465CA4"/>
    <w:rsid w:val="00466448"/>
    <w:rsid w:val="0047056E"/>
    <w:rsid w:val="00471137"/>
    <w:rsid w:val="00473C7C"/>
    <w:rsid w:val="0047727A"/>
    <w:rsid w:val="0048506D"/>
    <w:rsid w:val="004856B9"/>
    <w:rsid w:val="00486B3B"/>
    <w:rsid w:val="00490A85"/>
    <w:rsid w:val="004954CC"/>
    <w:rsid w:val="004A034F"/>
    <w:rsid w:val="004A207B"/>
    <w:rsid w:val="004A22DA"/>
    <w:rsid w:val="004A44FE"/>
    <w:rsid w:val="004B49A3"/>
    <w:rsid w:val="004C37DB"/>
    <w:rsid w:val="004C4FD1"/>
    <w:rsid w:val="004E313D"/>
    <w:rsid w:val="004F0E7F"/>
    <w:rsid w:val="004F2BEA"/>
    <w:rsid w:val="004F3F26"/>
    <w:rsid w:val="004F73BF"/>
    <w:rsid w:val="00502D4F"/>
    <w:rsid w:val="00505B66"/>
    <w:rsid w:val="00505CDD"/>
    <w:rsid w:val="00506DCF"/>
    <w:rsid w:val="00516C6D"/>
    <w:rsid w:val="005176FA"/>
    <w:rsid w:val="00520146"/>
    <w:rsid w:val="005214CF"/>
    <w:rsid w:val="0052396C"/>
    <w:rsid w:val="00524ED7"/>
    <w:rsid w:val="0052586F"/>
    <w:rsid w:val="00526779"/>
    <w:rsid w:val="00532363"/>
    <w:rsid w:val="005446D1"/>
    <w:rsid w:val="00547CC7"/>
    <w:rsid w:val="00556A7C"/>
    <w:rsid w:val="00566BC0"/>
    <w:rsid w:val="00571D56"/>
    <w:rsid w:val="00574366"/>
    <w:rsid w:val="005802E2"/>
    <w:rsid w:val="00583738"/>
    <w:rsid w:val="005849D0"/>
    <w:rsid w:val="00590B39"/>
    <w:rsid w:val="00591BDA"/>
    <w:rsid w:val="00594F3C"/>
    <w:rsid w:val="00595FE1"/>
    <w:rsid w:val="005A2A48"/>
    <w:rsid w:val="005B1A96"/>
    <w:rsid w:val="005B3926"/>
    <w:rsid w:val="005C04FA"/>
    <w:rsid w:val="005C70FB"/>
    <w:rsid w:val="005D685F"/>
    <w:rsid w:val="005E19C6"/>
    <w:rsid w:val="005E606A"/>
    <w:rsid w:val="005E72B3"/>
    <w:rsid w:val="005F12A7"/>
    <w:rsid w:val="005F5197"/>
    <w:rsid w:val="00601659"/>
    <w:rsid w:val="00605807"/>
    <w:rsid w:val="00605CC1"/>
    <w:rsid w:val="006105F5"/>
    <w:rsid w:val="006115AD"/>
    <w:rsid w:val="00613574"/>
    <w:rsid w:val="00622933"/>
    <w:rsid w:val="00624E7B"/>
    <w:rsid w:val="006264D1"/>
    <w:rsid w:val="00632135"/>
    <w:rsid w:val="00632AFA"/>
    <w:rsid w:val="0063431E"/>
    <w:rsid w:val="00634F1E"/>
    <w:rsid w:val="00640A3B"/>
    <w:rsid w:val="006423F6"/>
    <w:rsid w:val="006550F5"/>
    <w:rsid w:val="00656F40"/>
    <w:rsid w:val="00660143"/>
    <w:rsid w:val="006613F6"/>
    <w:rsid w:val="00663B5C"/>
    <w:rsid w:val="00673F6A"/>
    <w:rsid w:val="00676012"/>
    <w:rsid w:val="00684804"/>
    <w:rsid w:val="00697ADF"/>
    <w:rsid w:val="00697D8E"/>
    <w:rsid w:val="006A310D"/>
    <w:rsid w:val="006A5378"/>
    <w:rsid w:val="006B6461"/>
    <w:rsid w:val="006B74CA"/>
    <w:rsid w:val="006B76ED"/>
    <w:rsid w:val="006C4FE6"/>
    <w:rsid w:val="006C52EA"/>
    <w:rsid w:val="006C7D26"/>
    <w:rsid w:val="006C7F27"/>
    <w:rsid w:val="006D16F4"/>
    <w:rsid w:val="006D18FE"/>
    <w:rsid w:val="006D3725"/>
    <w:rsid w:val="006D53D6"/>
    <w:rsid w:val="006D6BDF"/>
    <w:rsid w:val="006E0258"/>
    <w:rsid w:val="006E1EC6"/>
    <w:rsid w:val="006E4DAE"/>
    <w:rsid w:val="006E7F87"/>
    <w:rsid w:val="006F23FC"/>
    <w:rsid w:val="006F27AE"/>
    <w:rsid w:val="006F5C0A"/>
    <w:rsid w:val="0070171D"/>
    <w:rsid w:val="00702007"/>
    <w:rsid w:val="00702C06"/>
    <w:rsid w:val="0070754D"/>
    <w:rsid w:val="0071001C"/>
    <w:rsid w:val="0071277F"/>
    <w:rsid w:val="0071399F"/>
    <w:rsid w:val="00715DE0"/>
    <w:rsid w:val="00717046"/>
    <w:rsid w:val="00717469"/>
    <w:rsid w:val="00723AD9"/>
    <w:rsid w:val="0072665E"/>
    <w:rsid w:val="00727204"/>
    <w:rsid w:val="00727BE2"/>
    <w:rsid w:val="007305F9"/>
    <w:rsid w:val="00734F08"/>
    <w:rsid w:val="00740DCA"/>
    <w:rsid w:val="00746C53"/>
    <w:rsid w:val="007539A2"/>
    <w:rsid w:val="007570B2"/>
    <w:rsid w:val="00757F7C"/>
    <w:rsid w:val="00763073"/>
    <w:rsid w:val="00770E37"/>
    <w:rsid w:val="007718BC"/>
    <w:rsid w:val="00772630"/>
    <w:rsid w:val="00773D67"/>
    <w:rsid w:val="00784402"/>
    <w:rsid w:val="00795089"/>
    <w:rsid w:val="0079574B"/>
    <w:rsid w:val="007966AE"/>
    <w:rsid w:val="0079742D"/>
    <w:rsid w:val="007A3634"/>
    <w:rsid w:val="007B26A2"/>
    <w:rsid w:val="007B26E8"/>
    <w:rsid w:val="007B5EC2"/>
    <w:rsid w:val="007B684C"/>
    <w:rsid w:val="007B7E88"/>
    <w:rsid w:val="007C1C6E"/>
    <w:rsid w:val="007D01FF"/>
    <w:rsid w:val="007D36C1"/>
    <w:rsid w:val="007D7847"/>
    <w:rsid w:val="007E0695"/>
    <w:rsid w:val="007E1ABE"/>
    <w:rsid w:val="007E2691"/>
    <w:rsid w:val="007E3376"/>
    <w:rsid w:val="007E45E7"/>
    <w:rsid w:val="007E5F89"/>
    <w:rsid w:val="007F7AEA"/>
    <w:rsid w:val="0080689B"/>
    <w:rsid w:val="00810F1C"/>
    <w:rsid w:val="008114EA"/>
    <w:rsid w:val="00811E41"/>
    <w:rsid w:val="0081289B"/>
    <w:rsid w:val="00815024"/>
    <w:rsid w:val="00826299"/>
    <w:rsid w:val="00831C8D"/>
    <w:rsid w:val="008446E0"/>
    <w:rsid w:val="0085161D"/>
    <w:rsid w:val="00851893"/>
    <w:rsid w:val="008568F5"/>
    <w:rsid w:val="00861F45"/>
    <w:rsid w:val="00862DB2"/>
    <w:rsid w:val="008673F7"/>
    <w:rsid w:val="00873B70"/>
    <w:rsid w:val="00880A00"/>
    <w:rsid w:val="00884B06"/>
    <w:rsid w:val="008957C8"/>
    <w:rsid w:val="00896B2D"/>
    <w:rsid w:val="008A2936"/>
    <w:rsid w:val="008A69DC"/>
    <w:rsid w:val="008A6C87"/>
    <w:rsid w:val="008A7495"/>
    <w:rsid w:val="008A75A1"/>
    <w:rsid w:val="008B08EE"/>
    <w:rsid w:val="008B2887"/>
    <w:rsid w:val="008B3E04"/>
    <w:rsid w:val="008B4CF4"/>
    <w:rsid w:val="008B58BF"/>
    <w:rsid w:val="008C28B9"/>
    <w:rsid w:val="008C2D42"/>
    <w:rsid w:val="008C331E"/>
    <w:rsid w:val="008D2067"/>
    <w:rsid w:val="008D68E0"/>
    <w:rsid w:val="008E048C"/>
    <w:rsid w:val="008E0EB2"/>
    <w:rsid w:val="008E22B1"/>
    <w:rsid w:val="008E6871"/>
    <w:rsid w:val="008F4425"/>
    <w:rsid w:val="008F69FF"/>
    <w:rsid w:val="008F7CD0"/>
    <w:rsid w:val="00900765"/>
    <w:rsid w:val="00910932"/>
    <w:rsid w:val="00910EB2"/>
    <w:rsid w:val="00916985"/>
    <w:rsid w:val="00917E84"/>
    <w:rsid w:val="009212EF"/>
    <w:rsid w:val="009227EF"/>
    <w:rsid w:val="0092658E"/>
    <w:rsid w:val="009272A0"/>
    <w:rsid w:val="0093630A"/>
    <w:rsid w:val="00936A2F"/>
    <w:rsid w:val="0093712E"/>
    <w:rsid w:val="00942DE9"/>
    <w:rsid w:val="00944940"/>
    <w:rsid w:val="00944A89"/>
    <w:rsid w:val="00945343"/>
    <w:rsid w:val="009506C0"/>
    <w:rsid w:val="00952E7E"/>
    <w:rsid w:val="00955482"/>
    <w:rsid w:val="009575F3"/>
    <w:rsid w:val="00963716"/>
    <w:rsid w:val="00973B97"/>
    <w:rsid w:val="00974CE3"/>
    <w:rsid w:val="00976DD6"/>
    <w:rsid w:val="009779FB"/>
    <w:rsid w:val="00981443"/>
    <w:rsid w:val="009823A3"/>
    <w:rsid w:val="009833F3"/>
    <w:rsid w:val="009A3ECE"/>
    <w:rsid w:val="009A6C2E"/>
    <w:rsid w:val="009B1847"/>
    <w:rsid w:val="009B4028"/>
    <w:rsid w:val="009B5FB1"/>
    <w:rsid w:val="009C084E"/>
    <w:rsid w:val="009C18B5"/>
    <w:rsid w:val="009C4120"/>
    <w:rsid w:val="009D0A5C"/>
    <w:rsid w:val="009D0F8D"/>
    <w:rsid w:val="009D4665"/>
    <w:rsid w:val="009D79F3"/>
    <w:rsid w:val="009E1949"/>
    <w:rsid w:val="009E28E0"/>
    <w:rsid w:val="009E449A"/>
    <w:rsid w:val="009E4500"/>
    <w:rsid w:val="009E69F7"/>
    <w:rsid w:val="009E77F0"/>
    <w:rsid w:val="009F23CD"/>
    <w:rsid w:val="009F30A3"/>
    <w:rsid w:val="009F3A58"/>
    <w:rsid w:val="009F5740"/>
    <w:rsid w:val="00A00036"/>
    <w:rsid w:val="00A1403B"/>
    <w:rsid w:val="00A170ED"/>
    <w:rsid w:val="00A21B59"/>
    <w:rsid w:val="00A21D70"/>
    <w:rsid w:val="00A22FD5"/>
    <w:rsid w:val="00A24058"/>
    <w:rsid w:val="00A25CB7"/>
    <w:rsid w:val="00A2619E"/>
    <w:rsid w:val="00A26424"/>
    <w:rsid w:val="00A33F4A"/>
    <w:rsid w:val="00A36F55"/>
    <w:rsid w:val="00A4423C"/>
    <w:rsid w:val="00A44D25"/>
    <w:rsid w:val="00A44D61"/>
    <w:rsid w:val="00A46F3A"/>
    <w:rsid w:val="00A50C84"/>
    <w:rsid w:val="00A65429"/>
    <w:rsid w:val="00A7053B"/>
    <w:rsid w:val="00A7138D"/>
    <w:rsid w:val="00A731CF"/>
    <w:rsid w:val="00A732AF"/>
    <w:rsid w:val="00A74E5B"/>
    <w:rsid w:val="00A755D9"/>
    <w:rsid w:val="00A7778B"/>
    <w:rsid w:val="00A83AA5"/>
    <w:rsid w:val="00A86F1E"/>
    <w:rsid w:val="00A94811"/>
    <w:rsid w:val="00A95320"/>
    <w:rsid w:val="00AA389E"/>
    <w:rsid w:val="00AA3FD1"/>
    <w:rsid w:val="00AB2101"/>
    <w:rsid w:val="00AB6731"/>
    <w:rsid w:val="00AB7C96"/>
    <w:rsid w:val="00AC042D"/>
    <w:rsid w:val="00AD2DFD"/>
    <w:rsid w:val="00AD3455"/>
    <w:rsid w:val="00AD3A94"/>
    <w:rsid w:val="00AD3FCE"/>
    <w:rsid w:val="00AE0F33"/>
    <w:rsid w:val="00AE42D6"/>
    <w:rsid w:val="00AF4A01"/>
    <w:rsid w:val="00AF7006"/>
    <w:rsid w:val="00B05856"/>
    <w:rsid w:val="00B06394"/>
    <w:rsid w:val="00B0643F"/>
    <w:rsid w:val="00B20750"/>
    <w:rsid w:val="00B23532"/>
    <w:rsid w:val="00B25033"/>
    <w:rsid w:val="00B26E17"/>
    <w:rsid w:val="00B30A87"/>
    <w:rsid w:val="00B32002"/>
    <w:rsid w:val="00B464EF"/>
    <w:rsid w:val="00B6199F"/>
    <w:rsid w:val="00B62EA0"/>
    <w:rsid w:val="00B63029"/>
    <w:rsid w:val="00B6659B"/>
    <w:rsid w:val="00B67383"/>
    <w:rsid w:val="00B707D7"/>
    <w:rsid w:val="00B765EE"/>
    <w:rsid w:val="00B81E88"/>
    <w:rsid w:val="00B85D72"/>
    <w:rsid w:val="00B8680B"/>
    <w:rsid w:val="00B86C70"/>
    <w:rsid w:val="00B9061A"/>
    <w:rsid w:val="00B91C8D"/>
    <w:rsid w:val="00B9553B"/>
    <w:rsid w:val="00B95868"/>
    <w:rsid w:val="00BA0339"/>
    <w:rsid w:val="00BA17CE"/>
    <w:rsid w:val="00BA33E4"/>
    <w:rsid w:val="00BB2B2C"/>
    <w:rsid w:val="00BB3251"/>
    <w:rsid w:val="00BB51FC"/>
    <w:rsid w:val="00BC26E1"/>
    <w:rsid w:val="00BC6DAA"/>
    <w:rsid w:val="00BD105F"/>
    <w:rsid w:val="00BD65D5"/>
    <w:rsid w:val="00BE4F4E"/>
    <w:rsid w:val="00BF0AA4"/>
    <w:rsid w:val="00BF106A"/>
    <w:rsid w:val="00BF305A"/>
    <w:rsid w:val="00BF3829"/>
    <w:rsid w:val="00BF6D04"/>
    <w:rsid w:val="00C028E9"/>
    <w:rsid w:val="00C05A58"/>
    <w:rsid w:val="00C07F7F"/>
    <w:rsid w:val="00C14632"/>
    <w:rsid w:val="00C1463D"/>
    <w:rsid w:val="00C23BC3"/>
    <w:rsid w:val="00C24DCA"/>
    <w:rsid w:val="00C33D00"/>
    <w:rsid w:val="00C34081"/>
    <w:rsid w:val="00C4326B"/>
    <w:rsid w:val="00C459C7"/>
    <w:rsid w:val="00C57858"/>
    <w:rsid w:val="00C6424E"/>
    <w:rsid w:val="00C72AC2"/>
    <w:rsid w:val="00C825AD"/>
    <w:rsid w:val="00C8664B"/>
    <w:rsid w:val="00C8727E"/>
    <w:rsid w:val="00C92BE5"/>
    <w:rsid w:val="00C97691"/>
    <w:rsid w:val="00CA0E5E"/>
    <w:rsid w:val="00CC3018"/>
    <w:rsid w:val="00CC43A4"/>
    <w:rsid w:val="00CC4963"/>
    <w:rsid w:val="00CC6E76"/>
    <w:rsid w:val="00CD1206"/>
    <w:rsid w:val="00CD3546"/>
    <w:rsid w:val="00CD413D"/>
    <w:rsid w:val="00CD424C"/>
    <w:rsid w:val="00CD5506"/>
    <w:rsid w:val="00CE0337"/>
    <w:rsid w:val="00CE2975"/>
    <w:rsid w:val="00CE2CB1"/>
    <w:rsid w:val="00CF6E0B"/>
    <w:rsid w:val="00D01411"/>
    <w:rsid w:val="00D03188"/>
    <w:rsid w:val="00D1008E"/>
    <w:rsid w:val="00D13D76"/>
    <w:rsid w:val="00D15689"/>
    <w:rsid w:val="00D15EB1"/>
    <w:rsid w:val="00D217D5"/>
    <w:rsid w:val="00D21E60"/>
    <w:rsid w:val="00D248C1"/>
    <w:rsid w:val="00D25C9E"/>
    <w:rsid w:val="00D32167"/>
    <w:rsid w:val="00D44056"/>
    <w:rsid w:val="00D50024"/>
    <w:rsid w:val="00D564EA"/>
    <w:rsid w:val="00D61A29"/>
    <w:rsid w:val="00D708D1"/>
    <w:rsid w:val="00D70A9E"/>
    <w:rsid w:val="00D7775E"/>
    <w:rsid w:val="00D806B9"/>
    <w:rsid w:val="00D90857"/>
    <w:rsid w:val="00D9396B"/>
    <w:rsid w:val="00DA0425"/>
    <w:rsid w:val="00DA5769"/>
    <w:rsid w:val="00DA6832"/>
    <w:rsid w:val="00DB216B"/>
    <w:rsid w:val="00DB5111"/>
    <w:rsid w:val="00DC46C1"/>
    <w:rsid w:val="00DC6018"/>
    <w:rsid w:val="00DD0B37"/>
    <w:rsid w:val="00DD0D4E"/>
    <w:rsid w:val="00DD35A6"/>
    <w:rsid w:val="00DD39B4"/>
    <w:rsid w:val="00DD45CF"/>
    <w:rsid w:val="00DD4809"/>
    <w:rsid w:val="00DD537A"/>
    <w:rsid w:val="00DE56E1"/>
    <w:rsid w:val="00DE6D8E"/>
    <w:rsid w:val="00DF26E1"/>
    <w:rsid w:val="00DF2E31"/>
    <w:rsid w:val="00DF430B"/>
    <w:rsid w:val="00DF46D7"/>
    <w:rsid w:val="00E00D72"/>
    <w:rsid w:val="00E01C7D"/>
    <w:rsid w:val="00E04EDD"/>
    <w:rsid w:val="00E10990"/>
    <w:rsid w:val="00E1128B"/>
    <w:rsid w:val="00E15ADE"/>
    <w:rsid w:val="00E163F9"/>
    <w:rsid w:val="00E22BAC"/>
    <w:rsid w:val="00E27EBB"/>
    <w:rsid w:val="00E37076"/>
    <w:rsid w:val="00E42563"/>
    <w:rsid w:val="00E44DDC"/>
    <w:rsid w:val="00E564B8"/>
    <w:rsid w:val="00E60F23"/>
    <w:rsid w:val="00E62897"/>
    <w:rsid w:val="00E65F61"/>
    <w:rsid w:val="00E71003"/>
    <w:rsid w:val="00E725AE"/>
    <w:rsid w:val="00E774A7"/>
    <w:rsid w:val="00E8078A"/>
    <w:rsid w:val="00E80BCE"/>
    <w:rsid w:val="00E81AA3"/>
    <w:rsid w:val="00E82D02"/>
    <w:rsid w:val="00E8671A"/>
    <w:rsid w:val="00E910A0"/>
    <w:rsid w:val="00E915C0"/>
    <w:rsid w:val="00E92307"/>
    <w:rsid w:val="00E934B7"/>
    <w:rsid w:val="00EA1C29"/>
    <w:rsid w:val="00EA20C4"/>
    <w:rsid w:val="00EA79C0"/>
    <w:rsid w:val="00EB0107"/>
    <w:rsid w:val="00EC0AF2"/>
    <w:rsid w:val="00EC45CD"/>
    <w:rsid w:val="00ED1016"/>
    <w:rsid w:val="00EE085E"/>
    <w:rsid w:val="00EE2919"/>
    <w:rsid w:val="00EE29C7"/>
    <w:rsid w:val="00EE4AD0"/>
    <w:rsid w:val="00EF576A"/>
    <w:rsid w:val="00F05FBB"/>
    <w:rsid w:val="00F06B79"/>
    <w:rsid w:val="00F07BEC"/>
    <w:rsid w:val="00F11AED"/>
    <w:rsid w:val="00F11AF9"/>
    <w:rsid w:val="00F133CC"/>
    <w:rsid w:val="00F179CF"/>
    <w:rsid w:val="00F21549"/>
    <w:rsid w:val="00F21840"/>
    <w:rsid w:val="00F2201C"/>
    <w:rsid w:val="00F22E75"/>
    <w:rsid w:val="00F30277"/>
    <w:rsid w:val="00F42367"/>
    <w:rsid w:val="00F430A5"/>
    <w:rsid w:val="00F45D5A"/>
    <w:rsid w:val="00F47D39"/>
    <w:rsid w:val="00F553AC"/>
    <w:rsid w:val="00F55F7C"/>
    <w:rsid w:val="00F60ED0"/>
    <w:rsid w:val="00F63378"/>
    <w:rsid w:val="00F64049"/>
    <w:rsid w:val="00F6406C"/>
    <w:rsid w:val="00F65709"/>
    <w:rsid w:val="00F74180"/>
    <w:rsid w:val="00F7508C"/>
    <w:rsid w:val="00F75D6B"/>
    <w:rsid w:val="00F77A85"/>
    <w:rsid w:val="00F81171"/>
    <w:rsid w:val="00F8363E"/>
    <w:rsid w:val="00F87CE3"/>
    <w:rsid w:val="00F917A8"/>
    <w:rsid w:val="00F94348"/>
    <w:rsid w:val="00F962A5"/>
    <w:rsid w:val="00FA14DB"/>
    <w:rsid w:val="00FA2635"/>
    <w:rsid w:val="00FA358C"/>
    <w:rsid w:val="00FA4050"/>
    <w:rsid w:val="00FB006E"/>
    <w:rsid w:val="00FB0D69"/>
    <w:rsid w:val="00FB1521"/>
    <w:rsid w:val="00FB7B01"/>
    <w:rsid w:val="00FC20D5"/>
    <w:rsid w:val="00FC3737"/>
    <w:rsid w:val="00FC4FF9"/>
    <w:rsid w:val="00FC7D29"/>
    <w:rsid w:val="00FD0524"/>
    <w:rsid w:val="00FD5B2D"/>
    <w:rsid w:val="00FE56C3"/>
    <w:rsid w:val="00FE5E5C"/>
    <w:rsid w:val="00FF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C1B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2FD5"/>
  </w:style>
  <w:style w:type="paragraph" w:styleId="Ttulo1">
    <w:name w:val="heading 1"/>
    <w:aliases w:val="titular 1,Chapter Head,1,h1,Header 1,l1,2,inden2,Level 1,Level 11,h1 chapter heading,A MAJOR/BOLD,level 1,Level 1 Head,h1 chapter heading1,A MAJOR/BOLD1,level 11,Level 1 Head1,h11,h1 chapter heading2,A MAJOR/BOLD2,level 12,Level 1 Head2,h12,H1"/>
    <w:basedOn w:val="Normal"/>
    <w:next w:val="Normal"/>
    <w:link w:val="Ttulo1Car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aliases w:val="titular2,Chapter Number/Appendix Letter,chn,Heading 2 Hidden,A Head,Chapter Number/Appendix Letter1,chn1,Heading 2 Hidden1,A Head1,Chapter Number/Appendix Letter2,chn2,Chapter Number/Appendix Letter3,chn3,Chapter Number/Appendix Letter4,chn4"/>
    <w:basedOn w:val="Normal"/>
    <w:next w:val="Normal"/>
    <w:link w:val="Ttulo2Car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ular 1 Car,Chapter Head Car,1 Car,h1 Car,Header 1 Car,l1 Car,2 Car,inden2 Car,Level 1 Car,Level 11 Car,h1 chapter heading Car,A MAJOR/BOLD Car,level 1 Car,Level 1 Head Car,h1 chapter heading1 Car,A MAJOR/BOLD1 Car,level 11 Car,h11 Car"/>
    <w:basedOn w:val="Fuentedeprrafopredeter"/>
    <w:link w:val="Ttulo1"/>
    <w:rsid w:val="00DC6018"/>
    <w:rPr>
      <w:sz w:val="40"/>
      <w:szCs w:val="40"/>
    </w:rPr>
  </w:style>
  <w:style w:type="character" w:customStyle="1" w:styleId="Ttulo2Car">
    <w:name w:val="Título 2 Car"/>
    <w:aliases w:val="titular2 Car,Chapter Number/Appendix Letter Car,chn Car,Heading 2 Hidden Car,A Head Car,Chapter Number/Appendix Letter1 Car,chn1 Car,Heading 2 Hidden1 Car,A Head1 Car,Chapter Number/Appendix Letter2 Car,chn2 Car,chn3 Car,chn4 Car"/>
    <w:basedOn w:val="Fuentedeprrafopredeter"/>
    <w:link w:val="Ttulo2"/>
    <w:rsid w:val="00CD1206"/>
    <w:rPr>
      <w:sz w:val="32"/>
      <w:szCs w:val="32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13D"/>
  </w:style>
  <w:style w:type="paragraph" w:styleId="Piedepgina">
    <w:name w:val="footer"/>
    <w:basedOn w:val="Normal"/>
    <w:link w:val="PiedepginaC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13D"/>
  </w:style>
  <w:style w:type="paragraph" w:styleId="Bibliografa">
    <w:name w:val="Bibliography"/>
    <w:basedOn w:val="Normal"/>
    <w:next w:val="Normal"/>
    <w:uiPriority w:val="37"/>
    <w:unhideWhenUsed/>
    <w:rsid w:val="0009335D"/>
    <w:pPr>
      <w:tabs>
        <w:tab w:val="left" w:pos="384"/>
      </w:tabs>
      <w:spacing w:line="240" w:lineRule="auto"/>
      <w:ind w:left="384" w:hanging="384"/>
    </w:pPr>
  </w:style>
  <w:style w:type="character" w:styleId="Hipervnculo">
    <w:name w:val="Hyperlink"/>
    <w:basedOn w:val="Fuentedeprrafopredeter"/>
    <w:uiPriority w:val="99"/>
    <w:unhideWhenUsed/>
    <w:rsid w:val="00154B0F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C45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C45CD"/>
    <w:rPr>
      <w:color w:val="605E5C"/>
      <w:shd w:val="clear" w:color="auto" w:fill="E1DFDD"/>
    </w:rPr>
  </w:style>
  <w:style w:type="paragraph" w:styleId="Textonotapie">
    <w:name w:val="footnote text"/>
    <w:aliases w:val="nota"/>
    <w:basedOn w:val="Normal"/>
    <w:link w:val="TextonotapieCar"/>
    <w:uiPriority w:val="99"/>
    <w:rsid w:val="004A034F"/>
    <w:pPr>
      <w:spacing w:after="60" w:line="360" w:lineRule="auto"/>
      <w:ind w:left="170" w:hanging="170"/>
      <w:jc w:val="both"/>
    </w:pPr>
    <w:rPr>
      <w:rFonts w:ascii="Open Sans" w:eastAsia="Times New Roman" w:hAnsi="Open Sans" w:cs="Times New Roman"/>
      <w:sz w:val="16"/>
      <w:szCs w:val="24"/>
      <w:lang w:val="es-ES"/>
    </w:rPr>
  </w:style>
  <w:style w:type="character" w:customStyle="1" w:styleId="TextonotapieCar">
    <w:name w:val="Texto nota pie Car"/>
    <w:aliases w:val="nota Car"/>
    <w:basedOn w:val="Fuentedeprrafopredeter"/>
    <w:link w:val="Textonotapie"/>
    <w:uiPriority w:val="99"/>
    <w:rsid w:val="004A034F"/>
    <w:rPr>
      <w:rFonts w:ascii="Open Sans" w:eastAsia="Times New Roman" w:hAnsi="Open Sans" w:cs="Times New Roman"/>
      <w:sz w:val="16"/>
      <w:szCs w:val="24"/>
      <w:lang w:val="es-ES"/>
    </w:rPr>
  </w:style>
  <w:style w:type="character" w:styleId="Refdenotaalpie">
    <w:name w:val="footnote reference"/>
    <w:basedOn w:val="Fuentedeprrafopredeter"/>
    <w:uiPriority w:val="99"/>
    <w:rsid w:val="004A034F"/>
    <w:rPr>
      <w:rFonts w:ascii="Lucida Sans" w:hAnsi="Lucida Sans"/>
      <w:b/>
      <w:color w:val="6B386E"/>
      <w:sz w:val="16"/>
      <w:vertAlign w:val="superscript"/>
    </w:rPr>
  </w:style>
  <w:style w:type="paragraph" w:styleId="Prrafodelista">
    <w:name w:val="List Paragraph"/>
    <w:aliases w:val="lista,Sivsa Parrafo,Iz - Párrafo de lista,Párrafo de lista1"/>
    <w:basedOn w:val="Normal"/>
    <w:link w:val="PrrafodelistaCar"/>
    <w:uiPriority w:val="34"/>
    <w:qFormat/>
    <w:rsid w:val="00FA358C"/>
    <w:pPr>
      <w:spacing w:line="360" w:lineRule="auto"/>
      <w:contextualSpacing/>
      <w:jc w:val="both"/>
    </w:pPr>
    <w:rPr>
      <w:rFonts w:ascii="Open Sans" w:eastAsia="Times New Roman" w:hAnsi="Open Sans" w:cs="Times New Roman"/>
      <w:sz w:val="20"/>
      <w:szCs w:val="24"/>
      <w:lang w:val="es-ES"/>
    </w:rPr>
  </w:style>
  <w:style w:type="character" w:customStyle="1" w:styleId="PrrafodelistaCar">
    <w:name w:val="Párrafo de lista Car"/>
    <w:aliases w:val="lista Car,Sivsa Parrafo Car,Iz - Párrafo de lista Car,Párrafo de lista1 Car"/>
    <w:link w:val="Prrafodelista"/>
    <w:uiPriority w:val="34"/>
    <w:rsid w:val="00FA358C"/>
    <w:rPr>
      <w:rFonts w:ascii="Open Sans" w:eastAsia="Times New Roman" w:hAnsi="Open Sans" w:cs="Times New Roman"/>
      <w:sz w:val="20"/>
      <w:szCs w:val="24"/>
      <w:lang w:val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E934B7"/>
    <w:rPr>
      <w:vertAlign w:val="superscript"/>
    </w:rPr>
  </w:style>
  <w:style w:type="paragraph" w:styleId="TtulodeTDC">
    <w:name w:val="TOC Heading"/>
    <w:basedOn w:val="Ttulo1"/>
    <w:next w:val="Normal"/>
    <w:uiPriority w:val="39"/>
    <w:unhideWhenUsed/>
    <w:qFormat/>
    <w:rsid w:val="00DC60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C60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C601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C6018"/>
    <w:pPr>
      <w:spacing w:after="100"/>
      <w:ind w:left="440"/>
    </w:pPr>
  </w:style>
  <w:style w:type="paragraph" w:styleId="Epgrafe">
    <w:name w:val="caption"/>
    <w:basedOn w:val="Normal"/>
    <w:next w:val="Normal"/>
    <w:uiPriority w:val="35"/>
    <w:unhideWhenUsed/>
    <w:qFormat/>
    <w:rsid w:val="00DC601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966A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66A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66A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66A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966A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66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66AE"/>
    <w:rPr>
      <w:rFonts w:ascii="Segoe UI" w:hAnsi="Segoe UI" w:cs="Segoe UI"/>
      <w:sz w:val="18"/>
      <w:szCs w:val="18"/>
    </w:rPr>
  </w:style>
  <w:style w:type="paragraph" w:customStyle="1" w:styleId="Tituloproyecto">
    <w:name w:val="Titulo proyecto"/>
    <w:basedOn w:val="Normal"/>
    <w:link w:val="TituloproyectoChar"/>
    <w:qFormat/>
    <w:rsid w:val="00BB3251"/>
    <w:pPr>
      <w:tabs>
        <w:tab w:val="left" w:pos="284"/>
        <w:tab w:val="left" w:pos="567"/>
        <w:tab w:val="left" w:pos="851"/>
        <w:tab w:val="left" w:pos="1134"/>
        <w:tab w:val="left" w:pos="2268"/>
      </w:tabs>
      <w:spacing w:after="200" w:line="360" w:lineRule="auto"/>
    </w:pPr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character" w:customStyle="1" w:styleId="TituloproyectoChar">
    <w:name w:val="Titulo proyecto Char"/>
    <w:link w:val="Tituloproyecto"/>
    <w:rsid w:val="00BB3251"/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table" w:customStyle="1" w:styleId="TableGrid">
    <w:name w:val="TableGrid"/>
    <w:rsid w:val="008A6C87"/>
    <w:pPr>
      <w:spacing w:line="240" w:lineRule="auto"/>
    </w:pPr>
    <w:rPr>
      <w:rFonts w:ascii="Calibri" w:eastAsia="Times New Roman" w:hAnsi="Calibri" w:cs="Times New Roman"/>
      <w:lang w:val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Accent4">
    <w:name w:val="List Table 3 Accent 4"/>
    <w:basedOn w:val="Tablanormal"/>
    <w:uiPriority w:val="48"/>
    <w:rsid w:val="00260094"/>
    <w:pPr>
      <w:spacing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2FD5"/>
  </w:style>
  <w:style w:type="paragraph" w:styleId="Ttulo1">
    <w:name w:val="heading 1"/>
    <w:aliases w:val="titular 1,Chapter Head,1,h1,Header 1,l1,2,inden2,Level 1,Level 11,h1 chapter heading,A MAJOR/BOLD,level 1,Level 1 Head,h1 chapter heading1,A MAJOR/BOLD1,level 11,Level 1 Head1,h11,h1 chapter heading2,A MAJOR/BOLD2,level 12,Level 1 Head2,h12,H1"/>
    <w:basedOn w:val="Normal"/>
    <w:next w:val="Normal"/>
    <w:link w:val="Ttulo1Car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aliases w:val="titular2,Chapter Number/Appendix Letter,chn,Heading 2 Hidden,A Head,Chapter Number/Appendix Letter1,chn1,Heading 2 Hidden1,A Head1,Chapter Number/Appendix Letter2,chn2,Chapter Number/Appendix Letter3,chn3,Chapter Number/Appendix Letter4,chn4"/>
    <w:basedOn w:val="Normal"/>
    <w:next w:val="Normal"/>
    <w:link w:val="Ttulo2Car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ular 1 Car,Chapter Head Car,1 Car,h1 Car,Header 1 Car,l1 Car,2 Car,inden2 Car,Level 1 Car,Level 11 Car,h1 chapter heading Car,A MAJOR/BOLD Car,level 1 Car,Level 1 Head Car,h1 chapter heading1 Car,A MAJOR/BOLD1 Car,level 11 Car,h11 Car"/>
    <w:basedOn w:val="Fuentedeprrafopredeter"/>
    <w:link w:val="Ttulo1"/>
    <w:rsid w:val="00DC6018"/>
    <w:rPr>
      <w:sz w:val="40"/>
      <w:szCs w:val="40"/>
    </w:rPr>
  </w:style>
  <w:style w:type="character" w:customStyle="1" w:styleId="Ttulo2Car">
    <w:name w:val="Título 2 Car"/>
    <w:aliases w:val="titular2 Car,Chapter Number/Appendix Letter Car,chn Car,Heading 2 Hidden Car,A Head Car,Chapter Number/Appendix Letter1 Car,chn1 Car,Heading 2 Hidden1 Car,A Head1 Car,Chapter Number/Appendix Letter2 Car,chn2 Car,chn3 Car,chn4 Car"/>
    <w:basedOn w:val="Fuentedeprrafopredeter"/>
    <w:link w:val="Ttulo2"/>
    <w:rsid w:val="00CD1206"/>
    <w:rPr>
      <w:sz w:val="32"/>
      <w:szCs w:val="32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13D"/>
  </w:style>
  <w:style w:type="paragraph" w:styleId="Piedepgina">
    <w:name w:val="footer"/>
    <w:basedOn w:val="Normal"/>
    <w:link w:val="PiedepginaC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13D"/>
  </w:style>
  <w:style w:type="paragraph" w:styleId="Bibliografa">
    <w:name w:val="Bibliography"/>
    <w:basedOn w:val="Normal"/>
    <w:next w:val="Normal"/>
    <w:uiPriority w:val="37"/>
    <w:unhideWhenUsed/>
    <w:rsid w:val="0009335D"/>
    <w:pPr>
      <w:tabs>
        <w:tab w:val="left" w:pos="384"/>
      </w:tabs>
      <w:spacing w:line="240" w:lineRule="auto"/>
      <w:ind w:left="384" w:hanging="384"/>
    </w:pPr>
  </w:style>
  <w:style w:type="character" w:styleId="Hipervnculo">
    <w:name w:val="Hyperlink"/>
    <w:basedOn w:val="Fuentedeprrafopredeter"/>
    <w:uiPriority w:val="99"/>
    <w:unhideWhenUsed/>
    <w:rsid w:val="00154B0F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C45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C45CD"/>
    <w:rPr>
      <w:color w:val="605E5C"/>
      <w:shd w:val="clear" w:color="auto" w:fill="E1DFDD"/>
    </w:rPr>
  </w:style>
  <w:style w:type="paragraph" w:styleId="Textonotapie">
    <w:name w:val="footnote text"/>
    <w:aliases w:val="nota"/>
    <w:basedOn w:val="Normal"/>
    <w:link w:val="TextonotapieCar"/>
    <w:uiPriority w:val="99"/>
    <w:rsid w:val="004A034F"/>
    <w:pPr>
      <w:spacing w:after="60" w:line="360" w:lineRule="auto"/>
      <w:ind w:left="170" w:hanging="170"/>
      <w:jc w:val="both"/>
    </w:pPr>
    <w:rPr>
      <w:rFonts w:ascii="Open Sans" w:eastAsia="Times New Roman" w:hAnsi="Open Sans" w:cs="Times New Roman"/>
      <w:sz w:val="16"/>
      <w:szCs w:val="24"/>
      <w:lang w:val="es-ES"/>
    </w:rPr>
  </w:style>
  <w:style w:type="character" w:customStyle="1" w:styleId="TextonotapieCar">
    <w:name w:val="Texto nota pie Car"/>
    <w:aliases w:val="nota Car"/>
    <w:basedOn w:val="Fuentedeprrafopredeter"/>
    <w:link w:val="Textonotapie"/>
    <w:uiPriority w:val="99"/>
    <w:rsid w:val="004A034F"/>
    <w:rPr>
      <w:rFonts w:ascii="Open Sans" w:eastAsia="Times New Roman" w:hAnsi="Open Sans" w:cs="Times New Roman"/>
      <w:sz w:val="16"/>
      <w:szCs w:val="24"/>
      <w:lang w:val="es-ES"/>
    </w:rPr>
  </w:style>
  <w:style w:type="character" w:styleId="Refdenotaalpie">
    <w:name w:val="footnote reference"/>
    <w:basedOn w:val="Fuentedeprrafopredeter"/>
    <w:uiPriority w:val="99"/>
    <w:rsid w:val="004A034F"/>
    <w:rPr>
      <w:rFonts w:ascii="Lucida Sans" w:hAnsi="Lucida Sans"/>
      <w:b/>
      <w:color w:val="6B386E"/>
      <w:sz w:val="16"/>
      <w:vertAlign w:val="superscript"/>
    </w:rPr>
  </w:style>
  <w:style w:type="paragraph" w:styleId="Prrafodelista">
    <w:name w:val="List Paragraph"/>
    <w:aliases w:val="lista,Sivsa Parrafo,Iz - Párrafo de lista,Párrafo de lista1"/>
    <w:basedOn w:val="Normal"/>
    <w:link w:val="PrrafodelistaCar"/>
    <w:uiPriority w:val="34"/>
    <w:qFormat/>
    <w:rsid w:val="00FA358C"/>
    <w:pPr>
      <w:spacing w:line="360" w:lineRule="auto"/>
      <w:contextualSpacing/>
      <w:jc w:val="both"/>
    </w:pPr>
    <w:rPr>
      <w:rFonts w:ascii="Open Sans" w:eastAsia="Times New Roman" w:hAnsi="Open Sans" w:cs="Times New Roman"/>
      <w:sz w:val="20"/>
      <w:szCs w:val="24"/>
      <w:lang w:val="es-ES"/>
    </w:rPr>
  </w:style>
  <w:style w:type="character" w:customStyle="1" w:styleId="PrrafodelistaCar">
    <w:name w:val="Párrafo de lista Car"/>
    <w:aliases w:val="lista Car,Sivsa Parrafo Car,Iz - Párrafo de lista Car,Párrafo de lista1 Car"/>
    <w:link w:val="Prrafodelista"/>
    <w:uiPriority w:val="34"/>
    <w:rsid w:val="00FA358C"/>
    <w:rPr>
      <w:rFonts w:ascii="Open Sans" w:eastAsia="Times New Roman" w:hAnsi="Open Sans" w:cs="Times New Roman"/>
      <w:sz w:val="20"/>
      <w:szCs w:val="24"/>
      <w:lang w:val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E934B7"/>
    <w:rPr>
      <w:vertAlign w:val="superscript"/>
    </w:rPr>
  </w:style>
  <w:style w:type="paragraph" w:styleId="TtulodeTDC">
    <w:name w:val="TOC Heading"/>
    <w:basedOn w:val="Ttulo1"/>
    <w:next w:val="Normal"/>
    <w:uiPriority w:val="39"/>
    <w:unhideWhenUsed/>
    <w:qFormat/>
    <w:rsid w:val="00DC60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C60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C601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C6018"/>
    <w:pPr>
      <w:spacing w:after="100"/>
      <w:ind w:left="440"/>
    </w:pPr>
  </w:style>
  <w:style w:type="paragraph" w:styleId="Epgrafe">
    <w:name w:val="caption"/>
    <w:basedOn w:val="Normal"/>
    <w:next w:val="Normal"/>
    <w:uiPriority w:val="35"/>
    <w:unhideWhenUsed/>
    <w:qFormat/>
    <w:rsid w:val="00DC601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966A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66A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66A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66A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966A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66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66AE"/>
    <w:rPr>
      <w:rFonts w:ascii="Segoe UI" w:hAnsi="Segoe UI" w:cs="Segoe UI"/>
      <w:sz w:val="18"/>
      <w:szCs w:val="18"/>
    </w:rPr>
  </w:style>
  <w:style w:type="paragraph" w:customStyle="1" w:styleId="Tituloproyecto">
    <w:name w:val="Titulo proyecto"/>
    <w:basedOn w:val="Normal"/>
    <w:link w:val="TituloproyectoChar"/>
    <w:qFormat/>
    <w:rsid w:val="00BB3251"/>
    <w:pPr>
      <w:tabs>
        <w:tab w:val="left" w:pos="284"/>
        <w:tab w:val="left" w:pos="567"/>
        <w:tab w:val="left" w:pos="851"/>
        <w:tab w:val="left" w:pos="1134"/>
        <w:tab w:val="left" w:pos="2268"/>
      </w:tabs>
      <w:spacing w:after="200" w:line="360" w:lineRule="auto"/>
    </w:pPr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character" w:customStyle="1" w:styleId="TituloproyectoChar">
    <w:name w:val="Titulo proyecto Char"/>
    <w:link w:val="Tituloproyecto"/>
    <w:rsid w:val="00BB3251"/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table" w:customStyle="1" w:styleId="TableGrid">
    <w:name w:val="TableGrid"/>
    <w:rsid w:val="008A6C87"/>
    <w:pPr>
      <w:spacing w:line="240" w:lineRule="auto"/>
    </w:pPr>
    <w:rPr>
      <w:rFonts w:ascii="Calibri" w:eastAsia="Times New Roman" w:hAnsi="Calibri" w:cs="Times New Roman"/>
      <w:lang w:val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Accent4">
    <w:name w:val="List Table 3 Accent 4"/>
    <w:basedOn w:val="Tablanormal"/>
    <w:uiPriority w:val="48"/>
    <w:rsid w:val="00260094"/>
    <w:pPr>
      <w:spacing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0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url.org/ontology/bibo" TargetMode="External"/><Relationship Id="rId18" Type="http://schemas.openxmlformats.org/officeDocument/2006/relationships/hyperlink" Target="http://purl.org/roh" TargetMode="External"/><Relationship Id="rId26" Type="http://schemas.openxmlformats.org/officeDocument/2006/relationships/image" Target="media/image6.emf"/><Relationship Id="rId39" Type="http://schemas.openxmlformats.org/officeDocument/2006/relationships/image" Target="media/image19.emf"/><Relationship Id="rId21" Type="http://schemas.openxmlformats.org/officeDocument/2006/relationships/hyperlink" Target="http://vivoweb.org/ontology/core" TargetMode="External"/><Relationship Id="rId34" Type="http://schemas.openxmlformats.org/officeDocument/2006/relationships/image" Target="media/image14.emf"/><Relationship Id="rId42" Type="http://schemas.openxmlformats.org/officeDocument/2006/relationships/image" Target="media/image22.png"/><Relationship Id="rId47" Type="http://schemas.openxmlformats.org/officeDocument/2006/relationships/hyperlink" Target="https://github.com/HerculesCRUE/ROH/blob/gh-pages/1-%20OntologyDocumentation.pdf" TargetMode="External"/><Relationship Id="rId50" Type="http://schemas.openxmlformats.org/officeDocument/2006/relationships/footer" Target="footer4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hyperlink" Target="http://purl.obolibrary.org/obo/" TargetMode="External"/><Relationship Id="rId29" Type="http://schemas.openxmlformats.org/officeDocument/2006/relationships/image" Target="media/image9.png"/><Relationship Id="rId11" Type="http://schemas.openxmlformats.org/officeDocument/2006/relationships/endnotes" Target="endnotes.xml"/><Relationship Id="rId24" Type="http://schemas.openxmlformats.org/officeDocument/2006/relationships/image" Target="media/image4.emf"/><Relationship Id="rId32" Type="http://schemas.openxmlformats.org/officeDocument/2006/relationships/image" Target="media/image12.emf"/><Relationship Id="rId37" Type="http://schemas.openxmlformats.org/officeDocument/2006/relationships/image" Target="media/image17.emf"/><Relationship Id="rId40" Type="http://schemas.openxmlformats.org/officeDocument/2006/relationships/image" Target="media/image2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://www.geonames.org/ontology" TargetMode="External"/><Relationship Id="rId23" Type="http://schemas.openxmlformats.org/officeDocument/2006/relationships/image" Target="media/image3.emf"/><Relationship Id="rId28" Type="http://schemas.openxmlformats.org/officeDocument/2006/relationships/image" Target="media/image8.emf"/><Relationship Id="rId36" Type="http://schemas.openxmlformats.org/officeDocument/2006/relationships/image" Target="media/image16.png"/><Relationship Id="rId49" Type="http://schemas.openxmlformats.org/officeDocument/2006/relationships/footer" Target="footer3.xml"/><Relationship Id="rId10" Type="http://schemas.openxmlformats.org/officeDocument/2006/relationships/footnotes" Target="footnotes.xml"/><Relationship Id="rId19" Type="http://schemas.openxmlformats.org/officeDocument/2006/relationships/hyperlink" Target="http://www.w3.org/2004/02/skos/core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xmlns.com/foaf/0.1" TargetMode="External"/><Relationship Id="rId22" Type="http://schemas.openxmlformats.org/officeDocument/2006/relationships/image" Target="media/image2.emf"/><Relationship Id="rId27" Type="http://schemas.openxmlformats.org/officeDocument/2006/relationships/image" Target="media/image7.png"/><Relationship Id="rId30" Type="http://schemas.openxmlformats.org/officeDocument/2006/relationships/image" Target="media/image10.emf"/><Relationship Id="rId35" Type="http://schemas.openxmlformats.org/officeDocument/2006/relationships/image" Target="media/image15.emf"/><Relationship Id="rId43" Type="http://schemas.openxmlformats.org/officeDocument/2006/relationships/image" Target="media/image23.emf"/><Relationship Id="rId48" Type="http://schemas.openxmlformats.org/officeDocument/2006/relationships/footer" Target="footer2.xml"/><Relationship Id="rId8" Type="http://schemas.openxmlformats.org/officeDocument/2006/relationships/settings" Target="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://www.w3.org/2000/01/rdf-schema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emf"/><Relationship Id="rId38" Type="http://schemas.openxmlformats.org/officeDocument/2006/relationships/image" Target="media/image18.png"/><Relationship Id="rId46" Type="http://schemas.openxmlformats.org/officeDocument/2006/relationships/footer" Target="footer1.xml"/><Relationship Id="rId20" Type="http://schemas.openxmlformats.org/officeDocument/2006/relationships/hyperlink" Target="https://www.w3.org/2006/vcard/ns" TargetMode="External"/><Relationship Id="rId41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gif"/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0E9E7DEBAF494BBF75C90F2141B35D" ma:contentTypeVersion="2" ma:contentTypeDescription="Crear nuevo documento." ma:contentTypeScope="" ma:versionID="9fcc368bfc0406251c78632ee92e10fc">
  <xsd:schema xmlns:xsd="http://www.w3.org/2001/XMLSchema" xmlns:xs="http://www.w3.org/2001/XMLSchema" xmlns:p="http://schemas.microsoft.com/office/2006/metadata/properties" xmlns:ns2="1bc3c246-e601-4599-b5c9-49cd4de10af4" targetNamespace="http://schemas.microsoft.com/office/2006/metadata/properties" ma:root="true" ma:fieldsID="189856b69748149001fe81350a1d0cc7" ns2:_="">
    <xsd:import namespace="1bc3c246-e601-4599-b5c9-49cd4de10a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3c246-e601-4599-b5c9-49cd4de10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9A2D4-B1AF-4B9D-9A95-A4D8481EE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3c246-e601-4599-b5c9-49cd4de10a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89C82C-8D7C-411B-8774-5F9E2F517B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D14F0E5-6871-4D46-AD80-B06F3826556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FE6760-F2E2-432E-A8EC-21B2C3AF9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34</Pages>
  <Words>5176</Words>
  <Characters>28468</Characters>
  <Application>Microsoft Office Word</Application>
  <DocSecurity>0</DocSecurity>
  <Lines>237</Lines>
  <Paragraphs>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López-de-Ipiña González-de-Artaza</dc:creator>
  <cp:lastModifiedBy>Maite Puerta</cp:lastModifiedBy>
  <cp:revision>78</cp:revision>
  <cp:lastPrinted>2021-05-19T11:34:00Z</cp:lastPrinted>
  <dcterms:created xsi:type="dcterms:W3CDTF">2021-03-19T10:22:00Z</dcterms:created>
  <dcterms:modified xsi:type="dcterms:W3CDTF">2021-05-21T08:53:00Z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zotero-version="5.0.82"&gt;&lt;session id="nZlGJV0t"/&gt;&lt;style id="http://www.zotero.org/styles/ieee" locale="es-ES" hasBibliography="1" bibliographyStyleHasBeenSet="1"/&gt;&lt;prefs&gt;&lt;pref name="fieldType" value="Field"/&gt;&lt;/prefs&gt;&lt;/data&gt;</vt:lpwstr>
  </property>
  <property fmtid="{D5CDD505-2E9C-101B-9397-08002B2CF9AE}" pid="3" name="ContentTypeId">
    <vt:lpwstr>0x010100C90E9E7DEBAF494BBF75C90F2141B35D</vt:lpwstr>
  </property>
</Properties>
</file>