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memoria.comite.id.equals(1L)}}</w:t>
      </w:r>
      <w:r>
        <w:rPr>
          <w:rFonts w:ascii="Ubuntu" w:hAnsi="Ubuntu"/>
          <w:b/>
          <w:bCs/>
          <w:sz w:val="32"/>
          <w:szCs w:val="32"/>
        </w:rPr>
        <w:t xml:space="preserve">Documento de memoria M10 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memoria.comite.id.equals(2L)}}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M20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spacing w:before="0" w:after="140"/>
        <w:jc w:val="center"/>
        <w:rPr/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{{? memoria.comite.id.equals(3L)}}</w:t>
      </w:r>
      <w:r>
        <w:rPr>
          <w:rFonts w:ascii="Ubuntu" w:hAnsi="Ubuntu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Documento de memoria M30 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  <w:t>{{/ }}</w:t>
      </w:r>
    </w:p>
    <w:p>
      <w:pPr>
        <w:pStyle w:val="Ttulo3"/>
        <w:numPr>
          <w:ilvl w:val="2"/>
          <w:numId w:val="3"/>
        </w:numPr>
        <w:spacing w:before="0" w:after="140"/>
        <w:jc w:val="center"/>
        <w:rPr>
          <w:rFonts w:ascii="Ubuntu" w:hAnsi="Ubuntu"/>
          <w:b w:val="false"/>
          <w:b w:val="false"/>
          <w:bCs/>
          <w:i w:val="false"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FFFFFF"/>
          <w:spacing w:val="0"/>
          <w:sz w:val="18"/>
          <w:szCs w:val="32"/>
          <w:highlight w:val="black"/>
        </w:rPr>
      </w:r>
    </w:p>
    <w:p>
      <w:pPr>
        <w:pStyle w:val="Ttulo3"/>
        <w:numPr>
          <w:ilvl w:val="2"/>
          <w:numId w:val="3"/>
        </w:numPr>
        <w:spacing w:before="0" w:after="140"/>
        <w:jc w:val="center"/>
        <w:rPr/>
      </w:pPr>
      <w:r>
        <w:rPr/>
        <w:t>{{?memoria.comite}}{{nombreInvestigacion}} ({{comite}}){{/memoria.comite}}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Número referencia memoria: {{memoria.numReferencia}}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Datos del/de la solicitante</w:t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4"/>
        </w:numPr>
        <w:bidi w:val="0"/>
        <w:spacing w:before="0" w:after="140"/>
        <w:jc w:val="both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Nombre: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 {{solicitante.nombre}}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Departamento: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{{solicitanteVinculacion.departamento.nombre}}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Teléfono: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{{?solicitanteDatosContacto.telefonos}}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{{?_is_first}}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{{=#this}}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cyan"/>
              </w:rPr>
              <w:t>{{/}}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Área: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{{solicitanteVinculacion.areaConocimiento.nombre}}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Normal"/>
              <w:widowControl/>
              <w:numPr>
                <w:ilvl w:val="2"/>
                <w:numId w:val="3"/>
              </w:numPr>
              <w:bidi w:val="0"/>
              <w:spacing w:before="0" w:after="140"/>
              <w:jc w:val="both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 xml:space="preserve">Email: 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{{?solicitanteDatosContacto.emails.stream()</w:t>
            </w: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  <w:highlight w:val="green"/>
              </w:rPr>
              <w:t>.filter(#fObjectEquals("getPrincipal","true")).findFirst().get()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  <w:t>{{email}}</w:t>
            </w: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  <w:highlight w:val="green"/>
              </w:rPr>
              <w:t>{{/}}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40"/>
              <w:jc w:val="both"/>
              <w:outlineLvl w:val="4"/>
              <w:rPr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sz w:val="18"/>
                <w:szCs w:val="24"/>
              </w:rPr>
            </w:pPr>
            <w:r>
              <w:rPr>
                <w:b w:val="false"/>
                <w:bCs/>
                <w:i w:val="false"/>
                <w:caps w:val="false"/>
                <w:smallCaps w:val="false"/>
                <w:spacing w:val="0"/>
                <w:sz w:val="18"/>
                <w:szCs w:val="24"/>
              </w:rPr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Código de la solicitud de evaluación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{{memoria.peticionEvaluacion.codigo}}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Título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{{memoria.peticionEvaluacion.titulo}}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Tipo de actividad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{{memoria.peticionEvaluacion.tipoActividad.nombre}}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{{?memoria.peticionEvaluacion.tipoInvestigacionTutelada}}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- {{nombre}}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header="1134" w:top="1977" w:footer="1134" w:bottom="1969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{{?tutor}}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{{?sexo.id.equals("V")}}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Director/Tutor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{{?sexo.id.equals("M")}}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Directora/Tutora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{{?!sexo.id.equals("V") &amp;&amp; !sexo.id.equals("M")}}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Director/a / Tutor/a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  <w:highlight w:val="cya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{{nombre}}</w:t>
      </w:r>
      <w:bookmarkStart w:id="0" w:name="__DdeLink__4944_177895973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{{apellidos}}</w:t>
      </w:r>
      <w:bookmarkEnd w:id="0"/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Financiación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¿Se dispone de financiación para la realización del proyecto?: {{memoria.peticionEvaluacion.existeFinanciacion ?  "Sí" : "No"}}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memoria.peticionEvaluacion.existeFinanciacion}}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Indicar la fuente de financiación: {{memoria.peticionEvaluacion.fuenteFinanciacion}}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Estado de la financiación: {{memoria.peticionEvaluacion.estadoFinanciacion}}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Fecha clave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inicio del proyecto: {{T(java.time.LocalDateTime).ofInstant(memoria.peticionEvaluacion.fechaInicio, T(java.time.ZoneId).of(</w:t>
      </w:r>
      <w:bookmarkStart w:id="1" w:name="__DdeLink__3983_1327452437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"</w:t>
      </w:r>
      <w:bookmarkEnd w:id="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#rootContext.get(zoneId)")).format(T(java.time.format.DateTimeFormatter).ofPattern("dd/MM/yyyy"))}}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Fecha prevista fin del proyecto: {{T(java.time.LocalDateTime).ofInstant(memoria.peticionEvaluacion.fechaFin, T(java.time.ZoneId).of("#rootContext.get(zoneId)")).format(T(java.time.format.DateTimeFormatter).ofPattern("dd/MM/yyyy"))}}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Resumen del proyecto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{{&lt;memoria.peticionEvaluacion.resumen}}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Memorias del proyecto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Comité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Referencia memoria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Nombre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Estado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9"/>
        <w:gridCol w:w="2410"/>
        <w:gridCol w:w="2415"/>
        <w:gridCol w:w="2403"/>
      </w:tblGrid>
      <w:tr>
        <w:trPr>
          <w:cantSplit w:val="true"/>
        </w:trPr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{{comite.comite}}</w:t>
            </w:r>
          </w:p>
        </w:tc>
        <w:tc>
          <w:tcPr>
            <w:tcW w:w="241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{{numReferencia}}</w:t>
            </w:r>
          </w:p>
        </w:tc>
        <w:tc>
          <w:tcPr>
            <w:tcW w:w="24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{{titulo}}</w:t>
            </w:r>
          </w:p>
        </w:tc>
        <w:tc>
          <w:tcPr>
            <w:tcW w:w="240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{{estadoActual.nombre}}</w:t>
            </w:r>
          </w:p>
        </w:tc>
      </w:tr>
    </w:tbl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" w:name="__DdeLink__517_19108841715213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  <w:r>
        <w:br w:type="page"/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2"/>
          <w:szCs w:val="22"/>
          <w:highlight w:val="green"/>
        </w:rPr>
      </w:r>
      <w:r>
        <w:br w:type="page"/>
      </w:r>
    </w:p>
    <w:p>
      <w:pPr>
        <w:pStyle w:val="Ttulo5"/>
        <w:widowControl/>
        <w:numPr>
          <w:ilvl w:val="4"/>
          <w:numId w:val="4"/>
        </w:numPr>
        <w:bidi w:val="0"/>
        <w:spacing w:before="120" w:after="60"/>
        <w:jc w:val="left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spacing w:before="0" w:after="140"/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2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{{/bloque_2}}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{{?bloque_3}}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{{ap3_2.esquema.fieldGroup[1].templateOptions.name}}: {{&lt;ap3_2.respuesta.disenoMetodologico}}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{{?!ap3_3.isModificado}}{{ap3_3.esquema.templateOptions.label}}{{/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{{ap3_3.esquema.fieldGroup[1].templateOptions.name}}: {{&lt;ap3_3.respuesta.referenciasPublicaciones}}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#root.bloque_3.ap3_4.respuesta.intervencionesSeresHumanosRadio.equals("#currentContext.get(value)")}}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{{/ap3_4.esquema.fieldGroup[3].templateOptions.options}}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{{ap3_4.esquema.fieldGroup[4].templateOptions.label}}: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#root.bloque_3.ap3_4.respuesta.intervencionesSeresHumanosCheck.contains("#currentContext.get(value)")}}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si")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&amp;&amp; ap3_4.respuesta.intervencionesSeresHumanosCheck.contains("otras")}}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{{ap3_4.esquema.fieldGroup[5].templateOptions.label}}: {{ap3_4.respuesta.otrasTexto}}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{{ap3_4.ap3_4_1.esquema.fieldGroup[2].templateOptions.name}}: {{&lt;ap3_4.ap3_4_1.respuesta.descripcionProcesoReclutamiento}}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{{?#root.bloque_3.ap3_4.ap3_4_2.respuesta.reclutamientoPersonalAjenoRadio.equals("#currentContext.get(value)")}}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{{?ap3_4.ap3_4_2.respuesta.reclutamientoPersonalAjenoRadio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#root.bloque_3.ap3_4.ap3_4_2.respuesta.tipoCompensacionRadio.contains("#currentContext.get(value)")}}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{{=#root.bloque_3.ap3_4.ap3_4_2.esquema.fieldGroup[3].templateOptions.label}}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{{/ap3_4.ap3_4_2.esquema.fieldGroup[3].templateOptions.options}}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{{?ap3_4.ap3_4_2.respuesta.tipoCompensacionRadio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{{ap3_4.ap3_4_2.esquema.fieldGroup[4].templateOptions.label}}: {{ap3_4.ap3_4_2.respuesta.tipoCompensacionTexto}}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{{ap3_4.ap3_4_3.esquema.fieldGroup[1].templateOptions.name}}: {{&lt;ap3_4.ap3_4_3.respuesta.descripcionIntervenciones}}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{{?ap3_4.respuesta.intervencionesSeresHumanosRadio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{{?#root.bloque_3.ap3_4.ap3_4_4.respuesta.incentivosParticipacionRadio.equals("#currentContext.get(value)")}}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{{=#root.bloque_3.ap3_4.ap3_4_4.esquema.fieldGroup[1].templateOptions.label}}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{{?ap3_4.ap3_4_4.respuesta.incentivosParticipacionRadio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.equals("si")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{{&lt;ap3_4.ap3_4_4.esquema.fieldGroup[2].template}}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{{ap3_4.ap3_4_4.esquema.fieldGroup[3].templateOptions.label}}: {{ap3_4.ap3_4_4.respuesta.incentivosParticipacionTexto}}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#root.bloque_3.ap3_5.respuesta.muestrasBiologicasRadio.equals("#currentContext.get(value)")}}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{{=#root.bloque_3.ap3_5.esquema.fieldGroup[1].templateOptions.label}}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{{/ap3_5.esquema.fieldGroup[1].templateOptions.options}}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highlight w:val="gree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</w:t>
      </w:r>
      <w:bookmarkStart w:id="3" w:name="__DdeLink__592_2021325555"/>
      <w:bookmarkEnd w:id="3"/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i")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#root.bloque_3.ap3_5.respuesta.muestrasBiologicasCheck.contains("#currentContext.get(value)")}}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{{&lt;ap3_5.ap3_5_1.esquema.fieldGroup[0].template}}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#root.bloque_3.ap3_5.ap3_5_1.respuesta.origenMuestrasCheck.contains("#currentContext.get(value)")}}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{{/ap3_5.ap3_5_1.esquema.fieldGroup[1].templateOptions.options}}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{{?ap3_5.ap3_5_1.respuesta.origenMuestrasCheck.contains("recogidasApartirDeMuestras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{{ap3_5.ap3_5_1.esquema.fieldGroup[2].templateOptions.label}}: {{ap3_5.ap3_5_1.respuesta.especificarRecogidasApartirDeMuestras}}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{{ap3_5.ap3_5_1.esquema.fieldGroup[3].templateOptions.label}}: {{ap3_5.ap3_5_1.respuesta.especificarProcedentesBiobanco}}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{{?ap3_5.ap3_5_1.respuesta.origenMuestrasCheck.contains("procedentesColeccion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{{ap3_5.ap3_5_1.esquema.fieldGroup[4].templateOptions.label}}: {{ap3_5.ap3_5_1.respuesta.especificarProcedentesColeccion}}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{{?ap3_5.respuesta.muestrasBiologicasRadio.equals("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si")}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{{ap3_5.ap3_5_2.esquema.templateOptions.label}}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{{&lt;ap3_5.ap3_5_2.esquema.fieldGroup[0].template}}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#root.bloque_3.ap3_5.ap3_5_2.respuesta.destinoMuestrasCheck.contains("#currentContext.get(value)")}}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{{/ap3_5.ap3_5_2.esquema.fieldGroup[1].templateOptions.options}}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{{?ap3_5.ap3_5_2.respuesta.destinoMuestrasCheck.contains("cesionBiobanco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}}</w:t>
      </w:r>
    </w:p>
    <w:p>
      <w:pPr>
        <w:pStyle w:val="Normal"/>
        <w:widowControl/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{{ap3_5.ap3_5_2.esquema.fieldGroup[2].templateOptions.label}}: {{ap3_5.ap3_5_2.respuesta.especificarCesionBiobanco}}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{{?ap3_5.ap3_5_2.respuesta.destinoMuestrasCheck.contains("usoColeccionMuestras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{{ap3_5.ap3_5_2.esquema.fieldGroup[3].templateOptions.label}}: {{ap3_5.ap3_5_2.respuesta.especificarUsoColeccionMuestras}}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{{?ap3_5.ap3_5_2.respuesta.destinoMuestrasCheck.contains("incorporacionColeccionMuestras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{{ap3_5.ap3_5_2.esquema.fieldGroup[4].templateOptions.label}}: {{ap3_5.ap3_5_2.respuesta.especificarIncorporacionColeccionMuestras}}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{{/bloque_3}}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{{?bloque_4}}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 #root.bloque_3.ap3_4.respuesta.intervencionesSeresHumanosRadio.equals("si")}}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{{ap4_1.ap4_1_1.esquema.fieldGroup[2].templateOptions.label}}: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{{?ap4_1.ap4_1_1.esquema.fieldGroup[2].templateOptions.options}}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#root.bloque_4.ap4_1.ap4_1_1.respuesta.tipoRiesgosOMolestiasCheck.contains("#currentContext.get(value)")}}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{{ap4_1.ap4_1_2.esquema.fieldGroup[1].templateOptions.label}}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#root.bloque_4.ap4_1.ap4_1_2.respuesta.valoracionRiesgosMolestiasCheck.contains("#currentContext.get(value)")}}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.respuesta.valoracionRiesgosMolestiasCheck.contains("riesgoSuperior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{{ap4_1.ap4_1_2.esquema.fieldGroup[2].templateOptions.label}}: {{ap4_1.ap4_1_2.respuesta.riesgoSuperiorTexto}}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{{ap4_1.ap4_1_3.esquema.fieldGroup[2].templateOptions.name}}: {{&lt;ap4_1.ap4_1_3.respuesta.minimizacionRiesgo}}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{{&lt;ap4_1.ap4_1_4.esquema.fieldGroup[0].template}}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#root.bloque_4.ap4_1.ap4_1_4.respuesta.aseguramientoDanoRadio.equals("#currentContext.get(value)")}}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{{=#root.bloque_4.ap4_1.ap4_1_4.esquema.fieldGroup[2].templateOptions.label}}: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{{/ap4_1.ap4_1_4.esquema.fieldGroup[2].templateOptions.options}}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ap4_1.ap4_1_4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.respuesta.aseguramientoDanoRadio.equals("si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  <w:highlight w:val="dark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dark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{{ap4_1.ap4_1_4.esquema.fieldGroup[3].templateOptions.label}}: {{ap4_1.ap4_1_4.respuesta.numPoliza}}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{{ap4_2.esquema.fieldGroup[2].templateOptions.name}}: {{&lt;ap4_2.respuesta.equitativaMuestra}}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#root.bloque_4.ap4_3.respuesta.gruposVulnerablesRadio.equals("#currentContext.get(value)")}}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{{=#root.bloque_4.ap4_3.esquema.fieldGroup[2].templateOptions.label}}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{{/ap4_3.esquema.fieldGroup[2].templateOptions.options}}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{{ap4_3.esquema.fieldGroup[4].templateOptions.name}}: {{&lt;ap4_3.respuesta.especificarColectivoVulnerables}}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{{ap4_3.esquema.fieldGroup[5].template}}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{{ap4_3.esquema.fieldGroup[6].templateOptions.name}}: {{&lt;ap4_3.respuesta.justificarPersonasMenosVulnerables}}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.respuesta.gruposVulnerablesRadio.equals("si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{{&lt;ap4_3.esquema.fieldGroup[7].template}}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{{ap4_3.esquema.fieldGroup[8].templateOptions.name}}: {{&lt;ap4_3.respuesta.especificarBeneficiosInvestigacionVulnerables}}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#root.bloque_4.ap4_4.respuesta.informacionConsentimientoRadio.equals("#currentContext.get(value)")}}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{{/ap4_4.esquema.fieldGroup[2].templateOptions.options}}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.respuesta.informacionConsentimientoRadio.equals("no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{{ap4_4.esquema.fieldGroup[3].fieldGroup[0].template}}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{{?ap4_4.esquema.fieldGroup[3].fieldGroup[1].templateOptions.options}}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#root.bloque_4.ap4_4.respuesta.informacionConsentimientoMotivoRadio.equals("#currentContext.get(value)")}}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{{=#root.bloque_4.ap4_4.esquema.fieldGroup[3].fieldGroup[1].templateOptions.label}}: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{{/ap4_4.esquema.fieldGroup[3].fieldGroup[1].templateOptions.options}}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ap4_4.respuesta.informacionConsentimientoMotivoRadio.equals("otros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 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{{&lt;ap4_4.esquema.fieldGroup[4].template}}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{{ap4_4.esquema.fieldGroup[5].templateOptions.label}}: {{ap4_4.respuesta.informacionConsentimientoMotivoTexto}}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{{?ap4_4.respuesta.informacionConsentimientoRadio.equals("si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{{ap4_4.ap4_4_1.esquema.templateOptions.label}}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{{&lt;ap4_4.ap4_4_1.esquema.fieldGroup[0].template}}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{{ap4_4.ap4_4_1.esquema.fieldGroup[1].templateOptions.label}}: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{{?ap4_4.ap4_4_1.esquema.fieldGroup[1].templateOptions.options}}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#root.bloque_4.ap4_4.ap4_4_1.respuesta.tipoConsentimientoCheck.contains("#currentContext.get(value)")}}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{{/ap4_4.ap4_4_1.esquema.fieldGroup[1].templateOptions.options}}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#root.bloque_4.ap4_5.respuesta.estudiosGeneticosRadio.equals("#currentContext.get(value)")}}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{{/ap4_5.esquema.fieldGroup[2].templateOptions.options}}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#root.bloque_4.ap4_5.respuesta.pruebaPredectivaRadio.equals("#currentContext.get(value)")}}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.respuesta.pruebaPredectivaRadio.equals("otra")}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{{ap4_5.esquema.fieldGroup[5].templateOptions.label}}: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.respuesta.otraPruebaPredictiva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{{&lt;ap4_5.esquema.fieldGroup[6].template}}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#root.bloque_4.ap4_5.respuesta.finesRadio.equals("#currentContext.get(value)")}}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.respuesta.estudiosGeneticosRadio.equals("si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.respuesta.finesRadio.equals("otros")}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{{ap4_5.esquema.fieldGroup[8].templateOptions.label}}: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.respuesta.otrosFines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4" w:name="__DdeLink__517_191088417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#root.bloque_4.ap4_5.ap4_5_1.respuesta.resultadoEstudioGeneticoRadio.equals("#currentContext.get(value)")}}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{{?ap4_5.ap4_5_1.respuesta.resultadoEstudioGeneticoRadio.equals("si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{{&lt;ap4_5.ap4_5_1.esquema.fieldGroup[2].template}}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.respuesta.especificarResultadoEstudioGenetico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5" w:name="__DdeLink__517_191088417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#root.bloque_4.ap4_5.ap4_5_2.respuesta.proporcionarConsejoGeneticoRadio.equals("#currentContext.get(value)")}}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#root.bloque_4.ap4_5.ap4_5_2.respuesta.personaExpertaConsejoGeneticoRadio.equals("#currentContext.get(value)")}}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{{&lt;ap4_5.ap4_5_2.esquema.fieldGroup[4].template}}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cyan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{{?ap4_5.ap4_5_2.esquema.fieldGroup[5].templateOptions.options}}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#root.bloque_4.ap4_5.ap4_5_2.respuesta.documentoConsejoGeneticoRadio.equals("#currentContext.get(value)")}}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{{=#root.bloque_4.ap4_5.ap4_5_2.esquema.fieldGroup[5].templateOptions.label}}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{{/ap4_5.ap4_5_2.esquema.fieldGroup[5].templateOptions.options}}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6" w:name="__DdeLink__517_19108841712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ap4_5.respuesta.estudiosGeneticosRadio.equals("si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{{ap4_5.ap4_5_3.esquema.templateOptions.label}}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{{&lt;ap4_5.ap4_5_3.esquema.fieldGroup[0].template}}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{{ap4_5.ap4_5_3.esquema.fieldGroup[2].templateOptions.label}}: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ap4_5.ap4_5_3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.respuesta.noDiscriminacionMotivosGeneticos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{{?ap4_6.esquema.fieldGroup[2].templateOptions.options}}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#root.bloque_4.ap4_6.respuesta.estudiantesSujetosInvestigacionRadio.equals("#currentContext.get(value)")}}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{{/ap4_6.esquema.fieldGroup[2].templateOptions.options}}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{{ap4_6.esquema.fieldGroup[4].templateOptions.label}}: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.respuesta.estudiantesSujetosInvestigacionRadio.equals("si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{{&lt;ap4_6.esquema.fieldGroup[5].template}}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{{ap4_6.esquema.fieldGroup[6].templateOptions.label}}: {{ap4_6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.respuesta.justificarEstudiantesSujetosInvestigacion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7" w:name="__DdeLink__517_19108841713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#root.bloque_4.ap4_6.ap4_6_1.respuesta.justificacionUsoEstudiantesRadio.equals("#currentContext.get(value)")}}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{{?ap4_6.ap4_6_1.respuesta.justificacionUsoEstudiantesRadio.equals("no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{{&lt;ap4_6.ap4_6_1.esquema.fieldGroup[2].template}}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{{ap4_6.ap4_6_1.esquema.fieldGroup[3].templateOptions.label}}: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ap4_6.ap4_6_1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.respuesta.motivosNoPlanteamientoSustitucion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8" w:name="__DdeLink__517_19108841713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#root.bloque_4.ap4_6.ap4_6_2.respuesta.beneficioFormativoEstudianteRadio.equals("#currentContext.get(value)")}}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{{?ap4_6.ap4_6_2.respuesta.beneficioFormativoEstudianteRadio.equals("si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{{&lt;ap4_6.ap4_6_2.esquema.fieldGroup[2].template}}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{{ap4_6.ap4_6_2.esquema.fieldGroup[3].templateOptions.label}}: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ap4_6.ap4_6_2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.respuesta.especificarBeneficioFormativo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9" w:name="__DdeLink__517_19108841713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#root.bloque_4.ap4_6.ap4_6_3.respuesta.vinculacionAcademicaEquipoInvestigadorRadio.equals("#currentContext.get(value)")}}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{{ap4_6.ap4_6_3.esquema.fieldGroup[3].templateOptions.label}}: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.respuesta.especificarVinculacion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yellow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magenta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#root.bloque_4.ap4_6.ap4_6_3.respuesta.medidasEspecialesEquipoInvestigadorRadio.equals("#currentContext.get(value)")}}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{{=#root.bloque_4.ap4_6.ap4_6_3.esquema.fieldGroup[7].templateOptions.label}}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>
          <w:highlight w:val="magenta"/>
        </w:rPr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{{?ap4_6.ap4_6_3.respuesta.vinculacionAcademicaEquipoInvestigadorRadio.equals("si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ap4_6.ap4_6_3.respuesta.medidasEspecialesEquipoInvestigadorRadio.equals("otras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") 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{{ap4_6.ap4_6_3.esquema.fieldGroup[9].templateOptions.label}}: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ap4_6.ap4_6_3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.respuesta.especificarOtras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yellow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{{&lt;ap4_6.ap4_6_3.esquema.fieldGroup[10].template}}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{{?ap4_6.ap4_6_3.esquema.fieldGroup[11].templateOptions.options}}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 #root.bloque_4.ap4_6.ap4_6_3.respuesta.calificacionEstudiantesRadio.equals("#currentContext.get(value)")}}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{{=#root.bloque_4.ap4_6.ap4_6_3.esquema.fieldGroup[11].templateOptions.label}}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{{/ap4_6.ap4_6_3.esquema.fieldGroup[11].templateOptions.options}}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0" w:name="__DdeLink__517_19108841713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#root.bloque_4.ap4_6.ap4_6_4.respuesta.incentivosAcademicosRadio.equals("#currentContext.get(value)")}}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{{?ap4_6.ap4_6_4.respuesta.incentivosAcademicosRadio.equals("si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{{&lt;ap4_6.ap4_6_4.esquema.fieldGroup[2].template}}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{{ap4_6.ap4_6_4.esquema.fieldGroup[3].templateOptions.label}}: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ap4_6.ap4_6_4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.respuesta.describirIncentivos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1" w:name="__DdeLink__517_19108841713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{{?ap4_6.ap4_6_5.esquema.fieldGroup[1].templateOptions.options}}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#root.bloque_4.ap4_6.ap4_6_5.respuesta.usoTiempoLectivoRadio.equals("#currentContext.get(value)")}}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{{=#root.bloque_4.ap4_6.ap4_6_5.esquema.fieldGroup[1].templateOptions.label}}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{{/ap4_6.ap4_6_5.esquema.fieldGroup[1].templateOptions.options}}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{{?ap4_6.ap4_6_5.respuesta.usoTiempoLectivoRadio.equals("si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{{&lt;ap4_6.ap4_6_5.esquema.fieldGroup[2].template}}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{{ap4_6.ap4_6_5.esquema.fieldGroup[3].templateOptions.label}}: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ap4_6.ap4_6_5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.respuesta.horarioYduracion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2" w:name="__DdeLink__517_19108841713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ap4_6.ap4_6_5.respuesta.usoTiempoLectivoRadio.equals("si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{{ap4_6.ap4_6_6.esquema.fieldGroup[1].templateOptions.label}}: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ap4_6.ap4_6_6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.respuesta.actividadesAlternativas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</w:t>
      </w:r>
      <w:bookmarkStart w:id="13" w:name="__DdeLink__517_19108841713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ap4_6.respuesta.estudiantesSujetosInvestigacionRadio.equals("si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{{ap4_6.ap4_6_7.esquema.templateOptions.label}}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{{&lt;ap4_6.ap4_6_7.esquema.fieldGroup[0].template}}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{{ap4_6.ap4_6_7.esquema.fieldGroup[1].templateOptions.label}}: 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ap4_6.ap4_6_7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.respuesta.proteccionPrivacidad</w:t>
      </w:r>
      <w:r>
        <w:rPr>
          <w:b w:val="false"/>
          <w:i w:val="false"/>
          <w:caps w:val="false"/>
          <w:smallCaps w:val="false"/>
          <w:spacing w:val="0"/>
          <w:sz w:val="18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{{/bloque_4}}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{{?bloque_5}}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#root.bloque_5.ap5_1.respuesta.documentoConsentimiento.equals(new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#root.bloque_5.ap5_2.respuesta.documentoCesion.equals(new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{{=#root.bloque_5.ap5_2.esquema.fieldGroup[1].templateOptions.label}}: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#root.bloque_5.ap5_3.respuesta.documentoAutorizacion.equals(new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{{=#root.bloque_5.ap5_3.esquema.fieldGroup[2].templateOptions.label}}: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#root.bloque_5.ap5_4.respuesta.documentoAceptacionColaboracion.equals(new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#root.bloque_5.ap5_5.respuesta.informeComisionGarantiasRadio.equals(new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{{=#root.bloque_5.ap5_5.esquema.fieldGroup[2].templateOptions.label}}: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#root.bloque_5.ap5_6.respuesta.acuerdoTransferenciaMuestras.equals(new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{{=#root.bloque_5.ap5_6.esquema.fieldGroup[1].templateOptions.label}}: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{{?ap5_7.esquema.fieldGroup[1].templateOptions.options}}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#root.bloque_5.ap5_7.respuesta.documentacionAdicional.equals(new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{{=#root.bloque_5.ap5_7.esquema.fieldGroup[1].templateOptions.label}}: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{{/ap5_7.esquema.fieldGroup[1].templateOptions.options}}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{{?!ap5_8.isModificado}}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{{ap5_8.esquema.templateOptions.label}}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{{&lt;ap5_8.esquema.fieldGroup[0].template}}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{{ap5_8.esquema.fieldGroup[1].templateOptions.name}}: {{&lt;ap5_8.respuesta.aclaracionesComite}}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{{?#root.memoria.tipoMemoria.id</w:t>
      </w:r>
      <w:bookmarkStart w:id="14" w:name="__DdeLink__517_191088417131111111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.equals(3L)</w:t>
      </w:r>
      <w:bookmarkEnd w:id="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{{?!ap5_9.isModificado}}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{{ap5_9.esquema.templateOptions.label}}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{{&lt;ap5_9.esquema.fieldGroup[0].template}}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{{?ap5_9.esquema.fieldGroup[1].templateOptions.options}}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#root.bloque_5.ap5_9.respuesta.informeRatificacion.equals(new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{{=#root.bloque_5.ap5_9.esquema.fieldGroup[1].templateOptions.label}}: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{{/ap5_9.esquema.fieldGroup[1].templateOptions.options}}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{{/ </w:t>
      </w:r>
      <w:bookmarkStart w:id="15" w:name="__DdeLink__517_1910884171311111111"/>
      <w:bookmarkEnd w:id="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bookmarkStart w:id="16" w:name="__DdeLink__860_1667563470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{{/bloque_5}}</w:t>
      </w:r>
      <w:bookmarkEnd w:id="16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Enseñanza superior o la formación para la adquisición o mejora de las aptitudes profesionales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'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bienestar de los animales y/o a la mejora de las condiciones de producción de los animales y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dirigida a la protección y conservación de las especies y del medio natural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evaluación, detección, regulación o modificación de las condiciones fisiológicas, psicológicas o sociales en los seres humanos, los animales o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fundamental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jurídica o médico-legal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Investigación aplicada a la protección o mejora de las condiciones sociales, políticas, económicas o ambientales en inters del bienestar y/o la salud de los seres humanos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{{=#root.bloque_6.ap1_1.esquema.fieldGroup[2].templateOptions.label}}: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Otra finalidad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bookmarkStart w:id="17" w:name="__DdeLink__864_12558027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  <w:bookmarkEnd w:id="17"/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{{ap1_1.ap1_1_1.esquema.templateOptions.label}}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{{&lt;ap1_1.ap1_1_1.esquema.fieldGroup[0].template}}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{{?ap1_1.ap1_1_1.esquema.fieldGroup[1].templateOptions.options}}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#root.bloque_6.ap1_1.ap1_1_1.respuesta.finEspecificoProyecto.equals("#currentContext.get(value)")}}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{{=#root.bloque_6.ap1_1.ap1_1_1.esquema.fieldGroup[1].templateOptions.label}}: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{{/ap1_1.ap1_1_1.esquema.fieldGroup[1].templateOptions.options}}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{{ap1_2.esquema.fieldGroup[1].templateOptions.name}}: {{&lt;ap1_2.respuesta.justificacion}}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{{/bloque_6}}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{{?bloque_7}}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Experiencia: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Año: {{new java.lang.Double(anio).intValue()}}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{{/bloque_7}}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{{?bloque_8}}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{{ap3_2.esquema.fieldGroup[1].templateOptions.name}}: {{&lt;ap3_2.respuesta.disenoMetodologico}}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{{ap3_3.esquema.fieldGroup[2].templateOptions.label}}: {{ap3_3.respuesta.tituloDescriptivo}}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#root.bloque_8.ap3_4.respuesta.tipoProyecto.equals(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{{=#root.bloque_8.ap3_4.esquema.fieldGroup[1].templateOptions.label}}: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{{?ap3_5.respuesta.centroUsuarioUniversidadCheckPrincipal.equals(true)}}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{{ap3_5.esquema.fieldGroup[2].templateOptions.label}}</w:t>
      </w:r>
    </w:p>
    <w:p>
      <w:pPr>
        <w:pStyle w:val="Normal"/>
        <w:widowControl/>
        <w:numPr>
          <w:ilvl w:val="0"/>
          <w:numId w:val="3"/>
        </w:numPr>
        <w:tabs>
          <w:tab w:val="left" w:pos="145" w:leader="none"/>
        </w:tabs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{{ap3_5.esquema.fieldGroup[3].templateOptions.label}}: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{{?ap3_5.esquema.fieldGroup[3].templateOptions.options}}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#root.bloque_8.ap3_5.respuesta.centroUsuarioUniversidadCheck.contains(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yellow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)}}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140"/>
        <w:ind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sz w:val="18"/>
        </w:rPr>
        <w:tab/>
        <w:t xml:space="preserve">◦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overflowPunct w:val="false"/>
        <w:bidi w:val="0"/>
        <w:spacing w:before="0" w:after="140"/>
        <w:ind w:left="170" w:right="0" w:hanging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{{/ap3_5.esquema.fieldGroup[3].templateOptions.options}}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{{?ap3_5.respuesta.centroUsuarioUniversidadCheck.contains("otros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{{ap3_5.esquema.fieldGroup[4].templateOptions.label}}: {{ap3_5.respuesta.especificarCentroUniversidad}}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{{?ap3_5.respuesta.otroCentroRegistradoCheck.equals(true)}}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{{ap3_5.esquema.fieldGroup[5].templateOptions.label}}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{{ap3_5.esquema.fieldGroup[6].templateOptions.label}}: {{ap3_5.respuesta.especificarCentroRegistrado}}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{{ap3_5.esquema.fieldGroup[7].templateOptions.label}}: {{ap3_5.respuesta.numeroRegistro}}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{{?ap3_5.respuesta.otroCentroNoRegistradoCheck.equals(true)}}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●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{{ap3_5.esquema.fieldGroup[8].templateOptions.label}}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{{ap3_5.esquema.fieldGroup[9].templateOptions.label}}: {{ap3_5.respuesta.especificarCentroNoRegistrado}}</w:t>
      </w:r>
    </w:p>
    <w:p>
      <w:pPr>
        <w:pStyle w:val="Normal"/>
        <w:widowControl/>
        <w:numPr>
          <w:ilvl w:val="2"/>
          <w:numId w:val="3"/>
        </w:numPr>
        <w:overflowPunct w:val="false"/>
        <w:bidi w:val="0"/>
        <w:spacing w:before="0" w:after="140"/>
        <w:ind w:left="170" w:right="0" w:hanging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{{ap3_5.esquema.fieldGroup[10].templateOptions.label}}: {{ap3_5.respuesta.justificar}}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>
          <w:b/>
          <w:b/>
          <w:bCs/>
          <w:i w:val="false"/>
          <w:i w:val="false"/>
          <w:caps w:val="false"/>
          <w:smallCaps w:val="false"/>
          <w:spacing w:val="0"/>
          <w:sz w:val="18"/>
          <w:szCs w:val="18"/>
        </w:rPr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6"/>
        <w:gridCol w:w="1608"/>
        <w:gridCol w:w="1607"/>
        <w:gridCol w:w="1078"/>
        <w:gridCol w:w="1585"/>
        <w:gridCol w:w="2153"/>
      </w:tblGrid>
      <w:tr>
        <w:trPr/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58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215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{{ap3_6.ap3_6_1.esquema.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6"/>
        <w:gridCol w:w="1607"/>
        <w:gridCol w:w="1607"/>
        <w:gridCol w:w="1079"/>
        <w:gridCol w:w="1585"/>
        <w:gridCol w:w="2153"/>
      </w:tblGrid>
      <w:tr>
        <w:trPr/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{{nombreCientifico}}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{{cepa}}</w:t>
            </w:r>
          </w:p>
        </w:tc>
        <w:tc>
          <w:tcPr>
            <w:tcW w:w="107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58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{{edadPeso}}</w:t>
            </w:r>
          </w:p>
        </w:tc>
        <w:tc>
          <w:tcPr>
            <w:tcW w:w="215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ind w:left="0" w:right="0" w:hanging="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#root.bloque_8.ap3_6.ap3_6_2.respuesta.animalesModificadosGeneticamenteRadio.equals("#currentContext.get(value)")}}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18" w:name="__DdeLink__517_1910884171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1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#root.bloque_8.ap3_6.ap3_6_2.respuesta.implicanRiesgosRadio.equals("#currentContext.get(value)")}}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{{=#root.bloque_8.ap3_6.ap3_6_2.esquema.fieldGroup[4].templateOptions.label}}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19" w:name="__DdeLink__517_1910884171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1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{{?ap3_6.ap3_6_2</w:t>
      </w:r>
      <w:bookmarkStart w:id="20" w:name="__DdeLink__517_191088417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.respuesta.animalesModificadosGeneticamenteRadio.equals("si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{{&lt;ap3_6.ap3_6_2.esquema.fieldGroup[5].template}}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{{?ap3_6.ap3_6_2.esquema.fieldGroup[6].templateOptions.options}}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#root.bloque_8.ap3_6.ap3_6_2.respuesta.experimentaDolorRadio.equals("#currentContext.get(value)")}}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{{=#root.bloque_8.ap3_6.ap3_6_2.esquema.fieldGroup[6].templateOptions.label}}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{{/ap3_6.ap3_6_2.esquema.fieldGroup[6].templateOptions.options}}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1" w:name="__DdeLink__517_1910884171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{{&lt;ap3_6.ap3_6_3.esquema.fieldGroup[1].template}}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{{?ap3_6.ap3_6_3.esquema.fieldGroup[2].templateOptions.options}}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#root.bloque_8.ap3_6.ap3_6_3.respuesta.animalesProtegidosRadio.equals("#currentContext.get(value)")}}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{{=#root.bloque_8.ap3_6.ap3_6_3.esquema.fieldGroup[2].templateOptions.label}}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{{/ap3_6.ap3_6_3.esquema.fieldGroup[2].templateOptions.options}}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{{ap3_6.ap3_6_4.esquema.fieldGroup[0].templateOptions.label}}: {{ap3_6.ap3_6_4.respuesta.totalAnimalesUtilizar}}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{{ap3_6.ap3_6_5.esquema.templateOptions.label}}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{{?ap3_7.ap3_7_1.respuesta.procedimientoIntervencionMedidaCorrectoraTable}}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{{numeroProcedimiento}}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{{descripcionProcedimientoIntervencion}}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{{frecuenciaRealizacion}}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{{numeroAnimales}}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{{?#root.bloque_8.ap3_7.ap3_7_1.esquema.fieldGroup[2].fieldArray.fieldGroup[4].templateOptions.options.stream().filter(#fLinkedTreeMapEquals("value","#currentContext.get(categoriaSeveridad)")).findFirst().get()}}{{label}}{{/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{{ap3_7.ap3_7_2.esquema.fieldGroup[2].templateOptions.label}}: {{ap3_7.ap3_7_2.respuesta.duracionProcesoExperimentacion}}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#root.bloque_8.ap3_7.ap3_7_3.respuesta.siguenDirectrizOficialRadio.equals("#currentContext.get(value)")}}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{{?!ap3_7.ap3_7_3.</w:t>
      </w:r>
      <w:bookmarkStart w:id="22" w:name="__DdeLink__517_1910884171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respuesta.siguenDirectrizOficialRadio.equals("noSinDisenioSimilar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{{ap3_7.ap3_7_3.esquema.fieldGroup[3].templateOptions.name}}: {{&lt;ap3_7.ap3_7_3.respuesta.especificarDirectriz}}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3" w:name="__DdeLink__517_19108841715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{{?ap3_7.ap3_7_4.esquema.fieldGroup[1].templateOptions.options}}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#root.bloque_8.ap3_7.ap3_7_4.respuesta.intervencionQuirurgicaRadio.equals("#currentContext.get(value)")}}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{{=#root.bloque_8.ap3_7.ap3_7_4.esquema.fieldGroup[1].templateOptions.label}}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{{/ap3_7.ap3_7_4.esquema.fieldGroup[1].templateOptions.options}}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{{&lt;ap3_7.ap3_7_5.esquema.fieldGroup[1].template}}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#root.bloque_8.ap3_7.ap3_7_5.respuesta.analgesiaRadio.equals("#currentContext.get(value)")}}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{{=#root.bloque_8.ap3_7.ap3_7_5.esquema.fieldGroup[2].templateOptions.label}}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{{/ap3_7.ap3_7_5.esquema.fieldGroup[2].templateOptions.options}}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{{&lt;ap3_7.ap3_7_6.esquema.fieldGroup[1].template}}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{{?ap3_7.ap3_7_6.esquema.fieldGroup[2].templateOptions.options}}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#root.bloque_8.ap3_7.ap3_7_6.respuesta.anestesiaRadio.equals("#currentContext.get(value)")}}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{{=#root.bloque_8.ap3_7.ap3_7_6.esquema.fieldGroup[2].templateOptions.label}}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{{/ap3_7.ap3_7_6.esquema.fieldGroup[2].templateOptions.options}}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{{ap3_7.ap3_7_7.esquema.templateOptions.label}}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{{&lt;ap3_7.ap3_7_7.esquema.fieldGroup[1].template}}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{{?ap3_7.ap3_7_7.esquema.fieldGroup[2].templateOptions.options}}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#root.bloque_8.ap3_7.ap3_7_7.respuesta.sustanciasRadio.equals("#currentContext.get(value)")}}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{{=#root.bloque_8.ap3_7.ap3_7_7.esquema.fieldGroup[2].templateOptions.label}}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{{/ap3_7.ap3_7_7.esquema.fieldGroup[2].templateOptions.options}}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{{ap3_7.ap3_7_8.esquema.templateOptions.label}}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{{&lt;ap3_7.ap3_7_8.esquema.fieldGroup[0].template}}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{{?ap3_7.ap3_7_8.esquema.fieldGroup[1].templateOptions.options}}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#root.bloque_8.ap3_7.ap3_7_8.respuesta.agentesBiologicosRadio.equals("#currentContext.get(value)")}}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{{=#root.bloque_8.ap3_7.ap3_7_8.esquema.fieldGroup[1].templateOptions.label}}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{{/ap3_7.ap3_7_8.esquema.fieldGroup[1].templateOptions.options}}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4" w:name="__DdeLink__517_19108841714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{{ap3_7.ap3_7_8.esquema.fieldGroup[3].templateOptions.label}}: {{ap3_7.ap3_7_8.respuesta.tipoAgenteBiologico}}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5" w:name="__DdeLink__517_19108841715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6" w:name="__DdeLink__517_19108841714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{{ap3_7.ap3_7_8.esquema.fieldGroup[4].templateOptions.label}}: {{ap3_7.ap3_7_8.respuesta.nivelBioseguridad}}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7" w:name="__DdeLink__517_19108841715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{{?ap3_7.ap3_7_8.</w:t>
      </w:r>
      <w:bookmarkStart w:id="28" w:name="__DdeLink__517_19108841714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2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{{ap3_7.ap3_7_8.esquema.fieldGroup[5].templateOptions.label}}: {{ap3_7.ap3_7_8.respuesta.administracion}}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29" w:name="__DdeLink__517_19108841715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2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{{ap3_7.ap3_7_9.esquema.templateOptions.label}}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{{&lt;ap3_7.ap3_7_9.esquema.fieldGroup[0].template}}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{{?ap3_7.ap3_7_9.esquema.fieldGroup[1].templateOptions.options}}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#root.bloque_8.ap3_7.ap3_7_9.respuesta.administracionIsotoposRadio.equals("#currentContext.get(value)")}}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{{=#root.bloque_8.ap3_7.ap3_7_9.esquema.fieldGroup[1].templateOptions.label}}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{{/ap3_7.ap3_7_9.esquema.fieldGroup[1].templateOptions.options}}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0" w:name="__DdeLink__517_19108841714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{{ap3_7.ap3_7_9.esquema.fieldGroup[3].templateOptions.label}}: {{ap3_7.ap3_7_9.respuesta.tipoIsotopo}}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1" w:name="__DdeLink__517_1910884171521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{{?ap3_7.ap3_7_9.</w:t>
      </w:r>
      <w:bookmarkStart w:id="32" w:name="__DdeLink__517_19108841714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respuesta.administracionIsotoposRadio.equals("si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{{ap3_7.ap3_7_9.esquema.fieldGroup[4].templateOptions.label}}: {{ap3_7.ap3_7_9.respuesta.administracionIsotopo}}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3" w:name="__DdeLink__517_19108841715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{{ap3_7.ap3_7_10.esquema.templateOptions.label}}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{{?ap3_7.ap3_7_10.esquema.fieldGroup[1].templateOptions.options}}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#root.bloque_8.ap3_7.ap3_7_10.respuesta.extraccionSangreRadio.equals("#currentContext.get(value)")}}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{{=#root.bloque_8.ap3_7.ap3_7_10.esquema.fieldGroup[1].templateOptions.label}}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{{/ap3_7.ap3_7_10.esquema.fieldGroup[1].templateOptions.options}}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{{?ap3_7.ap3_7_10.</w:t>
      </w:r>
      <w:bookmarkStart w:id="34" w:name="__DdeLink__517_19108841714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respuesta.extraccionSangreRadio.equals("si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{{&lt;ap3_7.ap3_7_10.esquema.fieldGroup[1].template}}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{{ap3_7.ap3_7_10.esquema.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{{?ap3_7.ap3_7_10.respuesta.extraccionSangreTable}}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{{lugarAnatomico}}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{{?#root.bloque_8.ap3_7.ap3_7_10.esquema.fieldGroup[2].fieldArray.fieldGroup[3].templateOptions.options.stream().filter(#fLinkedTreeMapEquals("value","#currentContext.get(analgesiaAnestesia)")).findFirst().get()}}{{label}}{{/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5" w:name="__DdeLink__517_1910884171521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#root.bloque_8.ap3_7.ap3_7_11.respuesta.privacionRadio.equals("#currentContext.get(value)")}}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{{=#root.bloque_8.ap3_7.ap3_7_11.esquema.fieldGroup[1].templateOptions.label}}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36" w:name="__DdeLink__517_19108841714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{{ap3_7.ap3_7_11.esquema.fieldGroup[2].templateOptions.label}}: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{{?ap3_7.ap3_7_11.esquema.fieldGroup[2].templateOptions.options}}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#root.bloque_8.ap3_7.ap3_7_11.respuesta.tipoPrivacionCheck.contains("#currentContext.get(value)")}}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{{/ap3_7.ap3_7_11.esquema.fieldGroup[2].templateOptions.options}}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7" w:name="__DdeLink__517_1910884171521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{{?ap3_7.ap3_7_11.</w:t>
      </w:r>
      <w:bookmarkStart w:id="38" w:name="__DdeLink__517_19108841714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respuesta.privacionRadio.equals("si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3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{{&lt;ap3_7.ap3_7_11.esquema.fieldGroup[3].template}}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{{ap3_7.ap3_7_11.esquema.fieldGroup[4].templateOptions.name}}: {{&lt;ap3_7.ap3_7_11.respuesta.describirPrivacion}}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39" w:name="__DdeLink__517_19108841715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3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{{ap3_7.ap3_7_12.esquema.fieldGroup[1].templateOptions.label}}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{{?ap3_7.ap3_7_12.esquema.fieldGroup[1].templateOptions.options}}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#root.bloque_8.ap3_7.ap3_7_12.respuesta.destinoFinalCheck.contains("#currentContext.get(value)")}}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{{/ap3_7.ap3_7_12.esquema.fieldGroup[1].templateOptions.options}}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40" w:name="__DdeLink__517_19108841714214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{{ap3_7.ap3_7_12.esquema.fieldGroup[3].templateOptions.name}}: {{&lt;ap3_7.ap3_7_12.respuesta.justificarMantenimiento}}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1" w:name="__DdeLink__517_19108841715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{{ap3_7.ap3_7_13.esquema.fieldGroup[2].templateOptions.label}}: {{ap3_7.ap3_7_13.respuesta.explicarMetodoEutanasia}}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{{ap3_7.ap3_7_13.esquema.fieldGroup[5].templateOptions.label}}: {{ap3_7.ap3_7_13.respuesta.confirmarMuerte}}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{{ap3_7.ap3_7_13.esquema.fieldGroup[8].templateOptions.label}}: {{ap3_7.ap3_7_13.respuesta.tiempoProceso}}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{{?ap3_7.ap3_7_12.</w:t>
      </w:r>
      <w:bookmarkStart w:id="42" w:name="__DdeLink__517_19108841714214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respuesta.destinoFinalCheck.contains("mantenimiento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{{ap3_7.ap3_7_14.esquema.templateOptions.label}}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{{ap3_7.ap3_7_14.esquema.fieldGroup[2].templateOptions.name}}: {{&lt;ap3_7.ap3_7_14.respuesta.mantenimientoConVida}}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3" w:name="__DdeLink__517_19108841715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{{ap3_7.ap3_7_15.esquema.templateOptions.label}}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{{&lt;ap3_7.ap3_7_15.esquema.fieldGroup[0].template}}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{{ap3_7.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ap3_7_15.esquema.fieldGroup[1].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{{?ap3_7.ap3_7_15.respuesta.principioActivoTable}}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{{?#root.bloque_8.ap3_7.ap3_7_15.esquema.fieldGroup[1].fieldArray.fieldGroup[0].templateOptions.options.stream().filter(#fLinkedTreeMapEquals("value","#currentContext.get(Tipo)")).findFirst().get()}}{{label}}{{/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{{producto}}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{{viaAdministracion}}</w:t>
            </w:r>
          </w:p>
        </w:tc>
        <w:tc>
          <w:tcPr>
            <w:tcW w:w="160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{{dosis}}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{{volumen}}</w:t>
            </w:r>
          </w:p>
        </w:tc>
        <w:tc>
          <w:tcPr>
            <w:tcW w:w="16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{{pauta}}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4" w:name="__DdeLink__517_1910884171521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{{/bloque_8}}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{{?bloque_9}}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.respuesta.metodoAlternativoMotivoRadio.equals("#currentContext.get(value)")}}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{{?ap4_1.ap4_1_1.</w:t>
      </w:r>
      <w:bookmarkStart w:id="45" w:name="__DdeLink__517_19108841714214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respuesta.metodoAlternativoMotivoRadio.equals("otros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{{ap4_1.ap4_1_1.esquema.fieldGroup[2].templateOptions.label}}: {{ap4_1.ap4_1_1.respuesta.especificarMotivo}}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{{ap4_1.ap4_1_2.esquema.fieldGroup[1].templateOptions.name}}: {{&lt;ap4_1.ap4_1_2.respuesta.fuentes}}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{{ap4_1.ap4_1_2.esquema.fieldGroup[2].templateOptions.name}}: {{&lt;ap4_1.ap4_1_2.respuesta.criteriosBusqueda}}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{{ap4_1.ap4_1_3.esquema.fieldGroup[1].templateOptions.name}}: {{&lt;ap4_1.ap4_1_3.respuesta.motivosEleccion}}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243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2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4_2.ap4_2_1.esquema.fieldGroup[1].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663"/>
        <w:gridCol w:w="2325"/>
        <w:gridCol w:w="2437"/>
        <w:gridCol w:w="2209"/>
      </w:tblGrid>
      <w:tr>
        <w:trPr>
          <w:cantSplit w:val="true"/>
        </w:trPr>
        <w:tc>
          <w:tcPr>
            <w:tcW w:w="2663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{{intervencion}}</w:t>
            </w:r>
          </w:p>
        </w:tc>
        <w:tc>
          <w:tcPr>
            <w:tcW w:w="232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{{efectoBuscado}}</w:t>
            </w:r>
          </w:p>
        </w:tc>
        <w:tc>
          <w:tcPr>
            <w:tcW w:w="243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{{efectoColateral}}</w:t>
            </w:r>
          </w:p>
        </w:tc>
        <w:tc>
          <w:tcPr>
            <w:tcW w:w="22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{{medidasCorrectoras}}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46" w:name="__DdeLink__517_1910884171521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4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{{ap4_2.ap4_2_2.esquema.fieldGroup[2].templateOptions.name}}: {{&lt;ap4_2.ap4_2_2.respuesta.justificarRazon}}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4_2.ap4_2_3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.respuesta.severidadGlobal.equals("#currentContext.get(value)")}}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#root.bloque_9.ap4_2.ap4_2_3.respuesta.severidadGlobal == null}}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ap4_2.ap4_2_3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.esquema.fieldGroup[1].templateOptions.label}}: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  <w:highlight w:val="cyan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{{ap4_2.ap4_2_4.esquema.fieldGroup[1].templateOptions.name}}: {{&lt;ap4_2.ap4_2_4.respuesta.protocoloSupervision}}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{{ap4_2.ap4_2_5.esquema.fieldGroup[1].templateOptions.name}}: {{&lt;ap4_2.ap4_2_5.respuesta.puntoFinal}}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/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{{ap4_3.ap4_3_1.esquema.fieldGroup[0].templateOptions.name}}: {{&lt;ap4_3.ap4_3_1.respuesta.justificacionMuestraEstadistica}}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#root.bloque_9.ap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.respuesta.reutilizacionRadio.equals("#currentContext.get(value)")}}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{{/ap4_3.ap4_3_2.esquema.fieldGroup[2].templateOptions.options}}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47" w:name="__DdeLink__517_19108841714214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.esquema.fieldGroup[3].templateOptions.label}}: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#root.bloque_9.ap4_3.ap4_3_2.respuesta.anteriorPosteriorCheck.contains("#currentContext.get(value)")}}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48" w:name="__DdeLink__517_19108841714214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49" w:name="__DdeLink__517_19108841714214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respuesta.anteriorPosteriorCheck.contains("anterior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4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{{ap4_3.ap4_3_2.esquema.fieldGroup[5].templateOptions.label}}: {{ap4_3.ap4_3_2.respuesta.codigoRefProyectoAnterior}}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#root.bloque_9.ap4_3.ap4_3_2.respuesta.gradoSeveridadProyectoAnterior.equals("#currentContext.get(value)")}}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0" w:name="__DdeLink__517_19108841714214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 xml:space="preserve"> &amp;&amp;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ap4_3.ap4_3_2.</w:t>
      </w:r>
      <w:bookmarkStart w:id="51" w:name="__DdeLink__517_19108841714214112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respuesta.anteriorPosteriorCheck.contains("posterior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5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{{ap4_3.ap4_3_2.esquema.fieldGroup[9].templateOptions.label}}: {{ap4_3.ap4_3_2.respuesta.codigoRefProyectoPosterior}}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{{&lt;ap4_3.ap4_3_2.esquema.fieldGroup[10].template}}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#root.bloque_9.ap4_3.ap4_3_2.respuesta.gradoSeveridadProyectoPosterior.equals("#currentContext.get(value)")}}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{{=#root.bloque_9.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{{/ap4_3.ap4_3_2.esquema.fieldGroup[11].templateOptions.options}}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{{?ap4_3.ap4_3_2.</w:t>
      </w:r>
      <w:bookmarkStart w:id="52" w:name="__DdeLink__517_19108841714214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respuesta.reutilizacionRadio.equals("si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53" w:name="__DdeLink__517_1910884171421411211111"/>
      <w:bookmarkEnd w:id="52"/>
      <w:bookmarkEnd w:id="5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{{ap4_3.ap4_3_3.esquema.fieldGroup[1].templateOptions.label}}: {{ap4_3.ap4_3_3.respuesta.excepcionReutilizacion}}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{{/bloque_9}}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{{?bloque_10}}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{{?ap5_2.esquema.fieldGroup[1].templateOptions.options}}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#root.bloque_10.ap5_2.respuesta.informeVeterinario.equals(new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{{=#root.bloque_10.ap5_2.esquema.fieldGroup[1].templateOptions.label}}: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#root.bloque_10.ap5_3.respuesta.evaluacionRetrospectivaRadio.equals(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{{=#root.bloque_10.ap5_3.esquema.fieldGroup[1].templateOptions.label}}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{{?ap5_3.</w:t>
      </w:r>
      <w:bookmarkStart w:id="54" w:name="__DdeLink__517_19108841714214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respuesta.evaluacionRetrospectivaRadio.equals("si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Start w:id="55" w:name="__DdeLink__517_19108841714214112111111"/>
      <w:bookmarkEnd w:id="54"/>
      <w:bookmarkEnd w:id="5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/>
          <w:color w:val="000000"/>
          <w:szCs w:val="18"/>
        </w:rPr>
      </w:pPr>
      <w:r>
        <w:rPr>
          <w:b/>
          <w:color w:val="000000"/>
          <w:szCs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{{ap5_3.esquema.fieldGroup[4].templateOptions.label}}: 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{{?ap5_3.esquema.fieldGroup[4].templateOptions.options}}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#root.bloque_10.ap5_3.respuesta.motivoEvaluacionRetrospectivaCheck.contains("#currentContext.get(value)")}}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{{/ap5_3.esquema.fieldGroup[4].templateOptions.options}}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{{?ap5_3.</w:t>
      </w:r>
      <w:bookmarkStart w:id="56" w:name="__DdeLink__517_19108841714214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respuesta.motivoEvaluacionRetrospectivaCheck.contains("otros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Start w:id="57" w:name="__DdeLink__517_191088417142141121111111"/>
      <w:bookmarkEnd w:id="56"/>
      <w:bookmarkEnd w:id="5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{{ap5_3.esquema.fieldGroup[5].templateOptions.label}}: {{ap5_3.respuesta.especificarMotivo}}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#root.bloque_10.ap5_4.respuesta.solicitudSituacionesEspeciales.equals(new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#root.bloque_10.ap5_5.respuesta.resumenNoTecnico.equals(</w:t>
      </w:r>
      <w:bookmarkStart w:id="58" w:name="__DdeLink__1687_3544020553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58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{{=#root.bloque_10.ap5_5.esquema.fieldGroup[2].templateOptions.label}}: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{{?ap5_6.esquema.fieldGroup[1].templateOptions.options}}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#root.bloque_10.ap5_6.respuesta.documentacionAdicional.equals(new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{{=#root.bloque_10.ap5_6.esquema.fieldGroup[1].templateOptions.label}}: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{{/ap5_6.esquema.fieldGroup[1].templateOptions.options}}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{{?ap5_6.</w:t>
      </w:r>
      <w:bookmarkStart w:id="59" w:name="__DdeLink__517_19108841714214112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respuesta.documentacionAdicional.equals((new java.lang.Double("0")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)</w:t>
      </w:r>
      <w:bookmarkStart w:id="60" w:name="__DdeLink__517_191088417142141121111112"/>
      <w:bookmarkEnd w:id="59"/>
      <w:bookmarkEnd w:id="6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{{ap5_6.esquema.fieldGroup[2].templateOptions.label}}: {{ap5_6.respuesta.documentacionAdicionalDescripcion}}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{{&lt;ap5_7.esquema.fieldGroup[0].template}}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{{ap1_1.esquema.fieldGroup[2].templateOptions.label}}: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{{?ap1_1.respuesta}}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'ENSENIANZA_SUPERIOR'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}}Enseñanza superior o la formación para la adquisición o mejora de las aptitudes profesionales{{/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INVESTIGACION_BIENESTAR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bienestar de los animales y/o a la mejora de las condiciones de producción de los animales y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'INVESTIGACION_CONSERVACION'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dirigida a la protección y conservación de las especies y del medio natural{{/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'INVESTIGACION_DESARROLLO'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al desarrollo y la fabricación de aparatos, ayudas técnicas o informáticas, fármacos, alimentos, piensos y otras sustancias o productos, así como la realización de pruebas para comprobar su calidad, eficacia y seguridad{{/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'INVESTIGACION_EVALUACION'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evaluación, detección, regulación o modificación de las condiciones fisiológicas, psicológicas o sociales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'INVESTIGACION_FUNDAMENTAL'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fundamental{{/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'INVESTIGACION_JURIDICA'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jurídica o médico-legal{{/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'INVESTIGACION_PREVENCION'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prevención, diagnóstico o tratamiento de alteraciones o de enfermedades físicas, psíquicas u otras anomalías o de sus efectos en los seres humanos, los animales o las plantas{{/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'INVESTIGACION_PROTECCION'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 xml:space="preserve">}}Investigación aplicada a la protección o mejora de las condiciones sociales, políticas, económicas o ambientales en inters del bienestar y/o la salud de los seres humanos{{/ }}{{?valorSocial == 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szCs w:val="18"/>
        </w:rPr>
        <w:t>'OTRA_FINALIDAD'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</w:rPr>
        <w:t>}}Otra finalidad{{/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{{/ap1_1.respuesta}}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{{?ap1_1.respuesta.</w:t>
      </w:r>
      <w:r>
        <w:rPr>
          <w:b w:val="false"/>
          <w:i w:val="false"/>
          <w:caps w:val="false"/>
          <w:smallCaps w:val="false"/>
          <w:color w:val="auto"/>
          <w:spacing w:val="0"/>
          <w:sz w:val="18"/>
          <w:highlight w:val="green"/>
        </w:rPr>
        <w:t>valorSocial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.equals("OTRA_FINALIDAD")}}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>
          <w:b w:val="false"/>
          <w:i w:val="false"/>
          <w:caps w:val="false"/>
          <w:smallCaps w:val="false"/>
          <w:spacing w:val="0"/>
          <w:sz w:val="18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{{ap1_1.esquema.fieldGroup[3].templateOptions.label}}: {{ap1_1.respuesta.otroValorSocial}}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{{/bloque_11}}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{{?!ap2_1.isModificado}}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{{ap2_1.esquema.templateOptions.label}}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{{?ap2_1.respuesta.equipoInvestigador}}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24"/>
        </w:rPr>
        <w:t>{{nombre}} {{apellidos}}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E-mail: {{email}}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Vinculación: {{vinculacion}}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Nivel académico: {{nivelAcademico}}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Tarea: {{tarea}}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Formación en riesgo biológico: {{experiencia}}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Organismo acreditador: {{organismo}}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Año: {{new java.lang.Double(anio).intValue()}}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{{/ap2_1.respuesta.equipoInvestigador}}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{{/bloque_12}}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{{?bloque_13}}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{{ap3_1.esquema.fieldGroup[2].templateOptions.name}}: {{&lt;ap3_1.respuesta.objetivosCientificos}}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{{ap3_2.esquema.fieldGroup[1].templateOptions.name}}: {{&lt;ap3_2.respuesta.disenoMetodologico}}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{{ap3_3.esquema.fieldGroup[1].templateOptions.name}}: {{&lt;ap3_3.respuesta.referenciasPublicaciones}}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3_4.ap3_4_1.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ap3_4.ap3_4_1.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61" w:name="__DdeLink__517_191088417142141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{{&lt;ap3_4.ap3_4_1.esquema.fieldGroup[2].template}}: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{{?ap3_4.ap3_4_1.esquema.fieldGroup[3].templateOptions.options}}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#root.bloque_13.ap3_4.ap3_4_1.respuesta.muestrasBiologicasCheck.contains("#currentContext.get(value)")}}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{{/ap3_4.ap3_4_1.esquema.fieldGroup[3].templateOptions.options}}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{{?ap3_4.ap3_4_1.</w:t>
      </w:r>
      <w:bookmarkStart w:id="62" w:name="__DdeLink__517_19108841714214112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respuesta.muestrasBiologicasCheck.contains("otros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6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{{&lt;ap3_4.ap3_4_1.esquema.fieldGroup[4].template}}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{{ap3_4.ap3_4_1.esquema.fieldGroup[5].templateOptions.label}} {{&lt;ap3_4.ap3_4_1.respuesta.tipoMaterialBiologico}}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3_4.ap3_4_2.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ap3_4.ap3_4_2.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63" w:name="__DdeLink__517_19108841714214112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{{&lt;ap3_4.ap3_4_2.esquema.fieldGroup[2].template}}: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#root.bloque_13.ap3_4.ap3_4_2.respuesta.exposicionNointencionada.contains("#currentContext.get(value)")}}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{{/ap3_4.ap3_4_2.esquema.fieldGroup[3].templateOptions.options}}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3_4.ap3_4_3.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.respuesta.tareasUsoConfinadoRadio.equals("#currentContext.get(value)")}}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ap3_4.ap3_4_3.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64" w:name="__DdeLink__517_19108841714214112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{{&lt;ap3_4.ap3_4_3.esquema.fieldGroup[3].template}}: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#root.bloque_13.ap3_4.ap3_4_3.respuesta.tiposOMG.contains("#currentContext.get(value)")}}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{{/ap3_4.ap3_4_3.esquema.fieldGroup[4].templateOptions.options}}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3_4.ap3_4_4.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respuesta.sustanciasQuimicasPeligrosas.equals("#currentContext.get(value)")}}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ap3_4.ap3_4_4.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{{?ap3_4.ap3_4_4.</w:t>
      </w:r>
      <w:bookmarkStart w:id="65" w:name="__DdeLink__517_1910884171421411212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respuesta.sustanciasQuimicasPeligrosas.equals("si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highlight w:val="green"/>
        </w:rPr>
      </w:pPr>
      <w:r>
        <w:rPr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{{&lt;ap3_4.ap3_4_4.esquema.fieldGroup[2].template}}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{{?ap3_4.ap3_4_4.esquema.fieldGroup[3].templateOptions.options}}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#root.bloque_13.ap3_4.ap3_4_4.respuesta.tiposSustanciasQuimicas.contains("#currentContext.get(value)")}}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{{/ap3_4.ap3_4_4.esquema.fieldGroup[3].templateOptions.options}}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{{?ap3_4.ap3_4_4.</w:t>
      </w:r>
      <w:bookmarkStart w:id="66" w:name="__DdeLink__517_191088417142141121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respuesta.tiposSustanciasQuimicas.contains("otra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6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{{ap3_4.ap3_4_4.esquema.fieldGroup[4].templateOptions.label}}: {{&lt;ap3_4.ap3_4_4.respuesta.otraTexto}}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{{ap3_4.ap3_4_5.esquema.templateOptions.label}}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{{&lt;ap3_4.ap3_4_5.esquema.fieldGroup[0].template}}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#root.bloque_13.ap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3_4.ap3_4_5.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respuesta.sustanciasRadiactivas.equals("#currentContext.get(value)")}}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{{=#root.bloque_13.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ap3_4.ap3_4_5.</w:t>
      </w:r>
      <w:r>
        <w:rPr>
          <w:b w:val="false"/>
          <w:i w:val="false"/>
          <w:caps w:val="false"/>
          <w:smallCaps w:val="false"/>
          <w:spacing w:val="0"/>
          <w:sz w:val="18"/>
        </w:rPr>
        <w:t>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{{/ap3_4.ap3_4_5.esquema.fieldGroup[1].templateOptions.options}}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67" w:name="__DdeLink__517_19108841714214112123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6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_5.ap3_5_1.esquema.fieldGroup[0].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68" w:name="__DdeLink__517_1910884171521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6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69" w:name="__DdeLink__517_19108841715213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6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{{?ap3_4.ap3_4_2.</w:t>
      </w:r>
      <w:bookmarkStart w:id="70" w:name="__DdeLink__517_19108841714214112123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_5.ap3_5_2.esquema.fieldGroup[0].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1" w:name="__DdeLink__517_1910884171521311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2" w:name="__DdeLink__517_19108841715213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{{?ap3_4.ap3_4_1.</w:t>
      </w:r>
      <w:bookmarkStart w:id="73" w:name="__DdeLink__517_19108841714214112123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Descripción / Características</w:t>
            </w:r>
          </w:p>
        </w:tc>
        <w:tc>
          <w:tcPr>
            <w:tcW w:w="240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_5.ap3_5_3.esquema.fieldGroup[0].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{{descripcionCaracteristicas}}</w:t>
            </w:r>
          </w:p>
        </w:tc>
        <w:tc>
          <w:tcPr>
            <w:tcW w:w="240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4" w:name="__DdeLink__517_1910884171521311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5" w:name="__DdeLink__517_19108841715213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{{?ap3_4.ap3_4_3.</w:t>
      </w:r>
      <w:bookmarkStart w:id="76" w:name="__DdeLink__517_19108841714214112123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7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38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38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_5.ap3_5_4.esquema.fieldGroup[0].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fieldArray.fieldGroup[6].templateOptions.label}}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372"/>
        <w:gridCol w:w="1380"/>
        <w:gridCol w:w="1365"/>
        <w:gridCol w:w="1388"/>
        <w:gridCol w:w="1377"/>
        <w:gridCol w:w="1376"/>
        <w:gridCol w:w="1376"/>
      </w:tblGrid>
      <w:tr>
        <w:trPr>
          <w:cantSplit w:val="true"/>
        </w:trPr>
        <w:tc>
          <w:tcPr>
            <w:tcW w:w="137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{{organismoModificadoNombre}}</w:t>
            </w:r>
          </w:p>
        </w:tc>
        <w:tc>
          <w:tcPr>
            <w:tcW w:w="1380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{{organismoModificadoHuesped}}</w:t>
            </w:r>
          </w:p>
        </w:tc>
        <w:tc>
          <w:tcPr>
            <w:tcW w:w="136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{{organismoModificadoVectorUtilizado}}</w:t>
            </w:r>
          </w:p>
        </w:tc>
        <w:tc>
          <w:tcPr>
            <w:tcW w:w="138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{{organismoModificadoInsertoEspecie}}</w:t>
            </w:r>
          </w:p>
        </w:tc>
        <w:tc>
          <w:tcPr>
            <w:tcW w:w="137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{{organismoModificadoProteina}}</w:t>
            </w:r>
          </w:p>
        </w:tc>
        <w:tc>
          <w:tcPr>
            <w:tcW w:w="13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7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{{organismoModificadoVolumenMaximo}}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</w:t>
      </w:r>
      <w:bookmarkStart w:id="77" w:name="__DdeLink__517_1910884171521311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 xml:space="preserve"> </w:t>
      </w:r>
      <w:bookmarkEnd w:id="7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8" w:name="__DdeLink__517_1910884171521311111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{{&lt;ap3_5.ap3_5_5.esquema.fieldGroup[0].template}}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927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92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928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_5.ap3_5_5.esquema.fieldGroup[1].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926"/>
        <w:gridCol w:w="1927"/>
        <w:gridCol w:w="1926"/>
        <w:gridCol w:w="1928"/>
        <w:gridCol w:w="1928"/>
      </w:tblGrid>
      <w:tr>
        <w:trPr>
          <w:cantSplit w:val="true"/>
        </w:trPr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{{nombreProducto}}</w:t>
            </w:r>
          </w:p>
        </w:tc>
        <w:tc>
          <w:tcPr>
            <w:tcW w:w="1927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{{numeroCas}}</w:t>
            </w:r>
          </w:p>
        </w:tc>
        <w:tc>
          <w:tcPr>
            <w:tcW w:w="192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{{clasificacion}}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{{episDisponibles}}</w:t>
            </w:r>
          </w:p>
        </w:tc>
        <w:tc>
          <w:tcPr>
            <w:tcW w:w="19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{{medidasProteccion}}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79" w:name="__DdeLink__517_19108841715213111121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7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{{ap3_5.ap3_5_6.esquema.templateOptions.label}}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{{&lt;ap3_5.ap3_5_6.esquema.fieldGroup[0].templateOptions.title}}</w:t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321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_5.ap3_5_6.esquema.fieldGroup[0].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{{radioisotopo}}</w:t>
            </w:r>
          </w:p>
        </w:tc>
        <w:tc>
          <w:tcPr>
            <w:tcW w:w="321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{{compuestosMarcados}}</w:t>
            </w:r>
          </w:p>
        </w:tc>
        <w:tc>
          <w:tcPr>
            <w:tcW w:w="321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{{actividadExperimento}}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0" w:name="__DdeLink__517_191088417152131111211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{{&lt;ap3_5.ap3_5_6.esquema.fieldGroup[1].templateOptions.title}}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_5.ap3_5_6.esquema.fieldGroup[1].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numPr>
          <w:ilvl w:val="0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{{equipoRadiologico}}</w:t>
            </w:r>
          </w:p>
        </w:tc>
        <w:tc>
          <w:tcPr>
            <w:tcW w:w="48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1" w:name="__DdeLink__517_191088417152131111211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{{&lt;ap3_5.ap3_5_6.esquema.fieldGroup[2].templateOptions.title}}</w:t>
      </w:r>
    </w:p>
    <w:tbl>
      <w:tblPr>
        <w:tblW w:w="9638" w:type="dxa"/>
        <w:jc w:val="lef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4822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{{ap3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_5.ap3_5_6.esquema.fieldGroup[2].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2" w:name="__DdeLink__517_19108841715213111121121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{{&lt;ap3_6.esquema.fieldGroup[0].template}}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{{ap3_6.esquema.fieldGroup[1].templateOptions.name}}: {{&lt;ap3_6.respuesta.frecuenciaPeriodicidad}}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{{?!ap3_7.isModificado}}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{{ap3_7.esquema.templateOptions.label}}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{{&lt;ap3_7.esquema.fieldGroup[0].template}}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{{ap3_7.esquema.fieldGroup[1].templateOptions.name}}: {{&lt;ap3_7.respuesta.mododeObtencion}}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{{ap3_7.esquema.fieldGroup[2].templateOptions.name}}: {{&lt;ap3_7.respuesta.transporte}}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{{ap3_7.esquema.fieldGroup[3].templateOptions.name}}: {{&lt;ap3_7.respuesta.recepcion}}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{{ap3_7.esquema.fieldGroup[4].templateOptions.name}}: {{&lt;ap3_7.respuesta.almacenamiento}}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{{ap3_7.esquema.fieldGroup[5].templateOptions.name}}: {{&lt;ap3_7.respuesta.eliminacion}}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{{/bloque_13}}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spacing w:before="0" w:after="140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8"/>
          <w:highlight w:val="red"/>
        </w:rPr>
        <w:t>{{?bloque_14}}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.respuesta.nivelRiesgo.equals("#currentContext.get(value)")}}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{{?ap4_1.ap4_1_2.</w:t>
      </w:r>
      <w:bookmarkStart w:id="83" w:name="__DdeLink__517_19108841714214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respuesta.agentesBiologicos.equals("si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{{&lt;ap4_1.ap4_1_2.esquema.fieldGroup[2].templateOptions.label}}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#root.bloque_14.ap4_1.ap4_1_2.respuesta.grupoDiana.contains("#currentContext.get(value)")}}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{{?ap4_1.ap4_1_2.esquema.fieldGroup[4].templateOptions.options}}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#root.bloque_14.ap4_1.ap4_1_2.respuesta.efectoNocivo.contains("#currentContext.get(value)")}}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{{?ap4_1.ap4_1_2.</w:t>
      </w:r>
      <w:bookmarkStart w:id="84" w:name="__DdeLink__517_19108841714214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respuesta.efectoNocivo.contains("otro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>")</w:t>
      </w:r>
      <w:bookmarkEnd w:id="8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cyan"/>
        </w:rPr>
        <w:t xml:space="preserve"> 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{{&lt;ap4_1.ap4_1_2.esquema.fieldGroup[5].template}}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{{ap4_1.ap4_1_2.esquema.fieldGroup[6].templateOptions.label}} {{&lt;ap4_1.ap4_1_2.respuesta.tipoEfectoNocivo}}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 #root.bloque_13.ap3_4.ap3_4_3.</w:t>
      </w:r>
      <w:bookmarkStart w:id="85" w:name="__DdeLink__517_19108841714214112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respuesta.tareasUsoConfinadoRadio.equals("si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5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4_1.ap4_1_3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{{/ap4_1.ap4_1_3.esquema.fieldGroup[1].templateOptions.options}}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{{ap4_1.ap4_1_4.esquema.fieldGroup[1].templateOptions.name}}: {{&lt;ap4_1.ap4_1_4.respuesta.efectosNocivos}}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{{ap4_1.ap4_1_5.esquema.templateOptions.label}}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{{&lt;ap4_1.ap4_1_5.esquema.fieldGroup[0].template}}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#root.bloque_14.ap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4_1.ap4_1_5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.respuesta.vacunaEficaz.equals("#currentContext.get(value)")}}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ap4_1.ap4_1_5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{{/ap4_1.ap4_1_5.esquema.fieldGroup[1].templateOptions.options}}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{{?ap4_1.ap4_1_5.</w:t>
      </w:r>
      <w:bookmarkStart w:id="86" w:name="__DdeLink__517_19108841714214112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respuesta.vacunaEficaz.equals("si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")</w:t>
      </w:r>
      <w:bookmarkEnd w:id="86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{{ap4_1.ap4_1_5.esquema.fieldGroup[2].templateOptions.label}}: {{&lt;ap4_1.ap4_1_5.respuesta.especificarVacunaEficaz}}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{{ap4_2.ap4_2_1.esquema.templateOptions.label}}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tbl>
      <w:tblPr>
        <w:tblW w:w="9635" w:type="dxa"/>
        <w:jc w:val="right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fieldArray.fieldGroup[0].templateOptions.label}}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fieldArray.fieldGroup[1].templateOptions.label}}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fieldArray.fieldGroup[2].templateOptions.label}}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fieldArray.fieldGroup[3].templateOptions.label}}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fieldArray.fieldGroup[4].templateOptions.label}}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tulo5"/>
              <w:keepNext w:val="true"/>
              <w:widowControl/>
              <w:numPr>
                <w:ilvl w:val="4"/>
                <w:numId w:val="3"/>
              </w:numPr>
              <w:overflowPunct w:val="false"/>
              <w:bidi w:val="0"/>
              <w:spacing w:before="0" w:after="14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{{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ap4_2.ap4_2_1.ap4_2_1_1.esquema.fieldGroup[2].</w:t>
            </w: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18"/>
              </w:rPr>
              <w:t>fieldArray.fieldGroup[5].templateOptions.label}}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8" w:space="0" w:color="000000"/>
          <w:insideH w:val="single" w:sz="8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6"/>
        <w:gridCol w:w="1606"/>
        <w:gridCol w:w="1605"/>
      </w:tblGrid>
      <w:tr>
        <w:trPr>
          <w:cantSplit w:val="true"/>
        </w:trPr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{{codPatrimonial}}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{{ubicacion}}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0"/>
                <w:numId w:val="3"/>
              </w:numPr>
              <w:overflowPunct w:val="false"/>
              <w:bidi w:val="0"/>
              <w:spacing w:before="0" w:after="140"/>
              <w:jc w:val="left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0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{{numeroRegistroServicioPrevencion}}</w:t>
            </w:r>
          </w:p>
        </w:tc>
        <w:tc>
          <w:tcPr>
            <w:tcW w:w="1605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true"/>
              <w:widowControl/>
              <w:numPr>
                <w:ilvl w:val="2"/>
                <w:numId w:val="3"/>
              </w:numPr>
              <w:overflowPunct w:val="false"/>
              <w:bidi w:val="0"/>
              <w:spacing w:before="0" w:after="140"/>
              <w:jc w:val="both"/>
              <w:outlineLvl w:val="4"/>
              <w:rPr/>
            </w:pPr>
            <w:r>
              <w:rPr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sz w:val="18"/>
                <w:szCs w:val="24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7" w:name="__DdeLink__517_1910884171521311112112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7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.respuesta.lugarTrabajoSeparado.equals("#currentContext.get(value)")}}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{{ap4_2.ap4_2_1.ap4_2_1_1.ap4_2_1_1_1.esquema.fieldGroup[2].templateOptions.label}}: {{&lt;ap4_2.ap4_2_1.ap4_2_1_1.ap4_2_1_1_1.respuesta.observaciones_lugarTrabajoSeparado}}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.respuesta.filtroAltaEficacia.equals("#currentContext.get(value)")}}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{{ap4_2.ap4_2_1.ap4_2_1_1.ap4_2_1_1_1.esquema.fieldGroup[5].templateOptions.label}} {{&lt;ap4_2.ap4_2_1.ap4_2_1_1.ap4_2_1_1_1.respuesta.observaciones_filtroAltaEficacia}}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.respuesta.accesoPersonal.equals("#currentContext.get(value)")}}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{{ap4_2.ap4_2_1.ap4_2_1_1.ap4_2_1_1_1.esquema.fieldGroup[8].templateOptions.label}}: {{&lt;ap4_2.ap4_2_1.ap4_2_1_1.ap4_2_1_1_1.respuesta.observaciones_accesoPersonal}}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.respuesta.lugarTrabajo.equals("#currentContext.get(value)")}}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{{ap4_2.ap4_2_1.ap4_2_1_1.ap4_2_1_1_1.esquema.fieldGroup[11].templateOptions.label}}: {{&lt;ap4_2.ap4_2_1.ap4_2_1_1.ap4_2_1_1_1.respuesta.observaciones_lugarTrabajo}}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.respuesta.procedimientosDesinfeccion.equals("#currentContext.get(value)")}}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{{ap4_2.ap4_2_1.ap4_2_1_1.ap4_2_1_1_1.esquema.fieldGroup[14].templateOptions.label}}: {{&lt;ap4_2.ap4_2_1.ap4_2_1_1.ap4_2_1_1_1.respuesta.observaciones_procedimientosDesinfeccion}}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.respuesta.presionNegativa.equals("#currentContext.get(value)")}}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{{ap4_2.ap4_2_1.ap4_2_1_1.ap4_2_1_1_1.esquema.fieldGroup[17].templateOptions.label}}: {{&lt;ap4_2.ap4_2_1.ap4_2_1_1.ap4_2_1_1_1.respuesta.observaciones_presionNegativa}}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.respuesta.roedoresInsectos.equals("#currentContext.get(value)")}}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{{ap4_2.ap4_2_1.ap4_2_1_1.ap4_2_1_1_1.esquema.fieldGroup[20].templateOptions.label}}: {{&lt;ap4_2.ap4_2_1.ap4_2_1_1.ap4_2_1_1_1.respuesta.observaciones_roedoresInsectos}}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.respuesta.superficiesImpermeables.equals("#currentContext.get(value)")}}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{{ap4_2.ap4_2_1.ap4_2_1_1.ap4_2_1_1_1.esquema.fieldGroup[23].templateOptions.label}}: {{&lt;ap4_2.ap4_2_1.ap4_2_1_1.ap4_2_1_1_1.respuesta.observaciones_superficiesImpermeables}}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.respuesta.superficiesResistentes.equals("#currentContext.get(value)")}}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{{ap4_2.ap4_2_1.ap4_2_1_1.ap4_2_1_1_1.esquema.fieldGroup[26].templateOptions.label}}: {{&lt;ap4_2.ap4_2_1.ap4_2_1_1.ap4_2_1_1_1.respuesta.observaciones_superficiesResistentes}}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{{&lt;ap4_2.ap4_2_1.ap4_2_1_1.ap4_2_1_1_1.esquema.fieldGroup[27].template}}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.respuesta.almacenamientoSeguridad.equals("#currentContext.get(value)")}}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{{/ap4_2.ap4_2_1.ap4_2_1_1.ap4_2_1_1_1.esquema.fieldGroup[28].templateOptions.options}}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{{ap4_2.ap4_2_1.ap4_2_1_1.ap4_2_1_1_1.esquema.fieldGroup[29].templateOptions.label}}: {{&lt;ap4_2.ap4_2_1.ap4_2_1_1.ap4_2_1_1_1.respuesta.observaciones_almacenamientoSeguridad}}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.respuesta.ventanillaObservacion.equals("#currentContext.get(value)")}}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{{ap4_2.ap4_2_1.ap4_2_1_1.ap4_2_1_1_1.esquema.fieldGroup[32].templateOptions.label}}: {{&lt;ap4_2.ap4_2_1.ap4_2_1_1.ap4_2_1_1_1.respuesta.observaciones_ventanillaObservacion}}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.respuesta.laboratorioEquipo.equals("#currentContext.get(value)")}}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{{ap4_2.ap4_2_1.ap4_2_1_1.ap4_2_1_1_1.esquema.fieldGroup[35].templateOptions.label}}: {{&lt;ap4_2.ap4_2_1.ap4_2_1_1.ap4_2_1_1_1.respuesta.observaciones_laboratorioEquipo}}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.respuesta.materialInfectado.equals("#currentContext.get(value)")}}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{{/ap4_2.ap4_2_1.ap4_2_1_1.ap4_2_1_1_1.esquema.fieldGroup[37].templateOptions.options}}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{{ap4_2.ap4_2_1.ap4_2_1_1.ap4_2_1_1_1.esquema.fieldGroup[38].templateOptions.label}}: {{&lt;ap4_2.ap4_2_1.ap4_2_1_1.ap4_2_1_1_1.respuesta.observaciones_materialInfectado}}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{{&lt;ap4_2.ap4_2_1.ap4_2_1_1.ap4_2_1_1_1.esquema.fieldGroup[39].template}}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.respuesta.animalesMuertos.equals("#currentContext.get(value)")}}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{{/ap4_2.ap4_2_1.ap4_2_1_1.ap4_2_1_1_1.esquema.fieldGroup[40].templateOptions.options}}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{{ap4_2.ap4_2_1.ap4_2_1_1.ap4_2_1_1_1.esquema.fieldGroup[41].templateOptions.label}}: {{&lt;ap4_2.ap4_2_1.ap4_2_1_1.ap4_2_1_1_1.respuesta.observaciones_animalesMuertos}}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8" w:name="__DdeLink__517_191088417152131111211221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8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.respuesta.pipeteo.equals("#currentContext.get(value)")}}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{{ap4_2.ap4_2_1.ap4_2_1_1.ap4_2_1_1_2.esquema.fieldGroup[2].templateOptions.label}}: {{&lt;ap4_2.ap4_2_1.ap4_2_1_1.ap4_2_1_1_2.respuesta.observaciones_pipeteo}}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.respuesta.claseRiesgo.equals("#currentContext.get(value)")}}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{{ap4_2.ap4_2_1.ap4_2_1_1.ap4_2_1_1_2.esquema.fieldGroup[5].templateOptions.label}}: {{&lt;ap4_2.ap4_2_1.ap4_2_1_1.ap4_2_1_1_2.respuesta.observaciones_claseRiesgo}}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{{&lt;ap4_2.ap4_2_1.ap4_2_1_1.ap4_2_1_1_2.esquema.fieldGroup[6].template}}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.respuesta.equiposProteccion.equals("#currentContext.get(value)")}}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{{/ap4_2.ap4_2_1.ap4_2_1_1.ap4_2_1_1_2.esquema.fieldGroup[7].templateOptions.options}}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{{ap4_2.ap4_2_1.ap4_2_1_1.ap4_2_1_1_2.esquema.fieldGroup[8].templateOptions.label}}: {{&lt;ap4_2.ap4_2_1.ap4_2_1_1.ap4_2_1_1_2.respuesta.observaciones_equiposProteccion}}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89" w:name="__DdeLink__517_19108841715213111121122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89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.respuesta.puertasLaboratorio.equals("#currentContext.get(value)")}}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{{ap4_2.ap4_2_1.ap4_2_1_1.ap4_2_1_1_3.esquema.fieldGroup[2].templateOptions.label}}: {{&lt;ap4_2.ap4_2_1.ap4_2_1_1.ap4_2_1_1_3.respuesta.observaciones_puertasLaboratorio}}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.respuesta.superficiesTrabajo.equals("#currentContext.get(value)")}}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{{ap4_2.ap4_2_1.ap4_2_1_1.ap4_2_1_1_3.esquema.fieldGroup[5].templateOptions.label}}: {{&lt;ap4_2.ap4_2_1.ap4_2_1_1.ap4_2_1_1_3.respuesta.observaciones_superficiesTrabajo}}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.respuesta.residuosCortantes.equals("#currentContext.get(value)")}}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{{ap4_2.ap4_2_1.ap4_2_1_1.ap4_2_1_1_3.esquema.fieldGroup[8].templateOptions.label}}: {{&lt;ap4_2.ap4_2_1.ap4_2_1_1.ap4_2_1_1_3.respuesta.observaciones_residuosCortantes}}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.respuesta.generacionAerosoles.equals("#currentContext.get(value)")}}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{{ap4_2.ap4_2_1.ap4_2_1_1.ap4_2_1_1_3.esquema.fieldGroup[11].templateOptions.label}}: {{&lt;ap4_2.ap4_2_1.ap4_2_1_1.ap4_2_1_1_3.respuesta.observaciones_generacionAerosoles}}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.respuesta.derrames.equals("#currentContext.get(value)")}}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{{ap4_2.ap4_2_1.ap4_2_1_1.ap4_2_1_1_3.esquema.fieldGroup[14].templateOptions.label}}: {{&lt;ap4_2.ap4_2_1.ap4_2_1_1.ap4_2_1_1_3.respuesta.observaciones_derrames}}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.respuesta.prohibido.equals("#currentContext.get(value)")}}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{{ap4_2.ap4_2_1.ap4_2_1_1.ap4_2_1_1_3.esquema.fieldGroup[17].templateOptions.label}}: {{&lt;ap4_2.ap4_2_1.ap4_2_1_1.ap4_2_1_1_3.respuesta.observaciones_prohibido}}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{{ap4_2.ap4_2_1.ap4_2_1_1.ap4_2_1_1_3.esquema.fieldGroup[20].templateOptions.label}}: {{&lt;ap4_2.ap4_2_1.ap4_2_1_1.ap4_2_1_1_3.respuesta.observaciones_salirLaboratorio}}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{{&lt;ap4_2.ap4_2_1.ap4_2_1_1.ap4_2_1_1_3.esquema.fieldGroup[21].template}}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.respuesta.ropaCalle.equals("#currentContext.get(value)")}}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{{ap4_2.ap4_2_1.ap4_2_1_1.ap4_2_1_1_3.esquema.fieldGroup[23].templateOptions.label}}: {{&lt;ap4_2.ap4_2_1.ap4_2_1_1.ap4_2_1_1_3.respuesta.observaciones_ropaCalle}}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.respuesta.muestrasContaminadas.equals("#currentContext.get(value)")}}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{{ap4_2.ap4_2_1.ap4_2_1_1.ap4_2_1_1_3.esquema.fieldGroup[26].templateOptions.label}}: {{&lt;ap4_2.ap4_2_1.ap4_2_1_1.ap4_2_1_1_3.respuesta.observaciones_muestrasContaminadas}}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{{&lt;ap4_2.ap4_2_1.ap4_2_1_1.ap4_2_1_1_3.esquema.fieldGroup[27].template}}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.esquema.fieldGroup[28].templateOptions.options}}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.respuesta.senalLaboratorio.equals("#currentContext.get(value)")}}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.esquema.fieldGroup[28].templateOptions.label}}: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{{/ap4_2.ap4_2_1.ap4_2_1_1.ap4_2_1_1_3.esquema.fieldGroup[28].templateOptions.options}}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{{ap4_2.ap4_2_1.ap4_2_1_1.ap4_2_1_1_3.esquema.fieldGroup[29].templateOptions.label}}: {{&lt;ap4_2.ap4_2_1.ap4_2_1_1.ap4_2_1_1_3.respuesta.observaciones_senalLaboratorio}}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.respuesta.equiposLaboratorio.equals("#currentContext.get(value)")}}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{{ap4_2.ap4_2_1.ap4_2_1_1.ap4_2_1_1_3.esquema.fieldGroup[32].templateOptions.label}}: {{&lt;ap4_2.ap4_2_1.ap4_2_1_1.ap4_2_1_1_3.respuesta.observaciones_equiposLaboratorio}}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.respuesta.responsableSeguridad.equals("#currentContext.get(value)")}}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{{ap4_2.ap4_2_1.ap4_2_1_1.ap4_2_1_1_3.esquema.fieldGroup[35].templateOptions.label}}: {{&lt;ap4_2.ap4_2_1.ap4_2_1_1.ap4_2_1_1_3.respuesta.observaciones_responsableSeguridad}}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.esquema.fieldGroup[37].templateOptions.options}}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.respuesta.salirLaboratorioInfeccioso.equals("#currentContext.get(value)")}}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{{/ap4_2.ap4_2_1.ap4_2_1_1.ap4_2_1_1_3.esquema.fieldGroup[37].templateOptions.options}}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{{ap4_2.ap4_2_1.ap4_2_1_1.ap4_2_1_1_3.esquema.fieldGroup[38].templateOptions.label}}: {{&lt;ap4_2.ap4_2_1.ap4_2_1_1.ap4_2_1_1_3.respuesta.observaciones_salirLaboratorioInfeccioso}}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{{&lt;ap4_2.ap4_2_1.ap4_2_1_1.ap4_2_1_1_3.esquema.fieldGroup[39].template}}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.respuesta.realizarCSB.equals("#currentContext.get(value)")}}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{{/ap4_2.ap4_2_1.ap4_2_1_1.ap4_2_1_1_3.esquema.fieldGroup[40].templateOptions.options}}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{{ap4_2.ap4_2_1.ap4_2_1_1.ap4_2_1_1_3.esquema.fieldGroup[41].templateOptions.label}}: {{&lt;ap4_2.ap4_2_1.ap4_2_1_1.ap4_2_1_1_3.respuesta.observaciones_realizarCSB}}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0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0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{{?ap4_2.ap4_2_1.ap4_2_1_1.respuesta.laboratorioLocalTable.stream().anyMatch(#fLinkedTreeMapEquals("nivelContencion","1"))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.respuesta.disponeVestuarios.equals("#currentContext.get(value)")}}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{{ap4_2.ap4_2_1.ap4_2_1_1.ap4_2_1_1_4.esquema.fieldGroup[2].templateOptions.label}}: {{&lt;ap4_2.ap4_2_1.ap4_2_1_1.ap4_2_1_1_4.respuesta.observaciones_disponeVestuarios}}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{{&lt;ap4_2.ap4_2_1.ap4_2_1_1.ap4_2_1_1_4.esquema.fieldGroup[3].template}}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.esquema.fieldGroup[4].templateOptions.options}}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.respuesta.ventanasPracticables.equals("#currentContext.get(value)")}}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.esquema.fieldGroup[4].templateOptions.label}}: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{{/ap4_2.ap4_2_1.ap4_2_1_1.ap4_2_1_1_4.esquema.fieldGroup[4].templateOptions.options}}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{{ap4_2.ap4_2_1.ap4_2_1_1.ap4_2_1_1_4.esquema.fieldGroup[5].templateOptions.label}}: {{&lt;ap4_2.ap4_2_1.ap4_2_1_1.ap4_2_1_1_4.respuesta.observaciones_ventanasPracticables}}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{{&lt;ap4_2.ap4_2_1.ap4_2_1_1.ap4_2_1_1_4.esquema.fieldGroup[6].template}}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.respuesta.espacioAlmacenamiento.equals("#currentContext.get(value)")}}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{{/ap4_2.ap4_2_1.ap4_2_1_1.ap4_2_1_1_4.esquema.fieldGroup[7].templateOptions.options}}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{{ap4_2.ap4_2_1.ap4_2_1_1.ap4_2_1_1_4.esquema.fieldGroup[8].templateOptions.label}}: {{&lt;ap4_2.ap4_2_1.ap4_2_1_1.ap4_2_1_1_4.respuesta.observaciones_espacioAlmacenamiento}}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{{&lt;ap4_2.ap4_2_1.ap4_2_1_1.ap4_2_1_1_4.esquema.fieldGroup[9].template}}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.esquema.fieldGroup[10].templateOptions.options}}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.respuesta.ventilacion.equals("#currentContext.get(value)")}}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.esquema.fieldGroup[10].templateOptions.label}}: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{{/ap4_2.ap4_2_1.ap4_2_1_1.ap4_2_1_1_4.esquema.fieldGroup[10].templateOptions.options}}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{{ap4_2.ap4_2_1.ap4_2_1_1.ap4_2_1_1_4.esquema.fieldGroup[11].templateOptions.label}}: {{&lt;ap4_2.ap4_2_1.ap4_2_1_1.ap4_2_1_1_4.respuesta.observaciones_ventilacion}}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.respuesta.iluminacion.equals("#currentContext.get(value)")}}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.esquema.fieldGroup[13].templateOptions.label}}: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{{/ap4_2.ap4_2_1.ap4_2_1_1.ap4_2_1_1_4.esquema.fieldGroup[13].templateOptions.options}}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{{ap4_2.ap4_2_1.ap4_2_1_1.ap4_2_1_1_4.esquema.fieldGroup[14].templateOptions.label}}: {{&lt;ap4_2.ap4_2_1.ap4_2_1_1.ap4_2_1_1_4.respuesta.observaciones_iluminacion}}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{{&lt;ap4_2.ap4_2_1.ap4_2_1_1.ap4_2_1_1_4.esquema.fieldGroup[15].template}}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.esquema.fieldGroup[16].templateOptions.options}}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.respuesta.lavamanos.equals("#currentContext.get(value)")}}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.esquema.fieldGroup[16].templateOptions.label}}: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{{/ap4_2.ap4_2_1.ap4_2_1_1.ap4_2_1_1_4.esquema.fieldGroup[16].templateOptions.options}}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{{ap4_2.ap4_2_1.ap4_2_1_1.ap4_2_1_1_4.esquema.fieldGroup[17].templateOptions.label}}: {{&lt;ap4_2.ap4_2_1.ap4_2_1_1.ap4_2_1_1_4.respuesta.observaciones_lavamanos}}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{{&lt;ap4_2.ap4_2_1.ap4_2_1_1.ap4_2_1_1_4.esquema.fieldGroup[18].template}}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.esquema.fieldGroup[19].templateOptions.options}}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yellow"/>
        </w:rPr>
        <w:t>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.respuesta.ducha.equals("#currentContext.get(value)")}}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.ap4_2.ap4_2_1.ap4_2_1_1.ap4_2_1_1_4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.esquema.fieldGroup[19].templateOptions.label}}: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{{/ap4_2.ap4_2_1.ap4_2_1_1.ap4_2_1_1_4.esquema.fieldGroup[19].templateOptions.options}}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{{ap4_2.ap4_2_1.ap4_2_1_1.ap4_2_1_1_4.esquema.fieldGroup[20].templateOptions.label}}: {{&lt;ap4_2.ap4_2_1.ap4_2_1_1.ap4_2_1_1_4.respuesta.observaciones_ducha}}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1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1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ap4_2.ap4_2_1.ap4_2_1_2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.respuesta.tareasAgentesBiologicos.equals("#currentContext.get(value)")}}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.ap4_2.ap4_2_1.ap4_2_1_2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{{/ap4_2.ap4_2_1.ap4_2_1_2.esquema.fieldGroup[1].templateOptions.options}}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{{?ap4_2.ap4_2_1.ap4_2_1_2.respuesta.tareasAgentesBiologicos.equals("si")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{{ap4_2.ap4_2_1.ap4_2_1_2.esquema.fieldGroup[2].templateOptions.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{{&lt;ap4_2.ap4_2_1.ap4_2_1_2.respuesta.especificarAgenteBiologico}}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{{ap4_2.ap4_2_1.ap4_2_1_2.esquema.fieldGroup[4].templateOptions.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}}: {{&lt;ap4_2.ap4_2_1.ap4_2_1_2.respuesta.justificarTareas}}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{{&lt;ap4_2.ap4_2_1.ap4_2_1_2.esquema.fieldGroup[5].template}}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{{ap4_2.ap4_2_1.ap4_2_1_2.esquema.fieldGroup[6].templateOptions.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name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}} {{&lt;ap4_2.ap4_2_1.ap4_2_1_2.respuesta.disponeAcreditacion}}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{{&lt;ap4_2.ap4_2_1.ap4_2_1_2.esquema.fieldGroup[8].template}}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2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.respuesta.realizarseInvestigacion.equals("#currentContext.get(value)")}}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.esquema.fieldGroup[2].templateOptions.label}}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{{/ap4_2.ap4_2_2.esquema.fieldGroup[2].templateOptions.options}}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{{?ap4_2.ap4_2_2.respuesta.realizarseInvestigacion.equals("si")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{{ap4_2.ap4_2_2.esquema.fieldGroup[3].templateOptions.name}} {{&lt;ap4_2.ap4_2_2.respuesta.especificarRealizarseInvestigacion}}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3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3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{{ap4_2.ap4_2_3.esquema.templateOptions.label}}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.respuesta.riesgoExposicion.equals("#currentContext.get(value)")}}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{{/ap4_2.ap4_2_3.ap4_2_3_1.esquema.fieldGroup[1].templateOptions.options}}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{{?ap4_2.ap4_2_3.ap4_2_3_1.respuesta.riesgoExposicion.equals("si")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{{ap4_2.ap4_2_3.ap4_2_3_1.esquema.fieldGroup[3].templateOptions.label}} {{&lt;ap4_2.ap4_2_3.ap4_2_3_1.respuesta.especificarQuienes}}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</w:t>
      </w:r>
      <w:bookmarkStart w:id="94" w:name="__DdeLink__517_1910884171521311112112212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 xml:space="preserve"> </w:t>
      </w:r>
      <w:bookmarkEnd w:id="94"/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{{&lt;ap4_2.ap4_2_3.ap4_2_3_1.esquema.fieldGroup[4].template}}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{{ap4_2.ap4_2_3.ap4_2_3_1.esquema.fieldGroup[5].templateOptions.label}} {{&lt;ap4_2.ap4_2_3.ap4_2_3_1.respuesta.especificarMedidas}}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.respuesta.limitarPersonasExpuestas.equals("#currentContext.get(value)")}}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{{&lt;ap4_2.ap4_2_3.ap4_2_3_2.esquema.fieldGroup[2].template}}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{{ap4_2.ap4_2_3.ap4_2_3_2.esquema.fieldGroup[3].templateOptions.label}} {{&lt;ap4_2.ap4_2_3.ap4_2_3_2.respuesta.especificarLimitar}}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{{ap4_2.ap4_2_3.ap4_2_3_3.esquema.templateOptions.label}}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ap4_2.ap4_2_3.ap4_2_3_3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.respuesta.medidasSeguras.equals("#currentContext.get(value)")}}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.ap4_2.ap4_2_3.ap4_2_3_3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{{&lt;ap4_2.ap4_2_3.ap4_2_3_3.esquema.fieldGroup[2].template}}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{{ap4_2.ap4_2_3.ap4_2_3_3.esquema.fieldGroup[3].templateOptions.label}} {{&lt;ap4_2.ap4_2_3.ap4_2_3_3.respuesta.especificarLimitar}}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{{ap4_2.ap4_2_3.ap4_2_3_4.esquema.templateOptions.label}}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ap4_2.ap4_2_3.ap4_2_3_4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.respuesta.metodosDesinfeccion.equals("#currentContext.get(value)")}}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.ap4_2.ap4_2_3.ap4_2_3_4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{{/ap4_2.ap4_2_3.ap4_2_3_4.esquema.fieldGroup[1].templateOptions.options}}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{{ap4_2.ap4_2_3.ap4_2_3_4.esquema.fieldGroup[3].templateOptions.label}} {{&lt;ap4_2.ap4_2_3.ap4_2_3_4.respuesta.especificarLimitar}}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{{ap4_2.ap4_2_3.ap4_2_3_5.esquema.templateOptions.label}}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.respuesta.manualGestionResiduos.equals("#currentContext.get(value)")}}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{{&lt;ap4_2.ap4_2_3.ap4_2_3_5.esquema.fieldGroup[2].template}}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.esquema.fieldGroup[3].templateOptions.options}}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.respuesta.productoraResiduosPeligrosos.equals("#currentContext.get(value)")}}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.esquema.fieldGroup[3].templateOptions.label}}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{{/ap4_2.ap4_2_3.ap4_2_3_5.esquema.fieldGroup[3].templateOptions.options}}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{{&lt;ap4_2.ap4_2_3.ap4_2_3_5.esquema.fieldGroup[4].template}}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.esquema.fieldGroup[5].templateOptions.options}}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ap4_2.ap4_2_3.ap4_2_3_5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.respuesta.gestionResiduos.equals("#currentContext.get(value)")}}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.ap4_2.ap4_2_3.ap4_2_3_5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.esquema.fieldGroup[5].templateOptions.label}}: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{{/ap4_2.ap4_2_3.ap4_2_3_5.esquema.fieldGroup[5].templateOptions.options}}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{{?ap4_2.ap4_2_3.ap4_2_3_5.respuesta.gestionResiduos.equals("si")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color w:val="auto"/>
          <w:highlight w:val="green"/>
        </w:rPr>
      </w:pPr>
      <w:r>
        <w:rPr>
          <w:color w:val="auto"/>
          <w:highlight w:val="green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{{&lt;ap4_2.ap4_2_3.ap4_2_3_5.esquema.fieldGroup[6].template}}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ap4_2.ap4_2_3.ap4_2_3_5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.esquema.fieldGroup[7].templateOptions.label}}: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{{?ap4_2.ap4_2_3.ap4_2_3_5.esquema.fieldGroup[7].templateOptions.options}}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#root.bloque_14.ap4_2.ap4_2_3.ap4_2_3_5.respuesta.residuosGenerar.contains("#currentContext.get(value)")}}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{{/ap4_2.ap4_2_3.ap4_2_3_5.esquema.fieldGroup[7].templateOptions.options}}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{{?ap4_2.ap4_2_3.ap4_2_3_5.respuesta.residuosGenerar.contains("otros")}}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{{ap4_2.ap4_2_3.ap4_2_3_5.esquema.fieldGroup[8].templateOptions.label}}: {{&lt;ap4_2.ap4_2_3.ap4_2_3_5.respuesta.otrasTexto}}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{{?!ap4_3.isModificado}}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{{ap4_3.esquema.templateOptions.label}}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18"/>
          <w:szCs w:val="18"/>
        </w:rPr>
        <w:t>{{ap4_3.ap4_3_1.esquema.templateOptions.label}}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ap4_3.ap4_3_1 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.esquema.fieldGroup[1].templateOptions.label}}: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{{?ap4_3.ap4_3_1.esquema.fieldGroup[1].templateOptions.options}}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 #root.bloque_14.ap4_3.ap4_3_1.respuesta.vacunacionCheck.contains("#currentContext.get(value)")}}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●  </w:t>
      </w: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{{/ap4_3.ap4_3_1.esquema.fieldGroup[1].templateOptions.options}}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{{?ap4_3.ap4_3_1.respuesta.vacunacionCheck.contains("otras")}}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{{ap4_3.ap4_3_1.esquema.fieldGroup[2].templateOptions.label}}: {{&lt;ap4_3.ap4_3_1.respuesta.otrasTexto}}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{{? !ap4_3.ap4_3_1.respuesta.vacunacionCheck.contains("noNecesariaVacunacion")}}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{{&lt;ap4_3.ap4_3_1.esquema.fieldGroup[3].template}}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{{ap4_3.ap4_3_1.esquema.fieldGroup[4].templateOptions.label}} {{&lt;ap4_3.ap4_3_1.respuesta.organismoSanitario}}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color w:val="auto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{{ap4_3.ap4_3_2.esquema.templateOptions.label}}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{{&lt;ap4_3.ap4_3_2.esquema.fieldGroup[0].template}}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#root.bloque_14.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ap4_3.ap4_3_2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.respuesta.medidasEspeciales.equals("#currentContext.get(value)")}}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{{=#root.bloque_14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.ap4_3.ap4_3_2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ap4_3.ap4_3_2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{{&lt;ap4_3.ap4_3_2.esquema.fieldGroup[2].template}}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</w:rPr>
        <w:t>{{ap4_3.ap4_3_2.esquema.fieldGroup[3].templateOptions.label}} {{ap4_3.ap4_3_2.respuesta.especificar}}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{{/bloque_14}}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{{?bloque_15}}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{{?ap5_1.esquema.fieldGroup[1].templateOptions.options}}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#root.bloque_15.ap5_1.respuesta.acreditaciones.equals(new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{{=#root.bloque_15.ap5_1.esquema.fieldGroup[1].templateOptions.label}}: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{{/ap5_1.esquema.fieldGroup[1].templateOptions.options}}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{{ap5_2.ap5_2_1.esquema.templateOptions.label}}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.respuesta.comunicacionAgentesBiologicos.equals(new java.lang.Double("#currentContext.get(value)"))}}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{{/ap5_2.ap5_2_1.esquema.fieldGroup[2].templateOptions.options}}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java.lang.Double("18"))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{{?ap5_2.ap5_2_1.respuesta.comunicacionAgentesBiologicos.equals(new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{{ap5_2.ap5_2_1.esquema.fieldGroup[4].templateOptions.label}}: {{ap5_2.ap5_2_1.respuesta.especificarNegativo}}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{{ap5_2.ap5_2_2.esquema.templateOptions.label}}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{{&lt;ap5_2.ap5_2_2.esquema.fieldGroup[0].template}}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ap5_2.ap5_2_2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.respuesta.autorizacionOMG.equals(new java.lang.Double("#currentContext.get(value)"))}}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{{/ap5_2.ap5_2_2.esquema.fieldGroup[1].templateOptions.options}}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java.lang.Double("22"))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{{?ap5_2.ap5_2_2.respuesta.autorizacionOMG.equals(new java.lang.Double("0"))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}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{{ap5_2.ap5_2_2.esquema.fieldGroup[3].templateOptions.label}}: {{ap5_2.ap5_2_2.respuesta.especificarNegativo}}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{{&lt;ap5_3.esquema.fieldGroup[0].template}}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{{?ap5_3.esquema.fieldGroup[1].templateOptions.options}}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#root.bloque_15.ap5_3.respuesta.seguroResponsabilidadCivil.equals(new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{{=#root.bloque_15.ap5_3.esquema.fieldGroup[1].templateOptions.label}}: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{{/ap5_3.esquema.fieldGroup[1].templateOptions.options}}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{{ap5_3.esquema.fieldGroup[2].templateOptions.label}}: {{ap5_3.respuesta.especificarResposabilidad}}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{{&lt;ap5_4.esquema.fieldGroup[0].template}}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{{?ap5_4.esquema.fieldGroup[2].templateOptions.options}}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#root.bloque_15.ap5_4.respuesta.protocoloActuacion.equals(new java.lang.Double(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")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{{=#root.bloque_15.ap5_4.esquema.fieldGroup[2].templateOptions.label}}: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{{/ap5_4.esquema.fieldGroup[2].templateOptions.options}}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{{&lt;ap5_5.esquema.fieldGroup[0].template}}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{{?ap5_5.esquema.fieldGroup[1].templateOptions.options}}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#root.bloque_15.ap5_5.respuesta.documentacionAdicional.equals(</w:t>
      </w:r>
      <w:bookmarkStart w:id="95" w:name="__DdeLink__1687_35440205531"/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new java.lang.Double(</w:t>
      </w:r>
      <w:bookmarkEnd w:id="95"/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#currentContext.get(value)</w:t>
      </w: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cyan"/>
        </w:rPr>
        <w:t>"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))}}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{{=#root.bloque_15.ap5_5.esquema.fieldGroup[1].templateOptions.label}}: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{{/ap5_5.esquema.fieldGroup[1].templateOptions.options}}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{{?ap5_5.respuesta.documentacionAdicional.equals(new java.lang.Double("1"))}}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{{ap5_5.esquema.fieldGroup[2].templateOptions.label}}: {{&lt;ap5_5.respuesta.especificarDocumenAdicional}}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{{/ 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{{?!ap5_6.isModificado}}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{{ap5_6.esquema.templateOptions.label}}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{{&lt;ap5_6.esquema.fieldGroup[0].template}}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{{ap5_6.esquema.fieldGroup[1].templateOptions.label}}: {{ap5_6.respuesta.aclaracionesComite}}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{{?bloque_16}}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{{ap1_1.esquema.fieldGroup[1].templateOptions.label}}: {{&lt;ap1_1.respuesta.descripcion}}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{{&lt;ap1_1.respuesta.resumen}}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{{/bloque_16}}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{{?bloque_17}}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{{ap1_1.esquema.fieldGroup[1].templateOptions.label}}: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{{T(java.time.LocalDateTime).parse(ap1_1.respuesta.fechaInicio.split("\+")[0]).format(T(java.time.format.DateTimeFormatter).ofPattern("dd/MM/yyyy"))}}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{{ap1_2.esquema.fieldGroup[2].templateOptions.label}}: {{&lt;ap1_2.respuesta.equipoInvestigador}}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{{ap1_3.esquema.fieldGroup[2].templateOptions.label}}: {{&lt;ap1_3.respuesta.disenioMetodologico}}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{{&lt;ap1_4.esquema.fieldGroup[1].template}}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{{ap1_4.esquema.fieldGroup[2].templateOptions.label}}: {{&lt;ap1_4.respuesta.aspectosEticos}}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{{?!ap1_5.isModificado}}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{{ap1_5.esquema.templateOptions.label}}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{{ap1_5.esquema.fieldGroup[0].templateOptions.placeholder}}: {{&lt;ap1_5.respuesta.aclaraciones}}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{{/bloque_17}}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{{?bloque_18}}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/>
      </w:pPr>
      <w:r>
        <w:rPr/>
        <w:t>{{orden}}. {{nombre}}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{{?!ap1_1.isModificado}}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{{ap1_1.esquema.templateOptions.label}}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{{&lt;ap1_1.esquema.fieldGroup[0].template}}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{{?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 #root.bloque_18.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cyan"/>
        </w:rPr>
        <w:t>ap1_1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.respuesta.cumpleObjetivosRadio.equals("#currentContext.get(value)")}}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</w:rPr>
        <w:t>{{=#root.bloque_18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</w:rPr>
        <w:t>.ap1_1</w:t>
      </w:r>
      <w:r>
        <w:rPr>
          <w:b w:val="false"/>
          <w:i w:val="false"/>
          <w:caps w:val="false"/>
          <w:smallCaps w:val="false"/>
          <w:spacing w:val="0"/>
          <w:sz w:val="18"/>
        </w:rPr>
        <w:t>.esquema.fieldGroup[1].templateOptions.label}} {{label}}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{{/ }}</w:t>
      </w:r>
    </w:p>
    <w:p>
      <w:pPr>
        <w:pStyle w:val="Normal"/>
        <w:widowControl/>
        <w:numPr>
          <w:ilvl w:val="0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{{/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green"/>
        </w:rPr>
        <w:t>ap1_1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18"/>
          <w:highlight w:val="green"/>
        </w:rPr>
        <w:t>.esquema.fieldGroup[1].templateOptions.options}}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{{&lt;ap1_1.esquema.fieldGroup[2].template}}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{{ap1_1.esquema.fieldGroup[3].templateOptions.label}}: {{&lt;ap1_1.respuesta.justificar}}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{{?!ap1_2.isModificado}}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{{ap1_2.esquema.templateOptions.label}}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{{&lt;ap1_2.esquema.fieldGroup[0].template}}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{{ap1_2.esquema.fieldGroup[1].templateOptions.label}}: {{&lt;ap1_2.respuesta.describir}}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 xml:space="preserve"> 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{{?!ap1_3.isModificado}}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{{ap1_3.esquema.templateOptions.label}}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{{ap1_3.esquema.fieldGroup[1].templateOptions.label}}: {{&lt;ap1_3.respuesta.numAnimalesUtilizados}}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{{ap1_3.esquema.fieldGroup[3].templateOptions.label}}: {{&lt;ap1_3.respuesta.numAnimalesFinal}}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{{ap1_3.esquema.fieldGroup[5].templateOptions.label}}: {{&lt;ap1_3.respuesta.nivelSeveridadSufrido}}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{{ap1_3.esquema.fieldGroup[7].templateOptions.label}}: {{&lt;ap1_3.respuesta.numAnimalesRetirados}}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{{&lt;ap1_3.esquema.fieldGroup[8].template}}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{{ap1_3.esquema.fieldGroup[9].templateOptions.label}}: {{&lt;ap1_3.respuesta.nivelSeveridadAlcanzado}}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{{ap1_3.esquema.fieldGroup[11].templateOptions.label}}: {{&lt;ap1_3.respuesta.numAnimalesPuntoFinal}}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{{ap1_3.esquema.fieldGroup[13].templateOptions.label}}: {{&lt;ap1_3.respuesta.aplicacion}}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{{ap1_3.esquema.fieldGroup[15].templateOptions.label}}: {{&lt;ap1_3.respuesta.descripcion}}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{{&lt;ap1_3.esquema.fieldGroup[16].template}}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{{ap1_3.esquema.fieldGroup[17].templateOptions.label}}: {{&lt;ap1_3.respuesta.medidas}}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Ttulo5"/>
              <w:widowControl/>
              <w:numPr>
                <w:ilvl w:val="4"/>
                <w:numId w:val="3"/>
              </w:numPr>
              <w:bidi w:val="0"/>
              <w:spacing w:before="0" w:after="62"/>
              <w:jc w:val="left"/>
              <w:outlineLvl w:val="4"/>
              <w:rPr/>
            </w:pPr>
            <w:r>
              <w:rPr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18"/>
          <w:szCs w:val="24"/>
          <w:highlight w:val="darkYellow"/>
        </w:rPr>
        <w:t>{{/ 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18"/>
          <w:szCs w:val="18"/>
          <w:highlight w:val="darkYellow"/>
        </w:rPr>
        <w:t>{{?!ap1_4.isModificado}}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{{ap1_4.esquema.templateOptions.label}}</w:t>
      </w:r>
    </w:p>
    <w:p>
      <w:pPr>
        <w:pStyle w:val="Ttulo5"/>
        <w:widowControl/>
        <w:numPr>
          <w:ilvl w:val="4"/>
          <w:numId w:val="3"/>
        </w:numPr>
        <w:bidi w:val="0"/>
        <w:spacing w:before="120" w:after="60"/>
        <w:jc w:val="left"/>
        <w:outlineLvl w:val="4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darkYellow"/>
        </w:rPr>
        <w:t>{{/ 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{{&lt;ap1_4.esquema.fieldGroup[0].template}}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{{ap1_4.esquema.fieldGroup[1].templateOptions.label}}: {{&lt;ap1_4.respuesta.reduccion}}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{{&lt;ap1_4.esquema.fieldGroup[2].template}}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{{ap1_4.esquema.fieldGroup[3].templateOptions.label}}: {{&lt;ap1_4.respuesta.reemplazo}}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140"/>
        <w:jc w:val="both"/>
        <w:outlineLvl w:val="4"/>
        <w:rPr>
          <w:b w:val="false"/>
          <w:b w:val="false"/>
          <w:bCs/>
          <w:i w:val="false"/>
          <w:i w:val="false"/>
          <w:caps w:val="false"/>
          <w:smallCaps w:val="false"/>
          <w:spacing w:val="0"/>
          <w:sz w:val="18"/>
          <w:szCs w:val="24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{{&lt;ap1_4.esquema.fieldGroup[4].template}}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</w:rPr>
        <w:t>{{ap1_4.esquema.fieldGroup[5].templateOptions.label}}: {{&lt;ap1_4.respuesta.refinamiento}}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{{/bloque_18}}</w:t>
      </w:r>
    </w:p>
    <w:p>
      <w:pPr>
        <w:pStyle w:val="Cuerpodetexto"/>
        <w:spacing w:before="0" w:after="140"/>
        <w:rPr/>
      </w:pPr>
      <w:r>
        <w:rPr>
          <w:b w:val="false"/>
          <w:bCs/>
          <w:i w:val="false"/>
          <w:caps w:val="false"/>
          <w:smallCaps w:val="false"/>
          <w:color w:val="FFFFFF"/>
          <w:spacing w:val="0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rFonts w:ascii="Ubuntu" w:hAnsi="Ubuntu"/>
          <w:sz w:val="22"/>
          <w:szCs w:val="22"/>
        </w:rPr>
        <w:t>{{+bloqueApartados}}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76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4694</TotalTime>
  <Application>LibreOffice/6.0.7.3$Linux_X86_64 LibreOffice_project/00m0$Build-3</Application>
  <Pages>76</Pages>
  <Words>4218</Words>
  <Characters>128728</Characters>
  <CharactersWithSpaces>130995</CharactersWithSpaces>
  <Paragraphs>2394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2023-10-13T14:21:53Z</dcterms:modified>
  <cp:revision>95</cp:revision>
  <dc:subject/>
  <dc:title/>
</cp:coreProperties>
</file>