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代码规范"/>
      <w:bookmarkEnd w:id="21"/>
      <w:r>
        <w:t xml:space="preserve">代码规范</w:t>
      </w:r>
    </w:p>
    <w:p>
      <w:pPr>
        <w:pStyle w:val="Heading2"/>
      </w:pPr>
      <w:bookmarkStart w:id="22" w:name="编辑器文本规范"/>
      <w:bookmarkEnd w:id="22"/>
      <w:r>
        <w:t xml:space="preserve">编辑器文本规范</w:t>
      </w:r>
    </w:p>
    <w:p>
      <w:pPr>
        <w:pStyle w:val="FirstParagraph"/>
      </w:pPr>
      <w:r>
        <w:t xml:space="preserve">规范文件采用的换行符、缩进方式以及编码等等.</w:t>
      </w:r>
    </w:p>
    <w:p>
      <w:pPr>
        <w:pStyle w:val="Compact"/>
        <w:numPr>
          <w:numId w:val="1001"/>
          <w:ilvl w:val="0"/>
        </w:numPr>
      </w:pPr>
      <w:r>
        <w:t xml:space="preserve">EditorConfig:</w:t>
      </w:r>
      <w:r>
        <w:t xml:space="preserve"> </w:t>
      </w:r>
      <w:hyperlink r:id="rId23">
        <w:r>
          <w:rPr>
            <w:rStyle w:val="Hyperlink"/>
          </w:rPr>
          <w:t xml:space="preserve">http://editorconfig.org/</w:t>
        </w:r>
      </w:hyperlink>
    </w:p>
    <w:p>
      <w:pPr>
        <w:pStyle w:val="Compact"/>
        <w:numPr>
          <w:numId w:val="1001"/>
          <w:ilvl w:val="0"/>
        </w:numPr>
      </w:pPr>
      <w:r>
        <w:t xml:space="preserve">VSCode 插件:</w:t>
      </w:r>
      <w:r>
        <w:t xml:space="preserve"> </w:t>
      </w:r>
      <w:hyperlink r:id="rId24">
        <w:r>
          <w:rPr>
            <w:rStyle w:val="Hyperlink"/>
          </w:rPr>
          <w:t xml:space="preserve">EditorConfig for VS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</w:t>
        </w:r>
      </w:hyperlink>
      <w:r>
        <w:t xml:space="preserve">,</w:t>
      </w:r>
      <w:r>
        <w:t xml:space="preserve"> </w:t>
      </w:r>
      <w:r>
        <w:t xml:space="preserve">可生成配置样本.</w:t>
      </w:r>
    </w:p>
    <w:p>
      <w:pPr>
        <w:pStyle w:val="FirstParagraph"/>
      </w:pPr>
      <w:r>
        <w:rPr>
          <w:rStyle w:val="VerbatimChar"/>
        </w:rPr>
        <w:t xml:space="preserve">.editorconfig</w:t>
      </w:r>
      <w:r>
        <w:t xml:space="preserve">配置样例</w:t>
      </w:r>
    </w:p>
    <w:p>
      <w:pPr>
        <w:pStyle w:val="SourceCode"/>
      </w:pPr>
      <w:r>
        <w:rPr>
          <w:rStyle w:val="VerbatimChar"/>
        </w:rPr>
        <w:t xml:space="preserve">root =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[*]</w:t>
      </w:r>
      <w:r>
        <w:br w:type="textWrapping"/>
      </w:r>
      <w:r>
        <w:rPr>
          <w:rStyle w:val="VerbatimChar"/>
        </w:rPr>
        <w:t xml:space="preserve">indent_style = space</w:t>
      </w:r>
      <w:r>
        <w:br w:type="textWrapping"/>
      </w:r>
      <w:r>
        <w:rPr>
          <w:rStyle w:val="VerbatimChar"/>
        </w:rPr>
        <w:t xml:space="preserve">indent_size = 2</w:t>
      </w:r>
      <w:r>
        <w:br w:type="textWrapping"/>
      </w:r>
      <w:r>
        <w:rPr>
          <w:rStyle w:val="VerbatimChar"/>
        </w:rPr>
        <w:t xml:space="preserve">charset = utf-8</w:t>
      </w:r>
      <w:r>
        <w:br w:type="textWrapping"/>
      </w:r>
      <w:r>
        <w:rPr>
          <w:rStyle w:val="VerbatimChar"/>
        </w:rPr>
        <w:t xml:space="preserve">end_of_line = lf</w:t>
      </w:r>
      <w:r>
        <w:br w:type="textWrapping"/>
      </w:r>
      <w:r>
        <w:rPr>
          <w:rStyle w:val="VerbatimChar"/>
        </w:rPr>
        <w:t xml:space="preserve">insert_final_newline = true</w:t>
      </w:r>
      <w:r>
        <w:br w:type="textWrapping"/>
      </w:r>
      <w:r>
        <w:rPr>
          <w:rStyle w:val="VerbatimChar"/>
        </w:rPr>
        <w:t xml:space="preserve">trim_trailing_whitespace = true</w:t>
      </w:r>
      <w:r>
        <w:br w:type="textWrapping"/>
      </w:r>
      <w:r>
        <w:rPr>
          <w:rStyle w:val="VerbatimChar"/>
        </w:rPr>
        <w:t xml:space="preserve">max_line_length = 80</w:t>
      </w:r>
    </w:p>
    <w:p>
      <w:pPr>
        <w:pStyle w:val="Heading2"/>
      </w:pPr>
      <w:bookmarkStart w:id="25" w:name="命名规范"/>
      <w:bookmarkEnd w:id="25"/>
      <w:r>
        <w:t xml:space="preserve">命名规范</w:t>
      </w:r>
    </w:p>
    <w:p>
      <w:pPr>
        <w:pStyle w:val="Heading3"/>
      </w:pPr>
      <w:bookmarkStart w:id="26" w:name="css-命名"/>
      <w:bookmarkEnd w:id="26"/>
      <w:r>
        <w:t xml:space="preserve">CSS 命名</w:t>
      </w:r>
    </w:p>
    <w:p>
      <w:pPr>
        <w:pStyle w:val="FirstParagraph"/>
      </w:pPr>
      <w:r>
        <w:t xml:space="preserve">BEM, SMACSS, OOCSS</w:t>
      </w:r>
    </w:p>
    <w:p>
      <w:pPr>
        <w:pStyle w:val="Heading2"/>
      </w:pPr>
      <w:bookmarkStart w:id="27" w:name="代码检查"/>
      <w:bookmarkEnd w:id="27"/>
      <w:r>
        <w:t xml:space="preserve">代码检查</w:t>
      </w:r>
    </w:p>
    <w:p>
      <w:pPr>
        <w:pStyle w:val="Heading3"/>
      </w:pPr>
      <w:bookmarkStart w:id="28" w:name="css-格式化"/>
      <w:bookmarkEnd w:id="28"/>
      <w:r>
        <w:t xml:space="preserve">CSS 格式化</w:t>
      </w:r>
    </w:p>
    <w:p>
      <w:pPr>
        <w:pStyle w:val="Compact"/>
        <w:numPr>
          <w:numId w:val="1002"/>
          <w:ilvl w:val="0"/>
        </w:numPr>
      </w:pPr>
      <w:r>
        <w:t xml:space="preserve">CSScomb:</w:t>
      </w:r>
      <w:r>
        <w:t xml:space="preserve"> </w:t>
      </w:r>
      <w:hyperlink r:id="rId29">
        <w:r>
          <w:rPr>
            <w:rStyle w:val="Hyperlink"/>
          </w:rPr>
          <w:t xml:space="preserve">http://csscomb.com</w:t>
        </w:r>
      </w:hyperlink>
    </w:p>
    <w:p>
      <w:pPr>
        <w:pStyle w:val="Compact"/>
        <w:numPr>
          <w:numId w:val="1002"/>
          <w:ilvl w:val="0"/>
        </w:numPr>
      </w:pPr>
      <w:r>
        <w:t xml:space="preserve">配置文件</w:t>
      </w:r>
      <w:r>
        <w:rPr>
          <w:rStyle w:val="VerbatimChar"/>
        </w:rPr>
        <w:t xml:space="preserve">.csscomb.json</w:t>
      </w:r>
      <w:r>
        <w:t xml:space="preserve"> </w:t>
      </w:r>
      <w:r>
        <w:t xml:space="preserve">示例:</w:t>
      </w:r>
      <w:hyperlink r:id="rId30">
        <w:r>
          <w:rPr>
            <w:rStyle w:val="Hyperlink"/>
          </w:rPr>
          <w:t xml:space="preserve">https://github.com/htmlacademy/codeguide/blob/master/csscomb.json</w:t>
        </w:r>
      </w:hyperlink>
    </w:p>
    <w:p>
      <w:pPr>
        <w:pStyle w:val="Compact"/>
        <w:numPr>
          <w:numId w:val="1002"/>
          <w:ilvl w:val="0"/>
        </w:numPr>
      </w:pPr>
      <w:r>
        <w:t xml:space="preserve">VSCode 插件:</w:t>
      </w:r>
      <w:r>
        <w:t xml:space="preserve"> </w:t>
      </w:r>
      <w:hyperlink r:id="rId31">
        <w:r>
          <w:rPr>
            <w:rStyle w:val="Hyperlink"/>
          </w:rPr>
          <w:t xml:space="preserve">CSScomb</w:t>
        </w:r>
      </w:hyperlink>
    </w:p>
    <w:p>
      <w:pPr>
        <w:pStyle w:val="Heading3"/>
      </w:pPr>
      <w:bookmarkStart w:id="32" w:name="js-静态代码检查工具"/>
      <w:bookmarkEnd w:id="32"/>
      <w:r>
        <w:t xml:space="preserve">JS 静态代码检查工具</w:t>
      </w:r>
    </w:p>
    <w:p>
      <w:pPr>
        <w:pStyle w:val="Compact"/>
        <w:numPr>
          <w:numId w:val="1003"/>
          <w:ilvl w:val="0"/>
        </w:numPr>
      </w:pPr>
      <w:r>
        <w:t xml:space="preserve">ESLint:</w:t>
      </w:r>
      <w:r>
        <w:t xml:space="preserve"> </w:t>
      </w:r>
      <w:hyperlink r:id="rId33">
        <w:r>
          <w:rPr>
            <w:rStyle w:val="Hyperlink"/>
          </w:rPr>
          <w:t xml:space="preserve">https://github.com/eslint/eslint</w:t>
        </w:r>
      </w:hyperlink>
    </w:p>
    <w:p>
      <w:pPr>
        <w:pStyle w:val="Compact"/>
        <w:numPr>
          <w:numId w:val="1003"/>
          <w:ilvl w:val="0"/>
        </w:numPr>
      </w:pPr>
      <w:r>
        <w:t xml:space="preserve">JSLint:</w:t>
      </w:r>
      <w:r>
        <w:t xml:space="preserve"> </w:t>
      </w:r>
      <w:hyperlink r:id="rId34">
        <w:r>
          <w:rPr>
            <w:rStyle w:val="Hyperlink"/>
          </w:rPr>
          <w:t xml:space="preserve">https://github.com/jshint/jshint/</w:t>
        </w:r>
      </w:hyperlink>
    </w:p>
    <w:p>
      <w:pPr>
        <w:pStyle w:val="Heading3"/>
      </w:pPr>
      <w:bookmarkStart w:id="35" w:name="js-语法规范"/>
      <w:bookmarkEnd w:id="35"/>
      <w:r>
        <w:t xml:space="preserve">JS 语法规范</w:t>
      </w:r>
    </w:p>
    <w:p>
      <w:pPr>
        <w:pStyle w:val="Compact"/>
        <w:numPr>
          <w:numId w:val="1004"/>
          <w:ilvl w:val="0"/>
        </w:numPr>
      </w:pPr>
      <w:r>
        <w:t xml:space="preserve">airbnb:</w:t>
      </w:r>
      <w:r>
        <w:t xml:space="preserve"> </w:t>
      </w:r>
      <w:hyperlink r:id="rId36">
        <w:r>
          <w:rPr>
            <w:rStyle w:val="Hyperlink"/>
          </w:rPr>
          <w:t xml:space="preserve">https://github.com/airbnb/javascript</w:t>
        </w:r>
      </w:hyperlink>
    </w:p>
    <w:p>
      <w:pPr>
        <w:pStyle w:val="Compact"/>
        <w:numPr>
          <w:numId w:val="1004"/>
          <w:ilvl w:val="0"/>
        </w:numPr>
      </w:pPr>
      <w:r>
        <w:t xml:space="preserve">standard:</w:t>
      </w:r>
      <w:r>
        <w:t xml:space="preserve"> </w:t>
      </w:r>
      <w:hyperlink r:id="rId37">
        <w:r>
          <w:rPr>
            <w:rStyle w:val="Hyperlink"/>
          </w:rPr>
          <w:t xml:space="preserve">https://github.com/standard/standard</w:t>
        </w:r>
      </w:hyperlink>
    </w:p>
    <w:p>
      <w:pPr>
        <w:pStyle w:val="Heading1"/>
      </w:pPr>
      <w:bookmarkStart w:id="38" w:name="兼容性问题解决"/>
      <w:bookmarkEnd w:id="38"/>
      <w:r>
        <w:t xml:space="preserve">兼容性问题解决</w:t>
      </w:r>
    </w:p>
    <w:p>
      <w:pPr>
        <w:pStyle w:val="Heading2"/>
      </w:pPr>
      <w:bookmarkStart w:id="39" w:name="ie-盒模型"/>
      <w:bookmarkEnd w:id="39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40" w:name="ie-8-map"/>
      <w:bookmarkEnd w:id="40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41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43" w:name="ie-8-fontawesome-图标显示为方块"/>
      <w:bookmarkEnd w:id="43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44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46" w:name="ie-10-浏览器定位"/>
      <w:bookmarkEnd w:id="46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47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49" w:name="ie-6-8-css3-媒体查询media-query"/>
      <w:bookmarkEnd w:id="49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50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51" w:name="跨域资源共享cors-cross-origin-resource-sharing"/>
      <w:bookmarkEnd w:id="51"/>
      <w:r>
        <w:t xml:space="preserve">跨域资源共享/CORS (Cross-origin resource sharing)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54" w:name="跨站请求伪造csrf-cross-site-request-forgery"/>
      <w:bookmarkEnd w:id="54"/>
      <w:r>
        <w:t xml:space="preserve">跨站请求伪造/CSRF (Cross-site request forgery)</w:t>
      </w:r>
    </w:p>
    <w:p>
      <w:pPr>
        <w:pStyle w:val="Heading1"/>
      </w:pPr>
      <w:bookmarkStart w:id="55" w:name="html"/>
      <w:bookmarkEnd w:id="55"/>
      <w:r>
        <w:t xml:space="preserve">HTML</w:t>
      </w:r>
    </w:p>
    <w:p>
      <w:pPr>
        <w:pStyle w:val="Heading2"/>
      </w:pPr>
      <w:bookmarkStart w:id="56" w:name="参数input在-form-之外"/>
      <w:bookmarkEnd w:id="56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57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59" w:name="模块化与组件化"/>
      <w:bookmarkEnd w:id="59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60" w:name="实现模块化"/>
      <w:bookmarkEnd w:id="60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61" w:name="实现组件化"/>
      <w:bookmarkEnd w:id="61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62" w:name="权限管理"/>
      <w:bookmarkEnd w:id="62"/>
      <w:r>
        <w:t xml:space="preserve">权限管理</w:t>
      </w:r>
    </w:p>
    <w:p>
      <w:pPr>
        <w:pStyle w:val="Heading2"/>
      </w:pPr>
      <w:bookmarkStart w:id="63" w:name="angularjs-分角色登录"/>
      <w:bookmarkEnd w:id="63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6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6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6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6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7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64"/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66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8" w:name="vue.js-权限管理"/>
      <w:bookmarkEnd w:id="68"/>
      <w:r>
        <w:t xml:space="preserve">Vue.js 权限管理</w:t>
      </w:r>
    </w:p>
    <w:p>
      <w:pPr>
        <w:pStyle w:val="Compact"/>
        <w:numPr>
          <w:numId w:val="1009"/>
          <w:ilvl w:val="0"/>
        </w:numPr>
      </w:pPr>
      <w:hyperlink r:id="rId69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9"/>
          <w:ilvl w:val="0"/>
        </w:numPr>
      </w:pPr>
      <w:hyperlink r:id="rId70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9"/>
          <w:ilvl w:val="0"/>
        </w:numPr>
      </w:pPr>
      <w:hyperlink r:id="rId71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9"/>
          <w:ilvl w:val="0"/>
        </w:numPr>
      </w:pPr>
      <w:hyperlink r:id="rId72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9"/>
          <w:ilvl w:val="0"/>
        </w:numPr>
      </w:pPr>
      <w:hyperlink r:id="rId73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9"/>
          <w:ilvl w:val="0"/>
        </w:numPr>
      </w:pPr>
      <w:hyperlink r:id="rId74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75" w:name="npm包及私有库"/>
      <w:bookmarkEnd w:id="75"/>
      <w:r>
        <w:t xml:space="preserve">npm包及私有库</w:t>
      </w:r>
    </w:p>
    <w:p>
      <w:pPr>
        <w:pStyle w:val="Heading2"/>
      </w:pPr>
      <w:bookmarkStart w:id="76" w:name="npm-包编写"/>
      <w:bookmarkEnd w:id="76"/>
      <w:r>
        <w:t xml:space="preserve">npm 包编写</w:t>
      </w:r>
    </w:p>
    <w:p>
      <w:pPr>
        <w:pStyle w:val="FirstParagraph"/>
      </w:pPr>
      <w:r>
        <w:t xml:space="preserve">npm 包通常会兼容不同的应用场景: nodejs、require.js 和浏览器.</w:t>
      </w:r>
      <w:r>
        <w:t xml:space="preserve"> </w:t>
      </w:r>
      <w:r>
        <w:t xml:space="preserve">所以会包含一段用于判断运行环境的代码, 如下.</w:t>
      </w:r>
    </w:p>
    <w:p>
      <w:pPr>
        <w:pStyle w:val="SourceCode"/>
      </w:pPr>
      <w:r>
        <w:rPr>
          <w:rStyle w:val="CommentTok"/>
        </w:rPr>
        <w:t xml:space="preserve">// from Vue.js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(global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factory)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exports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 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define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define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</w:t>
      </w:r>
      <w:r>
        <w:rPr>
          <w:rStyle w:val="NormalTok"/>
        </w:rPr>
        <w:t xml:space="preserve">(factory) : (</w:t>
      </w:r>
      <w:r>
        <w:rPr>
          <w:rStyle w:val="VariableTok"/>
        </w:rPr>
        <w:t xml:space="preserve">global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NPM_THING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 strict'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return NPM_THING;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10"/>
          <w:ilvl w:val="0"/>
        </w:numPr>
      </w:pPr>
      <w:r>
        <w:t xml:space="preserve">判断是否是 nodejs 环境:</w:t>
      </w:r>
      <w:r>
        <w:t xml:space="preserve"> </w:t>
      </w:r>
      <w:r>
        <w:rPr>
          <w:rStyle w:val="VerbatimChar"/>
        </w:rPr>
        <w:t xml:space="preserve">typeof exports === 'object' &amp;&amp; typeof module !== 'undefined'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判断是否是 require.js:</w:t>
      </w:r>
      <w:r>
        <w:t xml:space="preserve"> </w:t>
      </w:r>
      <w:r>
        <w:rPr>
          <w:rStyle w:val="VerbatimChar"/>
        </w:rPr>
        <w:t xml:space="preserve">typeof define === 'function' &amp;&amp; define.amd</w:t>
      </w:r>
    </w:p>
    <w:p>
      <w:pPr>
        <w:pStyle w:val="FirstParagraph"/>
      </w:pPr>
      <w:r>
        <w:t xml:space="preserve">其中的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指向全局变量, nodejs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, 浏览器中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.</w:t>
      </w:r>
    </w:p>
    <w:p>
      <w:pPr>
        <w:pStyle w:val="Heading2"/>
      </w:pPr>
      <w:bookmarkStart w:id="77" w:name="私有库方案"/>
      <w:bookmarkEnd w:id="77"/>
      <w:r>
        <w:t xml:space="preserve">私有库方案</w:t>
      </w:r>
    </w:p>
    <w:p>
      <w:pPr>
        <w:pStyle w:val="FirstParagraph"/>
      </w:pPr>
      <w:r>
        <w:t xml:space="preserve">为了避免重复造轮子, 提供编码效率, 同时又可以避免企业内部的业务逻辑暴露,</w:t>
      </w:r>
      <w:r>
        <w:t xml:space="preserve"> </w:t>
      </w:r>
      <w:r>
        <w:t xml:space="preserve">于是对私有库有需求. 期望, 如果私有库中有, 则从私有库中下载,</w:t>
      </w:r>
      <w:r>
        <w:t xml:space="preserve"> </w:t>
      </w:r>
      <w:r>
        <w:t xml:space="preserve">否则从公开的库中下载.</w:t>
      </w:r>
    </w:p>
    <w:p>
      <w:pPr>
        <w:pStyle w:val="BodyText"/>
      </w:pPr>
      <w:r>
        <w:t xml:space="preserve">npm 的包都是公开的,</w:t>
      </w:r>
      <w:r>
        <w:t xml:space="preserve"> </w:t>
      </w:r>
      <w:r>
        <w:t xml:space="preserve">提供的</w:t>
      </w:r>
      <w:hyperlink r:id="rId78">
        <w:r>
          <w:rPr>
            <w:rStyle w:val="Hyperlink"/>
          </w:rPr>
          <w:t xml:space="preserve">企业私有化方案</w:t>
        </w:r>
      </w:hyperlink>
      <w:r>
        <w:t xml:space="preserve">是收费的.</w:t>
      </w:r>
      <w:r>
        <w:t xml:space="preserve"> </w:t>
      </w:r>
      <w:r>
        <w:t xml:space="preserve">开源方案有:</w:t>
      </w:r>
    </w:p>
    <w:p>
      <w:pPr>
        <w:pStyle w:val="Compact"/>
        <w:numPr>
          <w:numId w:val="1011"/>
          <w:ilvl w:val="0"/>
        </w:numPr>
      </w:pPr>
      <w:r>
        <w:t xml:space="preserve">cnpm:</w:t>
      </w:r>
      <w:r>
        <w:t xml:space="preserve"> </w:t>
      </w:r>
      <w:hyperlink r:id="rId79">
        <w:r>
          <w:rPr>
            <w:rStyle w:val="Hyperlink"/>
          </w:rPr>
          <w:t xml:space="preserve">https://github.com/cnpm/cnpmjs.org</w:t>
        </w:r>
      </w:hyperlink>
    </w:p>
    <w:p>
      <w:pPr>
        <w:pStyle w:val="Compact"/>
        <w:numPr>
          <w:numId w:val="1011"/>
          <w:ilvl w:val="0"/>
        </w:numPr>
      </w:pPr>
      <w:r>
        <w:t xml:space="preserve">sinopia:</w:t>
      </w:r>
      <w:r>
        <w:t xml:space="preserve"> </w:t>
      </w:r>
      <w:hyperlink r:id="rId80">
        <w:r>
          <w:rPr>
            <w:rStyle w:val="Hyperlink"/>
          </w:rPr>
          <w:t xml:space="preserve">https://github.com/rlidwka/sinopia</w:t>
        </w:r>
      </w:hyperlink>
    </w:p>
    <w:p>
      <w:pPr>
        <w:pStyle w:val="FirstParagraph"/>
      </w:pPr>
      <w:r>
        <w:t xml:space="preserve">两者的对比(</w:t>
      </w:r>
      <w:hyperlink r:id="rId81">
        <w:r>
          <w:rPr>
            <w:rStyle w:val="Hyperlink"/>
          </w:rPr>
          <w:t xml:space="preserve">企业私有 npm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服务器</w:t>
        </w:r>
      </w:hyperlink>
      <w:r>
        <w:t xml:space="preserve">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cnpm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sinopia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系统支持</w:t>
            </w:r>
          </w:p>
        </w:tc>
        <w:tc>
          <w:p>
            <w:pPr>
              <w:pStyle w:val="Compact"/>
              <w:jc w:val="left"/>
            </w:pPr>
            <w:r>
              <w:t xml:space="preserve">非windows</w:t>
            </w:r>
          </w:p>
        </w:tc>
        <w:tc>
          <w:p>
            <w:pPr>
              <w:pStyle w:val="Compact"/>
              <w:jc w:val="left"/>
            </w:pPr>
            <w:r>
              <w:t xml:space="preserve">全系统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安装</w:t>
            </w:r>
          </w:p>
        </w:tc>
        <w:tc>
          <w:p>
            <w:pPr>
              <w:pStyle w:val="Compact"/>
              <w:jc w:val="left"/>
            </w:pPr>
            <w:r>
              <w:t xml:space="preserve">复杂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</w:t>
            </w:r>
          </w:p>
        </w:tc>
        <w:tc>
          <w:p>
            <w:pPr>
              <w:pStyle w:val="Compact"/>
              <w:jc w:val="left"/>
            </w:pPr>
            <w:r>
              <w:t xml:space="preserve">较多，适合个性化需求较多的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配置——修改默认镜像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  <w:tc>
          <w:p>
            <w:pPr>
              <w:pStyle w:val="Compact"/>
              <w:jc w:val="left"/>
            </w:pPr>
            <w:r>
              <w:t xml:space="preserve">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存储</w:t>
            </w:r>
          </w:p>
        </w:tc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文件格式，直观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服务托管</w:t>
            </w:r>
          </w:p>
        </w:tc>
        <w:tc>
          <w:p>
            <w:pPr>
              <w:pStyle w:val="Compact"/>
              <w:jc w:val="left"/>
            </w:pPr>
            <w:r>
              <w:t xml:space="preserve">默认后台运行</w:t>
            </w:r>
          </w:p>
        </w:tc>
        <w:tc>
          <w:p>
            <w:pPr>
              <w:pStyle w:val="Compact"/>
              <w:jc w:val="left"/>
            </w:pPr>
            <w:r>
              <w:t xml:space="preserve">pm2, doker, forever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文档资料</w:t>
            </w:r>
          </w:p>
        </w:tc>
        <w:tc>
          <w:p>
            <w:pPr>
              <w:pStyle w:val="Compact"/>
              <w:jc w:val="left"/>
            </w:pPr>
            <w:r>
              <w:t xml:space="preserve">较多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</w:tbl>
    <w:p>
      <w:pPr>
        <w:pStyle w:val="Heading1"/>
      </w:pPr>
      <w:bookmarkStart w:id="82" w:name="前后端分离"/>
      <w:bookmarkEnd w:id="82"/>
      <w:r>
        <w:t xml:space="preserve">前后端分离</w:t>
      </w:r>
    </w:p>
    <w:p>
      <w:pPr>
        <w:pStyle w:val="FirstParagraph"/>
      </w:pPr>
      <w:r>
        <w:t xml:space="preserve">内容简述: 简单描述前后端分离的历史状况, 明确前后端划分的原则:</w:t>
      </w:r>
      <w:r>
        <w:t xml:space="preserve"> </w:t>
      </w:r>
      <w:r>
        <w:t xml:space="preserve">后端面向数据, 前端面向用户, 在服务端引入 nodejs</w:t>
      </w:r>
      <w:r>
        <w:t xml:space="preserve"> </w:t>
      </w:r>
      <w:r>
        <w:t xml:space="preserve">可以解决的问题(应用的场景).</w:t>
      </w:r>
    </w:p>
    <w:p>
      <w:pPr>
        <w:pStyle w:val="Heading2"/>
      </w:pPr>
      <w:bookmarkStart w:id="83" w:name="历史"/>
      <w:bookmarkEnd w:id="83"/>
      <w:r>
        <w:t xml:space="preserve">历史</w:t>
      </w:r>
    </w:p>
    <w:p>
      <w:pPr>
        <w:pStyle w:val="Compact"/>
        <w:numPr>
          <w:numId w:val="1012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12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12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84" w:name="目标方法"/>
      <w:bookmarkEnd w:id="84"/>
      <w:r>
        <w:t xml:space="preserve">目标/方法</w:t>
      </w:r>
    </w:p>
    <w:p>
      <w:pPr>
        <w:pStyle w:val="Compact"/>
        <w:numPr>
          <w:numId w:val="1013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85"/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14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14"/>
          <w:ilvl w:val="0"/>
        </w:numPr>
      </w:pPr>
      <w:r>
        <w:t xml:space="preserve">SEO.</w:t>
      </w:r>
    </w:p>
    <w:p>
      <w:pPr>
        <w:pStyle w:val="Compact"/>
        <w:numPr>
          <w:numId w:val="1014"/>
          <w:ilvl w:val="0"/>
        </w:numPr>
      </w:pPr>
      <w:r>
        <w:t xml:space="preserve">性能优化.</w:t>
      </w:r>
    </w:p>
    <w:p>
      <w:pPr>
        <w:pStyle w:val="Compact"/>
        <w:numPr>
          <w:numId w:val="1014"/>
          <w:ilvl w:val="0"/>
        </w:numPr>
      </w:pPr>
      <w:r>
        <w:t xml:space="preserve">首屏优化.</w:t>
      </w:r>
    </w:p>
    <w:p>
      <w:pPr>
        <w:pStyle w:val="Compact"/>
        <w:numPr>
          <w:numId w:val="1014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87" w:name="应用"/>
      <w:bookmarkEnd w:id="87"/>
      <w:r>
        <w:t xml:space="preserve">应用</w:t>
      </w:r>
    </w:p>
    <w:p>
      <w:pPr>
        <w:pStyle w:val="Compact"/>
        <w:numPr>
          <w:numId w:val="1015"/>
          <w:ilvl w:val="0"/>
        </w:numPr>
      </w:pPr>
      <w:r>
        <w:t xml:space="preserve">服务端框架:</w:t>
      </w:r>
      <w:r>
        <w:t xml:space="preserve"> </w:t>
      </w:r>
      <w:hyperlink r:id="rId88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Express</w:t>
        </w:r>
      </w:hyperlink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同构框架支持: nuxt.js(可用 Koa 替换 Express).</w:t>
      </w:r>
    </w:p>
    <w:p>
      <w:pPr>
        <w:pStyle w:val="Compact"/>
        <w:numPr>
          <w:numId w:val="1015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90"/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92" w:name="引入-nodejs-层的应用场景"/>
      <w:bookmarkEnd w:id="92"/>
      <w:r>
        <w:t xml:space="preserve">引入 nodejs 层的应用场景</w:t>
      </w:r>
    </w:p>
    <w:p>
      <w:pPr>
        <w:pStyle w:val="FirstParagraph"/>
      </w:pPr>
      <w:r>
        <w:t xml:space="preserve">除了上面所述的性能和SEO等问题, 还可以作为中间件, 抹平同类型系统的差异,</w:t>
      </w:r>
      <w:r>
        <w:t xml:space="preserve"> </w:t>
      </w:r>
      <w:r>
        <w:t xml:space="preserve">构建统一的平台.</w:t>
      </w:r>
    </w:p>
    <w:p>
      <w:pPr>
        <w:pStyle w:val="BodyText"/>
      </w:pPr>
      <w:r>
        <w:t xml:space="preserve">比如, 对于多个定制化的产品, 每个产品都对应有运营平台,</w:t>
      </w:r>
      <w:r>
        <w:t xml:space="preserve"> </w:t>
      </w:r>
      <w:r>
        <w:t xml:space="preserve">用于观测用户使用情况. 由于历史上造成的差异,</w:t>
      </w:r>
      <w:r>
        <w:t xml:space="preserve"> </w:t>
      </w:r>
      <w:r>
        <w:t xml:space="preserve">每个运营平台都需要重新构建一套运行于浏览器端的前端工程.</w:t>
      </w:r>
      <w:r>
        <w:t xml:space="preserve"> </w:t>
      </w:r>
      <w:r>
        <w:t xml:space="preserve">对于这种业务相似度较高的情况, 就可以在服务端引入 nodejs, 构建统一的平台,</w:t>
      </w:r>
      <w:r>
        <w:t xml:space="preserve"> </w:t>
      </w:r>
      <w:r>
        <w:t xml:space="preserve">抹平已有系统之前的差异(比如接口有不同的风格), 只需要实现一套 Web APP.</w:t>
      </w:r>
      <w:r>
        <w:t xml:space="preserve"> </w:t>
      </w:r>
      <w:r>
        <w:t xml:space="preserve">同时也方便了后期其他定制产品的扩展.</w:t>
      </w:r>
    </w:p>
    <w:p>
      <w:pPr>
        <w:pStyle w:val="Heading2"/>
      </w:pPr>
      <w:bookmarkStart w:id="93" w:name="扩展"/>
      <w:bookmarkEnd w:id="93"/>
      <w:r>
        <w:t xml:space="preserve">扩展</w:t>
      </w:r>
    </w:p>
    <w:p>
      <w:pPr>
        <w:pStyle w:val="Compact"/>
        <w:numPr>
          <w:numId w:val="1016"/>
          <w:ilvl w:val="0"/>
        </w:numPr>
      </w:pPr>
      <w:hyperlink r:id="rId94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6"/>
          <w:ilvl w:val="0"/>
        </w:numPr>
      </w:pPr>
      <w:hyperlink r:id="rId95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6"/>
          <w:ilvl w:val="0"/>
        </w:numPr>
      </w:pPr>
      <w:hyperlink r:id="rId96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2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5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8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8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5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7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6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1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bd02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f1b69a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9ee9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158eba58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1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9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70" Target="http://refined-x.com/2017/09/01/%E7%94%A8addRoutes%E5%AE%9E%E7%8E%B0%E5%8A%A8%E6%80%81%E8%B7%AF%E7%94%B1/" TargetMode="External" /><Relationship Type="http://schemas.openxmlformats.org/officeDocument/2006/relationships/hyperlink" Id="rId53" Target="http://segmentfault.com/a/1190000003642057" TargetMode="External" /><Relationship Type="http://schemas.openxmlformats.org/officeDocument/2006/relationships/hyperlink" Id="rId65" Target="http://stackoverflow.com/questions/19177732/what-is-the-difference-between-ng-if-and-ng-show-ng-hide" TargetMode="External" /><Relationship Type="http://schemas.openxmlformats.org/officeDocument/2006/relationships/hyperlink" Id="rId67" Target="http://stackoverflow.com/questions/20978248/angularjs-conditional-routing-in-app-config" TargetMode="External" /><Relationship Type="http://schemas.openxmlformats.org/officeDocument/2006/relationships/hyperlink" Id="rId42" Target="http://stackoverflow.com/questions/7350912/is-the-javascript-map-function-supported-in-ie8" TargetMode="External" /><Relationship Type="http://schemas.openxmlformats.org/officeDocument/2006/relationships/hyperlink" Id="rId48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52" Target="http://www.alloyteam.com/2013/11/the-second-version-universal-solution-iframe-cross-domain-communication/" TargetMode="External" /><Relationship Type="http://schemas.openxmlformats.org/officeDocument/2006/relationships/hyperlink" Id="rId58" Target="http://www.dreamdealer.nl/articles/form_fields_outside_a_form.html" TargetMode="External" /><Relationship Type="http://schemas.openxmlformats.org/officeDocument/2006/relationships/hyperlink" Id="rId95" Target="https://book.douban.com/subject/27183584/" TargetMode="External" /><Relationship Type="http://schemas.openxmlformats.org/officeDocument/2006/relationships/hyperlink" Id="rId73" Target="https://cn.vuejs.org/v2/guide/custom-directive.html" TargetMode="External" /><Relationship Type="http://schemas.openxmlformats.org/officeDocument/2006/relationships/hyperlink" Id="rId74" Target="https://codepen.io/diemah77/pen/GZGxPK" TargetMode="External" /><Relationship Type="http://schemas.openxmlformats.org/officeDocument/2006/relationships/hyperlink" Id="rId36" Target="https://github.com/airbnb/javascript" TargetMode="External" /><Relationship Type="http://schemas.openxmlformats.org/officeDocument/2006/relationships/hyperlink" Id="rId79" Target="https://github.com/cnpm/cnpmjs.org" TargetMode="External" /><Relationship Type="http://schemas.openxmlformats.org/officeDocument/2006/relationships/hyperlink" Id="rId33" Target="https://github.com/eslint/eslint" TargetMode="External" /><Relationship Type="http://schemas.openxmlformats.org/officeDocument/2006/relationships/hyperlink" Id="rId89" Target="https://github.com/expressjs/express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34" Target="https://github.com/jshint/jshint/" TargetMode="External" /><Relationship Type="http://schemas.openxmlformats.org/officeDocument/2006/relationships/hyperlink" Id="rId88" Target="https://github.com/koajs/koa" TargetMode="External" /><Relationship Type="http://schemas.openxmlformats.org/officeDocument/2006/relationships/hyperlink" Id="rId80" Target="https://github.com/rlidwka/sinopia" TargetMode="External" /><Relationship Type="http://schemas.openxmlformats.org/officeDocument/2006/relationships/hyperlink" Id="rId50" Target="https://github.com/scottjehl/Respond" TargetMode="External" /><Relationship Type="http://schemas.openxmlformats.org/officeDocument/2006/relationships/hyperlink" Id="rId37" Target="https://github.com/standard/standard" TargetMode="External" /><Relationship Type="http://schemas.openxmlformats.org/officeDocument/2006/relationships/hyperlink" Id="rId71" Target="https://juejin.im/post/591aa14f570c35006961acac" TargetMode="External" /><Relationship Type="http://schemas.openxmlformats.org/officeDocument/2006/relationships/hyperlink" Id="rId94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86" Target="https://medium.com/@balint_sera/on-the-separation-of-front-end-and-backend-7a0809b42820" TargetMode="External" /><Relationship Type="http://schemas.openxmlformats.org/officeDocument/2006/relationships/hyperlink" Id="rId45" Target="https://msdn.microsoft.com/en-us/library/ms537512(v=vs.85).aspx" TargetMode="External" /><Relationship Type="http://schemas.openxmlformats.org/officeDocument/2006/relationships/hyperlink" Id="rId81" Target="https://www.jianshu.com/p/659fb418c9e3" TargetMode="External" /><Relationship Type="http://schemas.openxmlformats.org/officeDocument/2006/relationships/hyperlink" Id="rId96" Target="https://www.nczonline.net/blog/2013/10/07/node-js-and-the-new-web-front-end/" TargetMode="External" /><Relationship Type="http://schemas.openxmlformats.org/officeDocument/2006/relationships/hyperlink" Id="rId78" Target="https://www.npmjs.com/enterprise" TargetMode="External" /><Relationship Type="http://schemas.openxmlformats.org/officeDocument/2006/relationships/hyperlink" Id="rId72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1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9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70" Target="http://refined-x.com/2017/09/01/%E7%94%A8addRoutes%E5%AE%9E%E7%8E%B0%E5%8A%A8%E6%80%81%E8%B7%AF%E7%94%B1/" TargetMode="External" /><Relationship Type="http://schemas.openxmlformats.org/officeDocument/2006/relationships/hyperlink" Id="rId53" Target="http://segmentfault.com/a/1190000003642057" TargetMode="External" /><Relationship Type="http://schemas.openxmlformats.org/officeDocument/2006/relationships/hyperlink" Id="rId65" Target="http://stackoverflow.com/questions/19177732/what-is-the-difference-between-ng-if-and-ng-show-ng-hide" TargetMode="External" /><Relationship Type="http://schemas.openxmlformats.org/officeDocument/2006/relationships/hyperlink" Id="rId67" Target="http://stackoverflow.com/questions/20978248/angularjs-conditional-routing-in-app-config" TargetMode="External" /><Relationship Type="http://schemas.openxmlformats.org/officeDocument/2006/relationships/hyperlink" Id="rId42" Target="http://stackoverflow.com/questions/7350912/is-the-javascript-map-function-supported-in-ie8" TargetMode="External" /><Relationship Type="http://schemas.openxmlformats.org/officeDocument/2006/relationships/hyperlink" Id="rId48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52" Target="http://www.alloyteam.com/2013/11/the-second-version-universal-solution-iframe-cross-domain-communication/" TargetMode="External" /><Relationship Type="http://schemas.openxmlformats.org/officeDocument/2006/relationships/hyperlink" Id="rId58" Target="http://www.dreamdealer.nl/articles/form_fields_outside_a_form.html" TargetMode="External" /><Relationship Type="http://schemas.openxmlformats.org/officeDocument/2006/relationships/hyperlink" Id="rId95" Target="https://book.douban.com/subject/27183584/" TargetMode="External" /><Relationship Type="http://schemas.openxmlformats.org/officeDocument/2006/relationships/hyperlink" Id="rId73" Target="https://cn.vuejs.org/v2/guide/custom-directive.html" TargetMode="External" /><Relationship Type="http://schemas.openxmlformats.org/officeDocument/2006/relationships/hyperlink" Id="rId74" Target="https://codepen.io/diemah77/pen/GZGxPK" TargetMode="External" /><Relationship Type="http://schemas.openxmlformats.org/officeDocument/2006/relationships/hyperlink" Id="rId36" Target="https://github.com/airbnb/javascript" TargetMode="External" /><Relationship Type="http://schemas.openxmlformats.org/officeDocument/2006/relationships/hyperlink" Id="rId79" Target="https://github.com/cnpm/cnpmjs.org" TargetMode="External" /><Relationship Type="http://schemas.openxmlformats.org/officeDocument/2006/relationships/hyperlink" Id="rId33" Target="https://github.com/eslint/eslint" TargetMode="External" /><Relationship Type="http://schemas.openxmlformats.org/officeDocument/2006/relationships/hyperlink" Id="rId89" Target="https://github.com/expressjs/express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34" Target="https://github.com/jshint/jshint/" TargetMode="External" /><Relationship Type="http://schemas.openxmlformats.org/officeDocument/2006/relationships/hyperlink" Id="rId88" Target="https://github.com/koajs/koa" TargetMode="External" /><Relationship Type="http://schemas.openxmlformats.org/officeDocument/2006/relationships/hyperlink" Id="rId80" Target="https://github.com/rlidwka/sinopia" TargetMode="External" /><Relationship Type="http://schemas.openxmlformats.org/officeDocument/2006/relationships/hyperlink" Id="rId50" Target="https://github.com/scottjehl/Respond" TargetMode="External" /><Relationship Type="http://schemas.openxmlformats.org/officeDocument/2006/relationships/hyperlink" Id="rId37" Target="https://github.com/standard/standard" TargetMode="External" /><Relationship Type="http://schemas.openxmlformats.org/officeDocument/2006/relationships/hyperlink" Id="rId71" Target="https://juejin.im/post/591aa14f570c35006961acac" TargetMode="External" /><Relationship Type="http://schemas.openxmlformats.org/officeDocument/2006/relationships/hyperlink" Id="rId94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86" Target="https://medium.com/@balint_sera/on-the-separation-of-front-end-and-backend-7a0809b42820" TargetMode="External" /><Relationship Type="http://schemas.openxmlformats.org/officeDocument/2006/relationships/hyperlink" Id="rId45" Target="https://msdn.microsoft.com/en-us/library/ms537512(v=vs.85).aspx" TargetMode="External" /><Relationship Type="http://schemas.openxmlformats.org/officeDocument/2006/relationships/hyperlink" Id="rId81" Target="https://www.jianshu.com/p/659fb418c9e3" TargetMode="External" /><Relationship Type="http://schemas.openxmlformats.org/officeDocument/2006/relationships/hyperlink" Id="rId96" Target="https://www.nczonline.net/blog/2013/10/07/node-js-and-the-new-web-front-end/" TargetMode="External" /><Relationship Type="http://schemas.openxmlformats.org/officeDocument/2006/relationships/hyperlink" Id="rId78" Target="https://www.npmjs.com/enterprise" TargetMode="External" /><Relationship Type="http://schemas.openxmlformats.org/officeDocument/2006/relationships/hyperlink" Id="rId72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2018-03-23T10:20:28Z</dcterms:created>
  <dcterms:modified xsi:type="dcterms:W3CDTF">2018-03-23T10:20:28Z</dcterms:modified>
</cp:coreProperties>
</file>