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06F" w:rsidRDefault="00141104" w:rsidP="00141104">
      <w:pPr>
        <w:jc w:val="center"/>
        <w:rPr>
          <w:b/>
          <w:sz w:val="32"/>
        </w:rPr>
      </w:pPr>
      <w:r w:rsidRPr="00141104">
        <w:rPr>
          <w:rFonts w:hint="eastAsia"/>
          <w:b/>
          <w:sz w:val="32"/>
        </w:rPr>
        <w:t>2</w:t>
      </w:r>
      <w:r w:rsidR="00122068">
        <w:rPr>
          <w:rFonts w:hint="eastAsia"/>
          <w:b/>
          <w:sz w:val="32"/>
        </w:rPr>
        <w:t>8</w:t>
      </w:r>
      <w:bookmarkStart w:id="0" w:name="_GoBack"/>
      <w:bookmarkEnd w:id="0"/>
      <w:r w:rsidRPr="00141104">
        <w:rPr>
          <w:rFonts w:hint="eastAsia"/>
          <w:b/>
          <w:sz w:val="32"/>
        </w:rPr>
        <w:t>. Logistic</w:t>
      </w:r>
      <w:r w:rsidRPr="00141104">
        <w:rPr>
          <w:rFonts w:hint="eastAsia"/>
          <w:b/>
          <w:sz w:val="32"/>
        </w:rPr>
        <w:t>回归</w:t>
      </w:r>
    </w:p>
    <w:p w:rsidR="00141104" w:rsidRDefault="00141104" w:rsidP="00141104">
      <w:pPr>
        <w:rPr>
          <w:sz w:val="30"/>
          <w:szCs w:val="30"/>
        </w:rPr>
      </w:pPr>
      <w:r>
        <w:rPr>
          <w:rFonts w:hint="eastAsia"/>
          <w:sz w:val="30"/>
          <w:szCs w:val="30"/>
        </w:rPr>
        <w:t xml:space="preserve">    </w:t>
      </w:r>
    </w:p>
    <w:p w:rsidR="00141104" w:rsidRPr="00677831" w:rsidRDefault="00FD2BED" w:rsidP="00141104">
      <w:pPr>
        <w:rPr>
          <w:b/>
          <w:sz w:val="30"/>
          <w:szCs w:val="30"/>
        </w:rPr>
      </w:pPr>
      <w:r w:rsidRPr="00677831">
        <w:rPr>
          <w:rFonts w:hint="eastAsia"/>
          <w:b/>
          <w:sz w:val="30"/>
          <w:szCs w:val="30"/>
        </w:rPr>
        <w:t>（一）</w:t>
      </w:r>
      <w:r w:rsidRPr="00677831">
        <w:rPr>
          <w:rFonts w:hint="eastAsia"/>
          <w:b/>
          <w:sz w:val="30"/>
          <w:szCs w:val="30"/>
        </w:rPr>
        <w:t>Logistic</w:t>
      </w:r>
      <w:r w:rsidRPr="00677831">
        <w:rPr>
          <w:rFonts w:hint="eastAsia"/>
          <w:b/>
          <w:sz w:val="30"/>
          <w:szCs w:val="30"/>
        </w:rPr>
        <w:t>回归</w:t>
      </w:r>
    </w:p>
    <w:p w:rsidR="007B3165" w:rsidRPr="007B3165" w:rsidRDefault="007B3165" w:rsidP="007B3165">
      <w:pPr>
        <w:rPr>
          <w:b/>
          <w:szCs w:val="28"/>
        </w:rPr>
      </w:pPr>
      <w:r w:rsidRPr="007B3165">
        <w:rPr>
          <w:rFonts w:hint="eastAsia"/>
          <w:b/>
          <w:szCs w:val="28"/>
        </w:rPr>
        <w:t>一、原理</w:t>
      </w:r>
    </w:p>
    <w:p w:rsidR="00FD2BED" w:rsidRDefault="00677831" w:rsidP="00677831">
      <w:pPr>
        <w:ind w:firstLine="576"/>
        <w:rPr>
          <w:szCs w:val="28"/>
        </w:rPr>
      </w:pPr>
      <w:r>
        <w:rPr>
          <w:rFonts w:hint="eastAsia"/>
          <w:szCs w:val="28"/>
        </w:rPr>
        <w:t>二元或多元线性回归的因变量都是连续型变量，若因变量是分类变量（例如：患病与不患病；不重要、重要、非常重要），就需要用</w:t>
      </w:r>
      <w:r>
        <w:rPr>
          <w:rFonts w:hint="eastAsia"/>
          <w:szCs w:val="28"/>
        </w:rPr>
        <w:t>Logistic</w:t>
      </w:r>
      <w:r>
        <w:rPr>
          <w:rFonts w:hint="eastAsia"/>
          <w:szCs w:val="28"/>
        </w:rPr>
        <w:t>回归。</w:t>
      </w:r>
    </w:p>
    <w:p w:rsidR="000F28C0" w:rsidRPr="000F28C0" w:rsidRDefault="000F28C0" w:rsidP="000F28C0">
      <w:pPr>
        <w:ind w:firstLine="576"/>
        <w:rPr>
          <w:szCs w:val="28"/>
        </w:rPr>
      </w:pPr>
      <w:r w:rsidRPr="000F28C0">
        <w:rPr>
          <w:rFonts w:hint="eastAsia"/>
          <w:szCs w:val="28"/>
        </w:rPr>
        <w:t>Logistic</w:t>
      </w:r>
      <w:r w:rsidRPr="000F28C0">
        <w:rPr>
          <w:rFonts w:hint="eastAsia"/>
          <w:szCs w:val="28"/>
        </w:rPr>
        <w:t>回归分析可以从统计意义上估计出在其它自变量固定不变的情况下，每个自变量对因变量取某个值的概率的数值影响大小。</w:t>
      </w:r>
    </w:p>
    <w:p w:rsidR="000F28C0" w:rsidRPr="000F28C0" w:rsidRDefault="000F28C0" w:rsidP="000F28C0">
      <w:pPr>
        <w:ind w:firstLine="576"/>
        <w:rPr>
          <w:szCs w:val="28"/>
        </w:rPr>
      </w:pPr>
      <w:r w:rsidRPr="000F28C0">
        <w:rPr>
          <w:rFonts w:hint="eastAsia"/>
          <w:szCs w:val="28"/>
        </w:rPr>
        <w:t>Logistic</w:t>
      </w:r>
      <w:r w:rsidRPr="000F28C0">
        <w:rPr>
          <w:rFonts w:hint="eastAsia"/>
          <w:szCs w:val="28"/>
        </w:rPr>
        <w:t>回归模型有</w:t>
      </w:r>
      <w:r>
        <w:rPr>
          <w:rFonts w:hint="eastAsia"/>
          <w:szCs w:val="28"/>
        </w:rPr>
        <w:t>“</w:t>
      </w:r>
      <w:r w:rsidRPr="000F28C0">
        <w:rPr>
          <w:rFonts w:hint="eastAsia"/>
          <w:szCs w:val="28"/>
        </w:rPr>
        <w:t>条件</w:t>
      </w:r>
      <w:r>
        <w:rPr>
          <w:rFonts w:hint="eastAsia"/>
          <w:szCs w:val="28"/>
        </w:rPr>
        <w:t>”</w:t>
      </w:r>
      <w:r w:rsidRPr="000F28C0">
        <w:rPr>
          <w:rFonts w:hint="eastAsia"/>
          <w:szCs w:val="28"/>
        </w:rPr>
        <w:t>与</w:t>
      </w:r>
      <w:r>
        <w:rPr>
          <w:rFonts w:hint="eastAsia"/>
          <w:szCs w:val="28"/>
        </w:rPr>
        <w:t>“</w:t>
      </w:r>
      <w:r w:rsidRPr="000F28C0">
        <w:rPr>
          <w:rFonts w:hint="eastAsia"/>
          <w:szCs w:val="28"/>
        </w:rPr>
        <w:t>非条件</w:t>
      </w:r>
      <w:r>
        <w:rPr>
          <w:rFonts w:hint="eastAsia"/>
          <w:szCs w:val="28"/>
        </w:rPr>
        <w:t>”</w:t>
      </w:r>
      <w:r w:rsidRPr="000F28C0">
        <w:rPr>
          <w:rFonts w:hint="eastAsia"/>
          <w:szCs w:val="28"/>
        </w:rPr>
        <w:t>之分，前者适用于配对病例对照资料的分析，后者适用于队列研究或非配对的病例</w:t>
      </w:r>
      <w:r w:rsidRPr="000F28C0">
        <w:rPr>
          <w:rFonts w:hint="eastAsia"/>
          <w:szCs w:val="28"/>
        </w:rPr>
        <w:t>-</w:t>
      </w:r>
      <w:r w:rsidRPr="000F28C0">
        <w:rPr>
          <w:rFonts w:hint="eastAsia"/>
          <w:szCs w:val="28"/>
        </w:rPr>
        <w:t>对照研究成组资料的分析。</w:t>
      </w:r>
    </w:p>
    <w:p w:rsidR="00353A26" w:rsidRDefault="00635DB2" w:rsidP="00482B84">
      <w:pPr>
        <w:ind w:firstLine="576"/>
        <w:rPr>
          <w:szCs w:val="28"/>
        </w:rPr>
      </w:pPr>
      <w:r>
        <w:rPr>
          <w:rFonts w:hint="eastAsia"/>
          <w:szCs w:val="28"/>
        </w:rPr>
        <w:t>对于二分类因变量，</w:t>
      </w:r>
      <w:r w:rsidRPr="00635DB2">
        <w:rPr>
          <w:rFonts w:hint="eastAsia"/>
          <w:i/>
          <w:szCs w:val="28"/>
        </w:rPr>
        <w:t>y=</w:t>
      </w:r>
      <w:r w:rsidRPr="00635DB2">
        <w:rPr>
          <w:rFonts w:hint="eastAsia"/>
          <w:szCs w:val="28"/>
        </w:rPr>
        <w:t>1</w:t>
      </w:r>
      <w:r>
        <w:rPr>
          <w:rFonts w:hint="eastAsia"/>
          <w:szCs w:val="28"/>
        </w:rPr>
        <w:t>表示事件发生；</w:t>
      </w:r>
      <w:r w:rsidRPr="00635DB2">
        <w:rPr>
          <w:rFonts w:hint="eastAsia"/>
          <w:i/>
          <w:szCs w:val="28"/>
        </w:rPr>
        <w:t>y=</w:t>
      </w:r>
      <w:r>
        <w:rPr>
          <w:rFonts w:hint="eastAsia"/>
          <w:szCs w:val="28"/>
        </w:rPr>
        <w:t>0</w:t>
      </w:r>
      <w:r>
        <w:rPr>
          <w:rFonts w:hint="eastAsia"/>
          <w:szCs w:val="28"/>
        </w:rPr>
        <w:t>表示事件不发生。</w:t>
      </w:r>
      <w:r w:rsidR="00D704FE">
        <w:rPr>
          <w:rFonts w:hint="eastAsia"/>
          <w:szCs w:val="28"/>
        </w:rPr>
        <w:t>事件发生的条件概率</w:t>
      </w:r>
      <w:r w:rsidR="00D704FE">
        <w:rPr>
          <w:rFonts w:hint="eastAsia"/>
          <w:szCs w:val="28"/>
        </w:rPr>
        <w:t xml:space="preserve">P{ </w:t>
      </w:r>
      <w:r w:rsidR="00D704FE" w:rsidRPr="00D704FE">
        <w:rPr>
          <w:rFonts w:hint="eastAsia"/>
          <w:i/>
          <w:szCs w:val="28"/>
        </w:rPr>
        <w:t>y</w:t>
      </w:r>
      <w:r w:rsidR="00D704FE">
        <w:rPr>
          <w:rFonts w:hint="eastAsia"/>
          <w:szCs w:val="28"/>
        </w:rPr>
        <w:t xml:space="preserve">=1 | </w:t>
      </w:r>
      <w:r w:rsidR="00D704FE" w:rsidRPr="00D704FE">
        <w:rPr>
          <w:rFonts w:hint="eastAsia"/>
          <w:i/>
          <w:szCs w:val="28"/>
        </w:rPr>
        <w:t>x</w:t>
      </w:r>
      <w:r w:rsidR="00D704FE" w:rsidRPr="00D704FE">
        <w:rPr>
          <w:rFonts w:hint="eastAsia"/>
          <w:i/>
          <w:szCs w:val="28"/>
          <w:vertAlign w:val="subscript"/>
        </w:rPr>
        <w:t>i</w:t>
      </w:r>
      <w:r w:rsidR="00D704FE">
        <w:rPr>
          <w:rFonts w:hint="eastAsia"/>
          <w:szCs w:val="28"/>
        </w:rPr>
        <w:t xml:space="preserve"> }</w:t>
      </w:r>
      <w:r w:rsidR="00353A26">
        <w:rPr>
          <w:rFonts w:hint="eastAsia"/>
          <w:szCs w:val="28"/>
        </w:rPr>
        <w:t xml:space="preserve"> </w:t>
      </w:r>
      <w:r w:rsidR="00353A26">
        <w:rPr>
          <w:rFonts w:hint="eastAsia"/>
          <w:szCs w:val="28"/>
        </w:rPr>
        <w:t>与</w:t>
      </w:r>
      <w:r w:rsidR="00353A26">
        <w:rPr>
          <w:rFonts w:hint="eastAsia"/>
          <w:szCs w:val="28"/>
        </w:rPr>
        <w:t xml:space="preserve"> </w:t>
      </w:r>
      <w:r w:rsidR="00353A26" w:rsidRPr="00D704FE">
        <w:rPr>
          <w:rFonts w:hint="eastAsia"/>
          <w:i/>
          <w:szCs w:val="28"/>
        </w:rPr>
        <w:t>x</w:t>
      </w:r>
      <w:r w:rsidR="00353A26" w:rsidRPr="00D704FE">
        <w:rPr>
          <w:rFonts w:hint="eastAsia"/>
          <w:i/>
          <w:szCs w:val="28"/>
          <w:vertAlign w:val="subscript"/>
        </w:rPr>
        <w:t>i</w:t>
      </w:r>
      <w:r w:rsidR="00353A26">
        <w:rPr>
          <w:rFonts w:hint="eastAsia"/>
          <w:i/>
          <w:szCs w:val="28"/>
        </w:rPr>
        <w:t xml:space="preserve"> </w:t>
      </w:r>
      <w:r w:rsidR="00353A26">
        <w:rPr>
          <w:rFonts w:hint="eastAsia"/>
          <w:szCs w:val="28"/>
        </w:rPr>
        <w:t>之间是非线性关系，通常是单调的，即随着</w:t>
      </w:r>
      <w:r w:rsidR="00353A26" w:rsidRPr="00D704FE">
        <w:rPr>
          <w:rFonts w:hint="eastAsia"/>
          <w:i/>
          <w:szCs w:val="28"/>
        </w:rPr>
        <w:t>x</w:t>
      </w:r>
      <w:r w:rsidR="00353A26" w:rsidRPr="00D704FE">
        <w:rPr>
          <w:rFonts w:hint="eastAsia"/>
          <w:i/>
          <w:szCs w:val="28"/>
          <w:vertAlign w:val="subscript"/>
        </w:rPr>
        <w:t>i</w:t>
      </w:r>
      <w:r w:rsidR="00353A26">
        <w:rPr>
          <w:rFonts w:hint="eastAsia"/>
          <w:i/>
          <w:szCs w:val="28"/>
        </w:rPr>
        <w:t xml:space="preserve"> </w:t>
      </w:r>
      <w:r w:rsidR="00353A26" w:rsidRPr="00353A26">
        <w:rPr>
          <w:rFonts w:hint="eastAsia"/>
          <w:szCs w:val="28"/>
        </w:rPr>
        <w:t>的</w:t>
      </w:r>
      <w:r w:rsidR="00353A26">
        <w:rPr>
          <w:rFonts w:hint="eastAsia"/>
          <w:szCs w:val="28"/>
        </w:rPr>
        <w:t>增加</w:t>
      </w:r>
      <w:r w:rsidR="00353A26">
        <w:rPr>
          <w:rFonts w:hint="eastAsia"/>
          <w:szCs w:val="28"/>
        </w:rPr>
        <w:t>/</w:t>
      </w:r>
      <w:r w:rsidR="00353A26">
        <w:rPr>
          <w:rFonts w:hint="eastAsia"/>
          <w:szCs w:val="28"/>
        </w:rPr>
        <w:t>减少，</w:t>
      </w:r>
      <w:r w:rsidR="00353A26">
        <w:rPr>
          <w:rFonts w:hint="eastAsia"/>
          <w:szCs w:val="28"/>
        </w:rPr>
        <w:t xml:space="preserve">P{ </w:t>
      </w:r>
      <w:r w:rsidR="00353A26" w:rsidRPr="00D704FE">
        <w:rPr>
          <w:rFonts w:hint="eastAsia"/>
          <w:i/>
          <w:szCs w:val="28"/>
        </w:rPr>
        <w:t>y</w:t>
      </w:r>
      <w:r w:rsidR="00353A26">
        <w:rPr>
          <w:rFonts w:hint="eastAsia"/>
          <w:szCs w:val="28"/>
        </w:rPr>
        <w:t xml:space="preserve">=1 | </w:t>
      </w:r>
      <w:r w:rsidR="00353A26" w:rsidRPr="00D704FE">
        <w:rPr>
          <w:rFonts w:hint="eastAsia"/>
          <w:i/>
          <w:szCs w:val="28"/>
        </w:rPr>
        <w:t>x</w:t>
      </w:r>
      <w:r w:rsidR="00353A26" w:rsidRPr="00D704FE">
        <w:rPr>
          <w:rFonts w:hint="eastAsia"/>
          <w:i/>
          <w:szCs w:val="28"/>
          <w:vertAlign w:val="subscript"/>
        </w:rPr>
        <w:t>i</w:t>
      </w:r>
      <w:r w:rsidR="00353A26">
        <w:rPr>
          <w:rFonts w:hint="eastAsia"/>
          <w:szCs w:val="28"/>
        </w:rPr>
        <w:t xml:space="preserve"> } </w:t>
      </w:r>
      <w:r w:rsidR="00353A26">
        <w:rPr>
          <w:rFonts w:hint="eastAsia"/>
          <w:szCs w:val="28"/>
        </w:rPr>
        <w:t>也增加</w:t>
      </w:r>
      <w:r w:rsidR="00353A26">
        <w:rPr>
          <w:rFonts w:hint="eastAsia"/>
          <w:szCs w:val="28"/>
        </w:rPr>
        <w:t>/</w:t>
      </w:r>
      <w:r w:rsidR="00353A26">
        <w:rPr>
          <w:rFonts w:hint="eastAsia"/>
          <w:szCs w:val="28"/>
        </w:rPr>
        <w:t>减少。</w:t>
      </w:r>
    </w:p>
    <w:p w:rsidR="00482B84" w:rsidRDefault="00F637CC" w:rsidP="00F637CC">
      <w:pPr>
        <w:ind w:firstLineChars="200" w:firstLine="560"/>
        <w:rPr>
          <w:rFonts w:cs="Times New Roman"/>
          <w:szCs w:val="28"/>
        </w:rPr>
      </w:pPr>
      <w:r>
        <w:rPr>
          <w:rFonts w:cs="Times New Roman" w:hint="eastAsia"/>
          <w:szCs w:val="28"/>
        </w:rPr>
        <w:t>Logistic</w:t>
      </w:r>
      <w:r>
        <w:rPr>
          <w:rFonts w:cs="Times New Roman" w:hint="eastAsia"/>
          <w:szCs w:val="28"/>
        </w:rPr>
        <w:t>函数</w:t>
      </w:r>
      <w:r w:rsidR="00482B84">
        <w:rPr>
          <w:rFonts w:cs="Times New Roman" w:hint="eastAsia"/>
          <w:szCs w:val="28"/>
        </w:rPr>
        <w:t>F(</w:t>
      </w:r>
      <w:r w:rsidR="00482B84" w:rsidRPr="000045D3">
        <w:rPr>
          <w:rFonts w:cs="Times New Roman" w:hint="eastAsia"/>
          <w:i/>
          <w:szCs w:val="28"/>
        </w:rPr>
        <w:t>x</w:t>
      </w:r>
      <w:r w:rsidR="00482B84">
        <w:rPr>
          <w:rFonts w:cs="Times New Roman" w:hint="eastAsia"/>
          <w:szCs w:val="28"/>
        </w:rPr>
        <w:t>)=</w:t>
      </w:r>
      <m:oMath>
        <m:r>
          <m:rPr>
            <m:sty m:val="p"/>
          </m:rPr>
          <w:rPr>
            <w:rFonts w:ascii="Cambria Math" w:hAnsi="Cambria Math" w:cs="Times New Roman"/>
            <w:szCs w:val="28"/>
          </w:rPr>
          <m:t xml:space="preserve"> </m:t>
        </m:r>
        <m:f>
          <m:fPr>
            <m:ctrlPr>
              <w:rPr>
                <w:rFonts w:ascii="Cambria Math" w:hAnsi="Cambria Math" w:cs="Times New Roman"/>
                <w:szCs w:val="28"/>
              </w:rPr>
            </m:ctrlPr>
          </m:fPr>
          <m:num>
            <m:r>
              <w:rPr>
                <w:rFonts w:ascii="Cambria Math" w:hAnsi="Cambria Math" w:cs="Times New Roman"/>
                <w:szCs w:val="28"/>
              </w:rPr>
              <m:t>1</m:t>
            </m:r>
          </m:num>
          <m:den>
            <m:r>
              <w:rPr>
                <w:rFonts w:ascii="Cambria Math" w:hAnsi="Cambria Math" w:cs="Times New Roman"/>
                <w:szCs w:val="28"/>
              </w:rPr>
              <m:t>1+</m:t>
            </m:r>
            <m:sSup>
              <m:sSupPr>
                <m:ctrlPr>
                  <w:rPr>
                    <w:rFonts w:ascii="Cambria Math" w:hAnsi="Cambria Math" w:cs="Times New Roman"/>
                    <w:i/>
                    <w:szCs w:val="28"/>
                  </w:rPr>
                </m:ctrlPr>
              </m:sSupPr>
              <m:e>
                <m:r>
                  <w:rPr>
                    <w:rFonts w:ascii="Cambria Math" w:hAnsi="Cambria Math" w:cs="Times New Roman"/>
                    <w:szCs w:val="28"/>
                  </w:rPr>
                  <m:t>e</m:t>
                </m:r>
              </m:e>
              <m:sup>
                <m:r>
                  <w:rPr>
                    <w:rFonts w:ascii="Cambria Math" w:hAnsi="Cambria Math" w:cs="Times New Roman"/>
                    <w:szCs w:val="28"/>
                  </w:rPr>
                  <m:t>-x</m:t>
                </m:r>
              </m:sup>
            </m:sSup>
          </m:den>
        </m:f>
      </m:oMath>
      <w:r w:rsidR="000045D3">
        <w:rPr>
          <w:rFonts w:cs="Times New Roman" w:hint="eastAsia"/>
          <w:szCs w:val="28"/>
        </w:rPr>
        <w:t>，图形如下图所示：</w:t>
      </w:r>
    </w:p>
    <w:p w:rsidR="00B63EB5" w:rsidRDefault="00482B84" w:rsidP="00B63EB5">
      <w:pPr>
        <w:jc w:val="center"/>
        <w:rPr>
          <w:rFonts w:cs="Times New Roman"/>
          <w:szCs w:val="28"/>
        </w:rPr>
      </w:pPr>
      <w:r>
        <w:rPr>
          <w:noProof/>
        </w:rPr>
        <w:drawing>
          <wp:inline distT="0" distB="0" distL="0" distR="0" wp14:anchorId="10AEC4DD" wp14:editId="23146346">
            <wp:extent cx="4472940" cy="2354580"/>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472940" cy="2354580"/>
                    </a:xfrm>
                    <a:prstGeom prst="rect">
                      <a:avLst/>
                    </a:prstGeom>
                  </pic:spPr>
                </pic:pic>
              </a:graphicData>
            </a:graphic>
          </wp:inline>
        </w:drawing>
      </w:r>
    </w:p>
    <w:p w:rsidR="00482B84" w:rsidRDefault="000045D3" w:rsidP="00482B84">
      <w:pPr>
        <w:rPr>
          <w:szCs w:val="28"/>
        </w:rPr>
      </w:pPr>
      <w:r>
        <w:rPr>
          <w:rFonts w:cs="Times New Roman" w:hint="eastAsia"/>
          <w:szCs w:val="28"/>
        </w:rPr>
        <w:lastRenderedPageBreak/>
        <w:t>该函数值域在</w:t>
      </w:r>
      <w:r>
        <w:rPr>
          <w:rFonts w:cs="Times New Roman" w:hint="eastAsia"/>
          <w:szCs w:val="28"/>
        </w:rPr>
        <w:t>(0,1)</w:t>
      </w:r>
      <w:r>
        <w:rPr>
          <w:rFonts w:cs="Times New Roman" w:hint="eastAsia"/>
          <w:szCs w:val="28"/>
        </w:rPr>
        <w:t>之间，</w:t>
      </w:r>
      <w:r w:rsidRPr="000045D3">
        <w:rPr>
          <w:rFonts w:cs="Times New Roman" w:hint="eastAsia"/>
          <w:i/>
          <w:szCs w:val="28"/>
        </w:rPr>
        <w:t>x</w:t>
      </w:r>
      <w:r>
        <w:rPr>
          <w:rFonts w:cs="Times New Roman" w:hint="eastAsia"/>
          <w:szCs w:val="28"/>
        </w:rPr>
        <w:t>趋于</w:t>
      </w:r>
      <w:r>
        <w:rPr>
          <w:rFonts w:cs="Times New Roman" w:hint="eastAsia"/>
          <w:szCs w:val="28"/>
        </w:rPr>
        <w:t>-</w:t>
      </w:r>
      <w:r>
        <w:rPr>
          <w:rFonts w:cs="Times New Roman" w:hint="eastAsia"/>
          <w:szCs w:val="28"/>
        </w:rPr>
        <w:t>∞时，</w:t>
      </w:r>
      <w:r>
        <w:rPr>
          <w:rFonts w:cs="Times New Roman" w:hint="eastAsia"/>
          <w:szCs w:val="28"/>
        </w:rPr>
        <w:t>F(</w:t>
      </w:r>
      <w:r w:rsidRPr="000045D3">
        <w:rPr>
          <w:rFonts w:cs="Times New Roman" w:hint="eastAsia"/>
          <w:i/>
          <w:szCs w:val="28"/>
        </w:rPr>
        <w:t>x</w:t>
      </w:r>
      <w:r>
        <w:rPr>
          <w:rFonts w:cs="Times New Roman" w:hint="eastAsia"/>
          <w:szCs w:val="28"/>
        </w:rPr>
        <w:t>)</w:t>
      </w:r>
      <w:r>
        <w:rPr>
          <w:rFonts w:cs="Times New Roman" w:hint="eastAsia"/>
          <w:szCs w:val="28"/>
        </w:rPr>
        <w:t>趋于</w:t>
      </w:r>
      <w:r>
        <w:rPr>
          <w:rFonts w:cs="Times New Roman" w:hint="eastAsia"/>
          <w:szCs w:val="28"/>
        </w:rPr>
        <w:t>0</w:t>
      </w:r>
      <w:r>
        <w:rPr>
          <w:rFonts w:cs="Times New Roman" w:hint="eastAsia"/>
          <w:szCs w:val="28"/>
        </w:rPr>
        <w:t>；</w:t>
      </w:r>
      <w:r w:rsidRPr="000045D3">
        <w:rPr>
          <w:rFonts w:cs="Times New Roman" w:hint="eastAsia"/>
          <w:i/>
          <w:szCs w:val="28"/>
        </w:rPr>
        <w:t>x</w:t>
      </w:r>
      <w:r>
        <w:rPr>
          <w:rFonts w:cs="Times New Roman" w:hint="eastAsia"/>
          <w:szCs w:val="28"/>
        </w:rPr>
        <w:t>趋于</w:t>
      </w:r>
      <w:r>
        <w:rPr>
          <w:rFonts w:cs="Times New Roman" w:hint="eastAsia"/>
          <w:szCs w:val="28"/>
        </w:rPr>
        <w:t>+</w:t>
      </w:r>
      <w:r>
        <w:rPr>
          <w:rFonts w:cs="Times New Roman" w:hint="eastAsia"/>
          <w:szCs w:val="28"/>
        </w:rPr>
        <w:t>∞时，</w:t>
      </w:r>
      <w:r>
        <w:rPr>
          <w:rFonts w:cs="Times New Roman" w:hint="eastAsia"/>
          <w:szCs w:val="28"/>
        </w:rPr>
        <w:t>F(</w:t>
      </w:r>
      <w:r w:rsidRPr="000045D3">
        <w:rPr>
          <w:rFonts w:cs="Times New Roman" w:hint="eastAsia"/>
          <w:i/>
          <w:szCs w:val="28"/>
        </w:rPr>
        <w:t>x</w:t>
      </w:r>
      <w:r>
        <w:rPr>
          <w:rFonts w:cs="Times New Roman" w:hint="eastAsia"/>
          <w:szCs w:val="28"/>
        </w:rPr>
        <w:t>)</w:t>
      </w:r>
      <w:r>
        <w:rPr>
          <w:rFonts w:cs="Times New Roman" w:hint="eastAsia"/>
          <w:szCs w:val="28"/>
        </w:rPr>
        <w:t>趋于</w:t>
      </w:r>
      <w:r>
        <w:rPr>
          <w:rFonts w:cs="Times New Roman" w:hint="eastAsia"/>
          <w:szCs w:val="28"/>
        </w:rPr>
        <w:t xml:space="preserve">1. </w:t>
      </w:r>
      <w:r>
        <w:rPr>
          <w:rFonts w:cs="Times New Roman" w:hint="eastAsia"/>
          <w:szCs w:val="28"/>
        </w:rPr>
        <w:t>正好适合描述概率</w:t>
      </w:r>
      <w:r>
        <w:rPr>
          <w:rFonts w:hint="eastAsia"/>
          <w:szCs w:val="28"/>
        </w:rPr>
        <w:t xml:space="preserve">P{ </w:t>
      </w:r>
      <w:r w:rsidRPr="00D704FE">
        <w:rPr>
          <w:rFonts w:hint="eastAsia"/>
          <w:i/>
          <w:szCs w:val="28"/>
        </w:rPr>
        <w:t>y</w:t>
      </w:r>
      <w:r>
        <w:rPr>
          <w:rFonts w:hint="eastAsia"/>
          <w:szCs w:val="28"/>
        </w:rPr>
        <w:t xml:space="preserve">=1 | </w:t>
      </w:r>
      <w:r w:rsidRPr="00D704FE">
        <w:rPr>
          <w:rFonts w:hint="eastAsia"/>
          <w:i/>
          <w:szCs w:val="28"/>
        </w:rPr>
        <w:t>x</w:t>
      </w:r>
      <w:r w:rsidRPr="00D704FE">
        <w:rPr>
          <w:rFonts w:hint="eastAsia"/>
          <w:i/>
          <w:szCs w:val="28"/>
          <w:vertAlign w:val="subscript"/>
        </w:rPr>
        <w:t>i</w:t>
      </w:r>
      <w:r>
        <w:rPr>
          <w:rFonts w:hint="eastAsia"/>
          <w:szCs w:val="28"/>
        </w:rPr>
        <w:t xml:space="preserve"> }. </w:t>
      </w:r>
      <w:r w:rsidR="002E5167">
        <w:rPr>
          <w:rFonts w:hint="eastAsia"/>
          <w:szCs w:val="28"/>
        </w:rPr>
        <w:t>例如，某因素</w:t>
      </w:r>
      <w:r w:rsidR="002E5167" w:rsidRPr="00764AEB">
        <w:rPr>
          <w:rFonts w:hint="eastAsia"/>
          <w:i/>
          <w:szCs w:val="28"/>
        </w:rPr>
        <w:t>x</w:t>
      </w:r>
      <w:r w:rsidR="002E5167">
        <w:rPr>
          <w:rFonts w:hint="eastAsia"/>
          <w:szCs w:val="28"/>
        </w:rPr>
        <w:t>导致患病与否：</w:t>
      </w:r>
      <w:r w:rsidR="002E5167" w:rsidRPr="00764AEB">
        <w:rPr>
          <w:rFonts w:hint="eastAsia"/>
          <w:i/>
          <w:szCs w:val="28"/>
        </w:rPr>
        <w:t>x</w:t>
      </w:r>
      <w:r w:rsidR="002E5167">
        <w:rPr>
          <w:rFonts w:hint="eastAsia"/>
          <w:szCs w:val="28"/>
        </w:rPr>
        <w:t>在某一水平段内变化时，对患病概率的影响较大；而在</w:t>
      </w:r>
      <w:r w:rsidR="00764AEB" w:rsidRPr="00764AEB">
        <w:rPr>
          <w:rFonts w:hint="eastAsia"/>
          <w:i/>
          <w:szCs w:val="28"/>
        </w:rPr>
        <w:t>x</w:t>
      </w:r>
      <w:r w:rsidR="002E5167">
        <w:rPr>
          <w:rFonts w:hint="eastAsia"/>
          <w:szCs w:val="28"/>
        </w:rPr>
        <w:t>较低</w:t>
      </w:r>
      <w:r w:rsidR="00764AEB">
        <w:rPr>
          <w:rFonts w:hint="eastAsia"/>
          <w:szCs w:val="28"/>
        </w:rPr>
        <w:t>或较高时对患病概率影响都不大。</w:t>
      </w:r>
    </w:p>
    <w:p w:rsidR="007928C9" w:rsidRDefault="007928C9" w:rsidP="007928C9">
      <w:pPr>
        <w:ind w:firstLine="564"/>
        <w:rPr>
          <w:szCs w:val="28"/>
        </w:rPr>
      </w:pPr>
      <w:r>
        <w:rPr>
          <w:rFonts w:hint="eastAsia"/>
          <w:szCs w:val="28"/>
        </w:rPr>
        <w:t>记事件发生的条件概率</w:t>
      </w:r>
      <w:r>
        <w:rPr>
          <w:rFonts w:hint="eastAsia"/>
          <w:szCs w:val="28"/>
        </w:rPr>
        <w:t xml:space="preserve">P{ </w:t>
      </w:r>
      <w:r w:rsidRPr="00D704FE">
        <w:rPr>
          <w:rFonts w:hint="eastAsia"/>
          <w:i/>
          <w:szCs w:val="28"/>
        </w:rPr>
        <w:t>y</w:t>
      </w:r>
      <w:r>
        <w:rPr>
          <w:rFonts w:hint="eastAsia"/>
          <w:szCs w:val="28"/>
        </w:rPr>
        <w:t xml:space="preserve">=1 | </w:t>
      </w:r>
      <w:r w:rsidRPr="00D704FE">
        <w:rPr>
          <w:rFonts w:hint="eastAsia"/>
          <w:i/>
          <w:szCs w:val="28"/>
        </w:rPr>
        <w:t>x</w:t>
      </w:r>
      <w:r w:rsidRPr="00D704FE">
        <w:rPr>
          <w:rFonts w:hint="eastAsia"/>
          <w:i/>
          <w:szCs w:val="28"/>
          <w:vertAlign w:val="subscript"/>
        </w:rPr>
        <w:t>i</w:t>
      </w:r>
      <w:r>
        <w:rPr>
          <w:rFonts w:hint="eastAsia"/>
          <w:szCs w:val="28"/>
        </w:rPr>
        <w:t xml:space="preserve"> } = </w:t>
      </w:r>
      <w:r w:rsidRPr="00153C29">
        <w:rPr>
          <w:rFonts w:hint="eastAsia"/>
          <w:i/>
          <w:szCs w:val="28"/>
        </w:rPr>
        <w:t>p</w:t>
      </w:r>
      <w:r w:rsidR="00153C29" w:rsidRPr="00153C29">
        <w:rPr>
          <w:rFonts w:hint="eastAsia"/>
          <w:i/>
          <w:szCs w:val="28"/>
          <w:vertAlign w:val="subscript"/>
        </w:rPr>
        <w:t>i</w:t>
      </w:r>
      <w:r>
        <w:rPr>
          <w:rFonts w:hint="eastAsia"/>
          <w:szCs w:val="28"/>
        </w:rPr>
        <w:t>，则</w:t>
      </w:r>
    </w:p>
    <w:p w:rsidR="00764AEB" w:rsidRDefault="00153C29" w:rsidP="007928C9">
      <w:pPr>
        <w:jc w:val="center"/>
        <w:rPr>
          <w:szCs w:val="28"/>
        </w:rPr>
      </w:pPr>
      <w:r w:rsidRPr="00153C29">
        <w:rPr>
          <w:rFonts w:hint="eastAsia"/>
          <w:i/>
          <w:szCs w:val="28"/>
        </w:rPr>
        <w:t>p</w:t>
      </w:r>
      <w:r w:rsidRPr="00153C29">
        <w:rPr>
          <w:rFonts w:hint="eastAsia"/>
          <w:i/>
          <w:szCs w:val="28"/>
          <w:vertAlign w:val="subscript"/>
        </w:rPr>
        <w:t>i</w:t>
      </w:r>
      <w:r w:rsidR="007928C9">
        <w:rPr>
          <w:rFonts w:hint="eastAsia"/>
          <w:szCs w:val="28"/>
        </w:rPr>
        <w:t xml:space="preserve"> =</w:t>
      </w:r>
      <m:oMath>
        <m:r>
          <m:rPr>
            <m:sty m:val="p"/>
          </m:rPr>
          <w:rPr>
            <w:rFonts w:ascii="Cambria Math" w:hAnsi="Cambria Math"/>
            <w:szCs w:val="28"/>
          </w:rPr>
          <m:t xml:space="preserve"> </m:t>
        </m:r>
        <m:f>
          <m:fPr>
            <m:ctrlPr>
              <w:rPr>
                <w:rFonts w:ascii="Cambria Math" w:hAnsi="Cambria Math" w:cs="Times New Roman"/>
                <w:szCs w:val="28"/>
              </w:rPr>
            </m:ctrlPr>
          </m:fPr>
          <m:num>
            <m:r>
              <w:rPr>
                <w:rFonts w:ascii="Cambria Math" w:hAnsi="Cambria Math" w:cs="Times New Roman"/>
                <w:szCs w:val="28"/>
              </w:rPr>
              <m:t>1</m:t>
            </m:r>
          </m:num>
          <m:den>
            <m:r>
              <w:rPr>
                <w:rFonts w:ascii="Cambria Math" w:hAnsi="Cambria Math" w:cs="Times New Roman"/>
                <w:szCs w:val="28"/>
              </w:rPr>
              <m:t>1+</m:t>
            </m:r>
            <m:sSup>
              <m:sSupPr>
                <m:ctrlPr>
                  <w:rPr>
                    <w:rFonts w:ascii="Cambria Math" w:hAnsi="Cambria Math" w:cs="Times New Roman"/>
                    <w:i/>
                    <w:szCs w:val="28"/>
                  </w:rPr>
                </m:ctrlPr>
              </m:sSupPr>
              <m:e>
                <m:r>
                  <w:rPr>
                    <w:rFonts w:ascii="Cambria Math" w:hAnsi="Cambria Math" w:cs="Times New Roman"/>
                    <w:szCs w:val="28"/>
                  </w:rPr>
                  <m:t>e</m:t>
                </m:r>
              </m:e>
              <m:sup>
                <m:r>
                  <w:rPr>
                    <w:rFonts w:ascii="Cambria Math" w:hAnsi="Cambria Math" w:cs="Times New Roman"/>
                    <w:szCs w:val="28"/>
                  </w:rPr>
                  <m:t>-(α</m:t>
                </m:r>
                <m:r>
                  <m:rPr>
                    <m:sty m:val="p"/>
                  </m:rPr>
                  <w:rPr>
                    <w:rFonts w:ascii="Cambria Math" w:hAnsi="Cambria Math" w:cs="Times New Roman"/>
                    <w:szCs w:val="28"/>
                  </w:rPr>
                  <m:t>+β</m:t>
                </m:r>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i</m:t>
                    </m:r>
                  </m:sub>
                </m:sSub>
                <m:r>
                  <w:rPr>
                    <w:rFonts w:ascii="Cambria Math" w:hAnsi="Cambria Math" w:cs="Times New Roman"/>
                    <w:szCs w:val="28"/>
                  </w:rPr>
                  <m:t>)</m:t>
                </m:r>
              </m:sup>
            </m:sSup>
          </m:den>
        </m:f>
      </m:oMath>
      <w:r w:rsidR="007928C9">
        <w:rPr>
          <w:rFonts w:hint="eastAsia"/>
          <w:szCs w:val="28"/>
        </w:rPr>
        <w:t xml:space="preserve"> =</w:t>
      </w:r>
      <m:oMath>
        <m:r>
          <m:rPr>
            <m:sty m:val="p"/>
          </m:rPr>
          <w:rPr>
            <w:rFonts w:ascii="Cambria Math" w:hAnsi="Cambria Math"/>
            <w:szCs w:val="28"/>
          </w:rPr>
          <m:t xml:space="preserve"> </m:t>
        </m:r>
        <m:f>
          <m:fPr>
            <m:ctrlPr>
              <w:rPr>
                <w:rFonts w:ascii="Cambria Math" w:hAnsi="Cambria Math" w:cs="Times New Roman"/>
                <w:szCs w:val="28"/>
              </w:rPr>
            </m:ctrlPr>
          </m:fPr>
          <m:num>
            <m:sSup>
              <m:sSupPr>
                <m:ctrlPr>
                  <w:rPr>
                    <w:rFonts w:ascii="Cambria Math" w:hAnsi="Cambria Math" w:cs="Times New Roman"/>
                    <w:i/>
                    <w:szCs w:val="28"/>
                  </w:rPr>
                </m:ctrlPr>
              </m:sSupPr>
              <m:e>
                <m:r>
                  <w:rPr>
                    <w:rFonts w:ascii="Cambria Math" w:hAnsi="Cambria Math" w:cs="Times New Roman"/>
                    <w:szCs w:val="28"/>
                  </w:rPr>
                  <m:t>e</m:t>
                </m:r>
              </m:e>
              <m:sup>
                <m:r>
                  <w:rPr>
                    <w:rFonts w:ascii="Cambria Math" w:hAnsi="Cambria Math" w:cs="Times New Roman"/>
                    <w:szCs w:val="28"/>
                  </w:rPr>
                  <m:t>α</m:t>
                </m:r>
                <m:r>
                  <m:rPr>
                    <m:sty m:val="p"/>
                  </m:rPr>
                  <w:rPr>
                    <w:rFonts w:ascii="Cambria Math" w:hAnsi="Cambria Math" w:cs="Times New Roman"/>
                    <w:szCs w:val="28"/>
                  </w:rPr>
                  <m:t>+β</m:t>
                </m:r>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i</m:t>
                    </m:r>
                  </m:sub>
                </m:sSub>
              </m:sup>
            </m:sSup>
          </m:num>
          <m:den>
            <m:r>
              <w:rPr>
                <w:rFonts w:ascii="Cambria Math" w:hAnsi="Cambria Math" w:cs="Times New Roman"/>
                <w:szCs w:val="28"/>
              </w:rPr>
              <m:t>1+</m:t>
            </m:r>
            <m:sSup>
              <m:sSupPr>
                <m:ctrlPr>
                  <w:rPr>
                    <w:rFonts w:ascii="Cambria Math" w:hAnsi="Cambria Math" w:cs="Times New Roman"/>
                    <w:i/>
                    <w:szCs w:val="28"/>
                  </w:rPr>
                </m:ctrlPr>
              </m:sSupPr>
              <m:e>
                <m:r>
                  <w:rPr>
                    <w:rFonts w:ascii="Cambria Math" w:hAnsi="Cambria Math" w:cs="Times New Roman"/>
                    <w:szCs w:val="28"/>
                  </w:rPr>
                  <m:t>e</m:t>
                </m:r>
              </m:e>
              <m:sup>
                <m:r>
                  <w:rPr>
                    <w:rFonts w:ascii="Cambria Math" w:hAnsi="Cambria Math" w:cs="Times New Roman"/>
                    <w:szCs w:val="28"/>
                  </w:rPr>
                  <m:t>α</m:t>
                </m:r>
                <m:r>
                  <m:rPr>
                    <m:sty m:val="p"/>
                  </m:rPr>
                  <w:rPr>
                    <w:rFonts w:ascii="Cambria Math" w:hAnsi="Cambria Math" w:cs="Times New Roman"/>
                    <w:szCs w:val="28"/>
                  </w:rPr>
                  <m:t>+β</m:t>
                </m:r>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i</m:t>
                    </m:r>
                  </m:sub>
                </m:sSub>
              </m:sup>
            </m:sSup>
          </m:den>
        </m:f>
        <m:r>
          <w:rPr>
            <w:rFonts w:ascii="Cambria Math" w:hAnsi="Cambria Math" w:cs="Times New Roman"/>
            <w:szCs w:val="28"/>
          </w:rPr>
          <m:t xml:space="preserve"> </m:t>
        </m:r>
      </m:oMath>
    </w:p>
    <w:p w:rsidR="00153C29" w:rsidRDefault="00153C29" w:rsidP="00153C29">
      <w:pPr>
        <w:ind w:firstLine="564"/>
        <w:rPr>
          <w:szCs w:val="28"/>
        </w:rPr>
      </w:pPr>
      <w:r>
        <w:rPr>
          <w:rFonts w:hint="eastAsia"/>
          <w:szCs w:val="28"/>
        </w:rPr>
        <w:t>记事件不发生的条件概率为</w:t>
      </w:r>
    </w:p>
    <w:p w:rsidR="00153C29" w:rsidRDefault="00153C29" w:rsidP="00153C29">
      <w:pPr>
        <w:jc w:val="center"/>
        <w:rPr>
          <w:szCs w:val="28"/>
        </w:rPr>
      </w:pPr>
      <w:r>
        <w:rPr>
          <w:rFonts w:hint="eastAsia"/>
          <w:szCs w:val="28"/>
        </w:rPr>
        <w:t xml:space="preserve">1- </w:t>
      </w:r>
      <w:r w:rsidRPr="00153C29">
        <w:rPr>
          <w:rFonts w:hint="eastAsia"/>
          <w:i/>
          <w:szCs w:val="28"/>
        </w:rPr>
        <w:t>p</w:t>
      </w:r>
      <w:r w:rsidRPr="00153C29">
        <w:rPr>
          <w:rFonts w:hint="eastAsia"/>
          <w:i/>
          <w:szCs w:val="28"/>
          <w:vertAlign w:val="subscript"/>
        </w:rPr>
        <w:t>i</w:t>
      </w:r>
      <w:r>
        <w:rPr>
          <w:rFonts w:hint="eastAsia"/>
          <w:szCs w:val="28"/>
        </w:rPr>
        <w:t xml:space="preserve"> = </w:t>
      </w:r>
      <m:oMath>
        <m:r>
          <m:rPr>
            <m:sty m:val="p"/>
          </m:rPr>
          <w:rPr>
            <w:rFonts w:ascii="Cambria Math" w:hAnsi="Cambria Math"/>
            <w:szCs w:val="28"/>
          </w:rPr>
          <m:t xml:space="preserve"> </m:t>
        </m:r>
        <m:f>
          <m:fPr>
            <m:ctrlPr>
              <w:rPr>
                <w:rFonts w:ascii="Cambria Math" w:hAnsi="Cambria Math" w:cs="Times New Roman"/>
                <w:szCs w:val="28"/>
              </w:rPr>
            </m:ctrlPr>
          </m:fPr>
          <m:num>
            <m:r>
              <w:rPr>
                <w:rFonts w:ascii="Cambria Math" w:hAnsi="Cambria Math" w:cs="Times New Roman"/>
                <w:szCs w:val="28"/>
              </w:rPr>
              <m:t>1</m:t>
            </m:r>
          </m:num>
          <m:den>
            <m:r>
              <w:rPr>
                <w:rFonts w:ascii="Cambria Math" w:hAnsi="Cambria Math" w:cs="Times New Roman"/>
                <w:szCs w:val="28"/>
              </w:rPr>
              <m:t>1+</m:t>
            </m:r>
            <m:sSup>
              <m:sSupPr>
                <m:ctrlPr>
                  <w:rPr>
                    <w:rFonts w:ascii="Cambria Math" w:hAnsi="Cambria Math" w:cs="Times New Roman"/>
                    <w:i/>
                    <w:szCs w:val="28"/>
                  </w:rPr>
                </m:ctrlPr>
              </m:sSupPr>
              <m:e>
                <m:r>
                  <w:rPr>
                    <w:rFonts w:ascii="Cambria Math" w:hAnsi="Cambria Math" w:cs="Times New Roman"/>
                    <w:szCs w:val="28"/>
                  </w:rPr>
                  <m:t>e</m:t>
                </m:r>
              </m:e>
              <m:sup>
                <m:r>
                  <w:rPr>
                    <w:rFonts w:ascii="Cambria Math" w:hAnsi="Cambria Math" w:cs="Times New Roman"/>
                    <w:szCs w:val="28"/>
                  </w:rPr>
                  <m:t>α</m:t>
                </m:r>
                <m:r>
                  <m:rPr>
                    <m:sty m:val="p"/>
                  </m:rPr>
                  <w:rPr>
                    <w:rFonts w:ascii="Cambria Math" w:hAnsi="Cambria Math" w:cs="Times New Roman"/>
                    <w:szCs w:val="28"/>
                  </w:rPr>
                  <m:t>+β</m:t>
                </m:r>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i</m:t>
                    </m:r>
                  </m:sub>
                </m:sSub>
              </m:sup>
            </m:sSup>
          </m:den>
        </m:f>
      </m:oMath>
    </w:p>
    <w:p w:rsidR="00153C29" w:rsidRDefault="00153C29" w:rsidP="00153C29">
      <w:pPr>
        <w:rPr>
          <w:szCs w:val="28"/>
        </w:rPr>
      </w:pPr>
      <w:r>
        <w:rPr>
          <w:rFonts w:hint="eastAsia"/>
          <w:szCs w:val="28"/>
        </w:rPr>
        <w:t>则在条件</w:t>
      </w:r>
      <w:r w:rsidRPr="00153C29">
        <w:rPr>
          <w:rFonts w:hint="eastAsia"/>
          <w:i/>
          <w:szCs w:val="28"/>
        </w:rPr>
        <w:t>x</w:t>
      </w:r>
      <w:r w:rsidRPr="00153C29">
        <w:rPr>
          <w:rFonts w:hint="eastAsia"/>
          <w:i/>
          <w:szCs w:val="28"/>
          <w:vertAlign w:val="subscript"/>
        </w:rPr>
        <w:t>i</w:t>
      </w:r>
      <w:r>
        <w:rPr>
          <w:rFonts w:hint="eastAsia"/>
          <w:szCs w:val="28"/>
        </w:rPr>
        <w:t>下，事件发生概率与事件不发生概率之比为</w:t>
      </w:r>
    </w:p>
    <w:p w:rsidR="00153C29" w:rsidRDefault="00122068" w:rsidP="00153C29">
      <w:pPr>
        <w:jc w:val="center"/>
        <w:rPr>
          <w:rFonts w:cs="Times New Roman"/>
          <w:szCs w:val="28"/>
        </w:rPr>
      </w:pPr>
      <m:oMath>
        <m:f>
          <m:fPr>
            <m:ctrlPr>
              <w:rPr>
                <w:rFonts w:ascii="Cambria Math" w:hAnsi="Cambria Math" w:cs="Times New Roman"/>
                <w:szCs w:val="28"/>
              </w:rPr>
            </m:ctrlPr>
          </m:fPr>
          <m:num>
            <m:sSub>
              <m:sSubPr>
                <m:ctrlPr>
                  <w:rPr>
                    <w:rFonts w:ascii="Cambria Math" w:eastAsia="MS Mincho" w:hAnsi="Cambria Math" w:cs="MS Mincho"/>
                    <w:szCs w:val="28"/>
                  </w:rPr>
                </m:ctrlPr>
              </m:sSubPr>
              <m:e>
                <m:r>
                  <w:rPr>
                    <w:rFonts w:ascii="Cambria Math" w:eastAsia="MS Mincho" w:hAnsi="Cambria Math" w:cs="MS Mincho"/>
                    <w:szCs w:val="28"/>
                  </w:rPr>
                  <m:t>p</m:t>
                </m:r>
              </m:e>
              <m:sub>
                <m:r>
                  <w:rPr>
                    <w:rFonts w:ascii="Cambria Math" w:eastAsia="MS Mincho" w:hAnsi="Cambria Math" w:cs="MS Mincho"/>
                    <w:szCs w:val="28"/>
                  </w:rPr>
                  <m:t>i</m:t>
                </m:r>
              </m:sub>
            </m:sSub>
          </m:num>
          <m:den>
            <m:r>
              <m:rPr>
                <m:sty m:val="p"/>
              </m:rPr>
              <w:rPr>
                <w:rFonts w:ascii="Cambria Math" w:hAnsi="Cambria Math" w:hint="eastAsia"/>
                <w:szCs w:val="28"/>
              </w:rPr>
              <m:t>1</m:t>
            </m:r>
            <m:r>
              <m:rPr>
                <m:sty m:val="p"/>
              </m:rPr>
              <w:rPr>
                <w:rFonts w:ascii="MS Mincho" w:eastAsia="MS Mincho" w:hAnsi="MS Mincho" w:cs="MS Mincho" w:hint="eastAsia"/>
                <w:szCs w:val="28"/>
              </w:rPr>
              <m:t>-</m:t>
            </m:r>
            <m:sSub>
              <m:sSubPr>
                <m:ctrlPr>
                  <w:rPr>
                    <w:rFonts w:ascii="Cambria Math" w:eastAsia="MS Mincho" w:hAnsi="Cambria Math" w:cs="MS Mincho"/>
                    <w:szCs w:val="28"/>
                  </w:rPr>
                </m:ctrlPr>
              </m:sSubPr>
              <m:e>
                <m:r>
                  <w:rPr>
                    <w:rFonts w:ascii="Cambria Math" w:eastAsia="MS Mincho" w:hAnsi="Cambria Math" w:cs="MS Mincho"/>
                    <w:szCs w:val="28"/>
                  </w:rPr>
                  <m:t>p</m:t>
                </m:r>
              </m:e>
              <m:sub>
                <m:r>
                  <w:rPr>
                    <w:rFonts w:ascii="Cambria Math" w:eastAsia="MS Mincho" w:hAnsi="Cambria Math" w:cs="MS Mincho"/>
                    <w:szCs w:val="28"/>
                  </w:rPr>
                  <m:t>i</m:t>
                </m:r>
              </m:sub>
            </m:sSub>
            <m:r>
              <m:rPr>
                <m:sty m:val="p"/>
              </m:rPr>
              <w:rPr>
                <w:rFonts w:ascii="Cambria Math" w:hAnsi="Cambria Math" w:hint="eastAsia"/>
                <w:szCs w:val="28"/>
              </w:rPr>
              <m:t xml:space="preserve"> </m:t>
            </m:r>
          </m:den>
        </m:f>
      </m:oMath>
      <w:r w:rsidR="00153C29">
        <w:rPr>
          <w:rFonts w:cs="Times New Roman" w:hint="eastAsia"/>
          <w:szCs w:val="28"/>
        </w:rPr>
        <w:t xml:space="preserve"> = </w:t>
      </w:r>
      <m:oMath>
        <m:sSup>
          <m:sSupPr>
            <m:ctrlPr>
              <w:rPr>
                <w:rFonts w:ascii="Cambria Math" w:hAnsi="Cambria Math" w:cs="Times New Roman"/>
                <w:szCs w:val="28"/>
              </w:rPr>
            </m:ctrlPr>
          </m:sSupPr>
          <m:e>
            <m:r>
              <w:rPr>
                <w:rFonts w:ascii="Cambria Math" w:hAnsi="Cambria Math" w:cs="Times New Roman"/>
                <w:szCs w:val="28"/>
              </w:rPr>
              <m:t>e</m:t>
            </m:r>
          </m:e>
          <m:sup>
            <m:r>
              <w:rPr>
                <w:rFonts w:ascii="Cambria Math" w:hAnsi="Cambria Math" w:cs="Times New Roman"/>
                <w:szCs w:val="28"/>
              </w:rPr>
              <m:t>α</m:t>
            </m:r>
            <m:r>
              <m:rPr>
                <m:sty m:val="p"/>
              </m:rPr>
              <w:rPr>
                <w:rFonts w:ascii="Cambria Math" w:hAnsi="Cambria Math" w:cs="Times New Roman"/>
                <w:szCs w:val="28"/>
              </w:rPr>
              <m:t>+β</m:t>
            </m:r>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i</m:t>
                </m:r>
              </m:sub>
            </m:sSub>
          </m:sup>
        </m:sSup>
      </m:oMath>
    </w:p>
    <w:p w:rsidR="00435EB9" w:rsidRDefault="00435EB9" w:rsidP="00435EB9">
      <w:pPr>
        <w:rPr>
          <w:rFonts w:cs="Times New Roman"/>
          <w:szCs w:val="28"/>
        </w:rPr>
      </w:pPr>
      <w:r>
        <w:rPr>
          <w:rFonts w:cs="Times New Roman" w:hint="eastAsia"/>
          <w:szCs w:val="28"/>
        </w:rPr>
        <w:t>称为事件的发生比，简记为</w:t>
      </w:r>
      <w:r>
        <w:rPr>
          <w:rFonts w:cs="Times New Roman" w:hint="eastAsia"/>
          <w:szCs w:val="28"/>
        </w:rPr>
        <w:t xml:space="preserve">odds. </w:t>
      </w:r>
      <w:r>
        <w:rPr>
          <w:rFonts w:cs="Times New Roman" w:hint="eastAsia"/>
          <w:szCs w:val="28"/>
        </w:rPr>
        <w:t>对</w:t>
      </w:r>
      <w:r>
        <w:rPr>
          <w:rFonts w:cs="Times New Roman" w:hint="eastAsia"/>
          <w:szCs w:val="28"/>
        </w:rPr>
        <w:t>odds</w:t>
      </w:r>
      <w:r>
        <w:rPr>
          <w:rFonts w:cs="Times New Roman" w:hint="eastAsia"/>
          <w:szCs w:val="28"/>
        </w:rPr>
        <w:t>取自然对数得到</w:t>
      </w:r>
    </w:p>
    <w:p w:rsidR="00435EB9" w:rsidRPr="00435EB9" w:rsidRDefault="00122068" w:rsidP="00435EB9">
      <w:pPr>
        <w:jc w:val="center"/>
        <w:rPr>
          <w:rFonts w:cs="Times New Roman"/>
          <w:szCs w:val="28"/>
        </w:rPr>
      </w:pPr>
      <m:oMathPara>
        <m:oMath>
          <m:func>
            <m:funcPr>
              <m:ctrlPr>
                <w:rPr>
                  <w:rFonts w:ascii="Cambria Math" w:hAnsi="Cambria Math" w:cs="Times New Roman"/>
                  <w:szCs w:val="28"/>
                </w:rPr>
              </m:ctrlPr>
            </m:funcPr>
            <m:fName>
              <m:r>
                <m:rPr>
                  <m:sty m:val="p"/>
                </m:rPr>
                <w:rPr>
                  <w:rFonts w:ascii="Cambria Math" w:hAnsi="Cambria Math" w:cs="Times New Roman"/>
                  <w:szCs w:val="28"/>
                </w:rPr>
                <m:t>ln</m:t>
              </m:r>
            </m:fName>
            <m:e>
              <m:d>
                <m:dPr>
                  <m:ctrlPr>
                    <w:rPr>
                      <w:rFonts w:ascii="Cambria Math" w:hAnsi="Cambria Math" w:cs="Times New Roman"/>
                      <w:szCs w:val="28"/>
                    </w:rPr>
                  </m:ctrlPr>
                </m:dPr>
                <m:e>
                  <m:f>
                    <m:fPr>
                      <m:ctrlPr>
                        <w:rPr>
                          <w:rFonts w:ascii="Cambria Math" w:hAnsi="Cambria Math" w:cs="Times New Roman"/>
                          <w:szCs w:val="28"/>
                        </w:rPr>
                      </m:ctrlPr>
                    </m:fPr>
                    <m:num>
                      <m:sSub>
                        <m:sSubPr>
                          <m:ctrlPr>
                            <w:rPr>
                              <w:rFonts w:ascii="Cambria Math" w:eastAsia="MS Mincho" w:hAnsi="Cambria Math" w:cs="MS Mincho"/>
                              <w:szCs w:val="28"/>
                            </w:rPr>
                          </m:ctrlPr>
                        </m:sSubPr>
                        <m:e>
                          <m:r>
                            <w:rPr>
                              <w:rFonts w:ascii="Cambria Math" w:eastAsia="MS Mincho" w:hAnsi="Cambria Math" w:cs="MS Mincho"/>
                              <w:szCs w:val="28"/>
                            </w:rPr>
                            <m:t>p</m:t>
                          </m:r>
                        </m:e>
                        <m:sub>
                          <m:r>
                            <w:rPr>
                              <w:rFonts w:ascii="Cambria Math" w:eastAsia="MS Mincho" w:hAnsi="Cambria Math" w:cs="MS Mincho"/>
                              <w:szCs w:val="28"/>
                            </w:rPr>
                            <m:t>i</m:t>
                          </m:r>
                        </m:sub>
                      </m:sSub>
                    </m:num>
                    <m:den>
                      <m:r>
                        <m:rPr>
                          <m:sty m:val="p"/>
                        </m:rPr>
                        <w:rPr>
                          <w:rFonts w:ascii="Cambria Math" w:hAnsi="Cambria Math" w:hint="eastAsia"/>
                          <w:szCs w:val="28"/>
                        </w:rPr>
                        <m:t>1</m:t>
                      </m:r>
                      <m:r>
                        <m:rPr>
                          <m:sty m:val="p"/>
                        </m:rPr>
                        <w:rPr>
                          <w:rFonts w:ascii="MS Mincho" w:eastAsia="MS Mincho" w:hAnsi="MS Mincho" w:cs="MS Mincho" w:hint="eastAsia"/>
                          <w:szCs w:val="28"/>
                        </w:rPr>
                        <m:t>-</m:t>
                      </m:r>
                      <m:sSub>
                        <m:sSubPr>
                          <m:ctrlPr>
                            <w:rPr>
                              <w:rFonts w:ascii="Cambria Math" w:eastAsia="MS Mincho" w:hAnsi="Cambria Math" w:cs="MS Mincho"/>
                              <w:szCs w:val="28"/>
                            </w:rPr>
                          </m:ctrlPr>
                        </m:sSubPr>
                        <m:e>
                          <m:r>
                            <w:rPr>
                              <w:rFonts w:ascii="Cambria Math" w:eastAsia="MS Mincho" w:hAnsi="Cambria Math" w:cs="MS Mincho"/>
                              <w:szCs w:val="28"/>
                            </w:rPr>
                            <m:t>p</m:t>
                          </m:r>
                        </m:e>
                        <m:sub>
                          <m:r>
                            <w:rPr>
                              <w:rFonts w:ascii="Cambria Math" w:eastAsia="MS Mincho" w:hAnsi="Cambria Math" w:cs="MS Mincho"/>
                              <w:szCs w:val="28"/>
                            </w:rPr>
                            <m:t>i</m:t>
                          </m:r>
                        </m:sub>
                      </m:sSub>
                      <m:r>
                        <m:rPr>
                          <m:sty m:val="p"/>
                        </m:rPr>
                        <w:rPr>
                          <w:rFonts w:ascii="Cambria Math" w:hAnsi="Cambria Math" w:hint="eastAsia"/>
                          <w:szCs w:val="28"/>
                        </w:rPr>
                        <m:t xml:space="preserve"> </m:t>
                      </m:r>
                    </m:den>
                  </m:f>
                  <m:ctrlPr>
                    <w:rPr>
                      <w:rFonts w:ascii="Cambria Math" w:hAnsi="Cambria Math" w:cs="Times New Roman"/>
                      <w:i/>
                      <w:szCs w:val="28"/>
                    </w:rPr>
                  </m:ctrlPr>
                </m:e>
              </m:d>
            </m:e>
          </m:func>
          <m:r>
            <w:rPr>
              <w:rFonts w:ascii="Cambria Math" w:hAnsi="Cambria Math" w:cs="Times New Roman"/>
              <w:szCs w:val="28"/>
            </w:rPr>
            <m:t>= α</m:t>
          </m:r>
          <m:r>
            <m:rPr>
              <m:sty m:val="p"/>
            </m:rPr>
            <w:rPr>
              <w:rFonts w:ascii="Cambria Math" w:hAnsi="Cambria Math" w:cs="Times New Roman"/>
              <w:szCs w:val="28"/>
            </w:rPr>
            <m:t>+β</m:t>
          </m:r>
          <m:sSub>
            <m:sSubPr>
              <m:ctrlPr>
                <w:rPr>
                  <w:rFonts w:ascii="Cambria Math" w:hAnsi="Cambria Math" w:cs="Times New Roman"/>
                  <w:szCs w:val="28"/>
                </w:rPr>
              </m:ctrlPr>
            </m:sSubPr>
            <m:e>
              <m:r>
                <w:rPr>
                  <w:rFonts w:ascii="Cambria Math" w:hAnsi="Cambria Math" w:cs="Times New Roman"/>
                  <w:szCs w:val="28"/>
                </w:rPr>
                <m:t>x</m:t>
              </m:r>
            </m:e>
            <m:sub>
              <m:r>
                <w:rPr>
                  <w:rFonts w:ascii="Cambria Math" w:hAnsi="Cambria Math" w:cs="Times New Roman"/>
                  <w:szCs w:val="28"/>
                </w:rPr>
                <m:t>i</m:t>
              </m:r>
            </m:sub>
          </m:sSub>
        </m:oMath>
      </m:oMathPara>
    </w:p>
    <w:p w:rsidR="00435EB9" w:rsidRDefault="00435EB9" w:rsidP="00435EB9">
      <w:pPr>
        <w:rPr>
          <w:rFonts w:cs="Times New Roman"/>
          <w:szCs w:val="28"/>
        </w:rPr>
      </w:pPr>
      <w:r>
        <w:rPr>
          <w:rFonts w:cs="Times New Roman" w:hint="eastAsia"/>
          <w:szCs w:val="28"/>
        </w:rPr>
        <w:t>上式左边</w:t>
      </w:r>
      <w:r w:rsidR="009F0BE0">
        <w:rPr>
          <w:rFonts w:cs="Times New Roman" w:hint="eastAsia"/>
          <w:szCs w:val="28"/>
        </w:rPr>
        <w:t>（对数发生比）</w:t>
      </w:r>
      <w:r>
        <w:rPr>
          <w:rFonts w:cs="Times New Roman" w:hint="eastAsia"/>
          <w:szCs w:val="28"/>
        </w:rPr>
        <w:t>记为</w:t>
      </w:r>
      <w:r>
        <w:rPr>
          <w:rFonts w:cs="Times New Roman" w:hint="eastAsia"/>
          <w:szCs w:val="28"/>
        </w:rPr>
        <w:t xml:space="preserve">Logit(y), </w:t>
      </w:r>
      <w:r>
        <w:rPr>
          <w:rFonts w:cs="Times New Roman" w:hint="eastAsia"/>
          <w:szCs w:val="28"/>
        </w:rPr>
        <w:t>称为</w:t>
      </w:r>
      <w:r>
        <w:rPr>
          <w:rFonts w:cs="Times New Roman" w:hint="eastAsia"/>
          <w:szCs w:val="28"/>
        </w:rPr>
        <w:t>y</w:t>
      </w:r>
      <w:r>
        <w:rPr>
          <w:rFonts w:cs="Times New Roman" w:hint="eastAsia"/>
          <w:szCs w:val="28"/>
        </w:rPr>
        <w:t>的</w:t>
      </w:r>
      <w:r>
        <w:rPr>
          <w:rFonts w:cs="Times New Roman" w:hint="eastAsia"/>
          <w:szCs w:val="28"/>
        </w:rPr>
        <w:t>Logit</w:t>
      </w:r>
      <w:r>
        <w:rPr>
          <w:rFonts w:cs="Times New Roman" w:hint="eastAsia"/>
          <w:szCs w:val="28"/>
        </w:rPr>
        <w:t>变换。可见变换之后的</w:t>
      </w:r>
      <w:r>
        <w:rPr>
          <w:rFonts w:cs="Times New Roman" w:hint="eastAsia"/>
          <w:szCs w:val="28"/>
        </w:rPr>
        <w:t>Logit(y)</w:t>
      </w:r>
      <w:r>
        <w:rPr>
          <w:rFonts w:cs="Times New Roman" w:hint="eastAsia"/>
          <w:szCs w:val="28"/>
        </w:rPr>
        <w:t>就可以用线性回归，计算出回归系数</w:t>
      </w:r>
      <w:r w:rsidRPr="00435EB9">
        <w:rPr>
          <w:rFonts w:cs="Times New Roman"/>
          <w:szCs w:val="28"/>
        </w:rPr>
        <w:t>α</w:t>
      </w:r>
      <w:r w:rsidRPr="00435EB9">
        <w:rPr>
          <w:rFonts w:cs="Times New Roman"/>
          <w:szCs w:val="28"/>
        </w:rPr>
        <w:t>和</w:t>
      </w:r>
      <w:r w:rsidRPr="00435EB9">
        <w:rPr>
          <w:rFonts w:cs="Times New Roman"/>
          <w:szCs w:val="28"/>
        </w:rPr>
        <w:t>β</w:t>
      </w:r>
      <w:r>
        <w:rPr>
          <w:rFonts w:cs="Times New Roman" w:hint="eastAsia"/>
          <w:szCs w:val="28"/>
        </w:rPr>
        <w:t>值。</w:t>
      </w:r>
    </w:p>
    <w:p w:rsidR="00435EB9" w:rsidRDefault="006954A8" w:rsidP="00383BAE">
      <w:pPr>
        <w:ind w:firstLine="576"/>
        <w:rPr>
          <w:rFonts w:cs="Times New Roman"/>
          <w:szCs w:val="28"/>
        </w:rPr>
      </w:pPr>
      <w:r>
        <w:rPr>
          <w:rFonts w:cs="Times New Roman" w:hint="eastAsia"/>
          <w:szCs w:val="28"/>
        </w:rPr>
        <w:t>若分类因变量</w:t>
      </w:r>
      <w:r w:rsidRPr="006954A8">
        <w:rPr>
          <w:rFonts w:cs="Times New Roman" w:hint="eastAsia"/>
          <w:i/>
          <w:szCs w:val="28"/>
        </w:rPr>
        <w:t>y</w:t>
      </w:r>
      <w:r>
        <w:rPr>
          <w:rFonts w:cs="Times New Roman" w:hint="eastAsia"/>
          <w:szCs w:val="28"/>
        </w:rPr>
        <w:t>与多个自变量</w:t>
      </w:r>
      <w:r w:rsidRPr="006954A8">
        <w:rPr>
          <w:rFonts w:cs="Times New Roman" w:hint="eastAsia"/>
          <w:i/>
          <w:szCs w:val="28"/>
        </w:rPr>
        <w:t>x</w:t>
      </w:r>
      <w:r w:rsidRPr="006954A8">
        <w:rPr>
          <w:rFonts w:cs="Times New Roman" w:hint="eastAsia"/>
          <w:i/>
          <w:szCs w:val="28"/>
          <w:vertAlign w:val="subscript"/>
        </w:rPr>
        <w:t>i</w:t>
      </w:r>
      <w:r>
        <w:rPr>
          <w:rFonts w:cs="Times New Roman" w:hint="eastAsia"/>
          <w:szCs w:val="28"/>
        </w:rPr>
        <w:t>有关，</w:t>
      </w:r>
      <w:r w:rsidR="003829FA">
        <w:rPr>
          <w:rFonts w:cs="Times New Roman" w:hint="eastAsia"/>
          <w:szCs w:val="28"/>
        </w:rPr>
        <w:t>则变换后</w:t>
      </w:r>
      <w:r w:rsidR="003829FA">
        <w:rPr>
          <w:rFonts w:cs="Times New Roman" w:hint="eastAsia"/>
          <w:szCs w:val="28"/>
        </w:rPr>
        <w:t>Logit(y)</w:t>
      </w:r>
      <w:r w:rsidR="003829FA">
        <w:rPr>
          <w:rFonts w:cs="Times New Roman" w:hint="eastAsia"/>
          <w:szCs w:val="28"/>
        </w:rPr>
        <w:t>可由</w:t>
      </w:r>
      <w:r w:rsidR="005A22EE">
        <w:rPr>
          <w:rFonts w:cs="Times New Roman" w:hint="eastAsia"/>
          <w:szCs w:val="28"/>
        </w:rPr>
        <w:t>多元线性回归：</w:t>
      </w:r>
    </w:p>
    <w:p w:rsidR="005A22EE" w:rsidRDefault="00B6052A" w:rsidP="005A22EE">
      <w:pPr>
        <w:jc w:val="center"/>
        <w:rPr>
          <w:rFonts w:cs="Times New Roman"/>
          <w:szCs w:val="28"/>
        </w:rPr>
      </w:pPr>
      <w:r w:rsidRPr="0054704F">
        <w:rPr>
          <w:position w:val="-32"/>
        </w:rPr>
        <w:object w:dxaOrig="444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pt;height:37.8pt" o:ole="">
            <v:imagedata r:id="rId6" o:title=""/>
          </v:shape>
          <o:OLEObject Type="Embed" ProgID="Equation.DSMT4" ShapeID="_x0000_i1025" DrawAspect="Content" ObjectID="_1497109545" r:id="rId7"/>
        </w:object>
      </w:r>
    </w:p>
    <w:p w:rsidR="0014589D" w:rsidRDefault="00B6052A" w:rsidP="00B6052A">
      <w:r>
        <w:rPr>
          <w:rFonts w:hint="eastAsia"/>
        </w:rPr>
        <w:t>或</w:t>
      </w:r>
      <w:r>
        <w:rPr>
          <w:rFonts w:hint="eastAsia"/>
        </w:rPr>
        <w:t xml:space="preserve">             </w:t>
      </w:r>
      <w:r w:rsidRPr="0054704F">
        <w:rPr>
          <w:position w:val="-28"/>
        </w:rPr>
        <w:object w:dxaOrig="4180" w:dyaOrig="720">
          <v:shape id="_x0000_i1026" type="#_x0000_t75" style="width:208.8pt;height:36pt" o:ole="">
            <v:imagedata r:id="rId8" o:title=""/>
          </v:shape>
          <o:OLEObject Type="Embed" ProgID="Equation.DSMT4" ShapeID="_x0000_i1026" DrawAspect="Content" ObjectID="_1497109546" r:id="rId9"/>
        </w:object>
      </w:r>
    </w:p>
    <w:p w:rsidR="00383BAE" w:rsidRDefault="0014589D" w:rsidP="0014589D">
      <w:pPr>
        <w:rPr>
          <w:rFonts w:cs="Times New Roman"/>
          <w:b/>
          <w:szCs w:val="28"/>
        </w:rPr>
      </w:pPr>
      <w:r w:rsidRPr="0014589D">
        <w:rPr>
          <w:rFonts w:cs="Times New Roman" w:hint="eastAsia"/>
          <w:b/>
          <w:szCs w:val="28"/>
        </w:rPr>
        <w:t>二、回归参数的解释</w:t>
      </w:r>
    </w:p>
    <w:p w:rsidR="000C1C96" w:rsidRPr="000C1C96" w:rsidRDefault="000C1C96" w:rsidP="000C1C96">
      <w:pPr>
        <w:ind w:firstLineChars="200" w:firstLine="560"/>
        <w:rPr>
          <w:rFonts w:cs="Times New Roman"/>
          <w:szCs w:val="28"/>
        </w:rPr>
      </w:pPr>
      <w:r w:rsidRPr="000C1C96">
        <w:rPr>
          <w:rFonts w:cs="Times New Roman" w:hint="eastAsia"/>
          <w:szCs w:val="28"/>
        </w:rPr>
        <w:t>1.</w:t>
      </w:r>
      <w:r>
        <w:rPr>
          <w:rFonts w:cs="Times New Roman" w:hint="eastAsia"/>
          <w:szCs w:val="28"/>
        </w:rPr>
        <w:t xml:space="preserve"> </w:t>
      </w:r>
      <w:r w:rsidRPr="00333ED6">
        <w:rPr>
          <w:rFonts w:cs="Times New Roman" w:hint="eastAsia"/>
          <w:b/>
          <w:szCs w:val="28"/>
        </w:rPr>
        <w:t>三个名词</w:t>
      </w:r>
    </w:p>
    <w:p w:rsidR="00247622" w:rsidRPr="00D20BCD" w:rsidRDefault="004E629E" w:rsidP="00B328EB">
      <w:pPr>
        <w:jc w:val="center"/>
        <w:rPr>
          <w:rFonts w:cs="Times New Roman"/>
          <w:b/>
          <w:szCs w:val="28"/>
        </w:rPr>
      </w:pPr>
      <w:r w:rsidRPr="00D20BCD">
        <w:rPr>
          <w:rFonts w:cs="Times New Roman" w:hint="eastAsia"/>
          <w:b/>
          <w:szCs w:val="28"/>
        </w:rPr>
        <w:lastRenderedPageBreak/>
        <w:t>发生比（</w:t>
      </w:r>
      <w:r w:rsidRPr="00D20BCD">
        <w:rPr>
          <w:rFonts w:cs="Times New Roman" w:hint="eastAsia"/>
          <w:b/>
          <w:szCs w:val="28"/>
        </w:rPr>
        <w:t>odds</w:t>
      </w:r>
      <w:r w:rsidRPr="00D20BCD">
        <w:rPr>
          <w:rFonts w:cs="Times New Roman" w:hint="eastAsia"/>
          <w:b/>
          <w:szCs w:val="28"/>
        </w:rPr>
        <w:t>）</w:t>
      </w:r>
      <w:r w:rsidR="00B328EB" w:rsidRPr="00D20BCD">
        <w:rPr>
          <w:rFonts w:cs="Times New Roman" w:hint="eastAsia"/>
          <w:b/>
          <w:szCs w:val="28"/>
        </w:rPr>
        <w:t xml:space="preserve">= </w:t>
      </w:r>
      <m:oMath>
        <m:f>
          <m:fPr>
            <m:ctrlPr>
              <w:rPr>
                <w:rFonts w:ascii="Cambria Math" w:hAnsi="Cambria Math" w:cs="Times New Roman"/>
                <w:b/>
                <w:szCs w:val="28"/>
              </w:rPr>
            </m:ctrlPr>
          </m:fPr>
          <m:num>
            <m:r>
              <m:rPr>
                <m:sty m:val="b"/>
              </m:rPr>
              <w:rPr>
                <w:rFonts w:ascii="Cambria Math" w:hAnsi="Cambria Math" w:cs="Times New Roman"/>
                <w:szCs w:val="28"/>
              </w:rPr>
              <m:t>事件发生频数</m:t>
            </m:r>
          </m:num>
          <m:den>
            <m:r>
              <m:rPr>
                <m:sty m:val="b"/>
              </m:rPr>
              <w:rPr>
                <w:rFonts w:ascii="Cambria Math" w:hAnsi="Cambria Math" w:cs="Times New Roman"/>
                <w:szCs w:val="28"/>
              </w:rPr>
              <m:t>事件未发生频数</m:t>
            </m:r>
          </m:den>
        </m:f>
      </m:oMath>
      <w:r w:rsidR="00B328EB" w:rsidRPr="00D20BCD">
        <w:rPr>
          <w:rFonts w:cs="Times New Roman" w:hint="eastAsia"/>
          <w:b/>
          <w:szCs w:val="28"/>
        </w:rPr>
        <w:t xml:space="preserve">= </w:t>
      </w:r>
      <m:oMath>
        <m:f>
          <m:fPr>
            <m:ctrlPr>
              <w:rPr>
                <w:rFonts w:ascii="Cambria Math" w:hAnsi="Cambria Math" w:cs="Times New Roman"/>
                <w:b/>
                <w:szCs w:val="28"/>
              </w:rPr>
            </m:ctrlPr>
          </m:fPr>
          <m:num>
            <m:sSub>
              <m:sSubPr>
                <m:ctrlPr>
                  <w:rPr>
                    <w:rFonts w:ascii="Cambria Math" w:hAnsi="Cambria Math" w:cs="Times New Roman"/>
                    <w:b/>
                    <w:szCs w:val="28"/>
                  </w:rPr>
                </m:ctrlPr>
              </m:sSubPr>
              <m:e>
                <m:r>
                  <m:rPr>
                    <m:sty m:val="bi"/>
                  </m:rPr>
                  <w:rPr>
                    <w:rFonts w:ascii="Cambria Math" w:hAnsi="Cambria Math" w:cs="Times New Roman"/>
                    <w:szCs w:val="28"/>
                  </w:rPr>
                  <m:t>p</m:t>
                </m:r>
              </m:e>
              <m:sub>
                <m:r>
                  <m:rPr>
                    <m:sty m:val="bi"/>
                  </m:rPr>
                  <w:rPr>
                    <w:rFonts w:ascii="Cambria Math" w:hAnsi="Cambria Math" w:cs="Times New Roman"/>
                    <w:szCs w:val="28"/>
                  </w:rPr>
                  <m:t>k</m:t>
                </m:r>
              </m:sub>
            </m:sSub>
          </m:num>
          <m:den>
            <m:r>
              <m:rPr>
                <m:sty m:val="bi"/>
              </m:rPr>
              <w:rPr>
                <w:rFonts w:ascii="Cambria Math" w:hAnsi="Cambria Math" w:cs="Times New Roman"/>
                <w:szCs w:val="28"/>
              </w:rPr>
              <m:t>1-</m:t>
            </m:r>
            <m:sSub>
              <m:sSubPr>
                <m:ctrlPr>
                  <w:rPr>
                    <w:rFonts w:ascii="Cambria Math" w:hAnsi="Cambria Math" w:cs="Times New Roman"/>
                    <w:b/>
                    <w:szCs w:val="28"/>
                  </w:rPr>
                </m:ctrlPr>
              </m:sSubPr>
              <m:e>
                <m:r>
                  <m:rPr>
                    <m:sty m:val="bi"/>
                  </m:rPr>
                  <w:rPr>
                    <w:rFonts w:ascii="Cambria Math" w:hAnsi="Cambria Math" w:cs="Times New Roman"/>
                    <w:szCs w:val="28"/>
                  </w:rPr>
                  <m:t>p</m:t>
                </m:r>
              </m:e>
              <m:sub>
                <m:r>
                  <m:rPr>
                    <m:sty m:val="bi"/>
                  </m:rPr>
                  <w:rPr>
                    <w:rFonts w:ascii="Cambria Math" w:hAnsi="Cambria Math" w:cs="Times New Roman"/>
                    <w:szCs w:val="28"/>
                  </w:rPr>
                  <m:t>k</m:t>
                </m:r>
              </m:sub>
            </m:sSub>
          </m:den>
        </m:f>
      </m:oMath>
    </w:p>
    <w:p w:rsidR="00B328EB" w:rsidRDefault="00B96FB9" w:rsidP="00B96FB9">
      <w:pPr>
        <w:rPr>
          <w:rFonts w:cs="Times New Roman"/>
          <w:szCs w:val="28"/>
        </w:rPr>
      </w:pPr>
      <w:r>
        <w:rPr>
          <w:rFonts w:cs="Times New Roman" w:hint="eastAsia"/>
          <w:szCs w:val="28"/>
        </w:rPr>
        <w:t>例如，事件发生概率为</w:t>
      </w:r>
      <w:r>
        <w:rPr>
          <w:rFonts w:cs="Times New Roman" w:hint="eastAsia"/>
          <w:szCs w:val="28"/>
        </w:rPr>
        <w:t>0.6</w:t>
      </w:r>
      <w:r>
        <w:rPr>
          <w:rFonts w:cs="Times New Roman" w:hint="eastAsia"/>
          <w:szCs w:val="28"/>
        </w:rPr>
        <w:t>，不发生概率为</w:t>
      </w:r>
      <w:r>
        <w:rPr>
          <w:rFonts w:cs="Times New Roman" w:hint="eastAsia"/>
          <w:szCs w:val="28"/>
        </w:rPr>
        <w:t>0.4</w:t>
      </w:r>
      <w:r>
        <w:rPr>
          <w:rFonts w:cs="Times New Roman" w:hint="eastAsia"/>
          <w:szCs w:val="28"/>
        </w:rPr>
        <w:t>，则发生比为</w:t>
      </w:r>
      <w:r>
        <w:rPr>
          <w:rFonts w:cs="Times New Roman" w:hint="eastAsia"/>
          <w:szCs w:val="28"/>
        </w:rPr>
        <w:t>1.5</w:t>
      </w:r>
      <w:r>
        <w:rPr>
          <w:rFonts w:cs="Times New Roman" w:hint="eastAsia"/>
          <w:szCs w:val="28"/>
        </w:rPr>
        <w:t>（发生比</w:t>
      </w:r>
      <w:r>
        <w:rPr>
          <w:rFonts w:cs="Times New Roman" w:hint="eastAsia"/>
          <w:szCs w:val="28"/>
        </w:rPr>
        <w:t>&gt;1</w:t>
      </w:r>
      <w:r>
        <w:rPr>
          <w:rFonts w:cs="Times New Roman" w:hint="eastAsia"/>
          <w:szCs w:val="28"/>
        </w:rPr>
        <w:t>，表示事件更可能发生）。</w:t>
      </w:r>
    </w:p>
    <w:p w:rsidR="00383BAE" w:rsidRPr="00D20BCD" w:rsidRDefault="00C052F2" w:rsidP="00C052F2">
      <w:pPr>
        <w:jc w:val="center"/>
        <w:rPr>
          <w:rFonts w:cs="Times New Roman"/>
          <w:b/>
          <w:szCs w:val="28"/>
        </w:rPr>
      </w:pPr>
      <w:r w:rsidRPr="00D20BCD">
        <w:rPr>
          <w:rFonts w:cs="Times New Roman" w:hint="eastAsia"/>
          <w:b/>
          <w:szCs w:val="28"/>
        </w:rPr>
        <w:t>发生比率（</w:t>
      </w:r>
      <w:r w:rsidRPr="00D20BCD">
        <w:rPr>
          <w:rFonts w:cs="Times New Roman" w:hint="eastAsia"/>
          <w:b/>
          <w:szCs w:val="28"/>
        </w:rPr>
        <w:t>OR</w:t>
      </w:r>
      <w:r w:rsidRPr="00D20BCD">
        <w:rPr>
          <w:rFonts w:cs="Times New Roman" w:hint="eastAsia"/>
          <w:b/>
          <w:szCs w:val="28"/>
        </w:rPr>
        <w:t>）</w:t>
      </w:r>
      <w:r w:rsidRPr="00D20BCD">
        <w:rPr>
          <w:rFonts w:cs="Times New Roman" w:hint="eastAsia"/>
          <w:b/>
          <w:szCs w:val="28"/>
        </w:rPr>
        <w:t>=</w:t>
      </w:r>
      <m:oMath>
        <m:r>
          <m:rPr>
            <m:sty m:val="b"/>
          </m:rPr>
          <w:rPr>
            <w:rFonts w:ascii="Cambria Math" w:hAnsi="Cambria Math" w:cs="Times New Roman"/>
            <w:szCs w:val="28"/>
          </w:rPr>
          <m:t xml:space="preserve"> </m:t>
        </m:r>
        <m:f>
          <m:fPr>
            <m:ctrlPr>
              <w:rPr>
                <w:rFonts w:ascii="Cambria Math" w:hAnsi="Cambria Math" w:cs="Times New Roman"/>
                <w:b/>
                <w:szCs w:val="28"/>
              </w:rPr>
            </m:ctrlPr>
          </m:fPr>
          <m:num>
            <m:sSub>
              <m:sSubPr>
                <m:ctrlPr>
                  <w:rPr>
                    <w:rFonts w:ascii="Cambria Math" w:hAnsi="Cambria Math" w:cs="Times New Roman"/>
                    <w:b/>
                    <w:i/>
                    <w:szCs w:val="28"/>
                  </w:rPr>
                </m:ctrlPr>
              </m:sSubPr>
              <m:e>
                <m:r>
                  <m:rPr>
                    <m:sty m:val="b"/>
                  </m:rPr>
                  <w:rPr>
                    <w:rFonts w:ascii="Cambria Math" w:hAnsi="Cambria Math" w:cs="Times New Roman"/>
                    <w:szCs w:val="28"/>
                  </w:rPr>
                  <m:t>odds</m:t>
                </m:r>
              </m:e>
              <m:sub>
                <m:r>
                  <m:rPr>
                    <m:sty m:val="bi"/>
                  </m:rPr>
                  <w:rPr>
                    <w:rFonts w:ascii="Cambria Math" w:hAnsi="Cambria Math" w:cs="Times New Roman"/>
                    <w:szCs w:val="28"/>
                  </w:rPr>
                  <m:t>1</m:t>
                </m:r>
              </m:sub>
            </m:sSub>
          </m:num>
          <m:den>
            <m:sSub>
              <m:sSubPr>
                <m:ctrlPr>
                  <w:rPr>
                    <w:rFonts w:ascii="Cambria Math" w:hAnsi="Cambria Math" w:cs="Times New Roman"/>
                    <w:b/>
                    <w:i/>
                    <w:szCs w:val="28"/>
                  </w:rPr>
                </m:ctrlPr>
              </m:sSubPr>
              <m:e>
                <m:r>
                  <m:rPr>
                    <m:sty m:val="b"/>
                  </m:rPr>
                  <w:rPr>
                    <w:rFonts w:ascii="Cambria Math" w:hAnsi="Cambria Math" w:cs="Times New Roman"/>
                    <w:szCs w:val="28"/>
                  </w:rPr>
                  <m:t>odds</m:t>
                </m:r>
              </m:e>
              <m:sub>
                <m:r>
                  <m:rPr>
                    <m:sty m:val="bi"/>
                  </m:rPr>
                  <w:rPr>
                    <w:rFonts w:ascii="Cambria Math" w:hAnsi="Cambria Math" w:cs="Times New Roman"/>
                    <w:szCs w:val="28"/>
                  </w:rPr>
                  <m:t>2</m:t>
                </m:r>
              </m:sub>
            </m:sSub>
          </m:den>
        </m:f>
      </m:oMath>
      <w:r w:rsidR="00A548D8" w:rsidRPr="00D20BCD">
        <w:rPr>
          <w:rFonts w:cs="Times New Roman" w:hint="eastAsia"/>
          <w:b/>
          <w:szCs w:val="28"/>
        </w:rPr>
        <w:t xml:space="preserve"> = </w:t>
      </w:r>
      <m:oMath>
        <m:f>
          <m:fPr>
            <m:ctrlPr>
              <w:rPr>
                <w:rFonts w:ascii="Cambria Math" w:hAnsi="Cambria Math" w:cs="Times New Roman"/>
                <w:b/>
                <w:szCs w:val="28"/>
              </w:rPr>
            </m:ctrlPr>
          </m:fPr>
          <m:num>
            <m:sSub>
              <m:sSubPr>
                <m:ctrlPr>
                  <w:rPr>
                    <w:rFonts w:ascii="Cambria Math" w:hAnsi="Cambria Math" w:cs="Times New Roman"/>
                    <w:b/>
                    <w:szCs w:val="28"/>
                  </w:rPr>
                </m:ctrlPr>
              </m:sSubPr>
              <m:e>
                <m:r>
                  <m:rPr>
                    <m:sty m:val="bi"/>
                  </m:rPr>
                  <w:rPr>
                    <w:rFonts w:ascii="Cambria Math" w:hAnsi="Cambria Math" w:cs="Times New Roman"/>
                    <w:szCs w:val="28"/>
                  </w:rPr>
                  <m:t>p</m:t>
                </m:r>
              </m:e>
              <m:sub>
                <m:r>
                  <m:rPr>
                    <m:sty m:val="bi"/>
                  </m:rPr>
                  <w:rPr>
                    <w:rFonts w:ascii="Cambria Math" w:hAnsi="Cambria Math" w:cs="Times New Roman"/>
                    <w:szCs w:val="28"/>
                  </w:rPr>
                  <m:t>1</m:t>
                </m:r>
              </m:sub>
            </m:sSub>
            <m:r>
              <m:rPr>
                <m:sty m:val="b"/>
              </m:rPr>
              <w:rPr>
                <w:rFonts w:ascii="Cambria Math" w:hAnsi="Cambria Math" w:cs="Times New Roman"/>
                <w:szCs w:val="28"/>
              </w:rPr>
              <m:t>/(1-</m:t>
            </m:r>
            <m:sSub>
              <m:sSubPr>
                <m:ctrlPr>
                  <w:rPr>
                    <w:rFonts w:ascii="Cambria Math" w:hAnsi="Cambria Math" w:cs="Times New Roman"/>
                    <w:b/>
                    <w:szCs w:val="28"/>
                  </w:rPr>
                </m:ctrlPr>
              </m:sSubPr>
              <m:e>
                <m:r>
                  <m:rPr>
                    <m:sty m:val="bi"/>
                  </m:rPr>
                  <w:rPr>
                    <w:rFonts w:ascii="Cambria Math" w:hAnsi="Cambria Math" w:cs="Times New Roman"/>
                    <w:szCs w:val="28"/>
                  </w:rPr>
                  <m:t>p</m:t>
                </m:r>
              </m:e>
              <m:sub>
                <m:r>
                  <m:rPr>
                    <m:sty m:val="bi"/>
                  </m:rPr>
                  <w:rPr>
                    <w:rFonts w:ascii="Cambria Math" w:hAnsi="Cambria Math" w:cs="Times New Roman"/>
                    <w:szCs w:val="28"/>
                  </w:rPr>
                  <m:t>1</m:t>
                </m:r>
              </m:sub>
            </m:sSub>
            <m:r>
              <m:rPr>
                <m:sty m:val="bi"/>
              </m:rPr>
              <w:rPr>
                <w:rFonts w:ascii="Cambria Math" w:hAnsi="Cambria Math" w:cs="Times New Roman"/>
                <w:szCs w:val="28"/>
              </w:rPr>
              <m:t>)</m:t>
            </m:r>
          </m:num>
          <m:den>
            <m:sSub>
              <m:sSubPr>
                <m:ctrlPr>
                  <w:rPr>
                    <w:rFonts w:ascii="Cambria Math" w:hAnsi="Cambria Math" w:cs="Times New Roman"/>
                    <w:b/>
                    <w:szCs w:val="28"/>
                  </w:rPr>
                </m:ctrlPr>
              </m:sSubPr>
              <m:e>
                <m:r>
                  <m:rPr>
                    <m:sty m:val="bi"/>
                  </m:rPr>
                  <w:rPr>
                    <w:rFonts w:ascii="Cambria Math" w:hAnsi="Cambria Math" w:cs="Times New Roman"/>
                    <w:szCs w:val="28"/>
                  </w:rPr>
                  <m:t>p</m:t>
                </m:r>
              </m:e>
              <m:sub>
                <m:r>
                  <m:rPr>
                    <m:sty m:val="bi"/>
                  </m:rPr>
                  <w:rPr>
                    <w:rFonts w:ascii="Cambria Math" w:hAnsi="Cambria Math" w:cs="Times New Roman"/>
                    <w:szCs w:val="28"/>
                  </w:rPr>
                  <m:t>2</m:t>
                </m:r>
              </m:sub>
            </m:sSub>
            <m:r>
              <m:rPr>
                <m:sty m:val="bi"/>
              </m:rPr>
              <w:rPr>
                <w:rFonts w:ascii="Cambria Math" w:hAnsi="Cambria Math" w:cs="Times New Roman"/>
                <w:szCs w:val="28"/>
              </w:rPr>
              <m:t>/(1-</m:t>
            </m:r>
            <m:sSub>
              <m:sSubPr>
                <m:ctrlPr>
                  <w:rPr>
                    <w:rFonts w:ascii="Cambria Math" w:hAnsi="Cambria Math" w:cs="Times New Roman"/>
                    <w:b/>
                    <w:szCs w:val="28"/>
                  </w:rPr>
                </m:ctrlPr>
              </m:sSubPr>
              <m:e>
                <m:r>
                  <m:rPr>
                    <m:sty m:val="bi"/>
                  </m:rPr>
                  <w:rPr>
                    <w:rFonts w:ascii="Cambria Math" w:hAnsi="Cambria Math" w:cs="Times New Roman"/>
                    <w:szCs w:val="28"/>
                  </w:rPr>
                  <m:t>p</m:t>
                </m:r>
              </m:e>
              <m:sub>
                <m:r>
                  <m:rPr>
                    <m:sty m:val="bi"/>
                  </m:rPr>
                  <w:rPr>
                    <w:rFonts w:ascii="Cambria Math" w:hAnsi="Cambria Math" w:cs="Times New Roman"/>
                    <w:szCs w:val="28"/>
                  </w:rPr>
                  <m:t>2</m:t>
                </m:r>
              </m:sub>
            </m:sSub>
            <m:r>
              <m:rPr>
                <m:sty m:val="bi"/>
              </m:rPr>
              <w:rPr>
                <w:rFonts w:ascii="Cambria Math" w:hAnsi="Cambria Math" w:cs="Times New Roman"/>
                <w:szCs w:val="28"/>
              </w:rPr>
              <m:t>)</m:t>
            </m:r>
          </m:den>
        </m:f>
      </m:oMath>
      <w:r w:rsidR="00A548D8" w:rsidRPr="00D20BCD">
        <w:rPr>
          <w:rFonts w:cs="Times New Roman" w:hint="eastAsia"/>
          <w:b/>
          <w:szCs w:val="28"/>
        </w:rPr>
        <w:t xml:space="preserve"> = </w:t>
      </w:r>
      <m:oMath>
        <m:f>
          <m:fPr>
            <m:ctrlPr>
              <w:rPr>
                <w:rFonts w:ascii="Cambria Math" w:hAnsi="Cambria Math" w:cs="Times New Roman"/>
                <w:b/>
                <w:szCs w:val="28"/>
              </w:rPr>
            </m:ctrlPr>
          </m:fPr>
          <m:num>
            <m:sSub>
              <m:sSubPr>
                <m:ctrlPr>
                  <w:rPr>
                    <w:rFonts w:ascii="Cambria Math" w:hAnsi="Cambria Math" w:cs="Times New Roman"/>
                    <w:b/>
                    <w:szCs w:val="28"/>
                  </w:rPr>
                </m:ctrlPr>
              </m:sSubPr>
              <m:e>
                <m:r>
                  <m:rPr>
                    <m:sty m:val="bi"/>
                  </m:rPr>
                  <w:rPr>
                    <w:rFonts w:ascii="Cambria Math" w:hAnsi="Cambria Math" w:cs="Times New Roman"/>
                    <w:szCs w:val="28"/>
                  </w:rPr>
                  <m:t>n</m:t>
                </m:r>
              </m:e>
              <m:sub>
                <m:r>
                  <m:rPr>
                    <m:sty m:val="bi"/>
                  </m:rPr>
                  <w:rPr>
                    <w:rFonts w:ascii="Cambria Math" w:hAnsi="Cambria Math" w:cs="Times New Roman"/>
                    <w:szCs w:val="28"/>
                  </w:rPr>
                  <m:t>11</m:t>
                </m:r>
              </m:sub>
            </m:sSub>
            <m:r>
              <m:rPr>
                <m:sty m:val="b"/>
              </m:rPr>
              <w:rPr>
                <w:rFonts w:ascii="Cambria Math" w:hAnsi="Cambria Math" w:cs="Times New Roman"/>
                <w:szCs w:val="28"/>
              </w:rPr>
              <m:t>/</m:t>
            </m:r>
            <m:sSub>
              <m:sSubPr>
                <m:ctrlPr>
                  <w:rPr>
                    <w:rFonts w:ascii="Cambria Math" w:hAnsi="Cambria Math" w:cs="Times New Roman"/>
                    <w:b/>
                    <w:szCs w:val="28"/>
                  </w:rPr>
                </m:ctrlPr>
              </m:sSubPr>
              <m:e>
                <m:r>
                  <m:rPr>
                    <m:sty m:val="bi"/>
                  </m:rPr>
                  <w:rPr>
                    <w:rFonts w:ascii="Cambria Math" w:hAnsi="Cambria Math" w:cs="Times New Roman"/>
                    <w:szCs w:val="28"/>
                  </w:rPr>
                  <m:t>n</m:t>
                </m:r>
              </m:e>
              <m:sub>
                <m:r>
                  <m:rPr>
                    <m:sty m:val="bi"/>
                  </m:rPr>
                  <w:rPr>
                    <w:rFonts w:ascii="Cambria Math" w:hAnsi="Cambria Math" w:cs="Times New Roman"/>
                    <w:szCs w:val="28"/>
                  </w:rPr>
                  <m:t>12</m:t>
                </m:r>
              </m:sub>
            </m:sSub>
          </m:num>
          <m:den>
            <m:sSub>
              <m:sSubPr>
                <m:ctrlPr>
                  <w:rPr>
                    <w:rFonts w:ascii="Cambria Math" w:hAnsi="Cambria Math" w:cs="Times New Roman"/>
                    <w:b/>
                    <w:szCs w:val="28"/>
                  </w:rPr>
                </m:ctrlPr>
              </m:sSubPr>
              <m:e>
                <m:r>
                  <m:rPr>
                    <m:sty m:val="bi"/>
                  </m:rPr>
                  <w:rPr>
                    <w:rFonts w:ascii="Cambria Math" w:hAnsi="Cambria Math" w:cs="Times New Roman"/>
                    <w:szCs w:val="28"/>
                  </w:rPr>
                  <m:t>n</m:t>
                </m:r>
              </m:e>
              <m:sub>
                <m:r>
                  <m:rPr>
                    <m:sty m:val="bi"/>
                  </m:rPr>
                  <w:rPr>
                    <w:rFonts w:ascii="Cambria Math" w:hAnsi="Cambria Math" w:cs="Times New Roman"/>
                    <w:szCs w:val="28"/>
                  </w:rPr>
                  <m:t>21</m:t>
                </m:r>
              </m:sub>
            </m:sSub>
            <m:r>
              <m:rPr>
                <m:sty m:val="b"/>
              </m:rPr>
              <w:rPr>
                <w:rFonts w:ascii="Cambria Math" w:hAnsi="Cambria Math" w:cs="Times New Roman"/>
                <w:szCs w:val="28"/>
              </w:rPr>
              <m:t>/</m:t>
            </m:r>
            <m:sSub>
              <m:sSubPr>
                <m:ctrlPr>
                  <w:rPr>
                    <w:rFonts w:ascii="Cambria Math" w:hAnsi="Cambria Math" w:cs="Times New Roman"/>
                    <w:b/>
                    <w:szCs w:val="28"/>
                  </w:rPr>
                </m:ctrlPr>
              </m:sSubPr>
              <m:e>
                <m:r>
                  <m:rPr>
                    <m:sty m:val="bi"/>
                  </m:rPr>
                  <w:rPr>
                    <w:rFonts w:ascii="Cambria Math" w:hAnsi="Cambria Math" w:cs="Times New Roman"/>
                    <w:szCs w:val="28"/>
                  </w:rPr>
                  <m:t>n</m:t>
                </m:r>
              </m:e>
              <m:sub>
                <m:r>
                  <m:rPr>
                    <m:sty m:val="bi"/>
                  </m:rPr>
                  <w:rPr>
                    <w:rFonts w:ascii="Cambria Math" w:hAnsi="Cambria Math" w:cs="Times New Roman"/>
                    <w:szCs w:val="28"/>
                  </w:rPr>
                  <m:t>22</m:t>
                </m:r>
              </m:sub>
            </m:sSub>
          </m:den>
        </m:f>
      </m:oMath>
      <w:r w:rsidR="00A548D8" w:rsidRPr="00D20BCD">
        <w:rPr>
          <w:rFonts w:cs="Times New Roman" w:hint="eastAsia"/>
          <w:b/>
          <w:szCs w:val="28"/>
        </w:rPr>
        <w:t xml:space="preserve"> = </w:t>
      </w:r>
      <m:oMath>
        <m:f>
          <m:fPr>
            <m:ctrlPr>
              <w:rPr>
                <w:rFonts w:ascii="Cambria Math" w:hAnsi="Cambria Math" w:cs="Times New Roman"/>
                <w:b/>
                <w:szCs w:val="28"/>
              </w:rPr>
            </m:ctrlPr>
          </m:fPr>
          <m:num>
            <m:sSub>
              <m:sSubPr>
                <m:ctrlPr>
                  <w:rPr>
                    <w:rFonts w:ascii="Cambria Math" w:hAnsi="Cambria Math" w:cs="Times New Roman"/>
                    <w:b/>
                    <w:szCs w:val="28"/>
                  </w:rPr>
                </m:ctrlPr>
              </m:sSubPr>
              <m:e>
                <m:r>
                  <m:rPr>
                    <m:sty m:val="bi"/>
                  </m:rPr>
                  <w:rPr>
                    <w:rFonts w:ascii="Cambria Math" w:hAnsi="Cambria Math" w:cs="Times New Roman"/>
                    <w:szCs w:val="28"/>
                  </w:rPr>
                  <m:t>n</m:t>
                </m:r>
              </m:e>
              <m:sub>
                <m:r>
                  <m:rPr>
                    <m:sty m:val="bi"/>
                  </m:rPr>
                  <w:rPr>
                    <w:rFonts w:ascii="Cambria Math" w:hAnsi="Cambria Math" w:cs="Times New Roman"/>
                    <w:szCs w:val="28"/>
                  </w:rPr>
                  <m:t>11</m:t>
                </m:r>
              </m:sub>
            </m:sSub>
            <m:sSub>
              <m:sSubPr>
                <m:ctrlPr>
                  <w:rPr>
                    <w:rFonts w:ascii="Cambria Math" w:hAnsi="Cambria Math" w:cs="Times New Roman"/>
                    <w:b/>
                    <w:szCs w:val="28"/>
                  </w:rPr>
                </m:ctrlPr>
              </m:sSubPr>
              <m:e>
                <m:r>
                  <m:rPr>
                    <m:sty m:val="bi"/>
                  </m:rPr>
                  <w:rPr>
                    <w:rFonts w:ascii="Cambria Math" w:hAnsi="Cambria Math" w:cs="Times New Roman"/>
                    <w:szCs w:val="28"/>
                  </w:rPr>
                  <m:t>n</m:t>
                </m:r>
              </m:e>
              <m:sub>
                <m:r>
                  <m:rPr>
                    <m:sty m:val="bi"/>
                  </m:rPr>
                  <w:rPr>
                    <w:rFonts w:ascii="Cambria Math" w:hAnsi="Cambria Math" w:cs="Times New Roman"/>
                    <w:szCs w:val="28"/>
                  </w:rPr>
                  <m:t>22</m:t>
                </m:r>
              </m:sub>
            </m:sSub>
          </m:num>
          <m:den>
            <m:sSub>
              <m:sSubPr>
                <m:ctrlPr>
                  <w:rPr>
                    <w:rFonts w:ascii="Cambria Math" w:hAnsi="Cambria Math" w:cs="Times New Roman"/>
                    <w:b/>
                    <w:szCs w:val="28"/>
                  </w:rPr>
                </m:ctrlPr>
              </m:sSubPr>
              <m:e>
                <m:r>
                  <m:rPr>
                    <m:sty m:val="bi"/>
                  </m:rPr>
                  <w:rPr>
                    <w:rFonts w:ascii="Cambria Math" w:hAnsi="Cambria Math" w:cs="Times New Roman"/>
                    <w:szCs w:val="28"/>
                  </w:rPr>
                  <m:t>n</m:t>
                </m:r>
              </m:e>
              <m:sub>
                <m:r>
                  <m:rPr>
                    <m:sty m:val="bi"/>
                  </m:rPr>
                  <w:rPr>
                    <w:rFonts w:ascii="Cambria Math" w:hAnsi="Cambria Math" w:cs="Times New Roman"/>
                    <w:szCs w:val="28"/>
                  </w:rPr>
                  <m:t>12</m:t>
                </m:r>
              </m:sub>
            </m:sSub>
            <m:sSub>
              <m:sSubPr>
                <m:ctrlPr>
                  <w:rPr>
                    <w:rFonts w:ascii="Cambria Math" w:hAnsi="Cambria Math" w:cs="Times New Roman"/>
                    <w:b/>
                    <w:szCs w:val="28"/>
                  </w:rPr>
                </m:ctrlPr>
              </m:sSubPr>
              <m:e>
                <m:r>
                  <m:rPr>
                    <m:sty m:val="bi"/>
                  </m:rPr>
                  <w:rPr>
                    <w:rFonts w:ascii="Cambria Math" w:hAnsi="Cambria Math" w:cs="Times New Roman"/>
                    <w:szCs w:val="28"/>
                  </w:rPr>
                  <m:t>n</m:t>
                </m:r>
              </m:e>
              <m:sub>
                <m:r>
                  <m:rPr>
                    <m:sty m:val="bi"/>
                  </m:rPr>
                  <w:rPr>
                    <w:rFonts w:ascii="Cambria Math" w:hAnsi="Cambria Math" w:cs="Times New Roman"/>
                    <w:szCs w:val="28"/>
                  </w:rPr>
                  <m:t>21</m:t>
                </m:r>
              </m:sub>
            </m:sSub>
          </m:den>
        </m:f>
      </m:oMath>
    </w:p>
    <w:p w:rsidR="00A548D8" w:rsidRDefault="00A548D8" w:rsidP="00A548D8">
      <w:pPr>
        <w:rPr>
          <w:rFonts w:cs="Times New Roman"/>
          <w:szCs w:val="28"/>
        </w:rPr>
      </w:pPr>
      <w:r>
        <w:rPr>
          <w:rFonts w:cs="Times New Roman" w:hint="eastAsia"/>
          <w:szCs w:val="28"/>
        </w:rPr>
        <w:t>即主对角线乘积</w:t>
      </w:r>
      <w:r>
        <w:rPr>
          <w:rFonts w:cs="Times New Roman" w:hint="eastAsia"/>
          <w:szCs w:val="28"/>
        </w:rPr>
        <w:t>/</w:t>
      </w:r>
      <w:r>
        <w:rPr>
          <w:rFonts w:cs="Times New Roman" w:hint="eastAsia"/>
          <w:szCs w:val="28"/>
        </w:rPr>
        <w:t>副对角线乘积，也称为交叉积比率</w:t>
      </w:r>
      <w:r w:rsidR="0004055B">
        <w:rPr>
          <w:rFonts w:cs="Times New Roman" w:hint="eastAsia"/>
          <w:szCs w:val="28"/>
        </w:rPr>
        <w:t>，优势比</w:t>
      </w:r>
      <w:r>
        <w:rPr>
          <w:rFonts w:cs="Times New Roman" w:hint="eastAsia"/>
          <w:szCs w:val="28"/>
        </w:rPr>
        <w:t>。</w:t>
      </w:r>
      <w:r w:rsidR="00450542">
        <w:rPr>
          <w:rFonts w:cs="Times New Roman" w:hint="eastAsia"/>
          <w:szCs w:val="28"/>
        </w:rPr>
        <w:t>例如，</w:t>
      </w:r>
    </w:p>
    <w:p w:rsidR="00C052F2" w:rsidRDefault="00A548D8" w:rsidP="00A548D8">
      <w:pPr>
        <w:jc w:val="center"/>
        <w:rPr>
          <w:rFonts w:cs="Times New Roman"/>
          <w:szCs w:val="28"/>
        </w:rPr>
      </w:pPr>
      <w:r>
        <w:rPr>
          <w:noProof/>
        </w:rPr>
        <w:drawing>
          <wp:inline distT="0" distB="0" distL="0" distR="0" wp14:anchorId="458BC289" wp14:editId="017A012B">
            <wp:extent cx="4861560" cy="1443276"/>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73109" cy="1446705"/>
                    </a:xfrm>
                    <a:prstGeom prst="rect">
                      <a:avLst/>
                    </a:prstGeom>
                  </pic:spPr>
                </pic:pic>
              </a:graphicData>
            </a:graphic>
          </wp:inline>
        </w:drawing>
      </w:r>
    </w:p>
    <w:p w:rsidR="000D0AEB" w:rsidRDefault="00C0297D" w:rsidP="000D0AEB">
      <w:pPr>
        <w:rPr>
          <w:rFonts w:cs="Times New Roman"/>
          <w:szCs w:val="28"/>
        </w:rPr>
      </w:pPr>
      <w:r>
        <w:rPr>
          <w:rFonts w:cs="Times New Roman" w:hint="eastAsia"/>
          <w:szCs w:val="28"/>
        </w:rPr>
        <w:t>说明：大于</w:t>
      </w:r>
      <w:r>
        <w:rPr>
          <w:rFonts w:cs="Times New Roman" w:hint="eastAsia"/>
          <w:szCs w:val="28"/>
        </w:rPr>
        <w:t>1</w:t>
      </w:r>
      <w:r>
        <w:rPr>
          <w:rFonts w:cs="Times New Roman" w:hint="eastAsia"/>
          <w:szCs w:val="28"/>
        </w:rPr>
        <w:t>（小于</w:t>
      </w:r>
      <w:r>
        <w:rPr>
          <w:rFonts w:cs="Times New Roman" w:hint="eastAsia"/>
          <w:szCs w:val="28"/>
        </w:rPr>
        <w:t>1</w:t>
      </w:r>
      <w:r>
        <w:rPr>
          <w:rFonts w:cs="Times New Roman" w:hint="eastAsia"/>
          <w:szCs w:val="28"/>
        </w:rPr>
        <w:t>）的发生比率，表明事件发生的可能性会提高（降低），或自变量对事件概率有正（负）的</w:t>
      </w:r>
      <w:r w:rsidR="00D20BCD">
        <w:rPr>
          <w:rFonts w:cs="Times New Roman" w:hint="eastAsia"/>
          <w:szCs w:val="28"/>
        </w:rPr>
        <w:t>作用；发生比率为</w:t>
      </w:r>
      <w:r w:rsidR="00D20BCD">
        <w:rPr>
          <w:rFonts w:cs="Times New Roman" w:hint="eastAsia"/>
          <w:szCs w:val="28"/>
        </w:rPr>
        <w:t>1</w:t>
      </w:r>
      <w:r w:rsidR="00D20BCD">
        <w:rPr>
          <w:rFonts w:cs="Times New Roman" w:hint="eastAsia"/>
          <w:szCs w:val="28"/>
        </w:rPr>
        <w:t>表示变量对事件概率无作用。</w:t>
      </w:r>
    </w:p>
    <w:p w:rsidR="00D20BCD" w:rsidRPr="00522C37" w:rsidRDefault="00D20BCD" w:rsidP="00D20BCD">
      <w:pPr>
        <w:jc w:val="center"/>
        <w:rPr>
          <w:rFonts w:cs="Times New Roman"/>
          <w:b/>
          <w:szCs w:val="28"/>
        </w:rPr>
      </w:pPr>
      <w:r w:rsidRPr="00D20BCD">
        <w:rPr>
          <w:rFonts w:cs="Times New Roman" w:hint="eastAsia"/>
          <w:b/>
          <w:szCs w:val="28"/>
        </w:rPr>
        <w:t>相对风险（</w:t>
      </w:r>
      <w:r w:rsidRPr="00D20BCD">
        <w:rPr>
          <w:rFonts w:cs="Times New Roman" w:hint="eastAsia"/>
          <w:b/>
          <w:szCs w:val="28"/>
        </w:rPr>
        <w:t>RR</w:t>
      </w:r>
      <w:r w:rsidRPr="00D20BCD">
        <w:rPr>
          <w:rFonts w:cs="Times New Roman" w:hint="eastAsia"/>
          <w:b/>
          <w:szCs w:val="28"/>
        </w:rPr>
        <w:t>）</w:t>
      </w:r>
      <w:r w:rsidRPr="00D20BCD">
        <w:rPr>
          <w:rFonts w:cs="Times New Roman" w:hint="eastAsia"/>
          <w:b/>
          <w:szCs w:val="28"/>
        </w:rPr>
        <w:t xml:space="preserve">= </w:t>
      </w:r>
      <m:oMath>
        <m:f>
          <m:fPr>
            <m:ctrlPr>
              <w:rPr>
                <w:rFonts w:ascii="Cambria Math" w:hAnsi="Cambria Math" w:cs="Times New Roman"/>
                <w:b/>
                <w:szCs w:val="28"/>
              </w:rPr>
            </m:ctrlPr>
          </m:fPr>
          <m:num>
            <m:sSub>
              <m:sSubPr>
                <m:ctrlPr>
                  <w:rPr>
                    <w:rFonts w:ascii="Cambria Math" w:hAnsi="Cambria Math" w:cs="Times New Roman"/>
                    <w:b/>
                    <w:szCs w:val="28"/>
                  </w:rPr>
                </m:ctrlPr>
              </m:sSubPr>
              <m:e>
                <m:r>
                  <m:rPr>
                    <m:sty m:val="bi"/>
                  </m:rPr>
                  <w:rPr>
                    <w:rFonts w:ascii="Cambria Math" w:hAnsi="Cambria Math" w:cs="Times New Roman"/>
                    <w:szCs w:val="28"/>
                  </w:rPr>
                  <m:t>p</m:t>
                </m:r>
              </m:e>
              <m:sub>
                <m:r>
                  <m:rPr>
                    <m:sty m:val="bi"/>
                  </m:rPr>
                  <w:rPr>
                    <w:rFonts w:ascii="Cambria Math" w:hAnsi="Cambria Math" w:cs="Times New Roman"/>
                    <w:szCs w:val="28"/>
                  </w:rPr>
                  <m:t>1</m:t>
                </m:r>
              </m:sub>
            </m:sSub>
          </m:num>
          <m:den>
            <m:sSub>
              <m:sSubPr>
                <m:ctrlPr>
                  <w:rPr>
                    <w:rFonts w:ascii="Cambria Math" w:hAnsi="Cambria Math" w:cs="Times New Roman"/>
                    <w:b/>
                    <w:szCs w:val="28"/>
                  </w:rPr>
                </m:ctrlPr>
              </m:sSubPr>
              <m:e>
                <m:r>
                  <m:rPr>
                    <m:sty m:val="bi"/>
                  </m:rPr>
                  <w:rPr>
                    <w:rFonts w:ascii="Cambria Math" w:hAnsi="Cambria Math" w:cs="Times New Roman"/>
                    <w:szCs w:val="28"/>
                  </w:rPr>
                  <m:t>p</m:t>
                </m:r>
              </m:e>
              <m:sub>
                <m:r>
                  <m:rPr>
                    <m:sty m:val="bi"/>
                  </m:rPr>
                  <w:rPr>
                    <w:rFonts w:ascii="Cambria Math" w:hAnsi="Cambria Math" w:cs="Times New Roman"/>
                    <w:szCs w:val="28"/>
                  </w:rPr>
                  <m:t>2</m:t>
                </m:r>
              </m:sub>
            </m:sSub>
          </m:den>
        </m:f>
        <m:r>
          <m:rPr>
            <m:sty m:val="bi"/>
          </m:rPr>
          <w:rPr>
            <w:rFonts w:ascii="Cambria Math" w:hAnsi="Cambria Math" w:cs="Times New Roman"/>
            <w:szCs w:val="28"/>
          </w:rPr>
          <m:t xml:space="preserve"> </m:t>
        </m:r>
      </m:oMath>
      <w:r w:rsidR="00522C37">
        <w:rPr>
          <w:rFonts w:cs="Times New Roman" w:hint="eastAsia"/>
          <w:b/>
          <w:szCs w:val="28"/>
        </w:rPr>
        <w:t xml:space="preserve">= </w:t>
      </w:r>
      <w:r w:rsidR="00AE28BD" w:rsidRPr="00D20BCD">
        <w:rPr>
          <w:rFonts w:cs="Times New Roman" w:hint="eastAsia"/>
          <w:b/>
          <w:szCs w:val="28"/>
        </w:rPr>
        <w:t xml:space="preserve"> </w:t>
      </w:r>
      <m:oMath>
        <m:f>
          <m:fPr>
            <m:ctrlPr>
              <w:rPr>
                <w:rFonts w:ascii="Cambria Math" w:hAnsi="Cambria Math" w:cs="Times New Roman"/>
                <w:b/>
                <w:szCs w:val="28"/>
              </w:rPr>
            </m:ctrlPr>
          </m:fPr>
          <m:num>
            <m:sSub>
              <m:sSubPr>
                <m:ctrlPr>
                  <w:rPr>
                    <w:rFonts w:ascii="Cambria Math" w:hAnsi="Cambria Math" w:cs="Times New Roman"/>
                    <w:b/>
                    <w:szCs w:val="28"/>
                  </w:rPr>
                </m:ctrlPr>
              </m:sSubPr>
              <m:e>
                <m:sSub>
                  <m:sSubPr>
                    <m:ctrlPr>
                      <w:rPr>
                        <w:rFonts w:ascii="Cambria Math" w:hAnsi="Cambria Math" w:cs="Times New Roman"/>
                        <w:b/>
                        <w:i/>
                        <w:szCs w:val="28"/>
                      </w:rPr>
                    </m:ctrlPr>
                  </m:sSubPr>
                  <m:e>
                    <m:r>
                      <m:rPr>
                        <m:sty m:val="bi"/>
                      </m:rPr>
                      <w:rPr>
                        <w:rFonts w:ascii="Cambria Math" w:hAnsi="Cambria Math" w:cs="Times New Roman"/>
                        <w:szCs w:val="28"/>
                      </w:rPr>
                      <m:t>n</m:t>
                    </m:r>
                  </m:e>
                  <m:sub>
                    <m:r>
                      <m:rPr>
                        <m:sty m:val="bi"/>
                      </m:rPr>
                      <w:rPr>
                        <w:rFonts w:ascii="Cambria Math" w:hAnsi="Cambria Math" w:cs="Times New Roman"/>
                        <w:szCs w:val="28"/>
                      </w:rPr>
                      <m:t>11</m:t>
                    </m:r>
                  </m:sub>
                </m:sSub>
                <m:r>
                  <m:rPr>
                    <m:sty m:val="bi"/>
                  </m:rPr>
                  <w:rPr>
                    <w:rFonts w:ascii="Cambria Math" w:hAnsi="Cambria Math" w:cs="Times New Roman"/>
                    <w:szCs w:val="28"/>
                  </w:rPr>
                  <m:t>/(</m:t>
                </m:r>
                <m:sSub>
                  <m:sSubPr>
                    <m:ctrlPr>
                      <w:rPr>
                        <w:rFonts w:ascii="Cambria Math" w:hAnsi="Cambria Math" w:cs="Times New Roman"/>
                        <w:b/>
                        <w:i/>
                        <w:szCs w:val="28"/>
                      </w:rPr>
                    </m:ctrlPr>
                  </m:sSubPr>
                  <m:e>
                    <m:r>
                      <m:rPr>
                        <m:sty m:val="bi"/>
                      </m:rPr>
                      <w:rPr>
                        <w:rFonts w:ascii="Cambria Math" w:hAnsi="Cambria Math" w:cs="Times New Roman"/>
                        <w:szCs w:val="28"/>
                      </w:rPr>
                      <m:t>n</m:t>
                    </m:r>
                  </m:e>
                  <m:sub>
                    <m:r>
                      <m:rPr>
                        <m:sty m:val="bi"/>
                      </m:rPr>
                      <w:rPr>
                        <w:rFonts w:ascii="Cambria Math" w:hAnsi="Cambria Math" w:cs="Times New Roman"/>
                        <w:szCs w:val="28"/>
                      </w:rPr>
                      <m:t>11</m:t>
                    </m:r>
                  </m:sub>
                </m:sSub>
                <m:r>
                  <m:rPr>
                    <m:sty m:val="bi"/>
                  </m:rPr>
                  <w:rPr>
                    <w:rFonts w:ascii="Cambria Math" w:hAnsi="Cambria Math" w:cs="Times New Roman"/>
                    <w:szCs w:val="28"/>
                  </w:rPr>
                  <m:t>+n</m:t>
                </m:r>
              </m:e>
              <m:sub>
                <m:r>
                  <m:rPr>
                    <m:sty m:val="bi"/>
                  </m:rPr>
                  <w:rPr>
                    <w:rFonts w:ascii="Cambria Math" w:hAnsi="Cambria Math" w:cs="Times New Roman"/>
                    <w:szCs w:val="28"/>
                  </w:rPr>
                  <m:t>12</m:t>
                </m:r>
              </m:sub>
            </m:sSub>
            <m:r>
              <m:rPr>
                <m:sty m:val="bi"/>
              </m:rPr>
              <w:rPr>
                <w:rFonts w:ascii="Cambria Math" w:hAnsi="Cambria Math" w:cs="Times New Roman"/>
                <w:szCs w:val="28"/>
              </w:rPr>
              <m:t>)</m:t>
            </m:r>
          </m:num>
          <m:den>
            <m:sSub>
              <m:sSubPr>
                <m:ctrlPr>
                  <w:rPr>
                    <w:rFonts w:ascii="Cambria Math" w:hAnsi="Cambria Math" w:cs="Times New Roman"/>
                    <w:b/>
                    <w:szCs w:val="28"/>
                  </w:rPr>
                </m:ctrlPr>
              </m:sSubPr>
              <m:e>
                <m:sSub>
                  <m:sSubPr>
                    <m:ctrlPr>
                      <w:rPr>
                        <w:rFonts w:ascii="Cambria Math" w:hAnsi="Cambria Math" w:cs="Times New Roman"/>
                        <w:b/>
                        <w:i/>
                        <w:szCs w:val="28"/>
                      </w:rPr>
                    </m:ctrlPr>
                  </m:sSubPr>
                  <m:e>
                    <m:r>
                      <m:rPr>
                        <m:sty m:val="bi"/>
                      </m:rPr>
                      <w:rPr>
                        <w:rFonts w:ascii="Cambria Math" w:hAnsi="Cambria Math" w:cs="Times New Roman"/>
                        <w:szCs w:val="28"/>
                      </w:rPr>
                      <m:t>n</m:t>
                    </m:r>
                  </m:e>
                  <m:sub>
                    <m:r>
                      <m:rPr>
                        <m:sty m:val="bi"/>
                      </m:rPr>
                      <w:rPr>
                        <w:rFonts w:ascii="Cambria Math" w:hAnsi="Cambria Math" w:cs="Times New Roman"/>
                        <w:szCs w:val="28"/>
                      </w:rPr>
                      <m:t>21</m:t>
                    </m:r>
                  </m:sub>
                </m:sSub>
                <m:r>
                  <m:rPr>
                    <m:sty m:val="bi"/>
                  </m:rPr>
                  <w:rPr>
                    <w:rFonts w:ascii="Cambria Math" w:hAnsi="Cambria Math" w:cs="Times New Roman"/>
                    <w:szCs w:val="28"/>
                  </w:rPr>
                  <m:t>/(</m:t>
                </m:r>
                <m:sSub>
                  <m:sSubPr>
                    <m:ctrlPr>
                      <w:rPr>
                        <w:rFonts w:ascii="Cambria Math" w:hAnsi="Cambria Math" w:cs="Times New Roman"/>
                        <w:b/>
                        <w:i/>
                        <w:szCs w:val="28"/>
                      </w:rPr>
                    </m:ctrlPr>
                  </m:sSubPr>
                  <m:e>
                    <m:r>
                      <m:rPr>
                        <m:sty m:val="bi"/>
                      </m:rPr>
                      <w:rPr>
                        <w:rFonts w:ascii="Cambria Math" w:hAnsi="Cambria Math" w:cs="Times New Roman"/>
                        <w:szCs w:val="28"/>
                      </w:rPr>
                      <m:t>n</m:t>
                    </m:r>
                  </m:e>
                  <m:sub>
                    <m:r>
                      <m:rPr>
                        <m:sty m:val="bi"/>
                      </m:rPr>
                      <w:rPr>
                        <w:rFonts w:ascii="Cambria Math" w:hAnsi="Cambria Math" w:cs="Times New Roman"/>
                        <w:szCs w:val="28"/>
                      </w:rPr>
                      <m:t>21</m:t>
                    </m:r>
                  </m:sub>
                </m:sSub>
                <m:r>
                  <m:rPr>
                    <m:sty m:val="bi"/>
                  </m:rPr>
                  <w:rPr>
                    <w:rFonts w:ascii="Cambria Math" w:hAnsi="Cambria Math" w:cs="Times New Roman"/>
                    <w:szCs w:val="28"/>
                  </w:rPr>
                  <m:t>+n</m:t>
                </m:r>
              </m:e>
              <m:sub>
                <m:r>
                  <m:rPr>
                    <m:sty m:val="bi"/>
                  </m:rPr>
                  <w:rPr>
                    <w:rFonts w:ascii="Cambria Math" w:hAnsi="Cambria Math" w:cs="Times New Roman"/>
                    <w:szCs w:val="28"/>
                  </w:rPr>
                  <m:t>22</m:t>
                </m:r>
              </m:sub>
            </m:sSub>
            <m:r>
              <m:rPr>
                <m:sty m:val="bi"/>
              </m:rPr>
              <w:rPr>
                <w:rFonts w:ascii="Cambria Math" w:hAnsi="Cambria Math" w:cs="Times New Roman"/>
                <w:szCs w:val="28"/>
              </w:rPr>
              <m:t>)</m:t>
            </m:r>
          </m:den>
        </m:f>
      </m:oMath>
    </w:p>
    <w:p w:rsidR="00995262" w:rsidRPr="00995262" w:rsidRDefault="00995262" w:rsidP="00995262">
      <w:pPr>
        <w:rPr>
          <w:rFonts w:cs="Times New Roman"/>
          <w:b/>
          <w:szCs w:val="28"/>
        </w:rPr>
      </w:pPr>
      <w:r>
        <w:rPr>
          <w:rFonts w:cs="Times New Roman" w:hint="eastAsia"/>
          <w:szCs w:val="28"/>
        </w:rPr>
        <w:t>用来进行两组概率之间的比较。当</w:t>
      </w:r>
      <w:r w:rsidRPr="00995262">
        <w:rPr>
          <w:rFonts w:cs="Times New Roman" w:hint="eastAsia"/>
          <w:i/>
          <w:szCs w:val="28"/>
        </w:rPr>
        <w:t>p</w:t>
      </w:r>
      <w:r w:rsidRPr="00995262">
        <w:rPr>
          <w:rFonts w:cs="Times New Roman" w:hint="eastAsia"/>
          <w:szCs w:val="28"/>
          <w:vertAlign w:val="subscript"/>
        </w:rPr>
        <w:t>1</w:t>
      </w:r>
      <w:r w:rsidRPr="00995262">
        <w:rPr>
          <w:rFonts w:cs="Times New Roman" w:hint="eastAsia"/>
          <w:szCs w:val="28"/>
        </w:rPr>
        <w:t xml:space="preserve">= </w:t>
      </w:r>
      <w:r w:rsidRPr="00995262">
        <w:rPr>
          <w:rFonts w:cs="Times New Roman" w:hint="eastAsia"/>
          <w:i/>
          <w:szCs w:val="28"/>
        </w:rPr>
        <w:t>p</w:t>
      </w:r>
      <w:r w:rsidRPr="00995262">
        <w:rPr>
          <w:rFonts w:cs="Times New Roman" w:hint="eastAsia"/>
          <w:szCs w:val="28"/>
          <w:vertAlign w:val="subscript"/>
        </w:rPr>
        <w:t>2</w:t>
      </w:r>
      <w:r>
        <w:rPr>
          <w:rFonts w:cs="Times New Roman" w:hint="eastAsia"/>
          <w:szCs w:val="28"/>
        </w:rPr>
        <w:t>时，相对风险为</w:t>
      </w:r>
      <w:r>
        <w:rPr>
          <w:rFonts w:cs="Times New Roman" w:hint="eastAsia"/>
          <w:szCs w:val="28"/>
        </w:rPr>
        <w:t>1</w:t>
      </w:r>
      <w:r>
        <w:rPr>
          <w:rFonts w:cs="Times New Roman" w:hint="eastAsia"/>
          <w:szCs w:val="28"/>
        </w:rPr>
        <w:t>，表明两组在事件发生方面没有差别。</w:t>
      </w:r>
    </w:p>
    <w:p w:rsidR="00D20BCD" w:rsidRDefault="000C1C96" w:rsidP="000C1C96">
      <w:pPr>
        <w:ind w:firstLine="564"/>
        <w:rPr>
          <w:rFonts w:cs="Times New Roman"/>
          <w:szCs w:val="28"/>
        </w:rPr>
      </w:pPr>
      <w:r>
        <w:rPr>
          <w:rFonts w:cs="Times New Roman" w:hint="eastAsia"/>
          <w:szCs w:val="28"/>
        </w:rPr>
        <w:t xml:space="preserve">2. </w:t>
      </w:r>
      <w:r w:rsidR="00CE4A5A" w:rsidRPr="00333ED6">
        <w:rPr>
          <w:rFonts w:cs="Times New Roman" w:hint="eastAsia"/>
          <w:b/>
          <w:szCs w:val="28"/>
        </w:rPr>
        <w:t>连续型自变量</w:t>
      </w:r>
      <w:r w:rsidRPr="00333ED6">
        <w:rPr>
          <w:rFonts w:cs="Times New Roman" w:hint="eastAsia"/>
          <w:b/>
          <w:szCs w:val="28"/>
        </w:rPr>
        <w:t>回归参数的解释</w:t>
      </w:r>
    </w:p>
    <w:p w:rsidR="000C1C96" w:rsidRDefault="00A46F28" w:rsidP="000C1C96">
      <w:pPr>
        <w:ind w:firstLine="564"/>
        <w:rPr>
          <w:rFonts w:cs="Times New Roman"/>
          <w:szCs w:val="28"/>
        </w:rPr>
      </w:pPr>
      <w:r>
        <w:rPr>
          <w:rFonts w:cs="Times New Roman" w:hint="eastAsia"/>
          <w:szCs w:val="28"/>
        </w:rPr>
        <w:t>截距</w:t>
      </w:r>
      <w:r w:rsidRPr="00A46F28">
        <w:rPr>
          <w:rFonts w:cs="Times New Roman"/>
          <w:szCs w:val="28"/>
        </w:rPr>
        <w:t>α</w:t>
      </w:r>
      <w:r>
        <w:rPr>
          <w:rFonts w:cs="Times New Roman" w:hint="eastAsia"/>
          <w:szCs w:val="28"/>
        </w:rPr>
        <w:t xml:space="preserve"> </w:t>
      </w:r>
      <w:r>
        <w:rPr>
          <w:rFonts w:cs="Times New Roman" w:hint="eastAsia"/>
          <w:szCs w:val="28"/>
        </w:rPr>
        <w:t>：</w:t>
      </w:r>
      <w:r>
        <w:rPr>
          <w:rFonts w:cs="Times New Roman" w:hint="eastAsia"/>
          <w:szCs w:val="28"/>
        </w:rPr>
        <w:t xml:space="preserve"> </w:t>
      </w:r>
      <w:r>
        <w:rPr>
          <w:rFonts w:cs="Times New Roman" w:hint="eastAsia"/>
          <w:szCs w:val="28"/>
        </w:rPr>
        <w:t>基准发生比的对数，即当</w:t>
      </w:r>
      <w:r>
        <w:rPr>
          <w:rFonts w:cs="Times New Roman" w:hint="eastAsia"/>
          <w:szCs w:val="28"/>
        </w:rPr>
        <w:t>Logistic</w:t>
      </w:r>
      <w:r>
        <w:rPr>
          <w:rFonts w:cs="Times New Roman" w:hint="eastAsia"/>
          <w:szCs w:val="28"/>
        </w:rPr>
        <w:t>回归模型中没有任何自变量时（除常量外，所有自变量都取</w:t>
      </w:r>
      <w:r>
        <w:rPr>
          <w:rFonts w:cs="Times New Roman" w:hint="eastAsia"/>
          <w:szCs w:val="28"/>
        </w:rPr>
        <w:t>0</w:t>
      </w:r>
      <w:r>
        <w:rPr>
          <w:rFonts w:cs="Times New Roman" w:hint="eastAsia"/>
          <w:szCs w:val="28"/>
        </w:rPr>
        <w:t>值）所产生的发生比。</w:t>
      </w:r>
    </w:p>
    <w:p w:rsidR="004D7A81" w:rsidRDefault="004D7A81" w:rsidP="000C1C96">
      <w:pPr>
        <w:ind w:firstLine="564"/>
        <w:rPr>
          <w:rFonts w:cs="Times New Roman"/>
          <w:szCs w:val="28"/>
        </w:rPr>
      </w:pPr>
      <w:r>
        <w:rPr>
          <w:rFonts w:cs="Times New Roman" w:hint="eastAsia"/>
          <w:szCs w:val="28"/>
        </w:rPr>
        <w:t>由于理解发生比，比理解对数发生比更容易，故将</w:t>
      </w:r>
      <w:r>
        <w:rPr>
          <w:rFonts w:cs="Times New Roman" w:hint="eastAsia"/>
          <w:szCs w:val="28"/>
        </w:rPr>
        <w:t>Logistic</w:t>
      </w:r>
      <w:r>
        <w:rPr>
          <w:rFonts w:cs="Times New Roman" w:hint="eastAsia"/>
          <w:szCs w:val="28"/>
        </w:rPr>
        <w:t>回归模型改写为：</w:t>
      </w:r>
    </w:p>
    <w:p w:rsidR="004D7A81" w:rsidRDefault="004D7A81" w:rsidP="004D7A81">
      <w:pPr>
        <w:jc w:val="center"/>
        <w:rPr>
          <w:rFonts w:cs="Times New Roman"/>
          <w:szCs w:val="28"/>
        </w:rPr>
      </w:pPr>
      <w:r>
        <w:rPr>
          <w:rFonts w:cs="Times New Roman" w:hint="eastAsia"/>
          <w:szCs w:val="28"/>
        </w:rPr>
        <w:t xml:space="preserve">odds = </w:t>
      </w:r>
      <m:oMath>
        <m:f>
          <m:fPr>
            <m:ctrlPr>
              <w:rPr>
                <w:rFonts w:ascii="Cambria Math" w:hAnsi="Cambria Math" w:cs="Times New Roman"/>
                <w:szCs w:val="28"/>
              </w:rPr>
            </m:ctrlPr>
          </m:fPr>
          <m:num>
            <m:r>
              <w:rPr>
                <w:rFonts w:ascii="Cambria Math" w:hAnsi="Cambria Math" w:cs="Times New Roman"/>
                <w:szCs w:val="28"/>
              </w:rPr>
              <m:t>p</m:t>
            </m:r>
          </m:num>
          <m:den>
            <m:r>
              <w:rPr>
                <w:rFonts w:ascii="Cambria Math" w:hAnsi="Cambria Math" w:cs="Times New Roman"/>
                <w:szCs w:val="28"/>
              </w:rPr>
              <m:t>1-p</m:t>
            </m:r>
          </m:den>
        </m:f>
      </m:oMath>
      <w:r>
        <w:rPr>
          <w:rFonts w:cs="Times New Roman" w:hint="eastAsia"/>
          <w:szCs w:val="28"/>
        </w:rPr>
        <w:t xml:space="preserve"> = </w:t>
      </w:r>
      <m:oMath>
        <m:sSup>
          <m:sSupPr>
            <m:ctrlPr>
              <w:rPr>
                <w:rFonts w:ascii="Cambria Math" w:hAnsi="Cambria Math" w:cs="Times New Roman"/>
                <w:szCs w:val="28"/>
              </w:rPr>
            </m:ctrlPr>
          </m:sSupPr>
          <m:e>
            <m:r>
              <w:rPr>
                <w:rFonts w:ascii="Cambria Math" w:hAnsi="Cambria Math" w:cs="Times New Roman"/>
                <w:szCs w:val="28"/>
              </w:rPr>
              <m:t>e</m:t>
            </m:r>
          </m:e>
          <m:sup>
            <m:r>
              <w:rPr>
                <w:rFonts w:ascii="Cambria Math" w:hAnsi="Cambria Math" w:cs="Times New Roman"/>
                <w:szCs w:val="28"/>
              </w:rPr>
              <m:t>α+</m:t>
            </m:r>
            <m:sSub>
              <m:sSubPr>
                <m:ctrlPr>
                  <w:rPr>
                    <w:rFonts w:ascii="Cambria Math" w:hAnsi="Cambria Math" w:cs="Times New Roman"/>
                    <w:i/>
                    <w:szCs w:val="28"/>
                  </w:rPr>
                </m:ctrlPr>
              </m:sSubPr>
              <m:e>
                <m:r>
                  <w:rPr>
                    <w:rFonts w:ascii="Cambria Math" w:hAnsi="Cambria Math" w:cs="Times New Roman"/>
                    <w:szCs w:val="28"/>
                  </w:rPr>
                  <m:t>β</m:t>
                </m:r>
              </m:e>
              <m:sub>
                <m:r>
                  <w:rPr>
                    <w:rFonts w:ascii="Cambria Math" w:hAnsi="Cambria Math" w:cs="Times New Roman"/>
                    <w:szCs w:val="28"/>
                  </w:rPr>
                  <m:t>1</m:t>
                </m:r>
              </m:sub>
            </m:sSub>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1</m:t>
                </m:r>
              </m:sub>
            </m:sSub>
            <m:r>
              <w:rPr>
                <w:rFonts w:ascii="Cambria Math" w:hAnsi="Cambria Math" w:cs="Times New Roman"/>
                <w:szCs w:val="28"/>
              </w:rPr>
              <m:t>+</m:t>
            </m:r>
            <m:r>
              <m:rPr>
                <m:sty m:val="p"/>
              </m:rP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β</m:t>
                </m:r>
              </m:e>
              <m:sub>
                <m:r>
                  <w:rPr>
                    <w:rFonts w:ascii="Cambria Math" w:hAnsi="Cambria Math" w:cs="Times New Roman"/>
                    <w:szCs w:val="28"/>
                  </w:rPr>
                  <m:t>k</m:t>
                </m:r>
              </m:sub>
            </m:sSub>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k</m:t>
                </m:r>
              </m:sub>
            </m:sSub>
          </m:sup>
        </m:sSup>
        <m:r>
          <w:rPr>
            <w:rFonts w:ascii="Cambria Math" w:hAnsi="Cambria Math" w:cs="Times New Roman"/>
            <w:szCs w:val="28"/>
          </w:rPr>
          <m:t xml:space="preserve">= </m:t>
        </m:r>
        <m:sSup>
          <m:sSupPr>
            <m:ctrlPr>
              <w:rPr>
                <w:rFonts w:ascii="Cambria Math" w:hAnsi="Cambria Math" w:cs="Times New Roman"/>
                <w:i/>
                <w:szCs w:val="28"/>
              </w:rPr>
            </m:ctrlPr>
          </m:sSupPr>
          <m:e>
            <m:r>
              <w:rPr>
                <w:rFonts w:ascii="Cambria Math" w:hAnsi="Cambria Math" w:cs="Times New Roman"/>
                <w:szCs w:val="28"/>
              </w:rPr>
              <m:t>e</m:t>
            </m:r>
          </m:e>
          <m:sup>
            <m:r>
              <w:rPr>
                <w:rFonts w:ascii="Cambria Math" w:hAnsi="Cambria Math" w:cs="Times New Roman"/>
                <w:szCs w:val="28"/>
              </w:rPr>
              <m:t>α</m:t>
            </m:r>
          </m:sup>
        </m:sSup>
        <m:r>
          <w:rPr>
            <w:rFonts w:ascii="Cambria Math" w:hAnsi="Cambria Math" w:cs="Times New Roman"/>
            <w:szCs w:val="28"/>
          </w:rPr>
          <m:t xml:space="preserve"> ×</m:t>
        </m:r>
        <m:sSup>
          <m:sSupPr>
            <m:ctrlPr>
              <w:rPr>
                <w:rFonts w:ascii="Cambria Math" w:hAnsi="Cambria Math" w:cs="Times New Roman"/>
                <w:szCs w:val="28"/>
              </w:rPr>
            </m:ctrlPr>
          </m:sSupPr>
          <m:e>
            <m:r>
              <w:rPr>
                <w:rFonts w:ascii="Cambria Math" w:hAnsi="Cambria Math" w:cs="Times New Roman"/>
                <w:szCs w:val="28"/>
              </w:rPr>
              <m:t>e</m:t>
            </m:r>
          </m:e>
          <m:sup>
            <m:sSub>
              <m:sSubPr>
                <m:ctrlPr>
                  <w:rPr>
                    <w:rFonts w:ascii="Cambria Math" w:hAnsi="Cambria Math" w:cs="Times New Roman"/>
                    <w:i/>
                    <w:szCs w:val="28"/>
                  </w:rPr>
                </m:ctrlPr>
              </m:sSubPr>
              <m:e>
                <m:r>
                  <w:rPr>
                    <w:rFonts w:ascii="Cambria Math" w:hAnsi="Cambria Math" w:cs="Times New Roman"/>
                    <w:szCs w:val="28"/>
                  </w:rPr>
                  <m:t>β</m:t>
                </m:r>
              </m:e>
              <m:sub>
                <m:r>
                  <w:rPr>
                    <w:rFonts w:ascii="Cambria Math" w:hAnsi="Cambria Math" w:cs="Times New Roman"/>
                    <w:szCs w:val="28"/>
                  </w:rPr>
                  <m:t>1</m:t>
                </m:r>
              </m:sub>
            </m:sSub>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1</m:t>
                </m:r>
              </m:sub>
            </m:sSub>
          </m:sup>
        </m:sSup>
        <m:r>
          <w:rPr>
            <w:rFonts w:ascii="Cambria Math" w:hAnsi="Cambria Math" w:cs="Times New Roman"/>
            <w:szCs w:val="28"/>
          </w:rPr>
          <m:t>×⋯×</m:t>
        </m:r>
        <m:sSup>
          <m:sSupPr>
            <m:ctrlPr>
              <w:rPr>
                <w:rFonts w:ascii="Cambria Math" w:hAnsi="Cambria Math" w:cs="Times New Roman"/>
                <w:szCs w:val="28"/>
              </w:rPr>
            </m:ctrlPr>
          </m:sSupPr>
          <m:e>
            <m:r>
              <w:rPr>
                <w:rFonts w:ascii="Cambria Math" w:hAnsi="Cambria Math" w:cs="Times New Roman"/>
                <w:szCs w:val="28"/>
              </w:rPr>
              <m:t>e</m:t>
            </m:r>
          </m:e>
          <m:sup>
            <m:sSub>
              <m:sSubPr>
                <m:ctrlPr>
                  <w:rPr>
                    <w:rFonts w:ascii="Cambria Math" w:hAnsi="Cambria Math" w:cs="Times New Roman"/>
                    <w:i/>
                    <w:szCs w:val="28"/>
                  </w:rPr>
                </m:ctrlPr>
              </m:sSubPr>
              <m:e>
                <m:r>
                  <w:rPr>
                    <w:rFonts w:ascii="Cambria Math" w:hAnsi="Cambria Math" w:cs="Times New Roman"/>
                    <w:szCs w:val="28"/>
                  </w:rPr>
                  <m:t>β</m:t>
                </m:r>
              </m:e>
              <m:sub>
                <m:r>
                  <w:rPr>
                    <w:rFonts w:ascii="Cambria Math" w:hAnsi="Cambria Math" w:cs="Times New Roman"/>
                    <w:szCs w:val="28"/>
                  </w:rPr>
                  <m:t>k</m:t>
                </m:r>
              </m:sub>
            </m:sSub>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k</m:t>
                </m:r>
              </m:sub>
            </m:sSub>
          </m:sup>
        </m:sSup>
      </m:oMath>
    </w:p>
    <w:p w:rsidR="00E44FDD" w:rsidRDefault="00C009B3" w:rsidP="00E44FDD">
      <w:pPr>
        <w:rPr>
          <w:rFonts w:cs="Times New Roman"/>
          <w:szCs w:val="28"/>
        </w:rPr>
      </w:pPr>
      <w:r>
        <w:rPr>
          <w:rFonts w:cs="Times New Roman" w:hint="eastAsia"/>
          <w:szCs w:val="28"/>
        </w:rPr>
        <w:t>若</w:t>
      </w:r>
      <w:r w:rsidRPr="00C009B3">
        <w:rPr>
          <w:rFonts w:cs="Times New Roman"/>
          <w:szCs w:val="28"/>
        </w:rPr>
        <w:t>β</w:t>
      </w:r>
      <w:r w:rsidRPr="00C009B3">
        <w:rPr>
          <w:rFonts w:cs="Times New Roman"/>
          <w:szCs w:val="28"/>
          <w:vertAlign w:val="subscript"/>
        </w:rPr>
        <w:t>k</w:t>
      </w:r>
      <w:r>
        <w:rPr>
          <w:rFonts w:cs="Times New Roman" w:hint="eastAsia"/>
          <w:szCs w:val="28"/>
        </w:rPr>
        <w:t>&gt;0</w:t>
      </w:r>
      <w:r w:rsidR="00754C45">
        <w:rPr>
          <w:rFonts w:cs="Times New Roman" w:hint="eastAsia"/>
          <w:szCs w:val="28"/>
        </w:rPr>
        <w:t>（</w:t>
      </w:r>
      <w:r w:rsidR="00754C45" w:rsidRPr="00C009B3">
        <w:rPr>
          <w:rFonts w:cs="Times New Roman"/>
          <w:szCs w:val="28"/>
        </w:rPr>
        <w:t>β</w:t>
      </w:r>
      <w:r w:rsidR="00754C45" w:rsidRPr="00C009B3">
        <w:rPr>
          <w:rFonts w:cs="Times New Roman"/>
          <w:szCs w:val="28"/>
          <w:vertAlign w:val="subscript"/>
        </w:rPr>
        <w:t>k</w:t>
      </w:r>
      <w:r w:rsidR="00754C45">
        <w:rPr>
          <w:rFonts w:cs="Times New Roman" w:hint="eastAsia"/>
          <w:szCs w:val="28"/>
        </w:rPr>
        <w:t>&lt;0</w:t>
      </w:r>
      <w:r w:rsidR="00754C45">
        <w:rPr>
          <w:rFonts w:cs="Times New Roman" w:hint="eastAsia"/>
          <w:szCs w:val="28"/>
        </w:rPr>
        <w:t>）</w:t>
      </w:r>
      <w:r>
        <w:rPr>
          <w:rFonts w:cs="Times New Roman" w:hint="eastAsia"/>
          <w:szCs w:val="28"/>
        </w:rPr>
        <w:t>，则</w:t>
      </w:r>
      <m:oMath>
        <m:sSup>
          <m:sSupPr>
            <m:ctrlPr>
              <w:rPr>
                <w:rFonts w:ascii="Cambria Math" w:hAnsi="Cambria Math" w:cs="Times New Roman"/>
                <w:szCs w:val="28"/>
              </w:rPr>
            </m:ctrlPr>
          </m:sSupPr>
          <m:e>
            <m:r>
              <w:rPr>
                <w:rFonts w:ascii="Cambria Math" w:hAnsi="Cambria Math" w:cs="Times New Roman"/>
                <w:szCs w:val="28"/>
              </w:rPr>
              <m:t>e</m:t>
            </m:r>
          </m:e>
          <m:sup>
            <m:sSub>
              <m:sSubPr>
                <m:ctrlPr>
                  <w:rPr>
                    <w:rFonts w:ascii="Cambria Math" w:hAnsi="Cambria Math" w:cs="Times New Roman"/>
                    <w:i/>
                    <w:szCs w:val="28"/>
                  </w:rPr>
                </m:ctrlPr>
              </m:sSubPr>
              <m:e>
                <m:r>
                  <w:rPr>
                    <w:rFonts w:ascii="Cambria Math" w:hAnsi="Cambria Math" w:cs="Times New Roman"/>
                    <w:szCs w:val="28"/>
                  </w:rPr>
                  <m:t>β</m:t>
                </m:r>
              </m:e>
              <m:sub>
                <m:r>
                  <w:rPr>
                    <w:rFonts w:ascii="Cambria Math" w:hAnsi="Cambria Math" w:cs="Times New Roman"/>
                    <w:szCs w:val="28"/>
                  </w:rPr>
                  <m:t>k</m:t>
                </m:r>
              </m:sub>
            </m:sSub>
          </m:sup>
        </m:sSup>
      </m:oMath>
      <w:r>
        <w:rPr>
          <w:rFonts w:cs="Times New Roman" w:hint="eastAsia"/>
          <w:szCs w:val="28"/>
        </w:rPr>
        <w:t>&gt;1</w:t>
      </w:r>
      <w:r w:rsidR="00754C45">
        <w:rPr>
          <w:rFonts w:cs="Times New Roman" w:hint="eastAsia"/>
          <w:szCs w:val="28"/>
        </w:rPr>
        <w:t>（</w:t>
      </w:r>
      <m:oMath>
        <m:sSup>
          <m:sSupPr>
            <m:ctrlPr>
              <w:rPr>
                <w:rFonts w:ascii="Cambria Math" w:hAnsi="Cambria Math" w:cs="Times New Roman"/>
                <w:szCs w:val="28"/>
              </w:rPr>
            </m:ctrlPr>
          </m:sSupPr>
          <m:e>
            <m:r>
              <w:rPr>
                <w:rFonts w:ascii="Cambria Math" w:hAnsi="Cambria Math" w:cs="Times New Roman"/>
                <w:szCs w:val="28"/>
              </w:rPr>
              <m:t>e</m:t>
            </m:r>
          </m:e>
          <m:sup>
            <m:sSub>
              <m:sSubPr>
                <m:ctrlPr>
                  <w:rPr>
                    <w:rFonts w:ascii="Cambria Math" w:hAnsi="Cambria Math" w:cs="Times New Roman"/>
                    <w:i/>
                    <w:szCs w:val="28"/>
                  </w:rPr>
                </m:ctrlPr>
              </m:sSubPr>
              <m:e>
                <m:r>
                  <w:rPr>
                    <w:rFonts w:ascii="Cambria Math" w:hAnsi="Cambria Math" w:cs="Times New Roman"/>
                    <w:szCs w:val="28"/>
                  </w:rPr>
                  <m:t>β</m:t>
                </m:r>
              </m:e>
              <m:sub>
                <m:r>
                  <w:rPr>
                    <w:rFonts w:ascii="Cambria Math" w:hAnsi="Cambria Math" w:cs="Times New Roman"/>
                    <w:szCs w:val="28"/>
                  </w:rPr>
                  <m:t>k</m:t>
                </m:r>
              </m:sub>
            </m:sSub>
          </m:sup>
        </m:sSup>
      </m:oMath>
      <w:r w:rsidR="00754C45">
        <w:rPr>
          <w:rFonts w:cs="Times New Roman" w:hint="eastAsia"/>
          <w:szCs w:val="28"/>
        </w:rPr>
        <w:t>&lt;1</w:t>
      </w:r>
      <w:r w:rsidR="00754C45">
        <w:rPr>
          <w:rFonts w:cs="Times New Roman" w:hint="eastAsia"/>
          <w:szCs w:val="28"/>
        </w:rPr>
        <w:t>）</w:t>
      </w:r>
      <w:r>
        <w:rPr>
          <w:rFonts w:cs="Times New Roman" w:hint="eastAsia"/>
          <w:szCs w:val="28"/>
        </w:rPr>
        <w:t xml:space="preserve">, </w:t>
      </w:r>
      <w:r>
        <w:rPr>
          <w:rFonts w:cs="Times New Roman" w:hint="eastAsia"/>
          <w:szCs w:val="28"/>
        </w:rPr>
        <w:t>即</w:t>
      </w:r>
      <w:r w:rsidRPr="00C009B3">
        <w:rPr>
          <w:rFonts w:cs="Times New Roman" w:hint="eastAsia"/>
          <w:i/>
          <w:szCs w:val="28"/>
        </w:rPr>
        <w:t>x</w:t>
      </w:r>
      <w:r>
        <w:rPr>
          <w:rFonts w:cs="Times New Roman" w:hint="eastAsia"/>
          <w:szCs w:val="28"/>
          <w:vertAlign w:val="subscript"/>
        </w:rPr>
        <w:t>k</w:t>
      </w:r>
      <w:r>
        <w:rPr>
          <w:rFonts w:cs="Times New Roman" w:hint="eastAsia"/>
          <w:szCs w:val="28"/>
        </w:rPr>
        <w:t>每增加一个单位值</w:t>
      </w:r>
      <w:r w:rsidR="003C7746">
        <w:rPr>
          <w:rFonts w:cs="Times New Roman" w:hint="eastAsia"/>
          <w:szCs w:val="28"/>
        </w:rPr>
        <w:t>时发生</w:t>
      </w:r>
      <w:r w:rsidR="003C7746">
        <w:rPr>
          <w:rFonts w:cs="Times New Roman" w:hint="eastAsia"/>
          <w:szCs w:val="28"/>
        </w:rPr>
        <w:lastRenderedPageBreak/>
        <w:t>比会相应增加</w:t>
      </w:r>
      <w:r w:rsidR="00754C45">
        <w:rPr>
          <w:rFonts w:cs="Times New Roman" w:hint="eastAsia"/>
          <w:szCs w:val="28"/>
        </w:rPr>
        <w:t>（减少）</w:t>
      </w:r>
      <w:r w:rsidR="003C7746">
        <w:rPr>
          <w:rFonts w:cs="Times New Roman" w:hint="eastAsia"/>
          <w:szCs w:val="28"/>
        </w:rPr>
        <w:t>；若</w:t>
      </w:r>
      <w:r w:rsidR="003C7746" w:rsidRPr="00C009B3">
        <w:rPr>
          <w:rFonts w:cs="Times New Roman"/>
          <w:szCs w:val="28"/>
        </w:rPr>
        <w:t>β</w:t>
      </w:r>
      <w:r w:rsidR="003C7746" w:rsidRPr="00C009B3">
        <w:rPr>
          <w:rFonts w:cs="Times New Roman"/>
          <w:szCs w:val="28"/>
          <w:vertAlign w:val="subscript"/>
        </w:rPr>
        <w:t>k</w:t>
      </w:r>
      <w:r w:rsidR="003C7746">
        <w:rPr>
          <w:rFonts w:cs="Times New Roman" w:hint="eastAsia"/>
          <w:szCs w:val="28"/>
        </w:rPr>
        <w:t>=0</w:t>
      </w:r>
      <w:r w:rsidR="003C7746">
        <w:rPr>
          <w:rFonts w:cs="Times New Roman" w:hint="eastAsia"/>
          <w:szCs w:val="28"/>
        </w:rPr>
        <w:t>，则</w:t>
      </w:r>
      <m:oMath>
        <m:sSup>
          <m:sSupPr>
            <m:ctrlPr>
              <w:rPr>
                <w:rFonts w:ascii="Cambria Math" w:hAnsi="Cambria Math" w:cs="Times New Roman"/>
                <w:szCs w:val="28"/>
              </w:rPr>
            </m:ctrlPr>
          </m:sSupPr>
          <m:e>
            <m:r>
              <w:rPr>
                <w:rFonts w:ascii="Cambria Math" w:hAnsi="Cambria Math" w:cs="Times New Roman"/>
                <w:szCs w:val="28"/>
              </w:rPr>
              <m:t>e</m:t>
            </m:r>
          </m:e>
          <m:sup>
            <m:sSub>
              <m:sSubPr>
                <m:ctrlPr>
                  <w:rPr>
                    <w:rFonts w:ascii="Cambria Math" w:hAnsi="Cambria Math" w:cs="Times New Roman"/>
                    <w:i/>
                    <w:szCs w:val="28"/>
                  </w:rPr>
                </m:ctrlPr>
              </m:sSubPr>
              <m:e>
                <m:r>
                  <w:rPr>
                    <w:rFonts w:ascii="Cambria Math" w:hAnsi="Cambria Math" w:cs="Times New Roman"/>
                    <w:szCs w:val="28"/>
                  </w:rPr>
                  <m:t>β</m:t>
                </m:r>
              </m:e>
              <m:sub>
                <m:r>
                  <w:rPr>
                    <w:rFonts w:ascii="Cambria Math" w:hAnsi="Cambria Math" w:cs="Times New Roman"/>
                    <w:szCs w:val="28"/>
                  </w:rPr>
                  <m:t>k</m:t>
                </m:r>
              </m:sub>
            </m:sSub>
          </m:sup>
        </m:sSup>
      </m:oMath>
      <w:r w:rsidR="003C7746">
        <w:rPr>
          <w:rFonts w:cs="Times New Roman" w:hint="eastAsia"/>
          <w:szCs w:val="28"/>
        </w:rPr>
        <w:t xml:space="preserve">=1, </w:t>
      </w:r>
      <w:r w:rsidR="003C7746">
        <w:rPr>
          <w:rFonts w:cs="Times New Roman" w:hint="eastAsia"/>
          <w:szCs w:val="28"/>
        </w:rPr>
        <w:t>那么</w:t>
      </w:r>
      <w:r w:rsidR="003C7746" w:rsidRPr="00C009B3">
        <w:rPr>
          <w:rFonts w:cs="Times New Roman" w:hint="eastAsia"/>
          <w:i/>
          <w:szCs w:val="28"/>
        </w:rPr>
        <w:t>x</w:t>
      </w:r>
      <w:r w:rsidR="003C7746">
        <w:rPr>
          <w:rFonts w:cs="Times New Roman" w:hint="eastAsia"/>
          <w:szCs w:val="28"/>
          <w:vertAlign w:val="subscript"/>
        </w:rPr>
        <w:t>k</w:t>
      </w:r>
      <w:r w:rsidR="003C7746">
        <w:rPr>
          <w:rFonts w:cs="Times New Roman" w:hint="eastAsia"/>
          <w:szCs w:val="28"/>
        </w:rPr>
        <w:t>不论怎样变化发生比都不会变化。</w:t>
      </w:r>
    </w:p>
    <w:p w:rsidR="00903793" w:rsidRDefault="00122068" w:rsidP="00903793">
      <w:pPr>
        <w:ind w:firstLine="564"/>
        <w:rPr>
          <w:rFonts w:cs="Times New Roman"/>
          <w:szCs w:val="28"/>
        </w:rPr>
      </w:pPr>
      <m:oMath>
        <m:sSup>
          <m:sSupPr>
            <m:ctrlPr>
              <w:rPr>
                <w:rFonts w:ascii="Cambria Math" w:hAnsi="Cambria Math" w:cs="Times New Roman"/>
                <w:szCs w:val="28"/>
              </w:rPr>
            </m:ctrlPr>
          </m:sSupPr>
          <m:e>
            <m:r>
              <w:rPr>
                <w:rFonts w:ascii="Cambria Math" w:hAnsi="Cambria Math" w:cs="Times New Roman"/>
                <w:szCs w:val="28"/>
              </w:rPr>
              <m:t>e</m:t>
            </m:r>
          </m:e>
          <m:sup>
            <m:sSub>
              <m:sSubPr>
                <m:ctrlPr>
                  <w:rPr>
                    <w:rFonts w:ascii="Cambria Math" w:hAnsi="Cambria Math" w:cs="Times New Roman"/>
                    <w:i/>
                    <w:szCs w:val="28"/>
                  </w:rPr>
                </m:ctrlPr>
              </m:sSubPr>
              <m:e>
                <m:r>
                  <w:rPr>
                    <w:rFonts w:ascii="Cambria Math" w:hAnsi="Cambria Math" w:cs="Times New Roman"/>
                    <w:szCs w:val="28"/>
                  </w:rPr>
                  <m:t>β</m:t>
                </m:r>
              </m:e>
              <m:sub>
                <m:r>
                  <w:rPr>
                    <w:rFonts w:ascii="Cambria Math" w:hAnsi="Cambria Math" w:cs="Times New Roman"/>
                    <w:szCs w:val="28"/>
                  </w:rPr>
                  <m:t>k</m:t>
                </m:r>
              </m:sub>
            </m:sSub>
          </m:sup>
        </m:sSup>
      </m:oMath>
      <w:r w:rsidR="003C7746">
        <w:rPr>
          <w:rFonts w:cs="Times New Roman" w:hint="eastAsia"/>
          <w:szCs w:val="28"/>
        </w:rPr>
        <w:t>反映了自变量</w:t>
      </w:r>
      <w:r w:rsidR="003C7746" w:rsidRPr="00C009B3">
        <w:rPr>
          <w:rFonts w:cs="Times New Roman" w:hint="eastAsia"/>
          <w:i/>
          <w:szCs w:val="28"/>
        </w:rPr>
        <w:t>x</w:t>
      </w:r>
      <w:r w:rsidR="003C7746">
        <w:rPr>
          <w:rFonts w:cs="Times New Roman" w:hint="eastAsia"/>
          <w:szCs w:val="28"/>
          <w:vertAlign w:val="subscript"/>
        </w:rPr>
        <w:t>k</w:t>
      </w:r>
      <w:r w:rsidR="003C7746">
        <w:rPr>
          <w:rFonts w:cs="Times New Roman" w:hint="eastAsia"/>
          <w:szCs w:val="28"/>
        </w:rPr>
        <w:t>增加一个单位时发生比所变化的倍数，</w:t>
      </w:r>
      <w:r w:rsidR="00DE60C8">
        <w:rPr>
          <w:rFonts w:cs="Times New Roman" w:hint="eastAsia"/>
          <w:szCs w:val="28"/>
        </w:rPr>
        <w:t>即</w:t>
      </w:r>
      <w:r w:rsidR="00DE60C8">
        <w:rPr>
          <w:rFonts w:cs="Times New Roman" w:hint="eastAsia"/>
          <w:szCs w:val="28"/>
        </w:rPr>
        <w:t>(</w:t>
      </w:r>
      <w:r w:rsidR="00DE60C8" w:rsidRPr="00C009B3">
        <w:rPr>
          <w:rFonts w:cs="Times New Roman" w:hint="eastAsia"/>
          <w:i/>
          <w:szCs w:val="28"/>
        </w:rPr>
        <w:t>x</w:t>
      </w:r>
      <w:r w:rsidR="00DE60C8">
        <w:rPr>
          <w:rFonts w:cs="Times New Roman" w:hint="eastAsia"/>
          <w:szCs w:val="28"/>
          <w:vertAlign w:val="subscript"/>
        </w:rPr>
        <w:t>k</w:t>
      </w:r>
      <w:r w:rsidR="00DE60C8">
        <w:rPr>
          <w:rFonts w:cs="Times New Roman" w:hint="eastAsia"/>
          <w:szCs w:val="28"/>
        </w:rPr>
        <w:t>+1)</w:t>
      </w:r>
      <w:r w:rsidR="00DE60C8">
        <w:rPr>
          <w:rFonts w:cs="Times New Roman" w:hint="eastAsia"/>
          <w:szCs w:val="28"/>
        </w:rPr>
        <w:t>时的发生比与原发生比【</w:t>
      </w:r>
      <w:r w:rsidR="00DE60C8">
        <w:rPr>
          <w:rFonts w:cs="Times New Roman" w:hint="eastAsia"/>
          <w:szCs w:val="28"/>
        </w:rPr>
        <w:t>(</w:t>
      </w:r>
      <w:r w:rsidR="00DE60C8" w:rsidRPr="00C009B3">
        <w:rPr>
          <w:rFonts w:cs="Times New Roman" w:hint="eastAsia"/>
          <w:i/>
          <w:szCs w:val="28"/>
        </w:rPr>
        <w:t>x</w:t>
      </w:r>
      <w:r w:rsidR="00DE60C8">
        <w:rPr>
          <w:rFonts w:cs="Times New Roman" w:hint="eastAsia"/>
          <w:szCs w:val="28"/>
          <w:vertAlign w:val="subscript"/>
        </w:rPr>
        <w:t>k</w:t>
      </w:r>
      <w:r w:rsidR="00DE60C8">
        <w:rPr>
          <w:rFonts w:cs="Times New Roman" w:hint="eastAsia"/>
          <w:szCs w:val="28"/>
        </w:rPr>
        <w:t>)</w:t>
      </w:r>
      <w:r w:rsidR="00DE60C8">
        <w:rPr>
          <w:rFonts w:cs="Times New Roman" w:hint="eastAsia"/>
          <w:szCs w:val="28"/>
        </w:rPr>
        <w:t>时】之比。</w:t>
      </w:r>
      <w:r w:rsidR="00903793">
        <w:rPr>
          <w:rFonts w:cs="Times New Roman" w:hint="eastAsia"/>
          <w:szCs w:val="28"/>
        </w:rPr>
        <w:t>自变量</w:t>
      </w:r>
      <w:r w:rsidR="00903793" w:rsidRPr="00C009B3">
        <w:rPr>
          <w:rFonts w:cs="Times New Roman" w:hint="eastAsia"/>
          <w:i/>
          <w:szCs w:val="28"/>
        </w:rPr>
        <w:t>x</w:t>
      </w:r>
      <w:r w:rsidR="00903793">
        <w:rPr>
          <w:rFonts w:cs="Times New Roman" w:hint="eastAsia"/>
          <w:szCs w:val="28"/>
          <w:vertAlign w:val="subscript"/>
        </w:rPr>
        <w:t>k</w:t>
      </w:r>
      <w:r w:rsidR="00903793">
        <w:rPr>
          <w:rFonts w:cs="Times New Roman" w:hint="eastAsia"/>
          <w:szCs w:val="28"/>
        </w:rPr>
        <w:t>每变化一个单位，发生比率的变化率为</w:t>
      </w:r>
    </w:p>
    <w:p w:rsidR="00903793" w:rsidRPr="002D7A02" w:rsidRDefault="00122068" w:rsidP="00903793">
      <w:pPr>
        <w:ind w:firstLine="564"/>
        <w:rPr>
          <w:rFonts w:cs="Times New Roman"/>
          <w:szCs w:val="28"/>
        </w:rPr>
      </w:pPr>
      <m:oMathPara>
        <m:oMath>
          <m:sSup>
            <m:sSupPr>
              <m:ctrlPr>
                <w:rPr>
                  <w:rFonts w:ascii="Cambria Math" w:hAnsi="Cambria Math" w:cs="Times New Roman"/>
                  <w:szCs w:val="28"/>
                </w:rPr>
              </m:ctrlPr>
            </m:sSupPr>
            <m:e>
              <m:r>
                <m:rPr>
                  <m:sty m:val="p"/>
                </m:rPr>
                <w:rPr>
                  <w:rFonts w:ascii="Cambria Math" w:hAnsi="Cambria Math" w:cs="Times New Roman"/>
                  <w:szCs w:val="28"/>
                </w:rPr>
                <m:t>(</m:t>
              </m:r>
              <m:r>
                <w:rPr>
                  <w:rFonts w:ascii="Cambria Math" w:hAnsi="Cambria Math" w:cs="Times New Roman"/>
                  <w:szCs w:val="28"/>
                </w:rPr>
                <m:t>e</m:t>
              </m:r>
            </m:e>
            <m:sup>
              <m:sSub>
                <m:sSubPr>
                  <m:ctrlPr>
                    <w:rPr>
                      <w:rFonts w:ascii="Cambria Math" w:hAnsi="Cambria Math" w:cs="Times New Roman"/>
                      <w:i/>
                      <w:szCs w:val="28"/>
                    </w:rPr>
                  </m:ctrlPr>
                </m:sSubPr>
                <m:e>
                  <m:r>
                    <w:rPr>
                      <w:rFonts w:ascii="Cambria Math" w:hAnsi="Cambria Math" w:cs="Times New Roman"/>
                      <w:szCs w:val="28"/>
                    </w:rPr>
                    <m:t>β</m:t>
                  </m:r>
                </m:e>
                <m:sub>
                  <m:r>
                    <w:rPr>
                      <w:rFonts w:ascii="Cambria Math" w:hAnsi="Cambria Math" w:cs="Times New Roman"/>
                      <w:szCs w:val="28"/>
                    </w:rPr>
                    <m:t>k</m:t>
                  </m:r>
                </m:sub>
              </m:sSub>
            </m:sup>
          </m:sSup>
          <m:r>
            <w:rPr>
              <w:rFonts w:ascii="Cambria Math" w:hAnsi="Cambria Math" w:cs="Times New Roman"/>
              <w:szCs w:val="28"/>
            </w:rPr>
            <m:t>-1)×100%</m:t>
          </m:r>
        </m:oMath>
      </m:oMathPara>
    </w:p>
    <w:p w:rsidR="002D7A02" w:rsidRDefault="002D7A02" w:rsidP="00903793">
      <w:pPr>
        <w:ind w:firstLine="564"/>
        <w:rPr>
          <w:rFonts w:cs="Times New Roman"/>
          <w:szCs w:val="28"/>
        </w:rPr>
      </w:pPr>
      <w:r>
        <w:rPr>
          <w:rFonts w:cs="Times New Roman" w:hint="eastAsia"/>
          <w:szCs w:val="28"/>
        </w:rPr>
        <w:t>注：由于</w:t>
      </w:r>
      <w:r w:rsidRPr="00C009B3">
        <w:rPr>
          <w:rFonts w:cs="Times New Roman"/>
          <w:szCs w:val="28"/>
        </w:rPr>
        <w:t>β</w:t>
      </w:r>
      <w:r w:rsidRPr="00C009B3">
        <w:rPr>
          <w:rFonts w:cs="Times New Roman"/>
          <w:szCs w:val="28"/>
          <w:vertAlign w:val="subscript"/>
        </w:rPr>
        <w:t>k</w:t>
      </w:r>
      <w:r>
        <w:rPr>
          <w:rFonts w:cs="Times New Roman" w:hint="eastAsia"/>
          <w:szCs w:val="28"/>
        </w:rPr>
        <w:t>是自变量</w:t>
      </w:r>
      <w:r w:rsidRPr="00C009B3">
        <w:rPr>
          <w:rFonts w:cs="Times New Roman" w:hint="eastAsia"/>
          <w:i/>
          <w:szCs w:val="28"/>
        </w:rPr>
        <w:t>x</w:t>
      </w:r>
      <w:r>
        <w:rPr>
          <w:rFonts w:cs="Times New Roman" w:hint="eastAsia"/>
          <w:szCs w:val="28"/>
          <w:vertAlign w:val="subscript"/>
        </w:rPr>
        <w:t>k</w:t>
      </w:r>
      <w:r>
        <w:rPr>
          <w:rFonts w:cs="Times New Roman" w:hint="eastAsia"/>
          <w:szCs w:val="28"/>
        </w:rPr>
        <w:t>的偏系数估计，故</w:t>
      </w:r>
      <m:oMath>
        <m:sSup>
          <m:sSupPr>
            <m:ctrlPr>
              <w:rPr>
                <w:rFonts w:ascii="Cambria Math" w:hAnsi="Cambria Math" w:cs="Times New Roman"/>
                <w:szCs w:val="28"/>
              </w:rPr>
            </m:ctrlPr>
          </m:sSupPr>
          <m:e>
            <m:r>
              <w:rPr>
                <w:rFonts w:ascii="Cambria Math" w:hAnsi="Cambria Math" w:cs="Times New Roman"/>
                <w:szCs w:val="28"/>
              </w:rPr>
              <m:t>e</m:t>
            </m:r>
          </m:e>
          <m:sup>
            <m:sSub>
              <m:sSubPr>
                <m:ctrlPr>
                  <w:rPr>
                    <w:rFonts w:ascii="Cambria Math" w:hAnsi="Cambria Math" w:cs="Times New Roman"/>
                    <w:i/>
                    <w:szCs w:val="28"/>
                  </w:rPr>
                </m:ctrlPr>
              </m:sSubPr>
              <m:e>
                <m:r>
                  <w:rPr>
                    <w:rFonts w:ascii="Cambria Math" w:hAnsi="Cambria Math" w:cs="Times New Roman"/>
                    <w:szCs w:val="28"/>
                  </w:rPr>
                  <m:t>β</m:t>
                </m:r>
              </m:e>
              <m:sub>
                <m:r>
                  <w:rPr>
                    <w:rFonts w:ascii="Cambria Math" w:hAnsi="Cambria Math" w:cs="Times New Roman"/>
                    <w:szCs w:val="28"/>
                  </w:rPr>
                  <m:t>k</m:t>
                </m:r>
              </m:sub>
            </m:sSub>
          </m:sup>
        </m:sSup>
      </m:oMath>
      <w:r>
        <w:rPr>
          <w:rFonts w:cs="Times New Roman" w:hint="eastAsia"/>
          <w:szCs w:val="28"/>
        </w:rPr>
        <w:t>称为调整发生比率（</w:t>
      </w:r>
      <w:r>
        <w:rPr>
          <w:rFonts w:cs="Times New Roman" w:hint="eastAsia"/>
          <w:szCs w:val="28"/>
        </w:rPr>
        <w:t>AOR</w:t>
      </w:r>
      <w:r>
        <w:rPr>
          <w:rFonts w:cs="Times New Roman" w:hint="eastAsia"/>
          <w:szCs w:val="28"/>
        </w:rPr>
        <w:t>）的估计。</w:t>
      </w:r>
      <w:r w:rsidR="00286DA4">
        <w:rPr>
          <w:rFonts w:cs="Times New Roman" w:hint="eastAsia"/>
          <w:szCs w:val="28"/>
        </w:rPr>
        <w:t>实际中，往往更关心的不是自变量变化</w:t>
      </w:r>
      <w:r w:rsidR="00286DA4">
        <w:rPr>
          <w:rFonts w:cs="Times New Roman" w:hint="eastAsia"/>
          <w:szCs w:val="28"/>
        </w:rPr>
        <w:t>1</w:t>
      </w:r>
      <w:r w:rsidR="00286DA4">
        <w:rPr>
          <w:rFonts w:cs="Times New Roman" w:hint="eastAsia"/>
          <w:szCs w:val="28"/>
        </w:rPr>
        <w:t>个单位，而是变化一段水平</w:t>
      </w:r>
      <w:r w:rsidR="00286DA4">
        <w:rPr>
          <w:rFonts w:cs="Times New Roman" w:hint="eastAsia"/>
          <w:szCs w:val="28"/>
        </w:rPr>
        <w:t>b-a</w:t>
      </w:r>
      <w:r w:rsidR="00286DA4">
        <w:rPr>
          <w:rFonts w:cs="Times New Roman" w:hint="eastAsia"/>
          <w:szCs w:val="28"/>
        </w:rPr>
        <w:t>个单位，例如年龄每增加</w:t>
      </w:r>
      <w:r w:rsidR="00286DA4">
        <w:rPr>
          <w:rFonts w:cs="Times New Roman" w:hint="eastAsia"/>
          <w:szCs w:val="28"/>
        </w:rPr>
        <w:t>5</w:t>
      </w:r>
      <w:r w:rsidR="00286DA4">
        <w:rPr>
          <w:rFonts w:cs="Times New Roman" w:hint="eastAsia"/>
          <w:szCs w:val="28"/>
        </w:rPr>
        <w:t>岁，此时调整发生比率为</w:t>
      </w:r>
    </w:p>
    <w:p w:rsidR="00286DA4" w:rsidRDefault="00286DA4" w:rsidP="00286DA4">
      <w:pPr>
        <w:jc w:val="center"/>
        <w:rPr>
          <w:rFonts w:cs="Times New Roman"/>
          <w:szCs w:val="28"/>
        </w:rPr>
      </w:pPr>
      <w:r>
        <w:rPr>
          <w:rFonts w:cs="Times New Roman" w:hint="eastAsia"/>
          <w:szCs w:val="28"/>
        </w:rPr>
        <w:t xml:space="preserve">AOR = </w:t>
      </w:r>
      <m:oMath>
        <m:sSup>
          <m:sSupPr>
            <m:ctrlPr>
              <w:rPr>
                <w:rFonts w:ascii="Cambria Math" w:hAnsi="Cambria Math" w:cs="Times New Roman"/>
                <w:szCs w:val="28"/>
              </w:rPr>
            </m:ctrlPr>
          </m:sSupPr>
          <m:e>
            <m:r>
              <w:rPr>
                <w:rFonts w:ascii="Cambria Math" w:hAnsi="Cambria Math" w:cs="Times New Roman"/>
                <w:szCs w:val="28"/>
              </w:rPr>
              <m:t>e</m:t>
            </m:r>
          </m:e>
          <m:sup>
            <m:sSub>
              <m:sSubPr>
                <m:ctrlPr>
                  <w:rPr>
                    <w:rFonts w:ascii="Cambria Math" w:hAnsi="Cambria Math" w:cs="Times New Roman"/>
                    <w:i/>
                    <w:szCs w:val="28"/>
                  </w:rPr>
                </m:ctrlPr>
              </m:sSubPr>
              <m:e>
                <m:r>
                  <m:rPr>
                    <m:sty m:val="p"/>
                  </m:rPr>
                  <w:rPr>
                    <w:rFonts w:ascii="Cambria Math" w:hAnsi="Cambria Math" w:cs="Times New Roman"/>
                    <w:szCs w:val="28"/>
                  </w:rPr>
                  <m:t>(b-a)</m:t>
                </m:r>
                <m:r>
                  <w:rPr>
                    <w:rFonts w:ascii="Cambria Math" w:hAnsi="Cambria Math" w:cs="Times New Roman"/>
                    <w:szCs w:val="28"/>
                  </w:rPr>
                  <m:t>β</m:t>
                </m:r>
              </m:e>
              <m:sub>
                <m:r>
                  <w:rPr>
                    <w:rFonts w:ascii="Cambria Math" w:hAnsi="Cambria Math" w:cs="Times New Roman"/>
                    <w:szCs w:val="28"/>
                  </w:rPr>
                  <m:t>k</m:t>
                </m:r>
              </m:sub>
            </m:sSub>
          </m:sup>
        </m:sSup>
      </m:oMath>
    </w:p>
    <w:p w:rsidR="00976D9A" w:rsidRDefault="00CE4A5A" w:rsidP="00CE4A5A">
      <w:pPr>
        <w:ind w:firstLine="564"/>
        <w:rPr>
          <w:rFonts w:cs="Times New Roman"/>
          <w:szCs w:val="28"/>
        </w:rPr>
      </w:pPr>
      <w:r>
        <w:rPr>
          <w:rFonts w:cs="Times New Roman" w:hint="eastAsia"/>
          <w:szCs w:val="28"/>
        </w:rPr>
        <w:t xml:space="preserve">3. </w:t>
      </w:r>
      <w:r w:rsidRPr="00333ED6">
        <w:rPr>
          <w:rFonts w:cs="Times New Roman" w:hint="eastAsia"/>
          <w:b/>
          <w:szCs w:val="28"/>
        </w:rPr>
        <w:t>二分类自变量回归参数的解释</w:t>
      </w:r>
    </w:p>
    <w:p w:rsidR="00CE4A5A" w:rsidRDefault="000A3223" w:rsidP="00CE4A5A">
      <w:pPr>
        <w:ind w:firstLine="564"/>
        <w:rPr>
          <w:rFonts w:cs="Times New Roman"/>
          <w:szCs w:val="28"/>
        </w:rPr>
      </w:pPr>
      <w:r>
        <w:rPr>
          <w:rFonts w:cs="Times New Roman" w:hint="eastAsia"/>
          <w:szCs w:val="28"/>
        </w:rPr>
        <w:t>二分类变量，例如性别，取值可以用</w:t>
      </w:r>
      <w:r w:rsidR="00CF70AE">
        <w:rPr>
          <w:rFonts w:cs="Times New Roman" w:hint="eastAsia"/>
          <w:szCs w:val="28"/>
        </w:rPr>
        <w:t>0</w:t>
      </w:r>
      <w:r>
        <w:rPr>
          <w:rFonts w:cs="Times New Roman" w:hint="eastAsia"/>
          <w:szCs w:val="28"/>
        </w:rPr>
        <w:t>或</w:t>
      </w:r>
      <w:r w:rsidR="00CF70AE">
        <w:rPr>
          <w:rFonts w:cs="Times New Roman" w:hint="eastAsia"/>
          <w:szCs w:val="28"/>
        </w:rPr>
        <w:t>1</w:t>
      </w:r>
      <w:r>
        <w:rPr>
          <w:rFonts w:cs="Times New Roman" w:hint="eastAsia"/>
          <w:szCs w:val="28"/>
        </w:rPr>
        <w:t>编码，也称为标志变量或虚拟变量。</w:t>
      </w:r>
    </w:p>
    <w:p w:rsidR="00CF70AE" w:rsidRDefault="00CF70AE" w:rsidP="00CE4A5A">
      <w:pPr>
        <w:ind w:firstLine="564"/>
        <w:rPr>
          <w:rFonts w:cs="Times New Roman"/>
          <w:szCs w:val="28"/>
        </w:rPr>
      </w:pPr>
      <w:r>
        <w:rPr>
          <w:rFonts w:cs="Times New Roman" w:hint="eastAsia"/>
          <w:szCs w:val="28"/>
        </w:rPr>
        <w:t>若</w:t>
      </w:r>
      <w:r w:rsidRPr="00CF70AE">
        <w:rPr>
          <w:rFonts w:cs="Times New Roman" w:hint="eastAsia"/>
          <w:i/>
          <w:szCs w:val="28"/>
        </w:rPr>
        <w:t>x</w:t>
      </w:r>
      <w:r>
        <w:rPr>
          <w:rFonts w:cs="Times New Roman" w:hint="eastAsia"/>
          <w:szCs w:val="28"/>
          <w:vertAlign w:val="subscript"/>
        </w:rPr>
        <w:t>k</w:t>
      </w:r>
      <w:r>
        <w:rPr>
          <w:rFonts w:cs="Times New Roman" w:hint="eastAsia"/>
          <w:szCs w:val="28"/>
        </w:rPr>
        <w:t>为取值</w:t>
      </w:r>
      <w:r>
        <w:rPr>
          <w:rFonts w:cs="Times New Roman" w:hint="eastAsia"/>
          <w:szCs w:val="28"/>
        </w:rPr>
        <w:t>0</w:t>
      </w:r>
      <w:r>
        <w:rPr>
          <w:rFonts w:cs="Times New Roman" w:hint="eastAsia"/>
          <w:szCs w:val="28"/>
        </w:rPr>
        <w:t>或</w:t>
      </w:r>
      <w:r>
        <w:rPr>
          <w:rFonts w:cs="Times New Roman" w:hint="eastAsia"/>
          <w:szCs w:val="28"/>
        </w:rPr>
        <w:t>1</w:t>
      </w:r>
      <w:r>
        <w:rPr>
          <w:rFonts w:cs="Times New Roman" w:hint="eastAsia"/>
          <w:szCs w:val="28"/>
        </w:rPr>
        <w:t>的二分类变量，</w:t>
      </w:r>
      <w:r w:rsidR="000D2F44">
        <w:rPr>
          <w:rFonts w:cs="Times New Roman" w:hint="eastAsia"/>
          <w:szCs w:val="28"/>
        </w:rPr>
        <w:t>则有</w:t>
      </w:r>
    </w:p>
    <w:p w:rsidR="000D2F44" w:rsidRDefault="000D2F44" w:rsidP="000D2F44">
      <w:pPr>
        <w:jc w:val="center"/>
      </w:pPr>
      <w:r w:rsidRPr="0054704F">
        <w:rPr>
          <w:position w:val="-34"/>
        </w:rPr>
        <w:object w:dxaOrig="3920" w:dyaOrig="780">
          <v:shape id="_x0000_i1027" type="#_x0000_t75" style="width:196.2pt;height:39pt" o:ole="">
            <v:imagedata r:id="rId11" o:title=""/>
          </v:shape>
          <o:OLEObject Type="Embed" ProgID="Equation.DSMT4" ShapeID="_x0000_i1027" DrawAspect="Content" ObjectID="_1497109547" r:id="rId12"/>
        </w:object>
      </w:r>
    </w:p>
    <w:p w:rsidR="000D2F44" w:rsidRDefault="000D2F44" w:rsidP="000D2F44">
      <w:pPr>
        <w:jc w:val="center"/>
      </w:pPr>
      <w:r w:rsidRPr="0054704F">
        <w:rPr>
          <w:position w:val="-34"/>
        </w:rPr>
        <w:object w:dxaOrig="3980" w:dyaOrig="780">
          <v:shape id="_x0000_i1028" type="#_x0000_t75" style="width:199.2pt;height:39pt" o:ole="">
            <v:imagedata r:id="rId13" o:title=""/>
          </v:shape>
          <o:OLEObject Type="Embed" ProgID="Equation.DSMT4" ShapeID="_x0000_i1028" DrawAspect="Content" ObjectID="_1497109548" r:id="rId14"/>
        </w:object>
      </w:r>
    </w:p>
    <w:p w:rsidR="000D2F44" w:rsidRDefault="000D2F44" w:rsidP="000D2F44">
      <w:r>
        <w:rPr>
          <w:rFonts w:hint="eastAsia"/>
        </w:rPr>
        <w:t>两式作差得</w:t>
      </w:r>
    </w:p>
    <w:p w:rsidR="000D2F44" w:rsidRDefault="000D2F44" w:rsidP="000D2F44">
      <w:pPr>
        <w:jc w:val="center"/>
      </w:pPr>
      <w:r w:rsidRPr="0054704F">
        <w:rPr>
          <w:position w:val="-34"/>
        </w:rPr>
        <w:object w:dxaOrig="5820" w:dyaOrig="780">
          <v:shape id="_x0000_i1029" type="#_x0000_t75" style="width:291pt;height:39pt" o:ole="">
            <v:imagedata r:id="rId15" o:title=""/>
          </v:shape>
          <o:OLEObject Type="Embed" ProgID="Equation.DSMT4" ShapeID="_x0000_i1029" DrawAspect="Content" ObjectID="_1497109549" r:id="rId16"/>
        </w:object>
      </w:r>
    </w:p>
    <w:p w:rsidR="000D2F44" w:rsidRDefault="007D2FB6" w:rsidP="000D2F44">
      <w:pPr>
        <w:rPr>
          <w:rFonts w:cs="Times New Roman"/>
          <w:szCs w:val="28"/>
        </w:rPr>
      </w:pPr>
      <w:r>
        <w:rPr>
          <w:rFonts w:hint="eastAsia"/>
        </w:rPr>
        <w:t>可见</w:t>
      </w:r>
      <w:r w:rsidRPr="00C009B3">
        <w:rPr>
          <w:rFonts w:cs="Times New Roman"/>
          <w:szCs w:val="28"/>
        </w:rPr>
        <w:t>β</w:t>
      </w:r>
      <w:r w:rsidRPr="00C009B3">
        <w:rPr>
          <w:rFonts w:cs="Times New Roman"/>
          <w:szCs w:val="28"/>
          <w:vertAlign w:val="subscript"/>
        </w:rPr>
        <w:t>k</w:t>
      </w:r>
      <w:r>
        <w:rPr>
          <w:rFonts w:cs="Times New Roman" w:hint="eastAsia"/>
          <w:szCs w:val="28"/>
        </w:rPr>
        <w:t>就是在控制其它变量条件下，</w:t>
      </w:r>
      <w:r w:rsidRPr="00CF70AE">
        <w:rPr>
          <w:rFonts w:cs="Times New Roman" w:hint="eastAsia"/>
          <w:i/>
          <w:szCs w:val="28"/>
        </w:rPr>
        <w:t>x</w:t>
      </w:r>
      <w:r>
        <w:rPr>
          <w:rFonts w:cs="Times New Roman" w:hint="eastAsia"/>
          <w:szCs w:val="28"/>
          <w:vertAlign w:val="subscript"/>
        </w:rPr>
        <w:t>k</w:t>
      </w:r>
      <w:r>
        <w:rPr>
          <w:rFonts w:cs="Times New Roman" w:hint="eastAsia"/>
          <w:szCs w:val="28"/>
        </w:rPr>
        <w:t>=1</w:t>
      </w:r>
      <w:r>
        <w:rPr>
          <w:rFonts w:cs="Times New Roman" w:hint="eastAsia"/>
          <w:szCs w:val="28"/>
        </w:rPr>
        <w:t>与</w:t>
      </w:r>
      <w:r w:rsidRPr="00CF70AE">
        <w:rPr>
          <w:rFonts w:cs="Times New Roman" w:hint="eastAsia"/>
          <w:i/>
          <w:szCs w:val="28"/>
        </w:rPr>
        <w:t>x</w:t>
      </w:r>
      <w:r>
        <w:rPr>
          <w:rFonts w:cs="Times New Roman" w:hint="eastAsia"/>
          <w:szCs w:val="28"/>
          <w:vertAlign w:val="subscript"/>
        </w:rPr>
        <w:t>k</w:t>
      </w:r>
      <w:r>
        <w:rPr>
          <w:rFonts w:cs="Times New Roman" w:hint="eastAsia"/>
          <w:szCs w:val="28"/>
        </w:rPr>
        <w:t>=0</w:t>
      </w:r>
      <w:r>
        <w:rPr>
          <w:rFonts w:cs="Times New Roman" w:hint="eastAsia"/>
          <w:szCs w:val="28"/>
        </w:rPr>
        <w:t>的对数发生比的差；也即是发生比率的对数，即</w:t>
      </w:r>
      <w:r w:rsidR="00CF214A">
        <w:rPr>
          <w:rFonts w:cs="Times New Roman" w:hint="eastAsia"/>
          <w:szCs w:val="28"/>
        </w:rPr>
        <w:t>调整发生比率</w:t>
      </w:r>
      <w:r w:rsidR="003E03D1">
        <w:rPr>
          <w:rFonts w:cs="Times New Roman" w:hint="eastAsia"/>
          <w:szCs w:val="28"/>
        </w:rPr>
        <w:t>的估计可表示为</w:t>
      </w:r>
    </w:p>
    <w:p w:rsidR="007D2FB6" w:rsidRDefault="007D2FB6" w:rsidP="007D2FB6">
      <w:pPr>
        <w:jc w:val="center"/>
      </w:pPr>
      <m:oMath>
        <m:r>
          <m:rPr>
            <m:sty m:val="p"/>
          </m:rPr>
          <w:rPr>
            <w:rFonts w:ascii="Cambria Math" w:hAnsi="Cambria Math" w:cs="Times New Roman" w:hint="eastAsia"/>
            <w:szCs w:val="28"/>
          </w:rPr>
          <w:lastRenderedPageBreak/>
          <m:t>AOR</m:t>
        </m:r>
        <m:r>
          <m:rPr>
            <m:sty m:val="p"/>
          </m:rPr>
          <w:rPr>
            <w:rFonts w:ascii="Cambria Math" w:cs="Times New Roman"/>
            <w:szCs w:val="28"/>
          </w:rPr>
          <m:t xml:space="preserve">= </m:t>
        </m:r>
        <m:sSup>
          <m:sSupPr>
            <m:ctrlPr>
              <w:rPr>
                <w:rFonts w:ascii="Cambria Math" w:hAnsi="Cambria Math" w:cs="Times New Roman"/>
                <w:szCs w:val="28"/>
              </w:rPr>
            </m:ctrlPr>
          </m:sSupPr>
          <m:e>
            <m:r>
              <w:rPr>
                <w:rFonts w:ascii="Cambria Math" w:hAnsi="Cambria Math" w:cs="Times New Roman"/>
                <w:szCs w:val="28"/>
              </w:rPr>
              <m:t>e</m:t>
            </m:r>
          </m:e>
          <m:sup>
            <m:sSub>
              <m:sSubPr>
                <m:ctrlPr>
                  <w:rPr>
                    <w:rFonts w:ascii="Cambria Math" w:hAnsi="Cambria Math" w:cs="Times New Roman"/>
                    <w:i/>
                    <w:szCs w:val="28"/>
                  </w:rPr>
                </m:ctrlPr>
              </m:sSubPr>
              <m:e>
                <m:r>
                  <w:rPr>
                    <w:rFonts w:ascii="Cambria Math" w:hAnsi="Cambria Math" w:cs="Times New Roman"/>
                    <w:szCs w:val="28"/>
                  </w:rPr>
                  <m:t>β</m:t>
                </m:r>
              </m:e>
              <m:sub>
                <m:r>
                  <w:rPr>
                    <w:rFonts w:ascii="Cambria Math" w:hAnsi="Cambria Math" w:cs="Times New Roman"/>
                    <w:szCs w:val="28"/>
                  </w:rPr>
                  <m:t>k</m:t>
                </m:r>
              </m:sub>
            </m:sSub>
          </m:sup>
        </m:sSup>
      </m:oMath>
      <w:r>
        <w:rPr>
          <w:rFonts w:cs="Times New Roman" w:hint="eastAsia"/>
          <w:szCs w:val="28"/>
        </w:rPr>
        <w:t xml:space="preserve"> = </w:t>
      </w:r>
      <w:r w:rsidRPr="0054704F">
        <w:rPr>
          <w:position w:val="-16"/>
        </w:rPr>
        <w:object w:dxaOrig="1680" w:dyaOrig="420">
          <v:shape id="_x0000_i1030" type="#_x0000_t75" style="width:84pt;height:21pt" o:ole="">
            <v:imagedata r:id="rId17" o:title=""/>
          </v:shape>
          <o:OLEObject Type="Embed" ProgID="Equation.DSMT4" ShapeID="_x0000_i1030" DrawAspect="Content" ObjectID="_1497109550" r:id="rId18"/>
        </w:object>
      </w:r>
    </w:p>
    <w:p w:rsidR="00E933F8" w:rsidRDefault="00E933F8" w:rsidP="007D2FB6">
      <w:pPr>
        <w:rPr>
          <w:rFonts w:cs="Times New Roman"/>
          <w:szCs w:val="28"/>
        </w:rPr>
      </w:pPr>
      <w:r>
        <w:rPr>
          <w:rFonts w:cs="Times New Roman" w:hint="eastAsia"/>
          <w:szCs w:val="28"/>
        </w:rPr>
        <w:t>注意，发生比率是</w:t>
      </w:r>
      <m:oMath>
        <m:f>
          <m:fPr>
            <m:ctrlPr>
              <w:rPr>
                <w:rFonts w:ascii="Cambria Math" w:hAnsi="Cambria Math" w:cs="Times New Roman"/>
                <w:szCs w:val="28"/>
              </w:rPr>
            </m:ctrlPr>
          </m:fPr>
          <m:num>
            <m:sSub>
              <m:sSubPr>
                <m:ctrlPr>
                  <w:rPr>
                    <w:rFonts w:ascii="Cambria Math" w:hAnsi="Cambria Math" w:cs="Times New Roman"/>
                    <w:szCs w:val="28"/>
                  </w:rPr>
                </m:ctrlPr>
              </m:sSubPr>
              <m:e>
                <m:r>
                  <w:rPr>
                    <w:rFonts w:ascii="Cambria Math" w:hAnsi="Cambria Math" w:cs="Times New Roman"/>
                    <w:szCs w:val="28"/>
                  </w:rPr>
                  <m:t>p</m:t>
                </m:r>
              </m:e>
              <m:sub>
                <m:r>
                  <w:rPr>
                    <w:rFonts w:ascii="Cambria Math" w:hAnsi="Cambria Math" w:cs="Times New Roman"/>
                    <w:szCs w:val="28"/>
                  </w:rPr>
                  <m:t>1</m:t>
                </m:r>
              </m:sub>
            </m:sSub>
            <m:r>
              <m:rPr>
                <m:sty m:val="p"/>
              </m:rPr>
              <w:rPr>
                <w:rFonts w:ascii="Cambria Math" w:hAnsi="Cambria Math" w:cs="Times New Roman"/>
                <w:szCs w:val="28"/>
              </w:rPr>
              <m:t>/(1-</m:t>
            </m:r>
            <m:sSub>
              <m:sSubPr>
                <m:ctrlPr>
                  <w:rPr>
                    <w:rFonts w:ascii="Cambria Math" w:hAnsi="Cambria Math" w:cs="Times New Roman"/>
                    <w:szCs w:val="28"/>
                  </w:rPr>
                </m:ctrlPr>
              </m:sSubPr>
              <m:e>
                <m:r>
                  <w:rPr>
                    <w:rFonts w:ascii="Cambria Math" w:hAnsi="Cambria Math" w:cs="Times New Roman"/>
                    <w:szCs w:val="28"/>
                  </w:rPr>
                  <m:t>p</m:t>
                </m:r>
              </m:e>
              <m:sub>
                <m:r>
                  <w:rPr>
                    <w:rFonts w:ascii="Cambria Math" w:hAnsi="Cambria Math" w:cs="Times New Roman"/>
                    <w:szCs w:val="28"/>
                  </w:rPr>
                  <m:t>1</m:t>
                </m:r>
              </m:sub>
            </m:sSub>
            <m:r>
              <w:rPr>
                <w:rFonts w:ascii="Cambria Math" w:hAnsi="Cambria Math" w:cs="Times New Roman"/>
                <w:szCs w:val="28"/>
              </w:rPr>
              <m:t>)</m:t>
            </m:r>
          </m:num>
          <m:den>
            <m:sSub>
              <m:sSubPr>
                <m:ctrlPr>
                  <w:rPr>
                    <w:rFonts w:ascii="Cambria Math" w:hAnsi="Cambria Math" w:cs="Times New Roman"/>
                    <w:szCs w:val="28"/>
                  </w:rPr>
                </m:ctrlPr>
              </m:sSubPr>
              <m:e>
                <m:r>
                  <w:rPr>
                    <w:rFonts w:ascii="Cambria Math" w:hAnsi="Cambria Math" w:cs="Times New Roman"/>
                    <w:szCs w:val="28"/>
                  </w:rPr>
                  <m:t>p</m:t>
                </m:r>
              </m:e>
              <m:sub>
                <m:r>
                  <w:rPr>
                    <w:rFonts w:ascii="Cambria Math" w:hAnsi="Cambria Math" w:cs="Times New Roman"/>
                    <w:szCs w:val="28"/>
                  </w:rPr>
                  <m:t>2</m:t>
                </m:r>
              </m:sub>
            </m:sSub>
            <m:r>
              <w:rPr>
                <w:rFonts w:ascii="Cambria Math" w:hAnsi="Cambria Math" w:cs="Times New Roman"/>
                <w:szCs w:val="28"/>
              </w:rPr>
              <m:t>/(1-</m:t>
            </m:r>
            <m:sSub>
              <m:sSubPr>
                <m:ctrlPr>
                  <w:rPr>
                    <w:rFonts w:ascii="Cambria Math" w:hAnsi="Cambria Math" w:cs="Times New Roman"/>
                    <w:szCs w:val="28"/>
                  </w:rPr>
                </m:ctrlPr>
              </m:sSubPr>
              <m:e>
                <m:r>
                  <w:rPr>
                    <w:rFonts w:ascii="Cambria Math" w:hAnsi="Cambria Math" w:cs="Times New Roman"/>
                    <w:szCs w:val="28"/>
                  </w:rPr>
                  <m:t>p</m:t>
                </m:r>
              </m:e>
              <m:sub>
                <m:r>
                  <w:rPr>
                    <w:rFonts w:ascii="Cambria Math" w:hAnsi="Cambria Math" w:cs="Times New Roman"/>
                    <w:szCs w:val="28"/>
                  </w:rPr>
                  <m:t>2</m:t>
                </m:r>
              </m:sub>
            </m:sSub>
            <m:r>
              <w:rPr>
                <w:rFonts w:ascii="Cambria Math" w:hAnsi="Cambria Math" w:cs="Times New Roman"/>
                <w:szCs w:val="28"/>
              </w:rPr>
              <m:t>)</m:t>
            </m:r>
          </m:den>
        </m:f>
        <m:r>
          <w:rPr>
            <w:rFonts w:ascii="Cambria Math" w:hAnsi="Cambria Math" w:cs="Times New Roman"/>
            <w:szCs w:val="28"/>
          </w:rPr>
          <m:t>=</m:t>
        </m:r>
        <m:r>
          <m:rPr>
            <m:sty m:val="p"/>
          </m:rPr>
          <w:rPr>
            <w:rFonts w:ascii="Cambria Math" w:hAnsi="Cambria Math" w:cs="Times New Roman"/>
            <w:szCs w:val="28"/>
          </w:rPr>
          <m:t xml:space="preserve"> </m:t>
        </m:r>
        <m:d>
          <m:dPr>
            <m:ctrlPr>
              <w:rPr>
                <w:rFonts w:ascii="Cambria Math" w:hAnsi="Cambria Math" w:cs="Times New Roman"/>
                <w:szCs w:val="28"/>
              </w:rPr>
            </m:ctrlPr>
          </m:dPr>
          <m:e>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1</m:t>
                    </m:r>
                  </m:sub>
                </m:sSub>
              </m:num>
              <m:den>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2</m:t>
                    </m:r>
                  </m:sub>
                </m:sSub>
              </m:den>
            </m:f>
          </m:e>
        </m:d>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1-</m:t>
                </m:r>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2</m:t>
                    </m:r>
                  </m:sub>
                </m:sSub>
              </m:num>
              <m:den>
                <m:r>
                  <w:rPr>
                    <w:rFonts w:ascii="Cambria Math" w:hAnsi="Cambria Math" w:cs="Times New Roman"/>
                    <w:szCs w:val="28"/>
                  </w:rPr>
                  <m:t>1-</m:t>
                </m:r>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1</m:t>
                    </m:r>
                  </m:sub>
                </m:sSub>
              </m:den>
            </m:f>
          </m:e>
        </m:d>
      </m:oMath>
      <w:r w:rsidRPr="00E933F8">
        <w:rPr>
          <w:rFonts w:cs="Times New Roman" w:hint="eastAsia"/>
          <w:szCs w:val="28"/>
        </w:rPr>
        <w:t>，</w:t>
      </w:r>
      <w:r>
        <w:rPr>
          <w:rFonts w:cs="Times New Roman" w:hint="eastAsia"/>
          <w:szCs w:val="28"/>
        </w:rPr>
        <w:t>而</w:t>
      </w:r>
      <w:r w:rsidRPr="00E933F8">
        <w:rPr>
          <w:rFonts w:cs="Times New Roman" w:hint="eastAsia"/>
          <w:szCs w:val="28"/>
        </w:rPr>
        <w:t>不是</w:t>
      </w:r>
      <w:r>
        <w:rPr>
          <w:rFonts w:cs="Times New Roman" w:hint="eastAsia"/>
          <w:szCs w:val="28"/>
        </w:rPr>
        <w:t>两者概率比</w:t>
      </w:r>
      <m:oMath>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1</m:t>
                </m:r>
              </m:sub>
            </m:sSub>
          </m:num>
          <m:den>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2</m:t>
                </m:r>
              </m:sub>
            </m:sSub>
          </m:den>
        </m:f>
      </m:oMath>
    </w:p>
    <w:p w:rsidR="00E933F8" w:rsidRDefault="00E933F8" w:rsidP="007D2FB6">
      <w:pPr>
        <w:rPr>
          <w:rFonts w:cs="Times New Roman"/>
          <w:szCs w:val="28"/>
        </w:rPr>
      </w:pPr>
    </w:p>
    <w:p w:rsidR="00E933F8" w:rsidRPr="00333ED6" w:rsidRDefault="00A774C8" w:rsidP="00A774C8">
      <w:pPr>
        <w:ind w:firstLine="564"/>
        <w:rPr>
          <w:rFonts w:cs="Times New Roman"/>
          <w:b/>
          <w:szCs w:val="28"/>
        </w:rPr>
      </w:pPr>
      <w:r>
        <w:rPr>
          <w:rFonts w:cs="Times New Roman" w:hint="eastAsia"/>
          <w:szCs w:val="28"/>
        </w:rPr>
        <w:t xml:space="preserve">4. </w:t>
      </w:r>
      <w:r w:rsidR="004200D4" w:rsidRPr="00333ED6">
        <w:rPr>
          <w:rFonts w:cs="Times New Roman" w:hint="eastAsia"/>
          <w:b/>
          <w:szCs w:val="28"/>
        </w:rPr>
        <w:t>多</w:t>
      </w:r>
      <w:r w:rsidRPr="00333ED6">
        <w:rPr>
          <w:rFonts w:cs="Times New Roman" w:hint="eastAsia"/>
          <w:b/>
          <w:szCs w:val="28"/>
        </w:rPr>
        <w:t>分类变量</w:t>
      </w:r>
      <w:r w:rsidR="00296EE5" w:rsidRPr="00333ED6">
        <w:rPr>
          <w:rFonts w:cs="Times New Roman" w:hint="eastAsia"/>
          <w:b/>
          <w:szCs w:val="28"/>
        </w:rPr>
        <w:t>的处理与</w:t>
      </w:r>
      <w:r w:rsidRPr="00333ED6">
        <w:rPr>
          <w:rFonts w:cs="Times New Roman" w:hint="eastAsia"/>
          <w:b/>
          <w:szCs w:val="28"/>
        </w:rPr>
        <w:t>回归参数的解释</w:t>
      </w:r>
    </w:p>
    <w:p w:rsidR="00A774C8" w:rsidRDefault="00265B49" w:rsidP="00A774C8">
      <w:pPr>
        <w:ind w:firstLine="564"/>
        <w:rPr>
          <w:rFonts w:cs="Times New Roman"/>
          <w:szCs w:val="28"/>
        </w:rPr>
      </w:pPr>
      <w:r>
        <w:rPr>
          <w:rFonts w:cs="Times New Roman" w:hint="eastAsia"/>
          <w:szCs w:val="28"/>
        </w:rPr>
        <w:t>当分类自变量多于两个类别时，需要建立一组虚拟变量来代表类型的归属性质。若一个分类变量包括</w:t>
      </w:r>
      <w:r>
        <w:rPr>
          <w:rFonts w:cs="Times New Roman" w:hint="eastAsia"/>
          <w:szCs w:val="28"/>
        </w:rPr>
        <w:t>m</w:t>
      </w:r>
      <w:r>
        <w:rPr>
          <w:rFonts w:cs="Times New Roman" w:hint="eastAsia"/>
          <w:szCs w:val="28"/>
        </w:rPr>
        <w:t>个类别，则可以产生</w:t>
      </w:r>
      <w:r>
        <w:rPr>
          <w:rFonts w:cs="Times New Roman" w:hint="eastAsia"/>
          <w:szCs w:val="28"/>
        </w:rPr>
        <w:t>m</w:t>
      </w:r>
      <w:r>
        <w:rPr>
          <w:rFonts w:cs="Times New Roman" w:hint="eastAsia"/>
          <w:szCs w:val="28"/>
        </w:rPr>
        <w:t>个相应的虚拟变量，但建模需要的虚拟变量的数目为</w:t>
      </w:r>
      <w:r>
        <w:rPr>
          <w:rFonts w:cs="Times New Roman" w:hint="eastAsia"/>
          <w:szCs w:val="28"/>
        </w:rPr>
        <w:t xml:space="preserve">m-1. </w:t>
      </w:r>
      <w:r w:rsidR="00547C6D">
        <w:rPr>
          <w:rFonts w:cs="Times New Roman" w:hint="eastAsia"/>
          <w:szCs w:val="28"/>
        </w:rPr>
        <w:t>省略的那个类别作为参照类。</w:t>
      </w:r>
    </w:p>
    <w:p w:rsidR="000072B1" w:rsidRDefault="00547C6D" w:rsidP="00A774C8">
      <w:pPr>
        <w:ind w:firstLine="564"/>
        <w:rPr>
          <w:rFonts w:cs="Times New Roman"/>
          <w:szCs w:val="28"/>
        </w:rPr>
      </w:pPr>
      <w:r>
        <w:rPr>
          <w:rFonts w:cs="Times New Roman" w:hint="eastAsia"/>
          <w:szCs w:val="28"/>
        </w:rPr>
        <w:t>例如，</w:t>
      </w:r>
      <w:r w:rsidR="000072B1">
        <w:rPr>
          <w:rFonts w:cs="Times New Roman" w:hint="eastAsia"/>
          <w:szCs w:val="28"/>
        </w:rPr>
        <w:t>年龄是有序变量，按年龄段分为四</w:t>
      </w:r>
      <w:r>
        <w:rPr>
          <w:rFonts w:cs="Times New Roman" w:hint="eastAsia"/>
          <w:szCs w:val="28"/>
        </w:rPr>
        <w:t>个类别：</w:t>
      </w:r>
      <w:r w:rsidR="000072B1" w:rsidRPr="000072B1">
        <w:rPr>
          <w:rFonts w:cs="Times New Roman" w:hint="eastAsia"/>
          <w:i/>
          <w:szCs w:val="28"/>
        </w:rPr>
        <w:t>x</w:t>
      </w:r>
      <w:r w:rsidR="000072B1">
        <w:rPr>
          <w:rFonts w:cs="Times New Roman" w:hint="eastAsia"/>
          <w:szCs w:val="28"/>
        </w:rPr>
        <w:t>&lt;40</w:t>
      </w:r>
      <w:r>
        <w:rPr>
          <w:rFonts w:cs="Times New Roman" w:hint="eastAsia"/>
          <w:szCs w:val="28"/>
        </w:rPr>
        <w:t>，</w:t>
      </w:r>
      <w:r w:rsidR="000072B1">
        <w:rPr>
          <w:rFonts w:cs="Times New Roman" w:hint="eastAsia"/>
          <w:szCs w:val="28"/>
        </w:rPr>
        <w:t>40</w:t>
      </w:r>
      <w:r w:rsidR="000072B1">
        <w:rPr>
          <w:rFonts w:cs="Times New Roman" w:hint="eastAsia"/>
          <w:szCs w:val="28"/>
        </w:rPr>
        <w:t>≤</w:t>
      </w:r>
      <w:r w:rsidR="000072B1" w:rsidRPr="000072B1">
        <w:rPr>
          <w:rFonts w:cs="Times New Roman" w:hint="eastAsia"/>
          <w:i/>
          <w:szCs w:val="28"/>
        </w:rPr>
        <w:t>x</w:t>
      </w:r>
      <w:r w:rsidR="000072B1">
        <w:rPr>
          <w:rFonts w:cs="Times New Roman" w:hint="eastAsia"/>
          <w:szCs w:val="28"/>
        </w:rPr>
        <w:t>&lt;50</w:t>
      </w:r>
      <w:r w:rsidR="000072B1">
        <w:rPr>
          <w:rFonts w:cs="Times New Roman" w:hint="eastAsia"/>
          <w:szCs w:val="28"/>
        </w:rPr>
        <w:t>，</w:t>
      </w:r>
      <w:r w:rsidR="000072B1">
        <w:rPr>
          <w:rFonts w:cs="Times New Roman" w:hint="eastAsia"/>
          <w:szCs w:val="28"/>
        </w:rPr>
        <w:t>50</w:t>
      </w:r>
      <w:r w:rsidR="000072B1">
        <w:rPr>
          <w:rFonts w:cs="Times New Roman" w:hint="eastAsia"/>
          <w:szCs w:val="28"/>
        </w:rPr>
        <w:t>≤</w:t>
      </w:r>
      <w:r w:rsidR="000072B1" w:rsidRPr="000072B1">
        <w:rPr>
          <w:rFonts w:cs="Times New Roman" w:hint="eastAsia"/>
          <w:i/>
          <w:szCs w:val="28"/>
        </w:rPr>
        <w:t>x</w:t>
      </w:r>
      <w:r w:rsidR="000072B1">
        <w:rPr>
          <w:rFonts w:cs="Times New Roman" w:hint="eastAsia"/>
          <w:szCs w:val="28"/>
        </w:rPr>
        <w:t>&lt;60, x</w:t>
      </w:r>
      <w:r w:rsidR="000072B1">
        <w:rPr>
          <w:rFonts w:cs="Times New Roman" w:hint="eastAsia"/>
          <w:szCs w:val="28"/>
        </w:rPr>
        <w:t>≥</w:t>
      </w:r>
      <w:r w:rsidR="000072B1">
        <w:rPr>
          <w:rFonts w:cs="Times New Roman" w:hint="eastAsia"/>
          <w:szCs w:val="28"/>
        </w:rPr>
        <w:t>60.</w:t>
      </w:r>
    </w:p>
    <w:p w:rsidR="00547C6D" w:rsidRDefault="00547C6D" w:rsidP="00A774C8">
      <w:pPr>
        <w:ind w:firstLine="564"/>
        <w:rPr>
          <w:rFonts w:cs="Times New Roman"/>
          <w:szCs w:val="28"/>
        </w:rPr>
      </w:pPr>
      <w:r>
        <w:rPr>
          <w:rFonts w:cs="Times New Roman" w:hint="eastAsia"/>
          <w:szCs w:val="28"/>
        </w:rPr>
        <w:t>设置</w:t>
      </w:r>
      <w:r w:rsidR="000072B1">
        <w:rPr>
          <w:rFonts w:cs="Times New Roman" w:hint="eastAsia"/>
          <w:szCs w:val="28"/>
        </w:rPr>
        <w:t>3</w:t>
      </w:r>
      <w:r>
        <w:rPr>
          <w:rFonts w:cs="Times New Roman" w:hint="eastAsia"/>
          <w:szCs w:val="28"/>
        </w:rPr>
        <w:t>个虚拟变量</w:t>
      </w:r>
      <w:r w:rsidR="000072B1">
        <w:rPr>
          <w:rFonts w:cs="Times New Roman" w:hint="eastAsia"/>
          <w:szCs w:val="28"/>
        </w:rPr>
        <w:t>Age</w:t>
      </w:r>
      <w:r>
        <w:rPr>
          <w:rFonts w:cs="Times New Roman" w:hint="eastAsia"/>
          <w:szCs w:val="28"/>
        </w:rPr>
        <w:t>1</w:t>
      </w:r>
      <w:r>
        <w:rPr>
          <w:rFonts w:cs="Times New Roman" w:hint="eastAsia"/>
          <w:szCs w:val="28"/>
        </w:rPr>
        <w:t>表示</w:t>
      </w:r>
      <w:r w:rsidR="000072B1">
        <w:rPr>
          <w:rFonts w:cs="Times New Roman" w:hint="eastAsia"/>
          <w:szCs w:val="28"/>
        </w:rPr>
        <w:t>40</w:t>
      </w:r>
      <w:r w:rsidR="000072B1">
        <w:rPr>
          <w:rFonts w:cs="Times New Roman" w:hint="eastAsia"/>
          <w:szCs w:val="28"/>
        </w:rPr>
        <w:t>≤</w:t>
      </w:r>
      <w:r w:rsidR="000072B1" w:rsidRPr="000072B1">
        <w:rPr>
          <w:rFonts w:cs="Times New Roman" w:hint="eastAsia"/>
          <w:i/>
          <w:szCs w:val="28"/>
        </w:rPr>
        <w:t>x</w:t>
      </w:r>
      <w:r w:rsidR="000072B1">
        <w:rPr>
          <w:rFonts w:cs="Times New Roman" w:hint="eastAsia"/>
          <w:szCs w:val="28"/>
        </w:rPr>
        <w:t>&lt;50</w:t>
      </w:r>
      <w:r w:rsidR="001656D3">
        <w:rPr>
          <w:rFonts w:cs="Times New Roman" w:hint="eastAsia"/>
          <w:szCs w:val="28"/>
        </w:rPr>
        <w:t>（属于</w:t>
      </w:r>
      <w:r w:rsidR="000072B1">
        <w:rPr>
          <w:rFonts w:cs="Times New Roman" w:hint="eastAsia"/>
          <w:szCs w:val="28"/>
        </w:rPr>
        <w:t>该年龄段</w:t>
      </w:r>
      <w:r w:rsidR="001656D3">
        <w:rPr>
          <w:rFonts w:cs="Times New Roman" w:hint="eastAsia"/>
          <w:szCs w:val="28"/>
        </w:rPr>
        <w:t>则</w:t>
      </w:r>
      <w:r w:rsidR="000072B1">
        <w:rPr>
          <w:rFonts w:cs="Times New Roman" w:hint="eastAsia"/>
          <w:szCs w:val="28"/>
        </w:rPr>
        <w:t>Age</w:t>
      </w:r>
      <w:r w:rsidR="001656D3">
        <w:rPr>
          <w:rFonts w:cs="Times New Roman" w:hint="eastAsia"/>
          <w:szCs w:val="28"/>
        </w:rPr>
        <w:t>1=1</w:t>
      </w:r>
      <w:r w:rsidR="001656D3">
        <w:rPr>
          <w:rFonts w:cs="Times New Roman" w:hint="eastAsia"/>
          <w:szCs w:val="28"/>
        </w:rPr>
        <w:t>，否则</w:t>
      </w:r>
      <w:r w:rsidR="000072B1">
        <w:rPr>
          <w:rFonts w:cs="Times New Roman" w:hint="eastAsia"/>
          <w:szCs w:val="28"/>
        </w:rPr>
        <w:t>Age</w:t>
      </w:r>
      <w:r w:rsidR="001656D3">
        <w:rPr>
          <w:rFonts w:cs="Times New Roman" w:hint="eastAsia"/>
          <w:szCs w:val="28"/>
        </w:rPr>
        <w:t>1=0</w:t>
      </w:r>
      <w:r w:rsidR="001656D3">
        <w:rPr>
          <w:rFonts w:cs="Times New Roman" w:hint="eastAsia"/>
          <w:szCs w:val="28"/>
        </w:rPr>
        <w:t>）；</w:t>
      </w:r>
      <w:r w:rsidR="000072B1">
        <w:rPr>
          <w:rFonts w:cs="Times New Roman" w:hint="eastAsia"/>
          <w:szCs w:val="28"/>
        </w:rPr>
        <w:t>Age</w:t>
      </w:r>
      <w:r>
        <w:rPr>
          <w:rFonts w:cs="Times New Roman" w:hint="eastAsia"/>
          <w:szCs w:val="28"/>
        </w:rPr>
        <w:t>2</w:t>
      </w:r>
      <w:r>
        <w:rPr>
          <w:rFonts w:cs="Times New Roman" w:hint="eastAsia"/>
          <w:szCs w:val="28"/>
        </w:rPr>
        <w:t>表示</w:t>
      </w:r>
      <w:r w:rsidR="000072B1">
        <w:rPr>
          <w:rFonts w:cs="Times New Roman" w:hint="eastAsia"/>
          <w:szCs w:val="28"/>
        </w:rPr>
        <w:t>50</w:t>
      </w:r>
      <w:r w:rsidR="000072B1">
        <w:rPr>
          <w:rFonts w:cs="Times New Roman" w:hint="eastAsia"/>
          <w:szCs w:val="28"/>
        </w:rPr>
        <w:t>≤</w:t>
      </w:r>
      <w:r w:rsidR="000072B1" w:rsidRPr="000072B1">
        <w:rPr>
          <w:rFonts w:cs="Times New Roman" w:hint="eastAsia"/>
          <w:i/>
          <w:szCs w:val="28"/>
        </w:rPr>
        <w:t>x</w:t>
      </w:r>
      <w:r w:rsidR="000072B1">
        <w:rPr>
          <w:rFonts w:cs="Times New Roman" w:hint="eastAsia"/>
          <w:szCs w:val="28"/>
        </w:rPr>
        <w:t>&lt;60</w:t>
      </w:r>
      <w:r w:rsidR="001656D3">
        <w:rPr>
          <w:rFonts w:cs="Times New Roman" w:hint="eastAsia"/>
          <w:szCs w:val="28"/>
        </w:rPr>
        <w:t>（</w:t>
      </w:r>
      <w:r w:rsidR="000072B1">
        <w:rPr>
          <w:rFonts w:cs="Times New Roman" w:hint="eastAsia"/>
          <w:szCs w:val="28"/>
        </w:rPr>
        <w:t>属于该年龄段则</w:t>
      </w:r>
      <w:r w:rsidR="000072B1">
        <w:rPr>
          <w:rFonts w:cs="Times New Roman" w:hint="eastAsia"/>
          <w:szCs w:val="28"/>
        </w:rPr>
        <w:t>Age2=1</w:t>
      </w:r>
      <w:r w:rsidR="000072B1">
        <w:rPr>
          <w:rFonts w:cs="Times New Roman" w:hint="eastAsia"/>
          <w:szCs w:val="28"/>
        </w:rPr>
        <w:t>，否则</w:t>
      </w:r>
      <w:r w:rsidR="000072B1">
        <w:rPr>
          <w:rFonts w:cs="Times New Roman" w:hint="eastAsia"/>
          <w:szCs w:val="28"/>
        </w:rPr>
        <w:t>Age2=0</w:t>
      </w:r>
      <w:r w:rsidR="001656D3">
        <w:rPr>
          <w:rFonts w:cs="Times New Roman" w:hint="eastAsia"/>
          <w:szCs w:val="28"/>
        </w:rPr>
        <w:t>）；</w:t>
      </w:r>
      <w:r w:rsidR="000072B1">
        <w:rPr>
          <w:rFonts w:cs="Times New Roman" w:hint="eastAsia"/>
          <w:szCs w:val="28"/>
        </w:rPr>
        <w:t>Age3</w:t>
      </w:r>
      <w:r w:rsidR="000072B1" w:rsidRPr="000072B1">
        <w:rPr>
          <w:rFonts w:cs="Times New Roman" w:hint="eastAsia"/>
          <w:szCs w:val="28"/>
        </w:rPr>
        <w:t xml:space="preserve"> </w:t>
      </w:r>
      <w:r w:rsidR="000072B1">
        <w:rPr>
          <w:rFonts w:cs="Times New Roman" w:hint="eastAsia"/>
          <w:szCs w:val="28"/>
        </w:rPr>
        <w:t>表示</w:t>
      </w:r>
      <w:r w:rsidR="000072B1">
        <w:rPr>
          <w:rFonts w:cs="Times New Roman" w:hint="eastAsia"/>
          <w:szCs w:val="28"/>
        </w:rPr>
        <w:t>x</w:t>
      </w:r>
      <w:r w:rsidR="000072B1">
        <w:rPr>
          <w:rFonts w:cs="Times New Roman" w:hint="eastAsia"/>
          <w:szCs w:val="28"/>
        </w:rPr>
        <w:t>≥</w:t>
      </w:r>
      <w:r w:rsidR="000072B1">
        <w:rPr>
          <w:rFonts w:cs="Times New Roman" w:hint="eastAsia"/>
          <w:szCs w:val="28"/>
        </w:rPr>
        <w:t>60</w:t>
      </w:r>
      <w:r w:rsidR="000072B1">
        <w:rPr>
          <w:rFonts w:cs="Times New Roman" w:hint="eastAsia"/>
          <w:szCs w:val="28"/>
        </w:rPr>
        <w:t>（属于该年龄段则</w:t>
      </w:r>
      <w:r w:rsidR="000072B1">
        <w:rPr>
          <w:rFonts w:cs="Times New Roman" w:hint="eastAsia"/>
          <w:szCs w:val="28"/>
        </w:rPr>
        <w:t>Age3=1</w:t>
      </w:r>
      <w:r w:rsidR="000072B1">
        <w:rPr>
          <w:rFonts w:cs="Times New Roman" w:hint="eastAsia"/>
          <w:szCs w:val="28"/>
        </w:rPr>
        <w:t>，否则</w:t>
      </w:r>
      <w:r w:rsidR="000072B1">
        <w:rPr>
          <w:rFonts w:cs="Times New Roman" w:hint="eastAsia"/>
          <w:szCs w:val="28"/>
        </w:rPr>
        <w:t>Age3=0</w:t>
      </w:r>
      <w:r w:rsidR="000072B1">
        <w:rPr>
          <w:rFonts w:cs="Times New Roman" w:hint="eastAsia"/>
          <w:szCs w:val="28"/>
        </w:rPr>
        <w:t>）；</w:t>
      </w:r>
      <w:r>
        <w:rPr>
          <w:rFonts w:cs="Times New Roman" w:hint="eastAsia"/>
          <w:szCs w:val="28"/>
        </w:rPr>
        <w:t>另一个不指定虚拟变量的</w:t>
      </w:r>
      <w:r w:rsidR="000072B1" w:rsidRPr="000072B1">
        <w:rPr>
          <w:rFonts w:cs="Times New Roman" w:hint="eastAsia"/>
          <w:i/>
          <w:szCs w:val="28"/>
        </w:rPr>
        <w:t>x</w:t>
      </w:r>
      <w:r w:rsidR="000072B1">
        <w:rPr>
          <w:rFonts w:cs="Times New Roman" w:hint="eastAsia"/>
          <w:szCs w:val="28"/>
        </w:rPr>
        <w:t>&lt;40</w:t>
      </w:r>
      <w:r>
        <w:rPr>
          <w:rFonts w:cs="Times New Roman" w:hint="eastAsia"/>
          <w:szCs w:val="28"/>
        </w:rPr>
        <w:t>作为参照类（</w:t>
      </w:r>
      <w:r w:rsidR="00F973E6">
        <w:rPr>
          <w:rFonts w:cs="Times New Roman" w:hint="eastAsia"/>
          <w:szCs w:val="28"/>
        </w:rPr>
        <w:t>Age1</w:t>
      </w:r>
      <w:r w:rsidR="00F973E6">
        <w:rPr>
          <w:rFonts w:cs="Times New Roman" w:hint="eastAsia"/>
          <w:szCs w:val="28"/>
        </w:rPr>
        <w:t>，</w:t>
      </w:r>
      <w:r w:rsidR="00F973E6">
        <w:rPr>
          <w:rFonts w:cs="Times New Roman" w:hint="eastAsia"/>
          <w:szCs w:val="28"/>
        </w:rPr>
        <w:t>Age2</w:t>
      </w:r>
      <w:r w:rsidR="00F973E6">
        <w:rPr>
          <w:rFonts w:cs="Times New Roman" w:hint="eastAsia"/>
          <w:szCs w:val="28"/>
        </w:rPr>
        <w:t>，</w:t>
      </w:r>
      <w:r w:rsidR="00F973E6">
        <w:rPr>
          <w:rFonts w:cs="Times New Roman" w:hint="eastAsia"/>
          <w:szCs w:val="28"/>
        </w:rPr>
        <w:t>Age3</w:t>
      </w:r>
      <w:r w:rsidR="00F973E6">
        <w:rPr>
          <w:rFonts w:cs="Times New Roman" w:hint="eastAsia"/>
          <w:szCs w:val="28"/>
        </w:rPr>
        <w:t>都为</w:t>
      </w:r>
      <w:r w:rsidR="00F973E6">
        <w:rPr>
          <w:rFonts w:cs="Times New Roman" w:hint="eastAsia"/>
          <w:szCs w:val="28"/>
        </w:rPr>
        <w:t>0</w:t>
      </w:r>
      <w:r w:rsidR="00F973E6">
        <w:rPr>
          <w:rFonts w:cs="Times New Roman" w:hint="eastAsia"/>
          <w:szCs w:val="28"/>
        </w:rPr>
        <w:t>；</w:t>
      </w:r>
      <w:r>
        <w:rPr>
          <w:rFonts w:cs="Times New Roman" w:hint="eastAsia"/>
          <w:szCs w:val="28"/>
        </w:rPr>
        <w:t>哪一类作为参照类是随意的，取决于偏好或解释的方便）。</w:t>
      </w:r>
    </w:p>
    <w:p w:rsidR="00547C6D" w:rsidRDefault="000072B1" w:rsidP="000072B1">
      <w:pPr>
        <w:jc w:val="center"/>
        <w:rPr>
          <w:rFonts w:cs="Times New Roman"/>
          <w:szCs w:val="28"/>
        </w:rPr>
      </w:pPr>
      <w:r>
        <w:rPr>
          <w:noProof/>
        </w:rPr>
        <w:drawing>
          <wp:inline distT="0" distB="0" distL="0" distR="0" wp14:anchorId="7ABBB803" wp14:editId="0E8F3D49">
            <wp:extent cx="3447079" cy="1478280"/>
            <wp:effectExtent l="0" t="0" r="127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447079" cy="1478280"/>
                    </a:xfrm>
                    <a:prstGeom prst="rect">
                      <a:avLst/>
                    </a:prstGeom>
                  </pic:spPr>
                </pic:pic>
              </a:graphicData>
            </a:graphic>
          </wp:inline>
        </w:drawing>
      </w:r>
    </w:p>
    <w:p w:rsidR="000072B1" w:rsidRDefault="0004500E" w:rsidP="000072B1">
      <w:pPr>
        <w:rPr>
          <w:rFonts w:cs="Times New Roman"/>
          <w:szCs w:val="28"/>
        </w:rPr>
      </w:pPr>
      <w:r>
        <w:rPr>
          <w:rFonts w:cs="Times New Roman" w:hint="eastAsia"/>
          <w:szCs w:val="28"/>
        </w:rPr>
        <w:t>则模型为</w:t>
      </w:r>
    </w:p>
    <w:p w:rsidR="0004500E" w:rsidRDefault="0004500E" w:rsidP="0004500E">
      <w:pPr>
        <w:jc w:val="center"/>
      </w:pPr>
      <w:r w:rsidRPr="0054704F">
        <w:rPr>
          <w:position w:val="-32"/>
        </w:rPr>
        <w:object w:dxaOrig="4740" w:dyaOrig="760">
          <v:shape id="_x0000_i1031" type="#_x0000_t75" style="width:237pt;height:37.8pt" o:ole="">
            <v:imagedata r:id="rId20" o:title=""/>
          </v:shape>
          <o:OLEObject Type="Embed" ProgID="Equation.DSMT4" ShapeID="_x0000_i1031" DrawAspect="Content" ObjectID="_1497109551" r:id="rId21"/>
        </w:object>
      </w:r>
    </w:p>
    <w:p w:rsidR="0004500E" w:rsidRDefault="0004500E" w:rsidP="0004500E">
      <w:pPr>
        <w:rPr>
          <w:rFonts w:cs="Times New Roman"/>
          <w:szCs w:val="28"/>
        </w:rPr>
      </w:pPr>
      <w:r>
        <w:rPr>
          <w:rFonts w:hint="eastAsia"/>
        </w:rPr>
        <w:t>同二分类变量时一样，</w:t>
      </w:r>
      <w:r w:rsidRPr="0004500E">
        <w:rPr>
          <w:rFonts w:cs="Times New Roman"/>
        </w:rPr>
        <w:t>β</w:t>
      </w:r>
      <w:r w:rsidRPr="0004500E">
        <w:rPr>
          <w:rFonts w:cs="Times New Roman"/>
          <w:vertAlign w:val="subscript"/>
        </w:rPr>
        <w:t>1</w:t>
      </w:r>
      <w:r>
        <w:rPr>
          <w:rFonts w:cs="Times New Roman" w:hint="eastAsia"/>
        </w:rPr>
        <w:t>代表</w:t>
      </w:r>
      <w:r>
        <w:rPr>
          <w:rFonts w:cs="Times New Roman" w:hint="eastAsia"/>
          <w:szCs w:val="28"/>
        </w:rPr>
        <w:t>40</w:t>
      </w:r>
      <w:r>
        <w:rPr>
          <w:rFonts w:cs="Times New Roman" w:hint="eastAsia"/>
          <w:szCs w:val="28"/>
        </w:rPr>
        <w:t>≤</w:t>
      </w:r>
      <w:r w:rsidRPr="000072B1">
        <w:rPr>
          <w:rFonts w:cs="Times New Roman" w:hint="eastAsia"/>
          <w:i/>
          <w:szCs w:val="28"/>
        </w:rPr>
        <w:t>x</w:t>
      </w:r>
      <w:r>
        <w:rPr>
          <w:rFonts w:cs="Times New Roman" w:hint="eastAsia"/>
          <w:szCs w:val="28"/>
        </w:rPr>
        <w:t>&lt;50</w:t>
      </w:r>
      <w:r>
        <w:rPr>
          <w:rFonts w:cs="Times New Roman" w:hint="eastAsia"/>
          <w:szCs w:val="28"/>
        </w:rPr>
        <w:t>与参照类（</w:t>
      </w:r>
      <w:r>
        <w:rPr>
          <w:rFonts w:cs="Times New Roman" w:hint="eastAsia"/>
          <w:szCs w:val="28"/>
        </w:rPr>
        <w:t xml:space="preserve">Age0: </w:t>
      </w:r>
      <w:r w:rsidRPr="000072B1">
        <w:rPr>
          <w:rFonts w:cs="Times New Roman" w:hint="eastAsia"/>
          <w:i/>
          <w:szCs w:val="28"/>
        </w:rPr>
        <w:t>x</w:t>
      </w:r>
      <w:r>
        <w:rPr>
          <w:rFonts w:cs="Times New Roman" w:hint="eastAsia"/>
          <w:szCs w:val="28"/>
        </w:rPr>
        <w:t>&lt;40</w:t>
      </w:r>
      <w:r>
        <w:rPr>
          <w:rFonts w:cs="Times New Roman" w:hint="eastAsia"/>
          <w:szCs w:val="28"/>
        </w:rPr>
        <w:t>）在</w:t>
      </w:r>
      <w:r>
        <w:rPr>
          <w:rFonts w:cs="Times New Roman" w:hint="eastAsia"/>
          <w:szCs w:val="28"/>
        </w:rPr>
        <w:lastRenderedPageBreak/>
        <w:t>因变量上的差别，故</w:t>
      </w:r>
    </w:p>
    <w:p w:rsidR="0004500E" w:rsidRDefault="0004500E" w:rsidP="0004500E">
      <w:pPr>
        <w:jc w:val="center"/>
        <w:rPr>
          <w:rFonts w:cs="Times New Roman"/>
        </w:rPr>
      </w:pPr>
      <w:r w:rsidRPr="0004500E">
        <w:rPr>
          <w:rFonts w:cs="Times New Roman"/>
        </w:rPr>
        <w:t>β</w:t>
      </w:r>
      <w:r w:rsidRPr="0004500E">
        <w:rPr>
          <w:rFonts w:cs="Times New Roman"/>
          <w:vertAlign w:val="subscript"/>
        </w:rPr>
        <w:t>1</w:t>
      </w:r>
      <w:r>
        <w:rPr>
          <w:rFonts w:cs="Times New Roman" w:hint="eastAsia"/>
        </w:rPr>
        <w:t xml:space="preserve"> = ln(odds)</w:t>
      </w:r>
      <w:r>
        <w:rPr>
          <w:rFonts w:cs="Times New Roman" w:hint="eastAsia"/>
          <w:vertAlign w:val="subscript"/>
        </w:rPr>
        <w:t>Age1 vs Age0</w:t>
      </w:r>
    </w:p>
    <w:p w:rsidR="0004500E" w:rsidRDefault="006612F1" w:rsidP="0004500E">
      <w:pPr>
        <w:rPr>
          <w:rFonts w:cs="Times New Roman"/>
          <w:szCs w:val="28"/>
        </w:rPr>
      </w:pPr>
      <w:r>
        <w:rPr>
          <w:rFonts w:cs="Times New Roman" w:hint="eastAsia"/>
          <w:szCs w:val="28"/>
        </w:rPr>
        <w:t>且</w:t>
      </w:r>
      <w:r>
        <w:rPr>
          <w:rFonts w:cs="Times New Roman" w:hint="eastAsia"/>
          <w:szCs w:val="28"/>
        </w:rPr>
        <w:t>40</w:t>
      </w:r>
      <w:r>
        <w:rPr>
          <w:rFonts w:cs="Times New Roman" w:hint="eastAsia"/>
          <w:szCs w:val="28"/>
        </w:rPr>
        <w:t>≤</w:t>
      </w:r>
      <w:r w:rsidRPr="000072B1">
        <w:rPr>
          <w:rFonts w:cs="Times New Roman" w:hint="eastAsia"/>
          <w:i/>
          <w:szCs w:val="28"/>
        </w:rPr>
        <w:t>x</w:t>
      </w:r>
      <w:r>
        <w:rPr>
          <w:rFonts w:cs="Times New Roman" w:hint="eastAsia"/>
          <w:szCs w:val="28"/>
        </w:rPr>
        <w:t>&lt;50</w:t>
      </w:r>
      <w:r>
        <w:rPr>
          <w:rFonts w:cs="Times New Roman" w:hint="eastAsia"/>
          <w:szCs w:val="28"/>
        </w:rPr>
        <w:t>对</w:t>
      </w:r>
      <w:r>
        <w:rPr>
          <w:rFonts w:cs="Times New Roman" w:hint="eastAsia"/>
          <w:szCs w:val="28"/>
        </w:rPr>
        <w:t xml:space="preserve"> </w:t>
      </w:r>
      <w:r w:rsidRPr="000072B1">
        <w:rPr>
          <w:rFonts w:cs="Times New Roman" w:hint="eastAsia"/>
          <w:i/>
          <w:szCs w:val="28"/>
        </w:rPr>
        <w:t>x</w:t>
      </w:r>
      <w:r>
        <w:rPr>
          <w:rFonts w:cs="Times New Roman" w:hint="eastAsia"/>
          <w:szCs w:val="28"/>
        </w:rPr>
        <w:t>&lt;40</w:t>
      </w:r>
      <w:r>
        <w:rPr>
          <w:rFonts w:cs="Times New Roman" w:hint="eastAsia"/>
          <w:szCs w:val="28"/>
        </w:rPr>
        <w:t>的发生比率为</w:t>
      </w:r>
      <m:oMath>
        <m:sSup>
          <m:sSupPr>
            <m:ctrlPr>
              <w:rPr>
                <w:rFonts w:ascii="Cambria Math" w:hAnsi="Cambria Math" w:cs="Times New Roman"/>
                <w:szCs w:val="28"/>
              </w:rPr>
            </m:ctrlPr>
          </m:sSupPr>
          <m:e>
            <m:r>
              <w:rPr>
                <w:rFonts w:ascii="Cambria Math" w:hAnsi="Cambria Math" w:cs="Times New Roman"/>
                <w:szCs w:val="28"/>
              </w:rPr>
              <m:t>e</m:t>
            </m:r>
          </m:e>
          <m:sup>
            <m:sSub>
              <m:sSubPr>
                <m:ctrlPr>
                  <w:rPr>
                    <w:rFonts w:ascii="Cambria Math" w:hAnsi="Cambria Math" w:cs="Times New Roman"/>
                    <w:i/>
                    <w:szCs w:val="28"/>
                  </w:rPr>
                </m:ctrlPr>
              </m:sSubPr>
              <m:e>
                <m:r>
                  <w:rPr>
                    <w:rFonts w:ascii="Cambria Math" w:hAnsi="Cambria Math" w:cs="Times New Roman"/>
                    <w:szCs w:val="28"/>
                  </w:rPr>
                  <m:t>β</m:t>
                </m:r>
              </m:e>
              <m:sub>
                <m:r>
                  <w:rPr>
                    <w:rFonts w:ascii="Cambria Math" w:hAnsi="Cambria Math" w:cs="Times New Roman"/>
                    <w:szCs w:val="28"/>
                  </w:rPr>
                  <m:t>1</m:t>
                </m:r>
              </m:sub>
            </m:sSub>
          </m:sup>
        </m:sSup>
      </m:oMath>
      <w:r>
        <w:rPr>
          <w:rFonts w:cs="Times New Roman" w:hint="eastAsia"/>
          <w:szCs w:val="28"/>
        </w:rPr>
        <w:t>.</w:t>
      </w:r>
    </w:p>
    <w:p w:rsidR="006612F1" w:rsidRDefault="002F068F" w:rsidP="006612F1">
      <w:pPr>
        <w:ind w:firstLine="576"/>
        <w:rPr>
          <w:rFonts w:cs="Times New Roman"/>
          <w:szCs w:val="28"/>
        </w:rPr>
      </w:pPr>
      <w:r>
        <w:rPr>
          <w:rFonts w:cs="Times New Roman" w:hint="eastAsia"/>
          <w:szCs w:val="28"/>
        </w:rPr>
        <w:t>注：</w:t>
      </w:r>
      <w:r w:rsidR="00D6368D">
        <w:rPr>
          <w:rFonts w:cs="Times New Roman" w:hint="eastAsia"/>
          <w:szCs w:val="28"/>
        </w:rPr>
        <w:t>（</w:t>
      </w:r>
      <w:r w:rsidR="00D6368D">
        <w:rPr>
          <w:rFonts w:cs="Times New Roman" w:hint="eastAsia"/>
          <w:szCs w:val="28"/>
        </w:rPr>
        <w:t>1</w:t>
      </w:r>
      <w:r w:rsidR="00D6368D">
        <w:rPr>
          <w:rFonts w:cs="Times New Roman" w:hint="eastAsia"/>
          <w:szCs w:val="28"/>
        </w:rPr>
        <w:t>）</w:t>
      </w:r>
      <w:r>
        <w:rPr>
          <w:rFonts w:cs="Times New Roman" w:hint="eastAsia"/>
          <w:szCs w:val="28"/>
        </w:rPr>
        <w:t>名义变量直接就是分类变量；</w:t>
      </w:r>
      <w:r w:rsidR="006612F1">
        <w:rPr>
          <w:rFonts w:cs="Times New Roman" w:hint="eastAsia"/>
          <w:szCs w:val="28"/>
        </w:rPr>
        <w:t>连续变量也可以改为分类变量，例如考试成绩按分数段分为高、中、低三档。</w:t>
      </w:r>
    </w:p>
    <w:p w:rsidR="004066E4" w:rsidRDefault="00D6368D" w:rsidP="00D6368D">
      <w:pPr>
        <w:ind w:firstLine="564"/>
        <w:rPr>
          <w:rFonts w:cs="Times New Roman"/>
          <w:szCs w:val="28"/>
        </w:rPr>
      </w:pPr>
      <w:r>
        <w:rPr>
          <w:rFonts w:cs="Times New Roman" w:hint="eastAsia"/>
          <w:szCs w:val="28"/>
        </w:rPr>
        <w:t>（</w:t>
      </w:r>
      <w:r>
        <w:rPr>
          <w:rFonts w:cs="Times New Roman" w:hint="eastAsia"/>
          <w:szCs w:val="28"/>
        </w:rPr>
        <w:t>2</w:t>
      </w:r>
      <w:r>
        <w:rPr>
          <w:rFonts w:cs="Times New Roman" w:hint="eastAsia"/>
          <w:szCs w:val="28"/>
        </w:rPr>
        <w:t>）</w:t>
      </w:r>
      <w:r w:rsidR="002F068F">
        <w:rPr>
          <w:rFonts w:cs="Times New Roman" w:hint="eastAsia"/>
          <w:szCs w:val="28"/>
        </w:rPr>
        <w:t>另外，也可采用效应变量编码，三种取值：</w:t>
      </w:r>
      <w:r w:rsidR="002F068F">
        <w:rPr>
          <w:rFonts w:cs="Times New Roman" w:hint="eastAsia"/>
          <w:szCs w:val="28"/>
        </w:rPr>
        <w:t>-1, 0</w:t>
      </w:r>
      <w:r w:rsidR="00296EE5">
        <w:rPr>
          <w:rFonts w:cs="Times New Roman" w:hint="eastAsia"/>
          <w:szCs w:val="28"/>
        </w:rPr>
        <w:t>(</w:t>
      </w:r>
      <w:r w:rsidR="00296EE5">
        <w:rPr>
          <w:rFonts w:cs="Times New Roman" w:hint="eastAsia"/>
          <w:szCs w:val="28"/>
        </w:rPr>
        <w:t>参照类</w:t>
      </w:r>
      <w:r w:rsidR="00296EE5">
        <w:rPr>
          <w:rFonts w:cs="Times New Roman" w:hint="eastAsia"/>
          <w:szCs w:val="28"/>
        </w:rPr>
        <w:t>)</w:t>
      </w:r>
      <w:r w:rsidR="002F068F">
        <w:rPr>
          <w:rFonts w:cs="Times New Roman" w:hint="eastAsia"/>
          <w:szCs w:val="28"/>
        </w:rPr>
        <w:t xml:space="preserve">, 1. </w:t>
      </w:r>
    </w:p>
    <w:p w:rsidR="00D6368D" w:rsidRDefault="004066E4" w:rsidP="00D6368D">
      <w:pPr>
        <w:ind w:firstLine="564"/>
        <w:rPr>
          <w:rFonts w:cs="Times New Roman"/>
          <w:szCs w:val="28"/>
        </w:rPr>
      </w:pPr>
      <w:r>
        <w:rPr>
          <w:rFonts w:cs="Times New Roman" w:hint="eastAsia"/>
          <w:szCs w:val="28"/>
        </w:rPr>
        <w:t>（</w:t>
      </w:r>
      <w:r>
        <w:rPr>
          <w:rFonts w:cs="Times New Roman" w:hint="eastAsia"/>
          <w:szCs w:val="28"/>
        </w:rPr>
        <w:t>3</w:t>
      </w:r>
      <w:r>
        <w:rPr>
          <w:rFonts w:cs="Times New Roman" w:hint="eastAsia"/>
          <w:szCs w:val="28"/>
        </w:rPr>
        <w:t>）</w:t>
      </w:r>
      <w:r w:rsidR="00D6368D">
        <w:rPr>
          <w:rFonts w:cs="Times New Roman" w:hint="eastAsia"/>
          <w:szCs w:val="28"/>
        </w:rPr>
        <w:t>用</w:t>
      </w:r>
      <w:r w:rsidR="00D6368D">
        <w:rPr>
          <w:rFonts w:cs="Times New Roman" w:hint="eastAsia"/>
          <w:szCs w:val="28"/>
        </w:rPr>
        <w:t>SAS</w:t>
      </w:r>
      <w:r w:rsidR="00D6368D">
        <w:rPr>
          <w:rFonts w:cs="Times New Roman" w:hint="eastAsia"/>
          <w:szCs w:val="28"/>
        </w:rPr>
        <w:t>中</w:t>
      </w:r>
      <w:r w:rsidR="00D6368D">
        <w:rPr>
          <w:rFonts w:cs="Times New Roman" w:hint="eastAsia"/>
          <w:szCs w:val="28"/>
        </w:rPr>
        <w:t>CLASS</w:t>
      </w:r>
      <w:r w:rsidR="00D6368D">
        <w:rPr>
          <w:rFonts w:cs="Times New Roman" w:hint="eastAsia"/>
          <w:szCs w:val="28"/>
        </w:rPr>
        <w:t>语句指定分类变量，可以自动</w:t>
      </w:r>
      <w:r w:rsidR="00E91B7C">
        <w:rPr>
          <w:rFonts w:cs="Times New Roman" w:hint="eastAsia"/>
          <w:szCs w:val="28"/>
        </w:rPr>
        <w:t>进行效应编码，作为一组变量纳入模型，并对每一类别单独做显著性检验。</w:t>
      </w:r>
    </w:p>
    <w:p w:rsidR="00E91B7C" w:rsidRPr="00E91B7C" w:rsidRDefault="00E91B7C" w:rsidP="00D6368D">
      <w:pPr>
        <w:ind w:firstLine="564"/>
        <w:rPr>
          <w:rFonts w:cs="Times New Roman"/>
          <w:szCs w:val="28"/>
        </w:rPr>
      </w:pPr>
    </w:p>
    <w:p w:rsidR="00E15D11" w:rsidRDefault="00E15D11" w:rsidP="00296EE5">
      <w:pPr>
        <w:ind w:firstLine="564"/>
        <w:rPr>
          <w:rFonts w:cs="Times New Roman"/>
          <w:szCs w:val="28"/>
        </w:rPr>
      </w:pPr>
      <w:r>
        <w:rPr>
          <w:rFonts w:cs="Times New Roman" w:hint="eastAsia"/>
          <w:szCs w:val="28"/>
        </w:rPr>
        <w:t xml:space="preserve">5. </w:t>
      </w:r>
      <w:r w:rsidRPr="00333ED6">
        <w:rPr>
          <w:rFonts w:cs="Times New Roman" w:hint="eastAsia"/>
          <w:b/>
          <w:szCs w:val="28"/>
        </w:rPr>
        <w:t>用概率解释自变量的作用</w:t>
      </w:r>
    </w:p>
    <w:p w:rsidR="00E15D11" w:rsidRDefault="008A3606" w:rsidP="00296EE5">
      <w:pPr>
        <w:ind w:firstLine="564"/>
        <w:rPr>
          <w:rFonts w:cs="Times New Roman"/>
          <w:szCs w:val="28"/>
        </w:rPr>
      </w:pPr>
      <w:r>
        <w:rPr>
          <w:rFonts w:cs="Times New Roman" w:hint="eastAsia"/>
          <w:szCs w:val="28"/>
        </w:rPr>
        <w:t xml:space="preserve">(1) </w:t>
      </w:r>
      <w:r w:rsidR="00333ED6">
        <w:rPr>
          <w:rFonts w:cs="Times New Roman" w:hint="eastAsia"/>
          <w:szCs w:val="28"/>
        </w:rPr>
        <w:t>对事件发生概率的偏作用，可用</w:t>
      </w:r>
      <w:r w:rsidR="00333ED6">
        <w:rPr>
          <w:rFonts w:cs="Times New Roman" w:hint="eastAsia"/>
          <w:szCs w:val="28"/>
        </w:rPr>
        <w:t>Logit</w:t>
      </w:r>
      <w:r w:rsidR="00333ED6">
        <w:rPr>
          <w:rFonts w:cs="Times New Roman" w:hint="eastAsia"/>
          <w:szCs w:val="28"/>
        </w:rPr>
        <w:t>函数求该自变量的偏导数来刻画：</w:t>
      </w:r>
    </w:p>
    <w:p w:rsidR="00333ED6" w:rsidRDefault="00333ED6" w:rsidP="00333ED6">
      <w:pPr>
        <w:jc w:val="center"/>
      </w:pPr>
      <w:r w:rsidRPr="0054704F">
        <w:rPr>
          <w:position w:val="-34"/>
        </w:rPr>
        <w:object w:dxaOrig="3040" w:dyaOrig="780">
          <v:shape id="_x0000_i1032" type="#_x0000_t75" style="width:151.8pt;height:39pt" o:ole="">
            <v:imagedata r:id="rId22" o:title=""/>
          </v:shape>
          <o:OLEObject Type="Embed" ProgID="Equation.DSMT4" ShapeID="_x0000_i1032" DrawAspect="Content" ObjectID="_1497109552" r:id="rId23"/>
        </w:object>
      </w:r>
    </w:p>
    <w:p w:rsidR="00333ED6" w:rsidRDefault="00333ED6" w:rsidP="00333ED6">
      <w:pPr>
        <w:rPr>
          <w:rFonts w:cs="Times New Roman"/>
        </w:rPr>
      </w:pPr>
      <w:r>
        <w:rPr>
          <w:rFonts w:hint="eastAsia"/>
        </w:rPr>
        <w:t>其中</w:t>
      </w:r>
      <w:r w:rsidRPr="007A6A94">
        <w:rPr>
          <w:rFonts w:hint="eastAsia"/>
          <w:i/>
        </w:rPr>
        <w:t>p</w:t>
      </w:r>
      <w:r>
        <w:rPr>
          <w:rFonts w:hint="eastAsia"/>
        </w:rPr>
        <w:t>为事件发生概率。</w:t>
      </w:r>
      <w:r w:rsidR="007A6A94">
        <w:rPr>
          <w:rFonts w:hint="eastAsia"/>
        </w:rPr>
        <w:t>对于二元</w:t>
      </w:r>
      <w:r w:rsidR="007A6A94">
        <w:rPr>
          <w:rFonts w:hint="eastAsia"/>
        </w:rPr>
        <w:t>Logistic</w:t>
      </w:r>
      <w:r w:rsidR="007A6A94">
        <w:rPr>
          <w:rFonts w:hint="eastAsia"/>
        </w:rPr>
        <w:t>回归，</w:t>
      </w:r>
      <w:r w:rsidR="007A6A94" w:rsidRPr="007A6A94">
        <w:rPr>
          <w:rFonts w:hint="eastAsia"/>
          <w:i/>
        </w:rPr>
        <w:t>p</w:t>
      </w:r>
      <w:r w:rsidR="007A6A94">
        <w:rPr>
          <w:rFonts w:hint="eastAsia"/>
        </w:rPr>
        <w:t>=0.5</w:t>
      </w:r>
      <w:r w:rsidR="007A6A94">
        <w:rPr>
          <w:rFonts w:hint="eastAsia"/>
        </w:rPr>
        <w:t>时，斜率最陡，此时</w:t>
      </w:r>
      <w:r w:rsidR="007A6A94" w:rsidRPr="007A6A94">
        <w:rPr>
          <w:rFonts w:cs="Times New Roman"/>
        </w:rPr>
        <w:t>x=</w:t>
      </w:r>
      <w:r w:rsidR="007A6A94">
        <w:rPr>
          <w:rFonts w:cs="Times New Roman" w:hint="eastAsia"/>
        </w:rPr>
        <w:t>-</w:t>
      </w:r>
      <w:r w:rsidR="007A6A94" w:rsidRPr="007A6A94">
        <w:rPr>
          <w:rFonts w:cs="Times New Roman"/>
        </w:rPr>
        <w:t>α/β</w:t>
      </w:r>
      <w:r w:rsidR="007A6A94">
        <w:rPr>
          <w:rFonts w:cs="Times New Roman" w:hint="eastAsia"/>
        </w:rPr>
        <w:t xml:space="preserve">, </w:t>
      </w:r>
      <w:r w:rsidR="007A6A94">
        <w:rPr>
          <w:rFonts w:cs="Times New Roman" w:hint="eastAsia"/>
        </w:rPr>
        <w:t>称为中位有效水平。</w:t>
      </w:r>
    </w:p>
    <w:p w:rsidR="008A3606" w:rsidRDefault="008A3606" w:rsidP="00175AD1">
      <w:pPr>
        <w:ind w:firstLine="564"/>
        <w:rPr>
          <w:rFonts w:cs="Times New Roman"/>
        </w:rPr>
      </w:pPr>
      <w:r>
        <w:rPr>
          <w:rFonts w:cs="Times New Roman" w:hint="eastAsia"/>
        </w:rPr>
        <w:t xml:space="preserve">(2) </w:t>
      </w:r>
      <w:r w:rsidR="00175AD1">
        <w:rPr>
          <w:rFonts w:cs="Times New Roman" w:hint="eastAsia"/>
        </w:rPr>
        <w:t>利用得到的</w:t>
      </w:r>
      <w:r w:rsidR="00175AD1">
        <w:rPr>
          <w:rFonts w:cs="Times New Roman" w:hint="eastAsia"/>
        </w:rPr>
        <w:t>Logistic</w:t>
      </w:r>
      <w:r w:rsidR="00175AD1">
        <w:rPr>
          <w:rFonts w:cs="Times New Roman" w:hint="eastAsia"/>
        </w:rPr>
        <w:t>回归方程，可以预测概率：</w:t>
      </w:r>
    </w:p>
    <w:p w:rsidR="00175AD1" w:rsidRDefault="00175AD1" w:rsidP="00175AD1">
      <w:pPr>
        <w:jc w:val="center"/>
      </w:pPr>
      <w:r w:rsidRPr="0054704F">
        <w:rPr>
          <w:position w:val="-36"/>
        </w:rPr>
        <w:object w:dxaOrig="3100" w:dyaOrig="920">
          <v:shape id="_x0000_i1033" type="#_x0000_t75" style="width:154.8pt;height:46.2pt" o:ole="">
            <v:imagedata r:id="rId24" o:title=""/>
          </v:shape>
          <o:OLEObject Type="Embed" ProgID="Equation.DSMT4" ShapeID="_x0000_i1033" DrawAspect="Content" ObjectID="_1497109553" r:id="rId25"/>
        </w:object>
      </w:r>
    </w:p>
    <w:p w:rsidR="00175AD1" w:rsidRDefault="00175AD1" w:rsidP="00175AD1">
      <w:r>
        <w:rPr>
          <w:rFonts w:hint="eastAsia"/>
        </w:rPr>
        <w:t>有预测概率就可以计算某自变量值发生离散变化时，预测概率的</w:t>
      </w:r>
      <w:r w:rsidR="002C67AD">
        <w:rPr>
          <w:rFonts w:hint="eastAsia"/>
        </w:rPr>
        <w:t>离散</w:t>
      </w:r>
      <w:r>
        <w:rPr>
          <w:rFonts w:hint="eastAsia"/>
        </w:rPr>
        <w:t>变化：</w:t>
      </w:r>
    </w:p>
    <w:p w:rsidR="00175AD1" w:rsidRDefault="00175AD1" w:rsidP="00175AD1">
      <w:pPr>
        <w:jc w:val="center"/>
      </w:pPr>
      <w:r w:rsidRPr="0054704F">
        <w:rPr>
          <w:position w:val="-12"/>
        </w:rPr>
        <w:object w:dxaOrig="4099" w:dyaOrig="380">
          <v:shape id="_x0000_i1034" type="#_x0000_t75" style="width:205.2pt;height:19.2pt" o:ole="">
            <v:imagedata r:id="rId26" o:title=""/>
          </v:shape>
          <o:OLEObject Type="Embed" ProgID="Equation.DSMT4" ShapeID="_x0000_i1034" DrawAspect="Content" ObjectID="_1497109554" r:id="rId27"/>
        </w:object>
      </w:r>
    </w:p>
    <w:p w:rsidR="002C67AD" w:rsidRPr="002C67AD" w:rsidRDefault="002C67AD" w:rsidP="002C67AD">
      <w:pPr>
        <w:rPr>
          <w:b/>
        </w:rPr>
      </w:pPr>
      <w:r w:rsidRPr="002C67AD">
        <w:rPr>
          <w:rFonts w:hint="eastAsia"/>
          <w:b/>
        </w:rPr>
        <w:t>三、标准化系数</w:t>
      </w:r>
    </w:p>
    <w:p w:rsidR="002C67AD" w:rsidRDefault="003E2024" w:rsidP="003E2024">
      <w:pPr>
        <w:ind w:firstLine="576"/>
        <w:rPr>
          <w:rFonts w:cs="Times New Roman"/>
          <w:szCs w:val="28"/>
        </w:rPr>
      </w:pPr>
      <w:r>
        <w:rPr>
          <w:rFonts w:cs="Times New Roman" w:hint="eastAsia"/>
          <w:szCs w:val="28"/>
        </w:rPr>
        <w:lastRenderedPageBreak/>
        <w:t>通常在线性回归模型中的</w:t>
      </w:r>
      <w:r w:rsidR="006974B6">
        <w:rPr>
          <w:rFonts w:cs="Times New Roman" w:hint="eastAsia"/>
          <w:szCs w:val="28"/>
        </w:rPr>
        <w:t>连续型</w:t>
      </w:r>
      <w:r>
        <w:rPr>
          <w:rFonts w:cs="Times New Roman" w:hint="eastAsia"/>
          <w:szCs w:val="28"/>
        </w:rPr>
        <w:t>自变量是以不同尺度</w:t>
      </w:r>
      <w:r w:rsidR="00E7139F">
        <w:rPr>
          <w:rFonts w:cs="Times New Roman" w:hint="eastAsia"/>
          <w:szCs w:val="28"/>
        </w:rPr>
        <w:t>度量</w:t>
      </w:r>
      <w:r>
        <w:rPr>
          <w:rFonts w:cs="Times New Roman" w:hint="eastAsia"/>
          <w:szCs w:val="28"/>
        </w:rPr>
        <w:t>的，这就使得某自变量中一个单位的变化并不等价于另一自变量上一个单位的变化。因此，要使用标准化系数</w:t>
      </w:r>
      <w:r w:rsidR="00E7139F">
        <w:rPr>
          <w:rFonts w:cs="Times New Roman" w:hint="eastAsia"/>
          <w:szCs w:val="28"/>
        </w:rPr>
        <w:t>（使得因变量的作用具有可比性）</w:t>
      </w:r>
      <w:r>
        <w:rPr>
          <w:rFonts w:cs="Times New Roman" w:hint="eastAsia"/>
          <w:szCs w:val="28"/>
        </w:rPr>
        <w:t>。</w:t>
      </w:r>
    </w:p>
    <w:p w:rsidR="00DB4EB8" w:rsidRDefault="00E7139F" w:rsidP="00DB4EB8">
      <w:pPr>
        <w:ind w:firstLine="576"/>
        <w:rPr>
          <w:rFonts w:cs="Times New Roman"/>
          <w:szCs w:val="28"/>
        </w:rPr>
      </w:pPr>
      <w:r>
        <w:rPr>
          <w:rFonts w:cs="Times New Roman" w:hint="eastAsia"/>
          <w:szCs w:val="28"/>
        </w:rPr>
        <w:t>标准化系数表示自变量的一个标准差的变化所导致的因变量上以其标准差为单位度量的变化。</w:t>
      </w:r>
      <w:r w:rsidR="00DB4EB8">
        <w:rPr>
          <w:rFonts w:cs="Times New Roman" w:hint="eastAsia"/>
          <w:szCs w:val="28"/>
        </w:rPr>
        <w:t>有两种标准化的方法：</w:t>
      </w:r>
    </w:p>
    <w:p w:rsidR="00523AA9" w:rsidRDefault="00DB4EB8" w:rsidP="00A666EF">
      <w:pPr>
        <w:ind w:firstLine="576"/>
      </w:pPr>
      <w:r>
        <w:rPr>
          <w:rFonts w:cs="Times New Roman" w:hint="eastAsia"/>
          <w:szCs w:val="28"/>
        </w:rPr>
        <w:t>（</w:t>
      </w:r>
      <w:r>
        <w:rPr>
          <w:rFonts w:cs="Times New Roman" w:hint="eastAsia"/>
          <w:szCs w:val="28"/>
        </w:rPr>
        <w:t>1</w:t>
      </w:r>
      <w:r>
        <w:rPr>
          <w:rFonts w:cs="Times New Roman" w:hint="eastAsia"/>
          <w:szCs w:val="28"/>
        </w:rPr>
        <w:t>）先回归再标准化</w:t>
      </w:r>
      <w:r w:rsidR="00A666EF">
        <w:rPr>
          <w:rFonts w:cs="Times New Roman" w:hint="eastAsia"/>
          <w:szCs w:val="28"/>
        </w:rPr>
        <w:t>；</w:t>
      </w:r>
    </w:p>
    <w:p w:rsidR="00A666EF" w:rsidRDefault="00DB4EB8" w:rsidP="00A666EF">
      <w:pPr>
        <w:ind w:firstLine="576"/>
      </w:pPr>
      <w:r>
        <w:rPr>
          <w:rFonts w:hint="eastAsia"/>
        </w:rPr>
        <w:t>（</w:t>
      </w:r>
      <w:r>
        <w:rPr>
          <w:rFonts w:hint="eastAsia"/>
        </w:rPr>
        <w:t>2</w:t>
      </w:r>
      <w:r>
        <w:rPr>
          <w:rFonts w:hint="eastAsia"/>
        </w:rPr>
        <w:t>）</w:t>
      </w:r>
      <w:r w:rsidR="00201EC8">
        <w:rPr>
          <w:rFonts w:hint="eastAsia"/>
        </w:rPr>
        <w:t>先标准化</w:t>
      </w:r>
      <w:r w:rsidR="00201EC8" w:rsidRPr="00201EC8">
        <w:rPr>
          <w:rFonts w:hint="eastAsia"/>
          <w:i/>
        </w:rPr>
        <w:t>x</w:t>
      </w:r>
      <w:r w:rsidR="00201EC8">
        <w:rPr>
          <w:rFonts w:hint="eastAsia"/>
        </w:rPr>
        <w:t>，</w:t>
      </w:r>
      <w:r w:rsidR="00201EC8" w:rsidRPr="00201EC8">
        <w:rPr>
          <w:rFonts w:hint="eastAsia"/>
          <w:i/>
        </w:rPr>
        <w:t>y</w:t>
      </w:r>
      <w:r w:rsidR="00201EC8">
        <w:rPr>
          <w:rFonts w:hint="eastAsia"/>
        </w:rPr>
        <w:t>再回归</w:t>
      </w:r>
      <w:r w:rsidR="00A666EF">
        <w:rPr>
          <w:rFonts w:hint="eastAsia"/>
        </w:rPr>
        <w:t>；</w:t>
      </w:r>
    </w:p>
    <w:p w:rsidR="00201EC8" w:rsidRDefault="0059359F" w:rsidP="00A666EF">
      <w:r>
        <w:rPr>
          <w:rFonts w:hint="eastAsia"/>
        </w:rPr>
        <w:t xml:space="preserve"> </w:t>
      </w:r>
      <w:r w:rsidR="006974B6">
        <w:rPr>
          <w:rFonts w:hint="eastAsia"/>
        </w:rPr>
        <w:t>注：对于分类变量，例如性别、民族等，变量的标准化是没有意义的。但其尺度标准要一致，比如</w:t>
      </w:r>
      <w:r w:rsidR="006974B6">
        <w:rPr>
          <w:rFonts w:hint="eastAsia"/>
        </w:rPr>
        <w:t>0,1,2,3</w:t>
      </w:r>
      <w:r w:rsidR="006974B6">
        <w:rPr>
          <w:rFonts w:hint="eastAsia"/>
        </w:rPr>
        <w:t>都变成</w:t>
      </w:r>
      <w:r w:rsidR="006974B6">
        <w:rPr>
          <w:rFonts w:hint="eastAsia"/>
        </w:rPr>
        <w:t>1,2,3,4.</w:t>
      </w:r>
    </w:p>
    <w:p w:rsidR="006974B6" w:rsidRDefault="00523AA9" w:rsidP="00AD149E">
      <w:pPr>
        <w:rPr>
          <w:rFonts w:cs="Times New Roman"/>
          <w:szCs w:val="28"/>
        </w:rPr>
      </w:pPr>
      <w:r>
        <w:rPr>
          <w:rFonts w:cs="Times New Roman" w:hint="eastAsia"/>
          <w:szCs w:val="28"/>
        </w:rPr>
        <w:t xml:space="preserve">    </w:t>
      </w:r>
    </w:p>
    <w:p w:rsidR="00AD149E" w:rsidRPr="00AD149E" w:rsidRDefault="00AD149E" w:rsidP="00AD149E">
      <w:pPr>
        <w:rPr>
          <w:rFonts w:cs="Times New Roman"/>
          <w:b/>
          <w:szCs w:val="28"/>
        </w:rPr>
      </w:pPr>
      <w:r w:rsidRPr="00AD149E">
        <w:rPr>
          <w:rFonts w:cs="Times New Roman" w:hint="eastAsia"/>
          <w:b/>
          <w:szCs w:val="28"/>
        </w:rPr>
        <w:t>四、偏相关</w:t>
      </w:r>
    </w:p>
    <w:p w:rsidR="00AD149E" w:rsidRDefault="00AD149E" w:rsidP="00672607">
      <w:pPr>
        <w:ind w:firstLine="576"/>
        <w:rPr>
          <w:rFonts w:cs="Times New Roman"/>
          <w:szCs w:val="28"/>
        </w:rPr>
      </w:pPr>
      <w:r>
        <w:rPr>
          <w:rFonts w:cs="Times New Roman" w:hint="eastAsia"/>
          <w:szCs w:val="28"/>
        </w:rPr>
        <w:t>偏相关，用来刻画</w:t>
      </w:r>
      <w:r w:rsidR="003F7D68">
        <w:rPr>
          <w:rFonts w:cs="Times New Roman" w:hint="eastAsia"/>
          <w:szCs w:val="28"/>
        </w:rPr>
        <w:t>在控制其他变量下，</w:t>
      </w:r>
      <w:r>
        <w:rPr>
          <w:rFonts w:cs="Times New Roman" w:hint="eastAsia"/>
          <w:szCs w:val="28"/>
        </w:rPr>
        <w:t>某自变量对</w:t>
      </w:r>
      <w:r>
        <w:rPr>
          <w:rFonts w:cs="Times New Roman" w:hint="eastAsia"/>
          <w:szCs w:val="28"/>
        </w:rPr>
        <w:t>Logistic</w:t>
      </w:r>
      <w:r>
        <w:rPr>
          <w:rFonts w:cs="Times New Roman" w:hint="eastAsia"/>
          <w:szCs w:val="28"/>
        </w:rPr>
        <w:t>回归的贡献（依赖于其它变量）。</w:t>
      </w:r>
      <w:r w:rsidR="00672607">
        <w:rPr>
          <w:rFonts w:cs="Times New Roman" w:hint="eastAsia"/>
          <w:szCs w:val="28"/>
        </w:rPr>
        <w:t>偏相关系数计算公式如下：</w:t>
      </w:r>
    </w:p>
    <w:p w:rsidR="00672607" w:rsidRDefault="00823F10" w:rsidP="00672607">
      <w:pPr>
        <w:jc w:val="center"/>
      </w:pPr>
      <w:r w:rsidRPr="0054704F">
        <w:rPr>
          <w:position w:val="-38"/>
        </w:rPr>
        <w:object w:dxaOrig="2380" w:dyaOrig="920">
          <v:shape id="_x0000_i1035" type="#_x0000_t75" style="width:118.8pt;height:46.2pt" o:ole="">
            <v:imagedata r:id="rId28" o:title=""/>
          </v:shape>
          <o:OLEObject Type="Embed" ProgID="Equation.DSMT4" ShapeID="_x0000_i1035" DrawAspect="Content" ObjectID="_1497109555" r:id="rId29"/>
        </w:object>
      </w:r>
    </w:p>
    <w:p w:rsidR="00672607" w:rsidRDefault="00823F10" w:rsidP="00672607">
      <w:pPr>
        <w:rPr>
          <w:rFonts w:cs="Times New Roman"/>
          <w:szCs w:val="28"/>
        </w:rPr>
      </w:pPr>
      <w:r>
        <w:rPr>
          <w:rFonts w:cs="Times New Roman" w:hint="eastAsia"/>
          <w:szCs w:val="28"/>
        </w:rPr>
        <w:t>其中，</w:t>
      </w:r>
      <w:r w:rsidR="00F1602F">
        <w:rPr>
          <w:rFonts w:cs="Times New Roman" w:hint="eastAsia"/>
          <w:szCs w:val="28"/>
        </w:rPr>
        <w:t>d.f.</w:t>
      </w:r>
      <w:r w:rsidR="00F1602F">
        <w:rPr>
          <w:rFonts w:cs="Times New Roman" w:hint="eastAsia"/>
          <w:szCs w:val="28"/>
        </w:rPr>
        <w:t>为自由度，</w:t>
      </w:r>
      <w:r>
        <w:rPr>
          <w:rFonts w:cs="Times New Roman" w:hint="eastAsia"/>
          <w:szCs w:val="28"/>
        </w:rPr>
        <w:t>分母为</w:t>
      </w:r>
      <w:r>
        <w:rPr>
          <w:rFonts w:cs="Times New Roman" w:hint="eastAsia"/>
          <w:szCs w:val="28"/>
        </w:rPr>
        <w:t>-2</w:t>
      </w:r>
      <w:r>
        <w:rPr>
          <w:rFonts w:cs="Times New Roman" w:hint="eastAsia"/>
          <w:szCs w:val="28"/>
        </w:rPr>
        <w:t>倍的截距模型（只有截距）的对数似然值。</w:t>
      </w:r>
    </w:p>
    <w:p w:rsidR="001C4759" w:rsidRDefault="001C4759" w:rsidP="00672607">
      <w:pPr>
        <w:rPr>
          <w:rFonts w:cs="Times New Roman"/>
          <w:szCs w:val="28"/>
        </w:rPr>
      </w:pPr>
    </w:p>
    <w:p w:rsidR="008F11BA" w:rsidRPr="004C3F68" w:rsidRDefault="008F11BA" w:rsidP="00672607">
      <w:pPr>
        <w:rPr>
          <w:rFonts w:cs="Times New Roman"/>
          <w:b/>
          <w:szCs w:val="28"/>
        </w:rPr>
      </w:pPr>
      <w:r w:rsidRPr="004C3F68">
        <w:rPr>
          <w:rFonts w:cs="Times New Roman" w:hint="eastAsia"/>
          <w:b/>
          <w:szCs w:val="28"/>
        </w:rPr>
        <w:t>五、</w:t>
      </w:r>
      <w:r w:rsidR="004C3F68" w:rsidRPr="004C3F68">
        <w:rPr>
          <w:rFonts w:cs="Times New Roman" w:hint="eastAsia"/>
          <w:b/>
          <w:szCs w:val="28"/>
        </w:rPr>
        <w:t>回归参数</w:t>
      </w:r>
      <w:r w:rsidR="004C3F68">
        <w:rPr>
          <w:rFonts w:cs="Times New Roman" w:hint="eastAsia"/>
          <w:b/>
          <w:szCs w:val="28"/>
        </w:rPr>
        <w:t>的</w:t>
      </w:r>
      <w:r w:rsidR="004C3F68" w:rsidRPr="004C3F68">
        <w:rPr>
          <w:rFonts w:cs="Times New Roman" w:hint="eastAsia"/>
          <w:b/>
          <w:szCs w:val="28"/>
        </w:rPr>
        <w:t>估计</w:t>
      </w:r>
    </w:p>
    <w:p w:rsidR="004C3F68" w:rsidRDefault="004C3F68" w:rsidP="00672607">
      <w:pPr>
        <w:rPr>
          <w:rFonts w:cs="Times New Roman"/>
          <w:szCs w:val="28"/>
        </w:rPr>
      </w:pPr>
      <w:r>
        <w:rPr>
          <w:rFonts w:cs="Times New Roman" w:hint="eastAsia"/>
          <w:szCs w:val="28"/>
        </w:rPr>
        <w:t xml:space="preserve">    </w:t>
      </w:r>
      <w:r w:rsidRPr="004C3F68">
        <w:rPr>
          <w:rFonts w:cs="Times New Roman" w:hint="eastAsia"/>
          <w:szCs w:val="28"/>
        </w:rPr>
        <w:t xml:space="preserve"> Logistic</w:t>
      </w:r>
      <w:r w:rsidRPr="004C3F68">
        <w:rPr>
          <w:rFonts w:cs="Times New Roman" w:hint="eastAsia"/>
          <w:szCs w:val="28"/>
        </w:rPr>
        <w:t>回归参数的估计通常采用最大似然法</w:t>
      </w:r>
      <w:r>
        <w:rPr>
          <w:rFonts w:cs="Times New Roman" w:hint="eastAsia"/>
          <w:szCs w:val="28"/>
        </w:rPr>
        <w:t>，其</w:t>
      </w:r>
      <w:r w:rsidRPr="004C3F68">
        <w:rPr>
          <w:rFonts w:cs="Times New Roman" w:hint="eastAsia"/>
          <w:szCs w:val="28"/>
        </w:rPr>
        <w:t>基本思想是先建立似然函数与对数似然函数，再通过使对数似然函数最大求解相应的参数值，所得到的估计值称为参数的最大似然估计值。</w:t>
      </w:r>
      <w:r w:rsidRPr="004C3F68">
        <w:rPr>
          <w:rFonts w:cs="Times New Roman" w:hint="eastAsia"/>
          <w:szCs w:val="28"/>
        </w:rPr>
        <w:t xml:space="preserve">          </w:t>
      </w:r>
    </w:p>
    <w:p w:rsidR="001C4759" w:rsidRDefault="00F037C6" w:rsidP="00F037C6">
      <w:pPr>
        <w:ind w:firstLine="564"/>
        <w:rPr>
          <w:rFonts w:cs="Times New Roman"/>
          <w:szCs w:val="28"/>
        </w:rPr>
      </w:pPr>
      <w:r>
        <w:rPr>
          <w:rFonts w:cs="Times New Roman" w:hint="eastAsia"/>
          <w:szCs w:val="28"/>
        </w:rPr>
        <w:t>假设有</w:t>
      </w:r>
      <w:r>
        <w:rPr>
          <w:rFonts w:cs="Times New Roman" w:hint="eastAsia"/>
          <w:szCs w:val="28"/>
        </w:rPr>
        <w:t>N</w:t>
      </w:r>
      <w:r>
        <w:rPr>
          <w:rFonts w:cs="Times New Roman" w:hint="eastAsia"/>
          <w:szCs w:val="28"/>
        </w:rPr>
        <w:t>个案例构成的总体，</w:t>
      </w:r>
      <w:r>
        <w:rPr>
          <w:rFonts w:cs="Times New Roman" w:hint="eastAsia"/>
          <w:szCs w:val="28"/>
        </w:rPr>
        <w:t>Y</w:t>
      </w:r>
      <w:r>
        <w:rPr>
          <w:rFonts w:cs="Times New Roman" w:hint="eastAsia"/>
          <w:szCs w:val="28"/>
          <w:vertAlign w:val="subscript"/>
        </w:rPr>
        <w:t>1</w:t>
      </w:r>
      <w:r>
        <w:rPr>
          <w:rFonts w:cs="Times New Roman" w:hint="eastAsia"/>
          <w:szCs w:val="28"/>
        </w:rPr>
        <w:t xml:space="preserve">, </w:t>
      </w:r>
      <w:r>
        <w:rPr>
          <w:rFonts w:cs="Times New Roman"/>
          <w:szCs w:val="28"/>
        </w:rPr>
        <w:t>…</w:t>
      </w:r>
      <w:r>
        <w:rPr>
          <w:rFonts w:cs="Times New Roman" w:hint="eastAsia"/>
          <w:szCs w:val="28"/>
        </w:rPr>
        <w:t>, Y</w:t>
      </w:r>
      <w:r w:rsidR="007A6F61">
        <w:rPr>
          <w:rFonts w:cs="Times New Roman" w:hint="eastAsia"/>
          <w:szCs w:val="28"/>
          <w:vertAlign w:val="subscript"/>
        </w:rPr>
        <w:t>N</w:t>
      </w:r>
      <w:r w:rsidR="007A6F61">
        <w:rPr>
          <w:rFonts w:cs="Times New Roman" w:hint="eastAsia"/>
          <w:szCs w:val="28"/>
        </w:rPr>
        <w:t xml:space="preserve">. </w:t>
      </w:r>
      <w:r w:rsidR="007A6F61">
        <w:rPr>
          <w:rFonts w:cs="Times New Roman" w:hint="eastAsia"/>
          <w:szCs w:val="28"/>
        </w:rPr>
        <w:t>从中随机抽取</w:t>
      </w:r>
      <w:r w:rsidR="007A6F61" w:rsidRPr="007A6F61">
        <w:rPr>
          <w:rFonts w:cs="Times New Roman" w:hint="eastAsia"/>
          <w:i/>
          <w:szCs w:val="28"/>
        </w:rPr>
        <w:t>n</w:t>
      </w:r>
      <w:r w:rsidR="007A6F61">
        <w:rPr>
          <w:rFonts w:cs="Times New Roman" w:hint="eastAsia"/>
          <w:szCs w:val="28"/>
        </w:rPr>
        <w:t>个案</w:t>
      </w:r>
      <w:r w:rsidR="007A6F61">
        <w:rPr>
          <w:rFonts w:cs="Times New Roman" w:hint="eastAsia"/>
          <w:szCs w:val="28"/>
        </w:rPr>
        <w:lastRenderedPageBreak/>
        <w:t>例作为样本，观测值标注为</w:t>
      </w:r>
      <w:r w:rsidR="007A6F61" w:rsidRPr="007A6F61">
        <w:rPr>
          <w:rFonts w:cs="Times New Roman" w:hint="eastAsia"/>
          <w:i/>
          <w:szCs w:val="28"/>
        </w:rPr>
        <w:t>y</w:t>
      </w:r>
      <w:r w:rsidR="007A6F61" w:rsidRPr="007A6F61">
        <w:rPr>
          <w:rFonts w:cs="Times New Roman" w:hint="eastAsia"/>
          <w:szCs w:val="28"/>
          <w:vertAlign w:val="subscript"/>
        </w:rPr>
        <w:t>1</w:t>
      </w:r>
      <w:r w:rsidR="007A6F61" w:rsidRPr="007A6F61">
        <w:rPr>
          <w:rFonts w:cs="Times New Roman" w:hint="eastAsia"/>
          <w:i/>
          <w:szCs w:val="28"/>
        </w:rPr>
        <w:t xml:space="preserve"> , </w:t>
      </w:r>
      <w:r w:rsidR="007A6F61" w:rsidRPr="007A6F61">
        <w:rPr>
          <w:rFonts w:cs="Times New Roman"/>
          <w:i/>
          <w:szCs w:val="28"/>
        </w:rPr>
        <w:t>…</w:t>
      </w:r>
      <w:r w:rsidR="007A6F61" w:rsidRPr="007A6F61">
        <w:rPr>
          <w:rFonts w:cs="Times New Roman" w:hint="eastAsia"/>
          <w:i/>
          <w:szCs w:val="28"/>
        </w:rPr>
        <w:t>, y</w:t>
      </w:r>
      <w:r w:rsidR="007A6F61" w:rsidRPr="007A6F61">
        <w:rPr>
          <w:rFonts w:cs="Times New Roman" w:hint="eastAsia"/>
          <w:szCs w:val="28"/>
          <w:vertAlign w:val="subscript"/>
        </w:rPr>
        <w:t>n</w:t>
      </w:r>
      <w:r w:rsidR="007A6F61">
        <w:rPr>
          <w:rFonts w:cs="Times New Roman" w:hint="eastAsia"/>
          <w:szCs w:val="28"/>
        </w:rPr>
        <w:t xml:space="preserve">. </w:t>
      </w:r>
      <w:r w:rsidR="007A6F61">
        <w:rPr>
          <w:rFonts w:cs="Times New Roman" w:hint="eastAsia"/>
          <w:szCs w:val="28"/>
        </w:rPr>
        <w:t>设</w:t>
      </w:r>
      <w:r w:rsidR="007A6F61" w:rsidRPr="007A6F61">
        <w:rPr>
          <w:rFonts w:cs="Times New Roman" w:hint="eastAsia"/>
          <w:i/>
          <w:szCs w:val="28"/>
        </w:rPr>
        <w:t>p</w:t>
      </w:r>
      <w:r w:rsidR="007A6F61">
        <w:rPr>
          <w:rFonts w:cs="Times New Roman" w:hint="eastAsia"/>
          <w:szCs w:val="28"/>
          <w:vertAlign w:val="subscript"/>
        </w:rPr>
        <w:t>i</w:t>
      </w:r>
      <w:r w:rsidR="007A6F61">
        <w:rPr>
          <w:rFonts w:cs="Times New Roman" w:hint="eastAsia"/>
          <w:szCs w:val="28"/>
        </w:rPr>
        <w:t>=P(</w:t>
      </w:r>
      <w:r w:rsidR="007A6F61" w:rsidRPr="007A6F61">
        <w:rPr>
          <w:rFonts w:cs="Times New Roman" w:hint="eastAsia"/>
          <w:i/>
          <w:szCs w:val="28"/>
        </w:rPr>
        <w:t>y</w:t>
      </w:r>
      <w:r w:rsidR="007A6F61">
        <w:rPr>
          <w:rFonts w:cs="Times New Roman" w:hint="eastAsia"/>
          <w:szCs w:val="28"/>
          <w:vertAlign w:val="subscript"/>
        </w:rPr>
        <w:t>i</w:t>
      </w:r>
      <w:r w:rsidR="007A6F61">
        <w:rPr>
          <w:rFonts w:cs="Times New Roman" w:hint="eastAsia"/>
          <w:szCs w:val="28"/>
        </w:rPr>
        <w:t xml:space="preserve">=1 </w:t>
      </w:r>
      <w:r w:rsidR="007A6F61">
        <w:rPr>
          <w:rFonts w:cs="Times New Roman"/>
          <w:szCs w:val="28"/>
        </w:rPr>
        <w:t xml:space="preserve">| </w:t>
      </w:r>
      <w:r w:rsidR="007A6F61" w:rsidRPr="007A6F61">
        <w:rPr>
          <w:rFonts w:cs="Times New Roman"/>
          <w:i/>
          <w:szCs w:val="28"/>
        </w:rPr>
        <w:t>x</w:t>
      </w:r>
      <w:r w:rsidR="007A6F61">
        <w:rPr>
          <w:rFonts w:cs="Times New Roman" w:hint="eastAsia"/>
          <w:szCs w:val="28"/>
          <w:vertAlign w:val="subscript"/>
        </w:rPr>
        <w:t>i</w:t>
      </w:r>
      <w:r w:rsidR="007A6F61">
        <w:rPr>
          <w:rFonts w:cs="Times New Roman" w:hint="eastAsia"/>
          <w:szCs w:val="28"/>
        </w:rPr>
        <w:t>)</w:t>
      </w:r>
      <w:r w:rsidR="007A6F61">
        <w:rPr>
          <w:rFonts w:cs="Times New Roman" w:hint="eastAsia"/>
          <w:szCs w:val="28"/>
        </w:rPr>
        <w:t>为给定</w:t>
      </w:r>
      <w:r w:rsidR="007A6F61" w:rsidRPr="007A6F61">
        <w:rPr>
          <w:rFonts w:cs="Times New Roman"/>
          <w:i/>
          <w:szCs w:val="28"/>
        </w:rPr>
        <w:t>x</w:t>
      </w:r>
      <w:r w:rsidR="007A6F61">
        <w:rPr>
          <w:rFonts w:cs="Times New Roman" w:hint="eastAsia"/>
          <w:szCs w:val="28"/>
          <w:vertAlign w:val="subscript"/>
        </w:rPr>
        <w:t>i</w:t>
      </w:r>
      <w:r w:rsidR="007A6F61">
        <w:rPr>
          <w:rFonts w:cs="Times New Roman" w:hint="eastAsia"/>
          <w:szCs w:val="28"/>
        </w:rPr>
        <w:t>的条件下得到结果</w:t>
      </w:r>
      <w:r w:rsidR="007A6F61" w:rsidRPr="007A6F61">
        <w:rPr>
          <w:rFonts w:cs="Times New Roman" w:hint="eastAsia"/>
          <w:i/>
          <w:szCs w:val="28"/>
        </w:rPr>
        <w:t>y</w:t>
      </w:r>
      <w:r w:rsidR="007A6F61">
        <w:rPr>
          <w:rFonts w:cs="Times New Roman" w:hint="eastAsia"/>
          <w:szCs w:val="28"/>
          <w:vertAlign w:val="subscript"/>
        </w:rPr>
        <w:t>i</w:t>
      </w:r>
      <w:r w:rsidR="007A6F61">
        <w:rPr>
          <w:rFonts w:cs="Times New Roman" w:hint="eastAsia"/>
          <w:szCs w:val="28"/>
        </w:rPr>
        <w:t>=1</w:t>
      </w:r>
      <w:r w:rsidR="007A6F61">
        <w:rPr>
          <w:rFonts w:cs="Times New Roman" w:hint="eastAsia"/>
          <w:szCs w:val="28"/>
        </w:rPr>
        <w:t>的条件概率，而在同样条件下得到结果为</w:t>
      </w:r>
      <w:r w:rsidR="007A6F61" w:rsidRPr="007A6F61">
        <w:rPr>
          <w:rFonts w:cs="Times New Roman" w:hint="eastAsia"/>
          <w:i/>
          <w:szCs w:val="28"/>
        </w:rPr>
        <w:t>y</w:t>
      </w:r>
      <w:r w:rsidR="007A6F61">
        <w:rPr>
          <w:rFonts w:cs="Times New Roman" w:hint="eastAsia"/>
          <w:szCs w:val="28"/>
          <w:vertAlign w:val="subscript"/>
        </w:rPr>
        <w:t>i</w:t>
      </w:r>
      <w:r w:rsidR="007A6F61">
        <w:rPr>
          <w:rFonts w:cs="Times New Roman" w:hint="eastAsia"/>
          <w:szCs w:val="28"/>
        </w:rPr>
        <w:t>=0</w:t>
      </w:r>
      <w:r w:rsidR="007A6F61">
        <w:rPr>
          <w:rFonts w:cs="Times New Roman" w:hint="eastAsia"/>
          <w:szCs w:val="28"/>
        </w:rPr>
        <w:t>的条件概率为</w:t>
      </w:r>
      <w:r w:rsidR="007A6F61">
        <w:rPr>
          <w:rFonts w:cs="Times New Roman" w:hint="eastAsia"/>
          <w:szCs w:val="28"/>
        </w:rPr>
        <w:t>P(</w:t>
      </w:r>
      <w:r w:rsidR="007A6F61" w:rsidRPr="007A6F61">
        <w:rPr>
          <w:rFonts w:cs="Times New Roman" w:hint="eastAsia"/>
          <w:i/>
          <w:szCs w:val="28"/>
        </w:rPr>
        <w:t>y</w:t>
      </w:r>
      <w:r w:rsidR="007A6F61">
        <w:rPr>
          <w:rFonts w:cs="Times New Roman" w:hint="eastAsia"/>
          <w:szCs w:val="28"/>
          <w:vertAlign w:val="subscript"/>
        </w:rPr>
        <w:t>i</w:t>
      </w:r>
      <w:r w:rsidR="007A6F61">
        <w:rPr>
          <w:rFonts w:cs="Times New Roman" w:hint="eastAsia"/>
          <w:szCs w:val="28"/>
        </w:rPr>
        <w:t xml:space="preserve">=0 </w:t>
      </w:r>
      <w:r w:rsidR="007A6F61">
        <w:rPr>
          <w:rFonts w:cs="Times New Roman"/>
          <w:szCs w:val="28"/>
        </w:rPr>
        <w:t xml:space="preserve">| </w:t>
      </w:r>
      <w:r w:rsidR="007A6F61" w:rsidRPr="007A6F61">
        <w:rPr>
          <w:rFonts w:cs="Times New Roman"/>
          <w:i/>
          <w:szCs w:val="28"/>
        </w:rPr>
        <w:t>x</w:t>
      </w:r>
      <w:r w:rsidR="007A6F61">
        <w:rPr>
          <w:rFonts w:cs="Times New Roman" w:hint="eastAsia"/>
          <w:szCs w:val="28"/>
          <w:vertAlign w:val="subscript"/>
        </w:rPr>
        <w:t>i</w:t>
      </w:r>
      <w:r w:rsidR="007A6F61">
        <w:rPr>
          <w:rFonts w:cs="Times New Roman" w:hint="eastAsia"/>
          <w:szCs w:val="28"/>
        </w:rPr>
        <w:t>)=1-</w:t>
      </w:r>
      <w:r w:rsidR="007A6F61" w:rsidRPr="007A6F61">
        <w:rPr>
          <w:rFonts w:cs="Times New Roman" w:hint="eastAsia"/>
          <w:i/>
          <w:szCs w:val="28"/>
        </w:rPr>
        <w:t>p</w:t>
      </w:r>
      <w:r w:rsidR="007A6F61">
        <w:rPr>
          <w:rFonts w:cs="Times New Roman" w:hint="eastAsia"/>
          <w:szCs w:val="28"/>
          <w:vertAlign w:val="subscript"/>
        </w:rPr>
        <w:t>i</w:t>
      </w:r>
      <w:r w:rsidR="007A6F61">
        <w:rPr>
          <w:rFonts w:cs="Times New Roman" w:hint="eastAsia"/>
          <w:szCs w:val="28"/>
        </w:rPr>
        <w:t xml:space="preserve">. </w:t>
      </w:r>
      <w:r w:rsidR="006E52F3">
        <w:rPr>
          <w:rFonts w:cs="Times New Roman" w:hint="eastAsia"/>
          <w:szCs w:val="28"/>
        </w:rPr>
        <w:t>于是，得到一个观测值的概率为</w:t>
      </w:r>
    </w:p>
    <w:p w:rsidR="006E52F3" w:rsidRDefault="006E52F3" w:rsidP="006E52F3">
      <w:pPr>
        <w:jc w:val="center"/>
      </w:pPr>
      <w:r w:rsidRPr="00DF77DD">
        <w:rPr>
          <w:position w:val="-12"/>
        </w:rPr>
        <w:object w:dxaOrig="2439" w:dyaOrig="420">
          <v:shape id="_x0000_i1036" type="#_x0000_t75" style="width:121.8pt;height:21pt" o:ole="">
            <v:imagedata r:id="rId30" o:title=""/>
          </v:shape>
          <o:OLEObject Type="Embed" ProgID="Equation.DSMT4" ShapeID="_x0000_i1036" DrawAspect="Content" ObjectID="_1497109556" r:id="rId31"/>
        </w:object>
      </w:r>
    </w:p>
    <w:p w:rsidR="006E52F3" w:rsidRDefault="006E52F3" w:rsidP="006E52F3">
      <w:pPr>
        <w:rPr>
          <w:rFonts w:cs="Times New Roman"/>
          <w:szCs w:val="28"/>
        </w:rPr>
      </w:pPr>
      <w:r>
        <w:rPr>
          <w:rFonts w:hint="eastAsia"/>
        </w:rPr>
        <w:t>其中，</w:t>
      </w:r>
      <w:r w:rsidRPr="007A6F61">
        <w:rPr>
          <w:rFonts w:cs="Times New Roman" w:hint="eastAsia"/>
          <w:i/>
          <w:szCs w:val="28"/>
        </w:rPr>
        <w:t>y</w:t>
      </w:r>
      <w:r>
        <w:rPr>
          <w:rFonts w:cs="Times New Roman" w:hint="eastAsia"/>
          <w:szCs w:val="28"/>
          <w:vertAlign w:val="subscript"/>
        </w:rPr>
        <w:t>i</w:t>
      </w:r>
      <w:r>
        <w:rPr>
          <w:rFonts w:cs="Times New Roman" w:hint="eastAsia"/>
          <w:szCs w:val="28"/>
        </w:rPr>
        <w:t>=1</w:t>
      </w:r>
      <w:r>
        <w:rPr>
          <w:rFonts w:cs="Times New Roman" w:hint="eastAsia"/>
          <w:szCs w:val="28"/>
        </w:rPr>
        <w:t>或</w:t>
      </w:r>
      <w:r w:rsidRPr="007A6F61">
        <w:rPr>
          <w:rFonts w:cs="Times New Roman" w:hint="eastAsia"/>
          <w:i/>
          <w:szCs w:val="28"/>
        </w:rPr>
        <w:t>y</w:t>
      </w:r>
      <w:r>
        <w:rPr>
          <w:rFonts w:cs="Times New Roman" w:hint="eastAsia"/>
          <w:szCs w:val="28"/>
          <w:vertAlign w:val="subscript"/>
        </w:rPr>
        <w:t>i</w:t>
      </w:r>
      <w:r>
        <w:rPr>
          <w:rFonts w:cs="Times New Roman" w:hint="eastAsia"/>
          <w:szCs w:val="28"/>
        </w:rPr>
        <w:t xml:space="preserve">=0. </w:t>
      </w:r>
      <w:r>
        <w:rPr>
          <w:rFonts w:cs="Times New Roman" w:hint="eastAsia"/>
          <w:szCs w:val="28"/>
        </w:rPr>
        <w:t>当</w:t>
      </w:r>
      <w:r w:rsidRPr="007A6F61">
        <w:rPr>
          <w:rFonts w:cs="Times New Roman" w:hint="eastAsia"/>
          <w:i/>
          <w:szCs w:val="28"/>
        </w:rPr>
        <w:t>y</w:t>
      </w:r>
      <w:r>
        <w:rPr>
          <w:rFonts w:cs="Times New Roman" w:hint="eastAsia"/>
          <w:szCs w:val="28"/>
          <w:vertAlign w:val="subscript"/>
        </w:rPr>
        <w:t>i</w:t>
      </w:r>
      <w:r>
        <w:rPr>
          <w:rFonts w:cs="Times New Roman" w:hint="eastAsia"/>
          <w:szCs w:val="28"/>
        </w:rPr>
        <w:t>=1</w:t>
      </w:r>
      <w:r>
        <w:rPr>
          <w:rFonts w:cs="Times New Roman" w:hint="eastAsia"/>
          <w:szCs w:val="28"/>
        </w:rPr>
        <w:t>时，</w:t>
      </w:r>
      <w:r>
        <w:rPr>
          <w:rFonts w:cs="Times New Roman" w:hint="eastAsia"/>
          <w:szCs w:val="28"/>
        </w:rPr>
        <w:t>P(</w:t>
      </w:r>
      <w:r w:rsidRPr="007A6F61">
        <w:rPr>
          <w:rFonts w:cs="Times New Roman" w:hint="eastAsia"/>
          <w:i/>
          <w:szCs w:val="28"/>
        </w:rPr>
        <w:t>y</w:t>
      </w:r>
      <w:r>
        <w:rPr>
          <w:rFonts w:cs="Times New Roman" w:hint="eastAsia"/>
          <w:szCs w:val="28"/>
          <w:vertAlign w:val="subscript"/>
        </w:rPr>
        <w:t>i</w:t>
      </w:r>
      <w:r>
        <w:rPr>
          <w:rFonts w:cs="Times New Roman" w:hint="eastAsia"/>
          <w:szCs w:val="28"/>
        </w:rPr>
        <w:t>)=</w:t>
      </w:r>
      <w:r w:rsidRPr="006E52F3">
        <w:rPr>
          <w:rFonts w:cs="Times New Roman" w:hint="eastAsia"/>
          <w:i/>
          <w:szCs w:val="28"/>
        </w:rPr>
        <w:t xml:space="preserve"> </w:t>
      </w:r>
      <w:r w:rsidRPr="007A6F61">
        <w:rPr>
          <w:rFonts w:cs="Times New Roman" w:hint="eastAsia"/>
          <w:i/>
          <w:szCs w:val="28"/>
        </w:rPr>
        <w:t>p</w:t>
      </w:r>
      <w:r>
        <w:rPr>
          <w:rFonts w:cs="Times New Roman" w:hint="eastAsia"/>
          <w:szCs w:val="28"/>
          <w:vertAlign w:val="subscript"/>
        </w:rPr>
        <w:t>i</w:t>
      </w:r>
      <w:r>
        <w:rPr>
          <w:rFonts w:cs="Times New Roman" w:hint="eastAsia"/>
          <w:szCs w:val="28"/>
        </w:rPr>
        <w:t>=</w:t>
      </w:r>
      <w:r w:rsidRPr="006E52F3">
        <w:rPr>
          <w:rFonts w:cs="Times New Roman" w:hint="eastAsia"/>
          <w:szCs w:val="28"/>
        </w:rPr>
        <w:t xml:space="preserve"> </w:t>
      </w:r>
      <w:r>
        <w:rPr>
          <w:rFonts w:cs="Times New Roman" w:hint="eastAsia"/>
          <w:szCs w:val="28"/>
        </w:rPr>
        <w:t>P(</w:t>
      </w:r>
      <w:r w:rsidRPr="007A6F61">
        <w:rPr>
          <w:rFonts w:cs="Times New Roman" w:hint="eastAsia"/>
          <w:i/>
          <w:szCs w:val="28"/>
        </w:rPr>
        <w:t>y</w:t>
      </w:r>
      <w:r>
        <w:rPr>
          <w:rFonts w:cs="Times New Roman" w:hint="eastAsia"/>
          <w:szCs w:val="28"/>
          <w:vertAlign w:val="subscript"/>
        </w:rPr>
        <w:t>i</w:t>
      </w:r>
      <w:r>
        <w:rPr>
          <w:rFonts w:cs="Times New Roman" w:hint="eastAsia"/>
          <w:szCs w:val="28"/>
        </w:rPr>
        <w:t xml:space="preserve">=1 </w:t>
      </w:r>
      <w:r>
        <w:rPr>
          <w:rFonts w:cs="Times New Roman"/>
          <w:szCs w:val="28"/>
        </w:rPr>
        <w:t xml:space="preserve">| </w:t>
      </w:r>
      <w:r w:rsidRPr="007A6F61">
        <w:rPr>
          <w:rFonts w:cs="Times New Roman"/>
          <w:i/>
          <w:szCs w:val="28"/>
        </w:rPr>
        <w:t>x</w:t>
      </w:r>
      <w:r>
        <w:rPr>
          <w:rFonts w:cs="Times New Roman" w:hint="eastAsia"/>
          <w:szCs w:val="28"/>
          <w:vertAlign w:val="subscript"/>
        </w:rPr>
        <w:t>i</w:t>
      </w:r>
      <w:r>
        <w:rPr>
          <w:rFonts w:cs="Times New Roman" w:hint="eastAsia"/>
          <w:szCs w:val="28"/>
        </w:rPr>
        <w:t xml:space="preserve">). </w:t>
      </w:r>
    </w:p>
    <w:p w:rsidR="006E52F3" w:rsidRDefault="006E52F3" w:rsidP="0091029E">
      <w:pPr>
        <w:ind w:firstLine="576"/>
        <w:rPr>
          <w:rFonts w:cs="Times New Roman"/>
          <w:szCs w:val="28"/>
        </w:rPr>
      </w:pPr>
      <w:r>
        <w:rPr>
          <w:rFonts w:cs="Times New Roman" w:hint="eastAsia"/>
          <w:szCs w:val="28"/>
        </w:rPr>
        <w:t>由于各项观测相互独立，故它们的联合分布可表示为各</w:t>
      </w:r>
      <w:r w:rsidR="0091029E">
        <w:rPr>
          <w:rFonts w:cs="Times New Roman" w:hint="eastAsia"/>
          <w:szCs w:val="28"/>
        </w:rPr>
        <w:t>边际分布的乘积：</w:t>
      </w:r>
    </w:p>
    <w:p w:rsidR="0091029E" w:rsidRPr="0091029E" w:rsidRDefault="0091029E" w:rsidP="0091029E">
      <w:pPr>
        <w:jc w:val="center"/>
        <w:rPr>
          <w:rFonts w:cs="Times New Roman"/>
          <w:szCs w:val="28"/>
        </w:rPr>
      </w:pPr>
      <w:r w:rsidRPr="00DF77DD">
        <w:rPr>
          <w:position w:val="-32"/>
        </w:rPr>
        <w:object w:dxaOrig="2740" w:dyaOrig="780">
          <v:shape id="_x0000_i1037" type="#_x0000_t75" style="width:136.8pt;height:39pt" o:ole="">
            <v:imagedata r:id="rId32" o:title=""/>
          </v:shape>
          <o:OLEObject Type="Embed" ProgID="Equation.DSMT4" ShapeID="_x0000_i1037" DrawAspect="Content" ObjectID="_1497109557" r:id="rId33"/>
        </w:object>
      </w:r>
    </w:p>
    <w:p w:rsidR="00F037C6" w:rsidRDefault="0091029E" w:rsidP="0091029E">
      <w:pPr>
        <w:rPr>
          <w:rFonts w:cs="Times New Roman"/>
        </w:rPr>
      </w:pPr>
      <w:r>
        <w:rPr>
          <w:rFonts w:cs="Times New Roman" w:hint="eastAsia"/>
          <w:szCs w:val="28"/>
        </w:rPr>
        <w:t>称为</w:t>
      </w:r>
      <w:r w:rsidRPr="0091029E">
        <w:rPr>
          <w:rFonts w:cs="Times New Roman" w:hint="eastAsia"/>
          <w:i/>
          <w:szCs w:val="28"/>
        </w:rPr>
        <w:t>n</w:t>
      </w:r>
      <w:r>
        <w:rPr>
          <w:rFonts w:cs="Times New Roman" w:hint="eastAsia"/>
          <w:szCs w:val="28"/>
        </w:rPr>
        <w:t>个观测的似然函数。</w:t>
      </w:r>
      <w:r w:rsidR="00981057">
        <w:rPr>
          <w:rFonts w:cs="Times New Roman" w:hint="eastAsia"/>
          <w:szCs w:val="28"/>
        </w:rPr>
        <w:t>对于</w:t>
      </w:r>
      <w:r w:rsidR="00981057">
        <w:rPr>
          <w:rFonts w:cs="Times New Roman" w:hint="eastAsia"/>
          <w:szCs w:val="28"/>
        </w:rPr>
        <w:t>Logistic</w:t>
      </w:r>
      <w:r w:rsidR="00981057">
        <w:rPr>
          <w:rFonts w:cs="Times New Roman" w:hint="eastAsia"/>
          <w:szCs w:val="28"/>
        </w:rPr>
        <w:t>回归，</w:t>
      </w:r>
      <w:r w:rsidR="00981057" w:rsidRPr="00DF77DD">
        <w:rPr>
          <w:position w:val="-12"/>
        </w:rPr>
        <w:object w:dxaOrig="2540" w:dyaOrig="420">
          <v:shape id="_x0000_i1038" type="#_x0000_t75" style="width:127.2pt;height:21pt" o:ole="">
            <v:imagedata r:id="rId34" o:title=""/>
          </v:shape>
          <o:OLEObject Type="Embed" ProgID="Equation.DSMT4" ShapeID="_x0000_i1038" DrawAspect="Content" ObjectID="_1497109558" r:id="rId35"/>
        </w:object>
      </w:r>
      <w:r w:rsidR="00981057">
        <w:rPr>
          <w:rFonts w:hint="eastAsia"/>
        </w:rPr>
        <w:t xml:space="preserve">. </w:t>
      </w:r>
      <w:r w:rsidR="00981057">
        <w:rPr>
          <w:rFonts w:hint="eastAsia"/>
        </w:rPr>
        <w:t>根据最大似然原理，估计参数</w:t>
      </w:r>
      <w:r w:rsidR="00981057" w:rsidRPr="00981057">
        <w:rPr>
          <w:rFonts w:cs="Times New Roman"/>
        </w:rPr>
        <w:t>α</w:t>
      </w:r>
      <w:r w:rsidR="00981057" w:rsidRPr="00981057">
        <w:rPr>
          <w:rFonts w:cs="Times New Roman"/>
        </w:rPr>
        <w:t>和</w:t>
      </w:r>
      <w:r w:rsidR="00981057" w:rsidRPr="00981057">
        <w:rPr>
          <w:rFonts w:cs="Times New Roman"/>
        </w:rPr>
        <w:t>β</w:t>
      </w:r>
      <w:r w:rsidR="00981057">
        <w:rPr>
          <w:rFonts w:cs="Times New Roman" w:hint="eastAsia"/>
        </w:rPr>
        <w:t>使得似然函数</w:t>
      </w:r>
      <w:r w:rsidR="00981057">
        <w:rPr>
          <w:rFonts w:cs="Times New Roman" w:hint="eastAsia"/>
        </w:rPr>
        <w:t>L(</w:t>
      </w:r>
      <w:r w:rsidR="00981057" w:rsidRPr="00981057">
        <w:rPr>
          <w:rFonts w:cs="Times New Roman"/>
        </w:rPr>
        <w:t>θ</w:t>
      </w:r>
      <w:r w:rsidR="00981057">
        <w:rPr>
          <w:rFonts w:cs="Times New Roman" w:hint="eastAsia"/>
        </w:rPr>
        <w:t>)</w:t>
      </w:r>
      <w:r w:rsidR="00981057">
        <w:rPr>
          <w:rFonts w:cs="Times New Roman" w:hint="eastAsia"/>
        </w:rPr>
        <w:t>最大，令</w:t>
      </w:r>
    </w:p>
    <w:p w:rsidR="00981057" w:rsidRDefault="001C370B" w:rsidP="00981057">
      <w:pPr>
        <w:jc w:val="center"/>
      </w:pPr>
      <w:r w:rsidRPr="00DF77DD">
        <w:rPr>
          <w:position w:val="-32"/>
        </w:rPr>
        <w:object w:dxaOrig="4680" w:dyaOrig="780">
          <v:shape id="_x0000_i1039" type="#_x0000_t75" style="width:234pt;height:39pt" o:ole="">
            <v:imagedata r:id="rId36" o:title=""/>
          </v:shape>
          <o:OLEObject Type="Embed" ProgID="Equation.DSMT4" ShapeID="_x0000_i1039" DrawAspect="Content" ObjectID="_1497109559" r:id="rId37"/>
        </w:object>
      </w:r>
    </w:p>
    <w:p w:rsidR="00755491" w:rsidRDefault="00981057" w:rsidP="00981057">
      <w:pPr>
        <w:rPr>
          <w:rFonts w:cs="Times New Roman"/>
        </w:rPr>
      </w:pPr>
      <w:r>
        <w:rPr>
          <w:rFonts w:hint="eastAsia"/>
        </w:rPr>
        <w:t>称为对数似然函数，也即让</w:t>
      </w:r>
      <w:r>
        <w:rPr>
          <w:rFonts w:hint="eastAsia"/>
        </w:rPr>
        <w:t>ln</w:t>
      </w:r>
      <w:r w:rsidR="001C370B">
        <w:rPr>
          <w:rFonts w:hint="eastAsia"/>
        </w:rPr>
        <w:t>[</w:t>
      </w:r>
      <w:r>
        <w:rPr>
          <w:rFonts w:cs="Times New Roman" w:hint="eastAsia"/>
        </w:rPr>
        <w:t>L(</w:t>
      </w:r>
      <w:r w:rsidRPr="00981057">
        <w:rPr>
          <w:rFonts w:cs="Times New Roman"/>
        </w:rPr>
        <w:t>θ</w:t>
      </w:r>
      <w:r>
        <w:rPr>
          <w:rFonts w:cs="Times New Roman" w:hint="eastAsia"/>
        </w:rPr>
        <w:t>)</w:t>
      </w:r>
      <w:r w:rsidR="001C370B">
        <w:rPr>
          <w:rFonts w:cs="Times New Roman" w:hint="eastAsia"/>
        </w:rPr>
        <w:t>]</w:t>
      </w:r>
      <w:r w:rsidR="00755491">
        <w:rPr>
          <w:rFonts w:cs="Times New Roman" w:hint="eastAsia"/>
        </w:rPr>
        <w:t>最大。令</w:t>
      </w:r>
    </w:p>
    <w:p w:rsidR="00465806" w:rsidRDefault="00465806" w:rsidP="00465806">
      <w:pPr>
        <w:jc w:val="center"/>
      </w:pPr>
      <w:r w:rsidRPr="00DF77DD">
        <w:rPr>
          <w:position w:val="-32"/>
        </w:rPr>
        <w:object w:dxaOrig="3900" w:dyaOrig="800">
          <v:shape id="_x0000_i1040" type="#_x0000_t75" style="width:195pt;height:40.2pt" o:ole="">
            <v:imagedata r:id="rId38" o:title=""/>
          </v:shape>
          <o:OLEObject Type="Embed" ProgID="Equation.DSMT4" ShapeID="_x0000_i1040" DrawAspect="Content" ObjectID="_1497109560" r:id="rId39"/>
        </w:object>
      </w:r>
    </w:p>
    <w:p w:rsidR="00465806" w:rsidRDefault="00465806" w:rsidP="00465806">
      <w:pPr>
        <w:jc w:val="center"/>
        <w:rPr>
          <w:rFonts w:cs="Times New Roman"/>
        </w:rPr>
      </w:pPr>
      <w:r w:rsidRPr="00DF77DD">
        <w:rPr>
          <w:position w:val="-32"/>
        </w:rPr>
        <w:object w:dxaOrig="4120" w:dyaOrig="800">
          <v:shape id="_x0000_i1041" type="#_x0000_t75" style="width:205.8pt;height:40.2pt" o:ole="">
            <v:imagedata r:id="rId40" o:title=""/>
          </v:shape>
          <o:OLEObject Type="Embed" ProgID="Equation.DSMT4" ShapeID="_x0000_i1041" DrawAspect="Content" ObjectID="_1497109561" r:id="rId41"/>
        </w:object>
      </w:r>
    </w:p>
    <w:p w:rsidR="001C370B" w:rsidRDefault="00465806" w:rsidP="00465806">
      <w:pPr>
        <w:rPr>
          <w:rFonts w:cs="Times New Roman"/>
        </w:rPr>
      </w:pPr>
      <w:r>
        <w:rPr>
          <w:rFonts w:cs="Times New Roman" w:hint="eastAsia"/>
        </w:rPr>
        <w:t>采用牛顿迭代法解出</w:t>
      </w:r>
      <w:r w:rsidRPr="00981057">
        <w:rPr>
          <w:rFonts w:cs="Times New Roman"/>
        </w:rPr>
        <w:t>α</w:t>
      </w:r>
      <w:r w:rsidRPr="00981057">
        <w:rPr>
          <w:rFonts w:cs="Times New Roman"/>
        </w:rPr>
        <w:t>和</w:t>
      </w:r>
      <w:r w:rsidRPr="00981057">
        <w:rPr>
          <w:rFonts w:cs="Times New Roman"/>
        </w:rPr>
        <w:t>β</w:t>
      </w:r>
      <w:r>
        <w:rPr>
          <w:rFonts w:cs="Times New Roman" w:hint="eastAsia"/>
        </w:rPr>
        <w:t>的估计值。</w:t>
      </w:r>
    </w:p>
    <w:p w:rsidR="0011647C" w:rsidRDefault="0011647C" w:rsidP="00465806">
      <w:pPr>
        <w:rPr>
          <w:rFonts w:cs="Times New Roman"/>
        </w:rPr>
      </w:pPr>
    </w:p>
    <w:p w:rsidR="0011647C" w:rsidRPr="0011647C" w:rsidRDefault="0011647C" w:rsidP="00465806">
      <w:pPr>
        <w:rPr>
          <w:rFonts w:cs="Times New Roman"/>
          <w:b/>
        </w:rPr>
      </w:pPr>
      <w:r w:rsidRPr="0011647C">
        <w:rPr>
          <w:rFonts w:cs="Times New Roman" w:hint="eastAsia"/>
          <w:b/>
        </w:rPr>
        <w:t>六、假设检验</w:t>
      </w:r>
    </w:p>
    <w:p w:rsidR="0011647C" w:rsidRDefault="00EC1C5A" w:rsidP="00EC1C5A">
      <w:pPr>
        <w:ind w:firstLine="564"/>
        <w:rPr>
          <w:rFonts w:cs="Times New Roman"/>
        </w:rPr>
      </w:pPr>
      <w:r>
        <w:rPr>
          <w:rFonts w:cs="Times New Roman" w:hint="eastAsia"/>
        </w:rPr>
        <w:t xml:space="preserve">1. </w:t>
      </w:r>
      <w:r>
        <w:rPr>
          <w:rFonts w:cs="Times New Roman" w:hint="eastAsia"/>
        </w:rPr>
        <w:t>似然比检验</w:t>
      </w:r>
    </w:p>
    <w:p w:rsidR="00EC1C5A" w:rsidRDefault="00EC1C5A" w:rsidP="00EC1C5A">
      <w:pPr>
        <w:ind w:firstLine="564"/>
        <w:rPr>
          <w:rFonts w:cs="Times New Roman"/>
        </w:rPr>
      </w:pPr>
      <w:r>
        <w:rPr>
          <w:rFonts w:cs="Times New Roman" w:hint="eastAsia"/>
        </w:rPr>
        <w:t>H</w:t>
      </w:r>
      <w:r>
        <w:rPr>
          <w:rFonts w:cs="Times New Roman" w:hint="eastAsia"/>
          <w:vertAlign w:val="subscript"/>
        </w:rPr>
        <w:t>0</w:t>
      </w:r>
      <w:r>
        <w:rPr>
          <w:rFonts w:cs="Times New Roman" w:hint="eastAsia"/>
        </w:rPr>
        <w:t>：</w:t>
      </w:r>
      <w:r w:rsidRPr="00EC1C5A">
        <w:rPr>
          <w:rFonts w:cs="Times New Roman"/>
        </w:rPr>
        <w:t>β</w:t>
      </w:r>
      <w:r>
        <w:rPr>
          <w:rFonts w:cs="Times New Roman" w:hint="eastAsia"/>
          <w:vertAlign w:val="subscript"/>
        </w:rPr>
        <w:t>1</w:t>
      </w:r>
      <w:r>
        <w:rPr>
          <w:rFonts w:cs="Times New Roman" w:hint="eastAsia"/>
        </w:rPr>
        <w:t>=</w:t>
      </w:r>
      <w:r w:rsidRPr="00EC1C5A">
        <w:rPr>
          <w:rFonts w:cs="Times New Roman"/>
        </w:rPr>
        <w:t>β</w:t>
      </w:r>
      <w:r>
        <w:rPr>
          <w:rFonts w:cs="Times New Roman" w:hint="eastAsia"/>
          <w:vertAlign w:val="subscript"/>
        </w:rPr>
        <w:t>2</w:t>
      </w:r>
      <w:r>
        <w:rPr>
          <w:rFonts w:cs="Times New Roman" w:hint="eastAsia"/>
        </w:rPr>
        <w:t>=</w:t>
      </w:r>
      <w:r>
        <w:rPr>
          <w:rFonts w:cs="Times New Roman"/>
        </w:rPr>
        <w:t>…</w:t>
      </w:r>
      <w:r>
        <w:rPr>
          <w:rFonts w:cs="Times New Roman" w:hint="eastAsia"/>
        </w:rPr>
        <w:t>=</w:t>
      </w:r>
      <w:r w:rsidRPr="00EC1C5A">
        <w:rPr>
          <w:rFonts w:cs="Times New Roman"/>
        </w:rPr>
        <w:t>β</w:t>
      </w:r>
      <w:r>
        <w:rPr>
          <w:rFonts w:cs="Times New Roman" w:hint="eastAsia"/>
          <w:vertAlign w:val="subscript"/>
        </w:rPr>
        <w:t>p</w:t>
      </w:r>
      <w:r>
        <w:rPr>
          <w:rFonts w:cs="Times New Roman" w:hint="eastAsia"/>
        </w:rPr>
        <w:t>=0</w:t>
      </w:r>
    </w:p>
    <w:p w:rsidR="00EC1C5A" w:rsidRDefault="00EC1C5A" w:rsidP="00EC1C5A">
      <w:pPr>
        <w:ind w:firstLine="564"/>
      </w:pPr>
      <w:r>
        <w:rPr>
          <w:rFonts w:hint="eastAsia"/>
        </w:rPr>
        <w:t>统计量</w:t>
      </w:r>
    </w:p>
    <w:p w:rsidR="00EC1C5A" w:rsidRDefault="00EC1C5A" w:rsidP="00EC1C5A">
      <w:pPr>
        <w:jc w:val="center"/>
      </w:pPr>
      <w:r w:rsidRPr="00DF77DD">
        <w:rPr>
          <w:position w:val="-12"/>
        </w:rPr>
        <w:object w:dxaOrig="4900" w:dyaOrig="420">
          <v:shape id="_x0000_i1042" type="#_x0000_t75" style="width:244.8pt;height:21pt" o:ole="">
            <v:imagedata r:id="rId42" o:title=""/>
          </v:shape>
          <o:OLEObject Type="Embed" ProgID="Equation.DSMT4" ShapeID="_x0000_i1042" DrawAspect="Content" ObjectID="_1497109562" r:id="rId43"/>
        </w:object>
      </w:r>
    </w:p>
    <w:p w:rsidR="00EC1C5A" w:rsidRDefault="005B2956" w:rsidP="005B2956">
      <w:r>
        <w:rPr>
          <w:rFonts w:cs="Times New Roman" w:hint="eastAsia"/>
        </w:rPr>
        <w:t>服从自由度为变量个数该变量（从</w:t>
      </w:r>
      <w:r>
        <w:rPr>
          <w:rFonts w:cs="Times New Roman" w:hint="eastAsia"/>
        </w:rPr>
        <w:t>L</w:t>
      </w:r>
      <w:r>
        <w:rPr>
          <w:rFonts w:cs="Times New Roman" w:hint="eastAsia"/>
          <w:vertAlign w:val="subscript"/>
        </w:rPr>
        <w:t>0</w:t>
      </w:r>
      <w:r>
        <w:rPr>
          <w:rFonts w:cs="Times New Roman" w:hint="eastAsia"/>
        </w:rPr>
        <w:t>到</w:t>
      </w:r>
      <w:r>
        <w:rPr>
          <w:rFonts w:cs="Times New Roman" w:hint="eastAsia"/>
        </w:rPr>
        <w:t>L</w:t>
      </w:r>
      <w:r>
        <w:rPr>
          <w:rFonts w:cs="Times New Roman" w:hint="eastAsia"/>
          <w:vertAlign w:val="subscript"/>
        </w:rPr>
        <w:t>1</w:t>
      </w:r>
      <w:r>
        <w:rPr>
          <w:rFonts w:cs="Times New Roman" w:hint="eastAsia"/>
        </w:rPr>
        <w:t>）的卡方分布。</w:t>
      </w:r>
      <w:r w:rsidR="008B2F50">
        <w:rPr>
          <w:rFonts w:cs="Times New Roman" w:hint="eastAsia"/>
        </w:rPr>
        <w:t>若</w:t>
      </w:r>
      <w:r w:rsidR="00E570F3">
        <w:rPr>
          <w:rFonts w:hint="eastAsia"/>
        </w:rPr>
        <w:t>P</w:t>
      </w:r>
      <w:r w:rsidR="00E570F3">
        <w:rPr>
          <w:rFonts w:hint="eastAsia"/>
        </w:rPr>
        <w:t>值</w:t>
      </w:r>
      <w:r w:rsidR="008B2F50">
        <w:rPr>
          <w:rFonts w:hint="eastAsia"/>
        </w:rPr>
        <w:t>&lt;</w:t>
      </w:r>
      <w:r w:rsidR="00E570F3">
        <w:rPr>
          <w:rFonts w:hint="eastAsia"/>
        </w:rPr>
        <w:t>0.0</w:t>
      </w:r>
      <w:r w:rsidR="008B2F50">
        <w:rPr>
          <w:rFonts w:hint="eastAsia"/>
        </w:rPr>
        <w:t xml:space="preserve">5, </w:t>
      </w:r>
      <w:r w:rsidR="008B2F50">
        <w:rPr>
          <w:rFonts w:hint="eastAsia"/>
        </w:rPr>
        <w:t>则拒绝原假设。</w:t>
      </w:r>
    </w:p>
    <w:p w:rsidR="00E570F3" w:rsidRDefault="00717236" w:rsidP="00717236">
      <w:pPr>
        <w:ind w:firstLine="564"/>
        <w:rPr>
          <w:rFonts w:cs="Times New Roman"/>
        </w:rPr>
      </w:pPr>
      <w:r>
        <w:rPr>
          <w:rFonts w:cs="Times New Roman" w:hint="eastAsia"/>
        </w:rPr>
        <w:t xml:space="preserve">2. </w:t>
      </w:r>
      <w:r>
        <w:rPr>
          <w:rFonts w:cs="Times New Roman" w:hint="eastAsia"/>
        </w:rPr>
        <w:t>比分检验</w:t>
      </w:r>
    </w:p>
    <w:p w:rsidR="00717236" w:rsidRDefault="003558D7" w:rsidP="00717236">
      <w:pPr>
        <w:ind w:firstLine="564"/>
        <w:rPr>
          <w:rFonts w:cs="Times New Roman"/>
        </w:rPr>
      </w:pPr>
      <w:r w:rsidRPr="003558D7">
        <w:rPr>
          <w:rFonts w:cs="Times New Roman" w:hint="eastAsia"/>
        </w:rPr>
        <w:t>以未包含某个或几个变量的模型为基础，保留模型中参数的估计值，并假设新增加的参数为零，计算似然函数的一价偏导数（</w:t>
      </w:r>
      <w:r>
        <w:rPr>
          <w:rFonts w:cs="Times New Roman" w:hint="eastAsia"/>
        </w:rPr>
        <w:t>也</w:t>
      </w:r>
      <w:r w:rsidRPr="003558D7">
        <w:rPr>
          <w:rFonts w:cs="Times New Roman" w:hint="eastAsia"/>
        </w:rPr>
        <w:t>称</w:t>
      </w:r>
      <w:r>
        <w:rPr>
          <w:rFonts w:cs="Times New Roman" w:hint="eastAsia"/>
        </w:rPr>
        <w:t>“</w:t>
      </w:r>
      <w:r w:rsidRPr="003558D7">
        <w:rPr>
          <w:rFonts w:cs="Times New Roman" w:hint="eastAsia"/>
        </w:rPr>
        <w:t>有效比分</w:t>
      </w:r>
      <w:r>
        <w:rPr>
          <w:rFonts w:cs="Times New Roman" w:hint="eastAsia"/>
        </w:rPr>
        <w:t>”</w:t>
      </w:r>
      <w:r w:rsidRPr="003558D7">
        <w:rPr>
          <w:rFonts w:cs="Times New Roman" w:hint="eastAsia"/>
        </w:rPr>
        <w:t>）及信息距阵，两者相乘便得比分检验的统计量</w:t>
      </w:r>
      <w:r w:rsidRPr="003558D7">
        <w:rPr>
          <w:rFonts w:cs="Times New Roman"/>
        </w:rPr>
        <w:t>S</w:t>
      </w:r>
      <w:r>
        <w:rPr>
          <w:rFonts w:cs="Times New Roman" w:hint="eastAsia"/>
        </w:rPr>
        <w:t xml:space="preserve">. </w:t>
      </w:r>
      <w:r w:rsidRPr="003558D7">
        <w:rPr>
          <w:rFonts w:cs="Times New Roman" w:hint="eastAsia"/>
        </w:rPr>
        <w:t>样本量较大时，</w:t>
      </w:r>
      <w:r w:rsidRPr="003558D7">
        <w:rPr>
          <w:rFonts w:cs="Times New Roman"/>
        </w:rPr>
        <w:t>S</w:t>
      </w:r>
      <w:r w:rsidRPr="003558D7">
        <w:rPr>
          <w:rFonts w:cs="Times New Roman" w:hint="eastAsia"/>
        </w:rPr>
        <w:t>近似服从自由度为待检验因素个数的</w:t>
      </w:r>
      <w:r w:rsidRPr="00DF77DD">
        <w:rPr>
          <w:position w:val="-10"/>
        </w:rPr>
        <w:object w:dxaOrig="360" w:dyaOrig="400">
          <v:shape id="_x0000_i1043" type="#_x0000_t75" style="width:18pt;height:19.8pt" o:ole="">
            <v:imagedata r:id="rId44" o:title=""/>
          </v:shape>
          <o:OLEObject Type="Embed" ProgID="Equation.DSMT4" ShapeID="_x0000_i1043" DrawAspect="Content" ObjectID="_1497109563" r:id="rId45"/>
        </w:object>
      </w:r>
      <w:r w:rsidRPr="003558D7">
        <w:rPr>
          <w:rFonts w:cs="Times New Roman" w:hint="eastAsia"/>
        </w:rPr>
        <w:t>分布。</w:t>
      </w:r>
    </w:p>
    <w:p w:rsidR="007B3B0D" w:rsidRDefault="007B3B0D" w:rsidP="00717236">
      <w:pPr>
        <w:ind w:firstLine="564"/>
        <w:rPr>
          <w:rFonts w:cs="Times New Roman"/>
        </w:rPr>
      </w:pPr>
      <w:r>
        <w:rPr>
          <w:rFonts w:cs="Times New Roman" w:hint="eastAsia"/>
        </w:rPr>
        <w:t xml:space="preserve">3. </w:t>
      </w:r>
      <w:r w:rsidRPr="007B3B0D">
        <w:rPr>
          <w:rFonts w:cs="Times New Roman" w:hint="eastAsia"/>
        </w:rPr>
        <w:t>Wald</w:t>
      </w:r>
      <w:r w:rsidRPr="007B3B0D">
        <w:rPr>
          <w:rFonts w:cs="Times New Roman" w:hint="eastAsia"/>
        </w:rPr>
        <w:t>检验</w:t>
      </w:r>
    </w:p>
    <w:p w:rsidR="007B3B0D" w:rsidRDefault="007B3B0D" w:rsidP="00717236">
      <w:pPr>
        <w:ind w:firstLine="564"/>
        <w:rPr>
          <w:rFonts w:cs="Times New Roman"/>
        </w:rPr>
      </w:pPr>
      <w:r>
        <w:rPr>
          <w:rFonts w:cs="Times New Roman" w:hint="eastAsia"/>
        </w:rPr>
        <w:t>即广义的</w:t>
      </w:r>
      <w:r>
        <w:rPr>
          <w:rFonts w:cs="Times New Roman" w:hint="eastAsia"/>
        </w:rPr>
        <w:t>T</w:t>
      </w:r>
      <w:r>
        <w:rPr>
          <w:rFonts w:cs="Times New Roman" w:hint="eastAsia"/>
        </w:rPr>
        <w:t>检验，统计量为</w:t>
      </w:r>
    </w:p>
    <w:p w:rsidR="007B3B0D" w:rsidRDefault="00B46547" w:rsidP="007B3B0D">
      <w:pPr>
        <w:jc w:val="center"/>
      </w:pPr>
      <w:r w:rsidRPr="00DF77DD">
        <w:rPr>
          <w:position w:val="-20"/>
        </w:rPr>
        <w:object w:dxaOrig="2460" w:dyaOrig="520">
          <v:shape id="_x0000_i1044" type="#_x0000_t75" style="width:123pt;height:25.8pt" o:ole="">
            <v:imagedata r:id="rId46" o:title=""/>
          </v:shape>
          <o:OLEObject Type="Embed" ProgID="Equation.DSMT4" ShapeID="_x0000_i1044" DrawAspect="Content" ObjectID="_1497109564" r:id="rId47"/>
        </w:object>
      </w:r>
    </w:p>
    <w:p w:rsidR="008C07AA" w:rsidRDefault="007B3B0D" w:rsidP="00F825D6">
      <w:pPr>
        <w:rPr>
          <w:rFonts w:cs="Times New Roman"/>
        </w:rPr>
      </w:pPr>
      <w:r>
        <w:rPr>
          <w:rFonts w:hint="eastAsia"/>
        </w:rPr>
        <w:t>其中</w:t>
      </w:r>
      <w:r w:rsidR="00DE01B6" w:rsidRPr="00DF77DD">
        <w:rPr>
          <w:position w:val="-20"/>
        </w:rPr>
        <w:object w:dxaOrig="580" w:dyaOrig="460">
          <v:shape id="_x0000_i1045" type="#_x0000_t75" style="width:28.8pt;height:22.8pt" o:ole="">
            <v:imagedata r:id="rId48" o:title=""/>
          </v:shape>
          <o:OLEObject Type="Embed" ProgID="Equation.DSMT4" ShapeID="_x0000_i1045" DrawAspect="Content" ObjectID="_1497109565" r:id="rId49"/>
        </w:object>
      </w:r>
      <w:r w:rsidR="00DE01B6">
        <w:rPr>
          <w:rFonts w:hint="eastAsia"/>
        </w:rPr>
        <w:t>为</w:t>
      </w:r>
      <w:r w:rsidR="00DE01B6" w:rsidRPr="00DF77DD">
        <w:rPr>
          <w:position w:val="-12"/>
        </w:rPr>
        <w:object w:dxaOrig="340" w:dyaOrig="440">
          <v:shape id="_x0000_i1046" type="#_x0000_t75" style="width:16.8pt;height:22.2pt" o:ole="">
            <v:imagedata r:id="rId50" o:title=""/>
          </v:shape>
          <o:OLEObject Type="Embed" ProgID="Equation.DSMT4" ShapeID="_x0000_i1046" DrawAspect="Content" ObjectID="_1497109566" r:id="rId51"/>
        </w:object>
      </w:r>
      <w:r w:rsidR="00DE01B6">
        <w:rPr>
          <w:rFonts w:hint="eastAsia"/>
        </w:rPr>
        <w:t>的标准误。</w:t>
      </w:r>
      <w:r w:rsidR="00B46547">
        <w:rPr>
          <w:rFonts w:hint="eastAsia"/>
        </w:rPr>
        <w:t>H</w:t>
      </w:r>
      <w:r w:rsidR="00B46547">
        <w:rPr>
          <w:rFonts w:hint="eastAsia"/>
          <w:vertAlign w:val="subscript"/>
        </w:rPr>
        <w:t>0</w:t>
      </w:r>
      <w:r w:rsidR="002E37AA">
        <w:rPr>
          <w:rFonts w:hint="eastAsia"/>
        </w:rPr>
        <w:t>：</w:t>
      </w:r>
      <w:r w:rsidR="002E37AA" w:rsidRPr="00EC1C5A">
        <w:rPr>
          <w:rFonts w:cs="Times New Roman"/>
        </w:rPr>
        <w:t>β</w:t>
      </w:r>
      <w:r w:rsidR="002E37AA">
        <w:rPr>
          <w:rFonts w:cs="Times New Roman" w:hint="eastAsia"/>
          <w:vertAlign w:val="subscript"/>
        </w:rPr>
        <w:t>k</w:t>
      </w:r>
      <w:r w:rsidR="002E37AA">
        <w:rPr>
          <w:rFonts w:cs="Times New Roman" w:hint="eastAsia"/>
        </w:rPr>
        <w:t>=0</w:t>
      </w:r>
      <w:r w:rsidR="00B46547">
        <w:rPr>
          <w:rFonts w:hint="eastAsia"/>
        </w:rPr>
        <w:t>为真时，</w:t>
      </w:r>
      <w:r w:rsidR="00B46547">
        <w:rPr>
          <w:rFonts w:hint="eastAsia"/>
        </w:rPr>
        <w:t>Z</w:t>
      </w:r>
      <w:r w:rsidR="00B46547">
        <w:rPr>
          <w:rFonts w:hint="eastAsia"/>
        </w:rPr>
        <w:t>为标准正态分布，</w:t>
      </w:r>
      <w:r w:rsidR="00B46547">
        <w:rPr>
          <w:rFonts w:hint="eastAsia"/>
        </w:rPr>
        <w:t>W</w:t>
      </w:r>
      <w:r w:rsidR="002E37AA">
        <w:rPr>
          <w:rFonts w:hint="eastAsia"/>
        </w:rPr>
        <w:t>服从</w:t>
      </w:r>
      <w:r w:rsidR="00B46547">
        <w:rPr>
          <w:rFonts w:hint="eastAsia"/>
        </w:rPr>
        <w:t>自由度为</w:t>
      </w:r>
      <w:r w:rsidR="00B46547">
        <w:rPr>
          <w:rFonts w:hint="eastAsia"/>
        </w:rPr>
        <w:t>1</w:t>
      </w:r>
      <w:r w:rsidR="00B46547">
        <w:rPr>
          <w:rFonts w:hint="eastAsia"/>
        </w:rPr>
        <w:t>的渐近</w:t>
      </w:r>
      <w:r w:rsidR="00B46547" w:rsidRPr="00DF77DD">
        <w:rPr>
          <w:position w:val="-10"/>
        </w:rPr>
        <w:object w:dxaOrig="360" w:dyaOrig="400">
          <v:shape id="_x0000_i1047" type="#_x0000_t75" style="width:18pt;height:19.8pt" o:ole="">
            <v:imagedata r:id="rId44" o:title=""/>
          </v:shape>
          <o:OLEObject Type="Embed" ProgID="Equation.DSMT4" ShapeID="_x0000_i1047" DrawAspect="Content" ObjectID="_1497109567" r:id="rId52"/>
        </w:object>
      </w:r>
      <w:r w:rsidR="00B46547" w:rsidRPr="003558D7">
        <w:rPr>
          <w:rFonts w:cs="Times New Roman" w:hint="eastAsia"/>
        </w:rPr>
        <w:t>分布</w:t>
      </w:r>
      <w:r w:rsidR="00B46547">
        <w:rPr>
          <w:rFonts w:cs="Times New Roman" w:hint="eastAsia"/>
        </w:rPr>
        <w:t>。</w:t>
      </w:r>
    </w:p>
    <w:p w:rsidR="00A6197E" w:rsidRDefault="00F825D6" w:rsidP="008C07AA">
      <w:pPr>
        <w:ind w:firstLineChars="200" w:firstLine="560"/>
      </w:pPr>
      <w:r w:rsidRPr="00EC1C5A">
        <w:rPr>
          <w:rFonts w:cs="Times New Roman"/>
        </w:rPr>
        <w:t>β</w:t>
      </w:r>
      <w:r>
        <w:rPr>
          <w:rFonts w:cs="Times New Roman" w:hint="eastAsia"/>
          <w:vertAlign w:val="subscript"/>
        </w:rPr>
        <w:t>k</w:t>
      </w:r>
      <w:r w:rsidR="00A6197E">
        <w:rPr>
          <w:rFonts w:cs="Times New Roman" w:hint="eastAsia"/>
        </w:rPr>
        <w:t>的</w:t>
      </w:r>
      <w:r w:rsidR="008C07AA">
        <w:rPr>
          <w:rFonts w:cs="Times New Roman" w:hint="eastAsia"/>
        </w:rPr>
        <w:t>95%</w:t>
      </w:r>
      <w:r w:rsidR="008C07AA">
        <w:rPr>
          <w:rFonts w:cs="Times New Roman" w:hint="eastAsia"/>
        </w:rPr>
        <w:t>置信</w:t>
      </w:r>
      <w:r w:rsidR="00A6197E">
        <w:rPr>
          <w:rFonts w:cs="Times New Roman" w:hint="eastAsia"/>
        </w:rPr>
        <w:t>区间估计为</w:t>
      </w:r>
      <w:r w:rsidR="00B24AD9">
        <w:rPr>
          <w:rFonts w:cs="Times New Roman" w:hint="eastAsia"/>
        </w:rPr>
        <w:t>：</w:t>
      </w:r>
      <w:r w:rsidR="00B24AD9" w:rsidRPr="00DF77DD">
        <w:rPr>
          <w:position w:val="-20"/>
        </w:rPr>
        <w:object w:dxaOrig="3400" w:dyaOrig="520">
          <v:shape id="_x0000_i1048" type="#_x0000_t75" style="width:169.8pt;height:25.8pt" o:ole="">
            <v:imagedata r:id="rId53" o:title=""/>
          </v:shape>
          <o:OLEObject Type="Embed" ProgID="Equation.DSMT4" ShapeID="_x0000_i1048" DrawAspect="Content" ObjectID="_1497109568" r:id="rId54"/>
        </w:object>
      </w:r>
      <w:r w:rsidR="00A6197E">
        <w:rPr>
          <w:rFonts w:hint="eastAsia"/>
        </w:rPr>
        <w:t>.</w:t>
      </w:r>
    </w:p>
    <w:p w:rsidR="001A50F8" w:rsidRDefault="0004055B" w:rsidP="008C07AA">
      <w:pPr>
        <w:ind w:firstLineChars="200" w:firstLine="560"/>
      </w:pPr>
      <w:r>
        <w:rPr>
          <w:rFonts w:hint="eastAsia"/>
        </w:rPr>
        <w:t>发生比率</w:t>
      </w:r>
      <w:r w:rsidR="00B24AD9">
        <w:rPr>
          <w:rFonts w:hint="eastAsia"/>
        </w:rPr>
        <w:t>的</w:t>
      </w:r>
      <w:r w:rsidR="00B24AD9">
        <w:rPr>
          <w:rFonts w:hint="eastAsia"/>
        </w:rPr>
        <w:t>1-</w:t>
      </w:r>
      <w:r w:rsidR="00B24AD9" w:rsidRPr="00B24AD9">
        <w:rPr>
          <w:rFonts w:cs="Times New Roman"/>
        </w:rPr>
        <w:t>α</w:t>
      </w:r>
      <w:r w:rsidR="00B24AD9">
        <w:rPr>
          <w:rFonts w:cs="Times New Roman" w:hint="eastAsia"/>
        </w:rPr>
        <w:t>置信区间为：</w:t>
      </w:r>
      <w:r w:rsidR="00B24AD9" w:rsidRPr="00DF77DD">
        <w:rPr>
          <w:position w:val="-6"/>
        </w:rPr>
        <w:object w:dxaOrig="1160" w:dyaOrig="460">
          <v:shape id="_x0000_i1049" type="#_x0000_t75" style="width:58.2pt;height:22.8pt" o:ole="">
            <v:imagedata r:id="rId55" o:title=""/>
          </v:shape>
          <o:OLEObject Type="Embed" ProgID="Equation.DSMT4" ShapeID="_x0000_i1049" DrawAspect="Content" ObjectID="_1497109569" r:id="rId56"/>
        </w:object>
      </w:r>
      <w:r w:rsidR="00B24AD9">
        <w:rPr>
          <w:rFonts w:hint="eastAsia"/>
        </w:rPr>
        <w:t>.</w:t>
      </w:r>
    </w:p>
    <w:p w:rsidR="00B24AD9" w:rsidRDefault="00B24AD9" w:rsidP="008C07AA">
      <w:pPr>
        <w:ind w:firstLineChars="200" w:firstLine="560"/>
      </w:pPr>
    </w:p>
    <w:p w:rsidR="00B24AD9" w:rsidRDefault="00055432" w:rsidP="00126B48">
      <w:pPr>
        <w:ind w:firstLine="564"/>
        <w:rPr>
          <w:rFonts w:cs="Times New Roman"/>
        </w:rPr>
      </w:pPr>
      <w:r>
        <w:rPr>
          <w:rFonts w:cs="Times New Roman" w:hint="eastAsia"/>
        </w:rPr>
        <w:t>注：</w:t>
      </w:r>
      <w:r w:rsidRPr="00055432">
        <w:rPr>
          <w:rFonts w:cs="Times New Roman" w:hint="eastAsia"/>
        </w:rPr>
        <w:t>上述三种方法中，似然比检验最可靠，比分检验一般与它相一致，但两者均要求较大的计算量；而</w:t>
      </w:r>
      <w:r w:rsidRPr="00055432">
        <w:rPr>
          <w:rFonts w:cs="Times New Roman" w:hint="eastAsia"/>
        </w:rPr>
        <w:t>Wald</w:t>
      </w:r>
      <w:r w:rsidRPr="00055432">
        <w:rPr>
          <w:rFonts w:cs="Times New Roman" w:hint="eastAsia"/>
        </w:rPr>
        <w:t>检验未考虑各因素间的综合作用，在因素间有共线性时结果不如其它两者可靠。</w:t>
      </w:r>
      <w:r w:rsidR="00126B48" w:rsidRPr="00126B48">
        <w:rPr>
          <w:rFonts w:cs="Times New Roman" w:hint="eastAsia"/>
        </w:rPr>
        <w:t>为计算方便，通常向前选取变量用似然比或比分检验，而向后剔除变量常用</w:t>
      </w:r>
      <w:r w:rsidR="00126B48" w:rsidRPr="00126B48">
        <w:rPr>
          <w:rFonts w:cs="Times New Roman" w:hint="eastAsia"/>
        </w:rPr>
        <w:t>Wald</w:t>
      </w:r>
      <w:r w:rsidR="00126B48" w:rsidRPr="00126B48">
        <w:rPr>
          <w:rFonts w:cs="Times New Roman" w:hint="eastAsia"/>
        </w:rPr>
        <w:t>检验</w:t>
      </w:r>
      <w:r w:rsidR="00126B48">
        <w:rPr>
          <w:rFonts w:cs="Times New Roman" w:hint="eastAsia"/>
        </w:rPr>
        <w:t>。</w:t>
      </w:r>
    </w:p>
    <w:p w:rsidR="00B24AD9" w:rsidRDefault="00B24AD9" w:rsidP="00B24AD9">
      <w:pPr>
        <w:rPr>
          <w:rFonts w:cs="Times New Roman"/>
        </w:rPr>
      </w:pPr>
    </w:p>
    <w:p w:rsidR="00940158" w:rsidRPr="00940158" w:rsidRDefault="00940158" w:rsidP="00B24AD9">
      <w:pPr>
        <w:rPr>
          <w:rFonts w:cs="Times New Roman"/>
          <w:b/>
        </w:rPr>
      </w:pPr>
      <w:r w:rsidRPr="00940158">
        <w:rPr>
          <w:rFonts w:cs="Times New Roman" w:hint="eastAsia"/>
          <w:b/>
        </w:rPr>
        <w:lastRenderedPageBreak/>
        <w:t>七、模型的评价——拟合优度检验</w:t>
      </w:r>
    </w:p>
    <w:p w:rsidR="00C16944" w:rsidRDefault="00C16944" w:rsidP="00C16944">
      <w:pPr>
        <w:ind w:firstLine="564"/>
        <w:rPr>
          <w:rFonts w:cs="Times New Roman"/>
        </w:rPr>
      </w:pPr>
      <w:r w:rsidRPr="00C16944">
        <w:rPr>
          <w:rFonts w:cs="Times New Roman" w:hint="eastAsia"/>
        </w:rPr>
        <w:t>检查模型估计与实际数据的符合情况。</w:t>
      </w:r>
    </w:p>
    <w:p w:rsidR="00C16944" w:rsidRPr="00C16944" w:rsidRDefault="00C16944" w:rsidP="00A56B33">
      <w:pPr>
        <w:ind w:firstLine="564"/>
        <w:rPr>
          <w:rFonts w:cs="Times New Roman"/>
        </w:rPr>
      </w:pPr>
      <w:r w:rsidRPr="00C16944">
        <w:rPr>
          <w:rFonts w:cs="Times New Roman" w:hint="eastAsia"/>
          <w:bCs/>
        </w:rPr>
        <w:t>检验统计量：</w:t>
      </w:r>
      <w:r w:rsidRPr="00C16944">
        <w:rPr>
          <w:rFonts w:cs="Times New Roman"/>
          <w:bCs/>
        </w:rPr>
        <w:t>1.</w:t>
      </w:r>
      <w:r>
        <w:rPr>
          <w:rFonts w:cs="Times New Roman" w:hint="eastAsia"/>
          <w:bCs/>
        </w:rPr>
        <w:t xml:space="preserve"> </w:t>
      </w:r>
      <w:r>
        <w:rPr>
          <w:rFonts w:cs="Times New Roman" w:hint="eastAsia"/>
          <w:bCs/>
        </w:rPr>
        <w:t>剩余差</w:t>
      </w:r>
      <w:r w:rsidRPr="00C16944">
        <w:rPr>
          <w:rFonts w:cs="Times New Roman"/>
          <w:bCs/>
        </w:rPr>
        <w:t>D</w:t>
      </w:r>
      <w:r w:rsidR="00A56B33">
        <w:rPr>
          <w:rFonts w:cs="Times New Roman" w:hint="eastAsia"/>
          <w:bCs/>
        </w:rPr>
        <w:t xml:space="preserve">;  </w:t>
      </w:r>
      <w:r w:rsidRPr="00C16944">
        <w:rPr>
          <w:rFonts w:cs="Times New Roman"/>
          <w:bCs/>
        </w:rPr>
        <w:t>2.</w:t>
      </w:r>
      <w:r>
        <w:rPr>
          <w:rFonts w:cs="Times New Roman" w:hint="eastAsia"/>
          <w:bCs/>
        </w:rPr>
        <w:t xml:space="preserve"> </w:t>
      </w:r>
      <w:r>
        <w:rPr>
          <w:rFonts w:cs="Times New Roman" w:hint="eastAsia"/>
          <w:bCs/>
        </w:rPr>
        <w:t>皮尔逊</w:t>
      </w:r>
      <w:r w:rsidRPr="00C16944">
        <w:rPr>
          <w:rFonts w:cs="Times New Roman"/>
          <w:bCs/>
        </w:rPr>
        <w:t>χ</w:t>
      </w:r>
      <w:r w:rsidRPr="00C16944">
        <w:rPr>
          <w:rFonts w:cs="Times New Roman"/>
          <w:bCs/>
          <w:vertAlign w:val="superscript"/>
        </w:rPr>
        <w:t xml:space="preserve">2 </w:t>
      </w:r>
    </w:p>
    <w:p w:rsidR="00C16944" w:rsidRPr="00C16944" w:rsidRDefault="00C16944" w:rsidP="00C16944">
      <w:pPr>
        <w:ind w:firstLineChars="200" w:firstLine="560"/>
        <w:rPr>
          <w:rFonts w:cs="Times New Roman"/>
        </w:rPr>
      </w:pPr>
      <w:r>
        <w:rPr>
          <w:rFonts w:cs="Times New Roman" w:hint="eastAsia"/>
          <w:bCs/>
        </w:rPr>
        <w:t>若</w:t>
      </w:r>
      <w:r w:rsidRPr="00C16944">
        <w:rPr>
          <w:rFonts w:cs="Times New Roman" w:hint="eastAsia"/>
          <w:bCs/>
        </w:rPr>
        <w:t>统计量的</w:t>
      </w:r>
      <w:r>
        <w:rPr>
          <w:rFonts w:cs="Times New Roman" w:hint="eastAsia"/>
          <w:bCs/>
        </w:rPr>
        <w:t>P</w:t>
      </w:r>
      <w:r w:rsidRPr="00C16944">
        <w:rPr>
          <w:rFonts w:cs="Times New Roman" w:hint="eastAsia"/>
          <w:bCs/>
        </w:rPr>
        <w:t>值＞</w:t>
      </w:r>
      <w:r w:rsidRPr="00C16944">
        <w:rPr>
          <w:rFonts w:cs="Times New Roman"/>
          <w:bCs/>
        </w:rPr>
        <w:t>0.05</w:t>
      </w:r>
      <w:r w:rsidRPr="00C16944">
        <w:rPr>
          <w:rFonts w:cs="Times New Roman" w:hint="eastAsia"/>
          <w:bCs/>
        </w:rPr>
        <w:t>，</w:t>
      </w:r>
      <w:r>
        <w:rPr>
          <w:rFonts w:cs="Times New Roman" w:hint="eastAsia"/>
          <w:bCs/>
        </w:rPr>
        <w:t>则</w:t>
      </w:r>
      <w:r w:rsidRPr="00C16944">
        <w:rPr>
          <w:rFonts w:cs="Times New Roman" w:hint="eastAsia"/>
          <w:bCs/>
        </w:rPr>
        <w:t>认为模型拟合较好</w:t>
      </w:r>
      <w:r>
        <w:rPr>
          <w:rFonts w:cs="Times New Roman" w:hint="eastAsia"/>
          <w:bCs/>
        </w:rPr>
        <w:t>。</w:t>
      </w:r>
    </w:p>
    <w:p w:rsidR="00A56B33" w:rsidRDefault="00A56B33" w:rsidP="00A56B33">
      <w:pPr>
        <w:rPr>
          <w:rFonts w:cs="Times New Roman"/>
        </w:rPr>
      </w:pPr>
    </w:p>
    <w:p w:rsidR="00A56B33" w:rsidRDefault="000F34DC" w:rsidP="00A56B33">
      <w:pPr>
        <w:rPr>
          <w:rFonts w:cs="Times New Roman"/>
          <w:b/>
          <w:sz w:val="30"/>
          <w:szCs w:val="30"/>
        </w:rPr>
      </w:pPr>
      <w:r w:rsidRPr="000F34DC">
        <w:rPr>
          <w:rFonts w:cs="Times New Roman" w:hint="eastAsia"/>
          <w:b/>
          <w:sz w:val="30"/>
          <w:szCs w:val="30"/>
        </w:rPr>
        <w:t>（二）</w:t>
      </w:r>
      <w:r>
        <w:rPr>
          <w:rFonts w:cs="Times New Roman" w:hint="eastAsia"/>
          <w:b/>
          <w:sz w:val="30"/>
          <w:szCs w:val="30"/>
        </w:rPr>
        <w:t>PROC LOGISTIC</w:t>
      </w:r>
      <w:r>
        <w:rPr>
          <w:rFonts w:cs="Times New Roman" w:hint="eastAsia"/>
          <w:b/>
          <w:sz w:val="30"/>
          <w:szCs w:val="30"/>
        </w:rPr>
        <w:t>过程步</w:t>
      </w:r>
    </w:p>
    <w:p w:rsidR="003233DE" w:rsidRDefault="003233DE" w:rsidP="00A56B33">
      <w:pPr>
        <w:rPr>
          <w:rFonts w:cs="Times New Roman"/>
          <w:szCs w:val="28"/>
        </w:rPr>
      </w:pPr>
    </w:p>
    <w:p w:rsidR="003233DE" w:rsidRDefault="00450221" w:rsidP="00450221">
      <w:pPr>
        <w:ind w:firstLineChars="200" w:firstLine="560"/>
        <w:rPr>
          <w:rFonts w:cs="Times New Roman"/>
          <w:szCs w:val="28"/>
        </w:rPr>
      </w:pPr>
      <w:r>
        <w:rPr>
          <w:rFonts w:cs="Times New Roman" w:hint="eastAsia"/>
          <w:szCs w:val="28"/>
        </w:rPr>
        <w:t>基本语法：</w:t>
      </w:r>
    </w:p>
    <w:p w:rsidR="00450221" w:rsidRPr="00450221" w:rsidRDefault="00450221" w:rsidP="00450221">
      <w:pPr>
        <w:autoSpaceDE w:val="0"/>
        <w:autoSpaceDN w:val="0"/>
        <w:adjustRightInd w:val="0"/>
        <w:jc w:val="left"/>
        <w:rPr>
          <w:rFonts w:ascii="NimbusSanL-Bold" w:hAnsi="NimbusSanL-Bold" w:cs="NimbusSanL-Bold"/>
          <w:b/>
          <w:bCs/>
          <w:color w:val="000000"/>
          <w:kern w:val="0"/>
          <w:szCs w:val="28"/>
        </w:rPr>
      </w:pPr>
      <w:r w:rsidRPr="00450221">
        <w:rPr>
          <w:rFonts w:cs="Times New Roman" w:hint="eastAsia"/>
          <w:szCs w:val="28"/>
        </w:rPr>
        <w:t xml:space="preserve"> </w:t>
      </w:r>
      <w:r>
        <w:rPr>
          <w:rFonts w:cs="Times New Roman" w:hint="eastAsia"/>
          <w:szCs w:val="28"/>
        </w:rPr>
        <w:t xml:space="preserve">    </w:t>
      </w:r>
      <w:r w:rsidRPr="00450221">
        <w:rPr>
          <w:rFonts w:ascii="NimbusSanL-Bold" w:hAnsi="NimbusSanL-Bold" w:cs="NimbusSanL-Bold"/>
          <w:b/>
          <w:bCs/>
          <w:color w:val="000066"/>
          <w:kern w:val="0"/>
          <w:szCs w:val="28"/>
        </w:rPr>
        <w:t xml:space="preserve">PROC LOGISTIC </w:t>
      </w:r>
      <w:r w:rsidR="00916E58">
        <w:rPr>
          <w:rFonts w:ascii="NimbusSanL-Bold" w:hAnsi="NimbusSanL-Bold" w:cs="NimbusSanL-Bold" w:hint="eastAsia"/>
          <w:b/>
          <w:bCs/>
          <w:color w:val="000066"/>
          <w:kern w:val="0"/>
          <w:szCs w:val="28"/>
        </w:rPr>
        <w:t xml:space="preserve">data = </w:t>
      </w:r>
      <w:r w:rsidR="00916E58">
        <w:rPr>
          <w:rFonts w:ascii="NimbusSanL-Bold" w:hAnsi="NimbusSanL-Bold" w:cs="NimbusSanL-Bold" w:hint="eastAsia"/>
          <w:b/>
          <w:bCs/>
          <w:color w:val="000066"/>
          <w:kern w:val="0"/>
          <w:szCs w:val="28"/>
        </w:rPr>
        <w:t>数据集</w:t>
      </w:r>
      <w:r w:rsidR="00916E58">
        <w:rPr>
          <w:rFonts w:ascii="NimbusSanL-Bold" w:hAnsi="NimbusSanL-Bold" w:cs="NimbusSanL-Bold" w:hint="eastAsia"/>
          <w:b/>
          <w:bCs/>
          <w:color w:val="000066"/>
          <w:kern w:val="0"/>
          <w:szCs w:val="28"/>
        </w:rPr>
        <w:t xml:space="preserve"> </w:t>
      </w:r>
      <w:r w:rsidRPr="00450221">
        <w:rPr>
          <w:rFonts w:ascii="NimbusSanL-Regu" w:hAnsi="NimbusSanL-Regu" w:cs="NimbusSanL-Regu"/>
          <w:color w:val="000000"/>
          <w:kern w:val="0"/>
          <w:szCs w:val="28"/>
        </w:rPr>
        <w:t>&lt;</w:t>
      </w:r>
      <w:r w:rsidR="00916E58">
        <w:rPr>
          <w:rFonts w:ascii="NimbusSanL-Regu" w:hAnsi="NimbusSanL-Regu" w:cs="NimbusSanL-Regu" w:hint="eastAsia"/>
          <w:color w:val="000000"/>
          <w:kern w:val="0"/>
          <w:szCs w:val="28"/>
        </w:rPr>
        <w:t>可选项</w:t>
      </w:r>
      <w:r w:rsidRPr="00450221">
        <w:rPr>
          <w:rFonts w:ascii="NimbusSanL-Regu" w:hAnsi="NimbusSanL-Regu" w:cs="NimbusSanL-Regu"/>
          <w:color w:val="000000"/>
          <w:kern w:val="0"/>
          <w:szCs w:val="28"/>
        </w:rPr>
        <w:t>&gt;</w:t>
      </w:r>
      <w:r w:rsidR="00916E58">
        <w:rPr>
          <w:rFonts w:ascii="NimbusSanL-Bold" w:hAnsi="NimbusSanL-Bold" w:cs="NimbusSanL-Bold" w:hint="eastAsia"/>
          <w:b/>
          <w:bCs/>
          <w:color w:val="000000"/>
          <w:kern w:val="0"/>
          <w:szCs w:val="28"/>
        </w:rPr>
        <w:t>;</w:t>
      </w:r>
    </w:p>
    <w:p w:rsidR="00450221" w:rsidRPr="00450221" w:rsidRDefault="00450221" w:rsidP="00450221">
      <w:pPr>
        <w:autoSpaceDE w:val="0"/>
        <w:autoSpaceDN w:val="0"/>
        <w:adjustRightInd w:val="0"/>
        <w:ind w:firstLineChars="253" w:firstLine="711"/>
        <w:jc w:val="left"/>
        <w:rPr>
          <w:rFonts w:ascii="NimbusSanL-Bold" w:hAnsi="NimbusSanL-Bold" w:cs="NimbusSanL-Bold"/>
          <w:b/>
          <w:bCs/>
          <w:color w:val="000000"/>
          <w:kern w:val="0"/>
          <w:szCs w:val="28"/>
        </w:rPr>
      </w:pPr>
      <w:r w:rsidRPr="00450221">
        <w:rPr>
          <w:rFonts w:ascii="NimbusSanL-Bold" w:hAnsi="NimbusSanL-Bold" w:cs="NimbusSanL-Bold"/>
          <w:b/>
          <w:bCs/>
          <w:color w:val="000066"/>
          <w:kern w:val="0"/>
          <w:szCs w:val="28"/>
        </w:rPr>
        <w:t xml:space="preserve">CLASS </w:t>
      </w:r>
      <w:r w:rsidR="004B3B62">
        <w:rPr>
          <w:rFonts w:ascii="NimbusSanL-ReguItal" w:hAnsi="NimbusSanL-ReguItal" w:cs="NimbusSanL-ReguItal" w:hint="eastAsia"/>
          <w:color w:val="000000"/>
          <w:kern w:val="0"/>
          <w:szCs w:val="28"/>
        </w:rPr>
        <w:t>分类</w:t>
      </w:r>
      <w:r w:rsidR="00916E58">
        <w:rPr>
          <w:rFonts w:ascii="NimbusSanL-ReguItal" w:hAnsi="NimbusSanL-ReguItal" w:cs="NimbusSanL-ReguItal" w:hint="eastAsia"/>
          <w:color w:val="000000"/>
          <w:kern w:val="0"/>
          <w:szCs w:val="28"/>
        </w:rPr>
        <w:t>变量</w:t>
      </w:r>
      <w:r w:rsidRPr="00450221">
        <w:rPr>
          <w:rFonts w:ascii="NimbusSanL-Bold" w:hAnsi="NimbusSanL-Bold" w:cs="NimbusSanL-Bold"/>
          <w:b/>
          <w:bCs/>
          <w:color w:val="000000"/>
          <w:kern w:val="0"/>
          <w:szCs w:val="28"/>
        </w:rPr>
        <w:t>;</w:t>
      </w:r>
    </w:p>
    <w:p w:rsidR="00450221" w:rsidRDefault="00450221" w:rsidP="00450221">
      <w:pPr>
        <w:autoSpaceDE w:val="0"/>
        <w:autoSpaceDN w:val="0"/>
        <w:adjustRightInd w:val="0"/>
        <w:ind w:firstLineChars="253" w:firstLine="711"/>
        <w:jc w:val="left"/>
        <w:rPr>
          <w:rFonts w:ascii="NimbusSanL-ReguItal" w:hAnsi="NimbusSanL-ReguItal" w:cs="NimbusSanL-ReguItal"/>
          <w:color w:val="000000"/>
          <w:kern w:val="0"/>
          <w:szCs w:val="28"/>
        </w:rPr>
      </w:pPr>
      <w:r w:rsidRPr="00450221">
        <w:rPr>
          <w:rFonts w:ascii="NimbusSanL-Bold" w:hAnsi="NimbusSanL-Bold" w:cs="NimbusSanL-Bold"/>
          <w:b/>
          <w:bCs/>
          <w:color w:val="000066"/>
          <w:kern w:val="0"/>
          <w:szCs w:val="28"/>
        </w:rPr>
        <w:t xml:space="preserve">FREQ </w:t>
      </w:r>
      <w:r w:rsidR="006D6B1B" w:rsidRPr="006D6B1B">
        <w:rPr>
          <w:rFonts w:ascii="NimbusSanL-ReguItal" w:hAnsi="NimbusSanL-ReguItal" w:cs="NimbusSanL-ReguItal" w:hint="eastAsia"/>
          <w:color w:val="000000"/>
          <w:kern w:val="0"/>
          <w:szCs w:val="28"/>
        </w:rPr>
        <w:t>频数</w:t>
      </w:r>
      <w:r w:rsidR="00183725">
        <w:rPr>
          <w:rFonts w:ascii="NimbusSanL-ReguItal" w:hAnsi="NimbusSanL-ReguItal" w:cs="NimbusSanL-ReguItal" w:hint="eastAsia"/>
          <w:color w:val="000000"/>
          <w:kern w:val="0"/>
          <w:szCs w:val="28"/>
        </w:rPr>
        <w:t>变量</w:t>
      </w:r>
      <w:r w:rsidR="00183725">
        <w:rPr>
          <w:rFonts w:ascii="NimbusSanL-ReguItal" w:hAnsi="NimbusSanL-ReguItal" w:cs="NimbusSanL-ReguItal" w:hint="eastAsia"/>
          <w:color w:val="000000"/>
          <w:kern w:val="0"/>
          <w:szCs w:val="28"/>
        </w:rPr>
        <w:t>;</w:t>
      </w:r>
    </w:p>
    <w:p w:rsidR="00B37F1C" w:rsidRDefault="00B37F1C" w:rsidP="00B37F1C">
      <w:pPr>
        <w:ind w:firstLineChars="253" w:firstLine="711"/>
        <w:rPr>
          <w:rFonts w:ascii="NimbusSanL-Bold" w:hAnsi="NimbusSanL-Bold" w:cs="NimbusSanL-Bold"/>
          <w:bCs/>
          <w:color w:val="000000"/>
          <w:kern w:val="0"/>
          <w:szCs w:val="28"/>
        </w:rPr>
      </w:pPr>
      <w:r>
        <w:rPr>
          <w:rFonts w:ascii="NimbusSanL-Bold" w:hAnsi="NimbusSanL-Bold" w:cs="NimbusSanL-Bold" w:hint="eastAsia"/>
          <w:b/>
          <w:bCs/>
          <w:color w:val="000066"/>
          <w:kern w:val="0"/>
          <w:szCs w:val="28"/>
        </w:rPr>
        <w:t>&lt;</w:t>
      </w:r>
      <w:r w:rsidRPr="00450221">
        <w:rPr>
          <w:rFonts w:ascii="NimbusSanL-Bold" w:hAnsi="NimbusSanL-Bold" w:cs="NimbusSanL-Bold"/>
          <w:b/>
          <w:bCs/>
          <w:color w:val="000066"/>
          <w:kern w:val="0"/>
          <w:szCs w:val="28"/>
        </w:rPr>
        <w:t xml:space="preserve">WEIGHT </w:t>
      </w:r>
      <w:r>
        <w:rPr>
          <w:rFonts w:ascii="NimbusSanL-ReguItal" w:hAnsi="NimbusSanL-ReguItal" w:cs="NimbusSanL-ReguItal" w:hint="eastAsia"/>
          <w:color w:val="000000"/>
          <w:kern w:val="0"/>
          <w:szCs w:val="28"/>
        </w:rPr>
        <w:t>权重变量</w:t>
      </w:r>
      <w:r w:rsidRPr="00183725">
        <w:rPr>
          <w:rFonts w:ascii="NimbusSanL-Bold" w:hAnsi="NimbusSanL-Bold" w:cs="NimbusSanL-Bold"/>
          <w:bCs/>
          <w:color w:val="000000"/>
          <w:kern w:val="0"/>
          <w:szCs w:val="28"/>
        </w:rPr>
        <w:t>;</w:t>
      </w:r>
      <w:r>
        <w:rPr>
          <w:rFonts w:ascii="NimbusSanL-Bold" w:hAnsi="NimbusSanL-Bold" w:cs="NimbusSanL-Bold" w:hint="eastAsia"/>
          <w:bCs/>
          <w:color w:val="000000"/>
          <w:kern w:val="0"/>
          <w:szCs w:val="28"/>
        </w:rPr>
        <w:t>&gt;</w:t>
      </w:r>
    </w:p>
    <w:p w:rsidR="006E4999" w:rsidRDefault="006E4999" w:rsidP="006E4999">
      <w:pPr>
        <w:ind w:firstLineChars="253" w:firstLine="711"/>
        <w:rPr>
          <w:rFonts w:ascii="NimbusSanL-Bold" w:hAnsi="NimbusSanL-Bold" w:cs="NimbusSanL-Bold"/>
          <w:bCs/>
          <w:color w:val="000000"/>
          <w:kern w:val="0"/>
          <w:szCs w:val="28"/>
        </w:rPr>
      </w:pPr>
      <w:r>
        <w:rPr>
          <w:rFonts w:ascii="NimbusSanL-Bold" w:hAnsi="NimbusSanL-Bold" w:cs="NimbusSanL-Bold" w:hint="eastAsia"/>
          <w:b/>
          <w:bCs/>
          <w:color w:val="000066"/>
          <w:kern w:val="0"/>
          <w:szCs w:val="28"/>
        </w:rPr>
        <w:t>&lt;</w:t>
      </w:r>
      <w:r w:rsidRPr="00450221">
        <w:rPr>
          <w:rFonts w:ascii="NimbusSanL-Bold" w:hAnsi="NimbusSanL-Bold" w:cs="NimbusSanL-Bold"/>
          <w:b/>
          <w:bCs/>
          <w:color w:val="000066"/>
          <w:kern w:val="0"/>
          <w:szCs w:val="28"/>
        </w:rPr>
        <w:t xml:space="preserve">EFFECT </w:t>
      </w:r>
      <w:r>
        <w:rPr>
          <w:rFonts w:ascii="NimbusSanL-ReguItal" w:hAnsi="NimbusSanL-ReguItal" w:cs="NimbusSanL-ReguItal" w:hint="eastAsia"/>
          <w:color w:val="000000"/>
          <w:kern w:val="0"/>
          <w:szCs w:val="28"/>
        </w:rPr>
        <w:t>效应名</w:t>
      </w:r>
      <w:r w:rsidRPr="00450221">
        <w:rPr>
          <w:rFonts w:ascii="NimbusSanL-ReguItal" w:hAnsi="NimbusSanL-ReguItal" w:cs="NimbusSanL-ReguItal"/>
          <w:color w:val="000000"/>
          <w:kern w:val="0"/>
          <w:szCs w:val="28"/>
        </w:rPr>
        <w:t xml:space="preserve"> = </w:t>
      </w:r>
      <w:r>
        <w:rPr>
          <w:rFonts w:ascii="NimbusSanL-ReguItal" w:hAnsi="NimbusSanL-ReguItal" w:cs="NimbusSanL-ReguItal" w:hint="eastAsia"/>
          <w:color w:val="000000"/>
          <w:kern w:val="0"/>
          <w:szCs w:val="28"/>
        </w:rPr>
        <w:t>效应类型</w:t>
      </w:r>
      <w:r>
        <w:rPr>
          <w:rFonts w:cs="Times New Roman"/>
          <w:color w:val="000000"/>
          <w:kern w:val="0"/>
          <w:szCs w:val="28"/>
        </w:rPr>
        <w:t>(</w:t>
      </w:r>
      <w:r>
        <w:rPr>
          <w:rFonts w:ascii="NimbusSanL-ReguItal" w:hAnsi="NimbusSanL-ReguItal" w:cs="NimbusSanL-ReguItal" w:hint="eastAsia"/>
          <w:color w:val="000000"/>
          <w:kern w:val="0"/>
          <w:szCs w:val="28"/>
        </w:rPr>
        <w:t>变量列表</w:t>
      </w:r>
      <w:r w:rsidRPr="00450221">
        <w:rPr>
          <w:rFonts w:ascii="NimbusSanL-Regu" w:hAnsi="NimbusSanL-Regu" w:cs="NimbusSanL-Regu"/>
          <w:color w:val="000000"/>
          <w:kern w:val="0"/>
          <w:szCs w:val="28"/>
        </w:rPr>
        <w:t>&lt;</w:t>
      </w:r>
      <w:r w:rsidRPr="00450221">
        <w:rPr>
          <w:rFonts w:ascii="NimbusSanL-ReguItal" w:hAnsi="NimbusSanL-ReguItal" w:cs="NimbusSanL-ReguItal"/>
          <w:color w:val="000000"/>
          <w:kern w:val="0"/>
          <w:szCs w:val="28"/>
        </w:rPr>
        <w:t>/</w:t>
      </w:r>
      <w:r>
        <w:rPr>
          <w:rFonts w:ascii="NimbusSanL-Regu" w:hAnsi="NimbusSanL-Regu" w:cs="NimbusSanL-Regu" w:hint="eastAsia"/>
          <w:color w:val="000000"/>
          <w:kern w:val="0"/>
          <w:szCs w:val="28"/>
        </w:rPr>
        <w:t>可选项</w:t>
      </w:r>
      <w:r>
        <w:rPr>
          <w:rFonts w:ascii="NimbusSanL-Regu" w:hAnsi="NimbusSanL-Regu" w:cs="NimbusSanL-Regu"/>
          <w:color w:val="000000"/>
          <w:kern w:val="0"/>
          <w:szCs w:val="28"/>
        </w:rPr>
        <w:t>&gt;</w:t>
      </w:r>
      <w:r>
        <w:rPr>
          <w:rFonts w:ascii="NimbusSanL-ReguItal" w:hAnsi="NimbusSanL-ReguItal" w:cs="NimbusSanL-ReguItal"/>
          <w:color w:val="000000"/>
          <w:kern w:val="0"/>
          <w:szCs w:val="28"/>
        </w:rPr>
        <w:t>);&gt;</w:t>
      </w:r>
    </w:p>
    <w:p w:rsidR="00450221" w:rsidRDefault="00450221" w:rsidP="00183725">
      <w:pPr>
        <w:autoSpaceDE w:val="0"/>
        <w:autoSpaceDN w:val="0"/>
        <w:adjustRightInd w:val="0"/>
        <w:ind w:firstLineChars="253" w:firstLine="711"/>
        <w:jc w:val="left"/>
        <w:rPr>
          <w:rFonts w:cs="Times New Roman"/>
          <w:bCs/>
          <w:color w:val="000000"/>
          <w:kern w:val="0"/>
          <w:szCs w:val="28"/>
        </w:rPr>
      </w:pPr>
      <w:r w:rsidRPr="00450221">
        <w:rPr>
          <w:rFonts w:ascii="NimbusSanL-Bold" w:hAnsi="NimbusSanL-Bold" w:cs="NimbusSanL-Bold"/>
          <w:b/>
          <w:bCs/>
          <w:color w:val="000066"/>
          <w:kern w:val="0"/>
          <w:szCs w:val="28"/>
        </w:rPr>
        <w:t xml:space="preserve">MODEL </w:t>
      </w:r>
      <w:r w:rsidR="00183725">
        <w:rPr>
          <w:rFonts w:ascii="NimbusSanL-ReguItal" w:hAnsi="NimbusSanL-ReguItal" w:cs="NimbusSanL-ReguItal" w:hint="eastAsia"/>
          <w:color w:val="000000"/>
          <w:kern w:val="0"/>
          <w:szCs w:val="28"/>
        </w:rPr>
        <w:t>因变量</w:t>
      </w:r>
      <w:r w:rsidRPr="00450221">
        <w:rPr>
          <w:rFonts w:ascii="NimbusSanL-Regu" w:hAnsi="NimbusSanL-Regu" w:cs="NimbusSanL-Regu"/>
          <w:color w:val="000000"/>
          <w:kern w:val="0"/>
          <w:szCs w:val="28"/>
        </w:rPr>
        <w:t xml:space="preserve">&lt; </w:t>
      </w:r>
      <w:r w:rsidRPr="00450221">
        <w:rPr>
          <w:rFonts w:ascii="NimbusSanL-ReguItal" w:hAnsi="NimbusSanL-ReguItal" w:cs="NimbusSanL-ReguItal"/>
          <w:color w:val="000000"/>
          <w:kern w:val="0"/>
          <w:szCs w:val="28"/>
        </w:rPr>
        <w:t>(</w:t>
      </w:r>
      <w:r w:rsidR="00183725">
        <w:rPr>
          <w:rFonts w:ascii="NimbusSanL-ReguItal" w:hAnsi="NimbusSanL-ReguItal" w:cs="NimbusSanL-ReguItal" w:hint="eastAsia"/>
          <w:color w:val="000000"/>
          <w:kern w:val="0"/>
          <w:szCs w:val="28"/>
        </w:rPr>
        <w:t>变量选项</w:t>
      </w:r>
      <w:r w:rsidRPr="00450221">
        <w:rPr>
          <w:rFonts w:ascii="NimbusSanL-ReguItal" w:hAnsi="NimbusSanL-ReguItal" w:cs="NimbusSanL-ReguItal"/>
          <w:color w:val="000000"/>
          <w:kern w:val="0"/>
          <w:szCs w:val="28"/>
        </w:rPr>
        <w:t xml:space="preserve">) </w:t>
      </w:r>
      <w:r w:rsidRPr="00450221">
        <w:rPr>
          <w:rFonts w:ascii="NimbusSanL-Regu" w:hAnsi="NimbusSanL-Regu" w:cs="NimbusSanL-Regu"/>
          <w:color w:val="000000"/>
          <w:kern w:val="0"/>
          <w:szCs w:val="28"/>
        </w:rPr>
        <w:t>&gt;</w:t>
      </w:r>
      <w:r w:rsidR="00183725">
        <w:rPr>
          <w:rFonts w:ascii="NimbusSanL-Regu" w:hAnsi="NimbusSanL-Regu" w:cs="NimbusSanL-Regu" w:hint="eastAsia"/>
          <w:color w:val="000000"/>
          <w:kern w:val="0"/>
          <w:szCs w:val="28"/>
        </w:rPr>
        <w:t xml:space="preserve">  </w:t>
      </w:r>
      <w:r w:rsidRPr="00450221">
        <w:rPr>
          <w:rFonts w:ascii="NimbusSanL-ReguItal" w:hAnsi="NimbusSanL-ReguItal" w:cs="NimbusSanL-ReguItal"/>
          <w:color w:val="000000"/>
          <w:kern w:val="0"/>
          <w:szCs w:val="28"/>
        </w:rPr>
        <w:t>=</w:t>
      </w:r>
      <w:r w:rsidR="00183725">
        <w:rPr>
          <w:rFonts w:ascii="NimbusSanL-ReguItal" w:hAnsi="NimbusSanL-ReguItal" w:cs="NimbusSanL-ReguItal" w:hint="eastAsia"/>
          <w:color w:val="000000"/>
          <w:kern w:val="0"/>
          <w:szCs w:val="28"/>
        </w:rPr>
        <w:t xml:space="preserve"> </w:t>
      </w:r>
      <w:r w:rsidR="00183725">
        <w:rPr>
          <w:rFonts w:ascii="NimbusSanL-Regu" w:hAnsi="NimbusSanL-Regu" w:cs="NimbusSanL-Regu" w:hint="eastAsia"/>
          <w:color w:val="000000"/>
          <w:kern w:val="0"/>
          <w:szCs w:val="28"/>
        </w:rPr>
        <w:t>自变量列表</w:t>
      </w:r>
      <w:r w:rsidRPr="00450221">
        <w:rPr>
          <w:rFonts w:ascii="NimbusSanL-Regu" w:hAnsi="NimbusSanL-Regu" w:cs="NimbusSanL-Regu"/>
          <w:color w:val="000000"/>
          <w:kern w:val="0"/>
          <w:szCs w:val="28"/>
        </w:rPr>
        <w:t>&lt;</w:t>
      </w:r>
      <w:r w:rsidR="00183725">
        <w:rPr>
          <w:rFonts w:ascii="NimbusSanL-ReguItal" w:hAnsi="NimbusSanL-ReguItal" w:cs="NimbusSanL-ReguItal"/>
          <w:color w:val="000000"/>
          <w:kern w:val="0"/>
          <w:szCs w:val="28"/>
        </w:rPr>
        <w:t>/</w:t>
      </w:r>
      <w:r w:rsidR="00183725">
        <w:rPr>
          <w:rFonts w:ascii="NimbusSanL-ReguItal" w:hAnsi="NimbusSanL-ReguItal" w:cs="NimbusSanL-ReguItal" w:hint="eastAsia"/>
          <w:color w:val="000000"/>
          <w:kern w:val="0"/>
          <w:szCs w:val="28"/>
        </w:rPr>
        <w:t>可选项</w:t>
      </w:r>
      <w:r w:rsidRPr="00450221">
        <w:rPr>
          <w:rFonts w:ascii="NimbusSanL-Regu" w:hAnsi="NimbusSanL-Regu" w:cs="NimbusSanL-Regu"/>
          <w:color w:val="000000"/>
          <w:kern w:val="0"/>
          <w:szCs w:val="28"/>
        </w:rPr>
        <w:t>&gt;</w:t>
      </w:r>
      <w:r w:rsidR="00183725" w:rsidRPr="00183725">
        <w:rPr>
          <w:rFonts w:cs="Times New Roman"/>
          <w:bCs/>
          <w:color w:val="000000"/>
          <w:kern w:val="0"/>
          <w:szCs w:val="28"/>
        </w:rPr>
        <w:t>;</w:t>
      </w:r>
    </w:p>
    <w:p w:rsidR="005E4B26" w:rsidRDefault="005E4B26" w:rsidP="005E4B26">
      <w:pPr>
        <w:autoSpaceDE w:val="0"/>
        <w:autoSpaceDN w:val="0"/>
        <w:adjustRightInd w:val="0"/>
        <w:ind w:firstLineChars="253" w:firstLine="711"/>
        <w:jc w:val="left"/>
        <w:rPr>
          <w:rFonts w:cs="Times New Roman"/>
          <w:bCs/>
          <w:color w:val="000000"/>
          <w:kern w:val="0"/>
          <w:szCs w:val="28"/>
        </w:rPr>
      </w:pPr>
      <w:r>
        <w:rPr>
          <w:rFonts w:ascii="NimbusSanL-Bold" w:hAnsi="NimbusSanL-Bold" w:cs="NimbusSanL-Bold" w:hint="eastAsia"/>
          <w:b/>
          <w:bCs/>
          <w:color w:val="000066"/>
          <w:kern w:val="0"/>
          <w:szCs w:val="28"/>
        </w:rPr>
        <w:t>&lt;</w:t>
      </w:r>
      <w:r w:rsidRPr="00713590">
        <w:rPr>
          <w:rFonts w:ascii="NimbusSanL-Bold" w:hAnsi="NimbusSanL-Bold" w:cs="NimbusSanL-Bold" w:hint="eastAsia"/>
          <w:b/>
          <w:bCs/>
          <w:color w:val="000066"/>
          <w:kern w:val="0"/>
          <w:szCs w:val="28"/>
        </w:rPr>
        <w:t>EXACT</w:t>
      </w:r>
      <w:r>
        <w:rPr>
          <w:rFonts w:ascii="NimbusSanL-Bold" w:hAnsi="NimbusSanL-Bold" w:cs="NimbusSanL-Bold" w:hint="eastAsia"/>
          <w:b/>
          <w:bCs/>
          <w:color w:val="000000"/>
          <w:kern w:val="0"/>
          <w:szCs w:val="28"/>
        </w:rPr>
        <w:t xml:space="preserve"> </w:t>
      </w:r>
      <w:r w:rsidRPr="00713590">
        <w:rPr>
          <w:rFonts w:ascii="NimbusSanL-Bold" w:hAnsi="NimbusSanL-Bold" w:cs="NimbusSanL-Bold" w:hint="eastAsia"/>
          <w:bCs/>
          <w:color w:val="000000"/>
          <w:kern w:val="0"/>
          <w:szCs w:val="28"/>
        </w:rPr>
        <w:t>变量列表</w:t>
      </w:r>
      <w:r w:rsidRPr="00713590">
        <w:rPr>
          <w:rFonts w:ascii="NimbusSanL-Bold" w:hAnsi="NimbusSanL-Bold" w:cs="NimbusSanL-Bold" w:hint="eastAsia"/>
          <w:bCs/>
          <w:color w:val="000000"/>
          <w:kern w:val="0"/>
          <w:szCs w:val="28"/>
        </w:rPr>
        <w:t>;</w:t>
      </w:r>
      <w:r>
        <w:rPr>
          <w:rFonts w:ascii="NimbusSanL-Bold" w:hAnsi="NimbusSanL-Bold" w:cs="NimbusSanL-Bold" w:hint="eastAsia"/>
          <w:bCs/>
          <w:color w:val="000000"/>
          <w:kern w:val="0"/>
          <w:szCs w:val="28"/>
        </w:rPr>
        <w:t>&gt;</w:t>
      </w:r>
    </w:p>
    <w:p w:rsidR="005E4B26" w:rsidRPr="00450221" w:rsidRDefault="005E4B26" w:rsidP="005E4B26">
      <w:pPr>
        <w:autoSpaceDE w:val="0"/>
        <w:autoSpaceDN w:val="0"/>
        <w:adjustRightInd w:val="0"/>
        <w:ind w:firstLineChars="253" w:firstLine="711"/>
        <w:jc w:val="left"/>
        <w:rPr>
          <w:rFonts w:ascii="NimbusSanL-Bold" w:hAnsi="NimbusSanL-Bold" w:cs="NimbusSanL-Bold"/>
          <w:b/>
          <w:bCs/>
          <w:color w:val="000000"/>
          <w:kern w:val="0"/>
          <w:szCs w:val="28"/>
        </w:rPr>
      </w:pPr>
      <w:r>
        <w:rPr>
          <w:rFonts w:ascii="NimbusSanL-Bold" w:hAnsi="NimbusSanL-Bold" w:cs="NimbusSanL-Bold" w:hint="eastAsia"/>
          <w:b/>
          <w:bCs/>
          <w:color w:val="000066"/>
          <w:kern w:val="0"/>
          <w:szCs w:val="28"/>
        </w:rPr>
        <w:t>&lt;</w:t>
      </w:r>
      <w:r w:rsidRPr="00450221">
        <w:rPr>
          <w:rFonts w:ascii="NimbusSanL-Bold" w:hAnsi="NimbusSanL-Bold" w:cs="NimbusSanL-Bold"/>
          <w:b/>
          <w:bCs/>
          <w:color w:val="000066"/>
          <w:kern w:val="0"/>
          <w:szCs w:val="28"/>
        </w:rPr>
        <w:t xml:space="preserve">CONTRAST </w:t>
      </w:r>
      <w:r w:rsidRPr="00450221">
        <w:rPr>
          <w:rFonts w:ascii="NimbusSanL-ReguItal" w:hAnsi="NimbusSanL-ReguItal" w:cs="NimbusSanL-ReguItal"/>
          <w:color w:val="000000"/>
          <w:kern w:val="0"/>
          <w:szCs w:val="28"/>
        </w:rPr>
        <w:t xml:space="preserve">’label’ </w:t>
      </w:r>
      <w:r>
        <w:rPr>
          <w:rFonts w:ascii="NimbusSanL-ReguItal" w:hAnsi="NimbusSanL-ReguItal" w:cs="NimbusSanL-ReguItal" w:hint="eastAsia"/>
          <w:color w:val="000000"/>
          <w:kern w:val="0"/>
          <w:szCs w:val="28"/>
        </w:rPr>
        <w:t>分类变量名</w:t>
      </w:r>
      <w:r>
        <w:rPr>
          <w:rFonts w:ascii="NimbusSanL-ReguItal" w:hAnsi="NimbusSanL-ReguItal" w:cs="NimbusSanL-ReguItal" w:hint="eastAsia"/>
          <w:color w:val="000000"/>
          <w:kern w:val="0"/>
          <w:szCs w:val="28"/>
        </w:rPr>
        <w:t xml:space="preserve"> </w:t>
      </w:r>
      <w:r>
        <w:rPr>
          <w:rFonts w:ascii="NimbusSanL-Regu" w:hAnsi="NimbusSanL-Regu" w:cs="NimbusSanL-Regu" w:hint="eastAsia"/>
          <w:color w:val="000000"/>
          <w:kern w:val="0"/>
          <w:szCs w:val="28"/>
        </w:rPr>
        <w:t>线性组合系数表</w:t>
      </w:r>
      <w:r w:rsidRPr="00257F7F">
        <w:rPr>
          <w:rFonts w:ascii="NimbusSanL-Bold" w:hAnsi="NimbusSanL-Bold" w:cs="NimbusSanL-Bold"/>
          <w:bCs/>
          <w:color w:val="000000"/>
          <w:kern w:val="0"/>
          <w:szCs w:val="28"/>
        </w:rPr>
        <w:t>;</w:t>
      </w:r>
      <w:r>
        <w:rPr>
          <w:rFonts w:ascii="NimbusSanL-Bold" w:hAnsi="NimbusSanL-Bold" w:cs="NimbusSanL-Bold" w:hint="eastAsia"/>
          <w:bCs/>
          <w:color w:val="000000"/>
          <w:kern w:val="0"/>
          <w:szCs w:val="28"/>
        </w:rPr>
        <w:t>&gt;</w:t>
      </w:r>
    </w:p>
    <w:p w:rsidR="00450221" w:rsidRPr="00450221" w:rsidRDefault="006C053E" w:rsidP="00450221">
      <w:pPr>
        <w:autoSpaceDE w:val="0"/>
        <w:autoSpaceDN w:val="0"/>
        <w:adjustRightInd w:val="0"/>
        <w:ind w:firstLineChars="253" w:firstLine="711"/>
        <w:jc w:val="left"/>
        <w:rPr>
          <w:rFonts w:ascii="NimbusSanL-Bold" w:hAnsi="NimbusSanL-Bold" w:cs="NimbusSanL-Bold"/>
          <w:b/>
          <w:bCs/>
          <w:color w:val="000000"/>
          <w:kern w:val="0"/>
          <w:szCs w:val="28"/>
        </w:rPr>
      </w:pPr>
      <w:r>
        <w:rPr>
          <w:rFonts w:ascii="NimbusSanL-Bold" w:hAnsi="NimbusSanL-Bold" w:cs="NimbusSanL-Bold" w:hint="eastAsia"/>
          <w:b/>
          <w:bCs/>
          <w:color w:val="000066"/>
          <w:kern w:val="0"/>
          <w:szCs w:val="28"/>
        </w:rPr>
        <w:t>&lt;</w:t>
      </w:r>
      <w:r w:rsidR="00450221" w:rsidRPr="00450221">
        <w:rPr>
          <w:rFonts w:ascii="NimbusSanL-Bold" w:hAnsi="NimbusSanL-Bold" w:cs="NimbusSanL-Bold"/>
          <w:b/>
          <w:bCs/>
          <w:color w:val="000066"/>
          <w:kern w:val="0"/>
          <w:szCs w:val="28"/>
        </w:rPr>
        <w:t xml:space="preserve">ODDSRATIO </w:t>
      </w:r>
      <w:r w:rsidR="00450221" w:rsidRPr="00450221">
        <w:rPr>
          <w:rFonts w:ascii="NimbusSanL-Regu" w:hAnsi="NimbusSanL-Regu" w:cs="NimbusSanL-Regu"/>
          <w:color w:val="000000"/>
          <w:kern w:val="0"/>
          <w:szCs w:val="28"/>
        </w:rPr>
        <w:t xml:space="preserve">&lt; </w:t>
      </w:r>
      <w:r w:rsidR="00450221" w:rsidRPr="00450221">
        <w:rPr>
          <w:rFonts w:ascii="NimbusSanL-ReguItal" w:hAnsi="NimbusSanL-ReguItal" w:cs="NimbusSanL-ReguItal"/>
          <w:color w:val="000000"/>
          <w:kern w:val="0"/>
          <w:szCs w:val="28"/>
        </w:rPr>
        <w:t xml:space="preserve">’label’ </w:t>
      </w:r>
      <w:r w:rsidR="00450221" w:rsidRPr="00450221">
        <w:rPr>
          <w:rFonts w:ascii="NimbusSanL-Regu" w:hAnsi="NimbusSanL-Regu" w:cs="NimbusSanL-Regu"/>
          <w:color w:val="000000"/>
          <w:kern w:val="0"/>
          <w:szCs w:val="28"/>
        </w:rPr>
        <w:t xml:space="preserve">&gt; </w:t>
      </w:r>
      <w:r w:rsidR="00450221" w:rsidRPr="00450221">
        <w:rPr>
          <w:rFonts w:ascii="NimbusSanL-ReguItal" w:hAnsi="NimbusSanL-ReguItal" w:cs="NimbusSanL-ReguItal"/>
          <w:color w:val="000000"/>
          <w:kern w:val="0"/>
          <w:szCs w:val="28"/>
        </w:rPr>
        <w:t xml:space="preserve">variable </w:t>
      </w:r>
      <w:r w:rsidR="00450221" w:rsidRPr="00450221">
        <w:rPr>
          <w:rFonts w:ascii="NimbusSanL-Regu" w:hAnsi="NimbusSanL-Regu" w:cs="NimbusSanL-Regu"/>
          <w:color w:val="000000"/>
          <w:kern w:val="0"/>
          <w:szCs w:val="28"/>
        </w:rPr>
        <w:t xml:space="preserve">&lt; </w:t>
      </w:r>
      <w:r w:rsidR="00450221" w:rsidRPr="00450221">
        <w:rPr>
          <w:rFonts w:ascii="NimbusSanL-ReguItal" w:hAnsi="NimbusSanL-ReguItal" w:cs="NimbusSanL-ReguItal"/>
          <w:color w:val="000000"/>
          <w:kern w:val="0"/>
          <w:szCs w:val="28"/>
        </w:rPr>
        <w:t xml:space="preserve">/ options </w:t>
      </w:r>
      <w:r w:rsidR="00450221" w:rsidRPr="00450221">
        <w:rPr>
          <w:rFonts w:ascii="NimbusSanL-Regu" w:hAnsi="NimbusSanL-Regu" w:cs="NimbusSanL-Regu"/>
          <w:color w:val="000000"/>
          <w:kern w:val="0"/>
          <w:szCs w:val="28"/>
        </w:rPr>
        <w:t xml:space="preserve">&gt; </w:t>
      </w:r>
      <w:r w:rsidR="00450221" w:rsidRPr="00450221">
        <w:rPr>
          <w:rFonts w:ascii="NimbusSanL-Bold" w:hAnsi="NimbusSanL-Bold" w:cs="NimbusSanL-Bold"/>
          <w:b/>
          <w:bCs/>
          <w:color w:val="000000"/>
          <w:kern w:val="0"/>
          <w:szCs w:val="28"/>
        </w:rPr>
        <w:t>;</w:t>
      </w:r>
      <w:r>
        <w:rPr>
          <w:rFonts w:ascii="NimbusSanL-Bold" w:hAnsi="NimbusSanL-Bold" w:cs="NimbusSanL-Bold" w:hint="eastAsia"/>
          <w:b/>
          <w:bCs/>
          <w:color w:val="000000"/>
          <w:kern w:val="0"/>
          <w:szCs w:val="28"/>
        </w:rPr>
        <w:t>&gt;</w:t>
      </w:r>
    </w:p>
    <w:p w:rsidR="00450221" w:rsidRPr="00450221" w:rsidRDefault="005A2370" w:rsidP="00450221">
      <w:pPr>
        <w:autoSpaceDE w:val="0"/>
        <w:autoSpaceDN w:val="0"/>
        <w:adjustRightInd w:val="0"/>
        <w:ind w:firstLineChars="253" w:firstLine="711"/>
        <w:jc w:val="left"/>
        <w:rPr>
          <w:rFonts w:ascii="NimbusSanL-Bold" w:hAnsi="NimbusSanL-Bold" w:cs="NimbusSanL-Bold"/>
          <w:b/>
          <w:bCs/>
          <w:color w:val="000000"/>
          <w:kern w:val="0"/>
          <w:szCs w:val="28"/>
        </w:rPr>
      </w:pPr>
      <w:r>
        <w:rPr>
          <w:rFonts w:ascii="NimbusSanL-Bold" w:hAnsi="NimbusSanL-Bold" w:cs="NimbusSanL-Bold" w:hint="eastAsia"/>
          <w:b/>
          <w:bCs/>
          <w:color w:val="000066"/>
          <w:kern w:val="0"/>
          <w:szCs w:val="28"/>
        </w:rPr>
        <w:t>&lt;</w:t>
      </w:r>
      <w:r w:rsidR="00450221" w:rsidRPr="00450221">
        <w:rPr>
          <w:rFonts w:ascii="NimbusSanL-Bold" w:hAnsi="NimbusSanL-Bold" w:cs="NimbusSanL-Bold"/>
          <w:b/>
          <w:bCs/>
          <w:color w:val="000066"/>
          <w:kern w:val="0"/>
          <w:szCs w:val="28"/>
        </w:rPr>
        <w:t xml:space="preserve">OUTPUT </w:t>
      </w:r>
      <w:r w:rsidR="00450221" w:rsidRPr="00450221">
        <w:rPr>
          <w:rFonts w:ascii="NimbusSanL-Bold" w:hAnsi="NimbusSanL-Bold" w:cs="NimbusSanL-Bold"/>
          <w:b/>
          <w:bCs/>
          <w:color w:val="000000"/>
          <w:kern w:val="0"/>
          <w:szCs w:val="28"/>
        </w:rPr>
        <w:t>OUT=</w:t>
      </w:r>
      <w:r>
        <w:rPr>
          <w:rFonts w:ascii="NimbusSanL-ReguItal" w:hAnsi="NimbusSanL-ReguItal" w:cs="NimbusSanL-ReguItal" w:hint="eastAsia"/>
          <w:color w:val="000000"/>
          <w:kern w:val="0"/>
          <w:szCs w:val="28"/>
        </w:rPr>
        <w:t>输出数据集</w:t>
      </w:r>
      <w:r w:rsidR="00450221" w:rsidRPr="00450221">
        <w:rPr>
          <w:rFonts w:ascii="NimbusSanL-Regu" w:hAnsi="NimbusSanL-Regu" w:cs="NimbusSanL-Regu"/>
          <w:color w:val="000000"/>
          <w:kern w:val="0"/>
          <w:szCs w:val="28"/>
        </w:rPr>
        <w:t>&lt;</w:t>
      </w:r>
      <w:r w:rsidR="00450221" w:rsidRPr="00450221">
        <w:rPr>
          <w:rFonts w:ascii="NimbusSanL-ReguItal" w:hAnsi="NimbusSanL-ReguItal" w:cs="NimbusSanL-ReguItal"/>
          <w:color w:val="000000"/>
          <w:kern w:val="0"/>
          <w:szCs w:val="28"/>
        </w:rPr>
        <w:t>/</w:t>
      </w:r>
      <w:r>
        <w:rPr>
          <w:rFonts w:ascii="NimbusSanL-ReguItal" w:hAnsi="NimbusSanL-ReguItal" w:cs="NimbusSanL-ReguItal" w:hint="eastAsia"/>
          <w:color w:val="000000"/>
          <w:kern w:val="0"/>
          <w:szCs w:val="28"/>
        </w:rPr>
        <w:t>可选项</w:t>
      </w:r>
      <w:r w:rsidR="00450221" w:rsidRPr="00450221">
        <w:rPr>
          <w:rFonts w:ascii="NimbusSanL-Regu" w:hAnsi="NimbusSanL-Regu" w:cs="NimbusSanL-Regu"/>
          <w:color w:val="000000"/>
          <w:kern w:val="0"/>
          <w:szCs w:val="28"/>
        </w:rPr>
        <w:t>&gt;</w:t>
      </w:r>
      <w:r w:rsidR="00450221" w:rsidRPr="005A2370">
        <w:rPr>
          <w:rFonts w:ascii="NimbusSanL-Bold" w:hAnsi="NimbusSanL-Bold" w:cs="NimbusSanL-Bold"/>
          <w:bCs/>
          <w:color w:val="000000"/>
          <w:kern w:val="0"/>
          <w:szCs w:val="28"/>
        </w:rPr>
        <w:t>;</w:t>
      </w:r>
      <w:r w:rsidR="006C053E">
        <w:rPr>
          <w:rFonts w:ascii="NimbusSanL-Bold" w:hAnsi="NimbusSanL-Bold" w:cs="NimbusSanL-Bold" w:hint="eastAsia"/>
          <w:bCs/>
          <w:color w:val="000000"/>
          <w:kern w:val="0"/>
          <w:szCs w:val="28"/>
        </w:rPr>
        <w:t>&gt;</w:t>
      </w:r>
    </w:p>
    <w:p w:rsidR="00450221" w:rsidRPr="00450221" w:rsidRDefault="00535056" w:rsidP="00450221">
      <w:pPr>
        <w:autoSpaceDE w:val="0"/>
        <w:autoSpaceDN w:val="0"/>
        <w:adjustRightInd w:val="0"/>
        <w:ind w:firstLineChars="253" w:firstLine="711"/>
        <w:jc w:val="left"/>
        <w:rPr>
          <w:rFonts w:ascii="NimbusSanL-Bold" w:hAnsi="NimbusSanL-Bold" w:cs="NimbusSanL-Bold"/>
          <w:b/>
          <w:bCs/>
          <w:color w:val="000000"/>
          <w:kern w:val="0"/>
          <w:szCs w:val="28"/>
        </w:rPr>
      </w:pPr>
      <w:r>
        <w:rPr>
          <w:rFonts w:ascii="NimbusSanL-Bold" w:hAnsi="NimbusSanL-Bold" w:cs="NimbusSanL-Bold" w:hint="eastAsia"/>
          <w:b/>
          <w:bCs/>
          <w:color w:val="000066"/>
          <w:kern w:val="0"/>
          <w:szCs w:val="28"/>
        </w:rPr>
        <w:t>&lt;</w:t>
      </w:r>
      <w:r w:rsidR="00450221" w:rsidRPr="00450221">
        <w:rPr>
          <w:rFonts w:ascii="NimbusSanL-Bold" w:hAnsi="NimbusSanL-Bold" w:cs="NimbusSanL-Bold"/>
          <w:b/>
          <w:bCs/>
          <w:color w:val="000066"/>
          <w:kern w:val="0"/>
          <w:szCs w:val="28"/>
        </w:rPr>
        <w:t xml:space="preserve">ROC </w:t>
      </w:r>
      <w:r w:rsidR="00450221" w:rsidRPr="00450221">
        <w:rPr>
          <w:rFonts w:ascii="NimbusSanL-Regu" w:hAnsi="NimbusSanL-Regu" w:cs="NimbusSanL-Regu"/>
          <w:color w:val="000000"/>
          <w:kern w:val="0"/>
          <w:szCs w:val="28"/>
        </w:rPr>
        <w:t xml:space="preserve">&lt; </w:t>
      </w:r>
      <w:r w:rsidR="00450221" w:rsidRPr="00450221">
        <w:rPr>
          <w:rFonts w:ascii="NimbusSanL-ReguItal" w:hAnsi="NimbusSanL-ReguItal" w:cs="NimbusSanL-ReguItal"/>
          <w:color w:val="000000"/>
          <w:kern w:val="0"/>
          <w:szCs w:val="28"/>
        </w:rPr>
        <w:t xml:space="preserve">’label’ </w:t>
      </w:r>
      <w:r w:rsidR="00450221" w:rsidRPr="00450221">
        <w:rPr>
          <w:rFonts w:ascii="NimbusSanL-Regu" w:hAnsi="NimbusSanL-Regu" w:cs="NimbusSanL-Regu"/>
          <w:color w:val="000000"/>
          <w:kern w:val="0"/>
          <w:szCs w:val="28"/>
        </w:rPr>
        <w:t>&gt; &lt;</w:t>
      </w:r>
      <w:r w:rsidR="00885377">
        <w:rPr>
          <w:rFonts w:ascii="NimbusSanL-ReguItal" w:hAnsi="NimbusSanL-ReguItal" w:cs="NimbusSanL-ReguItal" w:hint="eastAsia"/>
          <w:color w:val="000000"/>
          <w:kern w:val="0"/>
          <w:szCs w:val="28"/>
        </w:rPr>
        <w:t>变量</w:t>
      </w:r>
      <w:r w:rsidR="00450221" w:rsidRPr="00450221">
        <w:rPr>
          <w:rFonts w:ascii="NimbusSanL-Regu" w:hAnsi="NimbusSanL-Regu" w:cs="NimbusSanL-Regu"/>
          <w:color w:val="000000"/>
          <w:kern w:val="0"/>
          <w:szCs w:val="28"/>
        </w:rPr>
        <w:t xml:space="preserve">&gt; &lt; </w:t>
      </w:r>
      <w:r>
        <w:rPr>
          <w:rFonts w:ascii="NimbusSanL-ReguItal" w:hAnsi="NimbusSanL-ReguItal" w:cs="NimbusSanL-ReguItal"/>
          <w:color w:val="000000"/>
          <w:kern w:val="0"/>
          <w:szCs w:val="28"/>
        </w:rPr>
        <w:t>/</w:t>
      </w:r>
      <w:r>
        <w:rPr>
          <w:rFonts w:ascii="NimbusSanL-ReguItal" w:hAnsi="NimbusSanL-ReguItal" w:cs="NimbusSanL-ReguItal" w:hint="eastAsia"/>
          <w:color w:val="000000"/>
          <w:kern w:val="0"/>
          <w:szCs w:val="28"/>
        </w:rPr>
        <w:t>可选项</w:t>
      </w:r>
      <w:r w:rsidR="00450221" w:rsidRPr="00450221">
        <w:rPr>
          <w:rFonts w:ascii="NimbusSanL-Regu" w:hAnsi="NimbusSanL-Regu" w:cs="NimbusSanL-Regu"/>
          <w:color w:val="000000"/>
          <w:kern w:val="0"/>
          <w:szCs w:val="28"/>
        </w:rPr>
        <w:t>&gt;</w:t>
      </w:r>
      <w:r w:rsidR="00450221" w:rsidRPr="0036188A">
        <w:rPr>
          <w:rFonts w:ascii="NimbusSanL-Bold" w:hAnsi="NimbusSanL-Bold" w:cs="NimbusSanL-Bold"/>
          <w:bCs/>
          <w:color w:val="000000"/>
          <w:kern w:val="0"/>
          <w:szCs w:val="28"/>
        </w:rPr>
        <w:t>;</w:t>
      </w:r>
      <w:r>
        <w:rPr>
          <w:rFonts w:ascii="NimbusSanL-Bold" w:hAnsi="NimbusSanL-Bold" w:cs="NimbusSanL-Bold" w:hint="eastAsia"/>
          <w:b/>
          <w:bCs/>
          <w:color w:val="000000"/>
          <w:kern w:val="0"/>
          <w:szCs w:val="28"/>
        </w:rPr>
        <w:t>&gt;</w:t>
      </w:r>
    </w:p>
    <w:p w:rsidR="00450221" w:rsidRPr="00450221" w:rsidRDefault="0036188A" w:rsidP="00450221">
      <w:pPr>
        <w:autoSpaceDE w:val="0"/>
        <w:autoSpaceDN w:val="0"/>
        <w:adjustRightInd w:val="0"/>
        <w:ind w:firstLineChars="253" w:firstLine="711"/>
        <w:jc w:val="left"/>
        <w:rPr>
          <w:rFonts w:ascii="NimbusSanL-Bold" w:hAnsi="NimbusSanL-Bold" w:cs="NimbusSanL-Bold"/>
          <w:b/>
          <w:bCs/>
          <w:color w:val="000000"/>
          <w:kern w:val="0"/>
          <w:szCs w:val="28"/>
        </w:rPr>
      </w:pPr>
      <w:r>
        <w:rPr>
          <w:rFonts w:ascii="NimbusSanL-Bold" w:hAnsi="NimbusSanL-Bold" w:cs="NimbusSanL-Bold" w:hint="eastAsia"/>
          <w:b/>
          <w:bCs/>
          <w:color w:val="000066"/>
          <w:kern w:val="0"/>
          <w:szCs w:val="28"/>
        </w:rPr>
        <w:t>&lt;</w:t>
      </w:r>
      <w:r w:rsidR="00450221" w:rsidRPr="00450221">
        <w:rPr>
          <w:rFonts w:ascii="NimbusSanL-Bold" w:hAnsi="NimbusSanL-Bold" w:cs="NimbusSanL-Bold"/>
          <w:b/>
          <w:bCs/>
          <w:color w:val="000066"/>
          <w:kern w:val="0"/>
          <w:szCs w:val="28"/>
        </w:rPr>
        <w:t xml:space="preserve">SCORE </w:t>
      </w:r>
      <w:r w:rsidR="00E9332A" w:rsidRPr="00E9332A">
        <w:rPr>
          <w:rFonts w:ascii="NimbusSanL-ReguItal" w:hAnsi="NimbusSanL-ReguItal" w:cs="NimbusSanL-ReguItal" w:hint="eastAsia"/>
          <w:color w:val="000000"/>
          <w:kern w:val="0"/>
          <w:szCs w:val="28"/>
        </w:rPr>
        <w:t>OUT=</w:t>
      </w:r>
      <w:r w:rsidR="00E9332A" w:rsidRPr="00E9332A">
        <w:rPr>
          <w:rFonts w:ascii="NimbusSanL-ReguItal" w:hAnsi="NimbusSanL-ReguItal" w:cs="NimbusSanL-ReguItal" w:hint="eastAsia"/>
          <w:color w:val="000000"/>
          <w:kern w:val="0"/>
          <w:szCs w:val="28"/>
        </w:rPr>
        <w:t>输出数据集</w:t>
      </w:r>
      <w:r w:rsidR="00450221" w:rsidRPr="00450221">
        <w:rPr>
          <w:rFonts w:ascii="NimbusSanL-Regu" w:hAnsi="NimbusSanL-Regu" w:cs="NimbusSanL-Regu"/>
          <w:color w:val="000000"/>
          <w:kern w:val="0"/>
          <w:szCs w:val="28"/>
        </w:rPr>
        <w:t>&lt;</w:t>
      </w:r>
      <w:r w:rsidR="00E9332A">
        <w:rPr>
          <w:rFonts w:ascii="NimbusSanL-Regu" w:hAnsi="NimbusSanL-Regu" w:cs="NimbusSanL-Regu" w:hint="eastAsia"/>
          <w:color w:val="000000"/>
          <w:kern w:val="0"/>
          <w:szCs w:val="28"/>
        </w:rPr>
        <w:t>可选项</w:t>
      </w:r>
      <w:r w:rsidR="00450221" w:rsidRPr="00450221">
        <w:rPr>
          <w:rFonts w:ascii="NimbusSanL-Regu" w:hAnsi="NimbusSanL-Regu" w:cs="NimbusSanL-Regu"/>
          <w:color w:val="000000"/>
          <w:kern w:val="0"/>
          <w:szCs w:val="28"/>
        </w:rPr>
        <w:t>&gt;</w:t>
      </w:r>
      <w:r w:rsidRPr="0036188A">
        <w:rPr>
          <w:rFonts w:ascii="NimbusSanL-Bold" w:hAnsi="NimbusSanL-Bold" w:cs="NimbusSanL-Bold" w:hint="eastAsia"/>
          <w:bCs/>
          <w:color w:val="000000"/>
          <w:kern w:val="0"/>
          <w:szCs w:val="28"/>
        </w:rPr>
        <w:t>;</w:t>
      </w:r>
      <w:r>
        <w:rPr>
          <w:rFonts w:ascii="NimbusSanL-Bold" w:hAnsi="NimbusSanL-Bold" w:cs="NimbusSanL-Bold" w:hint="eastAsia"/>
          <w:b/>
          <w:bCs/>
          <w:color w:val="000000"/>
          <w:kern w:val="0"/>
          <w:szCs w:val="28"/>
        </w:rPr>
        <w:t>&gt;</w:t>
      </w:r>
    </w:p>
    <w:p w:rsidR="00D41CE6" w:rsidRDefault="00D41CE6" w:rsidP="00D41CE6">
      <w:pPr>
        <w:ind w:firstLineChars="253" w:firstLine="708"/>
        <w:rPr>
          <w:rFonts w:ascii="NimbusSanL-Bold" w:hAnsi="NimbusSanL-Bold" w:cs="NimbusSanL-Bold"/>
          <w:bCs/>
          <w:color w:val="000000"/>
          <w:kern w:val="0"/>
          <w:szCs w:val="28"/>
        </w:rPr>
      </w:pPr>
      <w:r>
        <w:rPr>
          <w:rFonts w:ascii="NimbusSanL-Bold" w:hAnsi="NimbusSanL-Bold" w:cs="NimbusSanL-Bold" w:hint="eastAsia"/>
          <w:bCs/>
          <w:color w:val="000000"/>
          <w:kern w:val="0"/>
          <w:szCs w:val="28"/>
        </w:rPr>
        <w:t>&lt;</w:t>
      </w:r>
      <w:r w:rsidRPr="00D41CE6">
        <w:rPr>
          <w:rFonts w:ascii="NimbusSanL-Bold" w:hAnsi="NimbusSanL-Bold" w:cs="NimbusSanL-Bold" w:hint="eastAsia"/>
          <w:b/>
          <w:bCs/>
          <w:color w:val="000066"/>
          <w:kern w:val="0"/>
          <w:szCs w:val="28"/>
        </w:rPr>
        <w:t>TEST</w:t>
      </w:r>
      <w:r>
        <w:rPr>
          <w:rFonts w:ascii="NimbusSanL-Bold" w:hAnsi="NimbusSanL-Bold" w:cs="NimbusSanL-Bold" w:hint="eastAsia"/>
          <w:bCs/>
          <w:color w:val="000000"/>
          <w:kern w:val="0"/>
          <w:szCs w:val="28"/>
        </w:rPr>
        <w:t xml:space="preserve"> </w:t>
      </w:r>
      <w:r w:rsidR="00B30B8C">
        <w:rPr>
          <w:rFonts w:ascii="NimbusSanL-Bold" w:hAnsi="NimbusSanL-Bold" w:cs="NimbusSanL-Bold" w:hint="eastAsia"/>
          <w:bCs/>
          <w:color w:val="000000"/>
          <w:kern w:val="0"/>
          <w:szCs w:val="28"/>
        </w:rPr>
        <w:t>系数关系式</w:t>
      </w:r>
      <w:r>
        <w:rPr>
          <w:rFonts w:ascii="NimbusSanL-Bold" w:hAnsi="NimbusSanL-Bold" w:cs="NimbusSanL-Bold" w:hint="eastAsia"/>
          <w:bCs/>
          <w:color w:val="000000"/>
          <w:kern w:val="0"/>
          <w:szCs w:val="28"/>
        </w:rPr>
        <w:t>;&gt;</w:t>
      </w:r>
    </w:p>
    <w:p w:rsidR="00F13CCC" w:rsidRDefault="005E4B26" w:rsidP="009F2646">
      <w:pPr>
        <w:ind w:firstLineChars="253" w:firstLine="708"/>
        <w:rPr>
          <w:rFonts w:ascii="NimbusSanL-Bold" w:hAnsi="NimbusSanL-Bold" w:cs="NimbusSanL-Bold"/>
          <w:bCs/>
          <w:color w:val="000000"/>
          <w:kern w:val="0"/>
          <w:szCs w:val="28"/>
        </w:rPr>
      </w:pPr>
      <w:r>
        <w:rPr>
          <w:rFonts w:ascii="NimbusSanL-Bold" w:hAnsi="NimbusSanL-Bold" w:cs="NimbusSanL-Bold" w:hint="eastAsia"/>
          <w:bCs/>
          <w:color w:val="000000"/>
          <w:kern w:val="0"/>
          <w:szCs w:val="28"/>
        </w:rPr>
        <w:t>注：</w:t>
      </w:r>
      <w:r>
        <w:rPr>
          <w:rFonts w:ascii="NimbusSanL-Bold" w:hAnsi="NimbusSanL-Bold" w:cs="NimbusSanL-Bold" w:hint="eastAsia"/>
          <w:bCs/>
          <w:color w:val="000000"/>
          <w:kern w:val="0"/>
          <w:szCs w:val="28"/>
        </w:rPr>
        <w:t>CLASS</w:t>
      </w:r>
      <w:r w:rsidR="00F13CCC">
        <w:rPr>
          <w:rFonts w:ascii="NimbusSanL-Bold" w:hAnsi="NimbusSanL-Bold" w:cs="NimbusSanL-Bold" w:hint="eastAsia"/>
          <w:bCs/>
          <w:color w:val="000000"/>
          <w:kern w:val="0"/>
          <w:szCs w:val="28"/>
        </w:rPr>
        <w:t xml:space="preserve">, </w:t>
      </w:r>
      <w:r>
        <w:rPr>
          <w:rFonts w:ascii="NimbusSanL-Bold" w:hAnsi="NimbusSanL-Bold" w:cs="NimbusSanL-Bold" w:hint="eastAsia"/>
          <w:bCs/>
          <w:color w:val="000000"/>
          <w:kern w:val="0"/>
          <w:szCs w:val="28"/>
        </w:rPr>
        <w:t>EFFECT</w:t>
      </w:r>
      <w:r>
        <w:rPr>
          <w:rFonts w:ascii="NimbusSanL-Bold" w:hAnsi="NimbusSanL-Bold" w:cs="NimbusSanL-Bold" w:hint="eastAsia"/>
          <w:bCs/>
          <w:color w:val="000000"/>
          <w:kern w:val="0"/>
          <w:szCs w:val="28"/>
        </w:rPr>
        <w:t>语句必须在</w:t>
      </w:r>
      <w:r>
        <w:rPr>
          <w:rFonts w:ascii="NimbusSanL-Bold" w:hAnsi="NimbusSanL-Bold" w:cs="NimbusSanL-Bold" w:hint="eastAsia"/>
          <w:bCs/>
          <w:color w:val="000000"/>
          <w:kern w:val="0"/>
          <w:szCs w:val="28"/>
        </w:rPr>
        <w:t>MODEL</w:t>
      </w:r>
      <w:r>
        <w:rPr>
          <w:rFonts w:ascii="NimbusSanL-Bold" w:hAnsi="NimbusSanL-Bold" w:cs="NimbusSanL-Bold" w:hint="eastAsia"/>
          <w:bCs/>
          <w:color w:val="000000"/>
          <w:kern w:val="0"/>
          <w:szCs w:val="28"/>
        </w:rPr>
        <w:t>语句之前；</w:t>
      </w:r>
    </w:p>
    <w:p w:rsidR="009F2646" w:rsidRDefault="00F13CCC" w:rsidP="009F2646">
      <w:pPr>
        <w:ind w:firstLineChars="253" w:firstLine="708"/>
        <w:rPr>
          <w:rFonts w:ascii="NimbusSanL-Bold" w:hAnsi="NimbusSanL-Bold" w:cs="NimbusSanL-Bold"/>
          <w:bCs/>
          <w:color w:val="000000"/>
          <w:kern w:val="0"/>
          <w:szCs w:val="28"/>
        </w:rPr>
      </w:pPr>
      <w:r w:rsidRPr="00F13CCC">
        <w:rPr>
          <w:rFonts w:ascii="NimbusSanL-Bold" w:hAnsi="NimbusSanL-Bold" w:cs="NimbusSanL-Bold"/>
          <w:bCs/>
          <w:color w:val="000000"/>
          <w:kern w:val="0"/>
          <w:szCs w:val="28"/>
        </w:rPr>
        <w:lastRenderedPageBreak/>
        <w:t>CONTRAST, EXACT,</w:t>
      </w:r>
      <w:r>
        <w:rPr>
          <w:rFonts w:ascii="NimbusSanL-Bold" w:hAnsi="NimbusSanL-Bold" w:cs="NimbusSanL-Bold" w:hint="eastAsia"/>
          <w:bCs/>
          <w:color w:val="000000"/>
          <w:kern w:val="0"/>
          <w:szCs w:val="28"/>
        </w:rPr>
        <w:t xml:space="preserve"> </w:t>
      </w:r>
      <w:r w:rsidRPr="00F13CCC">
        <w:rPr>
          <w:rFonts w:ascii="NimbusSanL-Bold" w:hAnsi="NimbusSanL-Bold" w:cs="NimbusSanL-Bold"/>
          <w:bCs/>
          <w:color w:val="000000"/>
          <w:kern w:val="0"/>
          <w:szCs w:val="28"/>
        </w:rPr>
        <w:t>ROC</w:t>
      </w:r>
      <w:r>
        <w:rPr>
          <w:rFonts w:ascii="NimbusSanL-Bold" w:hAnsi="NimbusSanL-Bold" w:cs="NimbusSanL-Bold" w:hint="eastAsia"/>
          <w:bCs/>
          <w:color w:val="000000"/>
          <w:kern w:val="0"/>
          <w:szCs w:val="28"/>
        </w:rPr>
        <w:t>语句必须在</w:t>
      </w:r>
      <w:r>
        <w:rPr>
          <w:rFonts w:ascii="NimbusSanL-Bold" w:hAnsi="NimbusSanL-Bold" w:cs="NimbusSanL-Bold" w:hint="eastAsia"/>
          <w:bCs/>
          <w:color w:val="000000"/>
          <w:kern w:val="0"/>
          <w:szCs w:val="28"/>
        </w:rPr>
        <w:t>MODEL</w:t>
      </w:r>
      <w:r>
        <w:rPr>
          <w:rFonts w:ascii="NimbusSanL-Bold" w:hAnsi="NimbusSanL-Bold" w:cs="NimbusSanL-Bold" w:hint="eastAsia"/>
          <w:bCs/>
          <w:color w:val="000000"/>
          <w:kern w:val="0"/>
          <w:szCs w:val="28"/>
        </w:rPr>
        <w:t>语句之后。</w:t>
      </w:r>
    </w:p>
    <w:p w:rsidR="009F2646" w:rsidRDefault="009F2646" w:rsidP="009F2646">
      <w:pPr>
        <w:ind w:firstLineChars="253" w:firstLine="708"/>
        <w:rPr>
          <w:rFonts w:ascii="NimbusSanL-Bold" w:hAnsi="NimbusSanL-Bold" w:cs="NimbusSanL-Bold"/>
          <w:bCs/>
          <w:color w:val="000000"/>
          <w:kern w:val="0"/>
          <w:szCs w:val="28"/>
        </w:rPr>
      </w:pPr>
      <w:r>
        <w:rPr>
          <w:rFonts w:ascii="NimbusSanL-Bold" w:hAnsi="NimbusSanL-Bold" w:cs="NimbusSanL-Bold" w:hint="eastAsia"/>
          <w:bCs/>
          <w:color w:val="000000"/>
          <w:kern w:val="0"/>
          <w:szCs w:val="28"/>
        </w:rPr>
        <w:t>说明：</w:t>
      </w:r>
    </w:p>
    <w:p w:rsidR="009F2646" w:rsidRPr="009F2646" w:rsidRDefault="009F2646" w:rsidP="009F2646">
      <w:pPr>
        <w:ind w:firstLineChars="253" w:firstLine="708"/>
        <w:rPr>
          <w:rFonts w:ascii="NimbusSanL-Bold" w:hAnsi="NimbusSanL-Bold" w:cs="NimbusSanL-Bold"/>
          <w:bCs/>
          <w:color w:val="000000"/>
          <w:kern w:val="0"/>
          <w:szCs w:val="28"/>
          <w:shd w:val="pct15" w:color="auto" w:fill="FFFFFF"/>
        </w:rPr>
      </w:pPr>
      <w:r>
        <w:rPr>
          <w:rFonts w:ascii="NimbusSanL-Bold" w:hAnsi="NimbusSanL-Bold" w:cs="NimbusSanL-Bold" w:hint="eastAsia"/>
          <w:bCs/>
          <w:color w:val="000000"/>
          <w:kern w:val="0"/>
          <w:szCs w:val="28"/>
        </w:rPr>
        <w:t>（</w:t>
      </w:r>
      <w:r>
        <w:rPr>
          <w:rFonts w:ascii="NimbusSanL-Bold" w:hAnsi="NimbusSanL-Bold" w:cs="NimbusSanL-Bold" w:hint="eastAsia"/>
          <w:bCs/>
          <w:color w:val="000000"/>
          <w:kern w:val="0"/>
          <w:szCs w:val="28"/>
        </w:rPr>
        <w:t>1</w:t>
      </w:r>
      <w:r>
        <w:rPr>
          <w:rFonts w:ascii="NimbusSanL-Bold" w:hAnsi="NimbusSanL-Bold" w:cs="NimbusSanL-Bold" w:hint="eastAsia"/>
          <w:bCs/>
          <w:color w:val="000000"/>
          <w:kern w:val="0"/>
          <w:szCs w:val="28"/>
        </w:rPr>
        <w:t>）</w:t>
      </w:r>
      <w:r w:rsidRPr="009F2646">
        <w:rPr>
          <w:rFonts w:ascii="NimbusSanL-Bold" w:hAnsi="NimbusSanL-Bold" w:cs="NimbusSanL-Bold" w:hint="eastAsia"/>
          <w:bCs/>
          <w:color w:val="000000"/>
          <w:kern w:val="0"/>
          <w:szCs w:val="28"/>
          <w:shd w:val="pct15" w:color="auto" w:fill="FFFFFF"/>
        </w:rPr>
        <w:t>输入数据集可选项</w:t>
      </w:r>
    </w:p>
    <w:p w:rsidR="009F2646" w:rsidRDefault="009F2646" w:rsidP="009F2646">
      <w:pPr>
        <w:ind w:firstLineChars="253" w:firstLine="708"/>
        <w:rPr>
          <w:rFonts w:cs="Times New Roman"/>
          <w:szCs w:val="28"/>
        </w:rPr>
      </w:pPr>
      <w:r w:rsidRPr="009F2646">
        <w:rPr>
          <w:rFonts w:cs="Times New Roman"/>
          <w:szCs w:val="28"/>
        </w:rPr>
        <w:t>DESCENDING</w:t>
      </w:r>
      <w:r>
        <w:rPr>
          <w:rFonts w:cs="Times New Roman" w:hint="eastAsia"/>
          <w:szCs w:val="28"/>
        </w:rPr>
        <w:t xml:space="preserve"> </w:t>
      </w:r>
      <w:r>
        <w:rPr>
          <w:rFonts w:cs="Times New Roman" w:hint="eastAsia"/>
          <w:szCs w:val="28"/>
        </w:rPr>
        <w:t>——</w:t>
      </w:r>
      <w:r>
        <w:rPr>
          <w:rFonts w:cs="Times New Roman" w:hint="eastAsia"/>
          <w:szCs w:val="28"/>
        </w:rPr>
        <w:t xml:space="preserve"> </w:t>
      </w:r>
      <w:r>
        <w:rPr>
          <w:rFonts w:cs="Times New Roman" w:hint="eastAsia"/>
          <w:szCs w:val="28"/>
        </w:rPr>
        <w:t>指定因变量按降序排序（“</w:t>
      </w:r>
      <w:r>
        <w:rPr>
          <w:rFonts w:cs="Times New Roman" w:hint="eastAsia"/>
          <w:szCs w:val="28"/>
        </w:rPr>
        <w:t>y=1</w:t>
      </w:r>
      <w:r>
        <w:rPr>
          <w:rFonts w:cs="Times New Roman" w:hint="eastAsia"/>
          <w:szCs w:val="28"/>
        </w:rPr>
        <w:t>”放前面）；</w:t>
      </w:r>
    </w:p>
    <w:p w:rsidR="009F2646" w:rsidRDefault="009F2646" w:rsidP="009F2646">
      <w:pPr>
        <w:ind w:firstLineChars="253" w:firstLine="708"/>
        <w:rPr>
          <w:rFonts w:cs="Times New Roman"/>
          <w:szCs w:val="28"/>
        </w:rPr>
      </w:pPr>
      <w:r w:rsidRPr="009F2646">
        <w:rPr>
          <w:rFonts w:cs="Times New Roman"/>
          <w:szCs w:val="28"/>
        </w:rPr>
        <w:t>ORDER=</w:t>
      </w:r>
      <w:r>
        <w:rPr>
          <w:rFonts w:cs="Times New Roman" w:hint="eastAsia"/>
          <w:szCs w:val="28"/>
        </w:rPr>
        <w:t xml:space="preserve"> </w:t>
      </w:r>
      <w:r>
        <w:rPr>
          <w:rFonts w:cs="Times New Roman" w:hint="eastAsia"/>
          <w:szCs w:val="28"/>
        </w:rPr>
        <w:t>——</w:t>
      </w:r>
      <w:r>
        <w:rPr>
          <w:rFonts w:cs="Times New Roman" w:hint="eastAsia"/>
          <w:szCs w:val="28"/>
        </w:rPr>
        <w:t xml:space="preserve"> </w:t>
      </w:r>
      <w:r>
        <w:rPr>
          <w:rFonts w:cs="Times New Roman" w:hint="eastAsia"/>
          <w:szCs w:val="28"/>
        </w:rPr>
        <w:t>指定因变量的排序顺序；</w:t>
      </w:r>
    </w:p>
    <w:p w:rsidR="009F2646" w:rsidRDefault="009F2646" w:rsidP="009F2646">
      <w:pPr>
        <w:ind w:firstLineChars="253" w:firstLine="708"/>
        <w:rPr>
          <w:rFonts w:cs="Times New Roman"/>
          <w:szCs w:val="28"/>
        </w:rPr>
      </w:pPr>
      <w:r>
        <w:rPr>
          <w:rFonts w:cs="Times New Roman" w:hint="eastAsia"/>
          <w:szCs w:val="28"/>
        </w:rPr>
        <w:t xml:space="preserve">PLOT </w:t>
      </w:r>
      <w:r>
        <w:rPr>
          <w:rFonts w:cs="Times New Roman" w:hint="eastAsia"/>
          <w:szCs w:val="28"/>
        </w:rPr>
        <w:t>——</w:t>
      </w:r>
      <w:r>
        <w:rPr>
          <w:rFonts w:cs="Times New Roman" w:hint="eastAsia"/>
          <w:szCs w:val="28"/>
        </w:rPr>
        <w:t xml:space="preserve"> </w:t>
      </w:r>
      <w:r w:rsidR="00257F7F">
        <w:rPr>
          <w:rFonts w:cs="Times New Roman" w:hint="eastAsia"/>
          <w:szCs w:val="28"/>
        </w:rPr>
        <w:t>绘图选项；</w:t>
      </w:r>
    </w:p>
    <w:p w:rsidR="00C43FE4" w:rsidRDefault="00C43FE4" w:rsidP="00C43FE4">
      <w:pPr>
        <w:ind w:firstLineChars="253" w:firstLine="708"/>
        <w:rPr>
          <w:rFonts w:cs="Times New Roman"/>
          <w:szCs w:val="28"/>
        </w:rPr>
      </w:pPr>
      <w:r>
        <w:rPr>
          <w:rFonts w:cs="Times New Roman" w:hint="eastAsia"/>
          <w:szCs w:val="28"/>
        </w:rPr>
        <w:t>（</w:t>
      </w:r>
      <w:r>
        <w:rPr>
          <w:rFonts w:cs="Times New Roman" w:hint="eastAsia"/>
          <w:szCs w:val="28"/>
        </w:rPr>
        <w:t>2</w:t>
      </w:r>
      <w:r>
        <w:rPr>
          <w:rFonts w:cs="Times New Roman" w:hint="eastAsia"/>
          <w:szCs w:val="28"/>
        </w:rPr>
        <w:t>）</w:t>
      </w:r>
      <w:r w:rsidRPr="00892797">
        <w:rPr>
          <w:rFonts w:cs="Times New Roman" w:hint="eastAsia"/>
          <w:szCs w:val="28"/>
          <w:shd w:val="pct15" w:color="auto" w:fill="FFFFFF"/>
        </w:rPr>
        <w:t>EFFECT</w:t>
      </w:r>
      <w:r w:rsidRPr="00892797">
        <w:rPr>
          <w:rFonts w:cs="Times New Roman" w:hint="eastAsia"/>
          <w:szCs w:val="28"/>
          <w:shd w:val="pct15" w:color="auto" w:fill="FFFFFF"/>
        </w:rPr>
        <w:t>语句</w:t>
      </w:r>
    </w:p>
    <w:p w:rsidR="00C43FE4" w:rsidRDefault="00C43FE4" w:rsidP="00C43FE4">
      <w:pPr>
        <w:ind w:firstLineChars="253" w:firstLine="708"/>
        <w:rPr>
          <w:rFonts w:cs="Times New Roman"/>
          <w:szCs w:val="28"/>
        </w:rPr>
      </w:pPr>
      <w:r>
        <w:rPr>
          <w:rFonts w:cs="Times New Roman" w:hint="eastAsia"/>
          <w:szCs w:val="28"/>
        </w:rPr>
        <w:t>用原变量数据创建某种效应设计矩阵做对比用，例如</w:t>
      </w:r>
      <w:r>
        <w:rPr>
          <w:rFonts w:cs="Times New Roman" w:hint="eastAsia"/>
          <w:szCs w:val="28"/>
        </w:rPr>
        <w:t>LAG</w:t>
      </w:r>
      <w:r>
        <w:rPr>
          <w:rFonts w:cs="Times New Roman" w:hint="eastAsia"/>
          <w:szCs w:val="28"/>
        </w:rPr>
        <w:t>效应等。</w:t>
      </w:r>
    </w:p>
    <w:p w:rsidR="004B3B62" w:rsidRDefault="004B3B62" w:rsidP="00C43FE4">
      <w:pPr>
        <w:ind w:firstLineChars="253" w:firstLine="708"/>
        <w:rPr>
          <w:rFonts w:cs="Times New Roman"/>
          <w:szCs w:val="28"/>
        </w:rPr>
      </w:pPr>
      <w:r>
        <w:rPr>
          <w:rFonts w:cs="Times New Roman" w:hint="eastAsia"/>
          <w:szCs w:val="28"/>
        </w:rPr>
        <w:t>（</w:t>
      </w:r>
      <w:r>
        <w:rPr>
          <w:rFonts w:cs="Times New Roman" w:hint="eastAsia"/>
          <w:szCs w:val="28"/>
        </w:rPr>
        <w:t>3</w:t>
      </w:r>
      <w:r>
        <w:rPr>
          <w:rFonts w:cs="Times New Roman" w:hint="eastAsia"/>
          <w:szCs w:val="28"/>
        </w:rPr>
        <w:t>）</w:t>
      </w:r>
      <w:r w:rsidRPr="004B3B62">
        <w:rPr>
          <w:rFonts w:cs="Times New Roman" w:hint="eastAsia"/>
          <w:szCs w:val="28"/>
          <w:shd w:val="pct15" w:color="auto" w:fill="FFFFFF"/>
        </w:rPr>
        <w:t>CLASS</w:t>
      </w:r>
      <w:r w:rsidRPr="004B3B62">
        <w:rPr>
          <w:rFonts w:cs="Times New Roman" w:hint="eastAsia"/>
          <w:szCs w:val="28"/>
          <w:shd w:val="pct15" w:color="auto" w:fill="FFFFFF"/>
        </w:rPr>
        <w:t>语句</w:t>
      </w:r>
    </w:p>
    <w:p w:rsidR="004B3B62" w:rsidRDefault="004B3B62" w:rsidP="00C43FE4">
      <w:pPr>
        <w:ind w:firstLineChars="253" w:firstLine="708"/>
        <w:rPr>
          <w:rFonts w:cs="Times New Roman"/>
          <w:szCs w:val="28"/>
        </w:rPr>
      </w:pPr>
      <w:r>
        <w:rPr>
          <w:rFonts w:cs="Times New Roman" w:hint="eastAsia"/>
          <w:szCs w:val="28"/>
        </w:rPr>
        <w:t>对分类变量进行</w:t>
      </w:r>
      <w:r>
        <w:rPr>
          <w:rFonts w:cs="Times New Roman" w:hint="eastAsia"/>
          <w:szCs w:val="28"/>
        </w:rPr>
        <w:t>0-1</w:t>
      </w:r>
      <w:r>
        <w:rPr>
          <w:rFonts w:cs="Times New Roman" w:hint="eastAsia"/>
          <w:szCs w:val="28"/>
        </w:rPr>
        <w:t>化处理</w:t>
      </w:r>
      <w:r w:rsidR="00D66C4C">
        <w:rPr>
          <w:rFonts w:cs="Times New Roman" w:hint="eastAsia"/>
          <w:szCs w:val="28"/>
        </w:rPr>
        <w:t>，变成虚拟变量</w:t>
      </w:r>
      <w:r>
        <w:rPr>
          <w:rFonts w:cs="Times New Roman" w:hint="eastAsia"/>
          <w:szCs w:val="28"/>
        </w:rPr>
        <w:t>；</w:t>
      </w:r>
    </w:p>
    <w:p w:rsidR="00C43FE4" w:rsidRDefault="00257F7F" w:rsidP="00C43FE4">
      <w:pPr>
        <w:ind w:firstLineChars="253" w:firstLine="708"/>
        <w:rPr>
          <w:szCs w:val="28"/>
        </w:rPr>
      </w:pPr>
      <w:r>
        <w:rPr>
          <w:rFonts w:cs="Times New Roman" w:hint="eastAsia"/>
          <w:szCs w:val="28"/>
        </w:rPr>
        <w:t>（</w:t>
      </w:r>
      <w:r w:rsidR="004B3B62">
        <w:rPr>
          <w:rFonts w:cs="Times New Roman" w:hint="eastAsia"/>
          <w:szCs w:val="28"/>
        </w:rPr>
        <w:t>4</w:t>
      </w:r>
      <w:r>
        <w:rPr>
          <w:rFonts w:cs="Times New Roman" w:hint="eastAsia"/>
          <w:szCs w:val="28"/>
        </w:rPr>
        <w:t>）</w:t>
      </w:r>
      <w:r w:rsidR="00C43FE4" w:rsidRPr="00DC170E">
        <w:rPr>
          <w:rFonts w:hint="eastAsia"/>
          <w:szCs w:val="28"/>
          <w:shd w:val="pct15" w:color="auto" w:fill="FFFFFF"/>
        </w:rPr>
        <w:t>MODEL</w:t>
      </w:r>
      <w:r w:rsidR="00C43FE4" w:rsidRPr="00DC170E">
        <w:rPr>
          <w:rFonts w:hint="eastAsia"/>
          <w:szCs w:val="28"/>
          <w:shd w:val="pct15" w:color="auto" w:fill="FFFFFF"/>
        </w:rPr>
        <w:t>语句</w:t>
      </w:r>
    </w:p>
    <w:p w:rsidR="00C43FE4" w:rsidRDefault="00C43FE4" w:rsidP="00C43FE4">
      <w:pPr>
        <w:ind w:firstLineChars="253" w:firstLine="708"/>
        <w:rPr>
          <w:szCs w:val="28"/>
        </w:rPr>
      </w:pPr>
      <w:r>
        <w:rPr>
          <w:rFonts w:hint="eastAsia"/>
          <w:szCs w:val="28"/>
        </w:rPr>
        <w:t>是必不可少的，用来指定因变量和自变量。可以用可选项指定“</w:t>
      </w:r>
      <w:r>
        <w:rPr>
          <w:rFonts w:hint="eastAsia"/>
          <w:szCs w:val="28"/>
        </w:rPr>
        <w:t>y=1</w:t>
      </w:r>
      <w:r>
        <w:rPr>
          <w:rFonts w:hint="eastAsia"/>
          <w:szCs w:val="28"/>
        </w:rPr>
        <w:t>”，例如：</w:t>
      </w:r>
    </w:p>
    <w:p w:rsidR="00C43FE4" w:rsidRDefault="00C43FE4" w:rsidP="00C43FE4">
      <w:pPr>
        <w:ind w:firstLineChars="253" w:firstLine="607"/>
        <w:rPr>
          <w:rFonts w:ascii="Courier New" w:hAnsi="Courier New" w:cs="Courier New"/>
          <w:color w:val="000000"/>
          <w:kern w:val="0"/>
          <w:sz w:val="24"/>
          <w:szCs w:val="24"/>
          <w:shd w:val="clear" w:color="auto" w:fill="FFFFFF"/>
        </w:rPr>
      </w:pPr>
      <w:r w:rsidRPr="00DC170E">
        <w:rPr>
          <w:rFonts w:ascii="Courier New" w:hAnsi="Courier New" w:cs="Courier New"/>
          <w:color w:val="0000FF"/>
          <w:kern w:val="0"/>
          <w:sz w:val="24"/>
          <w:szCs w:val="24"/>
          <w:shd w:val="clear" w:color="auto" w:fill="FFFFFF"/>
        </w:rPr>
        <w:t>model</w:t>
      </w:r>
      <w:r w:rsidRPr="00DC170E">
        <w:rPr>
          <w:rFonts w:ascii="Courier New" w:hAnsi="Courier New" w:cs="Courier New"/>
          <w:color w:val="000000"/>
          <w:kern w:val="0"/>
          <w:sz w:val="24"/>
          <w:szCs w:val="24"/>
          <w:shd w:val="clear" w:color="auto" w:fill="FFFFFF"/>
        </w:rPr>
        <w:t xml:space="preserve"> remiss(</w:t>
      </w:r>
      <w:r w:rsidRPr="00DC170E">
        <w:rPr>
          <w:rFonts w:ascii="Courier New" w:hAnsi="Courier New" w:cs="Courier New"/>
          <w:color w:val="0000FF"/>
          <w:kern w:val="0"/>
          <w:sz w:val="24"/>
          <w:szCs w:val="24"/>
          <w:shd w:val="clear" w:color="auto" w:fill="FFFFFF"/>
        </w:rPr>
        <w:t>event</w:t>
      </w:r>
      <w:r w:rsidRPr="00DC170E">
        <w:rPr>
          <w:rFonts w:ascii="Courier New" w:hAnsi="Courier New" w:cs="Courier New"/>
          <w:color w:val="000000"/>
          <w:kern w:val="0"/>
          <w:sz w:val="24"/>
          <w:szCs w:val="24"/>
          <w:shd w:val="clear" w:color="auto" w:fill="FFFFFF"/>
        </w:rPr>
        <w:t>=</w:t>
      </w:r>
      <w:r w:rsidRPr="00DC170E">
        <w:rPr>
          <w:rFonts w:ascii="Courier New" w:hAnsi="Courier New" w:cs="Courier New"/>
          <w:color w:val="800080"/>
          <w:kern w:val="0"/>
          <w:sz w:val="24"/>
          <w:szCs w:val="24"/>
          <w:shd w:val="clear" w:color="auto" w:fill="FFFFFF"/>
        </w:rPr>
        <w:t>'1'</w:t>
      </w:r>
      <w:r w:rsidRPr="00DC170E">
        <w:rPr>
          <w:rFonts w:ascii="Courier New" w:hAnsi="Courier New" w:cs="Courier New"/>
          <w:color w:val="000000"/>
          <w:kern w:val="0"/>
          <w:sz w:val="24"/>
          <w:szCs w:val="24"/>
          <w:shd w:val="clear" w:color="auto" w:fill="FFFFFF"/>
        </w:rPr>
        <w:t>)</w:t>
      </w:r>
      <w:r>
        <w:rPr>
          <w:rFonts w:ascii="Courier New" w:hAnsi="Courier New" w:cs="Courier New" w:hint="eastAsia"/>
          <w:color w:val="000000"/>
          <w:kern w:val="0"/>
          <w:sz w:val="24"/>
          <w:szCs w:val="24"/>
          <w:shd w:val="clear" w:color="auto" w:fill="FFFFFF"/>
        </w:rPr>
        <w:t xml:space="preserve"> </w:t>
      </w:r>
      <w:r w:rsidRPr="00DC170E">
        <w:rPr>
          <w:rFonts w:ascii="Courier New" w:hAnsi="Courier New" w:cs="Courier New"/>
          <w:color w:val="000000"/>
          <w:kern w:val="0"/>
          <w:sz w:val="24"/>
          <w:szCs w:val="24"/>
          <w:shd w:val="clear" w:color="auto" w:fill="FFFFFF"/>
        </w:rPr>
        <w:t>=</w:t>
      </w:r>
      <w:r>
        <w:rPr>
          <w:rFonts w:ascii="Courier New" w:hAnsi="Courier New" w:cs="Courier New" w:hint="eastAsia"/>
          <w:color w:val="000000"/>
          <w:kern w:val="0"/>
          <w:sz w:val="24"/>
          <w:szCs w:val="24"/>
          <w:shd w:val="clear" w:color="auto" w:fill="FFFFFF"/>
        </w:rPr>
        <w:t xml:space="preserve"> </w:t>
      </w:r>
      <w:r w:rsidRPr="00DC170E">
        <w:rPr>
          <w:rFonts w:ascii="Courier New" w:hAnsi="Courier New" w:cs="Courier New"/>
          <w:color w:val="000000"/>
          <w:kern w:val="0"/>
          <w:sz w:val="24"/>
          <w:szCs w:val="24"/>
          <w:shd w:val="clear" w:color="auto" w:fill="FFFFFF"/>
        </w:rPr>
        <w:t>cell smear infil li blast temp</w:t>
      </w:r>
      <w:r>
        <w:rPr>
          <w:rFonts w:ascii="Courier New" w:hAnsi="Courier New" w:cs="Courier New" w:hint="eastAsia"/>
          <w:color w:val="000000"/>
          <w:kern w:val="0"/>
          <w:sz w:val="24"/>
          <w:szCs w:val="24"/>
          <w:shd w:val="clear" w:color="auto" w:fill="FFFFFF"/>
        </w:rPr>
        <w:t>;</w:t>
      </w:r>
    </w:p>
    <w:p w:rsidR="00FF534F" w:rsidRDefault="00FF534F" w:rsidP="00FF534F">
      <w:pPr>
        <w:ind w:firstLineChars="253" w:firstLine="708"/>
        <w:rPr>
          <w:rFonts w:ascii="Courier New" w:hAnsi="Courier New" w:cs="Courier New"/>
          <w:color w:val="000000"/>
          <w:kern w:val="0"/>
          <w:szCs w:val="28"/>
          <w:shd w:val="clear" w:color="auto" w:fill="FFFFFF"/>
        </w:rPr>
      </w:pPr>
      <w:r>
        <w:rPr>
          <w:rFonts w:ascii="Courier New" w:hAnsi="Courier New" w:cs="Courier New" w:hint="eastAsia"/>
          <w:color w:val="000000"/>
          <w:kern w:val="0"/>
          <w:szCs w:val="28"/>
          <w:shd w:val="clear" w:color="auto" w:fill="FFFFFF"/>
        </w:rPr>
        <w:t>可选项：</w:t>
      </w:r>
    </w:p>
    <w:p w:rsidR="00FF534F" w:rsidRPr="0017380B" w:rsidRDefault="00FF534F" w:rsidP="00FF534F">
      <w:pPr>
        <w:ind w:firstLineChars="253" w:firstLine="708"/>
        <w:rPr>
          <w:rFonts w:cs="Times New Roman"/>
          <w:szCs w:val="28"/>
          <w:shd w:val="pct15" w:color="auto" w:fill="FFFFFF"/>
        </w:rPr>
      </w:pPr>
      <w:r w:rsidRPr="0017380B">
        <w:rPr>
          <w:rFonts w:cs="Times New Roman"/>
          <w:szCs w:val="28"/>
          <w:shd w:val="pct15" w:color="auto" w:fill="FFFFFF"/>
        </w:rPr>
        <w:t>selection=stepwise</w:t>
      </w:r>
      <w:r w:rsidRPr="0017380B">
        <w:rPr>
          <w:shd w:val="pct15" w:color="auto" w:fill="FFFFFF"/>
        </w:rPr>
        <w:t xml:space="preserve"> </w:t>
      </w:r>
      <w:r w:rsidRPr="0017380B">
        <w:rPr>
          <w:rFonts w:hint="eastAsia"/>
          <w:shd w:val="pct15" w:color="auto" w:fill="FFFFFF"/>
        </w:rPr>
        <w:t>/</w:t>
      </w:r>
      <w:r w:rsidRPr="0017380B">
        <w:rPr>
          <w:rFonts w:cs="Times New Roman"/>
          <w:szCs w:val="28"/>
          <w:shd w:val="pct15" w:color="auto" w:fill="FFFFFF"/>
        </w:rPr>
        <w:t>forward</w:t>
      </w:r>
      <w:r w:rsidRPr="0017380B">
        <w:rPr>
          <w:rFonts w:cs="Times New Roman" w:hint="eastAsia"/>
          <w:szCs w:val="28"/>
          <w:shd w:val="pct15" w:color="auto" w:fill="FFFFFF"/>
        </w:rPr>
        <w:t>/</w:t>
      </w:r>
      <w:r w:rsidRPr="0017380B">
        <w:rPr>
          <w:rFonts w:ascii="CourierNewPSMT" w:hAnsi="CourierNewPSMT" w:cs="CourierNewPSMT"/>
          <w:kern w:val="0"/>
          <w:szCs w:val="28"/>
          <w:shd w:val="pct15" w:color="auto" w:fill="FFFFFF"/>
        </w:rPr>
        <w:t xml:space="preserve"> </w:t>
      </w:r>
      <w:r w:rsidRPr="0017380B">
        <w:rPr>
          <w:rFonts w:ascii="CourierNewPSMT" w:hAnsi="CourierNewPSMT" w:cs="CourierNewPSMT" w:hint="eastAsia"/>
          <w:kern w:val="0"/>
          <w:szCs w:val="28"/>
          <w:shd w:val="pct15" w:color="auto" w:fill="FFFFFF"/>
        </w:rPr>
        <w:t>back</w:t>
      </w:r>
      <w:r w:rsidRPr="0017380B">
        <w:rPr>
          <w:rFonts w:ascii="CourierNewPSMT" w:hAnsi="CourierNewPSMT" w:cs="CourierNewPSMT"/>
          <w:kern w:val="0"/>
          <w:szCs w:val="28"/>
          <w:shd w:val="pct15" w:color="auto" w:fill="FFFFFF"/>
        </w:rPr>
        <w:t>ward</w:t>
      </w:r>
    </w:p>
    <w:p w:rsidR="00FF534F" w:rsidRDefault="00FF534F" w:rsidP="00FF534F">
      <w:pPr>
        <w:ind w:firstLineChars="253" w:firstLine="708"/>
        <w:rPr>
          <w:rFonts w:cs="Times New Roman"/>
          <w:szCs w:val="28"/>
        </w:rPr>
      </w:pPr>
      <w:r w:rsidRPr="0017380B">
        <w:rPr>
          <w:rFonts w:cs="Times New Roman" w:hint="eastAsia"/>
          <w:szCs w:val="28"/>
          <w:shd w:val="pct15" w:color="auto" w:fill="FFFFFF"/>
        </w:rPr>
        <w:t>sle</w:t>
      </w:r>
      <w:r w:rsidRPr="0017380B">
        <w:rPr>
          <w:rFonts w:cs="Times New Roman" w:hint="eastAsia"/>
          <w:szCs w:val="28"/>
          <w:shd w:val="pct15" w:color="auto" w:fill="FFFFFF"/>
        </w:rPr>
        <w:t>或</w:t>
      </w:r>
      <w:r w:rsidRPr="0017380B">
        <w:rPr>
          <w:rFonts w:cs="Times New Roman" w:hint="eastAsia"/>
          <w:szCs w:val="28"/>
          <w:shd w:val="pct15" w:color="auto" w:fill="FFFFFF"/>
        </w:rPr>
        <w:t>sls</w:t>
      </w:r>
      <w:r w:rsidR="0017380B">
        <w:rPr>
          <w:rFonts w:cs="Times New Roman" w:hint="eastAsia"/>
          <w:szCs w:val="28"/>
        </w:rPr>
        <w:t>——</w:t>
      </w:r>
      <w:r w:rsidRPr="00FF534F">
        <w:rPr>
          <w:rFonts w:cs="Times New Roman" w:hint="eastAsia"/>
          <w:szCs w:val="28"/>
        </w:rPr>
        <w:t>指定</w:t>
      </w:r>
      <w:r>
        <w:rPr>
          <w:rFonts w:cs="Times New Roman" w:hint="eastAsia"/>
          <w:szCs w:val="28"/>
        </w:rPr>
        <w:t>变量</w:t>
      </w:r>
      <w:r w:rsidRPr="00FF534F">
        <w:rPr>
          <w:rFonts w:cs="Times New Roman" w:hint="eastAsia"/>
          <w:szCs w:val="28"/>
        </w:rPr>
        <w:t>进入或剔除出模型的</w:t>
      </w:r>
      <w:r>
        <w:rPr>
          <w:rFonts w:cs="Times New Roman" w:hint="eastAsia"/>
          <w:szCs w:val="28"/>
        </w:rPr>
        <w:t>显著水平；</w:t>
      </w:r>
    </w:p>
    <w:p w:rsidR="0017380B" w:rsidRPr="0017380B" w:rsidRDefault="0017380B" w:rsidP="0017380B">
      <w:pPr>
        <w:ind w:firstLineChars="253" w:firstLine="708"/>
        <w:rPr>
          <w:rFonts w:cs="Times New Roman"/>
          <w:szCs w:val="28"/>
        </w:rPr>
      </w:pPr>
      <w:r w:rsidRPr="0017380B">
        <w:rPr>
          <w:rFonts w:cs="Times New Roman" w:hint="eastAsia"/>
          <w:szCs w:val="28"/>
          <w:shd w:val="pct15" w:color="auto" w:fill="FFFFFF"/>
        </w:rPr>
        <w:t xml:space="preserve">Aggregate </w:t>
      </w:r>
      <w:r w:rsidRPr="0017380B">
        <w:rPr>
          <w:rFonts w:cs="Times New Roman" w:hint="eastAsia"/>
          <w:szCs w:val="28"/>
          <w:shd w:val="pct15" w:color="auto" w:fill="FFFFFF"/>
        </w:rPr>
        <w:t>和</w:t>
      </w:r>
      <w:r w:rsidRPr="0017380B">
        <w:rPr>
          <w:rFonts w:cs="Times New Roman" w:hint="eastAsia"/>
          <w:szCs w:val="28"/>
          <w:shd w:val="pct15" w:color="auto" w:fill="FFFFFF"/>
        </w:rPr>
        <w:t>scale=n|p|d</w:t>
      </w:r>
      <w:r w:rsidRPr="0017380B">
        <w:rPr>
          <w:rFonts w:cs="Times New Roman" w:hint="eastAsia"/>
          <w:szCs w:val="28"/>
        </w:rPr>
        <w:t xml:space="preserve">   </w:t>
      </w:r>
    </w:p>
    <w:p w:rsidR="00FF534F" w:rsidRPr="00FF534F" w:rsidRDefault="0017380B" w:rsidP="0017380B">
      <w:pPr>
        <w:ind w:firstLineChars="253" w:firstLine="708"/>
        <w:rPr>
          <w:rFonts w:cs="Times New Roman"/>
          <w:szCs w:val="28"/>
        </w:rPr>
      </w:pPr>
      <w:r w:rsidRPr="0017380B">
        <w:rPr>
          <w:rFonts w:cs="Times New Roman" w:hint="eastAsia"/>
          <w:szCs w:val="28"/>
        </w:rPr>
        <w:t>计算偏差和</w:t>
      </w:r>
      <w:r w:rsidRPr="0017380B">
        <w:rPr>
          <w:rFonts w:cs="Times New Roman" w:hint="eastAsia"/>
          <w:szCs w:val="28"/>
        </w:rPr>
        <w:t>pearson</w:t>
      </w:r>
      <w:r w:rsidRPr="0017380B">
        <w:rPr>
          <w:rFonts w:cs="Times New Roman" w:hint="eastAsia"/>
          <w:szCs w:val="28"/>
        </w:rPr>
        <w:t>卡方拟和优度统计量</w:t>
      </w:r>
      <w:r>
        <w:rPr>
          <w:rFonts w:cs="Times New Roman" w:hint="eastAsia"/>
          <w:szCs w:val="28"/>
        </w:rPr>
        <w:t>，</w:t>
      </w:r>
      <w:r w:rsidRPr="0017380B">
        <w:rPr>
          <w:rFonts w:cs="Times New Roman" w:hint="eastAsia"/>
          <w:szCs w:val="28"/>
        </w:rPr>
        <w:t>n</w:t>
      </w:r>
      <w:r>
        <w:rPr>
          <w:rFonts w:cs="Times New Roman" w:hint="eastAsia"/>
          <w:szCs w:val="28"/>
        </w:rPr>
        <w:t>表示</w:t>
      </w:r>
      <w:r w:rsidRPr="0017380B">
        <w:rPr>
          <w:rFonts w:cs="Times New Roman" w:hint="eastAsia"/>
          <w:szCs w:val="28"/>
        </w:rPr>
        <w:t>对离差参数不进行校正</w:t>
      </w:r>
      <w:r>
        <w:rPr>
          <w:rFonts w:cs="Times New Roman" w:hint="eastAsia"/>
          <w:szCs w:val="28"/>
        </w:rPr>
        <w:t>；</w:t>
      </w:r>
      <w:r w:rsidRPr="0017380B">
        <w:rPr>
          <w:rFonts w:cs="Times New Roman" w:hint="eastAsia"/>
          <w:szCs w:val="28"/>
        </w:rPr>
        <w:t>p</w:t>
      </w:r>
      <w:r w:rsidRPr="0017380B">
        <w:rPr>
          <w:rFonts w:cs="Times New Roman" w:hint="eastAsia"/>
          <w:szCs w:val="28"/>
        </w:rPr>
        <w:t>规定离差参数的估计为</w:t>
      </w:r>
      <w:r w:rsidRPr="0017380B">
        <w:rPr>
          <w:rFonts w:cs="Times New Roman" w:hint="eastAsia"/>
          <w:szCs w:val="28"/>
        </w:rPr>
        <w:t>pearson</w:t>
      </w:r>
      <w:r w:rsidRPr="0017380B">
        <w:rPr>
          <w:rFonts w:cs="Times New Roman" w:hint="eastAsia"/>
          <w:szCs w:val="28"/>
        </w:rPr>
        <w:t>卡方统计量除以自由度</w:t>
      </w:r>
      <w:r>
        <w:rPr>
          <w:rFonts w:cs="Times New Roman" w:hint="eastAsia"/>
          <w:szCs w:val="28"/>
        </w:rPr>
        <w:t>；</w:t>
      </w:r>
      <w:r w:rsidRPr="0017380B">
        <w:rPr>
          <w:rFonts w:cs="Times New Roman" w:hint="eastAsia"/>
          <w:szCs w:val="28"/>
        </w:rPr>
        <w:t>d</w:t>
      </w:r>
      <w:r w:rsidRPr="0017380B">
        <w:rPr>
          <w:rFonts w:cs="Times New Roman" w:hint="eastAsia"/>
          <w:szCs w:val="28"/>
        </w:rPr>
        <w:t>规定离差参数的估计为偏差除以自由度</w:t>
      </w:r>
      <w:r>
        <w:rPr>
          <w:rFonts w:cs="Times New Roman" w:hint="eastAsia"/>
          <w:szCs w:val="28"/>
        </w:rPr>
        <w:t>；</w:t>
      </w:r>
    </w:p>
    <w:p w:rsidR="00A846F4" w:rsidRPr="00A846F4" w:rsidRDefault="00A846F4" w:rsidP="00A846F4">
      <w:pPr>
        <w:ind w:firstLineChars="253" w:firstLine="708"/>
        <w:rPr>
          <w:rFonts w:cs="Times New Roman"/>
          <w:szCs w:val="28"/>
        </w:rPr>
      </w:pPr>
      <w:r w:rsidRPr="00A846F4">
        <w:rPr>
          <w:rFonts w:cs="Times New Roman" w:hint="eastAsia"/>
          <w:szCs w:val="28"/>
          <w:shd w:val="pct15" w:color="auto" w:fill="FFFFFF"/>
        </w:rPr>
        <w:t xml:space="preserve">alpha= </w:t>
      </w:r>
      <w:r>
        <w:rPr>
          <w:rFonts w:cs="Times New Roman" w:hint="eastAsia"/>
          <w:szCs w:val="28"/>
        </w:rPr>
        <w:t xml:space="preserve"> </w:t>
      </w:r>
      <w:r>
        <w:rPr>
          <w:rFonts w:cs="Times New Roman" w:hint="eastAsia"/>
          <w:szCs w:val="28"/>
        </w:rPr>
        <w:t>——</w:t>
      </w:r>
      <w:r w:rsidRPr="00A846F4">
        <w:rPr>
          <w:rFonts w:cs="Times New Roman" w:hint="eastAsia"/>
          <w:szCs w:val="28"/>
        </w:rPr>
        <w:t>设置</w:t>
      </w:r>
      <w:r>
        <w:rPr>
          <w:rFonts w:cs="Times New Roman" w:hint="eastAsia"/>
          <w:szCs w:val="28"/>
        </w:rPr>
        <w:t>置信限；</w:t>
      </w:r>
    </w:p>
    <w:p w:rsidR="00A846F4" w:rsidRPr="00A846F4" w:rsidRDefault="00A846F4" w:rsidP="00A846F4">
      <w:pPr>
        <w:ind w:firstLineChars="253" w:firstLine="708"/>
        <w:rPr>
          <w:rFonts w:cs="Times New Roman"/>
          <w:szCs w:val="28"/>
        </w:rPr>
      </w:pPr>
      <w:r w:rsidRPr="00A846F4">
        <w:rPr>
          <w:rFonts w:cs="Times New Roman" w:hint="eastAsia"/>
          <w:szCs w:val="28"/>
          <w:shd w:val="pct15" w:color="auto" w:fill="FFFFFF"/>
        </w:rPr>
        <w:lastRenderedPageBreak/>
        <w:t>cl</w:t>
      </w:r>
      <w:r w:rsidR="00C02CFD">
        <w:rPr>
          <w:rFonts w:cs="Times New Roman" w:hint="eastAsia"/>
          <w:szCs w:val="28"/>
          <w:shd w:val="pct15" w:color="auto" w:fill="FFFFFF"/>
        </w:rPr>
        <w:t>/clparm=WALD</w:t>
      </w:r>
      <w:r>
        <w:rPr>
          <w:rFonts w:cs="Times New Roman" w:hint="eastAsia"/>
          <w:szCs w:val="28"/>
        </w:rPr>
        <w:t>——</w:t>
      </w:r>
      <w:r w:rsidRPr="00A846F4">
        <w:rPr>
          <w:rFonts w:cs="Times New Roman" w:hint="eastAsia"/>
          <w:szCs w:val="28"/>
        </w:rPr>
        <w:t>估计所有参数</w:t>
      </w:r>
      <w:r w:rsidR="00C02CFD">
        <w:rPr>
          <w:rFonts w:cs="Times New Roman" w:hint="eastAsia"/>
          <w:szCs w:val="28"/>
        </w:rPr>
        <w:t>/WALD</w:t>
      </w:r>
      <w:r w:rsidR="00C02CFD">
        <w:rPr>
          <w:rFonts w:cs="Times New Roman" w:hint="eastAsia"/>
          <w:szCs w:val="28"/>
        </w:rPr>
        <w:t>参数</w:t>
      </w:r>
      <w:r w:rsidRPr="00A846F4">
        <w:rPr>
          <w:rFonts w:cs="Times New Roman" w:hint="eastAsia"/>
          <w:szCs w:val="28"/>
        </w:rPr>
        <w:t>的</w:t>
      </w:r>
      <w:r>
        <w:rPr>
          <w:rFonts w:cs="Times New Roman" w:hint="eastAsia"/>
          <w:szCs w:val="28"/>
        </w:rPr>
        <w:t>置信</w:t>
      </w:r>
      <w:r w:rsidRPr="00A846F4">
        <w:rPr>
          <w:rFonts w:cs="Times New Roman" w:hint="eastAsia"/>
          <w:szCs w:val="28"/>
        </w:rPr>
        <w:t>区间</w:t>
      </w:r>
      <w:r>
        <w:rPr>
          <w:rFonts w:cs="Times New Roman" w:hint="eastAsia"/>
          <w:szCs w:val="28"/>
        </w:rPr>
        <w:t>；</w:t>
      </w:r>
    </w:p>
    <w:p w:rsidR="00FF534F" w:rsidRDefault="00A846F4" w:rsidP="00A846F4">
      <w:pPr>
        <w:ind w:firstLineChars="253" w:firstLine="708"/>
        <w:rPr>
          <w:rFonts w:cs="Times New Roman"/>
          <w:szCs w:val="28"/>
        </w:rPr>
      </w:pPr>
      <w:r w:rsidRPr="00A846F4">
        <w:rPr>
          <w:rFonts w:cs="Times New Roman" w:hint="eastAsia"/>
          <w:szCs w:val="28"/>
          <w:shd w:val="pct15" w:color="auto" w:fill="FFFFFF"/>
        </w:rPr>
        <w:t>plrl</w:t>
      </w:r>
      <w:r>
        <w:rPr>
          <w:rFonts w:cs="Times New Roman" w:hint="eastAsia"/>
          <w:szCs w:val="28"/>
        </w:rPr>
        <w:t>——</w:t>
      </w:r>
      <w:r w:rsidRPr="00A846F4">
        <w:rPr>
          <w:rFonts w:cs="Times New Roman" w:hint="eastAsia"/>
          <w:szCs w:val="28"/>
        </w:rPr>
        <w:t>对自变量估计比数比的</w:t>
      </w:r>
      <w:r>
        <w:rPr>
          <w:rFonts w:cs="Times New Roman" w:hint="eastAsia"/>
          <w:szCs w:val="28"/>
        </w:rPr>
        <w:t>置信</w:t>
      </w:r>
      <w:r w:rsidRPr="00A846F4">
        <w:rPr>
          <w:rFonts w:cs="Times New Roman" w:hint="eastAsia"/>
          <w:szCs w:val="28"/>
        </w:rPr>
        <w:t>区间</w:t>
      </w:r>
      <w:r>
        <w:rPr>
          <w:rFonts w:cs="Times New Roman" w:hint="eastAsia"/>
          <w:szCs w:val="28"/>
        </w:rPr>
        <w:t>；</w:t>
      </w:r>
    </w:p>
    <w:p w:rsidR="00F44022" w:rsidRDefault="00F44022" w:rsidP="00F44022">
      <w:pPr>
        <w:ind w:firstLineChars="253" w:firstLine="708"/>
        <w:rPr>
          <w:rFonts w:cs="Times New Roman"/>
          <w:szCs w:val="28"/>
        </w:rPr>
      </w:pPr>
      <w:r w:rsidRPr="00F44022">
        <w:rPr>
          <w:rFonts w:cs="Times New Roman"/>
          <w:szCs w:val="28"/>
          <w:shd w:val="pct15" w:color="auto" w:fill="FFFFFF"/>
        </w:rPr>
        <w:t>influence</w:t>
      </w:r>
      <w:r>
        <w:rPr>
          <w:rFonts w:cs="Times New Roman" w:hint="eastAsia"/>
          <w:szCs w:val="28"/>
        </w:rPr>
        <w:t>——做回归诊断；</w:t>
      </w:r>
    </w:p>
    <w:p w:rsidR="00C02CFD" w:rsidRDefault="00347A00" w:rsidP="00F44022">
      <w:pPr>
        <w:ind w:firstLineChars="253" w:firstLine="708"/>
        <w:rPr>
          <w:rFonts w:cs="Times New Roman"/>
          <w:szCs w:val="28"/>
        </w:rPr>
      </w:pPr>
      <w:r w:rsidRPr="00347A00">
        <w:rPr>
          <w:rFonts w:cs="Times New Roman"/>
          <w:szCs w:val="28"/>
          <w:shd w:val="pct15" w:color="auto" w:fill="FFFFFF"/>
        </w:rPr>
        <w:t>RSQUARE</w:t>
      </w:r>
      <w:r w:rsidRPr="00347A00">
        <w:rPr>
          <w:rFonts w:cs="Times New Roman" w:hint="eastAsia"/>
          <w:szCs w:val="28"/>
        </w:rPr>
        <w:t>——</w:t>
      </w:r>
      <w:r>
        <w:rPr>
          <w:rFonts w:cs="Times New Roman" w:hint="eastAsia"/>
          <w:szCs w:val="28"/>
        </w:rPr>
        <w:t>输出拟合的调整的</w:t>
      </w:r>
      <w:r>
        <w:rPr>
          <w:rFonts w:cs="Times New Roman" w:hint="eastAsia"/>
          <w:szCs w:val="28"/>
        </w:rPr>
        <w:t>R</w:t>
      </w:r>
      <w:r>
        <w:rPr>
          <w:rFonts w:cs="Times New Roman" w:hint="eastAsia"/>
          <w:szCs w:val="28"/>
          <w:vertAlign w:val="superscript"/>
        </w:rPr>
        <w:t>2</w:t>
      </w:r>
      <w:r>
        <w:rPr>
          <w:rFonts w:cs="Times New Roman" w:hint="eastAsia"/>
          <w:szCs w:val="28"/>
        </w:rPr>
        <w:t>；</w:t>
      </w:r>
    </w:p>
    <w:p w:rsidR="00347A00" w:rsidRDefault="00347A00" w:rsidP="00F44022">
      <w:pPr>
        <w:ind w:firstLineChars="253" w:firstLine="708"/>
        <w:rPr>
          <w:rFonts w:cs="Times New Roman"/>
          <w:szCs w:val="28"/>
        </w:rPr>
      </w:pPr>
      <w:r w:rsidRPr="00347A00">
        <w:rPr>
          <w:rFonts w:cs="Times New Roman"/>
          <w:szCs w:val="28"/>
          <w:shd w:val="pct15" w:color="auto" w:fill="FFFFFF"/>
        </w:rPr>
        <w:t>EFFECTPLOT</w:t>
      </w:r>
      <w:r>
        <w:rPr>
          <w:rFonts w:cs="Times New Roman" w:hint="eastAsia"/>
          <w:szCs w:val="28"/>
        </w:rPr>
        <w:t>——输出模型</w:t>
      </w:r>
      <w:r w:rsidR="00E7313E">
        <w:rPr>
          <w:rFonts w:cs="Times New Roman" w:hint="eastAsia"/>
          <w:szCs w:val="28"/>
        </w:rPr>
        <w:t>拟合统计量</w:t>
      </w:r>
      <w:r>
        <w:rPr>
          <w:rFonts w:cs="Times New Roman" w:hint="eastAsia"/>
          <w:szCs w:val="28"/>
        </w:rPr>
        <w:t>；</w:t>
      </w:r>
    </w:p>
    <w:p w:rsidR="00713590" w:rsidRDefault="000051B5" w:rsidP="00713590">
      <w:pPr>
        <w:ind w:firstLineChars="253" w:firstLine="708"/>
        <w:rPr>
          <w:szCs w:val="28"/>
        </w:rPr>
      </w:pPr>
      <w:r>
        <w:rPr>
          <w:rFonts w:cs="Times New Roman" w:hint="eastAsia"/>
          <w:szCs w:val="28"/>
        </w:rPr>
        <w:t>（</w:t>
      </w:r>
      <w:r w:rsidR="004B3B62">
        <w:rPr>
          <w:rFonts w:cs="Times New Roman" w:hint="eastAsia"/>
          <w:szCs w:val="28"/>
        </w:rPr>
        <w:t>5</w:t>
      </w:r>
      <w:r>
        <w:rPr>
          <w:rFonts w:cs="Times New Roman" w:hint="eastAsia"/>
          <w:szCs w:val="28"/>
        </w:rPr>
        <w:t>）</w:t>
      </w:r>
      <w:r w:rsidRPr="000051B5">
        <w:rPr>
          <w:rFonts w:cs="Times New Roman" w:hint="eastAsia"/>
          <w:szCs w:val="28"/>
          <w:shd w:val="pct15" w:color="auto" w:fill="FFFFFF"/>
        </w:rPr>
        <w:t>ESTIMATE</w:t>
      </w:r>
      <w:r w:rsidRPr="000051B5">
        <w:rPr>
          <w:rFonts w:cs="Times New Roman" w:hint="eastAsia"/>
          <w:szCs w:val="28"/>
          <w:shd w:val="pct15" w:color="auto" w:fill="FFFFFF"/>
        </w:rPr>
        <w:t>语句</w:t>
      </w:r>
      <w:r w:rsidR="003916B7" w:rsidRPr="003916B7">
        <w:rPr>
          <w:rFonts w:cs="Times New Roman" w:hint="eastAsia"/>
          <w:szCs w:val="28"/>
        </w:rPr>
        <w:t>——</w:t>
      </w:r>
      <w:r>
        <w:rPr>
          <w:rFonts w:hint="eastAsia"/>
          <w:szCs w:val="28"/>
        </w:rPr>
        <w:t>用来</w:t>
      </w:r>
      <w:r w:rsidRPr="00DA48F5">
        <w:rPr>
          <w:rFonts w:hint="eastAsia"/>
          <w:szCs w:val="28"/>
        </w:rPr>
        <w:t>估计</w:t>
      </w:r>
      <w:r w:rsidRPr="00454BB0">
        <w:rPr>
          <w:rFonts w:hint="eastAsia"/>
          <w:szCs w:val="28"/>
        </w:rPr>
        <w:t>效应</w:t>
      </w:r>
      <w:r w:rsidR="00713590">
        <w:rPr>
          <w:rFonts w:hint="eastAsia"/>
          <w:szCs w:val="28"/>
        </w:rPr>
        <w:t>变量</w:t>
      </w:r>
      <w:r>
        <w:rPr>
          <w:rFonts w:hint="eastAsia"/>
          <w:szCs w:val="28"/>
        </w:rPr>
        <w:t>的线性组合的值</w:t>
      </w:r>
      <w:r w:rsidR="00713590">
        <w:rPr>
          <w:rFonts w:hint="eastAsia"/>
          <w:szCs w:val="28"/>
        </w:rPr>
        <w:t>；</w:t>
      </w:r>
    </w:p>
    <w:p w:rsidR="00713590" w:rsidRDefault="00713590" w:rsidP="00713590">
      <w:pPr>
        <w:ind w:firstLineChars="253" w:firstLine="708"/>
        <w:rPr>
          <w:szCs w:val="28"/>
        </w:rPr>
      </w:pPr>
      <w:r>
        <w:rPr>
          <w:rFonts w:hint="eastAsia"/>
          <w:szCs w:val="28"/>
        </w:rPr>
        <w:t>（</w:t>
      </w:r>
      <w:r w:rsidR="004B3B62">
        <w:rPr>
          <w:rFonts w:hint="eastAsia"/>
          <w:szCs w:val="28"/>
        </w:rPr>
        <w:t>6</w:t>
      </w:r>
      <w:r>
        <w:rPr>
          <w:rFonts w:hint="eastAsia"/>
          <w:szCs w:val="28"/>
        </w:rPr>
        <w:t>）</w:t>
      </w:r>
      <w:r w:rsidRPr="00DC170E">
        <w:rPr>
          <w:rFonts w:hint="eastAsia"/>
          <w:szCs w:val="28"/>
          <w:shd w:val="pct15" w:color="auto" w:fill="FFFFFF"/>
        </w:rPr>
        <w:t>EXACT</w:t>
      </w:r>
      <w:r w:rsidRPr="00DC170E">
        <w:rPr>
          <w:rFonts w:hint="eastAsia"/>
          <w:szCs w:val="28"/>
          <w:shd w:val="pct15" w:color="auto" w:fill="FFFFFF"/>
        </w:rPr>
        <w:t>语句</w:t>
      </w:r>
    </w:p>
    <w:p w:rsidR="00713590" w:rsidRDefault="00713590" w:rsidP="00713590">
      <w:pPr>
        <w:ind w:firstLineChars="253" w:firstLine="708"/>
        <w:rPr>
          <w:szCs w:val="28"/>
        </w:rPr>
      </w:pPr>
      <w:r>
        <w:rPr>
          <w:rFonts w:hint="eastAsia"/>
          <w:szCs w:val="28"/>
        </w:rPr>
        <w:t>用其它变量的充分统计量对变量的充分统计量做精确检验；</w:t>
      </w:r>
    </w:p>
    <w:p w:rsidR="00C43FE4" w:rsidRDefault="00DC170E" w:rsidP="00C43FE4">
      <w:pPr>
        <w:ind w:firstLineChars="253" w:firstLine="708"/>
        <w:rPr>
          <w:rFonts w:cs="Times New Roman"/>
          <w:szCs w:val="28"/>
        </w:rPr>
      </w:pPr>
      <w:r>
        <w:rPr>
          <w:rFonts w:hint="eastAsia"/>
          <w:szCs w:val="28"/>
        </w:rPr>
        <w:t>（</w:t>
      </w:r>
      <w:r w:rsidR="004B3B62">
        <w:rPr>
          <w:rFonts w:hint="eastAsia"/>
          <w:szCs w:val="28"/>
        </w:rPr>
        <w:t>7</w:t>
      </w:r>
      <w:r>
        <w:rPr>
          <w:rFonts w:hint="eastAsia"/>
          <w:szCs w:val="28"/>
        </w:rPr>
        <w:t>）</w:t>
      </w:r>
      <w:r w:rsidR="00C43FE4" w:rsidRPr="00257F7F">
        <w:rPr>
          <w:rFonts w:cs="Times New Roman" w:hint="eastAsia"/>
          <w:szCs w:val="28"/>
          <w:shd w:val="pct15" w:color="auto" w:fill="FFFFFF"/>
        </w:rPr>
        <w:t>CONTRAST</w:t>
      </w:r>
      <w:r w:rsidR="00C43FE4" w:rsidRPr="00257F7F">
        <w:rPr>
          <w:rFonts w:cs="Times New Roman" w:hint="eastAsia"/>
          <w:szCs w:val="28"/>
          <w:shd w:val="pct15" w:color="auto" w:fill="FFFFFF"/>
        </w:rPr>
        <w:t>语句</w:t>
      </w:r>
    </w:p>
    <w:p w:rsidR="00C43FE4" w:rsidRPr="00454BB0" w:rsidRDefault="00C43FE4" w:rsidP="00C43FE4">
      <w:pPr>
        <w:ind w:firstLineChars="200" w:firstLine="560"/>
        <w:rPr>
          <w:szCs w:val="28"/>
        </w:rPr>
      </w:pPr>
      <w:r>
        <w:rPr>
          <w:rFonts w:hint="eastAsia"/>
          <w:szCs w:val="28"/>
        </w:rPr>
        <w:t>用来检验均值的线性组合关系的原假设。有</w:t>
      </w:r>
      <w:r w:rsidRPr="00454BB0">
        <w:rPr>
          <w:rFonts w:hint="eastAsia"/>
          <w:szCs w:val="28"/>
        </w:rPr>
        <w:t>三个基本参数，一是标签，二是</w:t>
      </w:r>
      <w:r>
        <w:rPr>
          <w:rFonts w:hint="eastAsia"/>
          <w:szCs w:val="28"/>
        </w:rPr>
        <w:t>分类变量</w:t>
      </w:r>
      <w:r w:rsidRPr="00454BB0">
        <w:rPr>
          <w:rFonts w:hint="eastAsia"/>
          <w:szCs w:val="28"/>
        </w:rPr>
        <w:t>名，三是效应</w:t>
      </w:r>
      <w:r>
        <w:rPr>
          <w:rFonts w:hint="eastAsia"/>
          <w:szCs w:val="28"/>
        </w:rPr>
        <w:t>均值线性组合的</w:t>
      </w:r>
      <w:r w:rsidRPr="00454BB0">
        <w:rPr>
          <w:rFonts w:hint="eastAsia"/>
          <w:szCs w:val="28"/>
        </w:rPr>
        <w:t>系数表</w:t>
      </w:r>
      <w:r>
        <w:rPr>
          <w:rFonts w:hint="eastAsia"/>
          <w:szCs w:val="28"/>
        </w:rPr>
        <w:t>（</w:t>
      </w:r>
      <w:r w:rsidRPr="00454BB0">
        <w:rPr>
          <w:rFonts w:hint="eastAsia"/>
          <w:szCs w:val="28"/>
        </w:rPr>
        <w:t>系数的次序是匹配分类变量按字母数字次序的水平值</w:t>
      </w:r>
      <w:r>
        <w:rPr>
          <w:rFonts w:hint="eastAsia"/>
          <w:szCs w:val="28"/>
        </w:rPr>
        <w:t>）</w:t>
      </w:r>
      <w:r w:rsidRPr="00454BB0">
        <w:rPr>
          <w:rFonts w:hint="eastAsia"/>
          <w:szCs w:val="28"/>
        </w:rPr>
        <w:t>。</w:t>
      </w:r>
      <w:r>
        <w:rPr>
          <w:rFonts w:hint="eastAsia"/>
          <w:szCs w:val="28"/>
        </w:rPr>
        <w:t>示例：</w:t>
      </w:r>
    </w:p>
    <w:p w:rsidR="00C43FE4" w:rsidRPr="00454BB0" w:rsidRDefault="00C43FE4" w:rsidP="00C43FE4">
      <w:pPr>
        <w:ind w:firstLineChars="200" w:firstLine="560"/>
        <w:rPr>
          <w:szCs w:val="28"/>
        </w:rPr>
      </w:pPr>
      <w:r w:rsidRPr="00454BB0">
        <w:rPr>
          <w:rFonts w:ascii="Courier New" w:hAnsi="Courier New" w:cs="Courier New"/>
          <w:color w:val="0000FF"/>
          <w:kern w:val="0"/>
          <w:szCs w:val="28"/>
          <w:shd w:val="clear" w:color="auto" w:fill="FFFFFF"/>
        </w:rPr>
        <w:t>contrast</w:t>
      </w:r>
      <w:r w:rsidRPr="00454BB0">
        <w:rPr>
          <w:rFonts w:ascii="Courier New" w:hAnsi="Courier New" w:cs="Courier New"/>
          <w:color w:val="000000"/>
          <w:kern w:val="0"/>
          <w:szCs w:val="28"/>
          <w:shd w:val="clear" w:color="auto" w:fill="FFFFFF"/>
        </w:rPr>
        <w:t xml:space="preserve"> </w:t>
      </w:r>
      <w:r w:rsidRPr="00454BB0">
        <w:rPr>
          <w:rFonts w:ascii="Courier New" w:hAnsi="Courier New" w:cs="Courier New"/>
          <w:color w:val="800080"/>
          <w:kern w:val="0"/>
          <w:szCs w:val="28"/>
          <w:shd w:val="clear" w:color="auto" w:fill="FFFFFF"/>
        </w:rPr>
        <w:t>'US vs NON-U.S.'</w:t>
      </w:r>
      <w:r w:rsidRPr="00454BB0">
        <w:rPr>
          <w:rFonts w:ascii="Courier New" w:hAnsi="Courier New" w:cs="Courier New"/>
          <w:color w:val="000000"/>
          <w:kern w:val="0"/>
          <w:szCs w:val="28"/>
          <w:shd w:val="clear" w:color="auto" w:fill="FFFFFF"/>
        </w:rPr>
        <w:t xml:space="preserve"> brand </w:t>
      </w:r>
      <w:r>
        <w:rPr>
          <w:rFonts w:ascii="Courier New" w:hAnsi="Courier New" w:cs="Courier New" w:hint="eastAsia"/>
          <w:b/>
          <w:bCs/>
          <w:color w:val="008080"/>
          <w:kern w:val="0"/>
          <w:szCs w:val="28"/>
          <w:shd w:val="clear" w:color="auto" w:fill="FFFFFF"/>
        </w:rPr>
        <w:t>1</w:t>
      </w:r>
      <w:r w:rsidRPr="00454BB0">
        <w:rPr>
          <w:rFonts w:ascii="Courier New" w:hAnsi="Courier New" w:cs="Courier New"/>
          <w:color w:val="000000"/>
          <w:kern w:val="0"/>
          <w:szCs w:val="28"/>
          <w:shd w:val="clear" w:color="auto" w:fill="FFFFFF"/>
        </w:rPr>
        <w:t xml:space="preserve"> </w:t>
      </w:r>
      <w:r>
        <w:rPr>
          <w:rFonts w:ascii="Courier New" w:hAnsi="Courier New" w:cs="Courier New" w:hint="eastAsia"/>
          <w:b/>
          <w:bCs/>
          <w:color w:val="008080"/>
          <w:kern w:val="0"/>
          <w:szCs w:val="28"/>
          <w:shd w:val="clear" w:color="auto" w:fill="FFFFFF"/>
        </w:rPr>
        <w:t>1</w:t>
      </w:r>
      <w:r w:rsidRPr="00454BB0">
        <w:rPr>
          <w:rFonts w:ascii="Courier New" w:hAnsi="Courier New" w:cs="Courier New"/>
          <w:color w:val="000000"/>
          <w:kern w:val="0"/>
          <w:szCs w:val="28"/>
          <w:shd w:val="clear" w:color="auto" w:fill="FFFFFF"/>
        </w:rPr>
        <w:t xml:space="preserve"> </w:t>
      </w:r>
      <w:r>
        <w:rPr>
          <w:rFonts w:ascii="Courier New" w:hAnsi="Courier New" w:cs="Courier New" w:hint="eastAsia"/>
          <w:color w:val="000000"/>
          <w:kern w:val="0"/>
          <w:szCs w:val="28"/>
          <w:shd w:val="clear" w:color="auto" w:fill="FFFFFF"/>
        </w:rPr>
        <w:t>-</w:t>
      </w:r>
      <w:r w:rsidRPr="00454BB0">
        <w:rPr>
          <w:rFonts w:ascii="Courier New" w:hAnsi="Courier New" w:cs="Courier New"/>
          <w:b/>
          <w:bCs/>
          <w:color w:val="008080"/>
          <w:kern w:val="0"/>
          <w:szCs w:val="28"/>
          <w:shd w:val="clear" w:color="auto" w:fill="FFFFFF"/>
        </w:rPr>
        <w:t>2</w:t>
      </w:r>
      <w:r w:rsidRPr="00454BB0">
        <w:rPr>
          <w:rFonts w:ascii="Courier New" w:hAnsi="Courier New" w:cs="Courier New"/>
          <w:color w:val="000000"/>
          <w:kern w:val="0"/>
          <w:szCs w:val="28"/>
          <w:shd w:val="clear" w:color="auto" w:fill="FFFFFF"/>
        </w:rPr>
        <w:t>;</w:t>
      </w:r>
    </w:p>
    <w:p w:rsidR="00DC170E" w:rsidRDefault="00C43FE4" w:rsidP="00C43FE4">
      <w:pPr>
        <w:ind w:firstLineChars="253" w:firstLine="708"/>
        <w:rPr>
          <w:rFonts w:ascii="Courier New" w:hAnsi="Courier New" w:cs="Courier New"/>
          <w:color w:val="000000"/>
          <w:kern w:val="0"/>
          <w:sz w:val="24"/>
          <w:szCs w:val="24"/>
          <w:shd w:val="clear" w:color="auto" w:fill="FFFFFF"/>
        </w:rPr>
      </w:pPr>
      <w:r>
        <w:rPr>
          <w:rFonts w:cs="Times New Roman" w:hint="eastAsia"/>
          <w:szCs w:val="28"/>
        </w:rPr>
        <w:t>检验</w:t>
      </w:r>
      <w:r>
        <w:rPr>
          <w:rFonts w:cs="Times New Roman" w:hint="eastAsia"/>
          <w:szCs w:val="28"/>
        </w:rPr>
        <w:t>H</w:t>
      </w:r>
      <w:r>
        <w:rPr>
          <w:rFonts w:cs="Times New Roman" w:hint="eastAsia"/>
          <w:szCs w:val="28"/>
          <w:vertAlign w:val="subscript"/>
        </w:rPr>
        <w:t>0</w:t>
      </w:r>
      <w:r>
        <w:rPr>
          <w:rFonts w:cs="Times New Roman" w:hint="eastAsia"/>
          <w:szCs w:val="28"/>
        </w:rPr>
        <w:t>：</w:t>
      </w:r>
      <w:r w:rsidRPr="00702500">
        <w:rPr>
          <w:rFonts w:cs="Times New Roman"/>
          <w:szCs w:val="28"/>
        </w:rPr>
        <w:t>β</w:t>
      </w:r>
      <w:r>
        <w:rPr>
          <w:rFonts w:cs="Times New Roman" w:hint="eastAsia"/>
          <w:szCs w:val="28"/>
          <w:vertAlign w:val="subscript"/>
        </w:rPr>
        <w:t>1</w:t>
      </w:r>
      <w:r>
        <w:rPr>
          <w:rFonts w:cs="Times New Roman" w:hint="eastAsia"/>
          <w:szCs w:val="28"/>
        </w:rPr>
        <w:t>+</w:t>
      </w:r>
      <w:r w:rsidRPr="00702500">
        <w:rPr>
          <w:rFonts w:cs="Times New Roman"/>
          <w:szCs w:val="28"/>
        </w:rPr>
        <w:t>β</w:t>
      </w:r>
      <w:r>
        <w:rPr>
          <w:rFonts w:cs="Times New Roman" w:hint="eastAsia"/>
          <w:szCs w:val="28"/>
          <w:vertAlign w:val="subscript"/>
        </w:rPr>
        <w:t>2</w:t>
      </w:r>
      <w:r>
        <w:rPr>
          <w:rFonts w:cs="Times New Roman" w:hint="eastAsia"/>
          <w:szCs w:val="28"/>
        </w:rPr>
        <w:t>-2</w:t>
      </w:r>
      <w:r w:rsidRPr="00702500">
        <w:rPr>
          <w:rFonts w:cs="Times New Roman"/>
          <w:szCs w:val="28"/>
        </w:rPr>
        <w:t>β</w:t>
      </w:r>
      <w:r>
        <w:rPr>
          <w:rFonts w:cs="Times New Roman" w:hint="eastAsia"/>
          <w:szCs w:val="28"/>
          <w:vertAlign w:val="subscript"/>
        </w:rPr>
        <w:t>3</w:t>
      </w:r>
      <w:r>
        <w:rPr>
          <w:rFonts w:cs="Times New Roman" w:hint="eastAsia"/>
          <w:szCs w:val="28"/>
        </w:rPr>
        <w:t>=0</w:t>
      </w:r>
    </w:p>
    <w:p w:rsidR="003916B7" w:rsidRDefault="003916B7" w:rsidP="003916B7">
      <w:pPr>
        <w:ind w:firstLine="564"/>
        <w:rPr>
          <w:szCs w:val="28"/>
        </w:rPr>
      </w:pPr>
      <w:r>
        <w:rPr>
          <w:rFonts w:hint="eastAsia"/>
          <w:szCs w:val="28"/>
        </w:rPr>
        <w:t>（</w:t>
      </w:r>
      <w:r w:rsidR="004B3B62">
        <w:rPr>
          <w:rFonts w:hint="eastAsia"/>
          <w:szCs w:val="28"/>
        </w:rPr>
        <w:t>8</w:t>
      </w:r>
      <w:r>
        <w:rPr>
          <w:rFonts w:hint="eastAsia"/>
          <w:szCs w:val="28"/>
        </w:rPr>
        <w:t>）</w:t>
      </w:r>
      <w:r w:rsidRPr="003916B7">
        <w:rPr>
          <w:rFonts w:hint="eastAsia"/>
          <w:szCs w:val="28"/>
          <w:shd w:val="pct15" w:color="auto" w:fill="FFFFFF"/>
        </w:rPr>
        <w:t>ROC</w:t>
      </w:r>
      <w:r w:rsidRPr="003916B7">
        <w:rPr>
          <w:rFonts w:hint="eastAsia"/>
          <w:szCs w:val="28"/>
          <w:shd w:val="pct15" w:color="auto" w:fill="FFFFFF"/>
        </w:rPr>
        <w:t>语句</w:t>
      </w:r>
      <w:r w:rsidRPr="003916B7">
        <w:rPr>
          <w:rFonts w:hint="eastAsia"/>
          <w:szCs w:val="28"/>
        </w:rPr>
        <w:t>——</w:t>
      </w:r>
      <w:r>
        <w:rPr>
          <w:rFonts w:hint="eastAsia"/>
          <w:szCs w:val="28"/>
        </w:rPr>
        <w:t>绘制</w:t>
      </w:r>
      <w:r>
        <w:rPr>
          <w:rFonts w:hint="eastAsia"/>
          <w:szCs w:val="28"/>
        </w:rPr>
        <w:t>ROC</w:t>
      </w:r>
      <w:r>
        <w:rPr>
          <w:rFonts w:hint="eastAsia"/>
          <w:szCs w:val="28"/>
        </w:rPr>
        <w:t>曲线；</w:t>
      </w:r>
    </w:p>
    <w:p w:rsidR="00E9332A" w:rsidRDefault="00E9332A" w:rsidP="003916B7">
      <w:pPr>
        <w:ind w:firstLine="564"/>
        <w:rPr>
          <w:szCs w:val="28"/>
        </w:rPr>
      </w:pPr>
      <w:r>
        <w:rPr>
          <w:rFonts w:hint="eastAsia"/>
          <w:szCs w:val="28"/>
        </w:rPr>
        <w:t>（</w:t>
      </w:r>
      <w:r w:rsidR="004B3B62">
        <w:rPr>
          <w:rFonts w:hint="eastAsia"/>
          <w:szCs w:val="28"/>
        </w:rPr>
        <w:t>9</w:t>
      </w:r>
      <w:r>
        <w:rPr>
          <w:rFonts w:hint="eastAsia"/>
          <w:szCs w:val="28"/>
        </w:rPr>
        <w:t>）</w:t>
      </w:r>
      <w:r w:rsidRPr="00E9332A">
        <w:rPr>
          <w:rFonts w:hint="eastAsia"/>
          <w:szCs w:val="28"/>
          <w:shd w:val="pct15" w:color="auto" w:fill="FFFFFF"/>
        </w:rPr>
        <w:t>SCORE</w:t>
      </w:r>
      <w:r w:rsidRPr="00E9332A">
        <w:rPr>
          <w:rFonts w:hint="eastAsia"/>
          <w:szCs w:val="28"/>
          <w:shd w:val="pct15" w:color="auto" w:fill="FFFFFF"/>
        </w:rPr>
        <w:t>语句</w:t>
      </w:r>
      <w:r w:rsidR="00DA1335">
        <w:rPr>
          <w:rFonts w:hint="eastAsia"/>
          <w:szCs w:val="28"/>
        </w:rPr>
        <w:t>——输出若干结果到数据集。</w:t>
      </w:r>
    </w:p>
    <w:p w:rsidR="00E9332A" w:rsidRDefault="00B30B8C" w:rsidP="00B30B8C">
      <w:pPr>
        <w:ind w:firstLine="564"/>
        <w:rPr>
          <w:szCs w:val="28"/>
        </w:rPr>
      </w:pPr>
      <w:r>
        <w:rPr>
          <w:rFonts w:hint="eastAsia"/>
          <w:szCs w:val="28"/>
        </w:rPr>
        <w:t>（</w:t>
      </w:r>
      <w:r w:rsidR="004B3B62">
        <w:rPr>
          <w:rFonts w:hint="eastAsia"/>
          <w:szCs w:val="28"/>
        </w:rPr>
        <w:t>10</w:t>
      </w:r>
      <w:r>
        <w:rPr>
          <w:rFonts w:hint="eastAsia"/>
          <w:szCs w:val="28"/>
        </w:rPr>
        <w:t>）</w:t>
      </w:r>
      <w:r w:rsidRPr="00B30B8C">
        <w:rPr>
          <w:rFonts w:hint="eastAsia"/>
          <w:szCs w:val="28"/>
          <w:shd w:val="pct15" w:color="auto" w:fill="FFFFFF"/>
        </w:rPr>
        <w:t>TEST</w:t>
      </w:r>
      <w:r w:rsidRPr="00B30B8C">
        <w:rPr>
          <w:rFonts w:hint="eastAsia"/>
          <w:szCs w:val="28"/>
          <w:shd w:val="pct15" w:color="auto" w:fill="FFFFFF"/>
        </w:rPr>
        <w:t>语句</w:t>
      </w:r>
    </w:p>
    <w:p w:rsidR="00B30B8C" w:rsidRDefault="00B30B8C" w:rsidP="00B30B8C">
      <w:pPr>
        <w:ind w:firstLine="564"/>
        <w:rPr>
          <w:szCs w:val="28"/>
        </w:rPr>
      </w:pPr>
      <w:r>
        <w:rPr>
          <w:rFonts w:hint="eastAsia"/>
          <w:szCs w:val="28"/>
        </w:rPr>
        <w:t>对系数关系式做检验，示例：</w:t>
      </w:r>
      <w:r w:rsidR="008F09FD">
        <w:rPr>
          <w:rFonts w:hint="eastAsia"/>
          <w:szCs w:val="28"/>
        </w:rPr>
        <w:t>（</w:t>
      </w:r>
      <w:r w:rsidR="008F09FD">
        <w:rPr>
          <w:rFonts w:hint="eastAsia"/>
          <w:szCs w:val="28"/>
        </w:rPr>
        <w:t>ai</w:t>
      </w:r>
      <w:r w:rsidR="008F09FD">
        <w:rPr>
          <w:rFonts w:hint="eastAsia"/>
          <w:szCs w:val="28"/>
        </w:rPr>
        <w:t>为自变量名）</w:t>
      </w:r>
    </w:p>
    <w:p w:rsidR="00B30B8C" w:rsidRPr="00B30B8C" w:rsidRDefault="00B30B8C" w:rsidP="00B30B8C">
      <w:pPr>
        <w:autoSpaceDE w:val="0"/>
        <w:autoSpaceDN w:val="0"/>
        <w:adjustRightInd w:val="0"/>
        <w:spacing w:line="360" w:lineRule="auto"/>
        <w:ind w:firstLineChars="413" w:firstLine="991"/>
        <w:jc w:val="left"/>
        <w:rPr>
          <w:rFonts w:ascii="Courier New" w:hAnsi="Courier New" w:cs="Courier New"/>
          <w:color w:val="000000"/>
          <w:kern w:val="0"/>
          <w:sz w:val="24"/>
          <w:szCs w:val="24"/>
          <w:shd w:val="clear" w:color="auto" w:fill="FFFFFF"/>
        </w:rPr>
      </w:pPr>
      <w:r w:rsidRPr="00B30B8C">
        <w:rPr>
          <w:rFonts w:ascii="Courier New" w:hAnsi="Courier New" w:cs="Courier New"/>
          <w:color w:val="000000"/>
          <w:kern w:val="0"/>
          <w:sz w:val="24"/>
          <w:szCs w:val="24"/>
          <w:shd w:val="clear" w:color="auto" w:fill="FFFFFF"/>
        </w:rPr>
        <w:t xml:space="preserve">test1: </w:t>
      </w:r>
      <w:r w:rsidRPr="00B30B8C">
        <w:rPr>
          <w:rFonts w:ascii="Courier New" w:hAnsi="Courier New" w:cs="Courier New"/>
          <w:color w:val="0000FF"/>
          <w:kern w:val="0"/>
          <w:sz w:val="24"/>
          <w:szCs w:val="24"/>
          <w:shd w:val="clear" w:color="auto" w:fill="FFFFFF"/>
        </w:rPr>
        <w:t>test</w:t>
      </w:r>
      <w:r w:rsidRPr="00B30B8C">
        <w:rPr>
          <w:rFonts w:ascii="Courier New" w:hAnsi="Courier New" w:cs="Courier New"/>
          <w:color w:val="000000"/>
          <w:kern w:val="0"/>
          <w:sz w:val="24"/>
          <w:szCs w:val="24"/>
          <w:shd w:val="clear" w:color="auto" w:fill="FFFFFF"/>
        </w:rPr>
        <w:t xml:space="preserve"> intercept + </w:t>
      </w:r>
      <w:r w:rsidRPr="00B30B8C">
        <w:rPr>
          <w:rFonts w:ascii="Courier New" w:hAnsi="Courier New" w:cs="Courier New"/>
          <w:b/>
          <w:bCs/>
          <w:color w:val="008080"/>
          <w:kern w:val="0"/>
          <w:sz w:val="24"/>
          <w:szCs w:val="24"/>
          <w:shd w:val="clear" w:color="auto" w:fill="FFFFFF"/>
        </w:rPr>
        <w:t>.5</w:t>
      </w:r>
      <w:r w:rsidRPr="00B30B8C">
        <w:rPr>
          <w:rFonts w:ascii="Courier New" w:hAnsi="Courier New" w:cs="Courier New"/>
          <w:color w:val="000000"/>
          <w:kern w:val="0"/>
          <w:sz w:val="24"/>
          <w:szCs w:val="24"/>
          <w:shd w:val="clear" w:color="auto" w:fill="FFFFFF"/>
        </w:rPr>
        <w:t xml:space="preserve"> * a2 = </w:t>
      </w:r>
      <w:r w:rsidRPr="00B30B8C">
        <w:rPr>
          <w:rFonts w:ascii="Courier New" w:hAnsi="Courier New" w:cs="Courier New"/>
          <w:b/>
          <w:bCs/>
          <w:color w:val="008080"/>
          <w:kern w:val="0"/>
          <w:sz w:val="24"/>
          <w:szCs w:val="24"/>
          <w:shd w:val="clear" w:color="auto" w:fill="FFFFFF"/>
        </w:rPr>
        <w:t>0</w:t>
      </w:r>
      <w:r w:rsidRPr="00B30B8C">
        <w:rPr>
          <w:rFonts w:ascii="Courier New" w:hAnsi="Courier New" w:cs="Courier New"/>
          <w:color w:val="000000"/>
          <w:kern w:val="0"/>
          <w:sz w:val="24"/>
          <w:szCs w:val="24"/>
          <w:shd w:val="clear" w:color="auto" w:fill="FFFFFF"/>
        </w:rPr>
        <w:t>;</w:t>
      </w:r>
    </w:p>
    <w:p w:rsidR="00B30B8C" w:rsidRPr="00B30B8C" w:rsidRDefault="00B30B8C" w:rsidP="00B30B8C">
      <w:pPr>
        <w:autoSpaceDE w:val="0"/>
        <w:autoSpaceDN w:val="0"/>
        <w:adjustRightInd w:val="0"/>
        <w:spacing w:line="360" w:lineRule="auto"/>
        <w:ind w:firstLineChars="413" w:firstLine="991"/>
        <w:jc w:val="left"/>
        <w:rPr>
          <w:rFonts w:ascii="Courier New" w:hAnsi="Courier New" w:cs="Courier New"/>
          <w:color w:val="000000"/>
          <w:kern w:val="0"/>
          <w:sz w:val="24"/>
          <w:szCs w:val="24"/>
          <w:shd w:val="clear" w:color="auto" w:fill="FFFFFF"/>
        </w:rPr>
      </w:pPr>
      <w:r w:rsidRPr="00B30B8C">
        <w:rPr>
          <w:rFonts w:ascii="Courier New" w:hAnsi="Courier New" w:cs="Courier New"/>
          <w:color w:val="000000"/>
          <w:kern w:val="0"/>
          <w:sz w:val="24"/>
          <w:szCs w:val="24"/>
          <w:shd w:val="clear" w:color="auto" w:fill="FFFFFF"/>
        </w:rPr>
        <w:t xml:space="preserve">test2: </w:t>
      </w:r>
      <w:r w:rsidRPr="00B30B8C">
        <w:rPr>
          <w:rFonts w:ascii="Courier New" w:hAnsi="Courier New" w:cs="Courier New"/>
          <w:color w:val="0000FF"/>
          <w:kern w:val="0"/>
          <w:sz w:val="24"/>
          <w:szCs w:val="24"/>
          <w:shd w:val="clear" w:color="auto" w:fill="FFFFFF"/>
        </w:rPr>
        <w:t>test</w:t>
      </w:r>
      <w:r w:rsidRPr="00B30B8C">
        <w:rPr>
          <w:rFonts w:ascii="Courier New" w:hAnsi="Courier New" w:cs="Courier New"/>
          <w:color w:val="000000"/>
          <w:kern w:val="0"/>
          <w:sz w:val="24"/>
          <w:szCs w:val="24"/>
          <w:shd w:val="clear" w:color="auto" w:fill="FFFFFF"/>
        </w:rPr>
        <w:t xml:space="preserve"> intercept + </w:t>
      </w:r>
      <w:r w:rsidRPr="00B30B8C">
        <w:rPr>
          <w:rFonts w:ascii="Courier New" w:hAnsi="Courier New" w:cs="Courier New"/>
          <w:b/>
          <w:bCs/>
          <w:color w:val="008080"/>
          <w:kern w:val="0"/>
          <w:sz w:val="24"/>
          <w:szCs w:val="24"/>
          <w:shd w:val="clear" w:color="auto" w:fill="FFFFFF"/>
        </w:rPr>
        <w:t>.5</w:t>
      </w:r>
      <w:r w:rsidRPr="00B30B8C">
        <w:rPr>
          <w:rFonts w:ascii="Courier New" w:hAnsi="Courier New" w:cs="Courier New"/>
          <w:color w:val="000000"/>
          <w:kern w:val="0"/>
          <w:sz w:val="24"/>
          <w:szCs w:val="24"/>
          <w:shd w:val="clear" w:color="auto" w:fill="FFFFFF"/>
        </w:rPr>
        <w:t xml:space="preserve"> * a2;</w:t>
      </w:r>
    </w:p>
    <w:p w:rsidR="00B30B8C" w:rsidRPr="00B30B8C" w:rsidRDefault="00B30B8C" w:rsidP="00B30B8C">
      <w:pPr>
        <w:autoSpaceDE w:val="0"/>
        <w:autoSpaceDN w:val="0"/>
        <w:adjustRightInd w:val="0"/>
        <w:spacing w:line="360" w:lineRule="auto"/>
        <w:ind w:firstLineChars="413" w:firstLine="991"/>
        <w:jc w:val="left"/>
        <w:rPr>
          <w:rFonts w:ascii="Courier New" w:hAnsi="Courier New" w:cs="Courier New"/>
          <w:color w:val="000000"/>
          <w:kern w:val="0"/>
          <w:sz w:val="24"/>
          <w:szCs w:val="24"/>
          <w:shd w:val="clear" w:color="auto" w:fill="FFFFFF"/>
        </w:rPr>
      </w:pPr>
      <w:r w:rsidRPr="00B30B8C">
        <w:rPr>
          <w:rFonts w:ascii="Courier New" w:hAnsi="Courier New" w:cs="Courier New"/>
          <w:color w:val="000000"/>
          <w:kern w:val="0"/>
          <w:sz w:val="24"/>
          <w:szCs w:val="24"/>
          <w:shd w:val="clear" w:color="auto" w:fill="FFFFFF"/>
        </w:rPr>
        <w:t xml:space="preserve">test3: </w:t>
      </w:r>
      <w:r w:rsidRPr="00B30B8C">
        <w:rPr>
          <w:rFonts w:ascii="Courier New" w:hAnsi="Courier New" w:cs="Courier New"/>
          <w:color w:val="0000FF"/>
          <w:kern w:val="0"/>
          <w:sz w:val="24"/>
          <w:szCs w:val="24"/>
          <w:shd w:val="clear" w:color="auto" w:fill="FFFFFF"/>
        </w:rPr>
        <w:t>test</w:t>
      </w:r>
      <w:r w:rsidRPr="00B30B8C">
        <w:rPr>
          <w:rFonts w:ascii="Courier New" w:hAnsi="Courier New" w:cs="Courier New"/>
          <w:color w:val="000000"/>
          <w:kern w:val="0"/>
          <w:sz w:val="24"/>
          <w:szCs w:val="24"/>
          <w:shd w:val="clear" w:color="auto" w:fill="FFFFFF"/>
        </w:rPr>
        <w:t xml:space="preserve"> a1=a2=a3;</w:t>
      </w:r>
    </w:p>
    <w:p w:rsidR="008F09FD" w:rsidRDefault="00B30B8C" w:rsidP="008F09FD">
      <w:pPr>
        <w:spacing w:line="360" w:lineRule="auto"/>
        <w:ind w:firstLineChars="413" w:firstLine="991"/>
        <w:rPr>
          <w:rFonts w:ascii="Courier New" w:hAnsi="Courier New" w:cs="Courier New"/>
          <w:color w:val="000000"/>
          <w:kern w:val="0"/>
          <w:sz w:val="24"/>
          <w:szCs w:val="24"/>
          <w:shd w:val="clear" w:color="auto" w:fill="FFFFFF"/>
        </w:rPr>
      </w:pPr>
      <w:r w:rsidRPr="00B30B8C">
        <w:rPr>
          <w:rFonts w:ascii="Courier New" w:hAnsi="Courier New" w:cs="Courier New"/>
          <w:color w:val="000000"/>
          <w:kern w:val="0"/>
          <w:sz w:val="24"/>
          <w:szCs w:val="24"/>
          <w:shd w:val="clear" w:color="auto" w:fill="FFFFFF"/>
        </w:rPr>
        <w:t xml:space="preserve">test4: </w:t>
      </w:r>
      <w:r w:rsidRPr="00B30B8C">
        <w:rPr>
          <w:rFonts w:ascii="Courier New" w:hAnsi="Courier New" w:cs="Courier New"/>
          <w:color w:val="0000FF"/>
          <w:kern w:val="0"/>
          <w:sz w:val="24"/>
          <w:szCs w:val="24"/>
          <w:shd w:val="clear" w:color="auto" w:fill="FFFFFF"/>
        </w:rPr>
        <w:t>test</w:t>
      </w:r>
      <w:r w:rsidRPr="00B30B8C">
        <w:rPr>
          <w:rFonts w:ascii="Courier New" w:hAnsi="Courier New" w:cs="Courier New"/>
          <w:color w:val="000000"/>
          <w:kern w:val="0"/>
          <w:sz w:val="24"/>
          <w:szCs w:val="24"/>
          <w:shd w:val="clear" w:color="auto" w:fill="FFFFFF"/>
        </w:rPr>
        <w:t xml:space="preserve"> a1=a2, a2=a3;</w:t>
      </w:r>
    </w:p>
    <w:p w:rsidR="008F09FD" w:rsidRDefault="008F09FD" w:rsidP="008F09FD">
      <w:pPr>
        <w:spacing w:line="360" w:lineRule="auto"/>
        <w:rPr>
          <w:rFonts w:ascii="Courier New" w:hAnsi="Courier New" w:cs="Courier New"/>
          <w:color w:val="000000"/>
          <w:kern w:val="0"/>
          <w:szCs w:val="28"/>
          <w:shd w:val="clear" w:color="auto" w:fill="FFFFFF"/>
        </w:rPr>
      </w:pPr>
    </w:p>
    <w:p w:rsidR="008F09FD" w:rsidRDefault="00992062" w:rsidP="008F09FD">
      <w:pPr>
        <w:spacing w:line="360" w:lineRule="auto"/>
        <w:rPr>
          <w:rFonts w:ascii="Courier New" w:hAnsi="Courier New" w:cs="Courier New"/>
          <w:color w:val="000000"/>
          <w:kern w:val="0"/>
          <w:szCs w:val="28"/>
          <w:shd w:val="clear" w:color="auto" w:fill="FFFFFF"/>
        </w:rPr>
      </w:pPr>
      <w:r w:rsidRPr="00992062">
        <w:rPr>
          <w:rFonts w:ascii="Courier New" w:hAnsi="Courier New" w:cs="Courier New" w:hint="eastAsia"/>
          <w:b/>
          <w:color w:val="000000"/>
          <w:kern w:val="0"/>
          <w:szCs w:val="28"/>
          <w:shd w:val="clear" w:color="auto" w:fill="FFFFFF"/>
        </w:rPr>
        <w:lastRenderedPageBreak/>
        <w:t>例</w:t>
      </w:r>
      <w:r w:rsidRPr="00992062">
        <w:rPr>
          <w:rFonts w:ascii="Courier New" w:hAnsi="Courier New" w:cs="Courier New" w:hint="eastAsia"/>
          <w:b/>
          <w:color w:val="000000"/>
          <w:kern w:val="0"/>
          <w:szCs w:val="28"/>
          <w:shd w:val="clear" w:color="auto" w:fill="FFFFFF"/>
        </w:rPr>
        <w:t xml:space="preserve">1 </w:t>
      </w:r>
      <w:r w:rsidRPr="00992062">
        <w:rPr>
          <w:rFonts w:ascii="Courier New" w:hAnsi="Courier New" w:cs="Courier New" w:hint="eastAsia"/>
          <w:color w:val="000000"/>
          <w:kern w:val="0"/>
          <w:szCs w:val="28"/>
          <w:shd w:val="clear" w:color="auto" w:fill="FFFFFF"/>
        </w:rPr>
        <w:t>不同治疗方法对某病疗效的影响研究</w:t>
      </w:r>
      <w:r>
        <w:rPr>
          <w:rFonts w:ascii="Courier New" w:hAnsi="Courier New" w:cs="Courier New" w:hint="eastAsia"/>
          <w:color w:val="000000"/>
          <w:kern w:val="0"/>
          <w:szCs w:val="28"/>
          <w:shd w:val="clear" w:color="auto" w:fill="FFFFFF"/>
        </w:rPr>
        <w:t>：</w:t>
      </w:r>
    </w:p>
    <w:p w:rsidR="00992062" w:rsidRDefault="00992062" w:rsidP="00992062">
      <w:pPr>
        <w:spacing w:line="360" w:lineRule="auto"/>
        <w:jc w:val="center"/>
        <w:rPr>
          <w:rFonts w:ascii="Courier New" w:hAnsi="Courier New" w:cs="Courier New"/>
          <w:b/>
          <w:color w:val="000000"/>
          <w:kern w:val="0"/>
          <w:szCs w:val="28"/>
          <w:shd w:val="clear" w:color="auto" w:fill="FFFFFF"/>
        </w:rPr>
      </w:pPr>
      <w:r>
        <w:rPr>
          <w:noProof/>
        </w:rPr>
        <w:drawing>
          <wp:inline distT="0" distB="0" distL="0" distR="0" wp14:anchorId="5F1AECCF" wp14:editId="2120B626">
            <wp:extent cx="4675909" cy="985505"/>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4678927" cy="986141"/>
                    </a:xfrm>
                    <a:prstGeom prst="rect">
                      <a:avLst/>
                    </a:prstGeom>
                  </pic:spPr>
                </pic:pic>
              </a:graphicData>
            </a:graphic>
          </wp:inline>
        </w:drawing>
      </w:r>
    </w:p>
    <w:p w:rsidR="00992062" w:rsidRDefault="00300588" w:rsidP="00300588">
      <w:pPr>
        <w:spacing w:line="360" w:lineRule="auto"/>
        <w:rPr>
          <w:rFonts w:ascii="Courier New" w:hAnsi="Courier New" w:cs="Courier New"/>
          <w:color w:val="000000"/>
          <w:kern w:val="0"/>
          <w:szCs w:val="28"/>
          <w:shd w:val="clear" w:color="auto" w:fill="FFFFFF"/>
        </w:rPr>
      </w:pPr>
      <w:r w:rsidRPr="00300588">
        <w:rPr>
          <w:rFonts w:cs="Times New Roman"/>
          <w:color w:val="000000"/>
          <w:kern w:val="0"/>
          <w:szCs w:val="28"/>
          <w:shd w:val="clear" w:color="auto" w:fill="FFFFFF"/>
        </w:rPr>
        <w:t>用</w:t>
      </w:r>
      <w:r w:rsidRPr="00300588">
        <w:rPr>
          <w:rFonts w:cs="Times New Roman"/>
          <w:color w:val="000000"/>
          <w:kern w:val="0"/>
          <w:szCs w:val="28"/>
          <w:shd w:val="clear" w:color="auto" w:fill="FFFFFF"/>
        </w:rPr>
        <w:t>Logistic</w:t>
      </w:r>
      <w:r w:rsidRPr="00300588">
        <w:rPr>
          <w:rFonts w:cs="Times New Roman"/>
          <w:color w:val="000000"/>
          <w:kern w:val="0"/>
          <w:szCs w:val="28"/>
          <w:shd w:val="clear" w:color="auto" w:fill="FFFFFF"/>
        </w:rPr>
        <w:t>回归模型</w:t>
      </w:r>
      <w:r w:rsidRPr="00300588">
        <w:rPr>
          <w:rFonts w:cs="Times New Roman"/>
          <w:color w:val="000000"/>
          <w:kern w:val="0"/>
          <w:szCs w:val="28"/>
          <w:shd w:val="clear" w:color="auto" w:fill="FFFFFF"/>
        </w:rPr>
        <w:t>P</w:t>
      </w:r>
      <w:r>
        <w:rPr>
          <w:rFonts w:cs="Times New Roman" w:hint="eastAsia"/>
          <w:color w:val="000000"/>
          <w:kern w:val="0"/>
          <w:szCs w:val="28"/>
          <w:shd w:val="clear" w:color="auto" w:fill="FFFFFF"/>
        </w:rPr>
        <w:t xml:space="preserve">{effect=1 | treat} = </w:t>
      </w:r>
      <m:oMath>
        <m:f>
          <m:fPr>
            <m:ctrlPr>
              <w:rPr>
                <w:rFonts w:ascii="Cambria Math" w:hAnsi="Cambria Math" w:cs="Times New Roman"/>
                <w:color w:val="000000"/>
                <w:kern w:val="0"/>
                <w:szCs w:val="28"/>
                <w:shd w:val="clear" w:color="auto" w:fill="FFFFFF"/>
              </w:rPr>
            </m:ctrlPr>
          </m:fPr>
          <m:num>
            <m:sSup>
              <m:sSupPr>
                <m:ctrlPr>
                  <w:rPr>
                    <w:rFonts w:ascii="Cambria Math" w:hAnsi="Cambria Math" w:cs="Times New Roman"/>
                    <w:i/>
                    <w:color w:val="000000"/>
                    <w:kern w:val="0"/>
                    <w:szCs w:val="28"/>
                    <w:shd w:val="clear" w:color="auto" w:fill="FFFFFF"/>
                  </w:rPr>
                </m:ctrlPr>
              </m:sSupPr>
              <m:e>
                <m:r>
                  <w:rPr>
                    <w:rFonts w:ascii="Cambria Math" w:hAnsi="Cambria Math" w:cs="Times New Roman"/>
                    <w:color w:val="000000"/>
                    <w:kern w:val="0"/>
                    <w:szCs w:val="28"/>
                    <w:shd w:val="clear" w:color="auto" w:fill="FFFFFF"/>
                  </w:rPr>
                  <m:t>e</m:t>
                </m:r>
              </m:e>
              <m:sup>
                <m:r>
                  <w:rPr>
                    <w:rFonts w:ascii="Cambria Math" w:hAnsi="Cambria Math" w:cs="Times New Roman"/>
                    <w:color w:val="000000"/>
                    <w:kern w:val="0"/>
                    <w:szCs w:val="28"/>
                    <w:shd w:val="clear" w:color="auto" w:fill="FFFFFF"/>
                  </w:rPr>
                  <m:t>α+β</m:t>
                </m:r>
                <m:r>
                  <m:rPr>
                    <m:sty m:val="p"/>
                  </m:rPr>
                  <w:rPr>
                    <w:rFonts w:ascii="Cambria Math" w:hAnsi="Cambria Math" w:cs="Times New Roman"/>
                    <w:color w:val="000000"/>
                    <w:kern w:val="0"/>
                    <w:szCs w:val="28"/>
                    <w:shd w:val="clear" w:color="auto" w:fill="FFFFFF"/>
                  </w:rPr>
                  <m:t>treat</m:t>
                </m:r>
              </m:sup>
            </m:sSup>
          </m:num>
          <m:den>
            <m:r>
              <w:rPr>
                <w:rFonts w:ascii="Cambria Math" w:hAnsi="Cambria Math" w:cs="Times New Roman"/>
                <w:color w:val="000000"/>
                <w:kern w:val="0"/>
                <w:szCs w:val="28"/>
                <w:shd w:val="clear" w:color="auto" w:fill="FFFFFF"/>
              </w:rPr>
              <m:t>1+</m:t>
            </m:r>
            <m:sSup>
              <m:sSupPr>
                <m:ctrlPr>
                  <w:rPr>
                    <w:rFonts w:ascii="Cambria Math" w:hAnsi="Cambria Math" w:cs="Times New Roman"/>
                    <w:i/>
                    <w:color w:val="000000"/>
                    <w:kern w:val="0"/>
                    <w:szCs w:val="28"/>
                    <w:shd w:val="clear" w:color="auto" w:fill="FFFFFF"/>
                  </w:rPr>
                </m:ctrlPr>
              </m:sSupPr>
              <m:e>
                <m:r>
                  <w:rPr>
                    <w:rFonts w:ascii="Cambria Math" w:hAnsi="Cambria Math" w:cs="Times New Roman"/>
                    <w:color w:val="000000"/>
                    <w:kern w:val="0"/>
                    <w:szCs w:val="28"/>
                    <w:shd w:val="clear" w:color="auto" w:fill="FFFFFF"/>
                  </w:rPr>
                  <m:t>e</m:t>
                </m:r>
              </m:e>
              <m:sup>
                <m:r>
                  <w:rPr>
                    <w:rFonts w:ascii="Cambria Math" w:hAnsi="Cambria Math" w:cs="Times New Roman"/>
                    <w:color w:val="000000"/>
                    <w:kern w:val="0"/>
                    <w:szCs w:val="28"/>
                    <w:shd w:val="clear" w:color="auto" w:fill="FFFFFF"/>
                  </w:rPr>
                  <m:t>α+β</m:t>
                </m:r>
                <m:r>
                  <m:rPr>
                    <m:sty m:val="p"/>
                  </m:rPr>
                  <w:rPr>
                    <w:rFonts w:ascii="Cambria Math" w:hAnsi="Cambria Math" w:cs="Times New Roman"/>
                    <w:color w:val="000000"/>
                    <w:kern w:val="0"/>
                    <w:szCs w:val="28"/>
                    <w:shd w:val="clear" w:color="auto" w:fill="FFFFFF"/>
                  </w:rPr>
                  <m:t>treat</m:t>
                </m:r>
              </m:sup>
            </m:sSup>
          </m:den>
        </m:f>
        <m:r>
          <w:rPr>
            <w:rFonts w:ascii="Cambria Math" w:hAnsi="Cambria Math" w:cs="Times New Roman"/>
            <w:color w:val="000000"/>
            <w:kern w:val="0"/>
            <w:szCs w:val="28"/>
            <w:shd w:val="clear" w:color="auto" w:fill="FFFFFF"/>
          </w:rPr>
          <m:t xml:space="preserve"> </m:t>
        </m:r>
      </m:oMath>
      <w:r w:rsidRPr="00300588">
        <w:rPr>
          <w:rFonts w:ascii="Courier New" w:hAnsi="Courier New" w:cs="Courier New" w:hint="eastAsia"/>
          <w:color w:val="000000"/>
          <w:kern w:val="0"/>
          <w:szCs w:val="28"/>
          <w:shd w:val="clear" w:color="auto" w:fill="FFFFFF"/>
        </w:rPr>
        <w:t>拟合，</w:t>
      </w:r>
      <w:r>
        <w:rPr>
          <w:rFonts w:ascii="Courier New" w:hAnsi="Courier New" w:cs="Courier New" w:hint="eastAsia"/>
          <w:color w:val="000000"/>
          <w:kern w:val="0"/>
          <w:szCs w:val="28"/>
          <w:shd w:val="clear" w:color="auto" w:fill="FFFFFF"/>
        </w:rPr>
        <w:t>即</w:t>
      </w:r>
    </w:p>
    <w:p w:rsidR="00300588" w:rsidRDefault="00300588" w:rsidP="00300588">
      <w:pPr>
        <w:spacing w:line="360" w:lineRule="auto"/>
        <w:jc w:val="center"/>
        <w:rPr>
          <w:rFonts w:cs="Times New Roman"/>
          <w:color w:val="000000"/>
          <w:kern w:val="0"/>
          <w:szCs w:val="28"/>
          <w:shd w:val="clear" w:color="auto" w:fill="FFFFFF"/>
        </w:rPr>
      </w:pPr>
      <w:r w:rsidRPr="00300588">
        <w:rPr>
          <w:rFonts w:cs="Times New Roman"/>
          <w:color w:val="000000"/>
          <w:kern w:val="0"/>
          <w:szCs w:val="28"/>
          <w:shd w:val="clear" w:color="auto" w:fill="FFFFFF"/>
        </w:rPr>
        <w:t>Logit(p)</w:t>
      </w:r>
      <w:r>
        <w:rPr>
          <w:rFonts w:cs="Times New Roman" w:hint="eastAsia"/>
          <w:color w:val="000000"/>
          <w:kern w:val="0"/>
          <w:szCs w:val="28"/>
          <w:shd w:val="clear" w:color="auto" w:fill="FFFFFF"/>
        </w:rPr>
        <w:t xml:space="preserve"> </w:t>
      </w:r>
      <w:r w:rsidRPr="00300588">
        <w:rPr>
          <w:rFonts w:cs="Times New Roman"/>
          <w:color w:val="000000"/>
          <w:kern w:val="0"/>
          <w:szCs w:val="28"/>
          <w:shd w:val="clear" w:color="auto" w:fill="FFFFFF"/>
        </w:rPr>
        <w:t>=</w:t>
      </w:r>
      <w:r>
        <w:rPr>
          <w:rFonts w:cs="Times New Roman" w:hint="eastAsia"/>
          <w:color w:val="000000"/>
          <w:kern w:val="0"/>
          <w:szCs w:val="28"/>
          <w:shd w:val="clear" w:color="auto" w:fill="FFFFFF"/>
        </w:rPr>
        <w:t xml:space="preserve"> </w:t>
      </w:r>
      <w:r w:rsidRPr="00300588">
        <w:rPr>
          <w:rFonts w:cs="Times New Roman"/>
          <w:color w:val="000000"/>
          <w:kern w:val="0"/>
          <w:szCs w:val="28"/>
          <w:shd w:val="clear" w:color="auto" w:fill="FFFFFF"/>
        </w:rPr>
        <w:t>ln(</w:t>
      </w:r>
      <m:oMath>
        <m:f>
          <m:fPr>
            <m:ctrlPr>
              <w:rPr>
                <w:rFonts w:ascii="Cambria Math" w:hAnsi="Cambria Math" w:cs="Times New Roman"/>
                <w:color w:val="000000"/>
                <w:kern w:val="0"/>
                <w:szCs w:val="28"/>
                <w:shd w:val="clear" w:color="auto" w:fill="FFFFFF"/>
              </w:rPr>
            </m:ctrlPr>
          </m:fPr>
          <m:num>
            <m:r>
              <m:rPr>
                <m:sty m:val="p"/>
              </m:rPr>
              <w:rPr>
                <w:rFonts w:ascii="Cambria Math" w:hAnsi="Cambria Math" w:cs="Times New Roman"/>
                <w:color w:val="000000"/>
                <w:kern w:val="0"/>
                <w:szCs w:val="28"/>
                <w:shd w:val="clear" w:color="auto" w:fill="FFFFFF"/>
              </w:rPr>
              <m:t>p</m:t>
            </m:r>
          </m:num>
          <m:den>
            <m:r>
              <m:rPr>
                <m:sty m:val="p"/>
              </m:rPr>
              <w:rPr>
                <w:rFonts w:ascii="Cambria Math" w:hAnsi="Cambria Math" w:cs="Times New Roman"/>
                <w:color w:val="000000"/>
                <w:kern w:val="0"/>
                <w:szCs w:val="28"/>
                <w:shd w:val="clear" w:color="auto" w:fill="FFFFFF"/>
              </w:rPr>
              <m:t>1-p</m:t>
            </m:r>
          </m:den>
        </m:f>
      </m:oMath>
      <w:r w:rsidRPr="00300588">
        <w:rPr>
          <w:rFonts w:cs="Times New Roman"/>
          <w:color w:val="000000"/>
          <w:kern w:val="0"/>
          <w:szCs w:val="28"/>
          <w:shd w:val="clear" w:color="auto" w:fill="FFFFFF"/>
        </w:rPr>
        <w:t>)</w:t>
      </w:r>
      <w:r>
        <w:rPr>
          <w:rFonts w:cs="Times New Roman" w:hint="eastAsia"/>
          <w:color w:val="000000"/>
          <w:kern w:val="0"/>
          <w:szCs w:val="28"/>
          <w:shd w:val="clear" w:color="auto" w:fill="FFFFFF"/>
        </w:rPr>
        <w:t xml:space="preserve"> = </w:t>
      </w:r>
      <m:oMath>
        <m:r>
          <w:rPr>
            <w:rFonts w:ascii="Cambria Math" w:hAnsi="Cambria Math" w:cs="Times New Roman"/>
            <w:color w:val="000000"/>
            <w:kern w:val="0"/>
            <w:szCs w:val="28"/>
            <w:shd w:val="clear" w:color="auto" w:fill="FFFFFF"/>
          </w:rPr>
          <m:t>α+β</m:t>
        </m:r>
        <m:r>
          <m:rPr>
            <m:sty m:val="p"/>
          </m:rPr>
          <w:rPr>
            <w:rFonts w:ascii="Cambria Math" w:hAnsi="Cambria Math" w:cs="Times New Roman"/>
            <w:color w:val="000000"/>
            <w:kern w:val="0"/>
            <w:szCs w:val="28"/>
            <w:shd w:val="clear" w:color="auto" w:fill="FFFFFF"/>
          </w:rPr>
          <m:t>treat</m:t>
        </m:r>
      </m:oMath>
    </w:p>
    <w:p w:rsidR="00300588" w:rsidRPr="00732014" w:rsidRDefault="00732014" w:rsidP="00300588">
      <w:pPr>
        <w:pBdr>
          <w:bottom w:val="single" w:sz="6" w:space="1" w:color="auto"/>
        </w:pBdr>
        <w:spacing w:line="360" w:lineRule="auto"/>
        <w:rPr>
          <w:rFonts w:cs="Times New Roman"/>
          <w:b/>
          <w:color w:val="000000"/>
          <w:kern w:val="0"/>
          <w:szCs w:val="28"/>
          <w:shd w:val="clear" w:color="auto" w:fill="FFFFFF"/>
        </w:rPr>
      </w:pPr>
      <w:r w:rsidRPr="00732014">
        <w:rPr>
          <w:rFonts w:cs="Times New Roman" w:hint="eastAsia"/>
          <w:b/>
          <w:color w:val="000000"/>
          <w:kern w:val="0"/>
          <w:szCs w:val="28"/>
          <w:shd w:val="clear" w:color="auto" w:fill="FFFFFF"/>
        </w:rPr>
        <w:t>代码：</w:t>
      </w:r>
    </w:p>
    <w:p w:rsidR="00732014" w:rsidRPr="00732014" w:rsidRDefault="00732014" w:rsidP="00732014">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732014">
        <w:rPr>
          <w:rFonts w:ascii="Courier New" w:hAnsi="Courier New" w:cs="Courier New"/>
          <w:b/>
          <w:bCs/>
          <w:color w:val="000080"/>
          <w:kern w:val="0"/>
          <w:sz w:val="24"/>
          <w:szCs w:val="24"/>
          <w:shd w:val="clear" w:color="auto" w:fill="FFFFFF"/>
        </w:rPr>
        <w:t>data</w:t>
      </w:r>
      <w:r w:rsidRPr="00732014">
        <w:rPr>
          <w:rFonts w:ascii="Courier New" w:hAnsi="Courier New" w:cs="Courier New"/>
          <w:color w:val="000000"/>
          <w:kern w:val="0"/>
          <w:sz w:val="24"/>
          <w:szCs w:val="24"/>
          <w:shd w:val="clear" w:color="auto" w:fill="FFFFFF"/>
        </w:rPr>
        <w:t xml:space="preserve"> effects;</w:t>
      </w:r>
    </w:p>
    <w:p w:rsidR="00732014" w:rsidRPr="00732014" w:rsidRDefault="00732014" w:rsidP="00732014">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732014">
        <w:rPr>
          <w:rFonts w:ascii="Courier New" w:hAnsi="Courier New" w:cs="Courier New"/>
          <w:color w:val="0000FF"/>
          <w:kern w:val="0"/>
          <w:sz w:val="24"/>
          <w:szCs w:val="24"/>
          <w:shd w:val="clear" w:color="auto" w:fill="FFFFFF"/>
        </w:rPr>
        <w:t>input</w:t>
      </w:r>
      <w:r w:rsidRPr="00732014">
        <w:rPr>
          <w:rFonts w:ascii="Courier New" w:hAnsi="Courier New" w:cs="Courier New"/>
          <w:color w:val="000000"/>
          <w:kern w:val="0"/>
          <w:sz w:val="24"/>
          <w:szCs w:val="24"/>
          <w:shd w:val="clear" w:color="auto" w:fill="FFFFFF"/>
        </w:rPr>
        <w:t xml:space="preserve"> treat effect count;</w:t>
      </w:r>
    </w:p>
    <w:p w:rsidR="00732014" w:rsidRPr="00732014" w:rsidRDefault="00732014" w:rsidP="00732014">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732014">
        <w:rPr>
          <w:rFonts w:ascii="Courier New" w:hAnsi="Courier New" w:cs="Courier New"/>
          <w:color w:val="0000FF"/>
          <w:kern w:val="0"/>
          <w:sz w:val="24"/>
          <w:szCs w:val="24"/>
          <w:shd w:val="clear" w:color="auto" w:fill="FFFFFF"/>
        </w:rPr>
        <w:t>cards</w:t>
      </w:r>
      <w:r w:rsidRPr="00732014">
        <w:rPr>
          <w:rFonts w:ascii="Courier New" w:hAnsi="Courier New" w:cs="Courier New"/>
          <w:color w:val="000000"/>
          <w:kern w:val="0"/>
          <w:sz w:val="24"/>
          <w:szCs w:val="24"/>
          <w:shd w:val="clear" w:color="auto" w:fill="FFFFFF"/>
        </w:rPr>
        <w:t>;</w:t>
      </w:r>
    </w:p>
    <w:p w:rsidR="00732014" w:rsidRPr="00732014" w:rsidRDefault="00732014" w:rsidP="00732014">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732014">
        <w:rPr>
          <w:rFonts w:ascii="Courier New" w:hAnsi="Courier New" w:cs="Courier New"/>
          <w:color w:val="000000"/>
          <w:kern w:val="0"/>
          <w:sz w:val="24"/>
          <w:szCs w:val="24"/>
          <w:shd w:val="clear" w:color="auto" w:fill="FFFFC0"/>
        </w:rPr>
        <w:t>1 1 16</w:t>
      </w:r>
    </w:p>
    <w:p w:rsidR="00732014" w:rsidRPr="00732014" w:rsidRDefault="00732014" w:rsidP="00732014">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732014">
        <w:rPr>
          <w:rFonts w:ascii="Courier New" w:hAnsi="Courier New" w:cs="Courier New"/>
          <w:color w:val="000000"/>
          <w:kern w:val="0"/>
          <w:sz w:val="24"/>
          <w:szCs w:val="24"/>
          <w:shd w:val="clear" w:color="auto" w:fill="FFFFC0"/>
        </w:rPr>
        <w:t>1 0 48</w:t>
      </w:r>
    </w:p>
    <w:p w:rsidR="00732014" w:rsidRPr="00732014" w:rsidRDefault="00732014" w:rsidP="00732014">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732014">
        <w:rPr>
          <w:rFonts w:ascii="Courier New" w:hAnsi="Courier New" w:cs="Courier New"/>
          <w:color w:val="000000"/>
          <w:kern w:val="0"/>
          <w:sz w:val="24"/>
          <w:szCs w:val="24"/>
          <w:shd w:val="clear" w:color="auto" w:fill="FFFFC0"/>
        </w:rPr>
        <w:t>2 1 40</w:t>
      </w:r>
    </w:p>
    <w:p w:rsidR="00732014" w:rsidRPr="00732014" w:rsidRDefault="00732014" w:rsidP="00732014">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732014">
        <w:rPr>
          <w:rFonts w:ascii="Courier New" w:hAnsi="Courier New" w:cs="Courier New"/>
          <w:color w:val="000000"/>
          <w:kern w:val="0"/>
          <w:sz w:val="24"/>
          <w:szCs w:val="24"/>
          <w:shd w:val="clear" w:color="auto" w:fill="FFFFC0"/>
        </w:rPr>
        <w:t>2 0 20</w:t>
      </w:r>
    </w:p>
    <w:p w:rsidR="00732014" w:rsidRPr="00732014" w:rsidRDefault="00732014" w:rsidP="00732014">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732014">
        <w:rPr>
          <w:rFonts w:ascii="Courier New" w:hAnsi="Courier New" w:cs="Courier New"/>
          <w:color w:val="000000"/>
          <w:kern w:val="0"/>
          <w:sz w:val="24"/>
          <w:szCs w:val="24"/>
          <w:shd w:val="clear" w:color="auto" w:fill="FFFFFF"/>
        </w:rPr>
        <w:t>;</w:t>
      </w:r>
    </w:p>
    <w:p w:rsidR="00732014" w:rsidRPr="00732014" w:rsidRDefault="00732014" w:rsidP="00732014">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732014">
        <w:rPr>
          <w:rFonts w:ascii="Courier New" w:hAnsi="Courier New" w:cs="Courier New"/>
          <w:b/>
          <w:bCs/>
          <w:color w:val="000080"/>
          <w:kern w:val="0"/>
          <w:sz w:val="24"/>
          <w:szCs w:val="24"/>
          <w:shd w:val="clear" w:color="auto" w:fill="FFFFFF"/>
        </w:rPr>
        <w:t>proc</w:t>
      </w:r>
      <w:r w:rsidRPr="00732014">
        <w:rPr>
          <w:rFonts w:ascii="Courier New" w:hAnsi="Courier New" w:cs="Courier New"/>
          <w:color w:val="000000"/>
          <w:kern w:val="0"/>
          <w:sz w:val="24"/>
          <w:szCs w:val="24"/>
          <w:shd w:val="clear" w:color="auto" w:fill="FFFFFF"/>
        </w:rPr>
        <w:t xml:space="preserve"> </w:t>
      </w:r>
      <w:r w:rsidRPr="00732014">
        <w:rPr>
          <w:rFonts w:ascii="Courier New" w:hAnsi="Courier New" w:cs="Courier New"/>
          <w:b/>
          <w:bCs/>
          <w:color w:val="000080"/>
          <w:kern w:val="0"/>
          <w:sz w:val="24"/>
          <w:szCs w:val="24"/>
          <w:shd w:val="clear" w:color="auto" w:fill="FFFFFF"/>
        </w:rPr>
        <w:t>logistic</w:t>
      </w:r>
      <w:r w:rsidRPr="00732014">
        <w:rPr>
          <w:rFonts w:ascii="Courier New" w:hAnsi="Courier New" w:cs="Courier New"/>
          <w:color w:val="000000"/>
          <w:kern w:val="0"/>
          <w:sz w:val="24"/>
          <w:szCs w:val="24"/>
          <w:shd w:val="clear" w:color="auto" w:fill="FFFFFF"/>
        </w:rPr>
        <w:t xml:space="preserve"> </w:t>
      </w:r>
      <w:r w:rsidRPr="00732014">
        <w:rPr>
          <w:rFonts w:ascii="Courier New" w:hAnsi="Courier New" w:cs="Courier New"/>
          <w:color w:val="0000FF"/>
          <w:kern w:val="0"/>
          <w:sz w:val="24"/>
          <w:szCs w:val="24"/>
          <w:shd w:val="clear" w:color="auto" w:fill="FFFFFF"/>
        </w:rPr>
        <w:t>data</w:t>
      </w:r>
      <w:r w:rsidRPr="00732014">
        <w:rPr>
          <w:rFonts w:ascii="Courier New" w:hAnsi="Courier New" w:cs="Courier New"/>
          <w:color w:val="000000"/>
          <w:kern w:val="0"/>
          <w:sz w:val="24"/>
          <w:szCs w:val="24"/>
          <w:shd w:val="clear" w:color="auto" w:fill="FFFFFF"/>
        </w:rPr>
        <w:t xml:space="preserve"> = effects </w:t>
      </w:r>
      <w:r w:rsidRPr="00732014">
        <w:rPr>
          <w:rFonts w:ascii="Courier New" w:hAnsi="Courier New" w:cs="Courier New"/>
          <w:color w:val="0000FF"/>
          <w:kern w:val="0"/>
          <w:sz w:val="24"/>
          <w:szCs w:val="24"/>
          <w:shd w:val="clear" w:color="auto" w:fill="FFFFFF"/>
        </w:rPr>
        <w:t>DESCENDING</w:t>
      </w:r>
      <w:r w:rsidRPr="00732014">
        <w:rPr>
          <w:rFonts w:ascii="Courier New" w:hAnsi="Courier New" w:cs="Courier New"/>
          <w:color w:val="000000"/>
          <w:kern w:val="0"/>
          <w:sz w:val="24"/>
          <w:szCs w:val="24"/>
          <w:shd w:val="clear" w:color="auto" w:fill="FFFFFF"/>
        </w:rPr>
        <w:t xml:space="preserve">; </w:t>
      </w:r>
    </w:p>
    <w:p w:rsidR="00732014" w:rsidRPr="00732014" w:rsidRDefault="00732014" w:rsidP="00732014">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732014">
        <w:rPr>
          <w:rFonts w:ascii="Courier New" w:hAnsi="Courier New" w:cs="Courier New"/>
          <w:color w:val="0000FF"/>
          <w:kern w:val="0"/>
          <w:sz w:val="24"/>
          <w:szCs w:val="24"/>
          <w:shd w:val="clear" w:color="auto" w:fill="FFFFFF"/>
        </w:rPr>
        <w:t>freq</w:t>
      </w:r>
      <w:r w:rsidRPr="00732014">
        <w:rPr>
          <w:rFonts w:ascii="Courier New" w:hAnsi="Courier New" w:cs="Courier New"/>
          <w:color w:val="000000"/>
          <w:kern w:val="0"/>
          <w:sz w:val="24"/>
          <w:szCs w:val="24"/>
          <w:shd w:val="clear" w:color="auto" w:fill="FFFFFF"/>
        </w:rPr>
        <w:t xml:space="preserve"> count;               </w:t>
      </w:r>
    </w:p>
    <w:p w:rsidR="00732014" w:rsidRPr="001651F4" w:rsidRDefault="00732014" w:rsidP="00732014">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732014">
        <w:rPr>
          <w:rFonts w:ascii="Courier New" w:hAnsi="Courier New" w:cs="Courier New"/>
          <w:color w:val="0000FF"/>
          <w:kern w:val="0"/>
          <w:sz w:val="24"/>
          <w:szCs w:val="24"/>
          <w:shd w:val="clear" w:color="auto" w:fill="FFFFFF"/>
        </w:rPr>
        <w:t>model</w:t>
      </w:r>
      <w:r w:rsidRPr="00732014">
        <w:rPr>
          <w:rFonts w:ascii="Courier New" w:hAnsi="Courier New" w:cs="Courier New"/>
          <w:color w:val="000000"/>
          <w:kern w:val="0"/>
          <w:sz w:val="24"/>
          <w:szCs w:val="24"/>
          <w:shd w:val="clear" w:color="auto" w:fill="FFFFFF"/>
        </w:rPr>
        <w:t xml:space="preserve"> effect=treat;</w:t>
      </w:r>
      <w:r w:rsidR="001651F4">
        <w:rPr>
          <w:rFonts w:ascii="Courier New" w:hAnsi="Courier New" w:cs="Courier New" w:hint="eastAsia"/>
          <w:color w:val="000000"/>
          <w:kern w:val="0"/>
          <w:sz w:val="24"/>
          <w:szCs w:val="24"/>
          <w:shd w:val="clear" w:color="auto" w:fill="FFFFFF"/>
        </w:rPr>
        <w:t xml:space="preserve"> </w:t>
      </w:r>
      <w:r w:rsidR="001651F4" w:rsidRPr="001651F4">
        <w:rPr>
          <w:rFonts w:ascii="Courier New" w:hAnsi="Courier New" w:cs="Courier New" w:hint="eastAsia"/>
          <w:color w:val="008000"/>
          <w:kern w:val="0"/>
          <w:sz w:val="24"/>
          <w:szCs w:val="24"/>
          <w:shd w:val="clear" w:color="auto" w:fill="FFFFFF"/>
        </w:rPr>
        <w:t>/*</w:t>
      </w:r>
      <w:r w:rsidR="001651F4" w:rsidRPr="001651F4">
        <w:rPr>
          <w:rFonts w:ascii="Courier New" w:hAnsi="Courier New" w:cs="Courier New" w:hint="eastAsia"/>
          <w:color w:val="008000"/>
          <w:kern w:val="0"/>
          <w:sz w:val="24"/>
          <w:szCs w:val="24"/>
          <w:shd w:val="clear" w:color="auto" w:fill="FFFFFF"/>
        </w:rPr>
        <w:t>或者用</w:t>
      </w:r>
      <w:r w:rsidR="001651F4" w:rsidRPr="001651F4">
        <w:rPr>
          <w:rFonts w:ascii="Courier New" w:hAnsi="Courier New" w:cs="Courier New" w:hint="eastAsia"/>
          <w:color w:val="008000"/>
          <w:kern w:val="0"/>
          <w:sz w:val="24"/>
          <w:szCs w:val="24"/>
          <w:shd w:val="clear" w:color="auto" w:fill="FFFFFF"/>
        </w:rPr>
        <w:t xml:space="preserve"> model effect(event='1') = treat; </w:t>
      </w:r>
      <w:r w:rsidR="001651F4" w:rsidRPr="001651F4">
        <w:rPr>
          <w:rFonts w:ascii="Courier New" w:hAnsi="Courier New" w:cs="Courier New" w:hint="eastAsia"/>
          <w:color w:val="008000"/>
          <w:kern w:val="0"/>
          <w:sz w:val="24"/>
          <w:szCs w:val="24"/>
          <w:shd w:val="clear" w:color="auto" w:fill="FFFFFF"/>
        </w:rPr>
        <w:t>前面就可以不用</w:t>
      </w:r>
      <w:r w:rsidR="001651F4" w:rsidRPr="001651F4">
        <w:rPr>
          <w:rFonts w:ascii="Courier New" w:hAnsi="Courier New" w:cs="Courier New" w:hint="eastAsia"/>
          <w:color w:val="008000"/>
          <w:kern w:val="0"/>
          <w:sz w:val="24"/>
          <w:szCs w:val="24"/>
          <w:shd w:val="clear" w:color="auto" w:fill="FFFFFF"/>
        </w:rPr>
        <w:t>DESCENDING</w:t>
      </w:r>
      <w:r w:rsidR="001651F4" w:rsidRPr="001651F4">
        <w:rPr>
          <w:rFonts w:ascii="Courier New" w:hAnsi="Courier New" w:cs="Courier New" w:hint="eastAsia"/>
          <w:color w:val="008000"/>
          <w:kern w:val="0"/>
          <w:sz w:val="24"/>
          <w:szCs w:val="24"/>
          <w:shd w:val="clear" w:color="auto" w:fill="FFFFFF"/>
        </w:rPr>
        <w:t>选项了</w:t>
      </w:r>
      <w:r w:rsidR="001651F4" w:rsidRPr="001651F4">
        <w:rPr>
          <w:rFonts w:ascii="Courier New" w:hAnsi="Courier New" w:cs="Courier New" w:hint="eastAsia"/>
          <w:color w:val="008000"/>
          <w:kern w:val="0"/>
          <w:sz w:val="24"/>
          <w:szCs w:val="24"/>
          <w:shd w:val="clear" w:color="auto" w:fill="FFFFFF"/>
        </w:rPr>
        <w:t>*/</w:t>
      </w:r>
    </w:p>
    <w:p w:rsidR="00732014" w:rsidRPr="00732014" w:rsidRDefault="00732014" w:rsidP="00732014">
      <w:pPr>
        <w:pBdr>
          <w:bottom w:val="single" w:sz="6" w:space="1" w:color="auto"/>
        </w:pBd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732014">
        <w:rPr>
          <w:rFonts w:ascii="Courier New" w:hAnsi="Courier New" w:cs="Courier New"/>
          <w:b/>
          <w:bCs/>
          <w:color w:val="000080"/>
          <w:kern w:val="0"/>
          <w:sz w:val="24"/>
          <w:szCs w:val="24"/>
          <w:shd w:val="clear" w:color="auto" w:fill="FFFFFF"/>
        </w:rPr>
        <w:t>run</w:t>
      </w:r>
      <w:r w:rsidRPr="00732014">
        <w:rPr>
          <w:rFonts w:ascii="Courier New" w:hAnsi="Courier New" w:cs="Courier New"/>
          <w:color w:val="000000"/>
          <w:kern w:val="0"/>
          <w:sz w:val="24"/>
          <w:szCs w:val="24"/>
          <w:shd w:val="clear" w:color="auto" w:fill="FFFFFF"/>
        </w:rPr>
        <w:t>;</w:t>
      </w:r>
    </w:p>
    <w:p w:rsidR="00732014" w:rsidRDefault="00732014" w:rsidP="00300588">
      <w:pPr>
        <w:spacing w:line="360" w:lineRule="auto"/>
        <w:rPr>
          <w:rFonts w:cs="Times New Roman"/>
          <w:color w:val="000000"/>
          <w:kern w:val="0"/>
          <w:szCs w:val="28"/>
          <w:shd w:val="clear" w:color="auto" w:fill="FFFFFF"/>
        </w:rPr>
      </w:pPr>
      <w:r>
        <w:rPr>
          <w:rFonts w:cs="Times New Roman" w:hint="eastAsia"/>
          <w:color w:val="000000"/>
          <w:kern w:val="0"/>
          <w:szCs w:val="28"/>
          <w:shd w:val="clear" w:color="auto" w:fill="FFFFFF"/>
        </w:rPr>
        <w:t>运行结果</w:t>
      </w:r>
      <w:r w:rsidR="00872A31">
        <w:rPr>
          <w:rFonts w:cs="Times New Roman" w:hint="eastAsia"/>
          <w:color w:val="000000"/>
          <w:kern w:val="0"/>
          <w:szCs w:val="28"/>
          <w:shd w:val="clear" w:color="auto" w:fill="FFFFFF"/>
        </w:rPr>
        <w:t>及说明</w:t>
      </w:r>
      <w:r>
        <w:rPr>
          <w:rFonts w:cs="Times New Roman" w:hint="eastAsia"/>
          <w:color w:val="000000"/>
          <w:kern w:val="0"/>
          <w:szCs w:val="28"/>
          <w:shd w:val="clear" w:color="auto" w:fill="FFFFFF"/>
        </w:rPr>
        <w:t>：</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Logistic: 响应剖析"/>
      </w:tblPr>
      <w:tblGrid>
        <w:gridCol w:w="602"/>
        <w:gridCol w:w="846"/>
        <w:gridCol w:w="843"/>
      </w:tblGrid>
      <w:tr w:rsidR="009047EA" w:rsidRPr="009047EA" w:rsidTr="009047EA">
        <w:trPr>
          <w:tblHeader/>
          <w:tblCellSpacing w:w="0" w:type="dxa"/>
          <w:jc w:val="center"/>
        </w:trPr>
        <w:tc>
          <w:tcPr>
            <w:tcW w:w="0" w:type="auto"/>
            <w:gridSpan w:val="3"/>
            <w:tcBorders>
              <w:top w:val="nil"/>
              <w:left w:val="nil"/>
              <w:bottom w:val="nil"/>
              <w:right w:val="nil"/>
            </w:tcBorders>
            <w:hideMark/>
          </w:tcPr>
          <w:p w:rsidR="009047EA" w:rsidRPr="009047EA" w:rsidRDefault="009047EA" w:rsidP="009047EA">
            <w:pPr>
              <w:widowControl/>
              <w:jc w:val="center"/>
              <w:rPr>
                <w:rFonts w:ascii="宋体" w:eastAsia="宋体" w:hAnsi="宋体" w:cs="宋体"/>
                <w:b/>
                <w:bCs/>
                <w:kern w:val="0"/>
                <w:sz w:val="24"/>
                <w:szCs w:val="24"/>
              </w:rPr>
            </w:pPr>
            <w:r w:rsidRPr="009047EA">
              <w:rPr>
                <w:rFonts w:ascii="宋体" w:eastAsia="宋体" w:hAnsi="宋体" w:cs="宋体"/>
                <w:b/>
                <w:bCs/>
                <w:kern w:val="0"/>
                <w:sz w:val="24"/>
                <w:szCs w:val="24"/>
              </w:rPr>
              <w:t>响应概况</w:t>
            </w:r>
          </w:p>
        </w:tc>
      </w:tr>
      <w:tr w:rsidR="009047EA" w:rsidRPr="009047EA" w:rsidTr="009047EA">
        <w:trPr>
          <w:tblHeader/>
          <w:tblCellSpacing w:w="0" w:type="dxa"/>
          <w:jc w:val="center"/>
        </w:trPr>
        <w:tc>
          <w:tcPr>
            <w:tcW w:w="0" w:type="auto"/>
            <w:tcBorders>
              <w:top w:val="nil"/>
              <w:left w:val="nil"/>
              <w:bottom w:val="nil"/>
              <w:right w:val="nil"/>
            </w:tcBorders>
            <w:hideMark/>
          </w:tcPr>
          <w:p w:rsidR="009047EA" w:rsidRPr="009047EA" w:rsidRDefault="009047EA" w:rsidP="009047EA">
            <w:pPr>
              <w:widowControl/>
              <w:jc w:val="right"/>
              <w:rPr>
                <w:rFonts w:ascii="宋体" w:eastAsia="宋体" w:hAnsi="宋体" w:cs="宋体"/>
                <w:b/>
                <w:bCs/>
                <w:kern w:val="0"/>
                <w:sz w:val="24"/>
                <w:szCs w:val="24"/>
              </w:rPr>
            </w:pPr>
            <w:r w:rsidRPr="009047EA">
              <w:rPr>
                <w:rFonts w:ascii="宋体" w:eastAsia="宋体" w:hAnsi="宋体" w:cs="宋体"/>
                <w:b/>
                <w:bCs/>
                <w:kern w:val="0"/>
                <w:sz w:val="24"/>
                <w:szCs w:val="24"/>
              </w:rPr>
              <w:t>有序</w:t>
            </w:r>
            <w:r w:rsidRPr="009047EA">
              <w:rPr>
                <w:rFonts w:ascii="宋体" w:eastAsia="宋体" w:hAnsi="宋体" w:cs="宋体"/>
                <w:b/>
                <w:bCs/>
                <w:kern w:val="0"/>
                <w:sz w:val="24"/>
                <w:szCs w:val="24"/>
              </w:rPr>
              <w:br/>
              <w:t>值</w:t>
            </w:r>
          </w:p>
        </w:tc>
        <w:tc>
          <w:tcPr>
            <w:tcW w:w="0" w:type="auto"/>
            <w:tcBorders>
              <w:top w:val="nil"/>
              <w:left w:val="nil"/>
              <w:bottom w:val="nil"/>
              <w:right w:val="nil"/>
            </w:tcBorders>
            <w:hideMark/>
          </w:tcPr>
          <w:p w:rsidR="009047EA" w:rsidRPr="009047EA" w:rsidRDefault="009047EA" w:rsidP="009047EA">
            <w:pPr>
              <w:widowControl/>
              <w:jc w:val="left"/>
              <w:rPr>
                <w:rFonts w:ascii="宋体" w:eastAsia="宋体" w:hAnsi="宋体" w:cs="宋体"/>
                <w:b/>
                <w:bCs/>
                <w:kern w:val="0"/>
                <w:sz w:val="24"/>
                <w:szCs w:val="24"/>
              </w:rPr>
            </w:pPr>
            <w:r w:rsidRPr="009047EA">
              <w:rPr>
                <w:rFonts w:ascii="宋体" w:eastAsia="宋体" w:hAnsi="宋体" w:cs="宋体"/>
                <w:b/>
                <w:bCs/>
                <w:kern w:val="0"/>
                <w:sz w:val="24"/>
                <w:szCs w:val="24"/>
              </w:rPr>
              <w:t>effect</w:t>
            </w:r>
          </w:p>
        </w:tc>
        <w:tc>
          <w:tcPr>
            <w:tcW w:w="0" w:type="auto"/>
            <w:tcBorders>
              <w:top w:val="nil"/>
              <w:left w:val="nil"/>
              <w:bottom w:val="nil"/>
              <w:right w:val="nil"/>
            </w:tcBorders>
            <w:hideMark/>
          </w:tcPr>
          <w:p w:rsidR="009047EA" w:rsidRPr="009047EA" w:rsidRDefault="009047EA" w:rsidP="009047EA">
            <w:pPr>
              <w:widowControl/>
              <w:jc w:val="right"/>
              <w:rPr>
                <w:rFonts w:ascii="宋体" w:eastAsia="宋体" w:hAnsi="宋体" w:cs="宋体"/>
                <w:b/>
                <w:bCs/>
                <w:kern w:val="0"/>
                <w:sz w:val="24"/>
                <w:szCs w:val="24"/>
              </w:rPr>
            </w:pPr>
            <w:r w:rsidRPr="009047EA">
              <w:rPr>
                <w:rFonts w:ascii="宋体" w:eastAsia="宋体" w:hAnsi="宋体" w:cs="宋体"/>
                <w:b/>
                <w:bCs/>
                <w:kern w:val="0"/>
                <w:sz w:val="24"/>
                <w:szCs w:val="24"/>
              </w:rPr>
              <w:t>总频数</w:t>
            </w:r>
          </w:p>
        </w:tc>
      </w:tr>
      <w:tr w:rsidR="009047EA" w:rsidRPr="009047EA" w:rsidTr="009047EA">
        <w:trPr>
          <w:tblCellSpacing w:w="0" w:type="dxa"/>
          <w:jc w:val="center"/>
        </w:trPr>
        <w:tc>
          <w:tcPr>
            <w:tcW w:w="0" w:type="auto"/>
            <w:tcBorders>
              <w:top w:val="nil"/>
              <w:left w:val="nil"/>
              <w:bottom w:val="nil"/>
              <w:right w:val="nil"/>
            </w:tcBorders>
            <w:hideMark/>
          </w:tcPr>
          <w:p w:rsidR="009047EA" w:rsidRPr="009047EA" w:rsidRDefault="009047EA" w:rsidP="009047EA">
            <w:pPr>
              <w:widowControl/>
              <w:jc w:val="right"/>
              <w:rPr>
                <w:rFonts w:ascii="宋体" w:eastAsia="宋体" w:hAnsi="宋体" w:cs="宋体"/>
                <w:b/>
                <w:bCs/>
                <w:kern w:val="0"/>
                <w:sz w:val="24"/>
                <w:szCs w:val="24"/>
              </w:rPr>
            </w:pPr>
            <w:r w:rsidRPr="009047EA">
              <w:rPr>
                <w:rFonts w:ascii="宋体" w:eastAsia="宋体" w:hAnsi="宋体" w:cs="宋体"/>
                <w:b/>
                <w:bCs/>
                <w:kern w:val="0"/>
                <w:sz w:val="24"/>
                <w:szCs w:val="24"/>
              </w:rPr>
              <w:t>1</w:t>
            </w:r>
          </w:p>
        </w:tc>
        <w:tc>
          <w:tcPr>
            <w:tcW w:w="0" w:type="auto"/>
            <w:tcBorders>
              <w:top w:val="nil"/>
              <w:left w:val="nil"/>
              <w:bottom w:val="nil"/>
              <w:right w:val="nil"/>
            </w:tcBorders>
            <w:hideMark/>
          </w:tcPr>
          <w:p w:rsidR="009047EA" w:rsidRPr="009047EA" w:rsidRDefault="009047EA" w:rsidP="009047EA">
            <w:pPr>
              <w:widowControl/>
              <w:jc w:val="left"/>
              <w:rPr>
                <w:rFonts w:ascii="宋体" w:eastAsia="宋体" w:hAnsi="宋体" w:cs="宋体"/>
                <w:kern w:val="0"/>
                <w:sz w:val="24"/>
                <w:szCs w:val="24"/>
              </w:rPr>
            </w:pPr>
            <w:r w:rsidRPr="009047EA">
              <w:rPr>
                <w:rFonts w:ascii="宋体" w:eastAsia="宋体" w:hAnsi="宋体" w:cs="宋体"/>
                <w:kern w:val="0"/>
                <w:sz w:val="24"/>
                <w:szCs w:val="24"/>
              </w:rPr>
              <w:t>1</w:t>
            </w:r>
          </w:p>
        </w:tc>
        <w:tc>
          <w:tcPr>
            <w:tcW w:w="0" w:type="auto"/>
            <w:tcBorders>
              <w:top w:val="nil"/>
              <w:left w:val="nil"/>
              <w:bottom w:val="nil"/>
              <w:right w:val="nil"/>
            </w:tcBorders>
            <w:hideMark/>
          </w:tcPr>
          <w:p w:rsidR="009047EA" w:rsidRPr="009047EA" w:rsidRDefault="009047EA" w:rsidP="009047EA">
            <w:pPr>
              <w:widowControl/>
              <w:jc w:val="right"/>
              <w:rPr>
                <w:rFonts w:ascii="宋体" w:eastAsia="宋体" w:hAnsi="宋体" w:cs="宋体"/>
                <w:kern w:val="0"/>
                <w:sz w:val="24"/>
                <w:szCs w:val="24"/>
              </w:rPr>
            </w:pPr>
            <w:r w:rsidRPr="009047EA">
              <w:rPr>
                <w:rFonts w:ascii="宋体" w:eastAsia="宋体" w:hAnsi="宋体" w:cs="宋体"/>
                <w:kern w:val="0"/>
                <w:sz w:val="24"/>
                <w:szCs w:val="24"/>
              </w:rPr>
              <w:t>56</w:t>
            </w:r>
          </w:p>
        </w:tc>
      </w:tr>
      <w:tr w:rsidR="009047EA" w:rsidRPr="009047EA" w:rsidTr="009047EA">
        <w:trPr>
          <w:tblCellSpacing w:w="0" w:type="dxa"/>
          <w:jc w:val="center"/>
        </w:trPr>
        <w:tc>
          <w:tcPr>
            <w:tcW w:w="0" w:type="auto"/>
            <w:tcBorders>
              <w:top w:val="nil"/>
              <w:left w:val="nil"/>
              <w:bottom w:val="nil"/>
              <w:right w:val="nil"/>
            </w:tcBorders>
            <w:hideMark/>
          </w:tcPr>
          <w:p w:rsidR="009047EA" w:rsidRPr="009047EA" w:rsidRDefault="009047EA" w:rsidP="009047EA">
            <w:pPr>
              <w:widowControl/>
              <w:jc w:val="right"/>
              <w:rPr>
                <w:rFonts w:ascii="宋体" w:eastAsia="宋体" w:hAnsi="宋体" w:cs="宋体"/>
                <w:b/>
                <w:bCs/>
                <w:kern w:val="0"/>
                <w:sz w:val="24"/>
                <w:szCs w:val="24"/>
              </w:rPr>
            </w:pPr>
            <w:r w:rsidRPr="009047EA">
              <w:rPr>
                <w:rFonts w:ascii="宋体" w:eastAsia="宋体" w:hAnsi="宋体" w:cs="宋体"/>
                <w:b/>
                <w:bCs/>
                <w:kern w:val="0"/>
                <w:sz w:val="24"/>
                <w:szCs w:val="24"/>
              </w:rPr>
              <w:t>2</w:t>
            </w:r>
          </w:p>
        </w:tc>
        <w:tc>
          <w:tcPr>
            <w:tcW w:w="0" w:type="auto"/>
            <w:tcBorders>
              <w:top w:val="nil"/>
              <w:left w:val="nil"/>
              <w:bottom w:val="nil"/>
              <w:right w:val="nil"/>
            </w:tcBorders>
            <w:hideMark/>
          </w:tcPr>
          <w:p w:rsidR="009047EA" w:rsidRPr="009047EA" w:rsidRDefault="009047EA" w:rsidP="009047EA">
            <w:pPr>
              <w:widowControl/>
              <w:jc w:val="left"/>
              <w:rPr>
                <w:rFonts w:ascii="宋体" w:eastAsia="宋体" w:hAnsi="宋体" w:cs="宋体"/>
                <w:kern w:val="0"/>
                <w:sz w:val="24"/>
                <w:szCs w:val="24"/>
              </w:rPr>
            </w:pPr>
            <w:r w:rsidRPr="009047EA">
              <w:rPr>
                <w:rFonts w:ascii="宋体" w:eastAsia="宋体" w:hAnsi="宋体" w:cs="宋体"/>
                <w:kern w:val="0"/>
                <w:sz w:val="24"/>
                <w:szCs w:val="24"/>
              </w:rPr>
              <w:t>0</w:t>
            </w:r>
          </w:p>
        </w:tc>
        <w:tc>
          <w:tcPr>
            <w:tcW w:w="0" w:type="auto"/>
            <w:tcBorders>
              <w:top w:val="nil"/>
              <w:left w:val="nil"/>
              <w:bottom w:val="nil"/>
              <w:right w:val="nil"/>
            </w:tcBorders>
            <w:hideMark/>
          </w:tcPr>
          <w:p w:rsidR="009047EA" w:rsidRPr="009047EA" w:rsidRDefault="009047EA" w:rsidP="009047EA">
            <w:pPr>
              <w:widowControl/>
              <w:jc w:val="right"/>
              <w:rPr>
                <w:rFonts w:ascii="宋体" w:eastAsia="宋体" w:hAnsi="宋体" w:cs="宋体"/>
                <w:kern w:val="0"/>
                <w:sz w:val="24"/>
                <w:szCs w:val="24"/>
              </w:rPr>
            </w:pPr>
            <w:r w:rsidRPr="009047EA">
              <w:rPr>
                <w:rFonts w:ascii="宋体" w:eastAsia="宋体" w:hAnsi="宋体" w:cs="宋体"/>
                <w:kern w:val="0"/>
                <w:sz w:val="24"/>
                <w:szCs w:val="24"/>
              </w:rPr>
              <w:t>68</w:t>
            </w:r>
          </w:p>
        </w:tc>
      </w:tr>
    </w:tbl>
    <w:p w:rsidR="005A35EA" w:rsidRDefault="005A35EA" w:rsidP="00732014">
      <w:pPr>
        <w:widowControl/>
        <w:jc w:val="center"/>
        <w:rPr>
          <w:rFonts w:ascii="黑体" w:eastAsia="黑体" w:hAnsi="宋体" w:cs="宋体"/>
          <w:color w:val="000000"/>
          <w:kern w:val="0"/>
          <w:sz w:val="24"/>
          <w:szCs w:val="24"/>
        </w:rPr>
      </w:pPr>
    </w:p>
    <w:p w:rsidR="00732014" w:rsidRPr="00732014" w:rsidRDefault="00732014" w:rsidP="00732014">
      <w:pPr>
        <w:widowControl/>
        <w:jc w:val="center"/>
        <w:rPr>
          <w:rFonts w:ascii="黑体" w:eastAsia="黑体" w:hAnsi="宋体" w:cs="宋体"/>
          <w:color w:val="000000"/>
          <w:kern w:val="0"/>
          <w:sz w:val="24"/>
          <w:szCs w:val="24"/>
        </w:rPr>
      </w:pPr>
      <w:r w:rsidRPr="00732014">
        <w:rPr>
          <w:rFonts w:ascii="黑体" w:eastAsia="黑体" w:hAnsi="宋体" w:cs="宋体" w:hint="eastAsia"/>
          <w:color w:val="000000"/>
          <w:kern w:val="0"/>
          <w:sz w:val="24"/>
          <w:szCs w:val="24"/>
        </w:rPr>
        <w:t>建模的概率为 effect=1。</w:t>
      </w:r>
    </w:p>
    <w:p w:rsidR="00732014" w:rsidRPr="00732014" w:rsidRDefault="00732014" w:rsidP="00732014">
      <w:pPr>
        <w:widowControl/>
        <w:jc w:val="left"/>
        <w:rPr>
          <w:rFonts w:ascii="黑体" w:eastAsia="黑体" w:hAnsi="宋体" w:cs="宋体"/>
          <w:color w:val="000000"/>
          <w:kern w:val="0"/>
          <w:sz w:val="24"/>
          <w:szCs w:val="24"/>
        </w:rPr>
      </w:pPr>
      <w:bookmarkStart w:id="1" w:name="IDX3"/>
      <w:bookmarkEnd w:id="1"/>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Logistic: 收敛状态"/>
      </w:tblPr>
      <w:tblGrid>
        <w:gridCol w:w="3360"/>
      </w:tblGrid>
      <w:tr w:rsidR="00732014" w:rsidRPr="00732014" w:rsidTr="00732014">
        <w:trPr>
          <w:tblHeader/>
          <w:tblCellSpacing w:w="0" w:type="dxa"/>
          <w:jc w:val="center"/>
        </w:trPr>
        <w:tc>
          <w:tcPr>
            <w:tcW w:w="0" w:type="auto"/>
            <w:tcBorders>
              <w:top w:val="nil"/>
              <w:left w:val="nil"/>
              <w:bottom w:val="nil"/>
              <w:right w:val="nil"/>
            </w:tcBorders>
            <w:hideMark/>
          </w:tcPr>
          <w:p w:rsidR="00732014" w:rsidRPr="00732014" w:rsidRDefault="00732014" w:rsidP="00732014">
            <w:pPr>
              <w:widowControl/>
              <w:jc w:val="center"/>
              <w:rPr>
                <w:rFonts w:ascii="宋体" w:eastAsia="宋体" w:hAnsi="宋体" w:cs="宋体"/>
                <w:b/>
                <w:bCs/>
                <w:kern w:val="0"/>
                <w:sz w:val="24"/>
                <w:szCs w:val="24"/>
              </w:rPr>
            </w:pPr>
            <w:r w:rsidRPr="00732014">
              <w:rPr>
                <w:rFonts w:ascii="宋体" w:eastAsia="宋体" w:hAnsi="宋体" w:cs="宋体"/>
                <w:b/>
                <w:bCs/>
                <w:kern w:val="0"/>
                <w:sz w:val="24"/>
                <w:szCs w:val="24"/>
              </w:rPr>
              <w:t>模型收敛状态</w:t>
            </w:r>
          </w:p>
        </w:tc>
      </w:tr>
      <w:tr w:rsidR="00732014" w:rsidRPr="00732014" w:rsidTr="00732014">
        <w:trPr>
          <w:tblCellSpacing w:w="0" w:type="dxa"/>
          <w:jc w:val="center"/>
        </w:trPr>
        <w:tc>
          <w:tcPr>
            <w:tcW w:w="0" w:type="auto"/>
            <w:tcBorders>
              <w:top w:val="nil"/>
              <w:left w:val="nil"/>
              <w:bottom w:val="nil"/>
              <w:right w:val="nil"/>
            </w:tcBorders>
            <w:hideMark/>
          </w:tcPr>
          <w:p w:rsidR="00732014" w:rsidRPr="00732014" w:rsidRDefault="00732014" w:rsidP="00732014">
            <w:pPr>
              <w:widowControl/>
              <w:jc w:val="center"/>
              <w:rPr>
                <w:rFonts w:ascii="宋体" w:eastAsia="宋体" w:hAnsi="宋体" w:cs="宋体"/>
                <w:kern w:val="0"/>
                <w:sz w:val="24"/>
                <w:szCs w:val="24"/>
              </w:rPr>
            </w:pPr>
            <w:r w:rsidRPr="00732014">
              <w:rPr>
                <w:rFonts w:ascii="宋体" w:eastAsia="宋体" w:hAnsi="宋体" w:cs="宋体"/>
                <w:kern w:val="0"/>
                <w:sz w:val="24"/>
                <w:szCs w:val="24"/>
              </w:rPr>
              <w:t>满足收敛准则 (GCONV=1E-8)。</w:t>
            </w:r>
          </w:p>
        </w:tc>
      </w:tr>
    </w:tbl>
    <w:p w:rsidR="00732014" w:rsidRPr="00732014" w:rsidRDefault="00732014" w:rsidP="00732014">
      <w:pPr>
        <w:widowControl/>
        <w:jc w:val="left"/>
        <w:rPr>
          <w:rFonts w:ascii="黑体" w:eastAsia="黑体" w:hAnsi="宋体" w:cs="宋体"/>
          <w:color w:val="000000"/>
          <w:kern w:val="0"/>
          <w:sz w:val="24"/>
          <w:szCs w:val="24"/>
        </w:rPr>
      </w:pPr>
      <w:bookmarkStart w:id="2" w:name="IDX4"/>
      <w:bookmarkEnd w:id="2"/>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Logistic: 拟合统计量"/>
      </w:tblPr>
      <w:tblGrid>
        <w:gridCol w:w="604"/>
        <w:gridCol w:w="960"/>
        <w:gridCol w:w="1566"/>
      </w:tblGrid>
      <w:tr w:rsidR="00732014" w:rsidRPr="00732014" w:rsidTr="00732014">
        <w:trPr>
          <w:tblHeader/>
          <w:tblCellSpacing w:w="0" w:type="dxa"/>
          <w:jc w:val="center"/>
        </w:trPr>
        <w:tc>
          <w:tcPr>
            <w:tcW w:w="0" w:type="auto"/>
            <w:gridSpan w:val="3"/>
            <w:tcBorders>
              <w:top w:val="nil"/>
              <w:left w:val="nil"/>
              <w:bottom w:val="nil"/>
              <w:right w:val="nil"/>
            </w:tcBorders>
            <w:hideMark/>
          </w:tcPr>
          <w:p w:rsidR="00732014" w:rsidRPr="00732014" w:rsidRDefault="00732014" w:rsidP="00732014">
            <w:pPr>
              <w:widowControl/>
              <w:jc w:val="center"/>
              <w:rPr>
                <w:rFonts w:ascii="宋体" w:eastAsia="宋体" w:hAnsi="宋体" w:cs="宋体"/>
                <w:b/>
                <w:bCs/>
                <w:kern w:val="0"/>
                <w:sz w:val="24"/>
                <w:szCs w:val="24"/>
              </w:rPr>
            </w:pPr>
            <w:r w:rsidRPr="00732014">
              <w:rPr>
                <w:rFonts w:ascii="宋体" w:eastAsia="宋体" w:hAnsi="宋体" w:cs="宋体"/>
                <w:b/>
                <w:bCs/>
                <w:kern w:val="0"/>
                <w:sz w:val="24"/>
                <w:szCs w:val="24"/>
              </w:rPr>
              <w:lastRenderedPageBreak/>
              <w:t>模型拟合统计量</w:t>
            </w:r>
          </w:p>
        </w:tc>
      </w:tr>
      <w:tr w:rsidR="00732014" w:rsidRPr="00732014" w:rsidTr="00732014">
        <w:trPr>
          <w:tblHeader/>
          <w:tblCellSpacing w:w="0" w:type="dxa"/>
          <w:jc w:val="center"/>
        </w:trPr>
        <w:tc>
          <w:tcPr>
            <w:tcW w:w="0" w:type="auto"/>
            <w:tcBorders>
              <w:top w:val="nil"/>
              <w:left w:val="nil"/>
              <w:bottom w:val="nil"/>
              <w:right w:val="nil"/>
            </w:tcBorders>
            <w:hideMark/>
          </w:tcPr>
          <w:p w:rsidR="00732014" w:rsidRPr="00732014" w:rsidRDefault="00732014" w:rsidP="00732014">
            <w:pPr>
              <w:widowControl/>
              <w:jc w:val="left"/>
              <w:rPr>
                <w:rFonts w:ascii="宋体" w:eastAsia="宋体" w:hAnsi="宋体" w:cs="宋体"/>
                <w:b/>
                <w:bCs/>
                <w:kern w:val="0"/>
                <w:sz w:val="24"/>
                <w:szCs w:val="24"/>
              </w:rPr>
            </w:pPr>
            <w:r w:rsidRPr="00732014">
              <w:rPr>
                <w:rFonts w:ascii="宋体" w:eastAsia="宋体" w:hAnsi="宋体" w:cs="宋体"/>
                <w:b/>
                <w:bCs/>
                <w:kern w:val="0"/>
                <w:sz w:val="24"/>
                <w:szCs w:val="24"/>
              </w:rPr>
              <w:t>准则</w:t>
            </w:r>
          </w:p>
        </w:tc>
        <w:tc>
          <w:tcPr>
            <w:tcW w:w="0" w:type="auto"/>
            <w:tcBorders>
              <w:top w:val="nil"/>
              <w:left w:val="nil"/>
              <w:bottom w:val="nil"/>
              <w:right w:val="nil"/>
            </w:tcBorders>
            <w:hideMark/>
          </w:tcPr>
          <w:p w:rsidR="00732014" w:rsidRPr="00732014" w:rsidRDefault="00732014" w:rsidP="00732014">
            <w:pPr>
              <w:widowControl/>
              <w:jc w:val="right"/>
              <w:rPr>
                <w:rFonts w:ascii="宋体" w:eastAsia="宋体" w:hAnsi="宋体" w:cs="宋体"/>
                <w:b/>
                <w:bCs/>
                <w:kern w:val="0"/>
                <w:sz w:val="24"/>
                <w:szCs w:val="24"/>
              </w:rPr>
            </w:pPr>
            <w:r w:rsidRPr="00732014">
              <w:rPr>
                <w:rFonts w:ascii="宋体" w:eastAsia="宋体" w:hAnsi="宋体" w:cs="宋体"/>
                <w:b/>
                <w:bCs/>
                <w:kern w:val="0"/>
                <w:sz w:val="24"/>
                <w:szCs w:val="24"/>
              </w:rPr>
              <w:t>仅截距</w:t>
            </w:r>
          </w:p>
        </w:tc>
        <w:tc>
          <w:tcPr>
            <w:tcW w:w="0" w:type="auto"/>
            <w:tcBorders>
              <w:top w:val="nil"/>
              <w:left w:val="nil"/>
              <w:bottom w:val="nil"/>
              <w:right w:val="nil"/>
            </w:tcBorders>
            <w:hideMark/>
          </w:tcPr>
          <w:p w:rsidR="00732014" w:rsidRPr="00732014" w:rsidRDefault="00732014" w:rsidP="00732014">
            <w:pPr>
              <w:widowControl/>
              <w:jc w:val="right"/>
              <w:rPr>
                <w:rFonts w:ascii="宋体" w:eastAsia="宋体" w:hAnsi="宋体" w:cs="宋体"/>
                <w:b/>
                <w:bCs/>
                <w:kern w:val="0"/>
                <w:sz w:val="24"/>
                <w:szCs w:val="24"/>
              </w:rPr>
            </w:pPr>
            <w:r w:rsidRPr="00732014">
              <w:rPr>
                <w:rFonts w:ascii="宋体" w:eastAsia="宋体" w:hAnsi="宋体" w:cs="宋体"/>
                <w:b/>
                <w:bCs/>
                <w:kern w:val="0"/>
                <w:sz w:val="24"/>
                <w:szCs w:val="24"/>
              </w:rPr>
              <w:t>截距和协变量</w:t>
            </w:r>
          </w:p>
        </w:tc>
      </w:tr>
      <w:tr w:rsidR="00732014" w:rsidRPr="00732014" w:rsidTr="00732014">
        <w:trPr>
          <w:tblCellSpacing w:w="0" w:type="dxa"/>
          <w:jc w:val="center"/>
        </w:trPr>
        <w:tc>
          <w:tcPr>
            <w:tcW w:w="0" w:type="auto"/>
            <w:tcBorders>
              <w:top w:val="nil"/>
              <w:left w:val="nil"/>
              <w:bottom w:val="nil"/>
              <w:right w:val="nil"/>
            </w:tcBorders>
            <w:hideMark/>
          </w:tcPr>
          <w:p w:rsidR="00732014" w:rsidRPr="00732014" w:rsidRDefault="00732014" w:rsidP="00732014">
            <w:pPr>
              <w:widowControl/>
              <w:jc w:val="left"/>
              <w:rPr>
                <w:rFonts w:ascii="宋体" w:eastAsia="宋体" w:hAnsi="宋体" w:cs="宋体"/>
                <w:b/>
                <w:bCs/>
                <w:kern w:val="0"/>
                <w:sz w:val="24"/>
                <w:szCs w:val="24"/>
              </w:rPr>
            </w:pPr>
            <w:r w:rsidRPr="00732014">
              <w:rPr>
                <w:rFonts w:ascii="宋体" w:eastAsia="宋体" w:hAnsi="宋体" w:cs="宋体"/>
                <w:b/>
                <w:bCs/>
                <w:kern w:val="0"/>
                <w:sz w:val="24"/>
                <w:szCs w:val="24"/>
              </w:rPr>
              <w:t>AIC</w:t>
            </w:r>
          </w:p>
        </w:tc>
        <w:tc>
          <w:tcPr>
            <w:tcW w:w="0" w:type="auto"/>
            <w:tcBorders>
              <w:top w:val="nil"/>
              <w:left w:val="nil"/>
              <w:bottom w:val="nil"/>
              <w:right w:val="nil"/>
            </w:tcBorders>
            <w:hideMark/>
          </w:tcPr>
          <w:p w:rsidR="00732014" w:rsidRPr="00732014" w:rsidRDefault="00732014" w:rsidP="00732014">
            <w:pPr>
              <w:widowControl/>
              <w:jc w:val="right"/>
              <w:rPr>
                <w:rFonts w:ascii="宋体" w:eastAsia="宋体" w:hAnsi="宋体" w:cs="宋体"/>
                <w:kern w:val="0"/>
                <w:sz w:val="24"/>
                <w:szCs w:val="24"/>
              </w:rPr>
            </w:pPr>
            <w:r w:rsidRPr="00732014">
              <w:rPr>
                <w:rFonts w:ascii="宋体" w:eastAsia="宋体" w:hAnsi="宋体" w:cs="宋体"/>
                <w:kern w:val="0"/>
                <w:sz w:val="24"/>
                <w:szCs w:val="24"/>
              </w:rPr>
              <w:t>172.737</w:t>
            </w:r>
          </w:p>
        </w:tc>
        <w:tc>
          <w:tcPr>
            <w:tcW w:w="0" w:type="auto"/>
            <w:tcBorders>
              <w:top w:val="nil"/>
              <w:left w:val="nil"/>
              <w:bottom w:val="nil"/>
              <w:right w:val="nil"/>
            </w:tcBorders>
            <w:hideMark/>
          </w:tcPr>
          <w:p w:rsidR="00732014" w:rsidRPr="00732014" w:rsidRDefault="00732014" w:rsidP="00732014">
            <w:pPr>
              <w:widowControl/>
              <w:jc w:val="right"/>
              <w:rPr>
                <w:rFonts w:ascii="宋体" w:eastAsia="宋体" w:hAnsi="宋体" w:cs="宋体"/>
                <w:kern w:val="0"/>
                <w:sz w:val="24"/>
                <w:szCs w:val="24"/>
              </w:rPr>
            </w:pPr>
            <w:r w:rsidRPr="00732014">
              <w:rPr>
                <w:rFonts w:ascii="宋体" w:eastAsia="宋体" w:hAnsi="宋体" w:cs="宋体"/>
                <w:kern w:val="0"/>
                <w:sz w:val="24"/>
                <w:szCs w:val="24"/>
              </w:rPr>
              <w:t>152.361</w:t>
            </w:r>
          </w:p>
        </w:tc>
      </w:tr>
      <w:tr w:rsidR="00732014" w:rsidRPr="00732014" w:rsidTr="00732014">
        <w:trPr>
          <w:tblCellSpacing w:w="0" w:type="dxa"/>
          <w:jc w:val="center"/>
        </w:trPr>
        <w:tc>
          <w:tcPr>
            <w:tcW w:w="0" w:type="auto"/>
            <w:tcBorders>
              <w:top w:val="nil"/>
              <w:left w:val="nil"/>
              <w:bottom w:val="nil"/>
              <w:right w:val="nil"/>
            </w:tcBorders>
            <w:hideMark/>
          </w:tcPr>
          <w:p w:rsidR="00732014" w:rsidRPr="00732014" w:rsidRDefault="00732014" w:rsidP="00732014">
            <w:pPr>
              <w:widowControl/>
              <w:jc w:val="left"/>
              <w:rPr>
                <w:rFonts w:ascii="宋体" w:eastAsia="宋体" w:hAnsi="宋体" w:cs="宋体"/>
                <w:b/>
                <w:bCs/>
                <w:kern w:val="0"/>
                <w:sz w:val="24"/>
                <w:szCs w:val="24"/>
              </w:rPr>
            </w:pPr>
            <w:r w:rsidRPr="00732014">
              <w:rPr>
                <w:rFonts w:ascii="宋体" w:eastAsia="宋体" w:hAnsi="宋体" w:cs="宋体"/>
                <w:b/>
                <w:bCs/>
                <w:kern w:val="0"/>
                <w:sz w:val="24"/>
                <w:szCs w:val="24"/>
              </w:rPr>
              <w:t>SC</w:t>
            </w:r>
          </w:p>
        </w:tc>
        <w:tc>
          <w:tcPr>
            <w:tcW w:w="0" w:type="auto"/>
            <w:tcBorders>
              <w:top w:val="nil"/>
              <w:left w:val="nil"/>
              <w:bottom w:val="nil"/>
              <w:right w:val="nil"/>
            </w:tcBorders>
            <w:hideMark/>
          </w:tcPr>
          <w:p w:rsidR="00732014" w:rsidRPr="00732014" w:rsidRDefault="00732014" w:rsidP="00732014">
            <w:pPr>
              <w:widowControl/>
              <w:jc w:val="right"/>
              <w:rPr>
                <w:rFonts w:ascii="宋体" w:eastAsia="宋体" w:hAnsi="宋体" w:cs="宋体"/>
                <w:kern w:val="0"/>
                <w:sz w:val="24"/>
                <w:szCs w:val="24"/>
              </w:rPr>
            </w:pPr>
            <w:r w:rsidRPr="00732014">
              <w:rPr>
                <w:rFonts w:ascii="宋体" w:eastAsia="宋体" w:hAnsi="宋体" w:cs="宋体"/>
                <w:kern w:val="0"/>
                <w:sz w:val="24"/>
                <w:szCs w:val="24"/>
              </w:rPr>
              <w:t>175.558</w:t>
            </w:r>
          </w:p>
        </w:tc>
        <w:tc>
          <w:tcPr>
            <w:tcW w:w="0" w:type="auto"/>
            <w:tcBorders>
              <w:top w:val="nil"/>
              <w:left w:val="nil"/>
              <w:bottom w:val="nil"/>
              <w:right w:val="nil"/>
            </w:tcBorders>
            <w:hideMark/>
          </w:tcPr>
          <w:p w:rsidR="00732014" w:rsidRPr="00732014" w:rsidRDefault="00732014" w:rsidP="00732014">
            <w:pPr>
              <w:widowControl/>
              <w:jc w:val="right"/>
              <w:rPr>
                <w:rFonts w:ascii="宋体" w:eastAsia="宋体" w:hAnsi="宋体" w:cs="宋体"/>
                <w:kern w:val="0"/>
                <w:sz w:val="24"/>
                <w:szCs w:val="24"/>
              </w:rPr>
            </w:pPr>
            <w:r w:rsidRPr="00732014">
              <w:rPr>
                <w:rFonts w:ascii="宋体" w:eastAsia="宋体" w:hAnsi="宋体" w:cs="宋体"/>
                <w:kern w:val="0"/>
                <w:sz w:val="24"/>
                <w:szCs w:val="24"/>
              </w:rPr>
              <w:t>158.001</w:t>
            </w:r>
          </w:p>
        </w:tc>
      </w:tr>
      <w:tr w:rsidR="00732014" w:rsidRPr="00732014" w:rsidTr="00732014">
        <w:trPr>
          <w:tblCellSpacing w:w="0" w:type="dxa"/>
          <w:jc w:val="center"/>
        </w:trPr>
        <w:tc>
          <w:tcPr>
            <w:tcW w:w="0" w:type="auto"/>
            <w:tcBorders>
              <w:top w:val="nil"/>
              <w:left w:val="nil"/>
              <w:bottom w:val="nil"/>
              <w:right w:val="nil"/>
            </w:tcBorders>
            <w:hideMark/>
          </w:tcPr>
          <w:p w:rsidR="00732014" w:rsidRPr="00732014" w:rsidRDefault="00732014" w:rsidP="00732014">
            <w:pPr>
              <w:widowControl/>
              <w:jc w:val="left"/>
              <w:rPr>
                <w:rFonts w:ascii="宋体" w:eastAsia="宋体" w:hAnsi="宋体" w:cs="宋体"/>
                <w:b/>
                <w:bCs/>
                <w:kern w:val="0"/>
                <w:sz w:val="24"/>
                <w:szCs w:val="24"/>
              </w:rPr>
            </w:pPr>
            <w:r w:rsidRPr="00732014">
              <w:rPr>
                <w:rFonts w:ascii="宋体" w:eastAsia="宋体" w:hAnsi="宋体" w:cs="宋体"/>
                <w:b/>
                <w:bCs/>
                <w:kern w:val="0"/>
                <w:sz w:val="24"/>
                <w:szCs w:val="24"/>
              </w:rPr>
              <w:t>-2 L</w:t>
            </w:r>
          </w:p>
        </w:tc>
        <w:tc>
          <w:tcPr>
            <w:tcW w:w="0" w:type="auto"/>
            <w:tcBorders>
              <w:top w:val="nil"/>
              <w:left w:val="nil"/>
              <w:bottom w:val="nil"/>
              <w:right w:val="nil"/>
            </w:tcBorders>
            <w:hideMark/>
          </w:tcPr>
          <w:p w:rsidR="00732014" w:rsidRPr="00732014" w:rsidRDefault="00732014" w:rsidP="00732014">
            <w:pPr>
              <w:widowControl/>
              <w:jc w:val="right"/>
              <w:rPr>
                <w:rFonts w:ascii="宋体" w:eastAsia="宋体" w:hAnsi="宋体" w:cs="宋体"/>
                <w:kern w:val="0"/>
                <w:sz w:val="24"/>
                <w:szCs w:val="24"/>
              </w:rPr>
            </w:pPr>
            <w:r w:rsidRPr="00732014">
              <w:rPr>
                <w:rFonts w:ascii="宋体" w:eastAsia="宋体" w:hAnsi="宋体" w:cs="宋体"/>
                <w:kern w:val="0"/>
                <w:sz w:val="24"/>
                <w:szCs w:val="24"/>
              </w:rPr>
              <w:t>170.737</w:t>
            </w:r>
          </w:p>
        </w:tc>
        <w:tc>
          <w:tcPr>
            <w:tcW w:w="0" w:type="auto"/>
            <w:tcBorders>
              <w:top w:val="nil"/>
              <w:left w:val="nil"/>
              <w:bottom w:val="nil"/>
              <w:right w:val="nil"/>
            </w:tcBorders>
            <w:hideMark/>
          </w:tcPr>
          <w:p w:rsidR="00732014" w:rsidRPr="00732014" w:rsidRDefault="00732014" w:rsidP="00732014">
            <w:pPr>
              <w:widowControl/>
              <w:jc w:val="right"/>
              <w:rPr>
                <w:rFonts w:ascii="宋体" w:eastAsia="宋体" w:hAnsi="宋体" w:cs="宋体"/>
                <w:kern w:val="0"/>
                <w:sz w:val="24"/>
                <w:szCs w:val="24"/>
              </w:rPr>
            </w:pPr>
            <w:r w:rsidRPr="00732014">
              <w:rPr>
                <w:rFonts w:ascii="宋体" w:eastAsia="宋体" w:hAnsi="宋体" w:cs="宋体"/>
                <w:kern w:val="0"/>
                <w:sz w:val="24"/>
                <w:szCs w:val="24"/>
              </w:rPr>
              <w:t>148.361</w:t>
            </w:r>
          </w:p>
        </w:tc>
      </w:tr>
    </w:tbl>
    <w:p w:rsidR="00732014" w:rsidRPr="00732014" w:rsidRDefault="00732014" w:rsidP="00732014">
      <w:pPr>
        <w:widowControl/>
        <w:jc w:val="left"/>
        <w:rPr>
          <w:rFonts w:ascii="黑体" w:eastAsia="黑体" w:hAnsi="宋体" w:cs="宋体"/>
          <w:color w:val="000000"/>
          <w:kern w:val="0"/>
          <w:sz w:val="24"/>
          <w:szCs w:val="24"/>
        </w:rPr>
      </w:pPr>
      <w:bookmarkStart w:id="3" w:name="IDX5"/>
      <w:bookmarkEnd w:id="3"/>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Logistic: 全局检验"/>
      </w:tblPr>
      <w:tblGrid>
        <w:gridCol w:w="843"/>
        <w:gridCol w:w="960"/>
        <w:gridCol w:w="843"/>
        <w:gridCol w:w="1447"/>
      </w:tblGrid>
      <w:tr w:rsidR="00732014" w:rsidRPr="00732014" w:rsidTr="00732014">
        <w:trPr>
          <w:tblHeader/>
          <w:tblCellSpacing w:w="0" w:type="dxa"/>
          <w:jc w:val="center"/>
        </w:trPr>
        <w:tc>
          <w:tcPr>
            <w:tcW w:w="0" w:type="auto"/>
            <w:gridSpan w:val="4"/>
            <w:tcBorders>
              <w:top w:val="nil"/>
              <w:left w:val="nil"/>
              <w:bottom w:val="nil"/>
              <w:right w:val="nil"/>
            </w:tcBorders>
            <w:hideMark/>
          </w:tcPr>
          <w:p w:rsidR="00732014" w:rsidRPr="00732014" w:rsidRDefault="00732014" w:rsidP="00732014">
            <w:pPr>
              <w:widowControl/>
              <w:jc w:val="center"/>
              <w:rPr>
                <w:rFonts w:ascii="宋体" w:eastAsia="宋体" w:hAnsi="宋体" w:cs="宋体"/>
                <w:b/>
                <w:bCs/>
                <w:kern w:val="0"/>
                <w:sz w:val="24"/>
                <w:szCs w:val="24"/>
              </w:rPr>
            </w:pPr>
            <w:r w:rsidRPr="00732014">
              <w:rPr>
                <w:rFonts w:ascii="宋体" w:eastAsia="宋体" w:hAnsi="宋体" w:cs="宋体"/>
                <w:b/>
                <w:bCs/>
                <w:kern w:val="0"/>
                <w:sz w:val="24"/>
                <w:szCs w:val="24"/>
              </w:rPr>
              <w:t>检验全局零假设: BETA=0</w:t>
            </w:r>
          </w:p>
        </w:tc>
      </w:tr>
      <w:tr w:rsidR="00732014" w:rsidRPr="00732014" w:rsidTr="00732014">
        <w:trPr>
          <w:tblHeader/>
          <w:tblCellSpacing w:w="0" w:type="dxa"/>
          <w:jc w:val="center"/>
        </w:trPr>
        <w:tc>
          <w:tcPr>
            <w:tcW w:w="0" w:type="auto"/>
            <w:tcBorders>
              <w:top w:val="nil"/>
              <w:left w:val="nil"/>
              <w:bottom w:val="nil"/>
              <w:right w:val="nil"/>
            </w:tcBorders>
            <w:hideMark/>
          </w:tcPr>
          <w:p w:rsidR="00732014" w:rsidRPr="00732014" w:rsidRDefault="00732014" w:rsidP="00732014">
            <w:pPr>
              <w:widowControl/>
              <w:jc w:val="left"/>
              <w:rPr>
                <w:rFonts w:ascii="宋体" w:eastAsia="宋体" w:hAnsi="宋体" w:cs="宋体"/>
                <w:b/>
                <w:bCs/>
                <w:kern w:val="0"/>
                <w:sz w:val="24"/>
                <w:szCs w:val="24"/>
              </w:rPr>
            </w:pPr>
            <w:r w:rsidRPr="00732014">
              <w:rPr>
                <w:rFonts w:ascii="宋体" w:eastAsia="宋体" w:hAnsi="宋体" w:cs="宋体"/>
                <w:b/>
                <w:bCs/>
                <w:kern w:val="0"/>
                <w:sz w:val="24"/>
                <w:szCs w:val="24"/>
              </w:rPr>
              <w:t>检验</w:t>
            </w:r>
          </w:p>
        </w:tc>
        <w:tc>
          <w:tcPr>
            <w:tcW w:w="0" w:type="auto"/>
            <w:tcBorders>
              <w:top w:val="nil"/>
              <w:left w:val="nil"/>
              <w:bottom w:val="nil"/>
              <w:right w:val="nil"/>
            </w:tcBorders>
            <w:hideMark/>
          </w:tcPr>
          <w:p w:rsidR="00732014" w:rsidRPr="00732014" w:rsidRDefault="00732014" w:rsidP="00732014">
            <w:pPr>
              <w:widowControl/>
              <w:jc w:val="right"/>
              <w:rPr>
                <w:rFonts w:ascii="宋体" w:eastAsia="宋体" w:hAnsi="宋体" w:cs="宋体"/>
                <w:b/>
                <w:bCs/>
                <w:kern w:val="0"/>
                <w:sz w:val="24"/>
                <w:szCs w:val="24"/>
              </w:rPr>
            </w:pPr>
            <w:r w:rsidRPr="00732014">
              <w:rPr>
                <w:rFonts w:ascii="宋体" w:eastAsia="宋体" w:hAnsi="宋体" w:cs="宋体"/>
                <w:b/>
                <w:bCs/>
                <w:kern w:val="0"/>
                <w:sz w:val="24"/>
                <w:szCs w:val="24"/>
              </w:rPr>
              <w:t>卡方</w:t>
            </w:r>
          </w:p>
        </w:tc>
        <w:tc>
          <w:tcPr>
            <w:tcW w:w="0" w:type="auto"/>
            <w:tcBorders>
              <w:top w:val="nil"/>
              <w:left w:val="nil"/>
              <w:bottom w:val="nil"/>
              <w:right w:val="nil"/>
            </w:tcBorders>
            <w:hideMark/>
          </w:tcPr>
          <w:p w:rsidR="00732014" w:rsidRPr="00732014" w:rsidRDefault="00732014" w:rsidP="00732014">
            <w:pPr>
              <w:widowControl/>
              <w:jc w:val="right"/>
              <w:rPr>
                <w:rFonts w:ascii="宋体" w:eastAsia="宋体" w:hAnsi="宋体" w:cs="宋体"/>
                <w:b/>
                <w:bCs/>
                <w:kern w:val="0"/>
                <w:sz w:val="24"/>
                <w:szCs w:val="24"/>
              </w:rPr>
            </w:pPr>
            <w:r w:rsidRPr="00732014">
              <w:rPr>
                <w:rFonts w:ascii="宋体" w:eastAsia="宋体" w:hAnsi="宋体" w:cs="宋体"/>
                <w:b/>
                <w:bCs/>
                <w:kern w:val="0"/>
                <w:sz w:val="24"/>
                <w:szCs w:val="24"/>
              </w:rPr>
              <w:t>自由度</w:t>
            </w:r>
          </w:p>
        </w:tc>
        <w:tc>
          <w:tcPr>
            <w:tcW w:w="0" w:type="auto"/>
            <w:tcBorders>
              <w:top w:val="nil"/>
              <w:left w:val="nil"/>
              <w:bottom w:val="nil"/>
              <w:right w:val="nil"/>
            </w:tcBorders>
            <w:hideMark/>
          </w:tcPr>
          <w:p w:rsidR="00732014" w:rsidRPr="00732014" w:rsidRDefault="00732014" w:rsidP="00732014">
            <w:pPr>
              <w:widowControl/>
              <w:jc w:val="right"/>
              <w:rPr>
                <w:rFonts w:ascii="宋体" w:eastAsia="宋体" w:hAnsi="宋体" w:cs="宋体"/>
                <w:b/>
                <w:bCs/>
                <w:kern w:val="0"/>
                <w:sz w:val="24"/>
                <w:szCs w:val="24"/>
              </w:rPr>
            </w:pPr>
            <w:r w:rsidRPr="00732014">
              <w:rPr>
                <w:rFonts w:ascii="宋体" w:eastAsia="宋体" w:hAnsi="宋体" w:cs="宋体"/>
                <w:b/>
                <w:bCs/>
                <w:kern w:val="0"/>
                <w:sz w:val="24"/>
                <w:szCs w:val="24"/>
              </w:rPr>
              <w:t>Pr &gt; 卡方</w:t>
            </w:r>
          </w:p>
        </w:tc>
      </w:tr>
      <w:tr w:rsidR="00732014" w:rsidRPr="00732014" w:rsidTr="00732014">
        <w:trPr>
          <w:tblCellSpacing w:w="0" w:type="dxa"/>
          <w:jc w:val="center"/>
        </w:trPr>
        <w:tc>
          <w:tcPr>
            <w:tcW w:w="0" w:type="auto"/>
            <w:tcBorders>
              <w:top w:val="nil"/>
              <w:left w:val="nil"/>
              <w:bottom w:val="nil"/>
              <w:right w:val="nil"/>
            </w:tcBorders>
            <w:hideMark/>
          </w:tcPr>
          <w:p w:rsidR="00732014" w:rsidRPr="00732014" w:rsidRDefault="00732014" w:rsidP="00732014">
            <w:pPr>
              <w:widowControl/>
              <w:jc w:val="left"/>
              <w:rPr>
                <w:rFonts w:ascii="宋体" w:eastAsia="宋体" w:hAnsi="宋体" w:cs="宋体"/>
                <w:b/>
                <w:bCs/>
                <w:kern w:val="0"/>
                <w:sz w:val="24"/>
                <w:szCs w:val="24"/>
              </w:rPr>
            </w:pPr>
            <w:r w:rsidRPr="00732014">
              <w:rPr>
                <w:rFonts w:ascii="宋体" w:eastAsia="宋体" w:hAnsi="宋体" w:cs="宋体"/>
                <w:b/>
                <w:bCs/>
                <w:kern w:val="0"/>
                <w:sz w:val="24"/>
                <w:szCs w:val="24"/>
              </w:rPr>
              <w:t>似然比</w:t>
            </w:r>
          </w:p>
        </w:tc>
        <w:tc>
          <w:tcPr>
            <w:tcW w:w="0" w:type="auto"/>
            <w:tcBorders>
              <w:top w:val="nil"/>
              <w:left w:val="nil"/>
              <w:bottom w:val="nil"/>
              <w:right w:val="nil"/>
            </w:tcBorders>
            <w:hideMark/>
          </w:tcPr>
          <w:p w:rsidR="00732014" w:rsidRPr="00732014" w:rsidRDefault="00732014" w:rsidP="00732014">
            <w:pPr>
              <w:widowControl/>
              <w:jc w:val="right"/>
              <w:rPr>
                <w:rFonts w:ascii="宋体" w:eastAsia="宋体" w:hAnsi="宋体" w:cs="宋体"/>
                <w:kern w:val="0"/>
                <w:sz w:val="24"/>
                <w:szCs w:val="24"/>
              </w:rPr>
            </w:pPr>
            <w:r w:rsidRPr="00732014">
              <w:rPr>
                <w:rFonts w:ascii="宋体" w:eastAsia="宋体" w:hAnsi="宋体" w:cs="宋体"/>
                <w:kern w:val="0"/>
                <w:sz w:val="24"/>
                <w:szCs w:val="24"/>
              </w:rPr>
              <w:t>22.3768</w:t>
            </w:r>
          </w:p>
        </w:tc>
        <w:tc>
          <w:tcPr>
            <w:tcW w:w="0" w:type="auto"/>
            <w:tcBorders>
              <w:top w:val="nil"/>
              <w:left w:val="nil"/>
              <w:bottom w:val="nil"/>
              <w:right w:val="nil"/>
            </w:tcBorders>
            <w:hideMark/>
          </w:tcPr>
          <w:p w:rsidR="00732014" w:rsidRPr="00732014" w:rsidRDefault="00732014" w:rsidP="00732014">
            <w:pPr>
              <w:widowControl/>
              <w:jc w:val="right"/>
              <w:rPr>
                <w:rFonts w:ascii="宋体" w:eastAsia="宋体" w:hAnsi="宋体" w:cs="宋体"/>
                <w:kern w:val="0"/>
                <w:sz w:val="24"/>
                <w:szCs w:val="24"/>
              </w:rPr>
            </w:pPr>
            <w:r w:rsidRPr="00732014">
              <w:rPr>
                <w:rFonts w:ascii="宋体" w:eastAsia="宋体" w:hAnsi="宋体" w:cs="宋体"/>
                <w:kern w:val="0"/>
                <w:sz w:val="24"/>
                <w:szCs w:val="24"/>
              </w:rPr>
              <w:t>1</w:t>
            </w:r>
          </w:p>
        </w:tc>
        <w:tc>
          <w:tcPr>
            <w:tcW w:w="0" w:type="auto"/>
            <w:tcBorders>
              <w:top w:val="nil"/>
              <w:left w:val="nil"/>
              <w:bottom w:val="nil"/>
              <w:right w:val="nil"/>
            </w:tcBorders>
            <w:hideMark/>
          </w:tcPr>
          <w:p w:rsidR="00732014" w:rsidRPr="00732014" w:rsidRDefault="00732014" w:rsidP="00732014">
            <w:pPr>
              <w:widowControl/>
              <w:jc w:val="right"/>
              <w:rPr>
                <w:rFonts w:ascii="宋体" w:eastAsia="宋体" w:hAnsi="宋体" w:cs="宋体"/>
                <w:kern w:val="0"/>
                <w:sz w:val="24"/>
                <w:szCs w:val="24"/>
              </w:rPr>
            </w:pPr>
            <w:r w:rsidRPr="00732014">
              <w:rPr>
                <w:rFonts w:ascii="宋体" w:eastAsia="宋体" w:hAnsi="宋体" w:cs="宋体"/>
                <w:kern w:val="0"/>
                <w:sz w:val="24"/>
                <w:szCs w:val="24"/>
              </w:rPr>
              <w:t>&lt;.0001</w:t>
            </w:r>
          </w:p>
        </w:tc>
      </w:tr>
      <w:tr w:rsidR="00732014" w:rsidRPr="00732014" w:rsidTr="00732014">
        <w:trPr>
          <w:tblCellSpacing w:w="0" w:type="dxa"/>
          <w:jc w:val="center"/>
        </w:trPr>
        <w:tc>
          <w:tcPr>
            <w:tcW w:w="0" w:type="auto"/>
            <w:tcBorders>
              <w:top w:val="nil"/>
              <w:left w:val="nil"/>
              <w:bottom w:val="nil"/>
              <w:right w:val="nil"/>
            </w:tcBorders>
            <w:hideMark/>
          </w:tcPr>
          <w:p w:rsidR="00732014" w:rsidRPr="00732014" w:rsidRDefault="00732014" w:rsidP="00732014">
            <w:pPr>
              <w:widowControl/>
              <w:jc w:val="left"/>
              <w:rPr>
                <w:rFonts w:ascii="宋体" w:eastAsia="宋体" w:hAnsi="宋体" w:cs="宋体"/>
                <w:b/>
                <w:bCs/>
                <w:kern w:val="0"/>
                <w:sz w:val="24"/>
                <w:szCs w:val="24"/>
              </w:rPr>
            </w:pPr>
            <w:r w:rsidRPr="00732014">
              <w:rPr>
                <w:rFonts w:ascii="宋体" w:eastAsia="宋体" w:hAnsi="宋体" w:cs="宋体"/>
                <w:b/>
                <w:bCs/>
                <w:kern w:val="0"/>
                <w:sz w:val="24"/>
                <w:szCs w:val="24"/>
              </w:rPr>
              <w:t>评分</w:t>
            </w:r>
          </w:p>
        </w:tc>
        <w:tc>
          <w:tcPr>
            <w:tcW w:w="0" w:type="auto"/>
            <w:tcBorders>
              <w:top w:val="nil"/>
              <w:left w:val="nil"/>
              <w:bottom w:val="nil"/>
              <w:right w:val="nil"/>
            </w:tcBorders>
            <w:hideMark/>
          </w:tcPr>
          <w:p w:rsidR="00732014" w:rsidRPr="00732014" w:rsidRDefault="00732014" w:rsidP="00732014">
            <w:pPr>
              <w:widowControl/>
              <w:jc w:val="right"/>
              <w:rPr>
                <w:rFonts w:ascii="宋体" w:eastAsia="宋体" w:hAnsi="宋体" w:cs="宋体"/>
                <w:kern w:val="0"/>
                <w:sz w:val="24"/>
                <w:szCs w:val="24"/>
              </w:rPr>
            </w:pPr>
            <w:r w:rsidRPr="00732014">
              <w:rPr>
                <w:rFonts w:ascii="宋体" w:eastAsia="宋体" w:hAnsi="宋体" w:cs="宋体"/>
                <w:kern w:val="0"/>
                <w:sz w:val="24"/>
                <w:szCs w:val="24"/>
              </w:rPr>
              <w:t>21.7087</w:t>
            </w:r>
          </w:p>
        </w:tc>
        <w:tc>
          <w:tcPr>
            <w:tcW w:w="0" w:type="auto"/>
            <w:tcBorders>
              <w:top w:val="nil"/>
              <w:left w:val="nil"/>
              <w:bottom w:val="nil"/>
              <w:right w:val="nil"/>
            </w:tcBorders>
            <w:hideMark/>
          </w:tcPr>
          <w:p w:rsidR="00732014" w:rsidRPr="00732014" w:rsidRDefault="00732014" w:rsidP="00732014">
            <w:pPr>
              <w:widowControl/>
              <w:jc w:val="right"/>
              <w:rPr>
                <w:rFonts w:ascii="宋体" w:eastAsia="宋体" w:hAnsi="宋体" w:cs="宋体"/>
                <w:kern w:val="0"/>
                <w:sz w:val="24"/>
                <w:szCs w:val="24"/>
              </w:rPr>
            </w:pPr>
            <w:r w:rsidRPr="00732014">
              <w:rPr>
                <w:rFonts w:ascii="宋体" w:eastAsia="宋体" w:hAnsi="宋体" w:cs="宋体"/>
                <w:kern w:val="0"/>
                <w:sz w:val="24"/>
                <w:szCs w:val="24"/>
              </w:rPr>
              <w:t>1</w:t>
            </w:r>
          </w:p>
        </w:tc>
        <w:tc>
          <w:tcPr>
            <w:tcW w:w="0" w:type="auto"/>
            <w:tcBorders>
              <w:top w:val="nil"/>
              <w:left w:val="nil"/>
              <w:bottom w:val="nil"/>
              <w:right w:val="nil"/>
            </w:tcBorders>
            <w:hideMark/>
          </w:tcPr>
          <w:p w:rsidR="00732014" w:rsidRPr="00732014" w:rsidRDefault="00732014" w:rsidP="00732014">
            <w:pPr>
              <w:widowControl/>
              <w:jc w:val="right"/>
              <w:rPr>
                <w:rFonts w:ascii="宋体" w:eastAsia="宋体" w:hAnsi="宋体" w:cs="宋体"/>
                <w:kern w:val="0"/>
                <w:sz w:val="24"/>
                <w:szCs w:val="24"/>
              </w:rPr>
            </w:pPr>
            <w:r w:rsidRPr="00732014">
              <w:rPr>
                <w:rFonts w:ascii="宋体" w:eastAsia="宋体" w:hAnsi="宋体" w:cs="宋体"/>
                <w:kern w:val="0"/>
                <w:sz w:val="24"/>
                <w:szCs w:val="24"/>
              </w:rPr>
              <w:t>&lt;.0001</w:t>
            </w:r>
          </w:p>
        </w:tc>
      </w:tr>
      <w:tr w:rsidR="00732014" w:rsidRPr="00732014" w:rsidTr="00732014">
        <w:trPr>
          <w:tblCellSpacing w:w="0" w:type="dxa"/>
          <w:jc w:val="center"/>
        </w:trPr>
        <w:tc>
          <w:tcPr>
            <w:tcW w:w="0" w:type="auto"/>
            <w:tcBorders>
              <w:top w:val="nil"/>
              <w:left w:val="nil"/>
              <w:bottom w:val="nil"/>
              <w:right w:val="nil"/>
            </w:tcBorders>
            <w:hideMark/>
          </w:tcPr>
          <w:p w:rsidR="00732014" w:rsidRPr="00732014" w:rsidRDefault="00732014" w:rsidP="00732014">
            <w:pPr>
              <w:widowControl/>
              <w:jc w:val="left"/>
              <w:rPr>
                <w:rFonts w:ascii="宋体" w:eastAsia="宋体" w:hAnsi="宋体" w:cs="宋体"/>
                <w:b/>
                <w:bCs/>
                <w:kern w:val="0"/>
                <w:sz w:val="24"/>
                <w:szCs w:val="24"/>
              </w:rPr>
            </w:pPr>
            <w:r w:rsidRPr="00732014">
              <w:rPr>
                <w:rFonts w:ascii="宋体" w:eastAsia="宋体" w:hAnsi="宋体" w:cs="宋体"/>
                <w:b/>
                <w:bCs/>
                <w:kern w:val="0"/>
                <w:sz w:val="24"/>
                <w:szCs w:val="24"/>
              </w:rPr>
              <w:t>Wald</w:t>
            </w:r>
          </w:p>
        </w:tc>
        <w:tc>
          <w:tcPr>
            <w:tcW w:w="0" w:type="auto"/>
            <w:tcBorders>
              <w:top w:val="nil"/>
              <w:left w:val="nil"/>
              <w:bottom w:val="nil"/>
              <w:right w:val="nil"/>
            </w:tcBorders>
            <w:hideMark/>
          </w:tcPr>
          <w:p w:rsidR="00732014" w:rsidRPr="00732014" w:rsidRDefault="00732014" w:rsidP="00732014">
            <w:pPr>
              <w:widowControl/>
              <w:jc w:val="right"/>
              <w:rPr>
                <w:rFonts w:ascii="宋体" w:eastAsia="宋体" w:hAnsi="宋体" w:cs="宋体"/>
                <w:kern w:val="0"/>
                <w:sz w:val="24"/>
                <w:szCs w:val="24"/>
              </w:rPr>
            </w:pPr>
            <w:r w:rsidRPr="00732014">
              <w:rPr>
                <w:rFonts w:ascii="宋体" w:eastAsia="宋体" w:hAnsi="宋体" w:cs="宋体"/>
                <w:kern w:val="0"/>
                <w:sz w:val="24"/>
                <w:szCs w:val="24"/>
              </w:rPr>
              <w:t>20.2762</w:t>
            </w:r>
          </w:p>
        </w:tc>
        <w:tc>
          <w:tcPr>
            <w:tcW w:w="0" w:type="auto"/>
            <w:tcBorders>
              <w:top w:val="nil"/>
              <w:left w:val="nil"/>
              <w:bottom w:val="nil"/>
              <w:right w:val="nil"/>
            </w:tcBorders>
            <w:hideMark/>
          </w:tcPr>
          <w:p w:rsidR="00732014" w:rsidRPr="00732014" w:rsidRDefault="00732014" w:rsidP="00732014">
            <w:pPr>
              <w:widowControl/>
              <w:jc w:val="right"/>
              <w:rPr>
                <w:rFonts w:ascii="宋体" w:eastAsia="宋体" w:hAnsi="宋体" w:cs="宋体"/>
                <w:kern w:val="0"/>
                <w:sz w:val="24"/>
                <w:szCs w:val="24"/>
              </w:rPr>
            </w:pPr>
            <w:r w:rsidRPr="00732014">
              <w:rPr>
                <w:rFonts w:ascii="宋体" w:eastAsia="宋体" w:hAnsi="宋体" w:cs="宋体"/>
                <w:kern w:val="0"/>
                <w:sz w:val="24"/>
                <w:szCs w:val="24"/>
              </w:rPr>
              <w:t>1</w:t>
            </w:r>
          </w:p>
        </w:tc>
        <w:tc>
          <w:tcPr>
            <w:tcW w:w="0" w:type="auto"/>
            <w:tcBorders>
              <w:top w:val="nil"/>
              <w:left w:val="nil"/>
              <w:bottom w:val="nil"/>
              <w:right w:val="nil"/>
            </w:tcBorders>
            <w:hideMark/>
          </w:tcPr>
          <w:p w:rsidR="00732014" w:rsidRPr="00732014" w:rsidRDefault="00732014" w:rsidP="00732014">
            <w:pPr>
              <w:widowControl/>
              <w:jc w:val="right"/>
              <w:rPr>
                <w:rFonts w:ascii="宋体" w:eastAsia="宋体" w:hAnsi="宋体" w:cs="宋体"/>
                <w:kern w:val="0"/>
                <w:sz w:val="24"/>
                <w:szCs w:val="24"/>
              </w:rPr>
            </w:pPr>
            <w:r w:rsidRPr="00732014">
              <w:rPr>
                <w:rFonts w:ascii="宋体" w:eastAsia="宋体" w:hAnsi="宋体" w:cs="宋体"/>
                <w:kern w:val="0"/>
                <w:sz w:val="24"/>
                <w:szCs w:val="24"/>
              </w:rPr>
              <w:t>&lt;.0001</w:t>
            </w:r>
          </w:p>
        </w:tc>
      </w:tr>
    </w:tbl>
    <w:p w:rsidR="00732014" w:rsidRPr="00732014" w:rsidRDefault="00AE4A27" w:rsidP="00AE4A27">
      <w:pPr>
        <w:widowControl/>
        <w:rPr>
          <w:rFonts w:asciiTheme="minorEastAsia" w:hAnsiTheme="minorEastAsia" w:cs="宋体"/>
          <w:color w:val="000000"/>
          <w:kern w:val="0"/>
          <w:szCs w:val="28"/>
        </w:rPr>
      </w:pPr>
      <w:bookmarkStart w:id="4" w:name="IDX6"/>
      <w:bookmarkEnd w:id="4"/>
      <w:r>
        <w:rPr>
          <w:rFonts w:ascii="黑体" w:eastAsia="黑体" w:hAnsi="宋体" w:cs="宋体" w:hint="eastAsia"/>
          <w:color w:val="000000"/>
          <w:kern w:val="0"/>
          <w:sz w:val="24"/>
          <w:szCs w:val="24"/>
        </w:rPr>
        <w:t xml:space="preserve">   </w:t>
      </w:r>
      <w:r>
        <w:rPr>
          <w:rFonts w:asciiTheme="minorEastAsia" w:hAnsiTheme="minorEastAsia" w:cs="宋体" w:hint="eastAsia"/>
          <w:color w:val="000000"/>
          <w:kern w:val="0"/>
          <w:szCs w:val="28"/>
        </w:rPr>
        <w:t>假设检验</w:t>
      </w:r>
      <w:r w:rsidRPr="00AE4A27">
        <w:rPr>
          <w:rFonts w:cs="Times New Roman"/>
          <w:color w:val="000000"/>
          <w:kern w:val="0"/>
          <w:szCs w:val="28"/>
        </w:rPr>
        <w:t>H</w:t>
      </w:r>
      <w:r w:rsidRPr="00AE4A27">
        <w:rPr>
          <w:rFonts w:cs="Times New Roman"/>
          <w:color w:val="000000"/>
          <w:kern w:val="0"/>
          <w:szCs w:val="28"/>
          <w:vertAlign w:val="subscript"/>
        </w:rPr>
        <w:t>0</w:t>
      </w:r>
      <w:r>
        <w:rPr>
          <w:rFonts w:asciiTheme="minorEastAsia" w:hAnsiTheme="minorEastAsia" w:cs="宋体" w:hint="eastAsia"/>
          <w:color w:val="000000"/>
          <w:kern w:val="0"/>
          <w:szCs w:val="28"/>
        </w:rPr>
        <w:t>：</w:t>
      </w:r>
      <w:r w:rsidRPr="00AE4A27">
        <w:rPr>
          <w:rFonts w:cs="Times New Roman"/>
          <w:color w:val="000000"/>
          <w:kern w:val="0"/>
          <w:szCs w:val="28"/>
        </w:rPr>
        <w:t>β</w:t>
      </w:r>
      <w:r w:rsidRPr="00AE4A27">
        <w:rPr>
          <w:rFonts w:cs="Times New Roman"/>
          <w:color w:val="000000"/>
          <w:kern w:val="0"/>
          <w:szCs w:val="28"/>
          <w:vertAlign w:val="subscript"/>
        </w:rPr>
        <w:t>1</w:t>
      </w:r>
      <w:r w:rsidRPr="00AE4A27">
        <w:rPr>
          <w:rFonts w:cs="Times New Roman"/>
          <w:color w:val="000000"/>
          <w:kern w:val="0"/>
          <w:szCs w:val="28"/>
        </w:rPr>
        <w:t>=…=β</w:t>
      </w:r>
      <w:r w:rsidRPr="00AE4A27">
        <w:rPr>
          <w:rFonts w:cs="Times New Roman"/>
          <w:color w:val="000000"/>
          <w:kern w:val="0"/>
          <w:szCs w:val="28"/>
          <w:vertAlign w:val="subscript"/>
        </w:rPr>
        <w:t>k</w:t>
      </w:r>
      <w:r w:rsidRPr="00AE4A27">
        <w:rPr>
          <w:rFonts w:cs="Times New Roman"/>
          <w:color w:val="000000"/>
          <w:kern w:val="0"/>
          <w:szCs w:val="28"/>
        </w:rPr>
        <w:t xml:space="preserve">=0. </w:t>
      </w:r>
      <w:r w:rsidRPr="00AE4A27">
        <w:rPr>
          <w:rFonts w:cs="Times New Roman"/>
          <w:color w:val="000000"/>
          <w:kern w:val="0"/>
          <w:szCs w:val="28"/>
        </w:rPr>
        <w:t>似然比检验的卡方值</w:t>
      </w:r>
      <w:r w:rsidRPr="00AE4A27">
        <w:rPr>
          <w:rFonts w:cs="Times New Roman"/>
          <w:color w:val="000000"/>
          <w:kern w:val="0"/>
          <w:szCs w:val="28"/>
        </w:rPr>
        <w:t>=-2ln</w:t>
      </w:r>
      <w:r w:rsidRPr="00AE4A27">
        <w:rPr>
          <w:rFonts w:cs="Times New Roman"/>
          <w:i/>
          <w:color w:val="000000"/>
          <w:kern w:val="0"/>
          <w:szCs w:val="28"/>
        </w:rPr>
        <w:t>L</w:t>
      </w:r>
      <w:r w:rsidRPr="00AE4A27">
        <w:rPr>
          <w:rFonts w:cs="Times New Roman"/>
          <w:color w:val="000000"/>
          <w:kern w:val="0"/>
          <w:szCs w:val="28"/>
          <w:vertAlign w:val="subscript"/>
        </w:rPr>
        <w:t>0</w:t>
      </w:r>
      <w:r w:rsidRPr="00AE4A27">
        <w:rPr>
          <w:rFonts w:cs="Times New Roman"/>
          <w:color w:val="000000"/>
          <w:kern w:val="0"/>
          <w:szCs w:val="28"/>
        </w:rPr>
        <w:t xml:space="preserve"> – (-2ln</w:t>
      </w:r>
      <w:r w:rsidRPr="00AE4A27">
        <w:rPr>
          <w:rFonts w:cs="Times New Roman"/>
          <w:i/>
          <w:color w:val="000000"/>
          <w:kern w:val="0"/>
          <w:szCs w:val="28"/>
        </w:rPr>
        <w:t>L</w:t>
      </w:r>
      <w:r w:rsidRPr="00AE4A27">
        <w:rPr>
          <w:rFonts w:cs="Times New Roman"/>
          <w:color w:val="000000"/>
          <w:kern w:val="0"/>
          <w:szCs w:val="28"/>
          <w:vertAlign w:val="subscript"/>
        </w:rPr>
        <w:t>k</w:t>
      </w:r>
      <w:r w:rsidRPr="00AE4A27">
        <w:rPr>
          <w:rFonts w:cs="Times New Roman"/>
          <w:color w:val="000000"/>
          <w:kern w:val="0"/>
          <w:szCs w:val="28"/>
        </w:rPr>
        <w:t>) = 170.737 – 148.361 =22.3768</w:t>
      </w:r>
      <w:r>
        <w:rPr>
          <w:rFonts w:cs="Times New Roman" w:hint="eastAsia"/>
          <w:color w:val="000000"/>
          <w:kern w:val="0"/>
          <w:szCs w:val="28"/>
        </w:rPr>
        <w:t>.</w:t>
      </w:r>
      <w:r w:rsidR="00BE45B3">
        <w:rPr>
          <w:rFonts w:cs="Times New Roman" w:hint="eastAsia"/>
          <w:color w:val="000000"/>
          <w:kern w:val="0"/>
          <w:szCs w:val="28"/>
        </w:rPr>
        <w:t xml:space="preserve"> </w:t>
      </w:r>
      <w:r w:rsidR="00BE45B3">
        <w:rPr>
          <w:rFonts w:cs="Times New Roman" w:hint="eastAsia"/>
          <w:color w:val="000000"/>
          <w:kern w:val="0"/>
          <w:szCs w:val="28"/>
        </w:rPr>
        <w:t>自由度为</w:t>
      </w:r>
      <w:r w:rsidR="00BE45B3">
        <w:rPr>
          <w:rFonts w:cs="Times New Roman" w:hint="eastAsia"/>
          <w:color w:val="000000"/>
          <w:kern w:val="0"/>
          <w:szCs w:val="28"/>
        </w:rPr>
        <w:t>1-0=1</w:t>
      </w:r>
      <w:r w:rsidR="00BE45B3">
        <w:rPr>
          <w:rFonts w:cs="Times New Roman" w:hint="eastAsia"/>
          <w:color w:val="000000"/>
          <w:kern w:val="0"/>
          <w:szCs w:val="28"/>
        </w:rPr>
        <w:t>（只有截距</w:t>
      </w:r>
      <w:r w:rsidR="00BE45B3">
        <w:rPr>
          <w:rFonts w:cs="Times New Roman" w:hint="eastAsia"/>
          <w:color w:val="000000"/>
          <w:kern w:val="0"/>
          <w:szCs w:val="28"/>
        </w:rPr>
        <w:t>0</w:t>
      </w:r>
      <w:r w:rsidR="00BE45B3">
        <w:rPr>
          <w:rFonts w:cs="Times New Roman" w:hint="eastAsia"/>
          <w:color w:val="000000"/>
          <w:kern w:val="0"/>
          <w:szCs w:val="28"/>
        </w:rPr>
        <w:t>个变量，到</w:t>
      </w:r>
      <w:r w:rsidR="00BE45B3">
        <w:rPr>
          <w:rFonts w:cs="Times New Roman" w:hint="eastAsia"/>
          <w:color w:val="000000"/>
          <w:kern w:val="0"/>
          <w:szCs w:val="28"/>
        </w:rPr>
        <w:t>1</w:t>
      </w:r>
      <w:r w:rsidR="000B5FA8">
        <w:rPr>
          <w:rFonts w:cs="Times New Roman" w:hint="eastAsia"/>
          <w:color w:val="000000"/>
          <w:kern w:val="0"/>
          <w:szCs w:val="28"/>
        </w:rPr>
        <w:t>个变量），</w:t>
      </w:r>
      <w:r w:rsidR="00BE45B3">
        <w:rPr>
          <w:rFonts w:cs="Times New Roman" w:hint="eastAsia"/>
          <w:color w:val="000000"/>
          <w:kern w:val="0"/>
          <w:szCs w:val="28"/>
        </w:rPr>
        <w:t xml:space="preserve"> P</w:t>
      </w:r>
      <w:r w:rsidR="00BE45B3">
        <w:rPr>
          <w:rFonts w:cs="Times New Roman" w:hint="eastAsia"/>
          <w:color w:val="000000"/>
          <w:kern w:val="0"/>
          <w:szCs w:val="28"/>
        </w:rPr>
        <w:t>值</w:t>
      </w:r>
      <w:r w:rsidR="00BE45B3">
        <w:rPr>
          <w:rFonts w:cs="Times New Roman" w:hint="eastAsia"/>
          <w:color w:val="000000"/>
          <w:kern w:val="0"/>
          <w:szCs w:val="28"/>
        </w:rPr>
        <w:t xml:space="preserve">&lt;0.0001 &lt; </w:t>
      </w:r>
      <w:r w:rsidR="00BE45B3" w:rsidRPr="00BE45B3">
        <w:rPr>
          <w:rFonts w:cs="Times New Roman"/>
          <w:color w:val="000000"/>
          <w:kern w:val="0"/>
          <w:szCs w:val="28"/>
        </w:rPr>
        <w:t>α</w:t>
      </w:r>
      <w:r w:rsidR="00BE45B3">
        <w:rPr>
          <w:rFonts w:cs="Times New Roman" w:hint="eastAsia"/>
          <w:color w:val="000000"/>
          <w:kern w:val="0"/>
          <w:szCs w:val="28"/>
        </w:rPr>
        <w:t xml:space="preserve">=0.05. </w:t>
      </w:r>
      <w:r w:rsidR="00BE45B3">
        <w:rPr>
          <w:rFonts w:cs="Times New Roman" w:hint="eastAsia"/>
          <w:color w:val="000000"/>
          <w:kern w:val="0"/>
          <w:szCs w:val="28"/>
        </w:rPr>
        <w:t>故拒绝</w:t>
      </w:r>
      <w:r w:rsidR="00BE45B3">
        <w:rPr>
          <w:rFonts w:cs="Times New Roman" w:hint="eastAsia"/>
          <w:color w:val="000000"/>
          <w:kern w:val="0"/>
          <w:szCs w:val="28"/>
        </w:rPr>
        <w:t>H</w:t>
      </w:r>
      <w:r w:rsidR="00BE45B3">
        <w:rPr>
          <w:rFonts w:cs="Times New Roman" w:hint="eastAsia"/>
          <w:color w:val="000000"/>
          <w:kern w:val="0"/>
          <w:szCs w:val="28"/>
          <w:vertAlign w:val="subscript"/>
        </w:rPr>
        <w:t>0</w:t>
      </w:r>
      <w:r w:rsidR="00BE45B3">
        <w:rPr>
          <w:rFonts w:cs="Times New Roman" w:hint="eastAsia"/>
          <w:color w:val="000000"/>
          <w:kern w:val="0"/>
          <w:szCs w:val="28"/>
        </w:rPr>
        <w:t>.</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Logistic: 参数估计"/>
      </w:tblPr>
      <w:tblGrid>
        <w:gridCol w:w="1209"/>
        <w:gridCol w:w="843"/>
        <w:gridCol w:w="960"/>
        <w:gridCol w:w="840"/>
        <w:gridCol w:w="1207"/>
        <w:gridCol w:w="1447"/>
      </w:tblGrid>
      <w:tr w:rsidR="00732014" w:rsidRPr="00732014" w:rsidTr="00732014">
        <w:trPr>
          <w:tblHeader/>
          <w:tblCellSpacing w:w="0" w:type="dxa"/>
          <w:jc w:val="center"/>
        </w:trPr>
        <w:tc>
          <w:tcPr>
            <w:tcW w:w="0" w:type="auto"/>
            <w:gridSpan w:val="6"/>
            <w:tcBorders>
              <w:top w:val="nil"/>
              <w:left w:val="nil"/>
              <w:bottom w:val="nil"/>
              <w:right w:val="nil"/>
            </w:tcBorders>
            <w:hideMark/>
          </w:tcPr>
          <w:p w:rsidR="00732014" w:rsidRPr="00732014" w:rsidRDefault="00732014" w:rsidP="00732014">
            <w:pPr>
              <w:widowControl/>
              <w:jc w:val="center"/>
              <w:rPr>
                <w:rFonts w:ascii="宋体" w:eastAsia="宋体" w:hAnsi="宋体" w:cs="宋体"/>
                <w:b/>
                <w:bCs/>
                <w:kern w:val="0"/>
                <w:sz w:val="24"/>
                <w:szCs w:val="24"/>
              </w:rPr>
            </w:pPr>
            <w:r w:rsidRPr="00732014">
              <w:rPr>
                <w:rFonts w:ascii="宋体" w:eastAsia="宋体" w:hAnsi="宋体" w:cs="宋体"/>
                <w:b/>
                <w:bCs/>
                <w:kern w:val="0"/>
                <w:sz w:val="24"/>
                <w:szCs w:val="24"/>
              </w:rPr>
              <w:t>最大似然估计值分析</w:t>
            </w:r>
          </w:p>
        </w:tc>
      </w:tr>
      <w:tr w:rsidR="00732014" w:rsidRPr="00732014" w:rsidTr="00732014">
        <w:trPr>
          <w:tblHeader/>
          <w:tblCellSpacing w:w="0" w:type="dxa"/>
          <w:jc w:val="center"/>
        </w:trPr>
        <w:tc>
          <w:tcPr>
            <w:tcW w:w="0" w:type="auto"/>
            <w:tcBorders>
              <w:top w:val="nil"/>
              <w:left w:val="nil"/>
              <w:bottom w:val="nil"/>
              <w:right w:val="nil"/>
            </w:tcBorders>
            <w:hideMark/>
          </w:tcPr>
          <w:p w:rsidR="00732014" w:rsidRPr="00732014" w:rsidRDefault="00732014" w:rsidP="00732014">
            <w:pPr>
              <w:widowControl/>
              <w:jc w:val="left"/>
              <w:rPr>
                <w:rFonts w:ascii="宋体" w:eastAsia="宋体" w:hAnsi="宋体" w:cs="宋体"/>
                <w:b/>
                <w:bCs/>
                <w:kern w:val="0"/>
                <w:sz w:val="24"/>
                <w:szCs w:val="24"/>
              </w:rPr>
            </w:pPr>
            <w:r w:rsidRPr="00732014">
              <w:rPr>
                <w:rFonts w:ascii="宋体" w:eastAsia="宋体" w:hAnsi="宋体" w:cs="宋体"/>
                <w:b/>
                <w:bCs/>
                <w:kern w:val="0"/>
                <w:sz w:val="24"/>
                <w:szCs w:val="24"/>
              </w:rPr>
              <w:t>参数</w:t>
            </w:r>
          </w:p>
        </w:tc>
        <w:tc>
          <w:tcPr>
            <w:tcW w:w="0" w:type="auto"/>
            <w:tcBorders>
              <w:top w:val="nil"/>
              <w:left w:val="nil"/>
              <w:bottom w:val="nil"/>
              <w:right w:val="nil"/>
            </w:tcBorders>
            <w:hideMark/>
          </w:tcPr>
          <w:p w:rsidR="00732014" w:rsidRPr="00732014" w:rsidRDefault="00732014" w:rsidP="00732014">
            <w:pPr>
              <w:widowControl/>
              <w:jc w:val="right"/>
              <w:rPr>
                <w:rFonts w:ascii="宋体" w:eastAsia="宋体" w:hAnsi="宋体" w:cs="宋体"/>
                <w:b/>
                <w:bCs/>
                <w:kern w:val="0"/>
                <w:sz w:val="24"/>
                <w:szCs w:val="24"/>
              </w:rPr>
            </w:pPr>
            <w:r w:rsidRPr="00732014">
              <w:rPr>
                <w:rFonts w:ascii="宋体" w:eastAsia="宋体" w:hAnsi="宋体" w:cs="宋体"/>
                <w:b/>
                <w:bCs/>
                <w:kern w:val="0"/>
                <w:sz w:val="24"/>
                <w:szCs w:val="24"/>
              </w:rPr>
              <w:t>自由度</w:t>
            </w:r>
          </w:p>
        </w:tc>
        <w:tc>
          <w:tcPr>
            <w:tcW w:w="0" w:type="auto"/>
            <w:tcBorders>
              <w:top w:val="nil"/>
              <w:left w:val="nil"/>
              <w:bottom w:val="nil"/>
              <w:right w:val="nil"/>
            </w:tcBorders>
            <w:hideMark/>
          </w:tcPr>
          <w:p w:rsidR="00732014" w:rsidRPr="00732014" w:rsidRDefault="00732014" w:rsidP="00732014">
            <w:pPr>
              <w:widowControl/>
              <w:jc w:val="right"/>
              <w:rPr>
                <w:rFonts w:ascii="宋体" w:eastAsia="宋体" w:hAnsi="宋体" w:cs="宋体"/>
                <w:b/>
                <w:bCs/>
                <w:kern w:val="0"/>
                <w:sz w:val="24"/>
                <w:szCs w:val="24"/>
              </w:rPr>
            </w:pPr>
            <w:r w:rsidRPr="00732014">
              <w:rPr>
                <w:rFonts w:ascii="宋体" w:eastAsia="宋体" w:hAnsi="宋体" w:cs="宋体"/>
                <w:b/>
                <w:bCs/>
                <w:kern w:val="0"/>
                <w:sz w:val="24"/>
                <w:szCs w:val="24"/>
              </w:rPr>
              <w:t>估计值</w:t>
            </w:r>
          </w:p>
        </w:tc>
        <w:tc>
          <w:tcPr>
            <w:tcW w:w="0" w:type="auto"/>
            <w:tcBorders>
              <w:top w:val="nil"/>
              <w:left w:val="nil"/>
              <w:bottom w:val="nil"/>
              <w:right w:val="nil"/>
            </w:tcBorders>
            <w:hideMark/>
          </w:tcPr>
          <w:p w:rsidR="00732014" w:rsidRPr="00732014" w:rsidRDefault="00732014" w:rsidP="00732014">
            <w:pPr>
              <w:widowControl/>
              <w:jc w:val="right"/>
              <w:rPr>
                <w:rFonts w:ascii="宋体" w:eastAsia="宋体" w:hAnsi="宋体" w:cs="宋体"/>
                <w:b/>
                <w:bCs/>
                <w:kern w:val="0"/>
                <w:sz w:val="24"/>
                <w:szCs w:val="24"/>
              </w:rPr>
            </w:pPr>
            <w:r w:rsidRPr="00732014">
              <w:rPr>
                <w:rFonts w:ascii="宋体" w:eastAsia="宋体" w:hAnsi="宋体" w:cs="宋体"/>
                <w:b/>
                <w:bCs/>
                <w:kern w:val="0"/>
                <w:sz w:val="24"/>
                <w:szCs w:val="24"/>
              </w:rPr>
              <w:t>标准</w:t>
            </w:r>
            <w:r w:rsidRPr="00732014">
              <w:rPr>
                <w:rFonts w:ascii="宋体" w:eastAsia="宋体" w:hAnsi="宋体" w:cs="宋体"/>
                <w:b/>
                <w:bCs/>
                <w:kern w:val="0"/>
                <w:sz w:val="24"/>
                <w:szCs w:val="24"/>
              </w:rPr>
              <w:br/>
              <w:t>误差</w:t>
            </w:r>
          </w:p>
        </w:tc>
        <w:tc>
          <w:tcPr>
            <w:tcW w:w="0" w:type="auto"/>
            <w:tcBorders>
              <w:top w:val="nil"/>
              <w:left w:val="nil"/>
              <w:bottom w:val="nil"/>
              <w:right w:val="nil"/>
            </w:tcBorders>
            <w:hideMark/>
          </w:tcPr>
          <w:p w:rsidR="00732014" w:rsidRPr="00732014" w:rsidRDefault="00732014" w:rsidP="00732014">
            <w:pPr>
              <w:widowControl/>
              <w:jc w:val="right"/>
              <w:rPr>
                <w:rFonts w:ascii="宋体" w:eastAsia="宋体" w:hAnsi="宋体" w:cs="宋体"/>
                <w:b/>
                <w:bCs/>
                <w:kern w:val="0"/>
                <w:sz w:val="24"/>
                <w:szCs w:val="24"/>
              </w:rPr>
            </w:pPr>
            <w:r w:rsidRPr="00732014">
              <w:rPr>
                <w:rFonts w:ascii="宋体" w:eastAsia="宋体" w:hAnsi="宋体" w:cs="宋体"/>
                <w:b/>
                <w:bCs/>
                <w:kern w:val="0"/>
                <w:sz w:val="24"/>
                <w:szCs w:val="24"/>
              </w:rPr>
              <w:t>Wald 卡方</w:t>
            </w:r>
          </w:p>
        </w:tc>
        <w:tc>
          <w:tcPr>
            <w:tcW w:w="0" w:type="auto"/>
            <w:tcBorders>
              <w:top w:val="nil"/>
              <w:left w:val="nil"/>
              <w:bottom w:val="nil"/>
              <w:right w:val="nil"/>
            </w:tcBorders>
            <w:hideMark/>
          </w:tcPr>
          <w:p w:rsidR="00732014" w:rsidRPr="00732014" w:rsidRDefault="00732014" w:rsidP="00732014">
            <w:pPr>
              <w:widowControl/>
              <w:jc w:val="right"/>
              <w:rPr>
                <w:rFonts w:ascii="宋体" w:eastAsia="宋体" w:hAnsi="宋体" w:cs="宋体"/>
                <w:b/>
                <w:bCs/>
                <w:kern w:val="0"/>
                <w:sz w:val="24"/>
                <w:szCs w:val="24"/>
              </w:rPr>
            </w:pPr>
            <w:r w:rsidRPr="00732014">
              <w:rPr>
                <w:rFonts w:ascii="宋体" w:eastAsia="宋体" w:hAnsi="宋体" w:cs="宋体"/>
                <w:b/>
                <w:bCs/>
                <w:kern w:val="0"/>
                <w:sz w:val="24"/>
                <w:szCs w:val="24"/>
              </w:rPr>
              <w:t>Pr &gt; 卡方</w:t>
            </w:r>
          </w:p>
        </w:tc>
      </w:tr>
      <w:tr w:rsidR="00732014" w:rsidRPr="00732014" w:rsidTr="00732014">
        <w:trPr>
          <w:tblCellSpacing w:w="0" w:type="dxa"/>
          <w:jc w:val="center"/>
        </w:trPr>
        <w:tc>
          <w:tcPr>
            <w:tcW w:w="0" w:type="auto"/>
            <w:tcBorders>
              <w:top w:val="nil"/>
              <w:left w:val="nil"/>
              <w:bottom w:val="nil"/>
              <w:right w:val="nil"/>
            </w:tcBorders>
            <w:hideMark/>
          </w:tcPr>
          <w:p w:rsidR="00732014" w:rsidRPr="00732014" w:rsidRDefault="00732014" w:rsidP="00732014">
            <w:pPr>
              <w:widowControl/>
              <w:jc w:val="left"/>
              <w:rPr>
                <w:rFonts w:ascii="宋体" w:eastAsia="宋体" w:hAnsi="宋体" w:cs="宋体"/>
                <w:b/>
                <w:bCs/>
                <w:kern w:val="0"/>
                <w:sz w:val="24"/>
                <w:szCs w:val="24"/>
              </w:rPr>
            </w:pPr>
            <w:r w:rsidRPr="00732014">
              <w:rPr>
                <w:rFonts w:ascii="宋体" w:eastAsia="宋体" w:hAnsi="宋体" w:cs="宋体"/>
                <w:b/>
                <w:bCs/>
                <w:kern w:val="0"/>
                <w:sz w:val="24"/>
                <w:szCs w:val="24"/>
              </w:rPr>
              <w:t>Intercept</w:t>
            </w:r>
          </w:p>
        </w:tc>
        <w:tc>
          <w:tcPr>
            <w:tcW w:w="0" w:type="auto"/>
            <w:tcBorders>
              <w:top w:val="nil"/>
              <w:left w:val="nil"/>
              <w:bottom w:val="nil"/>
              <w:right w:val="nil"/>
            </w:tcBorders>
            <w:hideMark/>
          </w:tcPr>
          <w:p w:rsidR="00732014" w:rsidRPr="00732014" w:rsidRDefault="00732014" w:rsidP="00732014">
            <w:pPr>
              <w:widowControl/>
              <w:jc w:val="right"/>
              <w:rPr>
                <w:rFonts w:ascii="宋体" w:eastAsia="宋体" w:hAnsi="宋体" w:cs="宋体"/>
                <w:kern w:val="0"/>
                <w:sz w:val="24"/>
                <w:szCs w:val="24"/>
              </w:rPr>
            </w:pPr>
            <w:r w:rsidRPr="00732014">
              <w:rPr>
                <w:rFonts w:ascii="宋体" w:eastAsia="宋体" w:hAnsi="宋体" w:cs="宋体"/>
                <w:kern w:val="0"/>
                <w:sz w:val="24"/>
                <w:szCs w:val="24"/>
              </w:rPr>
              <w:t>1</w:t>
            </w:r>
          </w:p>
        </w:tc>
        <w:tc>
          <w:tcPr>
            <w:tcW w:w="0" w:type="auto"/>
            <w:tcBorders>
              <w:top w:val="nil"/>
              <w:left w:val="nil"/>
              <w:bottom w:val="nil"/>
              <w:right w:val="nil"/>
            </w:tcBorders>
            <w:noWrap/>
            <w:hideMark/>
          </w:tcPr>
          <w:p w:rsidR="00732014" w:rsidRPr="00732014" w:rsidRDefault="00732014" w:rsidP="00732014">
            <w:pPr>
              <w:widowControl/>
              <w:jc w:val="right"/>
              <w:rPr>
                <w:rFonts w:ascii="宋体" w:eastAsia="宋体" w:hAnsi="宋体" w:cs="宋体"/>
                <w:kern w:val="0"/>
                <w:sz w:val="24"/>
                <w:szCs w:val="24"/>
              </w:rPr>
            </w:pPr>
            <w:r w:rsidRPr="00732014">
              <w:rPr>
                <w:rFonts w:ascii="宋体" w:eastAsia="宋体" w:hAnsi="宋体" w:cs="宋体"/>
                <w:kern w:val="0"/>
                <w:sz w:val="24"/>
                <w:szCs w:val="24"/>
              </w:rPr>
              <w:t>-2.8904</w:t>
            </w:r>
          </w:p>
        </w:tc>
        <w:tc>
          <w:tcPr>
            <w:tcW w:w="0" w:type="auto"/>
            <w:tcBorders>
              <w:top w:val="nil"/>
              <w:left w:val="nil"/>
              <w:bottom w:val="nil"/>
              <w:right w:val="nil"/>
            </w:tcBorders>
            <w:hideMark/>
          </w:tcPr>
          <w:p w:rsidR="00732014" w:rsidRPr="00732014" w:rsidRDefault="00732014" w:rsidP="00732014">
            <w:pPr>
              <w:widowControl/>
              <w:jc w:val="right"/>
              <w:rPr>
                <w:rFonts w:ascii="宋体" w:eastAsia="宋体" w:hAnsi="宋体" w:cs="宋体"/>
                <w:kern w:val="0"/>
                <w:sz w:val="24"/>
                <w:szCs w:val="24"/>
              </w:rPr>
            </w:pPr>
            <w:r w:rsidRPr="00732014">
              <w:rPr>
                <w:rFonts w:ascii="宋体" w:eastAsia="宋体" w:hAnsi="宋体" w:cs="宋体"/>
                <w:kern w:val="0"/>
                <w:sz w:val="24"/>
                <w:szCs w:val="24"/>
              </w:rPr>
              <w:t>0.6390</w:t>
            </w:r>
          </w:p>
        </w:tc>
        <w:tc>
          <w:tcPr>
            <w:tcW w:w="0" w:type="auto"/>
            <w:tcBorders>
              <w:top w:val="nil"/>
              <w:left w:val="nil"/>
              <w:bottom w:val="nil"/>
              <w:right w:val="nil"/>
            </w:tcBorders>
            <w:hideMark/>
          </w:tcPr>
          <w:p w:rsidR="00732014" w:rsidRPr="00732014" w:rsidRDefault="00732014" w:rsidP="00732014">
            <w:pPr>
              <w:widowControl/>
              <w:jc w:val="right"/>
              <w:rPr>
                <w:rFonts w:ascii="宋体" w:eastAsia="宋体" w:hAnsi="宋体" w:cs="宋体"/>
                <w:kern w:val="0"/>
                <w:sz w:val="24"/>
                <w:szCs w:val="24"/>
              </w:rPr>
            </w:pPr>
            <w:r w:rsidRPr="00732014">
              <w:rPr>
                <w:rFonts w:ascii="宋体" w:eastAsia="宋体" w:hAnsi="宋体" w:cs="宋体"/>
                <w:kern w:val="0"/>
                <w:sz w:val="24"/>
                <w:szCs w:val="24"/>
              </w:rPr>
              <w:t>20.4594</w:t>
            </w:r>
          </w:p>
        </w:tc>
        <w:tc>
          <w:tcPr>
            <w:tcW w:w="0" w:type="auto"/>
            <w:tcBorders>
              <w:top w:val="nil"/>
              <w:left w:val="nil"/>
              <w:bottom w:val="nil"/>
              <w:right w:val="nil"/>
            </w:tcBorders>
            <w:hideMark/>
          </w:tcPr>
          <w:p w:rsidR="00732014" w:rsidRPr="00732014" w:rsidRDefault="00732014" w:rsidP="00732014">
            <w:pPr>
              <w:widowControl/>
              <w:jc w:val="right"/>
              <w:rPr>
                <w:rFonts w:ascii="宋体" w:eastAsia="宋体" w:hAnsi="宋体" w:cs="宋体"/>
                <w:kern w:val="0"/>
                <w:sz w:val="24"/>
                <w:szCs w:val="24"/>
              </w:rPr>
            </w:pPr>
            <w:r w:rsidRPr="00732014">
              <w:rPr>
                <w:rFonts w:ascii="宋体" w:eastAsia="宋体" w:hAnsi="宋体" w:cs="宋体"/>
                <w:kern w:val="0"/>
                <w:sz w:val="24"/>
                <w:szCs w:val="24"/>
              </w:rPr>
              <w:t>&lt;.0001</w:t>
            </w:r>
          </w:p>
        </w:tc>
      </w:tr>
      <w:tr w:rsidR="00732014" w:rsidRPr="00732014" w:rsidTr="00732014">
        <w:trPr>
          <w:tblCellSpacing w:w="0" w:type="dxa"/>
          <w:jc w:val="center"/>
        </w:trPr>
        <w:tc>
          <w:tcPr>
            <w:tcW w:w="0" w:type="auto"/>
            <w:tcBorders>
              <w:top w:val="nil"/>
              <w:left w:val="nil"/>
              <w:bottom w:val="nil"/>
              <w:right w:val="nil"/>
            </w:tcBorders>
            <w:hideMark/>
          </w:tcPr>
          <w:p w:rsidR="00732014" w:rsidRPr="00732014" w:rsidRDefault="00732014" w:rsidP="00732014">
            <w:pPr>
              <w:widowControl/>
              <w:jc w:val="left"/>
              <w:rPr>
                <w:rFonts w:ascii="宋体" w:eastAsia="宋体" w:hAnsi="宋体" w:cs="宋体"/>
                <w:b/>
                <w:bCs/>
                <w:kern w:val="0"/>
                <w:sz w:val="24"/>
                <w:szCs w:val="24"/>
              </w:rPr>
            </w:pPr>
            <w:r w:rsidRPr="00732014">
              <w:rPr>
                <w:rFonts w:ascii="宋体" w:eastAsia="宋体" w:hAnsi="宋体" w:cs="宋体"/>
                <w:b/>
                <w:bCs/>
                <w:kern w:val="0"/>
                <w:sz w:val="24"/>
                <w:szCs w:val="24"/>
              </w:rPr>
              <w:t>treat</w:t>
            </w:r>
          </w:p>
        </w:tc>
        <w:tc>
          <w:tcPr>
            <w:tcW w:w="0" w:type="auto"/>
            <w:tcBorders>
              <w:top w:val="nil"/>
              <w:left w:val="nil"/>
              <w:bottom w:val="nil"/>
              <w:right w:val="nil"/>
            </w:tcBorders>
            <w:hideMark/>
          </w:tcPr>
          <w:p w:rsidR="00732014" w:rsidRPr="00732014" w:rsidRDefault="00732014" w:rsidP="00732014">
            <w:pPr>
              <w:widowControl/>
              <w:jc w:val="right"/>
              <w:rPr>
                <w:rFonts w:ascii="宋体" w:eastAsia="宋体" w:hAnsi="宋体" w:cs="宋体"/>
                <w:kern w:val="0"/>
                <w:sz w:val="24"/>
                <w:szCs w:val="24"/>
              </w:rPr>
            </w:pPr>
            <w:r w:rsidRPr="00732014">
              <w:rPr>
                <w:rFonts w:ascii="宋体" w:eastAsia="宋体" w:hAnsi="宋体" w:cs="宋体"/>
                <w:kern w:val="0"/>
                <w:sz w:val="24"/>
                <w:szCs w:val="24"/>
              </w:rPr>
              <w:t>1</w:t>
            </w:r>
          </w:p>
        </w:tc>
        <w:tc>
          <w:tcPr>
            <w:tcW w:w="0" w:type="auto"/>
            <w:tcBorders>
              <w:top w:val="nil"/>
              <w:left w:val="nil"/>
              <w:bottom w:val="nil"/>
              <w:right w:val="nil"/>
            </w:tcBorders>
            <w:hideMark/>
          </w:tcPr>
          <w:p w:rsidR="00732014" w:rsidRPr="00732014" w:rsidRDefault="00732014" w:rsidP="00732014">
            <w:pPr>
              <w:widowControl/>
              <w:jc w:val="right"/>
              <w:rPr>
                <w:rFonts w:ascii="宋体" w:eastAsia="宋体" w:hAnsi="宋体" w:cs="宋体"/>
                <w:kern w:val="0"/>
                <w:sz w:val="24"/>
                <w:szCs w:val="24"/>
              </w:rPr>
            </w:pPr>
            <w:r w:rsidRPr="00732014">
              <w:rPr>
                <w:rFonts w:ascii="宋体" w:eastAsia="宋体" w:hAnsi="宋体" w:cs="宋体"/>
                <w:kern w:val="0"/>
                <w:sz w:val="24"/>
                <w:szCs w:val="24"/>
              </w:rPr>
              <w:t>1.7918</w:t>
            </w:r>
          </w:p>
        </w:tc>
        <w:tc>
          <w:tcPr>
            <w:tcW w:w="0" w:type="auto"/>
            <w:tcBorders>
              <w:top w:val="nil"/>
              <w:left w:val="nil"/>
              <w:bottom w:val="nil"/>
              <w:right w:val="nil"/>
            </w:tcBorders>
            <w:hideMark/>
          </w:tcPr>
          <w:p w:rsidR="00732014" w:rsidRPr="00732014" w:rsidRDefault="00732014" w:rsidP="00732014">
            <w:pPr>
              <w:widowControl/>
              <w:jc w:val="right"/>
              <w:rPr>
                <w:rFonts w:ascii="宋体" w:eastAsia="宋体" w:hAnsi="宋体" w:cs="宋体"/>
                <w:kern w:val="0"/>
                <w:sz w:val="24"/>
                <w:szCs w:val="24"/>
              </w:rPr>
            </w:pPr>
            <w:r w:rsidRPr="00732014">
              <w:rPr>
                <w:rFonts w:ascii="宋体" w:eastAsia="宋体" w:hAnsi="宋体" w:cs="宋体"/>
                <w:kern w:val="0"/>
                <w:sz w:val="24"/>
                <w:szCs w:val="24"/>
              </w:rPr>
              <w:t>0.3979</w:t>
            </w:r>
          </w:p>
        </w:tc>
        <w:tc>
          <w:tcPr>
            <w:tcW w:w="0" w:type="auto"/>
            <w:tcBorders>
              <w:top w:val="nil"/>
              <w:left w:val="nil"/>
              <w:bottom w:val="nil"/>
              <w:right w:val="nil"/>
            </w:tcBorders>
            <w:hideMark/>
          </w:tcPr>
          <w:p w:rsidR="00732014" w:rsidRPr="00732014" w:rsidRDefault="00732014" w:rsidP="00732014">
            <w:pPr>
              <w:widowControl/>
              <w:jc w:val="right"/>
              <w:rPr>
                <w:rFonts w:ascii="宋体" w:eastAsia="宋体" w:hAnsi="宋体" w:cs="宋体"/>
                <w:kern w:val="0"/>
                <w:sz w:val="24"/>
                <w:szCs w:val="24"/>
              </w:rPr>
            </w:pPr>
            <w:r w:rsidRPr="00732014">
              <w:rPr>
                <w:rFonts w:ascii="宋体" w:eastAsia="宋体" w:hAnsi="宋体" w:cs="宋体"/>
                <w:kern w:val="0"/>
                <w:sz w:val="24"/>
                <w:szCs w:val="24"/>
              </w:rPr>
              <w:t>20.2762</w:t>
            </w:r>
          </w:p>
        </w:tc>
        <w:tc>
          <w:tcPr>
            <w:tcW w:w="0" w:type="auto"/>
            <w:tcBorders>
              <w:top w:val="nil"/>
              <w:left w:val="nil"/>
              <w:bottom w:val="nil"/>
              <w:right w:val="nil"/>
            </w:tcBorders>
            <w:hideMark/>
          </w:tcPr>
          <w:p w:rsidR="00732014" w:rsidRPr="00732014" w:rsidRDefault="00732014" w:rsidP="00732014">
            <w:pPr>
              <w:widowControl/>
              <w:jc w:val="right"/>
              <w:rPr>
                <w:rFonts w:ascii="宋体" w:eastAsia="宋体" w:hAnsi="宋体" w:cs="宋体"/>
                <w:kern w:val="0"/>
                <w:sz w:val="24"/>
                <w:szCs w:val="24"/>
              </w:rPr>
            </w:pPr>
            <w:r w:rsidRPr="00732014">
              <w:rPr>
                <w:rFonts w:ascii="宋体" w:eastAsia="宋体" w:hAnsi="宋体" w:cs="宋体"/>
                <w:kern w:val="0"/>
                <w:sz w:val="24"/>
                <w:szCs w:val="24"/>
              </w:rPr>
              <w:t>&lt;.0001</w:t>
            </w:r>
          </w:p>
        </w:tc>
      </w:tr>
    </w:tbl>
    <w:p w:rsidR="004B75F6" w:rsidRPr="00732014" w:rsidRDefault="004B75F6" w:rsidP="004B75F6">
      <w:pPr>
        <w:widowControl/>
        <w:ind w:firstLine="480"/>
        <w:jc w:val="left"/>
        <w:rPr>
          <w:rFonts w:cs="Times New Roman"/>
          <w:color w:val="000000"/>
          <w:kern w:val="0"/>
          <w:szCs w:val="28"/>
        </w:rPr>
      </w:pPr>
      <w:bookmarkStart w:id="5" w:name="IDX7"/>
      <w:bookmarkEnd w:id="5"/>
      <w:r w:rsidRPr="004B75F6">
        <w:rPr>
          <w:rFonts w:asciiTheme="minorEastAsia" w:hAnsiTheme="minorEastAsia" w:cs="宋体" w:hint="eastAsia"/>
          <w:color w:val="000000"/>
          <w:kern w:val="0"/>
          <w:szCs w:val="28"/>
        </w:rPr>
        <w:t>回归方程</w:t>
      </w:r>
      <w:r>
        <w:rPr>
          <w:rFonts w:asciiTheme="minorEastAsia" w:hAnsiTheme="minorEastAsia" w:cs="宋体" w:hint="eastAsia"/>
          <w:color w:val="000000"/>
          <w:kern w:val="0"/>
          <w:szCs w:val="28"/>
        </w:rPr>
        <w:t>为：</w:t>
      </w:r>
      <w:r w:rsidRPr="004B75F6">
        <w:rPr>
          <w:rFonts w:cs="Times New Roman"/>
          <w:color w:val="000000"/>
          <w:kern w:val="0"/>
          <w:szCs w:val="28"/>
        </w:rPr>
        <w:t>Logit(p)=</w:t>
      </w:r>
      <w:r w:rsidRPr="004B75F6">
        <w:rPr>
          <w:rFonts w:eastAsia="宋体" w:cs="Times New Roman"/>
          <w:kern w:val="0"/>
          <w:szCs w:val="28"/>
        </w:rPr>
        <w:t xml:space="preserve"> </w:t>
      </w:r>
      <w:r w:rsidRPr="00732014">
        <w:rPr>
          <w:rFonts w:eastAsia="宋体" w:cs="Times New Roman"/>
          <w:kern w:val="0"/>
          <w:szCs w:val="28"/>
        </w:rPr>
        <w:t>-2.8904</w:t>
      </w:r>
      <w:r w:rsidRPr="004B75F6">
        <w:rPr>
          <w:rFonts w:eastAsia="宋体" w:cs="Times New Roman"/>
          <w:kern w:val="0"/>
          <w:szCs w:val="28"/>
        </w:rPr>
        <w:t>+</w:t>
      </w:r>
      <w:r>
        <w:rPr>
          <w:rFonts w:eastAsia="宋体" w:cs="Times New Roman" w:hint="eastAsia"/>
          <w:kern w:val="0"/>
          <w:szCs w:val="28"/>
        </w:rPr>
        <w:t>1.7918*treat</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Logistic: 优比"/>
      </w:tblPr>
      <w:tblGrid>
        <w:gridCol w:w="725"/>
        <w:gridCol w:w="1084"/>
        <w:gridCol w:w="720"/>
        <w:gridCol w:w="840"/>
      </w:tblGrid>
      <w:tr w:rsidR="00732014" w:rsidRPr="00732014" w:rsidTr="00732014">
        <w:trPr>
          <w:tblHeader/>
          <w:tblCellSpacing w:w="0" w:type="dxa"/>
          <w:jc w:val="center"/>
        </w:trPr>
        <w:tc>
          <w:tcPr>
            <w:tcW w:w="0" w:type="auto"/>
            <w:gridSpan w:val="4"/>
            <w:tcBorders>
              <w:top w:val="nil"/>
              <w:left w:val="nil"/>
              <w:bottom w:val="nil"/>
              <w:right w:val="nil"/>
            </w:tcBorders>
            <w:hideMark/>
          </w:tcPr>
          <w:p w:rsidR="00732014" w:rsidRPr="00732014" w:rsidRDefault="00732014" w:rsidP="00732014">
            <w:pPr>
              <w:widowControl/>
              <w:jc w:val="center"/>
              <w:rPr>
                <w:rFonts w:ascii="宋体" w:eastAsia="宋体" w:hAnsi="宋体" w:cs="宋体"/>
                <w:b/>
                <w:bCs/>
                <w:kern w:val="0"/>
                <w:sz w:val="24"/>
                <w:szCs w:val="24"/>
              </w:rPr>
            </w:pPr>
            <w:r w:rsidRPr="00732014">
              <w:rPr>
                <w:rFonts w:ascii="宋体" w:eastAsia="宋体" w:hAnsi="宋体" w:cs="宋体"/>
                <w:b/>
                <w:bCs/>
                <w:kern w:val="0"/>
                <w:sz w:val="24"/>
                <w:szCs w:val="24"/>
              </w:rPr>
              <w:t>优比估计值</w:t>
            </w:r>
          </w:p>
        </w:tc>
      </w:tr>
      <w:tr w:rsidR="00732014" w:rsidRPr="00732014" w:rsidTr="00732014">
        <w:trPr>
          <w:tblHeader/>
          <w:tblCellSpacing w:w="0" w:type="dxa"/>
          <w:jc w:val="center"/>
        </w:trPr>
        <w:tc>
          <w:tcPr>
            <w:tcW w:w="0" w:type="auto"/>
            <w:tcBorders>
              <w:top w:val="nil"/>
              <w:left w:val="nil"/>
              <w:bottom w:val="nil"/>
              <w:right w:val="nil"/>
            </w:tcBorders>
            <w:hideMark/>
          </w:tcPr>
          <w:p w:rsidR="00732014" w:rsidRPr="00732014" w:rsidRDefault="00732014" w:rsidP="00732014">
            <w:pPr>
              <w:widowControl/>
              <w:jc w:val="left"/>
              <w:rPr>
                <w:rFonts w:ascii="宋体" w:eastAsia="宋体" w:hAnsi="宋体" w:cs="宋体"/>
                <w:b/>
                <w:bCs/>
                <w:kern w:val="0"/>
                <w:sz w:val="24"/>
                <w:szCs w:val="24"/>
              </w:rPr>
            </w:pPr>
            <w:r w:rsidRPr="00732014">
              <w:rPr>
                <w:rFonts w:ascii="宋体" w:eastAsia="宋体" w:hAnsi="宋体" w:cs="宋体"/>
                <w:b/>
                <w:bCs/>
                <w:kern w:val="0"/>
                <w:sz w:val="24"/>
                <w:szCs w:val="24"/>
              </w:rPr>
              <w:t>效应</w:t>
            </w:r>
          </w:p>
        </w:tc>
        <w:tc>
          <w:tcPr>
            <w:tcW w:w="0" w:type="auto"/>
            <w:tcBorders>
              <w:top w:val="nil"/>
              <w:left w:val="nil"/>
              <w:bottom w:val="nil"/>
              <w:right w:val="nil"/>
            </w:tcBorders>
            <w:hideMark/>
          </w:tcPr>
          <w:p w:rsidR="00732014" w:rsidRPr="00732014" w:rsidRDefault="00732014" w:rsidP="00732014">
            <w:pPr>
              <w:widowControl/>
              <w:jc w:val="right"/>
              <w:rPr>
                <w:rFonts w:ascii="宋体" w:eastAsia="宋体" w:hAnsi="宋体" w:cs="宋体"/>
                <w:b/>
                <w:bCs/>
                <w:kern w:val="0"/>
                <w:sz w:val="24"/>
                <w:szCs w:val="24"/>
              </w:rPr>
            </w:pPr>
            <w:r w:rsidRPr="00732014">
              <w:rPr>
                <w:rFonts w:ascii="宋体" w:eastAsia="宋体" w:hAnsi="宋体" w:cs="宋体"/>
                <w:b/>
                <w:bCs/>
                <w:kern w:val="0"/>
                <w:sz w:val="24"/>
                <w:szCs w:val="24"/>
              </w:rPr>
              <w:t>点估计值</w:t>
            </w:r>
          </w:p>
        </w:tc>
        <w:tc>
          <w:tcPr>
            <w:tcW w:w="0" w:type="auto"/>
            <w:gridSpan w:val="2"/>
            <w:tcBorders>
              <w:top w:val="nil"/>
              <w:left w:val="nil"/>
              <w:bottom w:val="nil"/>
              <w:right w:val="nil"/>
            </w:tcBorders>
            <w:hideMark/>
          </w:tcPr>
          <w:p w:rsidR="00732014" w:rsidRPr="00732014" w:rsidRDefault="00732014" w:rsidP="00732014">
            <w:pPr>
              <w:widowControl/>
              <w:jc w:val="center"/>
              <w:rPr>
                <w:rFonts w:ascii="宋体" w:eastAsia="宋体" w:hAnsi="宋体" w:cs="宋体"/>
                <w:b/>
                <w:bCs/>
                <w:kern w:val="0"/>
                <w:sz w:val="24"/>
                <w:szCs w:val="24"/>
              </w:rPr>
            </w:pPr>
            <w:r w:rsidRPr="00732014">
              <w:rPr>
                <w:rFonts w:ascii="宋体" w:eastAsia="宋体" w:hAnsi="宋体" w:cs="宋体"/>
                <w:b/>
                <w:bCs/>
                <w:kern w:val="0"/>
                <w:sz w:val="24"/>
                <w:szCs w:val="24"/>
              </w:rPr>
              <w:t>95% Wald</w:t>
            </w:r>
            <w:r w:rsidRPr="00732014">
              <w:rPr>
                <w:rFonts w:ascii="宋体" w:eastAsia="宋体" w:hAnsi="宋体" w:cs="宋体"/>
                <w:b/>
                <w:bCs/>
                <w:kern w:val="0"/>
                <w:sz w:val="24"/>
                <w:szCs w:val="24"/>
              </w:rPr>
              <w:br/>
              <w:t>置信限</w:t>
            </w:r>
          </w:p>
        </w:tc>
      </w:tr>
      <w:tr w:rsidR="00732014" w:rsidRPr="00732014" w:rsidTr="00732014">
        <w:trPr>
          <w:tblCellSpacing w:w="0" w:type="dxa"/>
          <w:jc w:val="center"/>
        </w:trPr>
        <w:tc>
          <w:tcPr>
            <w:tcW w:w="0" w:type="auto"/>
            <w:tcBorders>
              <w:top w:val="nil"/>
              <w:left w:val="nil"/>
              <w:bottom w:val="nil"/>
              <w:right w:val="nil"/>
            </w:tcBorders>
            <w:hideMark/>
          </w:tcPr>
          <w:p w:rsidR="00732014" w:rsidRPr="00732014" w:rsidRDefault="00732014" w:rsidP="00732014">
            <w:pPr>
              <w:widowControl/>
              <w:jc w:val="left"/>
              <w:rPr>
                <w:rFonts w:ascii="宋体" w:eastAsia="宋体" w:hAnsi="宋体" w:cs="宋体"/>
                <w:b/>
                <w:bCs/>
                <w:kern w:val="0"/>
                <w:sz w:val="24"/>
                <w:szCs w:val="24"/>
              </w:rPr>
            </w:pPr>
            <w:r w:rsidRPr="00732014">
              <w:rPr>
                <w:rFonts w:ascii="宋体" w:eastAsia="宋体" w:hAnsi="宋体" w:cs="宋体"/>
                <w:b/>
                <w:bCs/>
                <w:kern w:val="0"/>
                <w:sz w:val="24"/>
                <w:szCs w:val="24"/>
              </w:rPr>
              <w:t>treat</w:t>
            </w:r>
          </w:p>
        </w:tc>
        <w:tc>
          <w:tcPr>
            <w:tcW w:w="0" w:type="auto"/>
            <w:tcBorders>
              <w:top w:val="nil"/>
              <w:left w:val="nil"/>
              <w:bottom w:val="nil"/>
              <w:right w:val="nil"/>
            </w:tcBorders>
            <w:hideMark/>
          </w:tcPr>
          <w:p w:rsidR="00732014" w:rsidRPr="00732014" w:rsidRDefault="00732014" w:rsidP="00732014">
            <w:pPr>
              <w:widowControl/>
              <w:jc w:val="right"/>
              <w:rPr>
                <w:rFonts w:ascii="宋体" w:eastAsia="宋体" w:hAnsi="宋体" w:cs="宋体"/>
                <w:kern w:val="0"/>
                <w:sz w:val="24"/>
                <w:szCs w:val="24"/>
              </w:rPr>
            </w:pPr>
            <w:r w:rsidRPr="00732014">
              <w:rPr>
                <w:rFonts w:ascii="宋体" w:eastAsia="宋体" w:hAnsi="宋体" w:cs="宋体"/>
                <w:kern w:val="0"/>
                <w:sz w:val="24"/>
                <w:szCs w:val="24"/>
              </w:rPr>
              <w:t>6.000</w:t>
            </w:r>
          </w:p>
        </w:tc>
        <w:tc>
          <w:tcPr>
            <w:tcW w:w="0" w:type="auto"/>
            <w:tcBorders>
              <w:top w:val="nil"/>
              <w:left w:val="nil"/>
              <w:bottom w:val="nil"/>
              <w:right w:val="nil"/>
            </w:tcBorders>
            <w:hideMark/>
          </w:tcPr>
          <w:p w:rsidR="00732014" w:rsidRPr="00732014" w:rsidRDefault="00732014" w:rsidP="00732014">
            <w:pPr>
              <w:widowControl/>
              <w:jc w:val="right"/>
              <w:rPr>
                <w:rFonts w:ascii="宋体" w:eastAsia="宋体" w:hAnsi="宋体" w:cs="宋体"/>
                <w:kern w:val="0"/>
                <w:sz w:val="24"/>
                <w:szCs w:val="24"/>
              </w:rPr>
            </w:pPr>
            <w:r w:rsidRPr="00732014">
              <w:rPr>
                <w:rFonts w:ascii="宋体" w:eastAsia="宋体" w:hAnsi="宋体" w:cs="宋体"/>
                <w:kern w:val="0"/>
                <w:sz w:val="24"/>
                <w:szCs w:val="24"/>
              </w:rPr>
              <w:t>2.751</w:t>
            </w:r>
          </w:p>
        </w:tc>
        <w:tc>
          <w:tcPr>
            <w:tcW w:w="0" w:type="auto"/>
            <w:tcBorders>
              <w:top w:val="nil"/>
              <w:left w:val="nil"/>
              <w:bottom w:val="nil"/>
              <w:right w:val="nil"/>
            </w:tcBorders>
            <w:hideMark/>
          </w:tcPr>
          <w:p w:rsidR="00732014" w:rsidRPr="00732014" w:rsidRDefault="00732014" w:rsidP="00732014">
            <w:pPr>
              <w:widowControl/>
              <w:jc w:val="right"/>
              <w:rPr>
                <w:rFonts w:ascii="宋体" w:eastAsia="宋体" w:hAnsi="宋体" w:cs="宋体"/>
                <w:kern w:val="0"/>
                <w:sz w:val="24"/>
                <w:szCs w:val="24"/>
              </w:rPr>
            </w:pPr>
            <w:r w:rsidRPr="00732014">
              <w:rPr>
                <w:rFonts w:ascii="宋体" w:eastAsia="宋体" w:hAnsi="宋体" w:cs="宋体"/>
                <w:kern w:val="0"/>
                <w:sz w:val="24"/>
                <w:szCs w:val="24"/>
              </w:rPr>
              <w:t>13.087</w:t>
            </w:r>
          </w:p>
        </w:tc>
      </w:tr>
    </w:tbl>
    <w:p w:rsidR="00732014" w:rsidRPr="00732014" w:rsidRDefault="002442F4" w:rsidP="00732014">
      <w:pPr>
        <w:widowControl/>
        <w:jc w:val="left"/>
        <w:rPr>
          <w:rFonts w:asciiTheme="minorEastAsia" w:hAnsiTheme="minorEastAsia" w:cs="宋体"/>
          <w:color w:val="000000"/>
          <w:kern w:val="0"/>
          <w:szCs w:val="28"/>
        </w:rPr>
      </w:pPr>
      <w:bookmarkStart w:id="6" w:name="IDX8"/>
      <w:bookmarkEnd w:id="6"/>
      <w:r>
        <w:rPr>
          <w:rFonts w:asciiTheme="minorEastAsia" w:hAnsiTheme="minorEastAsia" w:cs="宋体" w:hint="eastAsia"/>
          <w:color w:val="000000"/>
          <w:kern w:val="0"/>
          <w:szCs w:val="28"/>
        </w:rPr>
        <w:t xml:space="preserve">    发生比率</w:t>
      </w:r>
      <w:r w:rsidRPr="00C57024">
        <w:rPr>
          <w:rFonts w:cs="Times New Roman"/>
          <w:color w:val="000000"/>
          <w:kern w:val="0"/>
          <w:szCs w:val="28"/>
        </w:rPr>
        <w:t>（</w:t>
      </w:r>
      <w:r w:rsidRPr="00C57024">
        <w:rPr>
          <w:rFonts w:cs="Times New Roman"/>
          <w:color w:val="000000"/>
          <w:kern w:val="0"/>
          <w:szCs w:val="28"/>
        </w:rPr>
        <w:t>OR</w:t>
      </w:r>
      <w:r w:rsidRPr="00C57024">
        <w:rPr>
          <w:rFonts w:cs="Times New Roman"/>
          <w:color w:val="000000"/>
          <w:kern w:val="0"/>
          <w:szCs w:val="28"/>
        </w:rPr>
        <w:t>）</w:t>
      </w:r>
      <w:r w:rsidRPr="00C57024">
        <w:rPr>
          <w:rFonts w:cs="Times New Roman"/>
          <w:color w:val="000000"/>
          <w:kern w:val="0"/>
          <w:szCs w:val="28"/>
        </w:rPr>
        <w:t>=6.000</w:t>
      </w:r>
      <w:r>
        <w:rPr>
          <w:rFonts w:asciiTheme="minorEastAsia" w:hAnsiTheme="minorEastAsia" w:cs="宋体" w:hint="eastAsia"/>
          <w:color w:val="000000"/>
          <w:kern w:val="0"/>
          <w:szCs w:val="28"/>
        </w:rPr>
        <w:t xml:space="preserve">. </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Logistic: 关联统计量"/>
      </w:tblPr>
      <w:tblGrid>
        <w:gridCol w:w="2530"/>
        <w:gridCol w:w="600"/>
        <w:gridCol w:w="1088"/>
        <w:gridCol w:w="720"/>
      </w:tblGrid>
      <w:tr w:rsidR="00732014" w:rsidRPr="00732014" w:rsidTr="00732014">
        <w:trPr>
          <w:tblHeader/>
          <w:tblCellSpacing w:w="0" w:type="dxa"/>
          <w:jc w:val="center"/>
        </w:trPr>
        <w:tc>
          <w:tcPr>
            <w:tcW w:w="0" w:type="auto"/>
            <w:gridSpan w:val="4"/>
            <w:tcBorders>
              <w:top w:val="nil"/>
              <w:left w:val="nil"/>
              <w:bottom w:val="nil"/>
              <w:right w:val="nil"/>
            </w:tcBorders>
            <w:hideMark/>
          </w:tcPr>
          <w:p w:rsidR="00732014" w:rsidRPr="00732014" w:rsidRDefault="00732014" w:rsidP="00732014">
            <w:pPr>
              <w:widowControl/>
              <w:jc w:val="center"/>
              <w:rPr>
                <w:rFonts w:ascii="宋体" w:eastAsia="宋体" w:hAnsi="宋体" w:cs="宋体"/>
                <w:b/>
                <w:bCs/>
                <w:kern w:val="0"/>
                <w:sz w:val="24"/>
                <w:szCs w:val="24"/>
              </w:rPr>
            </w:pPr>
            <w:r w:rsidRPr="00732014">
              <w:rPr>
                <w:rFonts w:ascii="宋体" w:eastAsia="宋体" w:hAnsi="宋体" w:cs="宋体"/>
                <w:b/>
                <w:bCs/>
                <w:kern w:val="0"/>
                <w:sz w:val="24"/>
                <w:szCs w:val="24"/>
              </w:rPr>
              <w:t>预测概率和观测响应的关联</w:t>
            </w:r>
          </w:p>
        </w:tc>
      </w:tr>
      <w:tr w:rsidR="00732014" w:rsidRPr="00732014" w:rsidTr="00732014">
        <w:trPr>
          <w:tblCellSpacing w:w="0" w:type="dxa"/>
          <w:jc w:val="center"/>
        </w:trPr>
        <w:tc>
          <w:tcPr>
            <w:tcW w:w="0" w:type="auto"/>
            <w:tcBorders>
              <w:top w:val="nil"/>
              <w:left w:val="nil"/>
              <w:bottom w:val="nil"/>
              <w:right w:val="nil"/>
            </w:tcBorders>
            <w:hideMark/>
          </w:tcPr>
          <w:p w:rsidR="00732014" w:rsidRPr="00732014" w:rsidRDefault="00732014" w:rsidP="00732014">
            <w:pPr>
              <w:widowControl/>
              <w:jc w:val="left"/>
              <w:rPr>
                <w:rFonts w:ascii="宋体" w:eastAsia="宋体" w:hAnsi="宋体" w:cs="宋体"/>
                <w:b/>
                <w:bCs/>
                <w:kern w:val="0"/>
                <w:sz w:val="24"/>
                <w:szCs w:val="24"/>
              </w:rPr>
            </w:pPr>
            <w:r w:rsidRPr="00732014">
              <w:rPr>
                <w:rFonts w:ascii="宋体" w:eastAsia="宋体" w:hAnsi="宋体" w:cs="宋体"/>
                <w:b/>
                <w:bCs/>
                <w:kern w:val="0"/>
                <w:sz w:val="24"/>
                <w:szCs w:val="24"/>
              </w:rPr>
              <w:t>一致部分所占百分比</w:t>
            </w:r>
          </w:p>
        </w:tc>
        <w:tc>
          <w:tcPr>
            <w:tcW w:w="0" w:type="auto"/>
            <w:tcBorders>
              <w:top w:val="nil"/>
              <w:left w:val="nil"/>
              <w:bottom w:val="nil"/>
              <w:right w:val="nil"/>
            </w:tcBorders>
            <w:hideMark/>
          </w:tcPr>
          <w:p w:rsidR="00732014" w:rsidRPr="00732014" w:rsidRDefault="00732014" w:rsidP="00732014">
            <w:pPr>
              <w:widowControl/>
              <w:jc w:val="right"/>
              <w:rPr>
                <w:rFonts w:ascii="宋体" w:eastAsia="宋体" w:hAnsi="宋体" w:cs="宋体"/>
                <w:kern w:val="0"/>
                <w:sz w:val="24"/>
                <w:szCs w:val="24"/>
              </w:rPr>
            </w:pPr>
            <w:r w:rsidRPr="00732014">
              <w:rPr>
                <w:rFonts w:ascii="宋体" w:eastAsia="宋体" w:hAnsi="宋体" w:cs="宋体"/>
                <w:kern w:val="0"/>
                <w:sz w:val="24"/>
                <w:szCs w:val="24"/>
              </w:rPr>
              <w:t>50.4</w:t>
            </w:r>
          </w:p>
        </w:tc>
        <w:tc>
          <w:tcPr>
            <w:tcW w:w="0" w:type="auto"/>
            <w:tcBorders>
              <w:top w:val="nil"/>
              <w:left w:val="nil"/>
              <w:bottom w:val="nil"/>
              <w:right w:val="nil"/>
            </w:tcBorders>
            <w:hideMark/>
          </w:tcPr>
          <w:p w:rsidR="00732014" w:rsidRPr="00732014" w:rsidRDefault="00732014" w:rsidP="00732014">
            <w:pPr>
              <w:widowControl/>
              <w:jc w:val="left"/>
              <w:rPr>
                <w:rFonts w:ascii="宋体" w:eastAsia="宋体" w:hAnsi="宋体" w:cs="宋体"/>
                <w:b/>
                <w:bCs/>
                <w:kern w:val="0"/>
                <w:sz w:val="24"/>
                <w:szCs w:val="24"/>
              </w:rPr>
            </w:pPr>
            <w:r w:rsidRPr="00732014">
              <w:rPr>
                <w:rFonts w:ascii="宋体" w:eastAsia="宋体" w:hAnsi="宋体" w:cs="宋体"/>
                <w:b/>
                <w:bCs/>
                <w:kern w:val="0"/>
                <w:sz w:val="24"/>
                <w:szCs w:val="24"/>
              </w:rPr>
              <w:t>Somers D</w:t>
            </w:r>
          </w:p>
        </w:tc>
        <w:tc>
          <w:tcPr>
            <w:tcW w:w="0" w:type="auto"/>
            <w:tcBorders>
              <w:top w:val="nil"/>
              <w:left w:val="nil"/>
              <w:bottom w:val="nil"/>
              <w:right w:val="nil"/>
            </w:tcBorders>
            <w:hideMark/>
          </w:tcPr>
          <w:p w:rsidR="00732014" w:rsidRPr="00732014" w:rsidRDefault="00732014" w:rsidP="00732014">
            <w:pPr>
              <w:widowControl/>
              <w:jc w:val="right"/>
              <w:rPr>
                <w:rFonts w:ascii="宋体" w:eastAsia="宋体" w:hAnsi="宋体" w:cs="宋体"/>
                <w:kern w:val="0"/>
                <w:sz w:val="24"/>
                <w:szCs w:val="24"/>
              </w:rPr>
            </w:pPr>
            <w:r w:rsidRPr="00732014">
              <w:rPr>
                <w:rFonts w:ascii="宋体" w:eastAsia="宋体" w:hAnsi="宋体" w:cs="宋体"/>
                <w:kern w:val="0"/>
                <w:sz w:val="24"/>
                <w:szCs w:val="24"/>
              </w:rPr>
              <w:t>0.420</w:t>
            </w:r>
          </w:p>
        </w:tc>
      </w:tr>
      <w:tr w:rsidR="00732014" w:rsidRPr="00732014" w:rsidTr="00732014">
        <w:trPr>
          <w:tblCellSpacing w:w="0" w:type="dxa"/>
          <w:jc w:val="center"/>
        </w:trPr>
        <w:tc>
          <w:tcPr>
            <w:tcW w:w="0" w:type="auto"/>
            <w:tcBorders>
              <w:top w:val="nil"/>
              <w:left w:val="nil"/>
              <w:bottom w:val="nil"/>
              <w:right w:val="nil"/>
            </w:tcBorders>
            <w:hideMark/>
          </w:tcPr>
          <w:p w:rsidR="00732014" w:rsidRPr="00732014" w:rsidRDefault="00732014" w:rsidP="00732014">
            <w:pPr>
              <w:widowControl/>
              <w:jc w:val="left"/>
              <w:rPr>
                <w:rFonts w:ascii="宋体" w:eastAsia="宋体" w:hAnsi="宋体" w:cs="宋体"/>
                <w:b/>
                <w:bCs/>
                <w:kern w:val="0"/>
                <w:sz w:val="24"/>
                <w:szCs w:val="24"/>
              </w:rPr>
            </w:pPr>
            <w:r w:rsidRPr="00732014">
              <w:rPr>
                <w:rFonts w:ascii="宋体" w:eastAsia="宋体" w:hAnsi="宋体" w:cs="宋体"/>
                <w:b/>
                <w:bCs/>
                <w:kern w:val="0"/>
                <w:sz w:val="24"/>
                <w:szCs w:val="24"/>
              </w:rPr>
              <w:t>不一致部分所占百分比</w:t>
            </w:r>
          </w:p>
        </w:tc>
        <w:tc>
          <w:tcPr>
            <w:tcW w:w="0" w:type="auto"/>
            <w:tcBorders>
              <w:top w:val="nil"/>
              <w:left w:val="nil"/>
              <w:bottom w:val="nil"/>
              <w:right w:val="nil"/>
            </w:tcBorders>
            <w:hideMark/>
          </w:tcPr>
          <w:p w:rsidR="00732014" w:rsidRPr="00732014" w:rsidRDefault="00732014" w:rsidP="00732014">
            <w:pPr>
              <w:widowControl/>
              <w:jc w:val="right"/>
              <w:rPr>
                <w:rFonts w:ascii="宋体" w:eastAsia="宋体" w:hAnsi="宋体" w:cs="宋体"/>
                <w:kern w:val="0"/>
                <w:sz w:val="24"/>
                <w:szCs w:val="24"/>
              </w:rPr>
            </w:pPr>
            <w:r w:rsidRPr="00732014">
              <w:rPr>
                <w:rFonts w:ascii="宋体" w:eastAsia="宋体" w:hAnsi="宋体" w:cs="宋体"/>
                <w:kern w:val="0"/>
                <w:sz w:val="24"/>
                <w:szCs w:val="24"/>
              </w:rPr>
              <w:t>8.4</w:t>
            </w:r>
          </w:p>
        </w:tc>
        <w:tc>
          <w:tcPr>
            <w:tcW w:w="0" w:type="auto"/>
            <w:tcBorders>
              <w:top w:val="nil"/>
              <w:left w:val="nil"/>
              <w:bottom w:val="nil"/>
              <w:right w:val="nil"/>
            </w:tcBorders>
            <w:hideMark/>
          </w:tcPr>
          <w:p w:rsidR="00732014" w:rsidRPr="00732014" w:rsidRDefault="00732014" w:rsidP="00732014">
            <w:pPr>
              <w:widowControl/>
              <w:jc w:val="left"/>
              <w:rPr>
                <w:rFonts w:ascii="宋体" w:eastAsia="宋体" w:hAnsi="宋体" w:cs="宋体"/>
                <w:b/>
                <w:bCs/>
                <w:kern w:val="0"/>
                <w:sz w:val="24"/>
                <w:szCs w:val="24"/>
              </w:rPr>
            </w:pPr>
            <w:r w:rsidRPr="00732014">
              <w:rPr>
                <w:rFonts w:ascii="宋体" w:eastAsia="宋体" w:hAnsi="宋体" w:cs="宋体"/>
                <w:b/>
                <w:bCs/>
                <w:kern w:val="0"/>
                <w:sz w:val="24"/>
                <w:szCs w:val="24"/>
              </w:rPr>
              <w:t>Gamma</w:t>
            </w:r>
          </w:p>
        </w:tc>
        <w:tc>
          <w:tcPr>
            <w:tcW w:w="0" w:type="auto"/>
            <w:tcBorders>
              <w:top w:val="nil"/>
              <w:left w:val="nil"/>
              <w:bottom w:val="nil"/>
              <w:right w:val="nil"/>
            </w:tcBorders>
            <w:hideMark/>
          </w:tcPr>
          <w:p w:rsidR="00732014" w:rsidRPr="00732014" w:rsidRDefault="00732014" w:rsidP="00732014">
            <w:pPr>
              <w:widowControl/>
              <w:jc w:val="right"/>
              <w:rPr>
                <w:rFonts w:ascii="宋体" w:eastAsia="宋体" w:hAnsi="宋体" w:cs="宋体"/>
                <w:kern w:val="0"/>
                <w:sz w:val="24"/>
                <w:szCs w:val="24"/>
              </w:rPr>
            </w:pPr>
            <w:r w:rsidRPr="00732014">
              <w:rPr>
                <w:rFonts w:ascii="宋体" w:eastAsia="宋体" w:hAnsi="宋体" w:cs="宋体"/>
                <w:kern w:val="0"/>
                <w:sz w:val="24"/>
                <w:szCs w:val="24"/>
              </w:rPr>
              <w:t>0.714</w:t>
            </w:r>
          </w:p>
        </w:tc>
      </w:tr>
      <w:tr w:rsidR="00732014" w:rsidRPr="00732014" w:rsidTr="00732014">
        <w:trPr>
          <w:tblCellSpacing w:w="0" w:type="dxa"/>
          <w:jc w:val="center"/>
        </w:trPr>
        <w:tc>
          <w:tcPr>
            <w:tcW w:w="0" w:type="auto"/>
            <w:tcBorders>
              <w:top w:val="nil"/>
              <w:left w:val="nil"/>
              <w:bottom w:val="nil"/>
              <w:right w:val="nil"/>
            </w:tcBorders>
            <w:hideMark/>
          </w:tcPr>
          <w:p w:rsidR="00732014" w:rsidRPr="00732014" w:rsidRDefault="00732014" w:rsidP="00732014">
            <w:pPr>
              <w:widowControl/>
              <w:jc w:val="left"/>
              <w:rPr>
                <w:rFonts w:ascii="宋体" w:eastAsia="宋体" w:hAnsi="宋体" w:cs="宋体"/>
                <w:b/>
                <w:bCs/>
                <w:kern w:val="0"/>
                <w:sz w:val="24"/>
                <w:szCs w:val="24"/>
              </w:rPr>
            </w:pPr>
            <w:r w:rsidRPr="00732014">
              <w:rPr>
                <w:rFonts w:ascii="宋体" w:eastAsia="宋体" w:hAnsi="宋体" w:cs="宋体"/>
                <w:b/>
                <w:bCs/>
                <w:kern w:val="0"/>
                <w:sz w:val="24"/>
                <w:szCs w:val="24"/>
              </w:rPr>
              <w:t>结值百分比</w:t>
            </w:r>
          </w:p>
        </w:tc>
        <w:tc>
          <w:tcPr>
            <w:tcW w:w="0" w:type="auto"/>
            <w:tcBorders>
              <w:top w:val="nil"/>
              <w:left w:val="nil"/>
              <w:bottom w:val="nil"/>
              <w:right w:val="nil"/>
            </w:tcBorders>
            <w:hideMark/>
          </w:tcPr>
          <w:p w:rsidR="00732014" w:rsidRPr="00732014" w:rsidRDefault="00732014" w:rsidP="00732014">
            <w:pPr>
              <w:widowControl/>
              <w:jc w:val="right"/>
              <w:rPr>
                <w:rFonts w:ascii="宋体" w:eastAsia="宋体" w:hAnsi="宋体" w:cs="宋体"/>
                <w:kern w:val="0"/>
                <w:sz w:val="24"/>
                <w:szCs w:val="24"/>
              </w:rPr>
            </w:pPr>
            <w:r w:rsidRPr="00732014">
              <w:rPr>
                <w:rFonts w:ascii="宋体" w:eastAsia="宋体" w:hAnsi="宋体" w:cs="宋体"/>
                <w:kern w:val="0"/>
                <w:sz w:val="24"/>
                <w:szCs w:val="24"/>
              </w:rPr>
              <w:t>41.2</w:t>
            </w:r>
          </w:p>
        </w:tc>
        <w:tc>
          <w:tcPr>
            <w:tcW w:w="0" w:type="auto"/>
            <w:tcBorders>
              <w:top w:val="nil"/>
              <w:left w:val="nil"/>
              <w:bottom w:val="nil"/>
              <w:right w:val="nil"/>
            </w:tcBorders>
            <w:hideMark/>
          </w:tcPr>
          <w:p w:rsidR="00732014" w:rsidRPr="00732014" w:rsidRDefault="00732014" w:rsidP="00732014">
            <w:pPr>
              <w:widowControl/>
              <w:jc w:val="left"/>
              <w:rPr>
                <w:rFonts w:ascii="宋体" w:eastAsia="宋体" w:hAnsi="宋体" w:cs="宋体"/>
                <w:b/>
                <w:bCs/>
                <w:kern w:val="0"/>
                <w:sz w:val="24"/>
                <w:szCs w:val="24"/>
              </w:rPr>
            </w:pPr>
            <w:r w:rsidRPr="00732014">
              <w:rPr>
                <w:rFonts w:ascii="宋体" w:eastAsia="宋体" w:hAnsi="宋体" w:cs="宋体"/>
                <w:b/>
                <w:bCs/>
                <w:kern w:val="0"/>
                <w:sz w:val="24"/>
                <w:szCs w:val="24"/>
              </w:rPr>
              <w:t>Tau-a</w:t>
            </w:r>
          </w:p>
        </w:tc>
        <w:tc>
          <w:tcPr>
            <w:tcW w:w="0" w:type="auto"/>
            <w:tcBorders>
              <w:top w:val="nil"/>
              <w:left w:val="nil"/>
              <w:bottom w:val="nil"/>
              <w:right w:val="nil"/>
            </w:tcBorders>
            <w:hideMark/>
          </w:tcPr>
          <w:p w:rsidR="00732014" w:rsidRPr="00732014" w:rsidRDefault="00732014" w:rsidP="00732014">
            <w:pPr>
              <w:widowControl/>
              <w:jc w:val="right"/>
              <w:rPr>
                <w:rFonts w:ascii="宋体" w:eastAsia="宋体" w:hAnsi="宋体" w:cs="宋体"/>
                <w:kern w:val="0"/>
                <w:sz w:val="24"/>
                <w:szCs w:val="24"/>
              </w:rPr>
            </w:pPr>
            <w:r w:rsidRPr="00732014">
              <w:rPr>
                <w:rFonts w:ascii="宋体" w:eastAsia="宋体" w:hAnsi="宋体" w:cs="宋体"/>
                <w:kern w:val="0"/>
                <w:sz w:val="24"/>
                <w:szCs w:val="24"/>
              </w:rPr>
              <w:t>0.210</w:t>
            </w:r>
          </w:p>
        </w:tc>
      </w:tr>
      <w:tr w:rsidR="00732014" w:rsidRPr="00732014" w:rsidTr="00732014">
        <w:trPr>
          <w:tblCellSpacing w:w="0" w:type="dxa"/>
          <w:jc w:val="center"/>
        </w:trPr>
        <w:tc>
          <w:tcPr>
            <w:tcW w:w="0" w:type="auto"/>
            <w:tcBorders>
              <w:top w:val="nil"/>
              <w:left w:val="nil"/>
              <w:bottom w:val="nil"/>
              <w:right w:val="nil"/>
            </w:tcBorders>
            <w:hideMark/>
          </w:tcPr>
          <w:p w:rsidR="00732014" w:rsidRPr="00732014" w:rsidRDefault="00732014" w:rsidP="00732014">
            <w:pPr>
              <w:widowControl/>
              <w:jc w:val="left"/>
              <w:rPr>
                <w:rFonts w:ascii="宋体" w:eastAsia="宋体" w:hAnsi="宋体" w:cs="宋体"/>
                <w:b/>
                <w:bCs/>
                <w:kern w:val="0"/>
                <w:sz w:val="24"/>
                <w:szCs w:val="24"/>
              </w:rPr>
            </w:pPr>
            <w:r w:rsidRPr="00732014">
              <w:rPr>
                <w:rFonts w:ascii="宋体" w:eastAsia="宋体" w:hAnsi="宋体" w:cs="宋体"/>
                <w:b/>
                <w:bCs/>
                <w:kern w:val="0"/>
                <w:sz w:val="24"/>
                <w:szCs w:val="24"/>
              </w:rPr>
              <w:t>对</w:t>
            </w:r>
          </w:p>
        </w:tc>
        <w:tc>
          <w:tcPr>
            <w:tcW w:w="0" w:type="auto"/>
            <w:tcBorders>
              <w:top w:val="nil"/>
              <w:left w:val="nil"/>
              <w:bottom w:val="nil"/>
              <w:right w:val="nil"/>
            </w:tcBorders>
            <w:hideMark/>
          </w:tcPr>
          <w:p w:rsidR="00732014" w:rsidRPr="00732014" w:rsidRDefault="00732014" w:rsidP="00732014">
            <w:pPr>
              <w:widowControl/>
              <w:jc w:val="right"/>
              <w:rPr>
                <w:rFonts w:ascii="宋体" w:eastAsia="宋体" w:hAnsi="宋体" w:cs="宋体"/>
                <w:kern w:val="0"/>
                <w:sz w:val="24"/>
                <w:szCs w:val="24"/>
              </w:rPr>
            </w:pPr>
            <w:r w:rsidRPr="00732014">
              <w:rPr>
                <w:rFonts w:ascii="宋体" w:eastAsia="宋体" w:hAnsi="宋体" w:cs="宋体"/>
                <w:kern w:val="0"/>
                <w:sz w:val="24"/>
                <w:szCs w:val="24"/>
              </w:rPr>
              <w:t>3808</w:t>
            </w:r>
          </w:p>
        </w:tc>
        <w:tc>
          <w:tcPr>
            <w:tcW w:w="0" w:type="auto"/>
            <w:tcBorders>
              <w:top w:val="nil"/>
              <w:left w:val="nil"/>
              <w:bottom w:val="nil"/>
              <w:right w:val="nil"/>
            </w:tcBorders>
            <w:hideMark/>
          </w:tcPr>
          <w:p w:rsidR="00732014" w:rsidRPr="00732014" w:rsidRDefault="00732014" w:rsidP="00732014">
            <w:pPr>
              <w:widowControl/>
              <w:jc w:val="left"/>
              <w:rPr>
                <w:rFonts w:ascii="宋体" w:eastAsia="宋体" w:hAnsi="宋体" w:cs="宋体"/>
                <w:b/>
                <w:bCs/>
                <w:kern w:val="0"/>
                <w:sz w:val="24"/>
                <w:szCs w:val="24"/>
              </w:rPr>
            </w:pPr>
            <w:r w:rsidRPr="00732014">
              <w:rPr>
                <w:rFonts w:ascii="宋体" w:eastAsia="宋体" w:hAnsi="宋体" w:cs="宋体"/>
                <w:b/>
                <w:bCs/>
                <w:kern w:val="0"/>
                <w:sz w:val="24"/>
                <w:szCs w:val="24"/>
              </w:rPr>
              <w:t>c</w:t>
            </w:r>
          </w:p>
        </w:tc>
        <w:tc>
          <w:tcPr>
            <w:tcW w:w="0" w:type="auto"/>
            <w:tcBorders>
              <w:top w:val="nil"/>
              <w:left w:val="nil"/>
              <w:bottom w:val="nil"/>
              <w:right w:val="nil"/>
            </w:tcBorders>
            <w:hideMark/>
          </w:tcPr>
          <w:p w:rsidR="00732014" w:rsidRPr="00732014" w:rsidRDefault="00732014" w:rsidP="00732014">
            <w:pPr>
              <w:widowControl/>
              <w:jc w:val="right"/>
              <w:rPr>
                <w:rFonts w:ascii="宋体" w:eastAsia="宋体" w:hAnsi="宋体" w:cs="宋体"/>
                <w:kern w:val="0"/>
                <w:sz w:val="24"/>
                <w:szCs w:val="24"/>
              </w:rPr>
            </w:pPr>
            <w:r w:rsidRPr="00732014">
              <w:rPr>
                <w:rFonts w:ascii="宋体" w:eastAsia="宋体" w:hAnsi="宋体" w:cs="宋体"/>
                <w:kern w:val="0"/>
                <w:sz w:val="24"/>
                <w:szCs w:val="24"/>
              </w:rPr>
              <w:t>0.710</w:t>
            </w:r>
          </w:p>
        </w:tc>
      </w:tr>
    </w:tbl>
    <w:p w:rsidR="00732014" w:rsidRDefault="00732014" w:rsidP="00C57024">
      <w:pPr>
        <w:spacing w:line="360" w:lineRule="auto"/>
        <w:rPr>
          <w:rFonts w:cs="Times New Roman"/>
          <w:color w:val="000000"/>
          <w:kern w:val="0"/>
          <w:szCs w:val="28"/>
          <w:shd w:val="clear" w:color="auto" w:fill="FFFFFF"/>
        </w:rPr>
      </w:pPr>
    </w:p>
    <w:p w:rsidR="00C57024" w:rsidRDefault="00C57024" w:rsidP="00C57024">
      <w:pPr>
        <w:spacing w:line="360" w:lineRule="auto"/>
        <w:rPr>
          <w:rFonts w:cs="Times New Roman"/>
          <w:color w:val="000000"/>
          <w:kern w:val="0"/>
          <w:szCs w:val="28"/>
          <w:shd w:val="clear" w:color="auto" w:fill="FFFFFF"/>
        </w:rPr>
      </w:pPr>
      <w:r w:rsidRPr="00C57024">
        <w:rPr>
          <w:rFonts w:cs="Times New Roman" w:hint="eastAsia"/>
          <w:b/>
          <w:color w:val="000000"/>
          <w:kern w:val="0"/>
          <w:szCs w:val="28"/>
          <w:shd w:val="clear" w:color="auto" w:fill="FFFFFF"/>
        </w:rPr>
        <w:t>例</w:t>
      </w:r>
      <w:r w:rsidRPr="00C57024">
        <w:rPr>
          <w:rFonts w:cs="Times New Roman" w:hint="eastAsia"/>
          <w:b/>
          <w:color w:val="000000"/>
          <w:kern w:val="0"/>
          <w:szCs w:val="28"/>
          <w:shd w:val="clear" w:color="auto" w:fill="FFFFFF"/>
        </w:rPr>
        <w:t>2</w:t>
      </w:r>
      <w:r>
        <w:rPr>
          <w:rFonts w:cs="Times New Roman" w:hint="eastAsia"/>
          <w:color w:val="000000"/>
          <w:kern w:val="0"/>
          <w:szCs w:val="28"/>
          <w:shd w:val="clear" w:color="auto" w:fill="FFFFFF"/>
        </w:rPr>
        <w:t xml:space="preserve"> </w:t>
      </w:r>
      <w:r w:rsidRPr="00C57024">
        <w:rPr>
          <w:rFonts w:cs="Times New Roman" w:hint="eastAsia"/>
          <w:color w:val="000000"/>
          <w:kern w:val="0"/>
          <w:szCs w:val="28"/>
          <w:shd w:val="clear" w:color="auto" w:fill="FFFFFF"/>
        </w:rPr>
        <w:t>研究性别、疾病的严重程度对疾病疗效的影响，得数据如下</w:t>
      </w:r>
      <w:r>
        <w:rPr>
          <w:rFonts w:cs="Times New Roman" w:hint="eastAsia"/>
          <w:color w:val="000000"/>
          <w:kern w:val="0"/>
          <w:szCs w:val="28"/>
          <w:shd w:val="clear" w:color="auto" w:fill="FFFFFF"/>
        </w:rPr>
        <w:t>：</w:t>
      </w:r>
    </w:p>
    <w:p w:rsidR="00C57024" w:rsidRDefault="00C57024" w:rsidP="00C57024">
      <w:pPr>
        <w:spacing w:line="360" w:lineRule="auto"/>
        <w:jc w:val="center"/>
        <w:rPr>
          <w:rFonts w:cs="Times New Roman"/>
          <w:color w:val="000000"/>
          <w:kern w:val="0"/>
          <w:szCs w:val="28"/>
          <w:shd w:val="clear" w:color="auto" w:fill="FFFFFF"/>
        </w:rPr>
      </w:pPr>
      <w:r>
        <w:rPr>
          <w:noProof/>
        </w:rPr>
        <w:drawing>
          <wp:inline distT="0" distB="0" distL="0" distR="0" wp14:anchorId="25F51543" wp14:editId="463D6DBA">
            <wp:extent cx="4738977" cy="1135380"/>
            <wp:effectExtent l="0" t="0" r="508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4738977" cy="1135380"/>
                    </a:xfrm>
                    <a:prstGeom prst="rect">
                      <a:avLst/>
                    </a:prstGeom>
                  </pic:spPr>
                </pic:pic>
              </a:graphicData>
            </a:graphic>
          </wp:inline>
        </w:drawing>
      </w:r>
    </w:p>
    <w:p w:rsidR="00C57024" w:rsidRDefault="009047EA" w:rsidP="00C57024">
      <w:pPr>
        <w:spacing w:line="360" w:lineRule="auto"/>
        <w:rPr>
          <w:rFonts w:cs="Times New Roman"/>
          <w:color w:val="000000"/>
          <w:kern w:val="0"/>
          <w:szCs w:val="28"/>
          <w:shd w:val="clear" w:color="auto" w:fill="FFFFFF"/>
        </w:rPr>
      </w:pPr>
      <w:r>
        <w:rPr>
          <w:rFonts w:cs="Times New Roman" w:hint="eastAsia"/>
          <w:color w:val="000000"/>
          <w:kern w:val="0"/>
          <w:szCs w:val="28"/>
          <w:shd w:val="clear" w:color="auto" w:fill="FFFFFF"/>
        </w:rPr>
        <w:t>拟合回归方程为</w:t>
      </w:r>
      <w:r>
        <w:rPr>
          <w:rFonts w:cs="Times New Roman" w:hint="eastAsia"/>
          <w:color w:val="000000"/>
          <w:kern w:val="0"/>
          <w:szCs w:val="28"/>
          <w:shd w:val="clear" w:color="auto" w:fill="FFFFFF"/>
        </w:rPr>
        <w:t xml:space="preserve">Logit(p) = </w:t>
      </w:r>
      <w:r w:rsidRPr="009047EA">
        <w:rPr>
          <w:rFonts w:cs="Times New Roman"/>
          <w:color w:val="000000"/>
          <w:kern w:val="0"/>
          <w:szCs w:val="28"/>
          <w:shd w:val="clear" w:color="auto" w:fill="FFFFFF"/>
        </w:rPr>
        <w:t>α</w:t>
      </w:r>
      <w:r>
        <w:rPr>
          <w:rFonts w:cs="Times New Roman" w:hint="eastAsia"/>
          <w:color w:val="000000"/>
          <w:kern w:val="0"/>
          <w:szCs w:val="28"/>
          <w:shd w:val="clear" w:color="auto" w:fill="FFFFFF"/>
        </w:rPr>
        <w:t xml:space="preserve"> + </w:t>
      </w:r>
      <w:r w:rsidRPr="009047EA">
        <w:rPr>
          <w:rFonts w:cs="Times New Roman"/>
          <w:color w:val="000000"/>
          <w:kern w:val="0"/>
          <w:szCs w:val="28"/>
          <w:shd w:val="clear" w:color="auto" w:fill="FFFFFF"/>
        </w:rPr>
        <w:t>β</w:t>
      </w:r>
      <w:r>
        <w:rPr>
          <w:rFonts w:cs="Times New Roman" w:hint="eastAsia"/>
          <w:color w:val="000000"/>
          <w:kern w:val="0"/>
          <w:szCs w:val="28"/>
          <w:shd w:val="clear" w:color="auto" w:fill="FFFFFF"/>
          <w:vertAlign w:val="subscript"/>
        </w:rPr>
        <w:t>1</w:t>
      </w:r>
      <w:r>
        <w:rPr>
          <w:rFonts w:cs="Times New Roman" w:hint="eastAsia"/>
          <w:color w:val="000000"/>
          <w:kern w:val="0"/>
          <w:szCs w:val="28"/>
          <w:shd w:val="clear" w:color="auto" w:fill="FFFFFF"/>
        </w:rPr>
        <w:t>Sex +</w:t>
      </w:r>
      <w:r w:rsidRPr="009047EA">
        <w:rPr>
          <w:rFonts w:cs="Times New Roman"/>
          <w:color w:val="000000"/>
          <w:kern w:val="0"/>
          <w:szCs w:val="28"/>
          <w:shd w:val="clear" w:color="auto" w:fill="FFFFFF"/>
        </w:rPr>
        <w:t>β</w:t>
      </w:r>
      <w:r>
        <w:rPr>
          <w:rFonts w:cs="Times New Roman" w:hint="eastAsia"/>
          <w:color w:val="000000"/>
          <w:kern w:val="0"/>
          <w:szCs w:val="28"/>
          <w:shd w:val="clear" w:color="auto" w:fill="FFFFFF"/>
          <w:vertAlign w:val="subscript"/>
        </w:rPr>
        <w:t>2</w:t>
      </w:r>
      <w:r>
        <w:rPr>
          <w:rFonts w:cs="Times New Roman" w:hint="eastAsia"/>
          <w:color w:val="000000"/>
          <w:kern w:val="0"/>
          <w:szCs w:val="28"/>
          <w:shd w:val="clear" w:color="auto" w:fill="FFFFFF"/>
        </w:rPr>
        <w:t xml:space="preserve"> Degree.</w:t>
      </w:r>
    </w:p>
    <w:p w:rsidR="009047EA" w:rsidRPr="009047EA" w:rsidRDefault="009047EA" w:rsidP="00C57024">
      <w:pPr>
        <w:pBdr>
          <w:bottom w:val="single" w:sz="6" w:space="1" w:color="auto"/>
        </w:pBdr>
        <w:spacing w:line="360" w:lineRule="auto"/>
        <w:rPr>
          <w:rFonts w:cs="Times New Roman"/>
          <w:b/>
          <w:color w:val="000000"/>
          <w:kern w:val="0"/>
          <w:szCs w:val="28"/>
          <w:shd w:val="clear" w:color="auto" w:fill="FFFFFF"/>
        </w:rPr>
      </w:pPr>
      <w:r w:rsidRPr="009047EA">
        <w:rPr>
          <w:rFonts w:cs="Times New Roman" w:hint="eastAsia"/>
          <w:b/>
          <w:color w:val="000000"/>
          <w:kern w:val="0"/>
          <w:szCs w:val="28"/>
          <w:shd w:val="clear" w:color="auto" w:fill="FFFFFF"/>
        </w:rPr>
        <w:t>代码：</w:t>
      </w:r>
    </w:p>
    <w:p w:rsidR="006B55D9" w:rsidRPr="006B55D9" w:rsidRDefault="006B55D9" w:rsidP="006B55D9">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6B55D9">
        <w:rPr>
          <w:rFonts w:ascii="Courier New" w:hAnsi="Courier New" w:cs="Courier New"/>
          <w:b/>
          <w:bCs/>
          <w:color w:val="000080"/>
          <w:kern w:val="0"/>
          <w:sz w:val="24"/>
          <w:szCs w:val="24"/>
          <w:shd w:val="clear" w:color="auto" w:fill="FFFFFF"/>
        </w:rPr>
        <w:t>data</w:t>
      </w:r>
      <w:r w:rsidRPr="006B55D9">
        <w:rPr>
          <w:rFonts w:ascii="Courier New" w:hAnsi="Courier New" w:cs="Courier New"/>
          <w:color w:val="000000"/>
          <w:kern w:val="0"/>
          <w:sz w:val="24"/>
          <w:szCs w:val="24"/>
          <w:shd w:val="clear" w:color="auto" w:fill="FFFFFF"/>
        </w:rPr>
        <w:t xml:space="preserve"> effects2;</w:t>
      </w:r>
    </w:p>
    <w:p w:rsidR="006B55D9" w:rsidRPr="006B55D9" w:rsidRDefault="006B55D9" w:rsidP="006B55D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6B55D9">
        <w:rPr>
          <w:rFonts w:ascii="Courier New" w:hAnsi="Courier New" w:cs="Courier New"/>
          <w:color w:val="0000FF"/>
          <w:kern w:val="0"/>
          <w:sz w:val="24"/>
          <w:szCs w:val="24"/>
          <w:shd w:val="clear" w:color="auto" w:fill="FFFFFF"/>
        </w:rPr>
        <w:t>input</w:t>
      </w:r>
      <w:r w:rsidRPr="006B55D9">
        <w:rPr>
          <w:rFonts w:ascii="Courier New" w:hAnsi="Courier New" w:cs="Courier New"/>
          <w:color w:val="000000"/>
          <w:kern w:val="0"/>
          <w:sz w:val="24"/>
          <w:szCs w:val="24"/>
          <w:shd w:val="clear" w:color="auto" w:fill="FFFFFF"/>
        </w:rPr>
        <w:t xml:space="preserve"> sex degree effect count @@;</w:t>
      </w:r>
    </w:p>
    <w:p w:rsidR="006B55D9" w:rsidRPr="006B55D9" w:rsidRDefault="006B55D9" w:rsidP="006B55D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6B55D9">
        <w:rPr>
          <w:rFonts w:ascii="Courier New" w:hAnsi="Courier New" w:cs="Courier New"/>
          <w:color w:val="0000FF"/>
          <w:kern w:val="0"/>
          <w:sz w:val="24"/>
          <w:szCs w:val="24"/>
          <w:shd w:val="clear" w:color="auto" w:fill="FFFFFF"/>
        </w:rPr>
        <w:t>cards</w:t>
      </w:r>
      <w:r w:rsidRPr="006B55D9">
        <w:rPr>
          <w:rFonts w:ascii="Courier New" w:hAnsi="Courier New" w:cs="Courier New"/>
          <w:color w:val="000000"/>
          <w:kern w:val="0"/>
          <w:sz w:val="24"/>
          <w:szCs w:val="24"/>
          <w:shd w:val="clear" w:color="auto" w:fill="FFFFFF"/>
        </w:rPr>
        <w:t>;</w:t>
      </w:r>
    </w:p>
    <w:p w:rsidR="006B55D9" w:rsidRPr="006B55D9" w:rsidRDefault="006B55D9" w:rsidP="006B55D9">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6B55D9">
        <w:rPr>
          <w:rFonts w:ascii="Courier New" w:hAnsi="Courier New" w:cs="Courier New"/>
          <w:color w:val="000000"/>
          <w:kern w:val="0"/>
          <w:sz w:val="24"/>
          <w:szCs w:val="24"/>
          <w:shd w:val="clear" w:color="auto" w:fill="FFFFC0"/>
        </w:rPr>
        <w:t>0 0 1 21  0 0 0 6  0 1 1 9  0 1 0 9</w:t>
      </w:r>
    </w:p>
    <w:p w:rsidR="006B55D9" w:rsidRPr="006B55D9" w:rsidRDefault="006B55D9" w:rsidP="006B55D9">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6B55D9">
        <w:rPr>
          <w:rFonts w:ascii="Courier New" w:hAnsi="Courier New" w:cs="Courier New"/>
          <w:color w:val="000000"/>
          <w:kern w:val="0"/>
          <w:sz w:val="24"/>
          <w:szCs w:val="24"/>
          <w:shd w:val="clear" w:color="auto" w:fill="FFFFC0"/>
        </w:rPr>
        <w:t>1 0 1 8   1 0 0 10 1 1 1 4  1 1 0 11</w:t>
      </w:r>
    </w:p>
    <w:p w:rsidR="006B55D9" w:rsidRPr="006B55D9" w:rsidRDefault="006B55D9" w:rsidP="006B55D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6B55D9">
        <w:rPr>
          <w:rFonts w:ascii="Courier New" w:hAnsi="Courier New" w:cs="Courier New"/>
          <w:color w:val="000000"/>
          <w:kern w:val="0"/>
          <w:sz w:val="24"/>
          <w:szCs w:val="24"/>
          <w:shd w:val="clear" w:color="auto" w:fill="FFFFFF"/>
        </w:rPr>
        <w:t>;</w:t>
      </w:r>
    </w:p>
    <w:p w:rsidR="006B55D9" w:rsidRPr="006B55D9" w:rsidRDefault="006B55D9" w:rsidP="006B55D9">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6B55D9">
        <w:rPr>
          <w:rFonts w:ascii="Courier New" w:hAnsi="Courier New" w:cs="Courier New"/>
          <w:b/>
          <w:bCs/>
          <w:color w:val="000080"/>
          <w:kern w:val="0"/>
          <w:sz w:val="24"/>
          <w:szCs w:val="24"/>
          <w:shd w:val="clear" w:color="auto" w:fill="FFFFFF"/>
        </w:rPr>
        <w:t>run</w:t>
      </w:r>
      <w:r w:rsidRPr="006B55D9">
        <w:rPr>
          <w:rFonts w:ascii="Courier New" w:hAnsi="Courier New" w:cs="Courier New"/>
          <w:color w:val="000000"/>
          <w:kern w:val="0"/>
          <w:sz w:val="24"/>
          <w:szCs w:val="24"/>
          <w:shd w:val="clear" w:color="auto" w:fill="FFFFFF"/>
        </w:rPr>
        <w:t>;</w:t>
      </w:r>
    </w:p>
    <w:p w:rsidR="006B55D9" w:rsidRPr="006B55D9" w:rsidRDefault="006B55D9" w:rsidP="006B55D9">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6B55D9">
        <w:rPr>
          <w:rFonts w:ascii="Courier New" w:hAnsi="Courier New" w:cs="Courier New"/>
          <w:b/>
          <w:bCs/>
          <w:color w:val="000080"/>
          <w:kern w:val="0"/>
          <w:sz w:val="24"/>
          <w:szCs w:val="24"/>
          <w:shd w:val="clear" w:color="auto" w:fill="FFFFFF"/>
        </w:rPr>
        <w:t>proc</w:t>
      </w:r>
      <w:r w:rsidRPr="006B55D9">
        <w:rPr>
          <w:rFonts w:ascii="Courier New" w:hAnsi="Courier New" w:cs="Courier New"/>
          <w:color w:val="000000"/>
          <w:kern w:val="0"/>
          <w:sz w:val="24"/>
          <w:szCs w:val="24"/>
          <w:shd w:val="clear" w:color="auto" w:fill="FFFFFF"/>
        </w:rPr>
        <w:t xml:space="preserve"> </w:t>
      </w:r>
      <w:r w:rsidRPr="006B55D9">
        <w:rPr>
          <w:rFonts w:ascii="Courier New" w:hAnsi="Courier New" w:cs="Courier New"/>
          <w:b/>
          <w:bCs/>
          <w:color w:val="000080"/>
          <w:kern w:val="0"/>
          <w:sz w:val="24"/>
          <w:szCs w:val="24"/>
          <w:shd w:val="clear" w:color="auto" w:fill="FFFFFF"/>
        </w:rPr>
        <w:t>logistic</w:t>
      </w:r>
      <w:r w:rsidRPr="006B55D9">
        <w:rPr>
          <w:rFonts w:ascii="Courier New" w:hAnsi="Courier New" w:cs="Courier New"/>
          <w:color w:val="000000"/>
          <w:kern w:val="0"/>
          <w:sz w:val="24"/>
          <w:szCs w:val="24"/>
          <w:shd w:val="clear" w:color="auto" w:fill="FFFFFF"/>
        </w:rPr>
        <w:t xml:space="preserve"> </w:t>
      </w:r>
      <w:r w:rsidRPr="006B55D9">
        <w:rPr>
          <w:rFonts w:ascii="Courier New" w:hAnsi="Courier New" w:cs="Courier New"/>
          <w:color w:val="0000FF"/>
          <w:kern w:val="0"/>
          <w:sz w:val="24"/>
          <w:szCs w:val="24"/>
          <w:shd w:val="clear" w:color="auto" w:fill="FFFFFF"/>
        </w:rPr>
        <w:t>data</w:t>
      </w:r>
      <w:r w:rsidRPr="006B55D9">
        <w:rPr>
          <w:rFonts w:ascii="Courier New" w:hAnsi="Courier New" w:cs="Courier New"/>
          <w:color w:val="000000"/>
          <w:kern w:val="0"/>
          <w:sz w:val="24"/>
          <w:szCs w:val="24"/>
          <w:shd w:val="clear" w:color="auto" w:fill="FFFFFF"/>
        </w:rPr>
        <w:t xml:space="preserve"> = effects2 </w:t>
      </w:r>
      <w:r w:rsidRPr="006B55D9">
        <w:rPr>
          <w:rFonts w:ascii="Courier New" w:hAnsi="Courier New" w:cs="Courier New"/>
          <w:color w:val="0000FF"/>
          <w:kern w:val="0"/>
          <w:sz w:val="24"/>
          <w:szCs w:val="24"/>
          <w:shd w:val="clear" w:color="auto" w:fill="FFFFFF"/>
        </w:rPr>
        <w:t>DESCENDING</w:t>
      </w:r>
      <w:r w:rsidRPr="006B55D9">
        <w:rPr>
          <w:rFonts w:ascii="Courier New" w:hAnsi="Courier New" w:cs="Courier New"/>
          <w:color w:val="000000"/>
          <w:kern w:val="0"/>
          <w:sz w:val="24"/>
          <w:szCs w:val="24"/>
          <w:shd w:val="clear" w:color="auto" w:fill="FFFFFF"/>
        </w:rPr>
        <w:t>;</w:t>
      </w:r>
    </w:p>
    <w:p w:rsidR="006B55D9" w:rsidRPr="006B55D9" w:rsidRDefault="006B55D9" w:rsidP="006B55D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6B55D9">
        <w:rPr>
          <w:rFonts w:ascii="Courier New" w:hAnsi="Courier New" w:cs="Courier New"/>
          <w:color w:val="0000FF"/>
          <w:kern w:val="0"/>
          <w:sz w:val="24"/>
          <w:szCs w:val="24"/>
          <w:shd w:val="clear" w:color="auto" w:fill="FFFFFF"/>
        </w:rPr>
        <w:t>freq</w:t>
      </w:r>
      <w:r w:rsidRPr="006B55D9">
        <w:rPr>
          <w:rFonts w:ascii="Courier New" w:hAnsi="Courier New" w:cs="Courier New"/>
          <w:color w:val="000000"/>
          <w:kern w:val="0"/>
          <w:sz w:val="24"/>
          <w:szCs w:val="24"/>
          <w:shd w:val="clear" w:color="auto" w:fill="FFFFFF"/>
        </w:rPr>
        <w:t xml:space="preserve"> count;</w:t>
      </w:r>
    </w:p>
    <w:p w:rsidR="006B55D9" w:rsidRPr="006B55D9" w:rsidRDefault="006B55D9" w:rsidP="006B55D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6B55D9">
        <w:rPr>
          <w:rFonts w:ascii="Courier New" w:hAnsi="Courier New" w:cs="Courier New"/>
          <w:color w:val="0000FF"/>
          <w:kern w:val="0"/>
          <w:sz w:val="24"/>
          <w:szCs w:val="24"/>
          <w:shd w:val="clear" w:color="auto" w:fill="FFFFFF"/>
        </w:rPr>
        <w:t>model</w:t>
      </w:r>
      <w:r w:rsidRPr="006B55D9">
        <w:rPr>
          <w:rFonts w:ascii="Courier New" w:hAnsi="Courier New" w:cs="Courier New"/>
          <w:color w:val="000000"/>
          <w:kern w:val="0"/>
          <w:sz w:val="24"/>
          <w:szCs w:val="24"/>
          <w:shd w:val="clear" w:color="auto" w:fill="FFFFFF"/>
        </w:rPr>
        <w:t xml:space="preserve"> effect = sex degree / </w:t>
      </w:r>
      <w:r w:rsidRPr="006B55D9">
        <w:rPr>
          <w:rFonts w:ascii="Courier New" w:hAnsi="Courier New" w:cs="Courier New"/>
          <w:color w:val="0000FF"/>
          <w:kern w:val="0"/>
          <w:sz w:val="24"/>
          <w:szCs w:val="24"/>
          <w:shd w:val="clear" w:color="auto" w:fill="FFFFFF"/>
        </w:rPr>
        <w:t>scale</w:t>
      </w:r>
      <w:r w:rsidRPr="006B55D9">
        <w:rPr>
          <w:rFonts w:ascii="Courier New" w:hAnsi="Courier New" w:cs="Courier New"/>
          <w:color w:val="000000"/>
          <w:kern w:val="0"/>
          <w:sz w:val="24"/>
          <w:szCs w:val="24"/>
          <w:shd w:val="clear" w:color="auto" w:fill="FFFFFF"/>
        </w:rPr>
        <w:t xml:space="preserve">=none </w:t>
      </w:r>
      <w:r w:rsidRPr="006B55D9">
        <w:rPr>
          <w:rFonts w:ascii="Courier New" w:hAnsi="Courier New" w:cs="Courier New"/>
          <w:color w:val="0000FF"/>
          <w:kern w:val="0"/>
          <w:sz w:val="24"/>
          <w:szCs w:val="24"/>
          <w:shd w:val="clear" w:color="auto" w:fill="FFFFFF"/>
        </w:rPr>
        <w:t>aggregate</w:t>
      </w:r>
      <w:r w:rsidRPr="006B55D9">
        <w:rPr>
          <w:rFonts w:ascii="Courier New" w:hAnsi="Courier New" w:cs="Courier New"/>
          <w:color w:val="000000"/>
          <w:kern w:val="0"/>
          <w:sz w:val="24"/>
          <w:szCs w:val="24"/>
          <w:shd w:val="clear" w:color="auto" w:fill="FFFFFF"/>
        </w:rPr>
        <w:t xml:space="preserve">;  </w:t>
      </w:r>
      <w:r w:rsidRPr="006B55D9">
        <w:rPr>
          <w:rFonts w:ascii="Courier New" w:hAnsi="Courier New" w:cs="Courier New" w:hint="eastAsia"/>
          <w:color w:val="008000"/>
          <w:kern w:val="0"/>
          <w:sz w:val="24"/>
          <w:szCs w:val="24"/>
          <w:shd w:val="clear" w:color="auto" w:fill="FFFFFF"/>
        </w:rPr>
        <w:t>*</w:t>
      </w:r>
      <w:r w:rsidRPr="006B55D9">
        <w:rPr>
          <w:rFonts w:ascii="Courier New" w:hAnsi="Courier New" w:cs="Courier New" w:hint="eastAsia"/>
          <w:color w:val="008000"/>
          <w:kern w:val="0"/>
          <w:sz w:val="24"/>
          <w:szCs w:val="24"/>
          <w:shd w:val="clear" w:color="auto" w:fill="FFFFFF"/>
        </w:rPr>
        <w:t>模型的拟合优度检验</w:t>
      </w:r>
      <w:r w:rsidRPr="006B55D9">
        <w:rPr>
          <w:rFonts w:ascii="Courier New" w:hAnsi="Courier New" w:cs="Courier New" w:hint="eastAsia"/>
          <w:color w:val="008000"/>
          <w:kern w:val="0"/>
          <w:sz w:val="24"/>
          <w:szCs w:val="24"/>
          <w:shd w:val="clear" w:color="auto" w:fill="FFFFFF"/>
        </w:rPr>
        <w:t>;</w:t>
      </w:r>
    </w:p>
    <w:p w:rsidR="006B55D9" w:rsidRPr="006B55D9" w:rsidRDefault="006B55D9" w:rsidP="006B55D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6B55D9">
        <w:rPr>
          <w:rFonts w:ascii="Courier New" w:hAnsi="Courier New" w:cs="Courier New"/>
          <w:color w:val="0000FF"/>
          <w:kern w:val="0"/>
          <w:sz w:val="24"/>
          <w:szCs w:val="24"/>
          <w:shd w:val="clear" w:color="auto" w:fill="FFFFFF"/>
        </w:rPr>
        <w:t>output</w:t>
      </w:r>
      <w:r w:rsidRPr="006B55D9">
        <w:rPr>
          <w:rFonts w:ascii="Courier New" w:hAnsi="Courier New" w:cs="Courier New"/>
          <w:color w:val="000000"/>
          <w:kern w:val="0"/>
          <w:sz w:val="24"/>
          <w:szCs w:val="24"/>
          <w:shd w:val="clear" w:color="auto" w:fill="FFFFFF"/>
        </w:rPr>
        <w:t xml:space="preserve"> </w:t>
      </w:r>
      <w:r w:rsidRPr="006B55D9">
        <w:rPr>
          <w:rFonts w:ascii="Courier New" w:hAnsi="Courier New" w:cs="Courier New"/>
          <w:color w:val="0000FF"/>
          <w:kern w:val="0"/>
          <w:sz w:val="24"/>
          <w:szCs w:val="24"/>
          <w:shd w:val="clear" w:color="auto" w:fill="FFFFFF"/>
        </w:rPr>
        <w:t>out</w:t>
      </w:r>
      <w:r w:rsidRPr="006B55D9">
        <w:rPr>
          <w:rFonts w:ascii="Courier New" w:hAnsi="Courier New" w:cs="Courier New"/>
          <w:color w:val="000000"/>
          <w:kern w:val="0"/>
          <w:sz w:val="24"/>
          <w:szCs w:val="24"/>
          <w:shd w:val="clear" w:color="auto" w:fill="FFFFFF"/>
        </w:rPr>
        <w:t xml:space="preserve">=predict </w:t>
      </w:r>
      <w:r w:rsidRPr="006B55D9">
        <w:rPr>
          <w:rFonts w:ascii="Courier New" w:hAnsi="Courier New" w:cs="Courier New"/>
          <w:color w:val="0000FF"/>
          <w:kern w:val="0"/>
          <w:sz w:val="24"/>
          <w:szCs w:val="24"/>
          <w:shd w:val="clear" w:color="auto" w:fill="FFFFFF"/>
        </w:rPr>
        <w:t>pred</w:t>
      </w:r>
      <w:r w:rsidRPr="006B55D9">
        <w:rPr>
          <w:rFonts w:ascii="Courier New" w:hAnsi="Courier New" w:cs="Courier New"/>
          <w:color w:val="000000"/>
          <w:kern w:val="0"/>
          <w:sz w:val="24"/>
          <w:szCs w:val="24"/>
          <w:shd w:val="clear" w:color="auto" w:fill="FFFFFF"/>
        </w:rPr>
        <w:t xml:space="preserve">=prob; </w:t>
      </w:r>
      <w:r w:rsidRPr="006B55D9">
        <w:rPr>
          <w:rFonts w:ascii="Courier New" w:hAnsi="Courier New" w:cs="Courier New" w:hint="eastAsia"/>
          <w:color w:val="008000"/>
          <w:kern w:val="0"/>
          <w:sz w:val="24"/>
          <w:szCs w:val="24"/>
          <w:shd w:val="clear" w:color="auto" w:fill="FFFFFF"/>
        </w:rPr>
        <w:t>*output</w:t>
      </w:r>
      <w:r w:rsidRPr="006B55D9">
        <w:rPr>
          <w:rFonts w:ascii="Courier New" w:hAnsi="Courier New" w:cs="Courier New" w:hint="eastAsia"/>
          <w:color w:val="008000"/>
          <w:kern w:val="0"/>
          <w:sz w:val="24"/>
          <w:szCs w:val="24"/>
          <w:shd w:val="clear" w:color="auto" w:fill="FFFFFF"/>
        </w:rPr>
        <w:t>语句设置输出结果</w:t>
      </w:r>
      <w:r w:rsidRPr="006B55D9">
        <w:rPr>
          <w:rFonts w:ascii="Courier New" w:hAnsi="Courier New" w:cs="Courier New" w:hint="eastAsia"/>
          <w:color w:val="008000"/>
          <w:kern w:val="0"/>
          <w:sz w:val="24"/>
          <w:szCs w:val="24"/>
          <w:shd w:val="clear" w:color="auto" w:fill="FFFFFF"/>
        </w:rPr>
        <w:t>,</w:t>
      </w:r>
      <w:r w:rsidRPr="006B55D9">
        <w:rPr>
          <w:rFonts w:ascii="Courier New" w:hAnsi="Courier New" w:cs="Courier New" w:hint="eastAsia"/>
          <w:color w:val="008000"/>
          <w:kern w:val="0"/>
          <w:sz w:val="24"/>
          <w:szCs w:val="24"/>
          <w:shd w:val="clear" w:color="auto" w:fill="FFFFFF"/>
        </w:rPr>
        <w:t>这里结果存在</w:t>
      </w:r>
      <w:r w:rsidRPr="006B55D9">
        <w:rPr>
          <w:rFonts w:ascii="Courier New" w:hAnsi="Courier New" w:cs="Courier New" w:hint="eastAsia"/>
          <w:color w:val="008000"/>
          <w:kern w:val="0"/>
          <w:sz w:val="24"/>
          <w:szCs w:val="24"/>
          <w:shd w:val="clear" w:color="auto" w:fill="FFFFFF"/>
        </w:rPr>
        <w:t>predict</w:t>
      </w:r>
      <w:r w:rsidRPr="006B55D9">
        <w:rPr>
          <w:rFonts w:ascii="Courier New" w:hAnsi="Courier New" w:cs="Courier New" w:hint="eastAsia"/>
          <w:color w:val="008000"/>
          <w:kern w:val="0"/>
          <w:sz w:val="24"/>
          <w:szCs w:val="24"/>
          <w:shd w:val="clear" w:color="auto" w:fill="FFFFFF"/>
        </w:rPr>
        <w:t>数据中，预测值为</w:t>
      </w:r>
      <w:r w:rsidRPr="006B55D9">
        <w:rPr>
          <w:rFonts w:ascii="Courier New" w:hAnsi="Courier New" w:cs="Courier New" w:hint="eastAsia"/>
          <w:color w:val="008000"/>
          <w:kern w:val="0"/>
          <w:sz w:val="24"/>
          <w:szCs w:val="24"/>
          <w:shd w:val="clear" w:color="auto" w:fill="FFFFFF"/>
        </w:rPr>
        <w:t>prob;</w:t>
      </w:r>
      <w:r w:rsidRPr="006B55D9">
        <w:rPr>
          <w:rFonts w:ascii="Courier New" w:hAnsi="Courier New" w:cs="Courier New"/>
          <w:color w:val="000000"/>
          <w:kern w:val="0"/>
          <w:sz w:val="24"/>
          <w:szCs w:val="24"/>
          <w:shd w:val="clear" w:color="auto" w:fill="FFFFFF"/>
        </w:rPr>
        <w:t xml:space="preserve"> </w:t>
      </w:r>
    </w:p>
    <w:p w:rsidR="006B55D9" w:rsidRPr="006B55D9" w:rsidRDefault="006B55D9" w:rsidP="006B55D9">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6B55D9">
        <w:rPr>
          <w:rFonts w:ascii="Courier New" w:hAnsi="Courier New" w:cs="Courier New"/>
          <w:b/>
          <w:bCs/>
          <w:color w:val="000080"/>
          <w:kern w:val="0"/>
          <w:sz w:val="24"/>
          <w:szCs w:val="24"/>
          <w:shd w:val="clear" w:color="auto" w:fill="FFFFFF"/>
        </w:rPr>
        <w:t>run</w:t>
      </w:r>
      <w:r w:rsidRPr="006B55D9">
        <w:rPr>
          <w:rFonts w:ascii="Courier New" w:hAnsi="Courier New" w:cs="Courier New"/>
          <w:color w:val="000000"/>
          <w:kern w:val="0"/>
          <w:sz w:val="24"/>
          <w:szCs w:val="24"/>
          <w:shd w:val="clear" w:color="auto" w:fill="FFFFFF"/>
        </w:rPr>
        <w:t>;</w:t>
      </w:r>
    </w:p>
    <w:p w:rsidR="006B55D9" w:rsidRPr="006B55D9" w:rsidRDefault="006B55D9" w:rsidP="006B55D9">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6B55D9">
        <w:rPr>
          <w:rFonts w:ascii="Courier New" w:hAnsi="Courier New" w:cs="Courier New"/>
          <w:b/>
          <w:bCs/>
          <w:color w:val="000080"/>
          <w:kern w:val="0"/>
          <w:sz w:val="24"/>
          <w:szCs w:val="24"/>
          <w:shd w:val="clear" w:color="auto" w:fill="FFFFFF"/>
        </w:rPr>
        <w:t>proc</w:t>
      </w:r>
      <w:r w:rsidRPr="006B55D9">
        <w:rPr>
          <w:rFonts w:ascii="Courier New" w:hAnsi="Courier New" w:cs="Courier New"/>
          <w:color w:val="000000"/>
          <w:kern w:val="0"/>
          <w:sz w:val="24"/>
          <w:szCs w:val="24"/>
          <w:shd w:val="clear" w:color="auto" w:fill="FFFFFF"/>
        </w:rPr>
        <w:t xml:space="preserve"> </w:t>
      </w:r>
      <w:r w:rsidRPr="006B55D9">
        <w:rPr>
          <w:rFonts w:ascii="Courier New" w:hAnsi="Courier New" w:cs="Courier New"/>
          <w:b/>
          <w:bCs/>
          <w:color w:val="000080"/>
          <w:kern w:val="0"/>
          <w:sz w:val="24"/>
          <w:szCs w:val="24"/>
          <w:shd w:val="clear" w:color="auto" w:fill="FFFFFF"/>
        </w:rPr>
        <w:t>print</w:t>
      </w:r>
      <w:r w:rsidRPr="006B55D9">
        <w:rPr>
          <w:rFonts w:ascii="Courier New" w:hAnsi="Courier New" w:cs="Courier New"/>
          <w:color w:val="000000"/>
          <w:kern w:val="0"/>
          <w:sz w:val="24"/>
          <w:szCs w:val="24"/>
          <w:shd w:val="clear" w:color="auto" w:fill="FFFFFF"/>
        </w:rPr>
        <w:t xml:space="preserve"> </w:t>
      </w:r>
      <w:r w:rsidRPr="006B55D9">
        <w:rPr>
          <w:rFonts w:ascii="Courier New" w:hAnsi="Courier New" w:cs="Courier New"/>
          <w:color w:val="0000FF"/>
          <w:kern w:val="0"/>
          <w:sz w:val="24"/>
          <w:szCs w:val="24"/>
          <w:shd w:val="clear" w:color="auto" w:fill="FFFFFF"/>
        </w:rPr>
        <w:t>data</w:t>
      </w:r>
      <w:r w:rsidRPr="006B55D9">
        <w:rPr>
          <w:rFonts w:ascii="Courier New" w:hAnsi="Courier New" w:cs="Courier New"/>
          <w:color w:val="000000"/>
          <w:kern w:val="0"/>
          <w:sz w:val="24"/>
          <w:szCs w:val="24"/>
          <w:shd w:val="clear" w:color="auto" w:fill="FFFFFF"/>
        </w:rPr>
        <w:t>=predict;</w:t>
      </w:r>
    </w:p>
    <w:p w:rsidR="006B55D9" w:rsidRPr="006B55D9" w:rsidRDefault="006B55D9" w:rsidP="006B55D9">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6B55D9">
        <w:rPr>
          <w:rFonts w:ascii="Courier New" w:hAnsi="Courier New" w:cs="Courier New"/>
          <w:b/>
          <w:bCs/>
          <w:color w:val="000080"/>
          <w:kern w:val="0"/>
          <w:sz w:val="24"/>
          <w:szCs w:val="24"/>
          <w:shd w:val="clear" w:color="auto" w:fill="FFFFFF"/>
        </w:rPr>
        <w:t>run</w:t>
      </w:r>
      <w:r w:rsidRPr="006B55D9">
        <w:rPr>
          <w:rFonts w:ascii="Courier New" w:hAnsi="Courier New" w:cs="Courier New"/>
          <w:color w:val="000000"/>
          <w:kern w:val="0"/>
          <w:sz w:val="24"/>
          <w:szCs w:val="24"/>
          <w:shd w:val="clear" w:color="auto" w:fill="FFFFFF"/>
        </w:rPr>
        <w:t>;</w:t>
      </w:r>
    </w:p>
    <w:p w:rsidR="006B55D9" w:rsidRPr="006B55D9" w:rsidRDefault="006B55D9" w:rsidP="006B55D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6B55D9">
        <w:rPr>
          <w:rFonts w:ascii="Courier New" w:hAnsi="Courier New" w:cs="Courier New" w:hint="eastAsia"/>
          <w:color w:val="008000"/>
          <w:kern w:val="0"/>
          <w:sz w:val="24"/>
          <w:szCs w:val="24"/>
          <w:shd w:val="clear" w:color="auto" w:fill="FFFFFF"/>
        </w:rPr>
        <w:t>*</w:t>
      </w:r>
      <w:r w:rsidRPr="006B55D9">
        <w:rPr>
          <w:rFonts w:ascii="Courier New" w:hAnsi="Courier New" w:cs="Courier New" w:hint="eastAsia"/>
          <w:color w:val="008000"/>
          <w:kern w:val="0"/>
          <w:sz w:val="24"/>
          <w:szCs w:val="24"/>
          <w:shd w:val="clear" w:color="auto" w:fill="FFFFFF"/>
        </w:rPr>
        <w:t>考虑两个自变量的交互作用</w:t>
      </w:r>
      <w:r w:rsidRPr="006B55D9">
        <w:rPr>
          <w:rFonts w:ascii="Courier New" w:hAnsi="Courier New" w:cs="Courier New" w:hint="eastAsia"/>
          <w:color w:val="008000"/>
          <w:kern w:val="0"/>
          <w:sz w:val="24"/>
          <w:szCs w:val="24"/>
          <w:shd w:val="clear" w:color="auto" w:fill="FFFFFF"/>
        </w:rPr>
        <w:t>;</w:t>
      </w:r>
    </w:p>
    <w:p w:rsidR="006B55D9" w:rsidRPr="006B55D9" w:rsidRDefault="006B55D9" w:rsidP="006B55D9">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6B55D9">
        <w:rPr>
          <w:rFonts w:ascii="Courier New" w:hAnsi="Courier New" w:cs="Courier New"/>
          <w:b/>
          <w:bCs/>
          <w:color w:val="000080"/>
          <w:kern w:val="0"/>
          <w:sz w:val="24"/>
          <w:szCs w:val="24"/>
          <w:shd w:val="clear" w:color="auto" w:fill="FFFFFF"/>
        </w:rPr>
        <w:t>proc</w:t>
      </w:r>
      <w:r w:rsidRPr="006B55D9">
        <w:rPr>
          <w:rFonts w:ascii="Courier New" w:hAnsi="Courier New" w:cs="Courier New"/>
          <w:color w:val="000000"/>
          <w:kern w:val="0"/>
          <w:sz w:val="24"/>
          <w:szCs w:val="24"/>
          <w:shd w:val="clear" w:color="auto" w:fill="FFFFFF"/>
        </w:rPr>
        <w:t xml:space="preserve"> </w:t>
      </w:r>
      <w:r w:rsidRPr="006B55D9">
        <w:rPr>
          <w:rFonts w:ascii="Courier New" w:hAnsi="Courier New" w:cs="Courier New"/>
          <w:b/>
          <w:bCs/>
          <w:color w:val="000080"/>
          <w:kern w:val="0"/>
          <w:sz w:val="24"/>
          <w:szCs w:val="24"/>
          <w:shd w:val="clear" w:color="auto" w:fill="FFFFFF"/>
        </w:rPr>
        <w:t>logistic</w:t>
      </w:r>
      <w:r w:rsidRPr="006B55D9">
        <w:rPr>
          <w:rFonts w:ascii="Courier New" w:hAnsi="Courier New" w:cs="Courier New"/>
          <w:color w:val="000000"/>
          <w:kern w:val="0"/>
          <w:sz w:val="24"/>
          <w:szCs w:val="24"/>
          <w:shd w:val="clear" w:color="auto" w:fill="FFFFFF"/>
        </w:rPr>
        <w:t xml:space="preserve"> </w:t>
      </w:r>
      <w:r w:rsidRPr="006B55D9">
        <w:rPr>
          <w:rFonts w:ascii="Courier New" w:hAnsi="Courier New" w:cs="Courier New"/>
          <w:color w:val="0000FF"/>
          <w:kern w:val="0"/>
          <w:sz w:val="24"/>
          <w:szCs w:val="24"/>
          <w:shd w:val="clear" w:color="auto" w:fill="FFFFFF"/>
        </w:rPr>
        <w:t>data</w:t>
      </w:r>
      <w:r w:rsidRPr="006B55D9">
        <w:rPr>
          <w:rFonts w:ascii="Courier New" w:hAnsi="Courier New" w:cs="Courier New"/>
          <w:color w:val="000000"/>
          <w:kern w:val="0"/>
          <w:sz w:val="24"/>
          <w:szCs w:val="24"/>
          <w:shd w:val="clear" w:color="auto" w:fill="FFFFFF"/>
        </w:rPr>
        <w:t xml:space="preserve"> = effects2 </w:t>
      </w:r>
      <w:r w:rsidRPr="006B55D9">
        <w:rPr>
          <w:rFonts w:ascii="Courier New" w:hAnsi="Courier New" w:cs="Courier New"/>
          <w:color w:val="0000FF"/>
          <w:kern w:val="0"/>
          <w:sz w:val="24"/>
          <w:szCs w:val="24"/>
          <w:shd w:val="clear" w:color="auto" w:fill="FFFFFF"/>
        </w:rPr>
        <w:t>DESCENDING</w:t>
      </w:r>
      <w:r w:rsidRPr="006B55D9">
        <w:rPr>
          <w:rFonts w:ascii="Courier New" w:hAnsi="Courier New" w:cs="Courier New"/>
          <w:color w:val="000000"/>
          <w:kern w:val="0"/>
          <w:sz w:val="24"/>
          <w:szCs w:val="24"/>
          <w:shd w:val="clear" w:color="auto" w:fill="FFFFFF"/>
        </w:rPr>
        <w:t>;</w:t>
      </w:r>
    </w:p>
    <w:p w:rsidR="006B55D9" w:rsidRPr="006B55D9" w:rsidRDefault="006B55D9" w:rsidP="006B55D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6B55D9">
        <w:rPr>
          <w:rFonts w:ascii="Courier New" w:hAnsi="Courier New" w:cs="Courier New"/>
          <w:color w:val="0000FF"/>
          <w:kern w:val="0"/>
          <w:sz w:val="24"/>
          <w:szCs w:val="24"/>
          <w:shd w:val="clear" w:color="auto" w:fill="FFFFFF"/>
        </w:rPr>
        <w:t>freq</w:t>
      </w:r>
      <w:r w:rsidRPr="006B55D9">
        <w:rPr>
          <w:rFonts w:ascii="Courier New" w:hAnsi="Courier New" w:cs="Courier New"/>
          <w:color w:val="000000"/>
          <w:kern w:val="0"/>
          <w:sz w:val="24"/>
          <w:szCs w:val="24"/>
          <w:shd w:val="clear" w:color="auto" w:fill="FFFFFF"/>
        </w:rPr>
        <w:t xml:space="preserve"> count;</w:t>
      </w:r>
    </w:p>
    <w:p w:rsidR="006B55D9" w:rsidRPr="006B55D9" w:rsidRDefault="006B55D9" w:rsidP="006B55D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6B55D9">
        <w:rPr>
          <w:rFonts w:ascii="Courier New" w:hAnsi="Courier New" w:cs="Courier New"/>
          <w:color w:val="0000FF"/>
          <w:kern w:val="0"/>
          <w:sz w:val="24"/>
          <w:szCs w:val="24"/>
          <w:shd w:val="clear" w:color="auto" w:fill="FFFFFF"/>
        </w:rPr>
        <w:t>model</w:t>
      </w:r>
      <w:r w:rsidRPr="006B55D9">
        <w:rPr>
          <w:rFonts w:ascii="Courier New" w:hAnsi="Courier New" w:cs="Courier New"/>
          <w:color w:val="000000"/>
          <w:kern w:val="0"/>
          <w:sz w:val="24"/>
          <w:szCs w:val="24"/>
          <w:shd w:val="clear" w:color="auto" w:fill="FFFFFF"/>
        </w:rPr>
        <w:t xml:space="preserve"> effect = sex degree sex*degree;</w:t>
      </w:r>
    </w:p>
    <w:p w:rsidR="005A601E" w:rsidRPr="006B55D9" w:rsidRDefault="006B55D9" w:rsidP="006B55D9">
      <w:pPr>
        <w:pBdr>
          <w:bottom w:val="single" w:sz="6" w:space="1" w:color="auto"/>
        </w:pBd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6B55D9">
        <w:rPr>
          <w:rFonts w:ascii="Courier New" w:hAnsi="Courier New" w:cs="Courier New"/>
          <w:b/>
          <w:bCs/>
          <w:color w:val="000080"/>
          <w:kern w:val="0"/>
          <w:sz w:val="24"/>
          <w:szCs w:val="24"/>
          <w:shd w:val="clear" w:color="auto" w:fill="FFFFFF"/>
        </w:rPr>
        <w:t>run</w:t>
      </w:r>
      <w:r w:rsidRPr="006B55D9">
        <w:rPr>
          <w:rFonts w:ascii="Courier New" w:hAnsi="Courier New" w:cs="Courier New"/>
          <w:color w:val="000000"/>
          <w:kern w:val="0"/>
          <w:sz w:val="24"/>
          <w:szCs w:val="24"/>
          <w:shd w:val="clear" w:color="auto" w:fill="FFFFFF"/>
        </w:rPr>
        <w:t>;</w:t>
      </w:r>
    </w:p>
    <w:p w:rsidR="005A601E" w:rsidRPr="005A601E" w:rsidRDefault="005A601E" w:rsidP="00C57024">
      <w:pPr>
        <w:spacing w:line="360" w:lineRule="auto"/>
        <w:rPr>
          <w:rFonts w:cs="Times New Roman"/>
          <w:b/>
          <w:color w:val="000000"/>
          <w:kern w:val="0"/>
          <w:szCs w:val="28"/>
          <w:shd w:val="clear" w:color="auto" w:fill="FFFFFF"/>
        </w:rPr>
      </w:pPr>
      <w:r w:rsidRPr="005A601E">
        <w:rPr>
          <w:rFonts w:cs="Times New Roman" w:hint="eastAsia"/>
          <w:b/>
          <w:color w:val="000000"/>
          <w:kern w:val="0"/>
          <w:szCs w:val="28"/>
          <w:shd w:val="clear" w:color="auto" w:fill="FFFFFF"/>
        </w:rPr>
        <w:t>运行结果：</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Logistic: 响应剖析"/>
      </w:tblPr>
      <w:tblGrid>
        <w:gridCol w:w="602"/>
        <w:gridCol w:w="846"/>
        <w:gridCol w:w="843"/>
      </w:tblGrid>
      <w:tr w:rsidR="005A601E" w:rsidRPr="005A601E" w:rsidTr="005A601E">
        <w:trPr>
          <w:tblHeader/>
          <w:tblCellSpacing w:w="0" w:type="dxa"/>
          <w:jc w:val="center"/>
        </w:trPr>
        <w:tc>
          <w:tcPr>
            <w:tcW w:w="0" w:type="auto"/>
            <w:gridSpan w:val="3"/>
            <w:tcBorders>
              <w:top w:val="nil"/>
              <w:left w:val="nil"/>
              <w:bottom w:val="nil"/>
              <w:right w:val="nil"/>
            </w:tcBorders>
            <w:hideMark/>
          </w:tcPr>
          <w:p w:rsidR="005A601E" w:rsidRPr="005A601E" w:rsidRDefault="005A601E" w:rsidP="005A601E">
            <w:pPr>
              <w:widowControl/>
              <w:jc w:val="center"/>
              <w:rPr>
                <w:rFonts w:ascii="宋体" w:eastAsia="宋体" w:hAnsi="宋体" w:cs="宋体"/>
                <w:b/>
                <w:bCs/>
                <w:kern w:val="0"/>
                <w:sz w:val="24"/>
                <w:szCs w:val="24"/>
              </w:rPr>
            </w:pPr>
            <w:r w:rsidRPr="005A601E">
              <w:rPr>
                <w:rFonts w:ascii="宋体" w:eastAsia="宋体" w:hAnsi="宋体" w:cs="宋体"/>
                <w:b/>
                <w:bCs/>
                <w:kern w:val="0"/>
                <w:sz w:val="24"/>
                <w:szCs w:val="24"/>
              </w:rPr>
              <w:t>响应概况</w:t>
            </w:r>
          </w:p>
        </w:tc>
      </w:tr>
      <w:tr w:rsidR="005A601E" w:rsidRPr="005A601E" w:rsidTr="005A601E">
        <w:trPr>
          <w:tblHeader/>
          <w:tblCellSpacing w:w="0" w:type="dxa"/>
          <w:jc w:val="center"/>
        </w:trPr>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b/>
                <w:bCs/>
                <w:kern w:val="0"/>
                <w:sz w:val="24"/>
                <w:szCs w:val="24"/>
              </w:rPr>
            </w:pPr>
            <w:r w:rsidRPr="005A601E">
              <w:rPr>
                <w:rFonts w:ascii="宋体" w:eastAsia="宋体" w:hAnsi="宋体" w:cs="宋体"/>
                <w:b/>
                <w:bCs/>
                <w:kern w:val="0"/>
                <w:sz w:val="24"/>
                <w:szCs w:val="24"/>
              </w:rPr>
              <w:lastRenderedPageBreak/>
              <w:t>有序</w:t>
            </w:r>
            <w:r w:rsidRPr="005A601E">
              <w:rPr>
                <w:rFonts w:ascii="宋体" w:eastAsia="宋体" w:hAnsi="宋体" w:cs="宋体"/>
                <w:b/>
                <w:bCs/>
                <w:kern w:val="0"/>
                <w:sz w:val="24"/>
                <w:szCs w:val="24"/>
              </w:rPr>
              <w:br/>
              <w:t>值</w:t>
            </w:r>
          </w:p>
        </w:tc>
        <w:tc>
          <w:tcPr>
            <w:tcW w:w="0" w:type="auto"/>
            <w:tcBorders>
              <w:top w:val="nil"/>
              <w:left w:val="nil"/>
              <w:bottom w:val="nil"/>
              <w:right w:val="nil"/>
            </w:tcBorders>
            <w:hideMark/>
          </w:tcPr>
          <w:p w:rsidR="005A601E" w:rsidRPr="005A601E" w:rsidRDefault="005A601E" w:rsidP="005A601E">
            <w:pPr>
              <w:widowControl/>
              <w:jc w:val="left"/>
              <w:rPr>
                <w:rFonts w:ascii="宋体" w:eastAsia="宋体" w:hAnsi="宋体" w:cs="宋体"/>
                <w:b/>
                <w:bCs/>
                <w:kern w:val="0"/>
                <w:sz w:val="24"/>
                <w:szCs w:val="24"/>
              </w:rPr>
            </w:pPr>
            <w:r w:rsidRPr="005A601E">
              <w:rPr>
                <w:rFonts w:ascii="宋体" w:eastAsia="宋体" w:hAnsi="宋体" w:cs="宋体"/>
                <w:b/>
                <w:bCs/>
                <w:kern w:val="0"/>
                <w:sz w:val="24"/>
                <w:szCs w:val="24"/>
              </w:rPr>
              <w:t>effect</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b/>
                <w:bCs/>
                <w:kern w:val="0"/>
                <w:sz w:val="24"/>
                <w:szCs w:val="24"/>
              </w:rPr>
            </w:pPr>
            <w:r w:rsidRPr="005A601E">
              <w:rPr>
                <w:rFonts w:ascii="宋体" w:eastAsia="宋体" w:hAnsi="宋体" w:cs="宋体"/>
                <w:b/>
                <w:bCs/>
                <w:kern w:val="0"/>
                <w:sz w:val="24"/>
                <w:szCs w:val="24"/>
              </w:rPr>
              <w:t>总频数</w:t>
            </w:r>
          </w:p>
        </w:tc>
      </w:tr>
      <w:tr w:rsidR="005A601E" w:rsidRPr="005A601E" w:rsidTr="005A601E">
        <w:trPr>
          <w:tblCellSpacing w:w="0" w:type="dxa"/>
          <w:jc w:val="center"/>
        </w:trPr>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b/>
                <w:bCs/>
                <w:kern w:val="0"/>
                <w:sz w:val="24"/>
                <w:szCs w:val="24"/>
              </w:rPr>
            </w:pPr>
            <w:r w:rsidRPr="005A601E">
              <w:rPr>
                <w:rFonts w:ascii="宋体" w:eastAsia="宋体" w:hAnsi="宋体" w:cs="宋体"/>
                <w:b/>
                <w:bCs/>
                <w:kern w:val="0"/>
                <w:sz w:val="24"/>
                <w:szCs w:val="24"/>
              </w:rPr>
              <w:t>1</w:t>
            </w:r>
          </w:p>
        </w:tc>
        <w:tc>
          <w:tcPr>
            <w:tcW w:w="0" w:type="auto"/>
            <w:tcBorders>
              <w:top w:val="nil"/>
              <w:left w:val="nil"/>
              <w:bottom w:val="nil"/>
              <w:right w:val="nil"/>
            </w:tcBorders>
            <w:hideMark/>
          </w:tcPr>
          <w:p w:rsidR="005A601E" w:rsidRPr="005A601E" w:rsidRDefault="005A601E" w:rsidP="005A601E">
            <w:pPr>
              <w:widowControl/>
              <w:jc w:val="left"/>
              <w:rPr>
                <w:rFonts w:ascii="宋体" w:eastAsia="宋体" w:hAnsi="宋体" w:cs="宋体"/>
                <w:kern w:val="0"/>
                <w:sz w:val="24"/>
                <w:szCs w:val="24"/>
              </w:rPr>
            </w:pPr>
            <w:r w:rsidRPr="005A601E">
              <w:rPr>
                <w:rFonts w:ascii="宋体" w:eastAsia="宋体" w:hAnsi="宋体" w:cs="宋体"/>
                <w:kern w:val="0"/>
                <w:sz w:val="24"/>
                <w:szCs w:val="24"/>
              </w:rPr>
              <w:t>1</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42</w:t>
            </w:r>
          </w:p>
        </w:tc>
      </w:tr>
      <w:tr w:rsidR="005A601E" w:rsidRPr="005A601E" w:rsidTr="005A601E">
        <w:trPr>
          <w:tblCellSpacing w:w="0" w:type="dxa"/>
          <w:jc w:val="center"/>
        </w:trPr>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b/>
                <w:bCs/>
                <w:kern w:val="0"/>
                <w:sz w:val="24"/>
                <w:szCs w:val="24"/>
              </w:rPr>
            </w:pPr>
            <w:r w:rsidRPr="005A601E">
              <w:rPr>
                <w:rFonts w:ascii="宋体" w:eastAsia="宋体" w:hAnsi="宋体" w:cs="宋体"/>
                <w:b/>
                <w:bCs/>
                <w:kern w:val="0"/>
                <w:sz w:val="24"/>
                <w:szCs w:val="24"/>
              </w:rPr>
              <w:t>2</w:t>
            </w:r>
          </w:p>
        </w:tc>
        <w:tc>
          <w:tcPr>
            <w:tcW w:w="0" w:type="auto"/>
            <w:tcBorders>
              <w:top w:val="nil"/>
              <w:left w:val="nil"/>
              <w:bottom w:val="nil"/>
              <w:right w:val="nil"/>
            </w:tcBorders>
            <w:hideMark/>
          </w:tcPr>
          <w:p w:rsidR="005A601E" w:rsidRPr="005A601E" w:rsidRDefault="005A601E" w:rsidP="005A601E">
            <w:pPr>
              <w:widowControl/>
              <w:jc w:val="left"/>
              <w:rPr>
                <w:rFonts w:ascii="宋体" w:eastAsia="宋体" w:hAnsi="宋体" w:cs="宋体"/>
                <w:kern w:val="0"/>
                <w:sz w:val="24"/>
                <w:szCs w:val="24"/>
              </w:rPr>
            </w:pPr>
            <w:r w:rsidRPr="005A601E">
              <w:rPr>
                <w:rFonts w:ascii="宋体" w:eastAsia="宋体" w:hAnsi="宋体" w:cs="宋体"/>
                <w:kern w:val="0"/>
                <w:sz w:val="24"/>
                <w:szCs w:val="24"/>
              </w:rPr>
              <w:t>0</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36</w:t>
            </w:r>
          </w:p>
        </w:tc>
      </w:tr>
    </w:tbl>
    <w:p w:rsidR="005A601E" w:rsidRPr="005A601E" w:rsidRDefault="005A601E" w:rsidP="005A601E">
      <w:pPr>
        <w:widowControl/>
        <w:jc w:val="left"/>
        <w:rPr>
          <w:rFonts w:ascii="黑体" w:eastAsia="黑体" w:hAnsi="宋体" w:cs="宋体"/>
          <w:color w:val="000000"/>
          <w:kern w:val="0"/>
          <w:sz w:val="24"/>
          <w:szCs w:val="24"/>
        </w:rPr>
      </w:pPr>
    </w:p>
    <w:p w:rsidR="005A601E" w:rsidRPr="005A601E" w:rsidRDefault="005A601E" w:rsidP="005A601E">
      <w:pPr>
        <w:widowControl/>
        <w:jc w:val="center"/>
        <w:rPr>
          <w:rFonts w:ascii="黑体" w:eastAsia="黑体" w:hAnsi="宋体" w:cs="宋体"/>
          <w:color w:val="000000"/>
          <w:kern w:val="0"/>
          <w:sz w:val="24"/>
          <w:szCs w:val="24"/>
        </w:rPr>
      </w:pPr>
      <w:r w:rsidRPr="005A601E">
        <w:rPr>
          <w:rFonts w:ascii="黑体" w:eastAsia="黑体" w:hAnsi="宋体" w:cs="宋体" w:hint="eastAsia"/>
          <w:color w:val="000000"/>
          <w:kern w:val="0"/>
          <w:sz w:val="24"/>
          <w:szCs w:val="24"/>
        </w:rPr>
        <w:t>建模的概率为 effect=1。</w:t>
      </w:r>
    </w:p>
    <w:p w:rsidR="005A601E" w:rsidRPr="005A601E" w:rsidRDefault="005A601E" w:rsidP="005A601E">
      <w:pPr>
        <w:widowControl/>
        <w:jc w:val="left"/>
        <w:rPr>
          <w:rFonts w:ascii="黑体" w:eastAsia="黑体" w:hAnsi="宋体" w:cs="宋体"/>
          <w:color w:val="000000"/>
          <w:kern w:val="0"/>
          <w:sz w:val="24"/>
          <w:szCs w:val="24"/>
        </w:rPr>
      </w:pPr>
      <w:bookmarkStart w:id="7" w:name="IDX12"/>
      <w:bookmarkEnd w:id="7"/>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Logistic: 收敛状态"/>
      </w:tblPr>
      <w:tblGrid>
        <w:gridCol w:w="3360"/>
      </w:tblGrid>
      <w:tr w:rsidR="005A601E" w:rsidRPr="005A601E" w:rsidTr="005A601E">
        <w:trPr>
          <w:tblHeader/>
          <w:tblCellSpacing w:w="0" w:type="dxa"/>
          <w:jc w:val="center"/>
        </w:trPr>
        <w:tc>
          <w:tcPr>
            <w:tcW w:w="0" w:type="auto"/>
            <w:tcBorders>
              <w:top w:val="nil"/>
              <w:left w:val="nil"/>
              <w:bottom w:val="nil"/>
              <w:right w:val="nil"/>
            </w:tcBorders>
            <w:hideMark/>
          </w:tcPr>
          <w:p w:rsidR="005A601E" w:rsidRPr="005A601E" w:rsidRDefault="005A601E" w:rsidP="005A601E">
            <w:pPr>
              <w:widowControl/>
              <w:jc w:val="center"/>
              <w:rPr>
                <w:rFonts w:ascii="宋体" w:eastAsia="宋体" w:hAnsi="宋体" w:cs="宋体"/>
                <w:b/>
                <w:bCs/>
                <w:kern w:val="0"/>
                <w:sz w:val="24"/>
                <w:szCs w:val="24"/>
              </w:rPr>
            </w:pPr>
            <w:r w:rsidRPr="005A601E">
              <w:rPr>
                <w:rFonts w:ascii="宋体" w:eastAsia="宋体" w:hAnsi="宋体" w:cs="宋体"/>
                <w:b/>
                <w:bCs/>
                <w:kern w:val="0"/>
                <w:sz w:val="24"/>
                <w:szCs w:val="24"/>
              </w:rPr>
              <w:t>模型收敛状态</w:t>
            </w:r>
          </w:p>
        </w:tc>
      </w:tr>
      <w:tr w:rsidR="005A601E" w:rsidRPr="005A601E" w:rsidTr="005A601E">
        <w:trPr>
          <w:tblCellSpacing w:w="0" w:type="dxa"/>
          <w:jc w:val="center"/>
        </w:trPr>
        <w:tc>
          <w:tcPr>
            <w:tcW w:w="0" w:type="auto"/>
            <w:tcBorders>
              <w:top w:val="nil"/>
              <w:left w:val="nil"/>
              <w:bottom w:val="nil"/>
              <w:right w:val="nil"/>
            </w:tcBorders>
            <w:hideMark/>
          </w:tcPr>
          <w:p w:rsidR="005A601E" w:rsidRPr="005A601E" w:rsidRDefault="005A601E" w:rsidP="005A601E">
            <w:pPr>
              <w:widowControl/>
              <w:jc w:val="center"/>
              <w:rPr>
                <w:rFonts w:ascii="宋体" w:eastAsia="宋体" w:hAnsi="宋体" w:cs="宋体"/>
                <w:kern w:val="0"/>
                <w:sz w:val="24"/>
                <w:szCs w:val="24"/>
              </w:rPr>
            </w:pPr>
            <w:r w:rsidRPr="005A601E">
              <w:rPr>
                <w:rFonts w:ascii="宋体" w:eastAsia="宋体" w:hAnsi="宋体" w:cs="宋体"/>
                <w:kern w:val="0"/>
                <w:sz w:val="24"/>
                <w:szCs w:val="24"/>
              </w:rPr>
              <w:t>满足收敛准则 (GCONV=1E-8)。</w:t>
            </w:r>
          </w:p>
        </w:tc>
      </w:tr>
    </w:tbl>
    <w:p w:rsidR="005A601E" w:rsidRPr="005A601E" w:rsidRDefault="005A601E" w:rsidP="005A601E">
      <w:pPr>
        <w:widowControl/>
        <w:jc w:val="left"/>
        <w:rPr>
          <w:rFonts w:ascii="黑体" w:eastAsia="黑体" w:hAnsi="宋体" w:cs="宋体"/>
          <w:color w:val="000000"/>
          <w:kern w:val="0"/>
          <w:sz w:val="24"/>
          <w:szCs w:val="24"/>
        </w:rPr>
      </w:pPr>
      <w:bookmarkStart w:id="8" w:name="IDX13"/>
      <w:bookmarkEnd w:id="8"/>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Logistic: 拟合优度"/>
      </w:tblPr>
      <w:tblGrid>
        <w:gridCol w:w="967"/>
        <w:gridCol w:w="840"/>
        <w:gridCol w:w="843"/>
        <w:gridCol w:w="1205"/>
        <w:gridCol w:w="1447"/>
      </w:tblGrid>
      <w:tr w:rsidR="005A601E" w:rsidRPr="005A601E" w:rsidTr="005A601E">
        <w:trPr>
          <w:tblHeader/>
          <w:tblCellSpacing w:w="0" w:type="dxa"/>
          <w:jc w:val="center"/>
        </w:trPr>
        <w:tc>
          <w:tcPr>
            <w:tcW w:w="0" w:type="auto"/>
            <w:gridSpan w:val="5"/>
            <w:tcBorders>
              <w:top w:val="nil"/>
              <w:left w:val="nil"/>
              <w:bottom w:val="nil"/>
              <w:right w:val="nil"/>
            </w:tcBorders>
            <w:hideMark/>
          </w:tcPr>
          <w:p w:rsidR="005A601E" w:rsidRPr="005A601E" w:rsidRDefault="005A601E" w:rsidP="005A601E">
            <w:pPr>
              <w:widowControl/>
              <w:jc w:val="center"/>
              <w:rPr>
                <w:rFonts w:ascii="宋体" w:eastAsia="宋体" w:hAnsi="宋体" w:cs="宋体"/>
                <w:b/>
                <w:bCs/>
                <w:kern w:val="0"/>
                <w:sz w:val="24"/>
                <w:szCs w:val="24"/>
              </w:rPr>
            </w:pPr>
            <w:r w:rsidRPr="005A601E">
              <w:rPr>
                <w:rFonts w:ascii="宋体" w:eastAsia="宋体" w:hAnsi="宋体" w:cs="宋体"/>
                <w:b/>
                <w:bCs/>
                <w:kern w:val="0"/>
                <w:sz w:val="24"/>
                <w:szCs w:val="24"/>
              </w:rPr>
              <w:t>偏差和 Pearson 拟合优度统计量</w:t>
            </w:r>
          </w:p>
        </w:tc>
      </w:tr>
      <w:tr w:rsidR="005A601E" w:rsidRPr="005A601E" w:rsidTr="005A601E">
        <w:trPr>
          <w:tblHeader/>
          <w:tblCellSpacing w:w="0" w:type="dxa"/>
          <w:jc w:val="center"/>
        </w:trPr>
        <w:tc>
          <w:tcPr>
            <w:tcW w:w="0" w:type="auto"/>
            <w:tcBorders>
              <w:top w:val="nil"/>
              <w:left w:val="nil"/>
              <w:bottom w:val="nil"/>
              <w:right w:val="nil"/>
            </w:tcBorders>
            <w:hideMark/>
          </w:tcPr>
          <w:p w:rsidR="005A601E" w:rsidRPr="005A601E" w:rsidRDefault="005A601E" w:rsidP="005A601E">
            <w:pPr>
              <w:widowControl/>
              <w:jc w:val="left"/>
              <w:rPr>
                <w:rFonts w:ascii="宋体" w:eastAsia="宋体" w:hAnsi="宋体" w:cs="宋体"/>
                <w:b/>
                <w:bCs/>
                <w:kern w:val="0"/>
                <w:sz w:val="24"/>
                <w:szCs w:val="24"/>
              </w:rPr>
            </w:pPr>
            <w:r w:rsidRPr="005A601E">
              <w:rPr>
                <w:rFonts w:ascii="宋体" w:eastAsia="宋体" w:hAnsi="宋体" w:cs="宋体"/>
                <w:b/>
                <w:bCs/>
                <w:kern w:val="0"/>
                <w:sz w:val="24"/>
                <w:szCs w:val="24"/>
              </w:rPr>
              <w:t>准则</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b/>
                <w:bCs/>
                <w:kern w:val="0"/>
                <w:sz w:val="24"/>
                <w:szCs w:val="24"/>
              </w:rPr>
            </w:pPr>
            <w:r w:rsidRPr="005A601E">
              <w:rPr>
                <w:rFonts w:ascii="宋体" w:eastAsia="宋体" w:hAnsi="宋体" w:cs="宋体"/>
                <w:b/>
                <w:bCs/>
                <w:kern w:val="0"/>
                <w:sz w:val="24"/>
                <w:szCs w:val="24"/>
              </w:rPr>
              <w:t>值</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b/>
                <w:bCs/>
                <w:kern w:val="0"/>
                <w:sz w:val="24"/>
                <w:szCs w:val="24"/>
              </w:rPr>
            </w:pPr>
            <w:r w:rsidRPr="005A601E">
              <w:rPr>
                <w:rFonts w:ascii="宋体" w:eastAsia="宋体" w:hAnsi="宋体" w:cs="宋体"/>
                <w:b/>
                <w:bCs/>
                <w:kern w:val="0"/>
                <w:sz w:val="24"/>
                <w:szCs w:val="24"/>
              </w:rPr>
              <w:t>自由度</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b/>
                <w:bCs/>
                <w:kern w:val="0"/>
                <w:sz w:val="24"/>
                <w:szCs w:val="24"/>
              </w:rPr>
            </w:pPr>
            <w:r w:rsidRPr="005A601E">
              <w:rPr>
                <w:rFonts w:ascii="宋体" w:eastAsia="宋体" w:hAnsi="宋体" w:cs="宋体"/>
                <w:b/>
                <w:bCs/>
                <w:kern w:val="0"/>
                <w:sz w:val="24"/>
                <w:szCs w:val="24"/>
              </w:rPr>
              <w:t>值/自由度</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b/>
                <w:bCs/>
                <w:kern w:val="0"/>
                <w:sz w:val="24"/>
                <w:szCs w:val="24"/>
              </w:rPr>
            </w:pPr>
            <w:r w:rsidRPr="005A601E">
              <w:rPr>
                <w:rFonts w:ascii="宋体" w:eastAsia="宋体" w:hAnsi="宋体" w:cs="宋体"/>
                <w:b/>
                <w:bCs/>
                <w:kern w:val="0"/>
                <w:sz w:val="24"/>
                <w:szCs w:val="24"/>
              </w:rPr>
              <w:t>Pr &gt; 卡方</w:t>
            </w:r>
          </w:p>
        </w:tc>
      </w:tr>
      <w:tr w:rsidR="005A601E" w:rsidRPr="005A601E" w:rsidTr="005A601E">
        <w:trPr>
          <w:tblCellSpacing w:w="0" w:type="dxa"/>
          <w:jc w:val="center"/>
        </w:trPr>
        <w:tc>
          <w:tcPr>
            <w:tcW w:w="0" w:type="auto"/>
            <w:tcBorders>
              <w:top w:val="nil"/>
              <w:left w:val="nil"/>
              <w:bottom w:val="nil"/>
              <w:right w:val="nil"/>
            </w:tcBorders>
            <w:hideMark/>
          </w:tcPr>
          <w:p w:rsidR="005A601E" w:rsidRPr="005A601E" w:rsidRDefault="005A601E" w:rsidP="005A601E">
            <w:pPr>
              <w:widowControl/>
              <w:jc w:val="left"/>
              <w:rPr>
                <w:rFonts w:ascii="宋体" w:eastAsia="宋体" w:hAnsi="宋体" w:cs="宋体"/>
                <w:b/>
                <w:bCs/>
                <w:kern w:val="0"/>
                <w:sz w:val="24"/>
                <w:szCs w:val="24"/>
              </w:rPr>
            </w:pPr>
            <w:r w:rsidRPr="005A601E">
              <w:rPr>
                <w:rFonts w:ascii="宋体" w:eastAsia="宋体" w:hAnsi="宋体" w:cs="宋体"/>
                <w:b/>
                <w:bCs/>
                <w:kern w:val="0"/>
                <w:sz w:val="24"/>
                <w:szCs w:val="24"/>
              </w:rPr>
              <w:t>偏差</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0.2141</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1</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0.2141</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0.6436</w:t>
            </w:r>
          </w:p>
        </w:tc>
      </w:tr>
      <w:tr w:rsidR="005A601E" w:rsidRPr="005A601E" w:rsidTr="005A601E">
        <w:trPr>
          <w:tblCellSpacing w:w="0" w:type="dxa"/>
          <w:jc w:val="center"/>
        </w:trPr>
        <w:tc>
          <w:tcPr>
            <w:tcW w:w="0" w:type="auto"/>
            <w:tcBorders>
              <w:top w:val="nil"/>
              <w:left w:val="nil"/>
              <w:bottom w:val="nil"/>
              <w:right w:val="nil"/>
            </w:tcBorders>
            <w:hideMark/>
          </w:tcPr>
          <w:p w:rsidR="005A601E" w:rsidRPr="005A601E" w:rsidRDefault="005A601E" w:rsidP="005A601E">
            <w:pPr>
              <w:widowControl/>
              <w:jc w:val="left"/>
              <w:rPr>
                <w:rFonts w:ascii="宋体" w:eastAsia="宋体" w:hAnsi="宋体" w:cs="宋体"/>
                <w:b/>
                <w:bCs/>
                <w:kern w:val="0"/>
                <w:sz w:val="24"/>
                <w:szCs w:val="24"/>
              </w:rPr>
            </w:pPr>
            <w:r w:rsidRPr="005A601E">
              <w:rPr>
                <w:rFonts w:ascii="宋体" w:eastAsia="宋体" w:hAnsi="宋体" w:cs="宋体"/>
                <w:b/>
                <w:bCs/>
                <w:kern w:val="0"/>
                <w:sz w:val="24"/>
                <w:szCs w:val="24"/>
              </w:rPr>
              <w:t>Pearson</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0.2155</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1</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0.2155</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0.6425</w:t>
            </w:r>
          </w:p>
        </w:tc>
      </w:tr>
    </w:tbl>
    <w:p w:rsidR="005A601E" w:rsidRPr="005A601E" w:rsidRDefault="00361AEE" w:rsidP="005A601E">
      <w:pPr>
        <w:widowControl/>
        <w:jc w:val="left"/>
        <w:rPr>
          <w:rFonts w:asciiTheme="minorEastAsia" w:hAnsiTheme="minorEastAsia" w:cs="宋体"/>
          <w:color w:val="000000"/>
          <w:kern w:val="0"/>
          <w:szCs w:val="28"/>
        </w:rPr>
      </w:pPr>
      <w:r>
        <w:rPr>
          <w:rFonts w:asciiTheme="minorEastAsia" w:hAnsiTheme="minorEastAsia" w:cs="宋体" w:hint="eastAsia"/>
          <w:color w:val="000000"/>
          <w:kern w:val="0"/>
          <w:szCs w:val="28"/>
        </w:rPr>
        <w:t xml:space="preserve">    剩余差</w:t>
      </w:r>
      <w:r w:rsidRPr="00361AEE">
        <w:rPr>
          <w:rFonts w:cs="Times New Roman"/>
          <w:color w:val="000000"/>
          <w:kern w:val="0"/>
          <w:szCs w:val="28"/>
        </w:rPr>
        <w:t>D</w:t>
      </w:r>
      <w:r w:rsidRPr="00361AEE">
        <w:rPr>
          <w:rFonts w:cs="Times New Roman"/>
          <w:color w:val="000000"/>
          <w:kern w:val="0"/>
          <w:szCs w:val="28"/>
        </w:rPr>
        <w:t>和</w:t>
      </w:r>
      <w:r w:rsidRPr="00361AEE">
        <w:rPr>
          <w:rFonts w:cs="Times New Roman"/>
          <w:color w:val="000000"/>
          <w:kern w:val="0"/>
          <w:szCs w:val="28"/>
        </w:rPr>
        <w:t>Pearson</w:t>
      </w:r>
      <w:r w:rsidRPr="00361AEE">
        <w:rPr>
          <w:rFonts w:cs="Times New Roman"/>
          <w:color w:val="000000"/>
          <w:kern w:val="0"/>
          <w:szCs w:val="28"/>
        </w:rPr>
        <w:t>拟合优度检验的</w:t>
      </w:r>
      <w:r w:rsidRPr="00361AEE">
        <w:rPr>
          <w:rFonts w:cs="Times New Roman"/>
          <w:color w:val="000000"/>
          <w:kern w:val="0"/>
          <w:szCs w:val="28"/>
        </w:rPr>
        <w:t>P</w:t>
      </w:r>
      <w:r>
        <w:rPr>
          <w:rFonts w:asciiTheme="minorEastAsia" w:hAnsiTheme="minorEastAsia" w:cs="宋体" w:hint="eastAsia"/>
          <w:color w:val="000000"/>
          <w:kern w:val="0"/>
          <w:szCs w:val="28"/>
        </w:rPr>
        <w:t>值分别为0.6436和0.6425都远大于0.05，故拟合结果较好可以接受。</w:t>
      </w:r>
    </w:p>
    <w:p w:rsidR="005A601E" w:rsidRPr="005A601E" w:rsidRDefault="005A601E" w:rsidP="005A601E">
      <w:pPr>
        <w:widowControl/>
        <w:jc w:val="center"/>
        <w:rPr>
          <w:rFonts w:ascii="黑体" w:eastAsia="黑体" w:hAnsi="宋体" w:cs="宋体"/>
          <w:color w:val="000000"/>
          <w:kern w:val="0"/>
          <w:sz w:val="24"/>
          <w:szCs w:val="24"/>
        </w:rPr>
      </w:pPr>
      <w:r w:rsidRPr="005A601E">
        <w:rPr>
          <w:rFonts w:ascii="黑体" w:eastAsia="黑体" w:hAnsi="宋体" w:cs="宋体" w:hint="eastAsia"/>
          <w:color w:val="000000"/>
          <w:kern w:val="0"/>
          <w:sz w:val="24"/>
          <w:szCs w:val="24"/>
        </w:rPr>
        <w:t>唯一轮廓数: 4</w:t>
      </w:r>
    </w:p>
    <w:p w:rsidR="005A601E" w:rsidRPr="005A601E" w:rsidRDefault="005A601E" w:rsidP="005A601E">
      <w:pPr>
        <w:widowControl/>
        <w:jc w:val="left"/>
        <w:rPr>
          <w:rFonts w:ascii="黑体" w:eastAsia="黑体" w:hAnsi="宋体" w:cs="宋体"/>
          <w:color w:val="000000"/>
          <w:kern w:val="0"/>
          <w:sz w:val="24"/>
          <w:szCs w:val="24"/>
        </w:rPr>
      </w:pPr>
      <w:bookmarkStart w:id="9" w:name="IDX14"/>
      <w:bookmarkEnd w:id="9"/>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Logistic: 拟合统计量"/>
      </w:tblPr>
      <w:tblGrid>
        <w:gridCol w:w="604"/>
        <w:gridCol w:w="960"/>
        <w:gridCol w:w="1566"/>
      </w:tblGrid>
      <w:tr w:rsidR="005A601E" w:rsidRPr="005A601E" w:rsidTr="005A601E">
        <w:trPr>
          <w:tblHeader/>
          <w:tblCellSpacing w:w="0" w:type="dxa"/>
          <w:jc w:val="center"/>
        </w:trPr>
        <w:tc>
          <w:tcPr>
            <w:tcW w:w="0" w:type="auto"/>
            <w:gridSpan w:val="3"/>
            <w:tcBorders>
              <w:top w:val="nil"/>
              <w:left w:val="nil"/>
              <w:bottom w:val="nil"/>
              <w:right w:val="nil"/>
            </w:tcBorders>
            <w:hideMark/>
          </w:tcPr>
          <w:p w:rsidR="005A601E" w:rsidRPr="005A601E" w:rsidRDefault="005A601E" w:rsidP="005A601E">
            <w:pPr>
              <w:widowControl/>
              <w:jc w:val="center"/>
              <w:rPr>
                <w:rFonts w:ascii="宋体" w:eastAsia="宋体" w:hAnsi="宋体" w:cs="宋体"/>
                <w:b/>
                <w:bCs/>
                <w:kern w:val="0"/>
                <w:sz w:val="24"/>
                <w:szCs w:val="24"/>
              </w:rPr>
            </w:pPr>
            <w:r w:rsidRPr="005A601E">
              <w:rPr>
                <w:rFonts w:ascii="宋体" w:eastAsia="宋体" w:hAnsi="宋体" w:cs="宋体"/>
                <w:b/>
                <w:bCs/>
                <w:kern w:val="0"/>
                <w:sz w:val="24"/>
                <w:szCs w:val="24"/>
              </w:rPr>
              <w:t>模型拟合统计量</w:t>
            </w:r>
          </w:p>
        </w:tc>
      </w:tr>
      <w:tr w:rsidR="005A601E" w:rsidRPr="005A601E" w:rsidTr="005A601E">
        <w:trPr>
          <w:tblHeader/>
          <w:tblCellSpacing w:w="0" w:type="dxa"/>
          <w:jc w:val="center"/>
        </w:trPr>
        <w:tc>
          <w:tcPr>
            <w:tcW w:w="0" w:type="auto"/>
            <w:tcBorders>
              <w:top w:val="nil"/>
              <w:left w:val="nil"/>
              <w:bottom w:val="nil"/>
              <w:right w:val="nil"/>
            </w:tcBorders>
            <w:hideMark/>
          </w:tcPr>
          <w:p w:rsidR="005A601E" w:rsidRPr="005A601E" w:rsidRDefault="005A601E" w:rsidP="005A601E">
            <w:pPr>
              <w:widowControl/>
              <w:jc w:val="left"/>
              <w:rPr>
                <w:rFonts w:ascii="宋体" w:eastAsia="宋体" w:hAnsi="宋体" w:cs="宋体"/>
                <w:b/>
                <w:bCs/>
                <w:kern w:val="0"/>
                <w:sz w:val="24"/>
                <w:szCs w:val="24"/>
              </w:rPr>
            </w:pPr>
            <w:r w:rsidRPr="005A601E">
              <w:rPr>
                <w:rFonts w:ascii="宋体" w:eastAsia="宋体" w:hAnsi="宋体" w:cs="宋体"/>
                <w:b/>
                <w:bCs/>
                <w:kern w:val="0"/>
                <w:sz w:val="24"/>
                <w:szCs w:val="24"/>
              </w:rPr>
              <w:t>准则</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b/>
                <w:bCs/>
                <w:kern w:val="0"/>
                <w:sz w:val="24"/>
                <w:szCs w:val="24"/>
              </w:rPr>
            </w:pPr>
            <w:r w:rsidRPr="005A601E">
              <w:rPr>
                <w:rFonts w:ascii="宋体" w:eastAsia="宋体" w:hAnsi="宋体" w:cs="宋体"/>
                <w:b/>
                <w:bCs/>
                <w:kern w:val="0"/>
                <w:sz w:val="24"/>
                <w:szCs w:val="24"/>
              </w:rPr>
              <w:t>仅截距</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b/>
                <w:bCs/>
                <w:kern w:val="0"/>
                <w:sz w:val="24"/>
                <w:szCs w:val="24"/>
              </w:rPr>
            </w:pPr>
            <w:r w:rsidRPr="005A601E">
              <w:rPr>
                <w:rFonts w:ascii="宋体" w:eastAsia="宋体" w:hAnsi="宋体" w:cs="宋体"/>
                <w:b/>
                <w:bCs/>
                <w:kern w:val="0"/>
                <w:sz w:val="24"/>
                <w:szCs w:val="24"/>
              </w:rPr>
              <w:t>截距和协变量</w:t>
            </w:r>
          </w:p>
        </w:tc>
      </w:tr>
      <w:tr w:rsidR="005A601E" w:rsidRPr="005A601E" w:rsidTr="005A601E">
        <w:trPr>
          <w:tblCellSpacing w:w="0" w:type="dxa"/>
          <w:jc w:val="center"/>
        </w:trPr>
        <w:tc>
          <w:tcPr>
            <w:tcW w:w="0" w:type="auto"/>
            <w:tcBorders>
              <w:top w:val="nil"/>
              <w:left w:val="nil"/>
              <w:bottom w:val="nil"/>
              <w:right w:val="nil"/>
            </w:tcBorders>
            <w:hideMark/>
          </w:tcPr>
          <w:p w:rsidR="005A601E" w:rsidRPr="005A601E" w:rsidRDefault="005A601E" w:rsidP="005A601E">
            <w:pPr>
              <w:widowControl/>
              <w:jc w:val="left"/>
              <w:rPr>
                <w:rFonts w:ascii="宋体" w:eastAsia="宋体" w:hAnsi="宋体" w:cs="宋体"/>
                <w:b/>
                <w:bCs/>
                <w:kern w:val="0"/>
                <w:sz w:val="24"/>
                <w:szCs w:val="24"/>
              </w:rPr>
            </w:pPr>
            <w:r w:rsidRPr="005A601E">
              <w:rPr>
                <w:rFonts w:ascii="宋体" w:eastAsia="宋体" w:hAnsi="宋体" w:cs="宋体"/>
                <w:b/>
                <w:bCs/>
                <w:kern w:val="0"/>
                <w:sz w:val="24"/>
                <w:szCs w:val="24"/>
              </w:rPr>
              <w:t>AIC</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109.669</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101.900</w:t>
            </w:r>
          </w:p>
        </w:tc>
      </w:tr>
      <w:tr w:rsidR="005A601E" w:rsidRPr="005A601E" w:rsidTr="005A601E">
        <w:trPr>
          <w:tblCellSpacing w:w="0" w:type="dxa"/>
          <w:jc w:val="center"/>
        </w:trPr>
        <w:tc>
          <w:tcPr>
            <w:tcW w:w="0" w:type="auto"/>
            <w:tcBorders>
              <w:top w:val="nil"/>
              <w:left w:val="nil"/>
              <w:bottom w:val="nil"/>
              <w:right w:val="nil"/>
            </w:tcBorders>
            <w:hideMark/>
          </w:tcPr>
          <w:p w:rsidR="005A601E" w:rsidRPr="005A601E" w:rsidRDefault="005A601E" w:rsidP="005A601E">
            <w:pPr>
              <w:widowControl/>
              <w:jc w:val="left"/>
              <w:rPr>
                <w:rFonts w:ascii="宋体" w:eastAsia="宋体" w:hAnsi="宋体" w:cs="宋体"/>
                <w:b/>
                <w:bCs/>
                <w:kern w:val="0"/>
                <w:sz w:val="24"/>
                <w:szCs w:val="24"/>
              </w:rPr>
            </w:pPr>
            <w:r w:rsidRPr="005A601E">
              <w:rPr>
                <w:rFonts w:ascii="宋体" w:eastAsia="宋体" w:hAnsi="宋体" w:cs="宋体"/>
                <w:b/>
                <w:bCs/>
                <w:kern w:val="0"/>
                <w:sz w:val="24"/>
                <w:szCs w:val="24"/>
              </w:rPr>
              <w:t>SC</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112.026</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108.970</w:t>
            </w:r>
          </w:p>
        </w:tc>
      </w:tr>
      <w:tr w:rsidR="005A601E" w:rsidRPr="005A601E" w:rsidTr="005A601E">
        <w:trPr>
          <w:tblCellSpacing w:w="0" w:type="dxa"/>
          <w:jc w:val="center"/>
        </w:trPr>
        <w:tc>
          <w:tcPr>
            <w:tcW w:w="0" w:type="auto"/>
            <w:tcBorders>
              <w:top w:val="nil"/>
              <w:left w:val="nil"/>
              <w:bottom w:val="nil"/>
              <w:right w:val="nil"/>
            </w:tcBorders>
            <w:hideMark/>
          </w:tcPr>
          <w:p w:rsidR="005A601E" w:rsidRPr="005A601E" w:rsidRDefault="005A601E" w:rsidP="005A601E">
            <w:pPr>
              <w:widowControl/>
              <w:jc w:val="left"/>
              <w:rPr>
                <w:rFonts w:ascii="宋体" w:eastAsia="宋体" w:hAnsi="宋体" w:cs="宋体"/>
                <w:b/>
                <w:bCs/>
                <w:kern w:val="0"/>
                <w:sz w:val="24"/>
                <w:szCs w:val="24"/>
              </w:rPr>
            </w:pPr>
            <w:r w:rsidRPr="005A601E">
              <w:rPr>
                <w:rFonts w:ascii="宋体" w:eastAsia="宋体" w:hAnsi="宋体" w:cs="宋体"/>
                <w:b/>
                <w:bCs/>
                <w:kern w:val="0"/>
                <w:sz w:val="24"/>
                <w:szCs w:val="24"/>
              </w:rPr>
              <w:t>-2 L</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107.669</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95.900</w:t>
            </w:r>
          </w:p>
        </w:tc>
      </w:tr>
    </w:tbl>
    <w:p w:rsidR="005A601E" w:rsidRPr="005A601E" w:rsidRDefault="005A601E" w:rsidP="005A601E">
      <w:pPr>
        <w:widowControl/>
        <w:jc w:val="left"/>
        <w:rPr>
          <w:rFonts w:ascii="黑体" w:eastAsia="黑体" w:hAnsi="宋体" w:cs="宋体"/>
          <w:color w:val="000000"/>
          <w:kern w:val="0"/>
          <w:sz w:val="24"/>
          <w:szCs w:val="24"/>
        </w:rPr>
      </w:pPr>
      <w:bookmarkStart w:id="10" w:name="IDX15"/>
      <w:bookmarkEnd w:id="10"/>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Logistic: 全局检验"/>
      </w:tblPr>
      <w:tblGrid>
        <w:gridCol w:w="843"/>
        <w:gridCol w:w="960"/>
        <w:gridCol w:w="843"/>
        <w:gridCol w:w="1447"/>
      </w:tblGrid>
      <w:tr w:rsidR="005A601E" w:rsidRPr="005A601E" w:rsidTr="005A601E">
        <w:trPr>
          <w:tblHeader/>
          <w:tblCellSpacing w:w="0" w:type="dxa"/>
          <w:jc w:val="center"/>
        </w:trPr>
        <w:tc>
          <w:tcPr>
            <w:tcW w:w="0" w:type="auto"/>
            <w:gridSpan w:val="4"/>
            <w:tcBorders>
              <w:top w:val="nil"/>
              <w:left w:val="nil"/>
              <w:bottom w:val="nil"/>
              <w:right w:val="nil"/>
            </w:tcBorders>
            <w:hideMark/>
          </w:tcPr>
          <w:p w:rsidR="005A601E" w:rsidRPr="005A601E" w:rsidRDefault="005A601E" w:rsidP="005A601E">
            <w:pPr>
              <w:widowControl/>
              <w:jc w:val="center"/>
              <w:rPr>
                <w:rFonts w:ascii="宋体" w:eastAsia="宋体" w:hAnsi="宋体" w:cs="宋体"/>
                <w:b/>
                <w:bCs/>
                <w:kern w:val="0"/>
                <w:sz w:val="24"/>
                <w:szCs w:val="24"/>
              </w:rPr>
            </w:pPr>
            <w:r w:rsidRPr="005A601E">
              <w:rPr>
                <w:rFonts w:ascii="宋体" w:eastAsia="宋体" w:hAnsi="宋体" w:cs="宋体"/>
                <w:b/>
                <w:bCs/>
                <w:kern w:val="0"/>
                <w:sz w:val="24"/>
                <w:szCs w:val="24"/>
              </w:rPr>
              <w:t>检验全局零假设: BETA=0</w:t>
            </w:r>
          </w:p>
        </w:tc>
      </w:tr>
      <w:tr w:rsidR="005A601E" w:rsidRPr="005A601E" w:rsidTr="005A601E">
        <w:trPr>
          <w:tblHeader/>
          <w:tblCellSpacing w:w="0" w:type="dxa"/>
          <w:jc w:val="center"/>
        </w:trPr>
        <w:tc>
          <w:tcPr>
            <w:tcW w:w="0" w:type="auto"/>
            <w:tcBorders>
              <w:top w:val="nil"/>
              <w:left w:val="nil"/>
              <w:bottom w:val="nil"/>
              <w:right w:val="nil"/>
            </w:tcBorders>
            <w:hideMark/>
          </w:tcPr>
          <w:p w:rsidR="005A601E" w:rsidRPr="005A601E" w:rsidRDefault="005A601E" w:rsidP="005A601E">
            <w:pPr>
              <w:widowControl/>
              <w:jc w:val="left"/>
              <w:rPr>
                <w:rFonts w:ascii="宋体" w:eastAsia="宋体" w:hAnsi="宋体" w:cs="宋体"/>
                <w:b/>
                <w:bCs/>
                <w:kern w:val="0"/>
                <w:sz w:val="24"/>
                <w:szCs w:val="24"/>
              </w:rPr>
            </w:pPr>
            <w:r w:rsidRPr="005A601E">
              <w:rPr>
                <w:rFonts w:ascii="宋体" w:eastAsia="宋体" w:hAnsi="宋体" w:cs="宋体"/>
                <w:b/>
                <w:bCs/>
                <w:kern w:val="0"/>
                <w:sz w:val="24"/>
                <w:szCs w:val="24"/>
              </w:rPr>
              <w:t>检验</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b/>
                <w:bCs/>
                <w:kern w:val="0"/>
                <w:sz w:val="24"/>
                <w:szCs w:val="24"/>
              </w:rPr>
            </w:pPr>
            <w:r w:rsidRPr="005A601E">
              <w:rPr>
                <w:rFonts w:ascii="宋体" w:eastAsia="宋体" w:hAnsi="宋体" w:cs="宋体"/>
                <w:b/>
                <w:bCs/>
                <w:kern w:val="0"/>
                <w:sz w:val="24"/>
                <w:szCs w:val="24"/>
              </w:rPr>
              <w:t>卡方</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b/>
                <w:bCs/>
                <w:kern w:val="0"/>
                <w:sz w:val="24"/>
                <w:szCs w:val="24"/>
              </w:rPr>
            </w:pPr>
            <w:r w:rsidRPr="005A601E">
              <w:rPr>
                <w:rFonts w:ascii="宋体" w:eastAsia="宋体" w:hAnsi="宋体" w:cs="宋体"/>
                <w:b/>
                <w:bCs/>
                <w:kern w:val="0"/>
                <w:sz w:val="24"/>
                <w:szCs w:val="24"/>
              </w:rPr>
              <w:t>自由度</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b/>
                <w:bCs/>
                <w:kern w:val="0"/>
                <w:sz w:val="24"/>
                <w:szCs w:val="24"/>
              </w:rPr>
            </w:pPr>
            <w:r w:rsidRPr="005A601E">
              <w:rPr>
                <w:rFonts w:ascii="宋体" w:eastAsia="宋体" w:hAnsi="宋体" w:cs="宋体"/>
                <w:b/>
                <w:bCs/>
                <w:kern w:val="0"/>
                <w:sz w:val="24"/>
                <w:szCs w:val="24"/>
              </w:rPr>
              <w:t>Pr &gt; 卡方</w:t>
            </w:r>
          </w:p>
        </w:tc>
      </w:tr>
      <w:tr w:rsidR="005A601E" w:rsidRPr="005A601E" w:rsidTr="005A601E">
        <w:trPr>
          <w:tblCellSpacing w:w="0" w:type="dxa"/>
          <w:jc w:val="center"/>
        </w:trPr>
        <w:tc>
          <w:tcPr>
            <w:tcW w:w="0" w:type="auto"/>
            <w:tcBorders>
              <w:top w:val="nil"/>
              <w:left w:val="nil"/>
              <w:bottom w:val="nil"/>
              <w:right w:val="nil"/>
            </w:tcBorders>
            <w:hideMark/>
          </w:tcPr>
          <w:p w:rsidR="005A601E" w:rsidRPr="005A601E" w:rsidRDefault="005A601E" w:rsidP="005A601E">
            <w:pPr>
              <w:widowControl/>
              <w:jc w:val="left"/>
              <w:rPr>
                <w:rFonts w:ascii="宋体" w:eastAsia="宋体" w:hAnsi="宋体" w:cs="宋体"/>
                <w:b/>
                <w:bCs/>
                <w:kern w:val="0"/>
                <w:sz w:val="24"/>
                <w:szCs w:val="24"/>
              </w:rPr>
            </w:pPr>
            <w:r w:rsidRPr="005A601E">
              <w:rPr>
                <w:rFonts w:ascii="宋体" w:eastAsia="宋体" w:hAnsi="宋体" w:cs="宋体"/>
                <w:b/>
                <w:bCs/>
                <w:kern w:val="0"/>
                <w:sz w:val="24"/>
                <w:szCs w:val="24"/>
              </w:rPr>
              <w:t>似然比</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11.7694</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2</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0.0028</w:t>
            </w:r>
          </w:p>
        </w:tc>
      </w:tr>
      <w:tr w:rsidR="005A601E" w:rsidRPr="005A601E" w:rsidTr="005A601E">
        <w:trPr>
          <w:tblCellSpacing w:w="0" w:type="dxa"/>
          <w:jc w:val="center"/>
        </w:trPr>
        <w:tc>
          <w:tcPr>
            <w:tcW w:w="0" w:type="auto"/>
            <w:tcBorders>
              <w:top w:val="nil"/>
              <w:left w:val="nil"/>
              <w:bottom w:val="nil"/>
              <w:right w:val="nil"/>
            </w:tcBorders>
            <w:hideMark/>
          </w:tcPr>
          <w:p w:rsidR="005A601E" w:rsidRPr="005A601E" w:rsidRDefault="005A601E" w:rsidP="005A601E">
            <w:pPr>
              <w:widowControl/>
              <w:jc w:val="left"/>
              <w:rPr>
                <w:rFonts w:ascii="宋体" w:eastAsia="宋体" w:hAnsi="宋体" w:cs="宋体"/>
                <w:b/>
                <w:bCs/>
                <w:kern w:val="0"/>
                <w:sz w:val="24"/>
                <w:szCs w:val="24"/>
              </w:rPr>
            </w:pPr>
            <w:r w:rsidRPr="005A601E">
              <w:rPr>
                <w:rFonts w:ascii="宋体" w:eastAsia="宋体" w:hAnsi="宋体" w:cs="宋体"/>
                <w:b/>
                <w:bCs/>
                <w:kern w:val="0"/>
                <w:sz w:val="24"/>
                <w:szCs w:val="24"/>
              </w:rPr>
              <w:t>评分</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11.2410</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2</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0.0036</w:t>
            </w:r>
          </w:p>
        </w:tc>
      </w:tr>
      <w:tr w:rsidR="005A601E" w:rsidRPr="005A601E" w:rsidTr="005A601E">
        <w:trPr>
          <w:tblCellSpacing w:w="0" w:type="dxa"/>
          <w:jc w:val="center"/>
        </w:trPr>
        <w:tc>
          <w:tcPr>
            <w:tcW w:w="0" w:type="auto"/>
            <w:tcBorders>
              <w:top w:val="nil"/>
              <w:left w:val="nil"/>
              <w:bottom w:val="nil"/>
              <w:right w:val="nil"/>
            </w:tcBorders>
            <w:hideMark/>
          </w:tcPr>
          <w:p w:rsidR="005A601E" w:rsidRPr="005A601E" w:rsidRDefault="005A601E" w:rsidP="005A601E">
            <w:pPr>
              <w:widowControl/>
              <w:jc w:val="left"/>
              <w:rPr>
                <w:rFonts w:ascii="宋体" w:eastAsia="宋体" w:hAnsi="宋体" w:cs="宋体"/>
                <w:b/>
                <w:bCs/>
                <w:kern w:val="0"/>
                <w:sz w:val="24"/>
                <w:szCs w:val="24"/>
              </w:rPr>
            </w:pPr>
            <w:r w:rsidRPr="005A601E">
              <w:rPr>
                <w:rFonts w:ascii="宋体" w:eastAsia="宋体" w:hAnsi="宋体" w:cs="宋体"/>
                <w:b/>
                <w:bCs/>
                <w:kern w:val="0"/>
                <w:sz w:val="24"/>
                <w:szCs w:val="24"/>
              </w:rPr>
              <w:t>Wald</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10.0644</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2</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0.0065</w:t>
            </w:r>
          </w:p>
        </w:tc>
      </w:tr>
    </w:tbl>
    <w:p w:rsidR="005A601E" w:rsidRDefault="005A601E" w:rsidP="005A601E">
      <w:pPr>
        <w:widowControl/>
        <w:jc w:val="left"/>
        <w:rPr>
          <w:rFonts w:ascii="黑体" w:eastAsia="黑体" w:hAnsi="宋体" w:cs="宋体"/>
          <w:color w:val="000000"/>
          <w:kern w:val="0"/>
          <w:sz w:val="24"/>
          <w:szCs w:val="24"/>
        </w:rPr>
      </w:pPr>
      <w:bookmarkStart w:id="11" w:name="IDX16"/>
      <w:bookmarkEnd w:id="11"/>
    </w:p>
    <w:p w:rsidR="00361AEE" w:rsidRPr="00D71858" w:rsidRDefault="00D71858" w:rsidP="005A601E">
      <w:pPr>
        <w:widowControl/>
        <w:jc w:val="left"/>
        <w:rPr>
          <w:rFonts w:eastAsia="黑体" w:cs="Times New Roman"/>
          <w:color w:val="000000"/>
          <w:kern w:val="0"/>
          <w:szCs w:val="28"/>
        </w:rPr>
      </w:pPr>
      <w:r>
        <w:rPr>
          <w:rFonts w:ascii="黑体" w:eastAsia="黑体" w:hAnsi="宋体" w:cs="宋体" w:hint="eastAsia"/>
          <w:color w:val="000000"/>
          <w:kern w:val="0"/>
          <w:sz w:val="24"/>
          <w:szCs w:val="24"/>
        </w:rPr>
        <w:t xml:space="preserve">    </w:t>
      </w:r>
      <w:r>
        <w:rPr>
          <w:rFonts w:asciiTheme="minorEastAsia" w:hAnsiTheme="minorEastAsia" w:cs="宋体" w:hint="eastAsia"/>
          <w:color w:val="000000"/>
          <w:kern w:val="0"/>
          <w:szCs w:val="28"/>
        </w:rPr>
        <w:t>假设检验</w:t>
      </w:r>
      <w:r w:rsidRPr="00AE4A27">
        <w:rPr>
          <w:rFonts w:cs="Times New Roman"/>
          <w:color w:val="000000"/>
          <w:kern w:val="0"/>
          <w:szCs w:val="28"/>
        </w:rPr>
        <w:t>H</w:t>
      </w:r>
      <w:r w:rsidRPr="00AE4A27">
        <w:rPr>
          <w:rFonts w:cs="Times New Roman"/>
          <w:color w:val="000000"/>
          <w:kern w:val="0"/>
          <w:szCs w:val="28"/>
          <w:vertAlign w:val="subscript"/>
        </w:rPr>
        <w:t>0</w:t>
      </w:r>
      <w:r>
        <w:rPr>
          <w:rFonts w:asciiTheme="minorEastAsia" w:hAnsiTheme="minorEastAsia" w:cs="宋体" w:hint="eastAsia"/>
          <w:color w:val="000000"/>
          <w:kern w:val="0"/>
          <w:szCs w:val="28"/>
        </w:rPr>
        <w:t>：</w:t>
      </w:r>
      <w:r w:rsidRPr="00AE4A27">
        <w:rPr>
          <w:rFonts w:cs="Times New Roman"/>
          <w:color w:val="000000"/>
          <w:kern w:val="0"/>
          <w:szCs w:val="28"/>
        </w:rPr>
        <w:t>β</w:t>
      </w:r>
      <w:r w:rsidRPr="00AE4A27">
        <w:rPr>
          <w:rFonts w:cs="Times New Roman"/>
          <w:color w:val="000000"/>
          <w:kern w:val="0"/>
          <w:szCs w:val="28"/>
          <w:vertAlign w:val="subscript"/>
        </w:rPr>
        <w:t>1</w:t>
      </w:r>
      <w:r w:rsidRPr="00AE4A27">
        <w:rPr>
          <w:rFonts w:cs="Times New Roman"/>
          <w:color w:val="000000"/>
          <w:kern w:val="0"/>
          <w:szCs w:val="28"/>
        </w:rPr>
        <w:t>=…=β</w:t>
      </w:r>
      <w:r w:rsidRPr="00AE4A27">
        <w:rPr>
          <w:rFonts w:cs="Times New Roman"/>
          <w:color w:val="000000"/>
          <w:kern w:val="0"/>
          <w:szCs w:val="28"/>
          <w:vertAlign w:val="subscript"/>
        </w:rPr>
        <w:t>k</w:t>
      </w:r>
      <w:r w:rsidRPr="00AE4A27">
        <w:rPr>
          <w:rFonts w:cs="Times New Roman"/>
          <w:color w:val="000000"/>
          <w:kern w:val="0"/>
          <w:szCs w:val="28"/>
        </w:rPr>
        <w:t>=0.</w:t>
      </w:r>
      <w:r>
        <w:rPr>
          <w:rFonts w:cs="Times New Roman" w:hint="eastAsia"/>
          <w:color w:val="000000"/>
          <w:kern w:val="0"/>
          <w:szCs w:val="28"/>
        </w:rPr>
        <w:t xml:space="preserve"> </w:t>
      </w:r>
      <w:r>
        <w:rPr>
          <w:rFonts w:cs="Times New Roman" w:hint="eastAsia"/>
          <w:color w:val="000000"/>
          <w:kern w:val="0"/>
          <w:szCs w:val="28"/>
        </w:rPr>
        <w:t>似然比检验的</w:t>
      </w:r>
      <w:r>
        <w:rPr>
          <w:rFonts w:cs="Times New Roman" w:hint="eastAsia"/>
          <w:color w:val="000000"/>
          <w:kern w:val="0"/>
          <w:szCs w:val="28"/>
        </w:rPr>
        <w:t>P</w:t>
      </w:r>
      <w:r>
        <w:rPr>
          <w:rFonts w:cs="Times New Roman" w:hint="eastAsia"/>
          <w:color w:val="000000"/>
          <w:kern w:val="0"/>
          <w:szCs w:val="28"/>
        </w:rPr>
        <w:t>值</w:t>
      </w:r>
      <w:r>
        <w:rPr>
          <w:rFonts w:cs="Times New Roman" w:hint="eastAsia"/>
          <w:color w:val="000000"/>
          <w:kern w:val="0"/>
          <w:szCs w:val="28"/>
        </w:rPr>
        <w:t xml:space="preserve">=0.0028&lt; </w:t>
      </w:r>
      <w:r w:rsidRPr="00BE45B3">
        <w:rPr>
          <w:rFonts w:cs="Times New Roman"/>
          <w:color w:val="000000"/>
          <w:kern w:val="0"/>
          <w:szCs w:val="28"/>
        </w:rPr>
        <w:t>α</w:t>
      </w:r>
      <w:r>
        <w:rPr>
          <w:rFonts w:cs="Times New Roman" w:hint="eastAsia"/>
          <w:color w:val="000000"/>
          <w:kern w:val="0"/>
          <w:szCs w:val="28"/>
        </w:rPr>
        <w:t xml:space="preserve">=0.05. </w:t>
      </w:r>
      <w:r>
        <w:rPr>
          <w:rFonts w:cs="Times New Roman" w:hint="eastAsia"/>
          <w:color w:val="000000"/>
          <w:kern w:val="0"/>
          <w:szCs w:val="28"/>
        </w:rPr>
        <w:t>故拒绝</w:t>
      </w:r>
      <w:r>
        <w:rPr>
          <w:rFonts w:cs="Times New Roman" w:hint="eastAsia"/>
          <w:color w:val="000000"/>
          <w:kern w:val="0"/>
          <w:szCs w:val="28"/>
        </w:rPr>
        <w:t>H</w:t>
      </w:r>
      <w:r>
        <w:rPr>
          <w:rFonts w:cs="Times New Roman" w:hint="eastAsia"/>
          <w:color w:val="000000"/>
          <w:kern w:val="0"/>
          <w:szCs w:val="28"/>
          <w:vertAlign w:val="subscript"/>
        </w:rPr>
        <w:t>0</w:t>
      </w:r>
      <w:r>
        <w:rPr>
          <w:rFonts w:cs="Times New Roman" w:hint="eastAsia"/>
          <w:color w:val="000000"/>
          <w:kern w:val="0"/>
          <w:szCs w:val="28"/>
        </w:rPr>
        <w:t>.</w:t>
      </w:r>
    </w:p>
    <w:p w:rsidR="00361AEE" w:rsidRDefault="00361AEE" w:rsidP="005A601E">
      <w:pPr>
        <w:widowControl/>
        <w:jc w:val="left"/>
        <w:rPr>
          <w:rFonts w:ascii="黑体" w:eastAsia="黑体" w:hAnsi="宋体" w:cs="宋体"/>
          <w:color w:val="000000"/>
          <w:kern w:val="0"/>
          <w:sz w:val="24"/>
          <w:szCs w:val="24"/>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Logistic: 参数估计"/>
      </w:tblPr>
      <w:tblGrid>
        <w:gridCol w:w="1209"/>
        <w:gridCol w:w="843"/>
        <w:gridCol w:w="960"/>
        <w:gridCol w:w="840"/>
        <w:gridCol w:w="1207"/>
        <w:gridCol w:w="1447"/>
      </w:tblGrid>
      <w:tr w:rsidR="005A601E" w:rsidRPr="005A601E" w:rsidTr="005A601E">
        <w:trPr>
          <w:tblHeader/>
          <w:tblCellSpacing w:w="0" w:type="dxa"/>
          <w:jc w:val="center"/>
        </w:trPr>
        <w:tc>
          <w:tcPr>
            <w:tcW w:w="0" w:type="auto"/>
            <w:gridSpan w:val="6"/>
            <w:tcBorders>
              <w:top w:val="nil"/>
              <w:left w:val="nil"/>
              <w:bottom w:val="nil"/>
              <w:right w:val="nil"/>
            </w:tcBorders>
            <w:hideMark/>
          </w:tcPr>
          <w:p w:rsidR="005A601E" w:rsidRPr="005A601E" w:rsidRDefault="005A601E" w:rsidP="005A601E">
            <w:pPr>
              <w:widowControl/>
              <w:jc w:val="center"/>
              <w:rPr>
                <w:rFonts w:ascii="宋体" w:eastAsia="宋体" w:hAnsi="宋体" w:cs="宋体"/>
                <w:b/>
                <w:bCs/>
                <w:kern w:val="0"/>
                <w:sz w:val="24"/>
                <w:szCs w:val="24"/>
              </w:rPr>
            </w:pPr>
            <w:r w:rsidRPr="005A601E">
              <w:rPr>
                <w:rFonts w:ascii="宋体" w:eastAsia="宋体" w:hAnsi="宋体" w:cs="宋体"/>
                <w:b/>
                <w:bCs/>
                <w:kern w:val="0"/>
                <w:sz w:val="24"/>
                <w:szCs w:val="24"/>
              </w:rPr>
              <w:lastRenderedPageBreak/>
              <w:t>最大似然估计值分析</w:t>
            </w:r>
          </w:p>
        </w:tc>
      </w:tr>
      <w:tr w:rsidR="005A601E" w:rsidRPr="005A601E" w:rsidTr="005A601E">
        <w:trPr>
          <w:tblHeader/>
          <w:tblCellSpacing w:w="0" w:type="dxa"/>
          <w:jc w:val="center"/>
        </w:trPr>
        <w:tc>
          <w:tcPr>
            <w:tcW w:w="0" w:type="auto"/>
            <w:tcBorders>
              <w:top w:val="nil"/>
              <w:left w:val="nil"/>
              <w:bottom w:val="nil"/>
              <w:right w:val="nil"/>
            </w:tcBorders>
            <w:hideMark/>
          </w:tcPr>
          <w:p w:rsidR="005A601E" w:rsidRPr="005A601E" w:rsidRDefault="005A601E" w:rsidP="005A601E">
            <w:pPr>
              <w:widowControl/>
              <w:jc w:val="left"/>
              <w:rPr>
                <w:rFonts w:ascii="宋体" w:eastAsia="宋体" w:hAnsi="宋体" w:cs="宋体"/>
                <w:b/>
                <w:bCs/>
                <w:kern w:val="0"/>
                <w:sz w:val="24"/>
                <w:szCs w:val="24"/>
              </w:rPr>
            </w:pPr>
            <w:r w:rsidRPr="005A601E">
              <w:rPr>
                <w:rFonts w:ascii="宋体" w:eastAsia="宋体" w:hAnsi="宋体" w:cs="宋体"/>
                <w:b/>
                <w:bCs/>
                <w:kern w:val="0"/>
                <w:sz w:val="24"/>
                <w:szCs w:val="24"/>
              </w:rPr>
              <w:t>参数</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b/>
                <w:bCs/>
                <w:kern w:val="0"/>
                <w:sz w:val="24"/>
                <w:szCs w:val="24"/>
              </w:rPr>
            </w:pPr>
            <w:r w:rsidRPr="005A601E">
              <w:rPr>
                <w:rFonts w:ascii="宋体" w:eastAsia="宋体" w:hAnsi="宋体" w:cs="宋体"/>
                <w:b/>
                <w:bCs/>
                <w:kern w:val="0"/>
                <w:sz w:val="24"/>
                <w:szCs w:val="24"/>
              </w:rPr>
              <w:t>自由度</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b/>
                <w:bCs/>
                <w:kern w:val="0"/>
                <w:sz w:val="24"/>
                <w:szCs w:val="24"/>
              </w:rPr>
            </w:pPr>
            <w:r w:rsidRPr="005A601E">
              <w:rPr>
                <w:rFonts w:ascii="宋体" w:eastAsia="宋体" w:hAnsi="宋体" w:cs="宋体"/>
                <w:b/>
                <w:bCs/>
                <w:kern w:val="0"/>
                <w:sz w:val="24"/>
                <w:szCs w:val="24"/>
              </w:rPr>
              <w:t>估计值</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b/>
                <w:bCs/>
                <w:kern w:val="0"/>
                <w:sz w:val="24"/>
                <w:szCs w:val="24"/>
              </w:rPr>
            </w:pPr>
            <w:r w:rsidRPr="005A601E">
              <w:rPr>
                <w:rFonts w:ascii="宋体" w:eastAsia="宋体" w:hAnsi="宋体" w:cs="宋体"/>
                <w:b/>
                <w:bCs/>
                <w:kern w:val="0"/>
                <w:sz w:val="24"/>
                <w:szCs w:val="24"/>
              </w:rPr>
              <w:t>标准</w:t>
            </w:r>
            <w:r w:rsidRPr="005A601E">
              <w:rPr>
                <w:rFonts w:ascii="宋体" w:eastAsia="宋体" w:hAnsi="宋体" w:cs="宋体"/>
                <w:b/>
                <w:bCs/>
                <w:kern w:val="0"/>
                <w:sz w:val="24"/>
                <w:szCs w:val="24"/>
              </w:rPr>
              <w:br/>
              <w:t>误差</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b/>
                <w:bCs/>
                <w:kern w:val="0"/>
                <w:sz w:val="24"/>
                <w:szCs w:val="24"/>
              </w:rPr>
            </w:pPr>
            <w:r w:rsidRPr="005A601E">
              <w:rPr>
                <w:rFonts w:ascii="宋体" w:eastAsia="宋体" w:hAnsi="宋体" w:cs="宋体"/>
                <w:b/>
                <w:bCs/>
                <w:kern w:val="0"/>
                <w:sz w:val="24"/>
                <w:szCs w:val="24"/>
              </w:rPr>
              <w:t>Wald 卡方</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b/>
                <w:bCs/>
                <w:kern w:val="0"/>
                <w:sz w:val="24"/>
                <w:szCs w:val="24"/>
              </w:rPr>
            </w:pPr>
            <w:r w:rsidRPr="005A601E">
              <w:rPr>
                <w:rFonts w:ascii="宋体" w:eastAsia="宋体" w:hAnsi="宋体" w:cs="宋体"/>
                <w:b/>
                <w:bCs/>
                <w:kern w:val="0"/>
                <w:sz w:val="24"/>
                <w:szCs w:val="24"/>
              </w:rPr>
              <w:t>Pr &gt; 卡方</w:t>
            </w:r>
          </w:p>
        </w:tc>
      </w:tr>
      <w:tr w:rsidR="005A601E" w:rsidRPr="005A601E" w:rsidTr="005A601E">
        <w:trPr>
          <w:tblCellSpacing w:w="0" w:type="dxa"/>
          <w:jc w:val="center"/>
        </w:trPr>
        <w:tc>
          <w:tcPr>
            <w:tcW w:w="0" w:type="auto"/>
            <w:tcBorders>
              <w:top w:val="nil"/>
              <w:left w:val="nil"/>
              <w:bottom w:val="nil"/>
              <w:right w:val="nil"/>
            </w:tcBorders>
            <w:hideMark/>
          </w:tcPr>
          <w:p w:rsidR="005A601E" w:rsidRPr="005A601E" w:rsidRDefault="005A601E" w:rsidP="005A601E">
            <w:pPr>
              <w:widowControl/>
              <w:jc w:val="left"/>
              <w:rPr>
                <w:rFonts w:ascii="宋体" w:eastAsia="宋体" w:hAnsi="宋体" w:cs="宋体"/>
                <w:b/>
                <w:bCs/>
                <w:kern w:val="0"/>
                <w:sz w:val="24"/>
                <w:szCs w:val="24"/>
              </w:rPr>
            </w:pPr>
            <w:r w:rsidRPr="005A601E">
              <w:rPr>
                <w:rFonts w:ascii="宋体" w:eastAsia="宋体" w:hAnsi="宋体" w:cs="宋体"/>
                <w:b/>
                <w:bCs/>
                <w:kern w:val="0"/>
                <w:sz w:val="24"/>
                <w:szCs w:val="24"/>
              </w:rPr>
              <w:t>Intercept</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1</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1.1568</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0.4036</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8.2167</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0.0042</w:t>
            </w:r>
          </w:p>
        </w:tc>
      </w:tr>
      <w:tr w:rsidR="005A601E" w:rsidRPr="005A601E" w:rsidTr="005A601E">
        <w:trPr>
          <w:tblCellSpacing w:w="0" w:type="dxa"/>
          <w:jc w:val="center"/>
        </w:trPr>
        <w:tc>
          <w:tcPr>
            <w:tcW w:w="0" w:type="auto"/>
            <w:tcBorders>
              <w:top w:val="nil"/>
              <w:left w:val="nil"/>
              <w:bottom w:val="nil"/>
              <w:right w:val="nil"/>
            </w:tcBorders>
            <w:hideMark/>
          </w:tcPr>
          <w:p w:rsidR="005A601E" w:rsidRPr="005A601E" w:rsidRDefault="005A601E" w:rsidP="005A601E">
            <w:pPr>
              <w:widowControl/>
              <w:jc w:val="left"/>
              <w:rPr>
                <w:rFonts w:ascii="宋体" w:eastAsia="宋体" w:hAnsi="宋体" w:cs="宋体"/>
                <w:b/>
                <w:bCs/>
                <w:kern w:val="0"/>
                <w:sz w:val="24"/>
                <w:szCs w:val="24"/>
              </w:rPr>
            </w:pPr>
            <w:r w:rsidRPr="005A601E">
              <w:rPr>
                <w:rFonts w:ascii="宋体" w:eastAsia="宋体" w:hAnsi="宋体" w:cs="宋体"/>
                <w:b/>
                <w:bCs/>
                <w:kern w:val="0"/>
                <w:sz w:val="24"/>
                <w:szCs w:val="24"/>
              </w:rPr>
              <w:t>sex</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1</w:t>
            </w:r>
          </w:p>
        </w:tc>
        <w:tc>
          <w:tcPr>
            <w:tcW w:w="0" w:type="auto"/>
            <w:tcBorders>
              <w:top w:val="nil"/>
              <w:left w:val="nil"/>
              <w:bottom w:val="nil"/>
              <w:right w:val="nil"/>
            </w:tcBorders>
            <w:noWrap/>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-1.2770</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0.4980</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6.5750</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0.0103</w:t>
            </w:r>
          </w:p>
        </w:tc>
      </w:tr>
      <w:tr w:rsidR="005A601E" w:rsidRPr="005A601E" w:rsidTr="005A601E">
        <w:trPr>
          <w:tblCellSpacing w:w="0" w:type="dxa"/>
          <w:jc w:val="center"/>
        </w:trPr>
        <w:tc>
          <w:tcPr>
            <w:tcW w:w="0" w:type="auto"/>
            <w:tcBorders>
              <w:top w:val="nil"/>
              <w:left w:val="nil"/>
              <w:bottom w:val="nil"/>
              <w:right w:val="nil"/>
            </w:tcBorders>
            <w:hideMark/>
          </w:tcPr>
          <w:p w:rsidR="005A601E" w:rsidRPr="005A601E" w:rsidRDefault="005A601E" w:rsidP="005A601E">
            <w:pPr>
              <w:widowControl/>
              <w:jc w:val="left"/>
              <w:rPr>
                <w:rFonts w:ascii="宋体" w:eastAsia="宋体" w:hAnsi="宋体" w:cs="宋体"/>
                <w:b/>
                <w:bCs/>
                <w:kern w:val="0"/>
                <w:sz w:val="24"/>
                <w:szCs w:val="24"/>
              </w:rPr>
            </w:pPr>
            <w:r w:rsidRPr="005A601E">
              <w:rPr>
                <w:rFonts w:ascii="宋体" w:eastAsia="宋体" w:hAnsi="宋体" w:cs="宋体"/>
                <w:b/>
                <w:bCs/>
                <w:kern w:val="0"/>
                <w:sz w:val="24"/>
                <w:szCs w:val="24"/>
              </w:rPr>
              <w:t>degree</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1</w:t>
            </w:r>
          </w:p>
        </w:tc>
        <w:tc>
          <w:tcPr>
            <w:tcW w:w="0" w:type="auto"/>
            <w:tcBorders>
              <w:top w:val="nil"/>
              <w:left w:val="nil"/>
              <w:bottom w:val="nil"/>
              <w:right w:val="nil"/>
            </w:tcBorders>
            <w:noWrap/>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-1.0545</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0.4980</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4.4844</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0.0342</w:t>
            </w:r>
          </w:p>
        </w:tc>
      </w:tr>
    </w:tbl>
    <w:p w:rsidR="005A601E" w:rsidRPr="005A601E" w:rsidRDefault="00361AEE" w:rsidP="005A601E">
      <w:pPr>
        <w:widowControl/>
        <w:jc w:val="left"/>
        <w:rPr>
          <w:rFonts w:asciiTheme="minorEastAsia" w:hAnsiTheme="minorEastAsia" w:cs="宋体"/>
          <w:color w:val="000000"/>
          <w:kern w:val="0"/>
          <w:szCs w:val="28"/>
        </w:rPr>
      </w:pPr>
      <w:bookmarkStart w:id="12" w:name="IDX17"/>
      <w:bookmarkEnd w:id="12"/>
      <w:r>
        <w:rPr>
          <w:rFonts w:asciiTheme="minorEastAsia" w:hAnsiTheme="minorEastAsia" w:cs="宋体" w:hint="eastAsia"/>
          <w:color w:val="000000"/>
          <w:kern w:val="0"/>
          <w:szCs w:val="28"/>
        </w:rPr>
        <w:t xml:space="preserve">    拟合回归方程为：</w:t>
      </w:r>
      <w:r w:rsidRPr="004B75F6">
        <w:rPr>
          <w:rFonts w:cs="Times New Roman"/>
          <w:color w:val="000000"/>
          <w:kern w:val="0"/>
          <w:szCs w:val="28"/>
        </w:rPr>
        <w:t>Logit(p)=</w:t>
      </w:r>
      <w:r w:rsidRPr="004B75F6">
        <w:rPr>
          <w:rFonts w:eastAsia="宋体" w:cs="Times New Roman"/>
          <w:kern w:val="0"/>
          <w:szCs w:val="28"/>
        </w:rPr>
        <w:t xml:space="preserve"> </w:t>
      </w:r>
      <w:r>
        <w:rPr>
          <w:rFonts w:eastAsia="宋体" w:cs="Times New Roman" w:hint="eastAsia"/>
          <w:kern w:val="0"/>
          <w:szCs w:val="28"/>
        </w:rPr>
        <w:t xml:space="preserve">1.1568-1.2770*Sex </w:t>
      </w:r>
      <w:r>
        <w:rPr>
          <w:rFonts w:eastAsia="宋体" w:cs="Times New Roman"/>
          <w:kern w:val="0"/>
          <w:szCs w:val="28"/>
        </w:rPr>
        <w:t>–</w:t>
      </w:r>
      <w:r>
        <w:rPr>
          <w:rFonts w:eastAsia="宋体" w:cs="Times New Roman" w:hint="eastAsia"/>
          <w:kern w:val="0"/>
          <w:szCs w:val="28"/>
        </w:rPr>
        <w:t xml:space="preserve"> 1.0545*Degree</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Logistic: 优比"/>
      </w:tblPr>
      <w:tblGrid>
        <w:gridCol w:w="846"/>
        <w:gridCol w:w="1084"/>
        <w:gridCol w:w="720"/>
        <w:gridCol w:w="720"/>
      </w:tblGrid>
      <w:tr w:rsidR="005A601E" w:rsidRPr="005A601E" w:rsidTr="005A601E">
        <w:trPr>
          <w:tblHeader/>
          <w:tblCellSpacing w:w="0" w:type="dxa"/>
          <w:jc w:val="center"/>
        </w:trPr>
        <w:tc>
          <w:tcPr>
            <w:tcW w:w="0" w:type="auto"/>
            <w:gridSpan w:val="4"/>
            <w:tcBorders>
              <w:top w:val="nil"/>
              <w:left w:val="nil"/>
              <w:bottom w:val="nil"/>
              <w:right w:val="nil"/>
            </w:tcBorders>
            <w:hideMark/>
          </w:tcPr>
          <w:p w:rsidR="005A601E" w:rsidRPr="005A601E" w:rsidRDefault="005A601E" w:rsidP="005A601E">
            <w:pPr>
              <w:widowControl/>
              <w:jc w:val="center"/>
              <w:rPr>
                <w:rFonts w:ascii="宋体" w:eastAsia="宋体" w:hAnsi="宋体" w:cs="宋体"/>
                <w:b/>
                <w:bCs/>
                <w:kern w:val="0"/>
                <w:sz w:val="24"/>
                <w:szCs w:val="24"/>
              </w:rPr>
            </w:pPr>
            <w:r w:rsidRPr="005A601E">
              <w:rPr>
                <w:rFonts w:ascii="宋体" w:eastAsia="宋体" w:hAnsi="宋体" w:cs="宋体"/>
                <w:b/>
                <w:bCs/>
                <w:kern w:val="0"/>
                <w:sz w:val="24"/>
                <w:szCs w:val="24"/>
              </w:rPr>
              <w:t>优比估计值</w:t>
            </w:r>
          </w:p>
        </w:tc>
      </w:tr>
      <w:tr w:rsidR="005A601E" w:rsidRPr="005A601E" w:rsidTr="005A601E">
        <w:trPr>
          <w:tblHeader/>
          <w:tblCellSpacing w:w="0" w:type="dxa"/>
          <w:jc w:val="center"/>
        </w:trPr>
        <w:tc>
          <w:tcPr>
            <w:tcW w:w="0" w:type="auto"/>
            <w:tcBorders>
              <w:top w:val="nil"/>
              <w:left w:val="nil"/>
              <w:bottom w:val="nil"/>
              <w:right w:val="nil"/>
            </w:tcBorders>
            <w:hideMark/>
          </w:tcPr>
          <w:p w:rsidR="005A601E" w:rsidRPr="005A601E" w:rsidRDefault="005A601E" w:rsidP="005A601E">
            <w:pPr>
              <w:widowControl/>
              <w:jc w:val="left"/>
              <w:rPr>
                <w:rFonts w:ascii="宋体" w:eastAsia="宋体" w:hAnsi="宋体" w:cs="宋体"/>
                <w:b/>
                <w:bCs/>
                <w:kern w:val="0"/>
                <w:sz w:val="24"/>
                <w:szCs w:val="24"/>
              </w:rPr>
            </w:pPr>
            <w:r w:rsidRPr="005A601E">
              <w:rPr>
                <w:rFonts w:ascii="宋体" w:eastAsia="宋体" w:hAnsi="宋体" w:cs="宋体"/>
                <w:b/>
                <w:bCs/>
                <w:kern w:val="0"/>
                <w:sz w:val="24"/>
                <w:szCs w:val="24"/>
              </w:rPr>
              <w:t>效应</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b/>
                <w:bCs/>
                <w:kern w:val="0"/>
                <w:sz w:val="24"/>
                <w:szCs w:val="24"/>
              </w:rPr>
            </w:pPr>
            <w:r w:rsidRPr="005A601E">
              <w:rPr>
                <w:rFonts w:ascii="宋体" w:eastAsia="宋体" w:hAnsi="宋体" w:cs="宋体"/>
                <w:b/>
                <w:bCs/>
                <w:kern w:val="0"/>
                <w:sz w:val="24"/>
                <w:szCs w:val="24"/>
              </w:rPr>
              <w:t>点估计值</w:t>
            </w:r>
          </w:p>
        </w:tc>
        <w:tc>
          <w:tcPr>
            <w:tcW w:w="0" w:type="auto"/>
            <w:gridSpan w:val="2"/>
            <w:tcBorders>
              <w:top w:val="nil"/>
              <w:left w:val="nil"/>
              <w:bottom w:val="nil"/>
              <w:right w:val="nil"/>
            </w:tcBorders>
            <w:hideMark/>
          </w:tcPr>
          <w:p w:rsidR="005A601E" w:rsidRPr="005A601E" w:rsidRDefault="005A601E" w:rsidP="005A601E">
            <w:pPr>
              <w:widowControl/>
              <w:jc w:val="center"/>
              <w:rPr>
                <w:rFonts w:ascii="宋体" w:eastAsia="宋体" w:hAnsi="宋体" w:cs="宋体"/>
                <w:b/>
                <w:bCs/>
                <w:kern w:val="0"/>
                <w:sz w:val="24"/>
                <w:szCs w:val="24"/>
              </w:rPr>
            </w:pPr>
            <w:r w:rsidRPr="005A601E">
              <w:rPr>
                <w:rFonts w:ascii="宋体" w:eastAsia="宋体" w:hAnsi="宋体" w:cs="宋体"/>
                <w:b/>
                <w:bCs/>
                <w:kern w:val="0"/>
                <w:sz w:val="24"/>
                <w:szCs w:val="24"/>
              </w:rPr>
              <w:t>95% Wald</w:t>
            </w:r>
            <w:r w:rsidRPr="005A601E">
              <w:rPr>
                <w:rFonts w:ascii="宋体" w:eastAsia="宋体" w:hAnsi="宋体" w:cs="宋体"/>
                <w:b/>
                <w:bCs/>
                <w:kern w:val="0"/>
                <w:sz w:val="24"/>
                <w:szCs w:val="24"/>
              </w:rPr>
              <w:br/>
              <w:t>置信限</w:t>
            </w:r>
          </w:p>
        </w:tc>
      </w:tr>
      <w:tr w:rsidR="005A601E" w:rsidRPr="005A601E" w:rsidTr="005A601E">
        <w:trPr>
          <w:tblCellSpacing w:w="0" w:type="dxa"/>
          <w:jc w:val="center"/>
        </w:trPr>
        <w:tc>
          <w:tcPr>
            <w:tcW w:w="0" w:type="auto"/>
            <w:tcBorders>
              <w:top w:val="nil"/>
              <w:left w:val="nil"/>
              <w:bottom w:val="nil"/>
              <w:right w:val="nil"/>
            </w:tcBorders>
            <w:hideMark/>
          </w:tcPr>
          <w:p w:rsidR="005A601E" w:rsidRPr="005A601E" w:rsidRDefault="005A601E" w:rsidP="005A601E">
            <w:pPr>
              <w:widowControl/>
              <w:jc w:val="left"/>
              <w:rPr>
                <w:rFonts w:ascii="宋体" w:eastAsia="宋体" w:hAnsi="宋体" w:cs="宋体"/>
                <w:b/>
                <w:bCs/>
                <w:kern w:val="0"/>
                <w:sz w:val="24"/>
                <w:szCs w:val="24"/>
              </w:rPr>
            </w:pPr>
            <w:r w:rsidRPr="005A601E">
              <w:rPr>
                <w:rFonts w:ascii="宋体" w:eastAsia="宋体" w:hAnsi="宋体" w:cs="宋体"/>
                <w:b/>
                <w:bCs/>
                <w:kern w:val="0"/>
                <w:sz w:val="24"/>
                <w:szCs w:val="24"/>
              </w:rPr>
              <w:t>sex</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0.279</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0.105</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0.740</w:t>
            </w:r>
          </w:p>
        </w:tc>
      </w:tr>
      <w:tr w:rsidR="005A601E" w:rsidRPr="005A601E" w:rsidTr="005A601E">
        <w:trPr>
          <w:tblCellSpacing w:w="0" w:type="dxa"/>
          <w:jc w:val="center"/>
        </w:trPr>
        <w:tc>
          <w:tcPr>
            <w:tcW w:w="0" w:type="auto"/>
            <w:tcBorders>
              <w:top w:val="nil"/>
              <w:left w:val="nil"/>
              <w:bottom w:val="nil"/>
              <w:right w:val="nil"/>
            </w:tcBorders>
            <w:hideMark/>
          </w:tcPr>
          <w:p w:rsidR="005A601E" w:rsidRPr="005A601E" w:rsidRDefault="005A601E" w:rsidP="005A601E">
            <w:pPr>
              <w:widowControl/>
              <w:jc w:val="left"/>
              <w:rPr>
                <w:rFonts w:ascii="宋体" w:eastAsia="宋体" w:hAnsi="宋体" w:cs="宋体"/>
                <w:b/>
                <w:bCs/>
                <w:kern w:val="0"/>
                <w:sz w:val="24"/>
                <w:szCs w:val="24"/>
              </w:rPr>
            </w:pPr>
            <w:r w:rsidRPr="005A601E">
              <w:rPr>
                <w:rFonts w:ascii="宋体" w:eastAsia="宋体" w:hAnsi="宋体" w:cs="宋体"/>
                <w:b/>
                <w:bCs/>
                <w:kern w:val="0"/>
                <w:sz w:val="24"/>
                <w:szCs w:val="24"/>
              </w:rPr>
              <w:t>degree</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0.348</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0.131</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0.924</w:t>
            </w:r>
          </w:p>
        </w:tc>
      </w:tr>
    </w:tbl>
    <w:p w:rsidR="00454665" w:rsidRDefault="00D71858" w:rsidP="00454665">
      <w:pPr>
        <w:widowControl/>
        <w:ind w:firstLine="480"/>
        <w:jc w:val="left"/>
        <w:rPr>
          <w:rFonts w:cs="Times New Roman"/>
          <w:color w:val="000000"/>
          <w:kern w:val="0"/>
          <w:szCs w:val="28"/>
        </w:rPr>
      </w:pPr>
      <w:bookmarkStart w:id="13" w:name="IDX18"/>
      <w:bookmarkEnd w:id="13"/>
      <w:r w:rsidRPr="00D71858">
        <w:rPr>
          <w:rFonts w:asciiTheme="minorEastAsia" w:hAnsiTheme="minorEastAsia" w:cs="宋体" w:hint="eastAsia"/>
          <w:color w:val="000000"/>
          <w:kern w:val="0"/>
          <w:szCs w:val="28"/>
        </w:rPr>
        <w:t>优势比</w:t>
      </w:r>
      <w:r w:rsidRPr="00454665">
        <w:rPr>
          <w:rFonts w:cs="Times New Roman"/>
          <w:color w:val="000000"/>
          <w:kern w:val="0"/>
          <w:szCs w:val="28"/>
        </w:rPr>
        <w:t>（</w:t>
      </w:r>
      <w:r w:rsidRPr="00454665">
        <w:rPr>
          <w:rFonts w:cs="Times New Roman"/>
          <w:color w:val="000000"/>
          <w:kern w:val="0"/>
          <w:szCs w:val="28"/>
        </w:rPr>
        <w:t>OR</w:t>
      </w:r>
      <w:r w:rsidR="00454665" w:rsidRPr="00454665">
        <w:rPr>
          <w:rFonts w:cs="Times New Roman"/>
          <w:color w:val="000000"/>
          <w:kern w:val="0"/>
          <w:szCs w:val="28"/>
        </w:rPr>
        <w:t>）</w:t>
      </w:r>
      <w:r w:rsidR="00454665">
        <w:rPr>
          <w:rFonts w:cs="Times New Roman" w:hint="eastAsia"/>
          <w:color w:val="000000"/>
          <w:kern w:val="0"/>
          <w:szCs w:val="28"/>
        </w:rPr>
        <w:t xml:space="preserve">: </w:t>
      </w:r>
      <w:r w:rsidR="00454665">
        <w:rPr>
          <w:rFonts w:cs="Times New Roman" w:hint="eastAsia"/>
          <w:color w:val="000000"/>
          <w:kern w:val="0"/>
          <w:szCs w:val="28"/>
        </w:rPr>
        <w:t>男性（</w:t>
      </w:r>
      <w:r w:rsidR="00454665">
        <w:rPr>
          <w:rFonts w:cs="Times New Roman" w:hint="eastAsia"/>
          <w:color w:val="000000"/>
          <w:kern w:val="0"/>
          <w:szCs w:val="28"/>
        </w:rPr>
        <w:t>Sex=1</w:t>
      </w:r>
      <w:r w:rsidR="00454665">
        <w:rPr>
          <w:rFonts w:cs="Times New Roman" w:hint="eastAsia"/>
          <w:color w:val="000000"/>
          <w:kern w:val="0"/>
          <w:szCs w:val="28"/>
        </w:rPr>
        <w:t>）治愈与未治愈的比值为：</w:t>
      </w:r>
    </w:p>
    <w:p w:rsidR="005A601E" w:rsidRDefault="00454665" w:rsidP="00454665">
      <w:pPr>
        <w:widowControl/>
        <w:jc w:val="center"/>
        <w:rPr>
          <w:rFonts w:eastAsia="宋体" w:cs="Times New Roman"/>
          <w:kern w:val="0"/>
          <w:szCs w:val="28"/>
        </w:rPr>
      </w:pPr>
      <w:r>
        <w:rPr>
          <w:rFonts w:cs="Times New Roman" w:hint="eastAsia"/>
          <w:color w:val="000000"/>
          <w:kern w:val="0"/>
          <w:szCs w:val="28"/>
        </w:rPr>
        <w:t>p</w:t>
      </w:r>
      <w:r>
        <w:rPr>
          <w:rFonts w:cs="Times New Roman" w:hint="eastAsia"/>
          <w:color w:val="000000"/>
          <w:kern w:val="0"/>
          <w:szCs w:val="28"/>
          <w:vertAlign w:val="subscript"/>
        </w:rPr>
        <w:t>1</w:t>
      </w:r>
      <w:r>
        <w:rPr>
          <w:rFonts w:cs="Times New Roman" w:hint="eastAsia"/>
          <w:color w:val="000000"/>
          <w:kern w:val="0"/>
          <w:szCs w:val="28"/>
        </w:rPr>
        <w:t>/(1-p</w:t>
      </w:r>
      <w:r>
        <w:rPr>
          <w:rFonts w:cs="Times New Roman" w:hint="eastAsia"/>
          <w:color w:val="000000"/>
          <w:kern w:val="0"/>
          <w:szCs w:val="28"/>
          <w:vertAlign w:val="subscript"/>
        </w:rPr>
        <w:t>1</w:t>
      </w:r>
      <w:r>
        <w:rPr>
          <w:rFonts w:cs="Times New Roman" w:hint="eastAsia"/>
          <w:color w:val="000000"/>
          <w:kern w:val="0"/>
          <w:szCs w:val="28"/>
        </w:rPr>
        <w:t>) = exp(</w:t>
      </w:r>
      <w:r>
        <w:rPr>
          <w:rFonts w:eastAsia="宋体" w:cs="Times New Roman" w:hint="eastAsia"/>
          <w:kern w:val="0"/>
          <w:szCs w:val="28"/>
        </w:rPr>
        <w:t xml:space="preserve">1.1568-1.2770*1 </w:t>
      </w:r>
      <w:r>
        <w:rPr>
          <w:rFonts w:eastAsia="宋体" w:cs="Times New Roman"/>
          <w:kern w:val="0"/>
          <w:szCs w:val="28"/>
        </w:rPr>
        <w:t>–</w:t>
      </w:r>
      <w:r>
        <w:rPr>
          <w:rFonts w:eastAsia="宋体" w:cs="Times New Roman" w:hint="eastAsia"/>
          <w:kern w:val="0"/>
          <w:szCs w:val="28"/>
        </w:rPr>
        <w:t xml:space="preserve"> 1.0545*Degree)</w:t>
      </w:r>
    </w:p>
    <w:p w:rsidR="00454665" w:rsidRDefault="00454665" w:rsidP="00454665">
      <w:pPr>
        <w:widowControl/>
        <w:rPr>
          <w:rFonts w:eastAsia="宋体" w:cs="Times New Roman"/>
          <w:kern w:val="0"/>
          <w:szCs w:val="28"/>
        </w:rPr>
      </w:pPr>
      <w:r>
        <w:rPr>
          <w:rFonts w:eastAsia="宋体" w:cs="Times New Roman" w:hint="eastAsia"/>
          <w:kern w:val="0"/>
          <w:szCs w:val="28"/>
        </w:rPr>
        <w:t>女性（</w:t>
      </w:r>
      <w:r>
        <w:rPr>
          <w:rFonts w:eastAsia="宋体" w:cs="Times New Roman" w:hint="eastAsia"/>
          <w:kern w:val="0"/>
          <w:szCs w:val="28"/>
        </w:rPr>
        <w:t>Sex=0</w:t>
      </w:r>
      <w:r>
        <w:rPr>
          <w:rFonts w:eastAsia="宋体" w:cs="Times New Roman" w:hint="eastAsia"/>
          <w:kern w:val="0"/>
          <w:szCs w:val="28"/>
        </w:rPr>
        <w:t>）治愈与未治愈的比值为：</w:t>
      </w:r>
    </w:p>
    <w:p w:rsidR="00454665" w:rsidRDefault="00454665" w:rsidP="00454665">
      <w:pPr>
        <w:widowControl/>
        <w:jc w:val="center"/>
        <w:rPr>
          <w:rFonts w:eastAsia="宋体" w:cs="Times New Roman"/>
          <w:kern w:val="0"/>
          <w:szCs w:val="28"/>
        </w:rPr>
      </w:pPr>
      <w:r>
        <w:rPr>
          <w:rFonts w:cs="Times New Roman" w:hint="eastAsia"/>
          <w:color w:val="000000"/>
          <w:kern w:val="0"/>
          <w:szCs w:val="28"/>
        </w:rPr>
        <w:t>p</w:t>
      </w:r>
      <w:r>
        <w:rPr>
          <w:rFonts w:cs="Times New Roman" w:hint="eastAsia"/>
          <w:color w:val="000000"/>
          <w:kern w:val="0"/>
          <w:szCs w:val="28"/>
          <w:vertAlign w:val="subscript"/>
        </w:rPr>
        <w:t>0</w:t>
      </w:r>
      <w:r>
        <w:rPr>
          <w:rFonts w:cs="Times New Roman" w:hint="eastAsia"/>
          <w:color w:val="000000"/>
          <w:kern w:val="0"/>
          <w:szCs w:val="28"/>
        </w:rPr>
        <w:t>/(1-p</w:t>
      </w:r>
      <w:r>
        <w:rPr>
          <w:rFonts w:cs="Times New Roman" w:hint="eastAsia"/>
          <w:color w:val="000000"/>
          <w:kern w:val="0"/>
          <w:szCs w:val="28"/>
          <w:vertAlign w:val="subscript"/>
        </w:rPr>
        <w:t>0</w:t>
      </w:r>
      <w:r>
        <w:rPr>
          <w:rFonts w:cs="Times New Roman" w:hint="eastAsia"/>
          <w:color w:val="000000"/>
          <w:kern w:val="0"/>
          <w:szCs w:val="28"/>
        </w:rPr>
        <w:t>) = exp(</w:t>
      </w:r>
      <w:r>
        <w:rPr>
          <w:rFonts w:eastAsia="宋体" w:cs="Times New Roman" w:hint="eastAsia"/>
          <w:kern w:val="0"/>
          <w:szCs w:val="28"/>
        </w:rPr>
        <w:t xml:space="preserve">1.1568-1.2770*0 </w:t>
      </w:r>
      <w:r>
        <w:rPr>
          <w:rFonts w:eastAsia="宋体" w:cs="Times New Roman"/>
          <w:kern w:val="0"/>
          <w:szCs w:val="28"/>
        </w:rPr>
        <w:t>–</w:t>
      </w:r>
      <w:r>
        <w:rPr>
          <w:rFonts w:eastAsia="宋体" w:cs="Times New Roman" w:hint="eastAsia"/>
          <w:kern w:val="0"/>
          <w:szCs w:val="28"/>
        </w:rPr>
        <w:t xml:space="preserve"> 1.0545*Degree)</w:t>
      </w:r>
    </w:p>
    <w:p w:rsidR="00454665" w:rsidRDefault="00454665" w:rsidP="00454665">
      <w:pPr>
        <w:widowControl/>
        <w:rPr>
          <w:rFonts w:eastAsia="宋体" w:cs="Times New Roman"/>
          <w:kern w:val="0"/>
          <w:szCs w:val="28"/>
        </w:rPr>
      </w:pPr>
      <w:r>
        <w:rPr>
          <w:rFonts w:eastAsia="宋体" w:cs="Times New Roman" w:hint="eastAsia"/>
          <w:kern w:val="0"/>
          <w:szCs w:val="28"/>
        </w:rPr>
        <w:t>两个比值的比即优势比为：</w:t>
      </w:r>
    </w:p>
    <w:p w:rsidR="00454665" w:rsidRPr="005A601E" w:rsidRDefault="00454665" w:rsidP="00454665">
      <w:pPr>
        <w:widowControl/>
        <w:jc w:val="center"/>
        <w:rPr>
          <w:rFonts w:ascii="黑体" w:eastAsia="黑体" w:hAnsi="宋体" w:cs="宋体"/>
          <w:color w:val="000000"/>
          <w:kern w:val="0"/>
          <w:sz w:val="24"/>
          <w:szCs w:val="24"/>
        </w:rPr>
      </w:pPr>
      <w:r>
        <w:rPr>
          <w:rFonts w:eastAsia="宋体" w:cs="Times New Roman" w:hint="eastAsia"/>
          <w:kern w:val="0"/>
          <w:szCs w:val="28"/>
        </w:rPr>
        <w:t>OR = [</w:t>
      </w:r>
      <w:r>
        <w:rPr>
          <w:rFonts w:cs="Times New Roman" w:hint="eastAsia"/>
          <w:color w:val="000000"/>
          <w:kern w:val="0"/>
          <w:szCs w:val="28"/>
        </w:rPr>
        <w:t>p</w:t>
      </w:r>
      <w:r>
        <w:rPr>
          <w:rFonts w:cs="Times New Roman" w:hint="eastAsia"/>
          <w:color w:val="000000"/>
          <w:kern w:val="0"/>
          <w:szCs w:val="28"/>
          <w:vertAlign w:val="subscript"/>
        </w:rPr>
        <w:t>1</w:t>
      </w:r>
      <w:r>
        <w:rPr>
          <w:rFonts w:cs="Times New Roman" w:hint="eastAsia"/>
          <w:color w:val="000000"/>
          <w:kern w:val="0"/>
          <w:szCs w:val="28"/>
        </w:rPr>
        <w:t>/(1-p</w:t>
      </w:r>
      <w:r>
        <w:rPr>
          <w:rFonts w:cs="Times New Roman" w:hint="eastAsia"/>
          <w:color w:val="000000"/>
          <w:kern w:val="0"/>
          <w:szCs w:val="28"/>
          <w:vertAlign w:val="subscript"/>
        </w:rPr>
        <w:t>1</w:t>
      </w:r>
      <w:r>
        <w:rPr>
          <w:rFonts w:cs="Times New Roman" w:hint="eastAsia"/>
          <w:color w:val="000000"/>
          <w:kern w:val="0"/>
          <w:szCs w:val="28"/>
        </w:rPr>
        <w:t>)]/[</w:t>
      </w:r>
      <w:r w:rsidRPr="00454665">
        <w:rPr>
          <w:rFonts w:cs="Times New Roman" w:hint="eastAsia"/>
          <w:color w:val="000000"/>
          <w:kern w:val="0"/>
          <w:szCs w:val="28"/>
        </w:rPr>
        <w:t xml:space="preserve"> </w:t>
      </w:r>
      <w:r>
        <w:rPr>
          <w:rFonts w:cs="Times New Roman" w:hint="eastAsia"/>
          <w:color w:val="000000"/>
          <w:kern w:val="0"/>
          <w:szCs w:val="28"/>
        </w:rPr>
        <w:t>p</w:t>
      </w:r>
      <w:r>
        <w:rPr>
          <w:rFonts w:cs="Times New Roman" w:hint="eastAsia"/>
          <w:color w:val="000000"/>
          <w:kern w:val="0"/>
          <w:szCs w:val="28"/>
          <w:vertAlign w:val="subscript"/>
        </w:rPr>
        <w:t>0</w:t>
      </w:r>
      <w:r>
        <w:rPr>
          <w:rFonts w:cs="Times New Roman" w:hint="eastAsia"/>
          <w:color w:val="000000"/>
          <w:kern w:val="0"/>
          <w:szCs w:val="28"/>
        </w:rPr>
        <w:t>/(1-p</w:t>
      </w:r>
      <w:r>
        <w:rPr>
          <w:rFonts w:cs="Times New Roman" w:hint="eastAsia"/>
          <w:color w:val="000000"/>
          <w:kern w:val="0"/>
          <w:szCs w:val="28"/>
          <w:vertAlign w:val="subscript"/>
        </w:rPr>
        <w:t>0</w:t>
      </w:r>
      <w:r>
        <w:rPr>
          <w:rFonts w:cs="Times New Roman" w:hint="eastAsia"/>
          <w:color w:val="000000"/>
          <w:kern w:val="0"/>
          <w:szCs w:val="28"/>
        </w:rPr>
        <w:t xml:space="preserve">)] = </w:t>
      </w:r>
      <m:oMath>
        <m:sSup>
          <m:sSupPr>
            <m:ctrlPr>
              <w:rPr>
                <w:rFonts w:ascii="Cambria Math" w:hAnsi="Cambria Math" w:cs="Times New Roman"/>
                <w:color w:val="000000"/>
                <w:kern w:val="0"/>
                <w:szCs w:val="28"/>
              </w:rPr>
            </m:ctrlPr>
          </m:sSupPr>
          <m:e>
            <m:r>
              <m:rPr>
                <m:sty m:val="p"/>
              </m:rPr>
              <w:rPr>
                <w:rFonts w:ascii="Cambria Math" w:hAnsi="Cambria Math" w:cs="Times New Roman" w:hint="eastAsia"/>
                <w:color w:val="000000"/>
                <w:kern w:val="0"/>
                <w:szCs w:val="28"/>
              </w:rPr>
              <m:t>e</m:t>
            </m:r>
          </m:e>
          <m:sup>
            <m:sSub>
              <m:sSubPr>
                <m:ctrlPr>
                  <w:rPr>
                    <w:rFonts w:ascii="Cambria Math" w:hAnsi="Cambria Math" w:cs="Times New Roman"/>
                    <w:i/>
                    <w:color w:val="000000"/>
                    <w:kern w:val="0"/>
                    <w:szCs w:val="28"/>
                  </w:rPr>
                </m:ctrlPr>
              </m:sSubPr>
              <m:e>
                <m:r>
                  <w:rPr>
                    <w:rFonts w:ascii="Cambria Math" w:hAnsi="Cambria Math" w:cs="Times New Roman"/>
                    <w:color w:val="000000"/>
                    <w:kern w:val="0"/>
                    <w:szCs w:val="28"/>
                  </w:rPr>
                  <m:t>β</m:t>
                </m:r>
              </m:e>
              <m:sub>
                <m:r>
                  <w:rPr>
                    <w:rFonts w:ascii="Cambria Math" w:hAnsi="Cambria Math" w:cs="Times New Roman"/>
                    <w:color w:val="000000"/>
                    <w:kern w:val="0"/>
                    <w:szCs w:val="28"/>
                  </w:rPr>
                  <m:t>1</m:t>
                </m:r>
              </m:sub>
            </m:sSub>
          </m:sup>
        </m:sSup>
      </m:oMath>
      <w:r>
        <w:rPr>
          <w:rFonts w:cs="Times New Roman" w:hint="eastAsia"/>
          <w:color w:val="000000"/>
          <w:kern w:val="0"/>
          <w:szCs w:val="28"/>
        </w:rPr>
        <w:t>=e</w:t>
      </w:r>
      <w:r>
        <w:rPr>
          <w:rFonts w:cs="Times New Roman" w:hint="eastAsia"/>
          <w:color w:val="000000"/>
          <w:kern w:val="0"/>
          <w:szCs w:val="28"/>
          <w:vertAlign w:val="superscript"/>
        </w:rPr>
        <w:t>-1.2770</w:t>
      </w:r>
      <w:r>
        <w:rPr>
          <w:rFonts w:cs="Times New Roman" w:hint="eastAsia"/>
          <w:color w:val="000000"/>
          <w:kern w:val="0"/>
          <w:szCs w:val="28"/>
        </w:rPr>
        <w:t xml:space="preserve"> = 0.279</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Logistic: 关联统计量"/>
      </w:tblPr>
      <w:tblGrid>
        <w:gridCol w:w="2530"/>
        <w:gridCol w:w="600"/>
        <w:gridCol w:w="1088"/>
        <w:gridCol w:w="720"/>
      </w:tblGrid>
      <w:tr w:rsidR="005A601E" w:rsidRPr="005A601E" w:rsidTr="005A601E">
        <w:trPr>
          <w:tblHeader/>
          <w:tblCellSpacing w:w="0" w:type="dxa"/>
          <w:jc w:val="center"/>
        </w:trPr>
        <w:tc>
          <w:tcPr>
            <w:tcW w:w="0" w:type="auto"/>
            <w:gridSpan w:val="4"/>
            <w:tcBorders>
              <w:top w:val="nil"/>
              <w:left w:val="nil"/>
              <w:bottom w:val="nil"/>
              <w:right w:val="nil"/>
            </w:tcBorders>
            <w:hideMark/>
          </w:tcPr>
          <w:p w:rsidR="005A601E" w:rsidRPr="005A601E" w:rsidRDefault="005A601E" w:rsidP="005A601E">
            <w:pPr>
              <w:widowControl/>
              <w:jc w:val="center"/>
              <w:rPr>
                <w:rFonts w:ascii="宋体" w:eastAsia="宋体" w:hAnsi="宋体" w:cs="宋体"/>
                <w:b/>
                <w:bCs/>
                <w:kern w:val="0"/>
                <w:sz w:val="24"/>
                <w:szCs w:val="24"/>
              </w:rPr>
            </w:pPr>
            <w:r w:rsidRPr="005A601E">
              <w:rPr>
                <w:rFonts w:ascii="宋体" w:eastAsia="宋体" w:hAnsi="宋体" w:cs="宋体"/>
                <w:b/>
                <w:bCs/>
                <w:kern w:val="0"/>
                <w:sz w:val="24"/>
                <w:szCs w:val="24"/>
              </w:rPr>
              <w:t>预测概率和观测响应的关联</w:t>
            </w:r>
          </w:p>
        </w:tc>
      </w:tr>
      <w:tr w:rsidR="005A601E" w:rsidRPr="005A601E" w:rsidTr="005A601E">
        <w:trPr>
          <w:tblCellSpacing w:w="0" w:type="dxa"/>
          <w:jc w:val="center"/>
        </w:trPr>
        <w:tc>
          <w:tcPr>
            <w:tcW w:w="0" w:type="auto"/>
            <w:tcBorders>
              <w:top w:val="nil"/>
              <w:left w:val="nil"/>
              <w:bottom w:val="nil"/>
              <w:right w:val="nil"/>
            </w:tcBorders>
            <w:hideMark/>
          </w:tcPr>
          <w:p w:rsidR="005A601E" w:rsidRPr="005A601E" w:rsidRDefault="005A601E" w:rsidP="005A601E">
            <w:pPr>
              <w:widowControl/>
              <w:jc w:val="left"/>
              <w:rPr>
                <w:rFonts w:ascii="宋体" w:eastAsia="宋体" w:hAnsi="宋体" w:cs="宋体"/>
                <w:b/>
                <w:bCs/>
                <w:kern w:val="0"/>
                <w:sz w:val="24"/>
                <w:szCs w:val="24"/>
              </w:rPr>
            </w:pPr>
            <w:r w:rsidRPr="005A601E">
              <w:rPr>
                <w:rFonts w:ascii="宋体" w:eastAsia="宋体" w:hAnsi="宋体" w:cs="宋体"/>
                <w:b/>
                <w:bCs/>
                <w:kern w:val="0"/>
                <w:sz w:val="24"/>
                <w:szCs w:val="24"/>
              </w:rPr>
              <w:t>一致部分所占百分比</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60.0</w:t>
            </w:r>
          </w:p>
        </w:tc>
        <w:tc>
          <w:tcPr>
            <w:tcW w:w="0" w:type="auto"/>
            <w:tcBorders>
              <w:top w:val="nil"/>
              <w:left w:val="nil"/>
              <w:bottom w:val="nil"/>
              <w:right w:val="nil"/>
            </w:tcBorders>
            <w:hideMark/>
          </w:tcPr>
          <w:p w:rsidR="005A601E" w:rsidRPr="005A601E" w:rsidRDefault="005A601E" w:rsidP="005A601E">
            <w:pPr>
              <w:widowControl/>
              <w:jc w:val="left"/>
              <w:rPr>
                <w:rFonts w:ascii="宋体" w:eastAsia="宋体" w:hAnsi="宋体" w:cs="宋体"/>
                <w:b/>
                <w:bCs/>
                <w:kern w:val="0"/>
                <w:sz w:val="24"/>
                <w:szCs w:val="24"/>
              </w:rPr>
            </w:pPr>
            <w:r w:rsidRPr="005A601E">
              <w:rPr>
                <w:rFonts w:ascii="宋体" w:eastAsia="宋体" w:hAnsi="宋体" w:cs="宋体"/>
                <w:b/>
                <w:bCs/>
                <w:kern w:val="0"/>
                <w:sz w:val="24"/>
                <w:szCs w:val="24"/>
              </w:rPr>
              <w:t>Somers D</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0.419</w:t>
            </w:r>
          </w:p>
        </w:tc>
      </w:tr>
      <w:tr w:rsidR="005A601E" w:rsidRPr="005A601E" w:rsidTr="005A601E">
        <w:trPr>
          <w:tblCellSpacing w:w="0" w:type="dxa"/>
          <w:jc w:val="center"/>
        </w:trPr>
        <w:tc>
          <w:tcPr>
            <w:tcW w:w="0" w:type="auto"/>
            <w:tcBorders>
              <w:top w:val="nil"/>
              <w:left w:val="nil"/>
              <w:bottom w:val="nil"/>
              <w:right w:val="nil"/>
            </w:tcBorders>
            <w:hideMark/>
          </w:tcPr>
          <w:p w:rsidR="005A601E" w:rsidRPr="005A601E" w:rsidRDefault="005A601E" w:rsidP="005A601E">
            <w:pPr>
              <w:widowControl/>
              <w:jc w:val="left"/>
              <w:rPr>
                <w:rFonts w:ascii="宋体" w:eastAsia="宋体" w:hAnsi="宋体" w:cs="宋体"/>
                <w:b/>
                <w:bCs/>
                <w:kern w:val="0"/>
                <w:sz w:val="24"/>
                <w:szCs w:val="24"/>
              </w:rPr>
            </w:pPr>
            <w:r w:rsidRPr="005A601E">
              <w:rPr>
                <w:rFonts w:ascii="宋体" w:eastAsia="宋体" w:hAnsi="宋体" w:cs="宋体"/>
                <w:b/>
                <w:bCs/>
                <w:kern w:val="0"/>
                <w:sz w:val="24"/>
                <w:szCs w:val="24"/>
              </w:rPr>
              <w:t>不一致部分所占百分比</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18.1</w:t>
            </w:r>
          </w:p>
        </w:tc>
        <w:tc>
          <w:tcPr>
            <w:tcW w:w="0" w:type="auto"/>
            <w:tcBorders>
              <w:top w:val="nil"/>
              <w:left w:val="nil"/>
              <w:bottom w:val="nil"/>
              <w:right w:val="nil"/>
            </w:tcBorders>
            <w:hideMark/>
          </w:tcPr>
          <w:p w:rsidR="005A601E" w:rsidRPr="005A601E" w:rsidRDefault="005A601E" w:rsidP="005A601E">
            <w:pPr>
              <w:widowControl/>
              <w:jc w:val="left"/>
              <w:rPr>
                <w:rFonts w:ascii="宋体" w:eastAsia="宋体" w:hAnsi="宋体" w:cs="宋体"/>
                <w:b/>
                <w:bCs/>
                <w:kern w:val="0"/>
                <w:sz w:val="24"/>
                <w:szCs w:val="24"/>
              </w:rPr>
            </w:pPr>
            <w:r w:rsidRPr="005A601E">
              <w:rPr>
                <w:rFonts w:ascii="宋体" w:eastAsia="宋体" w:hAnsi="宋体" w:cs="宋体"/>
                <w:b/>
                <w:bCs/>
                <w:kern w:val="0"/>
                <w:sz w:val="24"/>
                <w:szCs w:val="24"/>
              </w:rPr>
              <w:t>Gamma</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0.536</w:t>
            </w:r>
          </w:p>
        </w:tc>
      </w:tr>
      <w:tr w:rsidR="005A601E" w:rsidRPr="005A601E" w:rsidTr="005A601E">
        <w:trPr>
          <w:tblCellSpacing w:w="0" w:type="dxa"/>
          <w:jc w:val="center"/>
        </w:trPr>
        <w:tc>
          <w:tcPr>
            <w:tcW w:w="0" w:type="auto"/>
            <w:tcBorders>
              <w:top w:val="nil"/>
              <w:left w:val="nil"/>
              <w:bottom w:val="nil"/>
              <w:right w:val="nil"/>
            </w:tcBorders>
            <w:hideMark/>
          </w:tcPr>
          <w:p w:rsidR="005A601E" w:rsidRPr="005A601E" w:rsidRDefault="005A601E" w:rsidP="005A601E">
            <w:pPr>
              <w:widowControl/>
              <w:jc w:val="left"/>
              <w:rPr>
                <w:rFonts w:ascii="宋体" w:eastAsia="宋体" w:hAnsi="宋体" w:cs="宋体"/>
                <w:b/>
                <w:bCs/>
                <w:kern w:val="0"/>
                <w:sz w:val="24"/>
                <w:szCs w:val="24"/>
              </w:rPr>
            </w:pPr>
            <w:r w:rsidRPr="005A601E">
              <w:rPr>
                <w:rFonts w:ascii="宋体" w:eastAsia="宋体" w:hAnsi="宋体" w:cs="宋体"/>
                <w:b/>
                <w:bCs/>
                <w:kern w:val="0"/>
                <w:sz w:val="24"/>
                <w:szCs w:val="24"/>
              </w:rPr>
              <w:t>结值百分比</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21.9</w:t>
            </w:r>
          </w:p>
        </w:tc>
        <w:tc>
          <w:tcPr>
            <w:tcW w:w="0" w:type="auto"/>
            <w:tcBorders>
              <w:top w:val="nil"/>
              <w:left w:val="nil"/>
              <w:bottom w:val="nil"/>
              <w:right w:val="nil"/>
            </w:tcBorders>
            <w:hideMark/>
          </w:tcPr>
          <w:p w:rsidR="005A601E" w:rsidRPr="005A601E" w:rsidRDefault="005A601E" w:rsidP="005A601E">
            <w:pPr>
              <w:widowControl/>
              <w:jc w:val="left"/>
              <w:rPr>
                <w:rFonts w:ascii="宋体" w:eastAsia="宋体" w:hAnsi="宋体" w:cs="宋体"/>
                <w:b/>
                <w:bCs/>
                <w:kern w:val="0"/>
                <w:sz w:val="24"/>
                <w:szCs w:val="24"/>
              </w:rPr>
            </w:pPr>
            <w:r w:rsidRPr="005A601E">
              <w:rPr>
                <w:rFonts w:ascii="宋体" w:eastAsia="宋体" w:hAnsi="宋体" w:cs="宋体"/>
                <w:b/>
                <w:bCs/>
                <w:kern w:val="0"/>
                <w:sz w:val="24"/>
                <w:szCs w:val="24"/>
              </w:rPr>
              <w:t>Tau-a</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0.211</w:t>
            </w:r>
          </w:p>
        </w:tc>
      </w:tr>
      <w:tr w:rsidR="005A601E" w:rsidRPr="005A601E" w:rsidTr="005A601E">
        <w:trPr>
          <w:tblCellSpacing w:w="0" w:type="dxa"/>
          <w:jc w:val="center"/>
        </w:trPr>
        <w:tc>
          <w:tcPr>
            <w:tcW w:w="0" w:type="auto"/>
            <w:tcBorders>
              <w:top w:val="nil"/>
              <w:left w:val="nil"/>
              <w:bottom w:val="nil"/>
              <w:right w:val="nil"/>
            </w:tcBorders>
            <w:hideMark/>
          </w:tcPr>
          <w:p w:rsidR="005A601E" w:rsidRPr="005A601E" w:rsidRDefault="005A601E" w:rsidP="005A601E">
            <w:pPr>
              <w:widowControl/>
              <w:jc w:val="left"/>
              <w:rPr>
                <w:rFonts w:ascii="宋体" w:eastAsia="宋体" w:hAnsi="宋体" w:cs="宋体"/>
                <w:b/>
                <w:bCs/>
                <w:kern w:val="0"/>
                <w:sz w:val="24"/>
                <w:szCs w:val="24"/>
              </w:rPr>
            </w:pPr>
            <w:r w:rsidRPr="005A601E">
              <w:rPr>
                <w:rFonts w:ascii="宋体" w:eastAsia="宋体" w:hAnsi="宋体" w:cs="宋体"/>
                <w:b/>
                <w:bCs/>
                <w:kern w:val="0"/>
                <w:sz w:val="24"/>
                <w:szCs w:val="24"/>
              </w:rPr>
              <w:t>对</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1512</w:t>
            </w:r>
          </w:p>
        </w:tc>
        <w:tc>
          <w:tcPr>
            <w:tcW w:w="0" w:type="auto"/>
            <w:tcBorders>
              <w:top w:val="nil"/>
              <w:left w:val="nil"/>
              <w:bottom w:val="nil"/>
              <w:right w:val="nil"/>
            </w:tcBorders>
            <w:hideMark/>
          </w:tcPr>
          <w:p w:rsidR="005A601E" w:rsidRPr="005A601E" w:rsidRDefault="005A601E" w:rsidP="005A601E">
            <w:pPr>
              <w:widowControl/>
              <w:jc w:val="left"/>
              <w:rPr>
                <w:rFonts w:ascii="宋体" w:eastAsia="宋体" w:hAnsi="宋体" w:cs="宋体"/>
                <w:b/>
                <w:bCs/>
                <w:kern w:val="0"/>
                <w:sz w:val="24"/>
                <w:szCs w:val="24"/>
              </w:rPr>
            </w:pPr>
            <w:r w:rsidRPr="005A601E">
              <w:rPr>
                <w:rFonts w:ascii="宋体" w:eastAsia="宋体" w:hAnsi="宋体" w:cs="宋体"/>
                <w:b/>
                <w:bCs/>
                <w:kern w:val="0"/>
                <w:sz w:val="24"/>
                <w:szCs w:val="24"/>
              </w:rPr>
              <w:t>c</w:t>
            </w:r>
          </w:p>
        </w:tc>
        <w:tc>
          <w:tcPr>
            <w:tcW w:w="0" w:type="auto"/>
            <w:tcBorders>
              <w:top w:val="nil"/>
              <w:left w:val="nil"/>
              <w:bottom w:val="nil"/>
              <w:right w:val="nil"/>
            </w:tcBorders>
            <w:hideMark/>
          </w:tcPr>
          <w:p w:rsidR="005A601E" w:rsidRPr="005A601E" w:rsidRDefault="005A601E" w:rsidP="005A601E">
            <w:pPr>
              <w:widowControl/>
              <w:jc w:val="right"/>
              <w:rPr>
                <w:rFonts w:ascii="宋体" w:eastAsia="宋体" w:hAnsi="宋体" w:cs="宋体"/>
                <w:kern w:val="0"/>
                <w:sz w:val="24"/>
                <w:szCs w:val="24"/>
              </w:rPr>
            </w:pPr>
            <w:r w:rsidRPr="005A601E">
              <w:rPr>
                <w:rFonts w:ascii="宋体" w:eastAsia="宋体" w:hAnsi="宋体" w:cs="宋体"/>
                <w:kern w:val="0"/>
                <w:sz w:val="24"/>
                <w:szCs w:val="24"/>
              </w:rPr>
              <w:t>0.709</w:t>
            </w:r>
          </w:p>
        </w:tc>
      </w:tr>
    </w:tbl>
    <w:p w:rsidR="005A601E" w:rsidRDefault="005A601E" w:rsidP="002872EE">
      <w:pPr>
        <w:spacing w:line="360" w:lineRule="auto"/>
        <w:jc w:val="center"/>
        <w:rPr>
          <w:rFonts w:cs="Times New Roman"/>
          <w:color w:val="000000"/>
          <w:kern w:val="0"/>
          <w:szCs w:val="28"/>
          <w:shd w:val="clear" w:color="auto" w:fill="FFFFFF"/>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Print: 数据集 WORK.PREDICT"/>
      </w:tblPr>
      <w:tblGrid>
        <w:gridCol w:w="483"/>
        <w:gridCol w:w="483"/>
        <w:gridCol w:w="846"/>
        <w:gridCol w:w="846"/>
        <w:gridCol w:w="725"/>
        <w:gridCol w:w="967"/>
        <w:gridCol w:w="960"/>
      </w:tblGrid>
      <w:tr w:rsidR="002872EE" w:rsidRPr="002872EE" w:rsidTr="002872EE">
        <w:trPr>
          <w:tblHeader/>
          <w:tblCellSpacing w:w="0" w:type="dxa"/>
          <w:jc w:val="center"/>
        </w:trPr>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b/>
                <w:bCs/>
                <w:kern w:val="0"/>
                <w:sz w:val="24"/>
                <w:szCs w:val="24"/>
              </w:rPr>
            </w:pPr>
            <w:r w:rsidRPr="002872EE">
              <w:rPr>
                <w:rFonts w:ascii="宋体" w:eastAsia="宋体" w:hAnsi="宋体" w:cs="宋体"/>
                <w:b/>
                <w:bCs/>
                <w:kern w:val="0"/>
                <w:sz w:val="24"/>
                <w:szCs w:val="24"/>
              </w:rPr>
              <w:t>Obs</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b/>
                <w:bCs/>
                <w:kern w:val="0"/>
                <w:sz w:val="24"/>
                <w:szCs w:val="24"/>
              </w:rPr>
            </w:pPr>
            <w:r w:rsidRPr="002872EE">
              <w:rPr>
                <w:rFonts w:ascii="宋体" w:eastAsia="宋体" w:hAnsi="宋体" w:cs="宋体"/>
                <w:b/>
                <w:bCs/>
                <w:kern w:val="0"/>
                <w:sz w:val="24"/>
                <w:szCs w:val="24"/>
              </w:rPr>
              <w:t>sex</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b/>
                <w:bCs/>
                <w:kern w:val="0"/>
                <w:sz w:val="24"/>
                <w:szCs w:val="24"/>
              </w:rPr>
            </w:pPr>
            <w:r w:rsidRPr="002872EE">
              <w:rPr>
                <w:rFonts w:ascii="宋体" w:eastAsia="宋体" w:hAnsi="宋体" w:cs="宋体"/>
                <w:b/>
                <w:bCs/>
                <w:kern w:val="0"/>
                <w:sz w:val="24"/>
                <w:szCs w:val="24"/>
              </w:rPr>
              <w:t>degree</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b/>
                <w:bCs/>
                <w:kern w:val="0"/>
                <w:sz w:val="24"/>
                <w:szCs w:val="24"/>
              </w:rPr>
            </w:pPr>
            <w:r w:rsidRPr="002872EE">
              <w:rPr>
                <w:rFonts w:ascii="宋体" w:eastAsia="宋体" w:hAnsi="宋体" w:cs="宋体"/>
                <w:b/>
                <w:bCs/>
                <w:kern w:val="0"/>
                <w:sz w:val="24"/>
                <w:szCs w:val="24"/>
              </w:rPr>
              <w:t>effect</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b/>
                <w:bCs/>
                <w:kern w:val="0"/>
                <w:sz w:val="24"/>
                <w:szCs w:val="24"/>
              </w:rPr>
            </w:pPr>
            <w:r w:rsidRPr="002872EE">
              <w:rPr>
                <w:rFonts w:ascii="宋体" w:eastAsia="宋体" w:hAnsi="宋体" w:cs="宋体"/>
                <w:b/>
                <w:bCs/>
                <w:kern w:val="0"/>
                <w:sz w:val="24"/>
                <w:szCs w:val="24"/>
              </w:rPr>
              <w:t>count</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b/>
                <w:bCs/>
                <w:kern w:val="0"/>
                <w:sz w:val="24"/>
                <w:szCs w:val="24"/>
              </w:rPr>
            </w:pPr>
            <w:r w:rsidRPr="002872EE">
              <w:rPr>
                <w:rFonts w:ascii="宋体" w:eastAsia="宋体" w:hAnsi="宋体" w:cs="宋体"/>
                <w:b/>
                <w:bCs/>
                <w:kern w:val="0"/>
                <w:sz w:val="24"/>
                <w:szCs w:val="24"/>
              </w:rPr>
              <w:t>_LEVEL_</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b/>
                <w:bCs/>
                <w:kern w:val="0"/>
                <w:sz w:val="24"/>
                <w:szCs w:val="24"/>
              </w:rPr>
            </w:pPr>
            <w:r w:rsidRPr="002872EE">
              <w:rPr>
                <w:rFonts w:ascii="宋体" w:eastAsia="宋体" w:hAnsi="宋体" w:cs="宋体"/>
                <w:b/>
                <w:bCs/>
                <w:kern w:val="0"/>
                <w:sz w:val="24"/>
                <w:szCs w:val="24"/>
              </w:rPr>
              <w:t>prob</w:t>
            </w:r>
          </w:p>
        </w:tc>
      </w:tr>
      <w:tr w:rsidR="002872EE" w:rsidRPr="002872EE" w:rsidTr="002872EE">
        <w:trPr>
          <w:tblCellSpacing w:w="0" w:type="dxa"/>
          <w:jc w:val="center"/>
        </w:trPr>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b/>
                <w:bCs/>
                <w:kern w:val="0"/>
                <w:sz w:val="24"/>
                <w:szCs w:val="24"/>
              </w:rPr>
            </w:pPr>
            <w:r w:rsidRPr="002872EE">
              <w:rPr>
                <w:rFonts w:ascii="宋体" w:eastAsia="宋体" w:hAnsi="宋体" w:cs="宋体"/>
                <w:b/>
                <w:bCs/>
                <w:kern w:val="0"/>
                <w:sz w:val="24"/>
                <w:szCs w:val="24"/>
              </w:rPr>
              <w:t>1</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kern w:val="0"/>
                <w:sz w:val="24"/>
                <w:szCs w:val="24"/>
              </w:rPr>
            </w:pPr>
            <w:r w:rsidRPr="002872EE">
              <w:rPr>
                <w:rFonts w:ascii="宋体" w:eastAsia="宋体" w:hAnsi="宋体" w:cs="宋体"/>
                <w:kern w:val="0"/>
                <w:sz w:val="24"/>
                <w:szCs w:val="24"/>
              </w:rPr>
              <w:t>0</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kern w:val="0"/>
                <w:sz w:val="24"/>
                <w:szCs w:val="24"/>
              </w:rPr>
            </w:pPr>
            <w:r w:rsidRPr="002872EE">
              <w:rPr>
                <w:rFonts w:ascii="宋体" w:eastAsia="宋体" w:hAnsi="宋体" w:cs="宋体"/>
                <w:kern w:val="0"/>
                <w:sz w:val="24"/>
                <w:szCs w:val="24"/>
              </w:rPr>
              <w:t>0</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kern w:val="0"/>
                <w:sz w:val="24"/>
                <w:szCs w:val="24"/>
              </w:rPr>
            </w:pPr>
            <w:r w:rsidRPr="002872EE">
              <w:rPr>
                <w:rFonts w:ascii="宋体" w:eastAsia="宋体" w:hAnsi="宋体" w:cs="宋体"/>
                <w:kern w:val="0"/>
                <w:sz w:val="24"/>
                <w:szCs w:val="24"/>
              </w:rPr>
              <w:t>1</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kern w:val="0"/>
                <w:sz w:val="24"/>
                <w:szCs w:val="24"/>
              </w:rPr>
            </w:pPr>
            <w:r w:rsidRPr="002872EE">
              <w:rPr>
                <w:rFonts w:ascii="宋体" w:eastAsia="宋体" w:hAnsi="宋体" w:cs="宋体"/>
                <w:kern w:val="0"/>
                <w:sz w:val="24"/>
                <w:szCs w:val="24"/>
              </w:rPr>
              <w:t>21</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kern w:val="0"/>
                <w:sz w:val="24"/>
                <w:szCs w:val="24"/>
              </w:rPr>
            </w:pPr>
            <w:r w:rsidRPr="002872EE">
              <w:rPr>
                <w:rFonts w:ascii="宋体" w:eastAsia="宋体" w:hAnsi="宋体" w:cs="宋体"/>
                <w:kern w:val="0"/>
                <w:sz w:val="24"/>
                <w:szCs w:val="24"/>
              </w:rPr>
              <w:t>1</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kern w:val="0"/>
                <w:sz w:val="24"/>
                <w:szCs w:val="24"/>
              </w:rPr>
            </w:pPr>
            <w:r w:rsidRPr="002872EE">
              <w:rPr>
                <w:rFonts w:ascii="宋体" w:eastAsia="宋体" w:hAnsi="宋体" w:cs="宋体"/>
                <w:kern w:val="0"/>
                <w:sz w:val="24"/>
                <w:szCs w:val="24"/>
              </w:rPr>
              <w:t>0.76075</w:t>
            </w:r>
          </w:p>
        </w:tc>
      </w:tr>
      <w:tr w:rsidR="002872EE" w:rsidRPr="002872EE" w:rsidTr="002872EE">
        <w:trPr>
          <w:tblCellSpacing w:w="0" w:type="dxa"/>
          <w:jc w:val="center"/>
        </w:trPr>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b/>
                <w:bCs/>
                <w:kern w:val="0"/>
                <w:sz w:val="24"/>
                <w:szCs w:val="24"/>
              </w:rPr>
            </w:pPr>
            <w:r w:rsidRPr="002872EE">
              <w:rPr>
                <w:rFonts w:ascii="宋体" w:eastAsia="宋体" w:hAnsi="宋体" w:cs="宋体"/>
                <w:b/>
                <w:bCs/>
                <w:kern w:val="0"/>
                <w:sz w:val="24"/>
                <w:szCs w:val="24"/>
              </w:rPr>
              <w:t>2</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kern w:val="0"/>
                <w:sz w:val="24"/>
                <w:szCs w:val="24"/>
              </w:rPr>
            </w:pPr>
            <w:r w:rsidRPr="002872EE">
              <w:rPr>
                <w:rFonts w:ascii="宋体" w:eastAsia="宋体" w:hAnsi="宋体" w:cs="宋体"/>
                <w:kern w:val="0"/>
                <w:sz w:val="24"/>
                <w:szCs w:val="24"/>
              </w:rPr>
              <w:t>0</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kern w:val="0"/>
                <w:sz w:val="24"/>
                <w:szCs w:val="24"/>
              </w:rPr>
            </w:pPr>
            <w:r w:rsidRPr="002872EE">
              <w:rPr>
                <w:rFonts w:ascii="宋体" w:eastAsia="宋体" w:hAnsi="宋体" w:cs="宋体"/>
                <w:kern w:val="0"/>
                <w:sz w:val="24"/>
                <w:szCs w:val="24"/>
              </w:rPr>
              <w:t>0</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kern w:val="0"/>
                <w:sz w:val="24"/>
                <w:szCs w:val="24"/>
              </w:rPr>
            </w:pPr>
            <w:r w:rsidRPr="002872EE">
              <w:rPr>
                <w:rFonts w:ascii="宋体" w:eastAsia="宋体" w:hAnsi="宋体" w:cs="宋体"/>
                <w:kern w:val="0"/>
                <w:sz w:val="24"/>
                <w:szCs w:val="24"/>
              </w:rPr>
              <w:t>0</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kern w:val="0"/>
                <w:sz w:val="24"/>
                <w:szCs w:val="24"/>
              </w:rPr>
            </w:pPr>
            <w:r w:rsidRPr="002872EE">
              <w:rPr>
                <w:rFonts w:ascii="宋体" w:eastAsia="宋体" w:hAnsi="宋体" w:cs="宋体"/>
                <w:kern w:val="0"/>
                <w:sz w:val="24"/>
                <w:szCs w:val="24"/>
              </w:rPr>
              <w:t>6</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kern w:val="0"/>
                <w:sz w:val="24"/>
                <w:szCs w:val="24"/>
              </w:rPr>
            </w:pPr>
            <w:r w:rsidRPr="002872EE">
              <w:rPr>
                <w:rFonts w:ascii="宋体" w:eastAsia="宋体" w:hAnsi="宋体" w:cs="宋体"/>
                <w:kern w:val="0"/>
                <w:sz w:val="24"/>
                <w:szCs w:val="24"/>
              </w:rPr>
              <w:t>1</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kern w:val="0"/>
                <w:sz w:val="24"/>
                <w:szCs w:val="24"/>
              </w:rPr>
            </w:pPr>
            <w:r w:rsidRPr="002872EE">
              <w:rPr>
                <w:rFonts w:ascii="宋体" w:eastAsia="宋体" w:hAnsi="宋体" w:cs="宋体"/>
                <w:kern w:val="0"/>
                <w:sz w:val="24"/>
                <w:szCs w:val="24"/>
              </w:rPr>
              <w:t>0.76075</w:t>
            </w:r>
          </w:p>
        </w:tc>
      </w:tr>
      <w:tr w:rsidR="002872EE" w:rsidRPr="002872EE" w:rsidTr="002872EE">
        <w:trPr>
          <w:tblCellSpacing w:w="0" w:type="dxa"/>
          <w:jc w:val="center"/>
        </w:trPr>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b/>
                <w:bCs/>
                <w:kern w:val="0"/>
                <w:sz w:val="24"/>
                <w:szCs w:val="24"/>
              </w:rPr>
            </w:pPr>
            <w:r w:rsidRPr="002872EE">
              <w:rPr>
                <w:rFonts w:ascii="宋体" w:eastAsia="宋体" w:hAnsi="宋体" w:cs="宋体"/>
                <w:b/>
                <w:bCs/>
                <w:kern w:val="0"/>
                <w:sz w:val="24"/>
                <w:szCs w:val="24"/>
              </w:rPr>
              <w:t>3</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kern w:val="0"/>
                <w:sz w:val="24"/>
                <w:szCs w:val="24"/>
              </w:rPr>
            </w:pPr>
            <w:r w:rsidRPr="002872EE">
              <w:rPr>
                <w:rFonts w:ascii="宋体" w:eastAsia="宋体" w:hAnsi="宋体" w:cs="宋体"/>
                <w:kern w:val="0"/>
                <w:sz w:val="24"/>
                <w:szCs w:val="24"/>
              </w:rPr>
              <w:t>0</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kern w:val="0"/>
                <w:sz w:val="24"/>
                <w:szCs w:val="24"/>
              </w:rPr>
            </w:pPr>
            <w:r w:rsidRPr="002872EE">
              <w:rPr>
                <w:rFonts w:ascii="宋体" w:eastAsia="宋体" w:hAnsi="宋体" w:cs="宋体"/>
                <w:kern w:val="0"/>
                <w:sz w:val="24"/>
                <w:szCs w:val="24"/>
              </w:rPr>
              <w:t>1</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kern w:val="0"/>
                <w:sz w:val="24"/>
                <w:szCs w:val="24"/>
              </w:rPr>
            </w:pPr>
            <w:r w:rsidRPr="002872EE">
              <w:rPr>
                <w:rFonts w:ascii="宋体" w:eastAsia="宋体" w:hAnsi="宋体" w:cs="宋体"/>
                <w:kern w:val="0"/>
                <w:sz w:val="24"/>
                <w:szCs w:val="24"/>
              </w:rPr>
              <w:t>1</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kern w:val="0"/>
                <w:sz w:val="24"/>
                <w:szCs w:val="24"/>
              </w:rPr>
            </w:pPr>
            <w:r w:rsidRPr="002872EE">
              <w:rPr>
                <w:rFonts w:ascii="宋体" w:eastAsia="宋体" w:hAnsi="宋体" w:cs="宋体"/>
                <w:kern w:val="0"/>
                <w:sz w:val="24"/>
                <w:szCs w:val="24"/>
              </w:rPr>
              <w:t>9</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kern w:val="0"/>
                <w:sz w:val="24"/>
                <w:szCs w:val="24"/>
              </w:rPr>
            </w:pPr>
            <w:r w:rsidRPr="002872EE">
              <w:rPr>
                <w:rFonts w:ascii="宋体" w:eastAsia="宋体" w:hAnsi="宋体" w:cs="宋体"/>
                <w:kern w:val="0"/>
                <w:sz w:val="24"/>
                <w:szCs w:val="24"/>
              </w:rPr>
              <w:t>1</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kern w:val="0"/>
                <w:sz w:val="24"/>
                <w:szCs w:val="24"/>
              </w:rPr>
            </w:pPr>
            <w:r w:rsidRPr="002872EE">
              <w:rPr>
                <w:rFonts w:ascii="宋体" w:eastAsia="宋体" w:hAnsi="宋体" w:cs="宋体"/>
                <w:kern w:val="0"/>
                <w:sz w:val="24"/>
                <w:szCs w:val="24"/>
              </w:rPr>
              <w:t>0.52555</w:t>
            </w:r>
          </w:p>
        </w:tc>
      </w:tr>
      <w:tr w:rsidR="002872EE" w:rsidRPr="002872EE" w:rsidTr="002872EE">
        <w:trPr>
          <w:tblCellSpacing w:w="0" w:type="dxa"/>
          <w:jc w:val="center"/>
        </w:trPr>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b/>
                <w:bCs/>
                <w:kern w:val="0"/>
                <w:sz w:val="24"/>
                <w:szCs w:val="24"/>
              </w:rPr>
            </w:pPr>
            <w:r w:rsidRPr="002872EE">
              <w:rPr>
                <w:rFonts w:ascii="宋体" w:eastAsia="宋体" w:hAnsi="宋体" w:cs="宋体"/>
                <w:b/>
                <w:bCs/>
                <w:kern w:val="0"/>
                <w:sz w:val="24"/>
                <w:szCs w:val="24"/>
              </w:rPr>
              <w:t>4</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kern w:val="0"/>
                <w:sz w:val="24"/>
                <w:szCs w:val="24"/>
              </w:rPr>
            </w:pPr>
            <w:r w:rsidRPr="002872EE">
              <w:rPr>
                <w:rFonts w:ascii="宋体" w:eastAsia="宋体" w:hAnsi="宋体" w:cs="宋体"/>
                <w:kern w:val="0"/>
                <w:sz w:val="24"/>
                <w:szCs w:val="24"/>
              </w:rPr>
              <w:t>0</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kern w:val="0"/>
                <w:sz w:val="24"/>
                <w:szCs w:val="24"/>
              </w:rPr>
            </w:pPr>
            <w:r w:rsidRPr="002872EE">
              <w:rPr>
                <w:rFonts w:ascii="宋体" w:eastAsia="宋体" w:hAnsi="宋体" w:cs="宋体"/>
                <w:kern w:val="0"/>
                <w:sz w:val="24"/>
                <w:szCs w:val="24"/>
              </w:rPr>
              <w:t>1</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kern w:val="0"/>
                <w:sz w:val="24"/>
                <w:szCs w:val="24"/>
              </w:rPr>
            </w:pPr>
            <w:r w:rsidRPr="002872EE">
              <w:rPr>
                <w:rFonts w:ascii="宋体" w:eastAsia="宋体" w:hAnsi="宋体" w:cs="宋体"/>
                <w:kern w:val="0"/>
                <w:sz w:val="24"/>
                <w:szCs w:val="24"/>
              </w:rPr>
              <w:t>0</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kern w:val="0"/>
                <w:sz w:val="24"/>
                <w:szCs w:val="24"/>
              </w:rPr>
            </w:pPr>
            <w:r w:rsidRPr="002872EE">
              <w:rPr>
                <w:rFonts w:ascii="宋体" w:eastAsia="宋体" w:hAnsi="宋体" w:cs="宋体"/>
                <w:kern w:val="0"/>
                <w:sz w:val="24"/>
                <w:szCs w:val="24"/>
              </w:rPr>
              <w:t>9</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kern w:val="0"/>
                <w:sz w:val="24"/>
                <w:szCs w:val="24"/>
              </w:rPr>
            </w:pPr>
            <w:r w:rsidRPr="002872EE">
              <w:rPr>
                <w:rFonts w:ascii="宋体" w:eastAsia="宋体" w:hAnsi="宋体" w:cs="宋体"/>
                <w:kern w:val="0"/>
                <w:sz w:val="24"/>
                <w:szCs w:val="24"/>
              </w:rPr>
              <w:t>1</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kern w:val="0"/>
                <w:sz w:val="24"/>
                <w:szCs w:val="24"/>
              </w:rPr>
            </w:pPr>
            <w:r w:rsidRPr="002872EE">
              <w:rPr>
                <w:rFonts w:ascii="宋体" w:eastAsia="宋体" w:hAnsi="宋体" w:cs="宋体"/>
                <w:kern w:val="0"/>
                <w:sz w:val="24"/>
                <w:szCs w:val="24"/>
              </w:rPr>
              <w:t>0.52555</w:t>
            </w:r>
          </w:p>
        </w:tc>
      </w:tr>
      <w:tr w:rsidR="002872EE" w:rsidRPr="002872EE" w:rsidTr="002872EE">
        <w:trPr>
          <w:tblCellSpacing w:w="0" w:type="dxa"/>
          <w:jc w:val="center"/>
        </w:trPr>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b/>
                <w:bCs/>
                <w:kern w:val="0"/>
                <w:sz w:val="24"/>
                <w:szCs w:val="24"/>
              </w:rPr>
            </w:pPr>
            <w:r w:rsidRPr="002872EE">
              <w:rPr>
                <w:rFonts w:ascii="宋体" w:eastAsia="宋体" w:hAnsi="宋体" w:cs="宋体"/>
                <w:b/>
                <w:bCs/>
                <w:kern w:val="0"/>
                <w:sz w:val="24"/>
                <w:szCs w:val="24"/>
              </w:rPr>
              <w:lastRenderedPageBreak/>
              <w:t>5</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kern w:val="0"/>
                <w:sz w:val="24"/>
                <w:szCs w:val="24"/>
              </w:rPr>
            </w:pPr>
            <w:r w:rsidRPr="002872EE">
              <w:rPr>
                <w:rFonts w:ascii="宋体" w:eastAsia="宋体" w:hAnsi="宋体" w:cs="宋体"/>
                <w:kern w:val="0"/>
                <w:sz w:val="24"/>
                <w:szCs w:val="24"/>
              </w:rPr>
              <w:t>1</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kern w:val="0"/>
                <w:sz w:val="24"/>
                <w:szCs w:val="24"/>
              </w:rPr>
            </w:pPr>
            <w:r w:rsidRPr="002872EE">
              <w:rPr>
                <w:rFonts w:ascii="宋体" w:eastAsia="宋体" w:hAnsi="宋体" w:cs="宋体"/>
                <w:kern w:val="0"/>
                <w:sz w:val="24"/>
                <w:szCs w:val="24"/>
              </w:rPr>
              <w:t>0</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kern w:val="0"/>
                <w:sz w:val="24"/>
                <w:szCs w:val="24"/>
              </w:rPr>
            </w:pPr>
            <w:r w:rsidRPr="002872EE">
              <w:rPr>
                <w:rFonts w:ascii="宋体" w:eastAsia="宋体" w:hAnsi="宋体" w:cs="宋体"/>
                <w:kern w:val="0"/>
                <w:sz w:val="24"/>
                <w:szCs w:val="24"/>
              </w:rPr>
              <w:t>1</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kern w:val="0"/>
                <w:sz w:val="24"/>
                <w:szCs w:val="24"/>
              </w:rPr>
            </w:pPr>
            <w:r w:rsidRPr="002872EE">
              <w:rPr>
                <w:rFonts w:ascii="宋体" w:eastAsia="宋体" w:hAnsi="宋体" w:cs="宋体"/>
                <w:kern w:val="0"/>
                <w:sz w:val="24"/>
                <w:szCs w:val="24"/>
              </w:rPr>
              <w:t>8</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kern w:val="0"/>
                <w:sz w:val="24"/>
                <w:szCs w:val="24"/>
              </w:rPr>
            </w:pPr>
            <w:r w:rsidRPr="002872EE">
              <w:rPr>
                <w:rFonts w:ascii="宋体" w:eastAsia="宋体" w:hAnsi="宋体" w:cs="宋体"/>
                <w:kern w:val="0"/>
                <w:sz w:val="24"/>
                <w:szCs w:val="24"/>
              </w:rPr>
              <w:t>1</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kern w:val="0"/>
                <w:sz w:val="24"/>
                <w:szCs w:val="24"/>
              </w:rPr>
            </w:pPr>
            <w:r w:rsidRPr="002872EE">
              <w:rPr>
                <w:rFonts w:ascii="宋体" w:eastAsia="宋体" w:hAnsi="宋体" w:cs="宋体"/>
                <w:kern w:val="0"/>
                <w:sz w:val="24"/>
                <w:szCs w:val="24"/>
              </w:rPr>
              <w:t>0.46999</w:t>
            </w:r>
          </w:p>
        </w:tc>
      </w:tr>
      <w:tr w:rsidR="002872EE" w:rsidRPr="002872EE" w:rsidTr="002872EE">
        <w:trPr>
          <w:tblCellSpacing w:w="0" w:type="dxa"/>
          <w:jc w:val="center"/>
        </w:trPr>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b/>
                <w:bCs/>
                <w:kern w:val="0"/>
                <w:sz w:val="24"/>
                <w:szCs w:val="24"/>
              </w:rPr>
            </w:pPr>
            <w:r w:rsidRPr="002872EE">
              <w:rPr>
                <w:rFonts w:ascii="宋体" w:eastAsia="宋体" w:hAnsi="宋体" w:cs="宋体"/>
                <w:b/>
                <w:bCs/>
                <w:kern w:val="0"/>
                <w:sz w:val="24"/>
                <w:szCs w:val="24"/>
              </w:rPr>
              <w:t>6</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kern w:val="0"/>
                <w:sz w:val="24"/>
                <w:szCs w:val="24"/>
              </w:rPr>
            </w:pPr>
            <w:r w:rsidRPr="002872EE">
              <w:rPr>
                <w:rFonts w:ascii="宋体" w:eastAsia="宋体" w:hAnsi="宋体" w:cs="宋体"/>
                <w:kern w:val="0"/>
                <w:sz w:val="24"/>
                <w:szCs w:val="24"/>
              </w:rPr>
              <w:t>1</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kern w:val="0"/>
                <w:sz w:val="24"/>
                <w:szCs w:val="24"/>
              </w:rPr>
            </w:pPr>
            <w:r w:rsidRPr="002872EE">
              <w:rPr>
                <w:rFonts w:ascii="宋体" w:eastAsia="宋体" w:hAnsi="宋体" w:cs="宋体"/>
                <w:kern w:val="0"/>
                <w:sz w:val="24"/>
                <w:szCs w:val="24"/>
              </w:rPr>
              <w:t>0</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kern w:val="0"/>
                <w:sz w:val="24"/>
                <w:szCs w:val="24"/>
              </w:rPr>
            </w:pPr>
            <w:r w:rsidRPr="002872EE">
              <w:rPr>
                <w:rFonts w:ascii="宋体" w:eastAsia="宋体" w:hAnsi="宋体" w:cs="宋体"/>
                <w:kern w:val="0"/>
                <w:sz w:val="24"/>
                <w:szCs w:val="24"/>
              </w:rPr>
              <w:t>0</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kern w:val="0"/>
                <w:sz w:val="24"/>
                <w:szCs w:val="24"/>
              </w:rPr>
            </w:pPr>
            <w:r w:rsidRPr="002872EE">
              <w:rPr>
                <w:rFonts w:ascii="宋体" w:eastAsia="宋体" w:hAnsi="宋体" w:cs="宋体"/>
                <w:kern w:val="0"/>
                <w:sz w:val="24"/>
                <w:szCs w:val="24"/>
              </w:rPr>
              <w:t>10</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kern w:val="0"/>
                <w:sz w:val="24"/>
                <w:szCs w:val="24"/>
              </w:rPr>
            </w:pPr>
            <w:r w:rsidRPr="002872EE">
              <w:rPr>
                <w:rFonts w:ascii="宋体" w:eastAsia="宋体" w:hAnsi="宋体" w:cs="宋体"/>
                <w:kern w:val="0"/>
                <w:sz w:val="24"/>
                <w:szCs w:val="24"/>
              </w:rPr>
              <w:t>1</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kern w:val="0"/>
                <w:sz w:val="24"/>
                <w:szCs w:val="24"/>
              </w:rPr>
            </w:pPr>
            <w:r w:rsidRPr="002872EE">
              <w:rPr>
                <w:rFonts w:ascii="宋体" w:eastAsia="宋体" w:hAnsi="宋体" w:cs="宋体"/>
                <w:kern w:val="0"/>
                <w:sz w:val="24"/>
                <w:szCs w:val="24"/>
              </w:rPr>
              <w:t>0.46999</w:t>
            </w:r>
          </w:p>
        </w:tc>
      </w:tr>
      <w:tr w:rsidR="002872EE" w:rsidRPr="002872EE" w:rsidTr="002872EE">
        <w:trPr>
          <w:tblCellSpacing w:w="0" w:type="dxa"/>
          <w:jc w:val="center"/>
        </w:trPr>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b/>
                <w:bCs/>
                <w:kern w:val="0"/>
                <w:sz w:val="24"/>
                <w:szCs w:val="24"/>
              </w:rPr>
            </w:pPr>
            <w:r w:rsidRPr="002872EE">
              <w:rPr>
                <w:rFonts w:ascii="宋体" w:eastAsia="宋体" w:hAnsi="宋体" w:cs="宋体"/>
                <w:b/>
                <w:bCs/>
                <w:kern w:val="0"/>
                <w:sz w:val="24"/>
                <w:szCs w:val="24"/>
              </w:rPr>
              <w:t>7</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kern w:val="0"/>
                <w:sz w:val="24"/>
                <w:szCs w:val="24"/>
              </w:rPr>
            </w:pPr>
            <w:r w:rsidRPr="002872EE">
              <w:rPr>
                <w:rFonts w:ascii="宋体" w:eastAsia="宋体" w:hAnsi="宋体" w:cs="宋体"/>
                <w:kern w:val="0"/>
                <w:sz w:val="24"/>
                <w:szCs w:val="24"/>
              </w:rPr>
              <w:t>1</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kern w:val="0"/>
                <w:sz w:val="24"/>
                <w:szCs w:val="24"/>
              </w:rPr>
            </w:pPr>
            <w:r w:rsidRPr="002872EE">
              <w:rPr>
                <w:rFonts w:ascii="宋体" w:eastAsia="宋体" w:hAnsi="宋体" w:cs="宋体"/>
                <w:kern w:val="0"/>
                <w:sz w:val="24"/>
                <w:szCs w:val="24"/>
              </w:rPr>
              <w:t>1</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kern w:val="0"/>
                <w:sz w:val="24"/>
                <w:szCs w:val="24"/>
              </w:rPr>
            </w:pPr>
            <w:r w:rsidRPr="002872EE">
              <w:rPr>
                <w:rFonts w:ascii="宋体" w:eastAsia="宋体" w:hAnsi="宋体" w:cs="宋体"/>
                <w:kern w:val="0"/>
                <w:sz w:val="24"/>
                <w:szCs w:val="24"/>
              </w:rPr>
              <w:t>1</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kern w:val="0"/>
                <w:sz w:val="24"/>
                <w:szCs w:val="24"/>
              </w:rPr>
            </w:pPr>
            <w:r w:rsidRPr="002872EE">
              <w:rPr>
                <w:rFonts w:ascii="宋体" w:eastAsia="宋体" w:hAnsi="宋体" w:cs="宋体"/>
                <w:kern w:val="0"/>
                <w:sz w:val="24"/>
                <w:szCs w:val="24"/>
              </w:rPr>
              <w:t>4</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kern w:val="0"/>
                <w:sz w:val="24"/>
                <w:szCs w:val="24"/>
              </w:rPr>
            </w:pPr>
            <w:r w:rsidRPr="002872EE">
              <w:rPr>
                <w:rFonts w:ascii="宋体" w:eastAsia="宋体" w:hAnsi="宋体" w:cs="宋体"/>
                <w:kern w:val="0"/>
                <w:sz w:val="24"/>
                <w:szCs w:val="24"/>
              </w:rPr>
              <w:t>1</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kern w:val="0"/>
                <w:sz w:val="24"/>
                <w:szCs w:val="24"/>
              </w:rPr>
            </w:pPr>
            <w:r w:rsidRPr="002872EE">
              <w:rPr>
                <w:rFonts w:ascii="宋体" w:eastAsia="宋体" w:hAnsi="宋体" w:cs="宋体"/>
                <w:kern w:val="0"/>
                <w:sz w:val="24"/>
                <w:szCs w:val="24"/>
              </w:rPr>
              <w:t>0.23601</w:t>
            </w:r>
          </w:p>
        </w:tc>
      </w:tr>
      <w:tr w:rsidR="002872EE" w:rsidRPr="002872EE" w:rsidTr="002872EE">
        <w:trPr>
          <w:tblCellSpacing w:w="0" w:type="dxa"/>
          <w:jc w:val="center"/>
        </w:trPr>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b/>
                <w:bCs/>
                <w:kern w:val="0"/>
                <w:sz w:val="24"/>
                <w:szCs w:val="24"/>
              </w:rPr>
            </w:pPr>
            <w:r w:rsidRPr="002872EE">
              <w:rPr>
                <w:rFonts w:ascii="宋体" w:eastAsia="宋体" w:hAnsi="宋体" w:cs="宋体"/>
                <w:b/>
                <w:bCs/>
                <w:kern w:val="0"/>
                <w:sz w:val="24"/>
                <w:szCs w:val="24"/>
              </w:rPr>
              <w:t>8</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kern w:val="0"/>
                <w:sz w:val="24"/>
                <w:szCs w:val="24"/>
              </w:rPr>
            </w:pPr>
            <w:r w:rsidRPr="002872EE">
              <w:rPr>
                <w:rFonts w:ascii="宋体" w:eastAsia="宋体" w:hAnsi="宋体" w:cs="宋体"/>
                <w:kern w:val="0"/>
                <w:sz w:val="24"/>
                <w:szCs w:val="24"/>
              </w:rPr>
              <w:t>1</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kern w:val="0"/>
                <w:sz w:val="24"/>
                <w:szCs w:val="24"/>
              </w:rPr>
            </w:pPr>
            <w:r w:rsidRPr="002872EE">
              <w:rPr>
                <w:rFonts w:ascii="宋体" w:eastAsia="宋体" w:hAnsi="宋体" w:cs="宋体"/>
                <w:kern w:val="0"/>
                <w:sz w:val="24"/>
                <w:szCs w:val="24"/>
              </w:rPr>
              <w:t>1</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kern w:val="0"/>
                <w:sz w:val="24"/>
                <w:szCs w:val="24"/>
              </w:rPr>
            </w:pPr>
            <w:r w:rsidRPr="002872EE">
              <w:rPr>
                <w:rFonts w:ascii="宋体" w:eastAsia="宋体" w:hAnsi="宋体" w:cs="宋体"/>
                <w:kern w:val="0"/>
                <w:sz w:val="24"/>
                <w:szCs w:val="24"/>
              </w:rPr>
              <w:t>0</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kern w:val="0"/>
                <w:sz w:val="24"/>
                <w:szCs w:val="24"/>
              </w:rPr>
            </w:pPr>
            <w:r w:rsidRPr="002872EE">
              <w:rPr>
                <w:rFonts w:ascii="宋体" w:eastAsia="宋体" w:hAnsi="宋体" w:cs="宋体"/>
                <w:kern w:val="0"/>
                <w:sz w:val="24"/>
                <w:szCs w:val="24"/>
              </w:rPr>
              <w:t>11</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kern w:val="0"/>
                <w:sz w:val="24"/>
                <w:szCs w:val="24"/>
              </w:rPr>
            </w:pPr>
            <w:r w:rsidRPr="002872EE">
              <w:rPr>
                <w:rFonts w:ascii="宋体" w:eastAsia="宋体" w:hAnsi="宋体" w:cs="宋体"/>
                <w:kern w:val="0"/>
                <w:sz w:val="24"/>
                <w:szCs w:val="24"/>
              </w:rPr>
              <w:t>1</w:t>
            </w:r>
          </w:p>
        </w:tc>
        <w:tc>
          <w:tcPr>
            <w:tcW w:w="0" w:type="auto"/>
            <w:tcBorders>
              <w:top w:val="nil"/>
              <w:left w:val="nil"/>
              <w:bottom w:val="nil"/>
              <w:right w:val="nil"/>
            </w:tcBorders>
            <w:hideMark/>
          </w:tcPr>
          <w:p w:rsidR="002872EE" w:rsidRPr="002872EE" w:rsidRDefault="002872EE" w:rsidP="002872EE">
            <w:pPr>
              <w:widowControl/>
              <w:jc w:val="right"/>
              <w:rPr>
                <w:rFonts w:ascii="宋体" w:eastAsia="宋体" w:hAnsi="宋体" w:cs="宋体"/>
                <w:kern w:val="0"/>
                <w:sz w:val="24"/>
                <w:szCs w:val="24"/>
              </w:rPr>
            </w:pPr>
            <w:r w:rsidRPr="002872EE">
              <w:rPr>
                <w:rFonts w:ascii="宋体" w:eastAsia="宋体" w:hAnsi="宋体" w:cs="宋体"/>
                <w:kern w:val="0"/>
                <w:sz w:val="24"/>
                <w:szCs w:val="24"/>
              </w:rPr>
              <w:t>0.23601</w:t>
            </w:r>
          </w:p>
        </w:tc>
      </w:tr>
    </w:tbl>
    <w:p w:rsidR="002872EE" w:rsidRDefault="002872EE" w:rsidP="00FB6A80">
      <w:pPr>
        <w:spacing w:line="360" w:lineRule="auto"/>
        <w:ind w:firstLine="564"/>
        <w:rPr>
          <w:rFonts w:cs="Times New Roman"/>
          <w:color w:val="000000"/>
          <w:kern w:val="0"/>
          <w:szCs w:val="28"/>
          <w:shd w:val="clear" w:color="auto" w:fill="FFFFFF"/>
        </w:rPr>
      </w:pPr>
      <w:r>
        <w:rPr>
          <w:rFonts w:cs="Times New Roman" w:hint="eastAsia"/>
          <w:color w:val="000000"/>
          <w:kern w:val="0"/>
          <w:szCs w:val="28"/>
          <w:shd w:val="clear" w:color="auto" w:fill="FFFFFF"/>
        </w:rPr>
        <w:t>输出预测概率。</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Logistic: 参数估计"/>
      </w:tblPr>
      <w:tblGrid>
        <w:gridCol w:w="1330"/>
        <w:gridCol w:w="843"/>
        <w:gridCol w:w="960"/>
        <w:gridCol w:w="840"/>
        <w:gridCol w:w="1207"/>
        <w:gridCol w:w="1447"/>
      </w:tblGrid>
      <w:tr w:rsidR="00FB6A80" w:rsidRPr="00FB6A80" w:rsidTr="00FB6A80">
        <w:trPr>
          <w:tblHeader/>
          <w:tblCellSpacing w:w="0" w:type="dxa"/>
          <w:jc w:val="center"/>
        </w:trPr>
        <w:tc>
          <w:tcPr>
            <w:tcW w:w="0" w:type="auto"/>
            <w:gridSpan w:val="6"/>
            <w:tcBorders>
              <w:top w:val="nil"/>
              <w:left w:val="nil"/>
              <w:bottom w:val="nil"/>
              <w:right w:val="nil"/>
            </w:tcBorders>
            <w:hideMark/>
          </w:tcPr>
          <w:p w:rsidR="00FB6A80" w:rsidRPr="00FB6A80" w:rsidRDefault="00FB6A80" w:rsidP="00FB6A80">
            <w:pPr>
              <w:widowControl/>
              <w:jc w:val="center"/>
              <w:rPr>
                <w:rFonts w:ascii="宋体" w:eastAsia="宋体" w:hAnsi="宋体" w:cs="宋体"/>
                <w:b/>
                <w:bCs/>
                <w:kern w:val="0"/>
                <w:sz w:val="24"/>
                <w:szCs w:val="24"/>
              </w:rPr>
            </w:pPr>
            <w:r w:rsidRPr="00FB6A80">
              <w:rPr>
                <w:rFonts w:ascii="宋体" w:eastAsia="宋体" w:hAnsi="宋体" w:cs="宋体"/>
                <w:b/>
                <w:bCs/>
                <w:kern w:val="0"/>
                <w:sz w:val="24"/>
                <w:szCs w:val="24"/>
              </w:rPr>
              <w:t>最大似然估计值分析</w:t>
            </w:r>
          </w:p>
        </w:tc>
      </w:tr>
      <w:tr w:rsidR="00FB6A80" w:rsidRPr="00FB6A80" w:rsidTr="00FB6A80">
        <w:trPr>
          <w:tblHeader/>
          <w:tblCellSpacing w:w="0" w:type="dxa"/>
          <w:jc w:val="center"/>
        </w:trPr>
        <w:tc>
          <w:tcPr>
            <w:tcW w:w="0" w:type="auto"/>
            <w:tcBorders>
              <w:top w:val="nil"/>
              <w:left w:val="nil"/>
              <w:bottom w:val="nil"/>
              <w:right w:val="nil"/>
            </w:tcBorders>
            <w:hideMark/>
          </w:tcPr>
          <w:p w:rsidR="00FB6A80" w:rsidRPr="00FB6A80" w:rsidRDefault="00FB6A80" w:rsidP="00FB6A80">
            <w:pPr>
              <w:widowControl/>
              <w:jc w:val="left"/>
              <w:rPr>
                <w:rFonts w:ascii="宋体" w:eastAsia="宋体" w:hAnsi="宋体" w:cs="宋体"/>
                <w:b/>
                <w:bCs/>
                <w:kern w:val="0"/>
                <w:sz w:val="24"/>
                <w:szCs w:val="24"/>
              </w:rPr>
            </w:pPr>
            <w:r w:rsidRPr="00FB6A80">
              <w:rPr>
                <w:rFonts w:ascii="宋体" w:eastAsia="宋体" w:hAnsi="宋体" w:cs="宋体"/>
                <w:b/>
                <w:bCs/>
                <w:kern w:val="0"/>
                <w:sz w:val="24"/>
                <w:szCs w:val="24"/>
              </w:rPr>
              <w:t>参数</w:t>
            </w:r>
          </w:p>
        </w:tc>
        <w:tc>
          <w:tcPr>
            <w:tcW w:w="0" w:type="auto"/>
            <w:tcBorders>
              <w:top w:val="nil"/>
              <w:left w:val="nil"/>
              <w:bottom w:val="nil"/>
              <w:right w:val="nil"/>
            </w:tcBorders>
            <w:hideMark/>
          </w:tcPr>
          <w:p w:rsidR="00FB6A80" w:rsidRPr="00FB6A80" w:rsidRDefault="00FB6A80" w:rsidP="00FB6A80">
            <w:pPr>
              <w:widowControl/>
              <w:jc w:val="right"/>
              <w:rPr>
                <w:rFonts w:ascii="宋体" w:eastAsia="宋体" w:hAnsi="宋体" w:cs="宋体"/>
                <w:b/>
                <w:bCs/>
                <w:kern w:val="0"/>
                <w:sz w:val="24"/>
                <w:szCs w:val="24"/>
              </w:rPr>
            </w:pPr>
            <w:r w:rsidRPr="00FB6A80">
              <w:rPr>
                <w:rFonts w:ascii="宋体" w:eastAsia="宋体" w:hAnsi="宋体" w:cs="宋体"/>
                <w:b/>
                <w:bCs/>
                <w:kern w:val="0"/>
                <w:sz w:val="24"/>
                <w:szCs w:val="24"/>
              </w:rPr>
              <w:t>自由度</w:t>
            </w:r>
          </w:p>
        </w:tc>
        <w:tc>
          <w:tcPr>
            <w:tcW w:w="0" w:type="auto"/>
            <w:tcBorders>
              <w:top w:val="nil"/>
              <w:left w:val="nil"/>
              <w:bottom w:val="nil"/>
              <w:right w:val="nil"/>
            </w:tcBorders>
            <w:hideMark/>
          </w:tcPr>
          <w:p w:rsidR="00FB6A80" w:rsidRPr="00FB6A80" w:rsidRDefault="00FB6A80" w:rsidP="00FB6A80">
            <w:pPr>
              <w:widowControl/>
              <w:jc w:val="right"/>
              <w:rPr>
                <w:rFonts w:ascii="宋体" w:eastAsia="宋体" w:hAnsi="宋体" w:cs="宋体"/>
                <w:b/>
                <w:bCs/>
                <w:kern w:val="0"/>
                <w:sz w:val="24"/>
                <w:szCs w:val="24"/>
              </w:rPr>
            </w:pPr>
            <w:r w:rsidRPr="00FB6A80">
              <w:rPr>
                <w:rFonts w:ascii="宋体" w:eastAsia="宋体" w:hAnsi="宋体" w:cs="宋体"/>
                <w:b/>
                <w:bCs/>
                <w:kern w:val="0"/>
                <w:sz w:val="24"/>
                <w:szCs w:val="24"/>
              </w:rPr>
              <w:t>估计值</w:t>
            </w:r>
          </w:p>
        </w:tc>
        <w:tc>
          <w:tcPr>
            <w:tcW w:w="0" w:type="auto"/>
            <w:tcBorders>
              <w:top w:val="nil"/>
              <w:left w:val="nil"/>
              <w:bottom w:val="nil"/>
              <w:right w:val="nil"/>
            </w:tcBorders>
            <w:hideMark/>
          </w:tcPr>
          <w:p w:rsidR="00FB6A80" w:rsidRPr="00FB6A80" w:rsidRDefault="00FB6A80" w:rsidP="00FB6A80">
            <w:pPr>
              <w:widowControl/>
              <w:jc w:val="right"/>
              <w:rPr>
                <w:rFonts w:ascii="宋体" w:eastAsia="宋体" w:hAnsi="宋体" w:cs="宋体"/>
                <w:b/>
                <w:bCs/>
                <w:kern w:val="0"/>
                <w:sz w:val="24"/>
                <w:szCs w:val="24"/>
              </w:rPr>
            </w:pPr>
            <w:r w:rsidRPr="00FB6A80">
              <w:rPr>
                <w:rFonts w:ascii="宋体" w:eastAsia="宋体" w:hAnsi="宋体" w:cs="宋体"/>
                <w:b/>
                <w:bCs/>
                <w:kern w:val="0"/>
                <w:sz w:val="24"/>
                <w:szCs w:val="24"/>
              </w:rPr>
              <w:t>标准</w:t>
            </w:r>
            <w:r w:rsidRPr="00FB6A80">
              <w:rPr>
                <w:rFonts w:ascii="宋体" w:eastAsia="宋体" w:hAnsi="宋体" w:cs="宋体"/>
                <w:b/>
                <w:bCs/>
                <w:kern w:val="0"/>
                <w:sz w:val="24"/>
                <w:szCs w:val="24"/>
              </w:rPr>
              <w:br/>
              <w:t>误差</w:t>
            </w:r>
          </w:p>
        </w:tc>
        <w:tc>
          <w:tcPr>
            <w:tcW w:w="0" w:type="auto"/>
            <w:tcBorders>
              <w:top w:val="nil"/>
              <w:left w:val="nil"/>
              <w:bottom w:val="nil"/>
              <w:right w:val="nil"/>
            </w:tcBorders>
            <w:hideMark/>
          </w:tcPr>
          <w:p w:rsidR="00FB6A80" w:rsidRPr="00FB6A80" w:rsidRDefault="00FB6A80" w:rsidP="00FB6A80">
            <w:pPr>
              <w:widowControl/>
              <w:jc w:val="right"/>
              <w:rPr>
                <w:rFonts w:ascii="宋体" w:eastAsia="宋体" w:hAnsi="宋体" w:cs="宋体"/>
                <w:b/>
                <w:bCs/>
                <w:kern w:val="0"/>
                <w:sz w:val="24"/>
                <w:szCs w:val="24"/>
              </w:rPr>
            </w:pPr>
            <w:r w:rsidRPr="00FB6A80">
              <w:rPr>
                <w:rFonts w:ascii="宋体" w:eastAsia="宋体" w:hAnsi="宋体" w:cs="宋体"/>
                <w:b/>
                <w:bCs/>
                <w:kern w:val="0"/>
                <w:sz w:val="24"/>
                <w:szCs w:val="24"/>
              </w:rPr>
              <w:t>Wald 卡方</w:t>
            </w:r>
          </w:p>
        </w:tc>
        <w:tc>
          <w:tcPr>
            <w:tcW w:w="0" w:type="auto"/>
            <w:tcBorders>
              <w:top w:val="nil"/>
              <w:left w:val="nil"/>
              <w:bottom w:val="nil"/>
              <w:right w:val="nil"/>
            </w:tcBorders>
            <w:hideMark/>
          </w:tcPr>
          <w:p w:rsidR="00FB6A80" w:rsidRPr="00FB6A80" w:rsidRDefault="00FB6A80" w:rsidP="00FB6A80">
            <w:pPr>
              <w:widowControl/>
              <w:jc w:val="right"/>
              <w:rPr>
                <w:rFonts w:ascii="宋体" w:eastAsia="宋体" w:hAnsi="宋体" w:cs="宋体"/>
                <w:b/>
                <w:bCs/>
                <w:kern w:val="0"/>
                <w:sz w:val="24"/>
                <w:szCs w:val="24"/>
              </w:rPr>
            </w:pPr>
            <w:r w:rsidRPr="00FB6A80">
              <w:rPr>
                <w:rFonts w:ascii="宋体" w:eastAsia="宋体" w:hAnsi="宋体" w:cs="宋体"/>
                <w:b/>
                <w:bCs/>
                <w:kern w:val="0"/>
                <w:sz w:val="24"/>
                <w:szCs w:val="24"/>
              </w:rPr>
              <w:t>Pr &gt; 卡方</w:t>
            </w:r>
          </w:p>
        </w:tc>
      </w:tr>
      <w:tr w:rsidR="00FB6A80" w:rsidRPr="00FB6A80" w:rsidTr="00FB6A80">
        <w:trPr>
          <w:tblCellSpacing w:w="0" w:type="dxa"/>
          <w:jc w:val="center"/>
        </w:trPr>
        <w:tc>
          <w:tcPr>
            <w:tcW w:w="0" w:type="auto"/>
            <w:tcBorders>
              <w:top w:val="nil"/>
              <w:left w:val="nil"/>
              <w:bottom w:val="nil"/>
              <w:right w:val="nil"/>
            </w:tcBorders>
            <w:hideMark/>
          </w:tcPr>
          <w:p w:rsidR="00FB6A80" w:rsidRPr="00FB6A80" w:rsidRDefault="00FB6A80" w:rsidP="00FB6A80">
            <w:pPr>
              <w:widowControl/>
              <w:jc w:val="left"/>
              <w:rPr>
                <w:rFonts w:ascii="宋体" w:eastAsia="宋体" w:hAnsi="宋体" w:cs="宋体"/>
                <w:b/>
                <w:bCs/>
                <w:kern w:val="0"/>
                <w:sz w:val="24"/>
                <w:szCs w:val="24"/>
              </w:rPr>
            </w:pPr>
            <w:r w:rsidRPr="00FB6A80">
              <w:rPr>
                <w:rFonts w:ascii="宋体" w:eastAsia="宋体" w:hAnsi="宋体" w:cs="宋体"/>
                <w:b/>
                <w:bCs/>
                <w:kern w:val="0"/>
                <w:sz w:val="24"/>
                <w:szCs w:val="24"/>
              </w:rPr>
              <w:t>Intercept</w:t>
            </w:r>
          </w:p>
        </w:tc>
        <w:tc>
          <w:tcPr>
            <w:tcW w:w="0" w:type="auto"/>
            <w:tcBorders>
              <w:top w:val="nil"/>
              <w:left w:val="nil"/>
              <w:bottom w:val="nil"/>
              <w:right w:val="nil"/>
            </w:tcBorders>
            <w:hideMark/>
          </w:tcPr>
          <w:p w:rsidR="00FB6A80" w:rsidRPr="00FB6A80" w:rsidRDefault="00FB6A80" w:rsidP="00FB6A80">
            <w:pPr>
              <w:widowControl/>
              <w:jc w:val="right"/>
              <w:rPr>
                <w:rFonts w:ascii="宋体" w:eastAsia="宋体" w:hAnsi="宋体" w:cs="宋体"/>
                <w:kern w:val="0"/>
                <w:sz w:val="24"/>
                <w:szCs w:val="24"/>
              </w:rPr>
            </w:pPr>
            <w:r w:rsidRPr="00FB6A80">
              <w:rPr>
                <w:rFonts w:ascii="宋体" w:eastAsia="宋体" w:hAnsi="宋体" w:cs="宋体"/>
                <w:kern w:val="0"/>
                <w:sz w:val="24"/>
                <w:szCs w:val="24"/>
              </w:rPr>
              <w:t>1</w:t>
            </w:r>
          </w:p>
        </w:tc>
        <w:tc>
          <w:tcPr>
            <w:tcW w:w="0" w:type="auto"/>
            <w:tcBorders>
              <w:top w:val="nil"/>
              <w:left w:val="nil"/>
              <w:bottom w:val="nil"/>
              <w:right w:val="nil"/>
            </w:tcBorders>
            <w:hideMark/>
          </w:tcPr>
          <w:p w:rsidR="00FB6A80" w:rsidRPr="00FB6A80" w:rsidRDefault="00FB6A80" w:rsidP="00FB6A80">
            <w:pPr>
              <w:widowControl/>
              <w:jc w:val="right"/>
              <w:rPr>
                <w:rFonts w:ascii="宋体" w:eastAsia="宋体" w:hAnsi="宋体" w:cs="宋体"/>
                <w:kern w:val="0"/>
                <w:sz w:val="24"/>
                <w:szCs w:val="24"/>
              </w:rPr>
            </w:pPr>
            <w:r w:rsidRPr="00FB6A80">
              <w:rPr>
                <w:rFonts w:ascii="宋体" w:eastAsia="宋体" w:hAnsi="宋体" w:cs="宋体"/>
                <w:kern w:val="0"/>
                <w:sz w:val="24"/>
                <w:szCs w:val="24"/>
              </w:rPr>
              <w:t>1.2528</w:t>
            </w:r>
          </w:p>
        </w:tc>
        <w:tc>
          <w:tcPr>
            <w:tcW w:w="0" w:type="auto"/>
            <w:tcBorders>
              <w:top w:val="nil"/>
              <w:left w:val="nil"/>
              <w:bottom w:val="nil"/>
              <w:right w:val="nil"/>
            </w:tcBorders>
            <w:hideMark/>
          </w:tcPr>
          <w:p w:rsidR="00FB6A80" w:rsidRPr="00FB6A80" w:rsidRDefault="00FB6A80" w:rsidP="00FB6A80">
            <w:pPr>
              <w:widowControl/>
              <w:jc w:val="right"/>
              <w:rPr>
                <w:rFonts w:ascii="宋体" w:eastAsia="宋体" w:hAnsi="宋体" w:cs="宋体"/>
                <w:kern w:val="0"/>
                <w:sz w:val="24"/>
                <w:szCs w:val="24"/>
              </w:rPr>
            </w:pPr>
            <w:r w:rsidRPr="00FB6A80">
              <w:rPr>
                <w:rFonts w:ascii="宋体" w:eastAsia="宋体" w:hAnsi="宋体" w:cs="宋体"/>
                <w:kern w:val="0"/>
                <w:sz w:val="24"/>
                <w:szCs w:val="24"/>
              </w:rPr>
              <w:t>0.4629</w:t>
            </w:r>
          </w:p>
        </w:tc>
        <w:tc>
          <w:tcPr>
            <w:tcW w:w="0" w:type="auto"/>
            <w:tcBorders>
              <w:top w:val="nil"/>
              <w:left w:val="nil"/>
              <w:bottom w:val="nil"/>
              <w:right w:val="nil"/>
            </w:tcBorders>
            <w:hideMark/>
          </w:tcPr>
          <w:p w:rsidR="00FB6A80" w:rsidRPr="00FB6A80" w:rsidRDefault="00FB6A80" w:rsidP="00FB6A80">
            <w:pPr>
              <w:widowControl/>
              <w:jc w:val="right"/>
              <w:rPr>
                <w:rFonts w:ascii="宋体" w:eastAsia="宋体" w:hAnsi="宋体" w:cs="宋体"/>
                <w:kern w:val="0"/>
                <w:sz w:val="24"/>
                <w:szCs w:val="24"/>
              </w:rPr>
            </w:pPr>
            <w:r w:rsidRPr="00FB6A80">
              <w:rPr>
                <w:rFonts w:ascii="宋体" w:eastAsia="宋体" w:hAnsi="宋体" w:cs="宋体"/>
                <w:kern w:val="0"/>
                <w:sz w:val="24"/>
                <w:szCs w:val="24"/>
              </w:rPr>
              <w:t>7.3239</w:t>
            </w:r>
          </w:p>
        </w:tc>
        <w:tc>
          <w:tcPr>
            <w:tcW w:w="0" w:type="auto"/>
            <w:tcBorders>
              <w:top w:val="nil"/>
              <w:left w:val="nil"/>
              <w:bottom w:val="nil"/>
              <w:right w:val="nil"/>
            </w:tcBorders>
            <w:hideMark/>
          </w:tcPr>
          <w:p w:rsidR="00FB6A80" w:rsidRPr="00FB6A80" w:rsidRDefault="00FB6A80" w:rsidP="00FB6A80">
            <w:pPr>
              <w:widowControl/>
              <w:jc w:val="right"/>
              <w:rPr>
                <w:rFonts w:ascii="宋体" w:eastAsia="宋体" w:hAnsi="宋体" w:cs="宋体"/>
                <w:kern w:val="0"/>
                <w:sz w:val="24"/>
                <w:szCs w:val="24"/>
              </w:rPr>
            </w:pPr>
            <w:r w:rsidRPr="00FB6A80">
              <w:rPr>
                <w:rFonts w:ascii="宋体" w:eastAsia="宋体" w:hAnsi="宋体" w:cs="宋体"/>
                <w:kern w:val="0"/>
                <w:sz w:val="24"/>
                <w:szCs w:val="24"/>
              </w:rPr>
              <w:t>0.0068</w:t>
            </w:r>
          </w:p>
        </w:tc>
      </w:tr>
      <w:tr w:rsidR="00FB6A80" w:rsidRPr="00FB6A80" w:rsidTr="00FB6A80">
        <w:trPr>
          <w:tblCellSpacing w:w="0" w:type="dxa"/>
          <w:jc w:val="center"/>
        </w:trPr>
        <w:tc>
          <w:tcPr>
            <w:tcW w:w="0" w:type="auto"/>
            <w:tcBorders>
              <w:top w:val="nil"/>
              <w:left w:val="nil"/>
              <w:bottom w:val="nil"/>
              <w:right w:val="nil"/>
            </w:tcBorders>
            <w:hideMark/>
          </w:tcPr>
          <w:p w:rsidR="00FB6A80" w:rsidRPr="00FB6A80" w:rsidRDefault="00FB6A80" w:rsidP="00FB6A80">
            <w:pPr>
              <w:widowControl/>
              <w:jc w:val="left"/>
              <w:rPr>
                <w:rFonts w:ascii="宋体" w:eastAsia="宋体" w:hAnsi="宋体" w:cs="宋体"/>
                <w:b/>
                <w:bCs/>
                <w:kern w:val="0"/>
                <w:sz w:val="24"/>
                <w:szCs w:val="24"/>
              </w:rPr>
            </w:pPr>
            <w:r w:rsidRPr="00FB6A80">
              <w:rPr>
                <w:rFonts w:ascii="宋体" w:eastAsia="宋体" w:hAnsi="宋体" w:cs="宋体"/>
                <w:b/>
                <w:bCs/>
                <w:kern w:val="0"/>
                <w:sz w:val="24"/>
                <w:szCs w:val="24"/>
              </w:rPr>
              <w:t>sex</w:t>
            </w:r>
          </w:p>
        </w:tc>
        <w:tc>
          <w:tcPr>
            <w:tcW w:w="0" w:type="auto"/>
            <w:tcBorders>
              <w:top w:val="nil"/>
              <w:left w:val="nil"/>
              <w:bottom w:val="nil"/>
              <w:right w:val="nil"/>
            </w:tcBorders>
            <w:hideMark/>
          </w:tcPr>
          <w:p w:rsidR="00FB6A80" w:rsidRPr="00FB6A80" w:rsidRDefault="00FB6A80" w:rsidP="00FB6A80">
            <w:pPr>
              <w:widowControl/>
              <w:jc w:val="right"/>
              <w:rPr>
                <w:rFonts w:ascii="宋体" w:eastAsia="宋体" w:hAnsi="宋体" w:cs="宋体"/>
                <w:kern w:val="0"/>
                <w:sz w:val="24"/>
                <w:szCs w:val="24"/>
              </w:rPr>
            </w:pPr>
            <w:r w:rsidRPr="00FB6A80">
              <w:rPr>
                <w:rFonts w:ascii="宋体" w:eastAsia="宋体" w:hAnsi="宋体" w:cs="宋体"/>
                <w:kern w:val="0"/>
                <w:sz w:val="24"/>
                <w:szCs w:val="24"/>
              </w:rPr>
              <w:t>1</w:t>
            </w:r>
          </w:p>
        </w:tc>
        <w:tc>
          <w:tcPr>
            <w:tcW w:w="0" w:type="auto"/>
            <w:tcBorders>
              <w:top w:val="nil"/>
              <w:left w:val="nil"/>
              <w:bottom w:val="nil"/>
              <w:right w:val="nil"/>
            </w:tcBorders>
            <w:noWrap/>
            <w:hideMark/>
          </w:tcPr>
          <w:p w:rsidR="00FB6A80" w:rsidRPr="00FB6A80" w:rsidRDefault="00FB6A80" w:rsidP="00FB6A80">
            <w:pPr>
              <w:widowControl/>
              <w:jc w:val="right"/>
              <w:rPr>
                <w:rFonts w:ascii="宋体" w:eastAsia="宋体" w:hAnsi="宋体" w:cs="宋体"/>
                <w:kern w:val="0"/>
                <w:sz w:val="24"/>
                <w:szCs w:val="24"/>
              </w:rPr>
            </w:pPr>
            <w:r w:rsidRPr="00FB6A80">
              <w:rPr>
                <w:rFonts w:ascii="宋体" w:eastAsia="宋体" w:hAnsi="宋体" w:cs="宋体"/>
                <w:kern w:val="0"/>
                <w:sz w:val="24"/>
                <w:szCs w:val="24"/>
              </w:rPr>
              <w:t>-1.4759</w:t>
            </w:r>
          </w:p>
        </w:tc>
        <w:tc>
          <w:tcPr>
            <w:tcW w:w="0" w:type="auto"/>
            <w:tcBorders>
              <w:top w:val="nil"/>
              <w:left w:val="nil"/>
              <w:bottom w:val="nil"/>
              <w:right w:val="nil"/>
            </w:tcBorders>
            <w:hideMark/>
          </w:tcPr>
          <w:p w:rsidR="00FB6A80" w:rsidRPr="00FB6A80" w:rsidRDefault="00FB6A80" w:rsidP="00FB6A80">
            <w:pPr>
              <w:widowControl/>
              <w:jc w:val="right"/>
              <w:rPr>
                <w:rFonts w:ascii="宋体" w:eastAsia="宋体" w:hAnsi="宋体" w:cs="宋体"/>
                <w:kern w:val="0"/>
                <w:sz w:val="24"/>
                <w:szCs w:val="24"/>
              </w:rPr>
            </w:pPr>
            <w:r w:rsidRPr="00FB6A80">
              <w:rPr>
                <w:rFonts w:ascii="宋体" w:eastAsia="宋体" w:hAnsi="宋体" w:cs="宋体"/>
                <w:kern w:val="0"/>
                <w:sz w:val="24"/>
                <w:szCs w:val="24"/>
              </w:rPr>
              <w:t>0.6628</w:t>
            </w:r>
          </w:p>
        </w:tc>
        <w:tc>
          <w:tcPr>
            <w:tcW w:w="0" w:type="auto"/>
            <w:tcBorders>
              <w:top w:val="nil"/>
              <w:left w:val="nil"/>
              <w:bottom w:val="nil"/>
              <w:right w:val="nil"/>
            </w:tcBorders>
            <w:hideMark/>
          </w:tcPr>
          <w:p w:rsidR="00FB6A80" w:rsidRPr="00FB6A80" w:rsidRDefault="00FB6A80" w:rsidP="00FB6A80">
            <w:pPr>
              <w:widowControl/>
              <w:jc w:val="right"/>
              <w:rPr>
                <w:rFonts w:ascii="宋体" w:eastAsia="宋体" w:hAnsi="宋体" w:cs="宋体"/>
                <w:kern w:val="0"/>
                <w:sz w:val="24"/>
                <w:szCs w:val="24"/>
              </w:rPr>
            </w:pPr>
            <w:r w:rsidRPr="00FB6A80">
              <w:rPr>
                <w:rFonts w:ascii="宋体" w:eastAsia="宋体" w:hAnsi="宋体" w:cs="宋体"/>
                <w:kern w:val="0"/>
                <w:sz w:val="24"/>
                <w:szCs w:val="24"/>
              </w:rPr>
              <w:t>4.9587</w:t>
            </w:r>
          </w:p>
        </w:tc>
        <w:tc>
          <w:tcPr>
            <w:tcW w:w="0" w:type="auto"/>
            <w:tcBorders>
              <w:top w:val="nil"/>
              <w:left w:val="nil"/>
              <w:bottom w:val="nil"/>
              <w:right w:val="nil"/>
            </w:tcBorders>
            <w:hideMark/>
          </w:tcPr>
          <w:p w:rsidR="00FB6A80" w:rsidRPr="00FB6A80" w:rsidRDefault="00FB6A80" w:rsidP="00FB6A80">
            <w:pPr>
              <w:widowControl/>
              <w:jc w:val="right"/>
              <w:rPr>
                <w:rFonts w:ascii="宋体" w:eastAsia="宋体" w:hAnsi="宋体" w:cs="宋体"/>
                <w:kern w:val="0"/>
                <w:sz w:val="24"/>
                <w:szCs w:val="24"/>
              </w:rPr>
            </w:pPr>
            <w:r w:rsidRPr="00FB6A80">
              <w:rPr>
                <w:rFonts w:ascii="宋体" w:eastAsia="宋体" w:hAnsi="宋体" w:cs="宋体"/>
                <w:kern w:val="0"/>
                <w:sz w:val="24"/>
                <w:szCs w:val="24"/>
              </w:rPr>
              <w:t>0.0260</w:t>
            </w:r>
          </w:p>
        </w:tc>
      </w:tr>
      <w:tr w:rsidR="00FB6A80" w:rsidRPr="00FB6A80" w:rsidTr="00FB6A80">
        <w:trPr>
          <w:tblCellSpacing w:w="0" w:type="dxa"/>
          <w:jc w:val="center"/>
        </w:trPr>
        <w:tc>
          <w:tcPr>
            <w:tcW w:w="0" w:type="auto"/>
            <w:tcBorders>
              <w:top w:val="nil"/>
              <w:left w:val="nil"/>
              <w:bottom w:val="nil"/>
              <w:right w:val="nil"/>
            </w:tcBorders>
            <w:hideMark/>
          </w:tcPr>
          <w:p w:rsidR="00FB6A80" w:rsidRPr="00FB6A80" w:rsidRDefault="00FB6A80" w:rsidP="00FB6A80">
            <w:pPr>
              <w:widowControl/>
              <w:jc w:val="left"/>
              <w:rPr>
                <w:rFonts w:ascii="宋体" w:eastAsia="宋体" w:hAnsi="宋体" w:cs="宋体"/>
                <w:b/>
                <w:bCs/>
                <w:kern w:val="0"/>
                <w:sz w:val="24"/>
                <w:szCs w:val="24"/>
              </w:rPr>
            </w:pPr>
            <w:r w:rsidRPr="00FB6A80">
              <w:rPr>
                <w:rFonts w:ascii="宋体" w:eastAsia="宋体" w:hAnsi="宋体" w:cs="宋体"/>
                <w:b/>
                <w:bCs/>
                <w:kern w:val="0"/>
                <w:sz w:val="24"/>
                <w:szCs w:val="24"/>
              </w:rPr>
              <w:t>degree</w:t>
            </w:r>
          </w:p>
        </w:tc>
        <w:tc>
          <w:tcPr>
            <w:tcW w:w="0" w:type="auto"/>
            <w:tcBorders>
              <w:top w:val="nil"/>
              <w:left w:val="nil"/>
              <w:bottom w:val="nil"/>
              <w:right w:val="nil"/>
            </w:tcBorders>
            <w:hideMark/>
          </w:tcPr>
          <w:p w:rsidR="00FB6A80" w:rsidRPr="00FB6A80" w:rsidRDefault="00FB6A80" w:rsidP="00FB6A80">
            <w:pPr>
              <w:widowControl/>
              <w:jc w:val="right"/>
              <w:rPr>
                <w:rFonts w:ascii="宋体" w:eastAsia="宋体" w:hAnsi="宋体" w:cs="宋体"/>
                <w:kern w:val="0"/>
                <w:sz w:val="24"/>
                <w:szCs w:val="24"/>
              </w:rPr>
            </w:pPr>
            <w:r w:rsidRPr="00FB6A80">
              <w:rPr>
                <w:rFonts w:ascii="宋体" w:eastAsia="宋体" w:hAnsi="宋体" w:cs="宋体"/>
                <w:kern w:val="0"/>
                <w:sz w:val="24"/>
                <w:szCs w:val="24"/>
              </w:rPr>
              <w:t>1</w:t>
            </w:r>
          </w:p>
        </w:tc>
        <w:tc>
          <w:tcPr>
            <w:tcW w:w="0" w:type="auto"/>
            <w:tcBorders>
              <w:top w:val="nil"/>
              <w:left w:val="nil"/>
              <w:bottom w:val="nil"/>
              <w:right w:val="nil"/>
            </w:tcBorders>
            <w:noWrap/>
            <w:hideMark/>
          </w:tcPr>
          <w:p w:rsidR="00FB6A80" w:rsidRPr="00FB6A80" w:rsidRDefault="00FB6A80" w:rsidP="00FB6A80">
            <w:pPr>
              <w:widowControl/>
              <w:jc w:val="right"/>
              <w:rPr>
                <w:rFonts w:ascii="宋体" w:eastAsia="宋体" w:hAnsi="宋体" w:cs="宋体"/>
                <w:kern w:val="0"/>
                <w:sz w:val="24"/>
                <w:szCs w:val="24"/>
              </w:rPr>
            </w:pPr>
            <w:r w:rsidRPr="00FB6A80">
              <w:rPr>
                <w:rFonts w:ascii="宋体" w:eastAsia="宋体" w:hAnsi="宋体" w:cs="宋体"/>
                <w:kern w:val="0"/>
                <w:sz w:val="24"/>
                <w:szCs w:val="24"/>
              </w:rPr>
              <w:t>-1.2528</w:t>
            </w:r>
          </w:p>
        </w:tc>
        <w:tc>
          <w:tcPr>
            <w:tcW w:w="0" w:type="auto"/>
            <w:tcBorders>
              <w:top w:val="nil"/>
              <w:left w:val="nil"/>
              <w:bottom w:val="nil"/>
              <w:right w:val="nil"/>
            </w:tcBorders>
            <w:hideMark/>
          </w:tcPr>
          <w:p w:rsidR="00FB6A80" w:rsidRPr="00FB6A80" w:rsidRDefault="00FB6A80" w:rsidP="00FB6A80">
            <w:pPr>
              <w:widowControl/>
              <w:jc w:val="right"/>
              <w:rPr>
                <w:rFonts w:ascii="宋体" w:eastAsia="宋体" w:hAnsi="宋体" w:cs="宋体"/>
                <w:kern w:val="0"/>
                <w:sz w:val="24"/>
                <w:szCs w:val="24"/>
              </w:rPr>
            </w:pPr>
            <w:r w:rsidRPr="00FB6A80">
              <w:rPr>
                <w:rFonts w:ascii="宋体" w:eastAsia="宋体" w:hAnsi="宋体" w:cs="宋体"/>
                <w:kern w:val="0"/>
                <w:sz w:val="24"/>
                <w:szCs w:val="24"/>
              </w:rPr>
              <w:t>0.6607</w:t>
            </w:r>
          </w:p>
        </w:tc>
        <w:tc>
          <w:tcPr>
            <w:tcW w:w="0" w:type="auto"/>
            <w:tcBorders>
              <w:top w:val="nil"/>
              <w:left w:val="nil"/>
              <w:bottom w:val="nil"/>
              <w:right w:val="nil"/>
            </w:tcBorders>
            <w:hideMark/>
          </w:tcPr>
          <w:p w:rsidR="00FB6A80" w:rsidRPr="00FB6A80" w:rsidRDefault="00FB6A80" w:rsidP="00FB6A80">
            <w:pPr>
              <w:widowControl/>
              <w:jc w:val="right"/>
              <w:rPr>
                <w:rFonts w:ascii="宋体" w:eastAsia="宋体" w:hAnsi="宋体" w:cs="宋体"/>
                <w:kern w:val="0"/>
                <w:sz w:val="24"/>
                <w:szCs w:val="24"/>
              </w:rPr>
            </w:pPr>
            <w:r w:rsidRPr="00FB6A80">
              <w:rPr>
                <w:rFonts w:ascii="宋体" w:eastAsia="宋体" w:hAnsi="宋体" w:cs="宋体"/>
                <w:kern w:val="0"/>
                <w:sz w:val="24"/>
                <w:szCs w:val="24"/>
              </w:rPr>
              <w:t>3.5954</w:t>
            </w:r>
          </w:p>
        </w:tc>
        <w:tc>
          <w:tcPr>
            <w:tcW w:w="0" w:type="auto"/>
            <w:tcBorders>
              <w:top w:val="nil"/>
              <w:left w:val="nil"/>
              <w:bottom w:val="nil"/>
              <w:right w:val="nil"/>
            </w:tcBorders>
            <w:hideMark/>
          </w:tcPr>
          <w:p w:rsidR="00FB6A80" w:rsidRPr="00FB6A80" w:rsidRDefault="00FB6A80" w:rsidP="00FB6A80">
            <w:pPr>
              <w:widowControl/>
              <w:jc w:val="right"/>
              <w:rPr>
                <w:rFonts w:ascii="宋体" w:eastAsia="宋体" w:hAnsi="宋体" w:cs="宋体"/>
                <w:kern w:val="0"/>
                <w:sz w:val="24"/>
                <w:szCs w:val="24"/>
              </w:rPr>
            </w:pPr>
            <w:r w:rsidRPr="00FB6A80">
              <w:rPr>
                <w:rFonts w:ascii="宋体" w:eastAsia="宋体" w:hAnsi="宋体" w:cs="宋体"/>
                <w:kern w:val="0"/>
                <w:sz w:val="24"/>
                <w:szCs w:val="24"/>
              </w:rPr>
              <w:t>0.0579</w:t>
            </w:r>
          </w:p>
        </w:tc>
      </w:tr>
      <w:tr w:rsidR="00FB6A80" w:rsidRPr="00FB6A80" w:rsidTr="00FB6A80">
        <w:trPr>
          <w:tblCellSpacing w:w="0" w:type="dxa"/>
          <w:jc w:val="center"/>
        </w:trPr>
        <w:tc>
          <w:tcPr>
            <w:tcW w:w="0" w:type="auto"/>
            <w:tcBorders>
              <w:top w:val="nil"/>
              <w:left w:val="nil"/>
              <w:bottom w:val="nil"/>
              <w:right w:val="nil"/>
            </w:tcBorders>
            <w:hideMark/>
          </w:tcPr>
          <w:p w:rsidR="00FB6A80" w:rsidRPr="00FB6A80" w:rsidRDefault="00FB6A80" w:rsidP="00FB6A80">
            <w:pPr>
              <w:widowControl/>
              <w:jc w:val="left"/>
              <w:rPr>
                <w:rFonts w:ascii="宋体" w:eastAsia="宋体" w:hAnsi="宋体" w:cs="宋体"/>
                <w:b/>
                <w:bCs/>
                <w:kern w:val="0"/>
                <w:sz w:val="24"/>
                <w:szCs w:val="24"/>
              </w:rPr>
            </w:pPr>
            <w:r w:rsidRPr="00FB6A80">
              <w:rPr>
                <w:rFonts w:ascii="宋体" w:eastAsia="宋体" w:hAnsi="宋体" w:cs="宋体"/>
                <w:b/>
                <w:bCs/>
                <w:kern w:val="0"/>
                <w:sz w:val="24"/>
                <w:szCs w:val="24"/>
              </w:rPr>
              <w:t>sex*degree</w:t>
            </w:r>
          </w:p>
        </w:tc>
        <w:tc>
          <w:tcPr>
            <w:tcW w:w="0" w:type="auto"/>
            <w:tcBorders>
              <w:top w:val="nil"/>
              <w:left w:val="nil"/>
              <w:bottom w:val="nil"/>
              <w:right w:val="nil"/>
            </w:tcBorders>
            <w:hideMark/>
          </w:tcPr>
          <w:p w:rsidR="00FB6A80" w:rsidRPr="00FB6A80" w:rsidRDefault="00FB6A80" w:rsidP="00FB6A80">
            <w:pPr>
              <w:widowControl/>
              <w:jc w:val="right"/>
              <w:rPr>
                <w:rFonts w:ascii="宋体" w:eastAsia="宋体" w:hAnsi="宋体" w:cs="宋体"/>
                <w:kern w:val="0"/>
                <w:sz w:val="24"/>
                <w:szCs w:val="24"/>
              </w:rPr>
            </w:pPr>
            <w:r w:rsidRPr="00FB6A80">
              <w:rPr>
                <w:rFonts w:ascii="宋体" w:eastAsia="宋体" w:hAnsi="宋体" w:cs="宋体"/>
                <w:kern w:val="0"/>
                <w:sz w:val="24"/>
                <w:szCs w:val="24"/>
              </w:rPr>
              <w:t>1</w:t>
            </w:r>
          </w:p>
        </w:tc>
        <w:tc>
          <w:tcPr>
            <w:tcW w:w="0" w:type="auto"/>
            <w:tcBorders>
              <w:top w:val="nil"/>
              <w:left w:val="nil"/>
              <w:bottom w:val="nil"/>
              <w:right w:val="nil"/>
            </w:tcBorders>
            <w:hideMark/>
          </w:tcPr>
          <w:p w:rsidR="00FB6A80" w:rsidRPr="00FB6A80" w:rsidRDefault="00FB6A80" w:rsidP="00FB6A80">
            <w:pPr>
              <w:widowControl/>
              <w:jc w:val="right"/>
              <w:rPr>
                <w:rFonts w:ascii="宋体" w:eastAsia="宋体" w:hAnsi="宋体" w:cs="宋体"/>
                <w:kern w:val="0"/>
                <w:sz w:val="24"/>
                <w:szCs w:val="24"/>
              </w:rPr>
            </w:pPr>
            <w:r w:rsidRPr="00FB6A80">
              <w:rPr>
                <w:rFonts w:ascii="宋体" w:eastAsia="宋体" w:hAnsi="宋体" w:cs="宋体"/>
                <w:kern w:val="0"/>
                <w:sz w:val="24"/>
                <w:szCs w:val="24"/>
              </w:rPr>
              <w:t>0.4643</w:t>
            </w:r>
          </w:p>
        </w:tc>
        <w:tc>
          <w:tcPr>
            <w:tcW w:w="0" w:type="auto"/>
            <w:tcBorders>
              <w:top w:val="nil"/>
              <w:left w:val="nil"/>
              <w:bottom w:val="nil"/>
              <w:right w:val="nil"/>
            </w:tcBorders>
            <w:hideMark/>
          </w:tcPr>
          <w:p w:rsidR="00FB6A80" w:rsidRPr="00FB6A80" w:rsidRDefault="00FB6A80" w:rsidP="00FB6A80">
            <w:pPr>
              <w:widowControl/>
              <w:jc w:val="right"/>
              <w:rPr>
                <w:rFonts w:ascii="宋体" w:eastAsia="宋体" w:hAnsi="宋体" w:cs="宋体"/>
                <w:kern w:val="0"/>
                <w:sz w:val="24"/>
                <w:szCs w:val="24"/>
              </w:rPr>
            </w:pPr>
            <w:r w:rsidRPr="00FB6A80">
              <w:rPr>
                <w:rFonts w:ascii="宋体" w:eastAsia="宋体" w:hAnsi="宋体" w:cs="宋体"/>
                <w:kern w:val="0"/>
                <w:sz w:val="24"/>
                <w:szCs w:val="24"/>
              </w:rPr>
              <w:t>1.0012</w:t>
            </w:r>
          </w:p>
        </w:tc>
        <w:tc>
          <w:tcPr>
            <w:tcW w:w="0" w:type="auto"/>
            <w:tcBorders>
              <w:top w:val="nil"/>
              <w:left w:val="nil"/>
              <w:bottom w:val="nil"/>
              <w:right w:val="nil"/>
            </w:tcBorders>
            <w:hideMark/>
          </w:tcPr>
          <w:p w:rsidR="00FB6A80" w:rsidRPr="00FB6A80" w:rsidRDefault="00FB6A80" w:rsidP="00FB6A80">
            <w:pPr>
              <w:widowControl/>
              <w:jc w:val="right"/>
              <w:rPr>
                <w:rFonts w:ascii="宋体" w:eastAsia="宋体" w:hAnsi="宋体" w:cs="宋体"/>
                <w:kern w:val="0"/>
                <w:sz w:val="24"/>
                <w:szCs w:val="24"/>
              </w:rPr>
            </w:pPr>
            <w:r w:rsidRPr="00FB6A80">
              <w:rPr>
                <w:rFonts w:ascii="宋体" w:eastAsia="宋体" w:hAnsi="宋体" w:cs="宋体"/>
                <w:kern w:val="0"/>
                <w:sz w:val="24"/>
                <w:szCs w:val="24"/>
              </w:rPr>
              <w:t>0.2151</w:t>
            </w:r>
          </w:p>
        </w:tc>
        <w:tc>
          <w:tcPr>
            <w:tcW w:w="0" w:type="auto"/>
            <w:tcBorders>
              <w:top w:val="nil"/>
              <w:left w:val="nil"/>
              <w:bottom w:val="nil"/>
              <w:right w:val="nil"/>
            </w:tcBorders>
            <w:hideMark/>
          </w:tcPr>
          <w:p w:rsidR="00FB6A80" w:rsidRPr="00FB6A80" w:rsidRDefault="00FB6A80" w:rsidP="00FB6A80">
            <w:pPr>
              <w:widowControl/>
              <w:jc w:val="right"/>
              <w:rPr>
                <w:rFonts w:ascii="宋体" w:eastAsia="宋体" w:hAnsi="宋体" w:cs="宋体"/>
                <w:kern w:val="0"/>
                <w:sz w:val="24"/>
                <w:szCs w:val="24"/>
              </w:rPr>
            </w:pPr>
            <w:r w:rsidRPr="00FB6A80">
              <w:rPr>
                <w:rFonts w:ascii="宋体" w:eastAsia="宋体" w:hAnsi="宋体" w:cs="宋体"/>
                <w:kern w:val="0"/>
                <w:sz w:val="24"/>
                <w:szCs w:val="24"/>
              </w:rPr>
              <w:t>0.6428</w:t>
            </w:r>
          </w:p>
        </w:tc>
      </w:tr>
    </w:tbl>
    <w:p w:rsidR="00FB6A80" w:rsidRDefault="00FB6A80" w:rsidP="00FB6A80">
      <w:pPr>
        <w:spacing w:line="360" w:lineRule="auto"/>
        <w:rPr>
          <w:rFonts w:cs="Times New Roman"/>
          <w:color w:val="000000"/>
          <w:kern w:val="0"/>
          <w:szCs w:val="28"/>
          <w:shd w:val="clear" w:color="auto" w:fill="FFFFFF"/>
        </w:rPr>
      </w:pPr>
      <w:r>
        <w:rPr>
          <w:rFonts w:cs="Times New Roman" w:hint="eastAsia"/>
          <w:color w:val="000000"/>
          <w:kern w:val="0"/>
          <w:szCs w:val="28"/>
          <w:shd w:val="clear" w:color="auto" w:fill="FFFFFF"/>
        </w:rPr>
        <w:t xml:space="preserve">    </w:t>
      </w:r>
      <w:r>
        <w:rPr>
          <w:rFonts w:cs="Times New Roman"/>
          <w:color w:val="000000"/>
          <w:kern w:val="0"/>
          <w:szCs w:val="28"/>
          <w:shd w:val="clear" w:color="auto" w:fill="FFFFFF"/>
        </w:rPr>
        <w:t>S</w:t>
      </w:r>
      <w:r>
        <w:rPr>
          <w:rFonts w:cs="Times New Roman" w:hint="eastAsia"/>
          <w:color w:val="000000"/>
          <w:kern w:val="0"/>
          <w:szCs w:val="28"/>
          <w:shd w:val="clear" w:color="auto" w:fill="FFFFFF"/>
        </w:rPr>
        <w:t>ex*Degree</w:t>
      </w:r>
      <w:r>
        <w:rPr>
          <w:rFonts w:cs="Times New Roman" w:hint="eastAsia"/>
          <w:color w:val="000000"/>
          <w:kern w:val="0"/>
          <w:szCs w:val="28"/>
          <w:shd w:val="clear" w:color="auto" w:fill="FFFFFF"/>
        </w:rPr>
        <w:t>的卡方检验</w:t>
      </w:r>
      <w:r>
        <w:rPr>
          <w:rFonts w:cs="Times New Roman" w:hint="eastAsia"/>
          <w:color w:val="000000"/>
          <w:kern w:val="0"/>
          <w:szCs w:val="28"/>
          <w:shd w:val="clear" w:color="auto" w:fill="FFFFFF"/>
        </w:rPr>
        <w:t>P</w:t>
      </w:r>
      <w:r>
        <w:rPr>
          <w:rFonts w:cs="Times New Roman" w:hint="eastAsia"/>
          <w:color w:val="000000"/>
          <w:kern w:val="0"/>
          <w:szCs w:val="28"/>
          <w:shd w:val="clear" w:color="auto" w:fill="FFFFFF"/>
        </w:rPr>
        <w:t>值</w:t>
      </w:r>
      <w:r>
        <w:rPr>
          <w:rFonts w:cs="Times New Roman" w:hint="eastAsia"/>
          <w:color w:val="000000"/>
          <w:kern w:val="0"/>
          <w:szCs w:val="28"/>
          <w:shd w:val="clear" w:color="auto" w:fill="FFFFFF"/>
        </w:rPr>
        <w:t>=0.6428</w:t>
      </w:r>
      <w:r w:rsidR="00A24125">
        <w:rPr>
          <w:rFonts w:cs="Times New Roman" w:hint="eastAsia"/>
          <w:color w:val="000000"/>
          <w:kern w:val="0"/>
          <w:szCs w:val="28"/>
          <w:shd w:val="clear" w:color="auto" w:fill="FFFFFF"/>
        </w:rPr>
        <w:t>远大于其它参数的</w:t>
      </w:r>
      <w:r w:rsidR="00A24125">
        <w:rPr>
          <w:rFonts w:cs="Times New Roman" w:hint="eastAsia"/>
          <w:color w:val="000000"/>
          <w:kern w:val="0"/>
          <w:szCs w:val="28"/>
          <w:shd w:val="clear" w:color="auto" w:fill="FFFFFF"/>
        </w:rPr>
        <w:t>P</w:t>
      </w:r>
      <w:r w:rsidR="00A24125">
        <w:rPr>
          <w:rFonts w:cs="Times New Roman" w:hint="eastAsia"/>
          <w:color w:val="000000"/>
          <w:kern w:val="0"/>
          <w:szCs w:val="28"/>
          <w:shd w:val="clear" w:color="auto" w:fill="FFFFFF"/>
        </w:rPr>
        <w:t>值</w:t>
      </w:r>
      <w:r>
        <w:rPr>
          <w:rFonts w:cs="Times New Roman" w:hint="eastAsia"/>
          <w:color w:val="000000"/>
          <w:kern w:val="0"/>
          <w:szCs w:val="28"/>
          <w:shd w:val="clear" w:color="auto" w:fill="FFFFFF"/>
        </w:rPr>
        <w:t>，</w:t>
      </w:r>
      <w:r w:rsidR="00A24125">
        <w:rPr>
          <w:rFonts w:cs="Times New Roman" w:hint="eastAsia"/>
          <w:color w:val="000000"/>
          <w:kern w:val="0"/>
          <w:szCs w:val="28"/>
          <w:shd w:val="clear" w:color="auto" w:fill="FFFFFF"/>
        </w:rPr>
        <w:t>故</w:t>
      </w:r>
      <w:r>
        <w:rPr>
          <w:rFonts w:cs="Times New Roman" w:hint="eastAsia"/>
          <w:color w:val="000000"/>
          <w:kern w:val="0"/>
          <w:szCs w:val="28"/>
          <w:shd w:val="clear" w:color="auto" w:fill="FFFFFF"/>
        </w:rPr>
        <w:t>不用考虑该交互作用的影响。</w:t>
      </w:r>
    </w:p>
    <w:p w:rsidR="0009560F" w:rsidRDefault="0009560F" w:rsidP="0009560F">
      <w:pPr>
        <w:spacing w:line="360" w:lineRule="auto"/>
        <w:rPr>
          <w:rFonts w:cs="Times New Roman"/>
          <w:color w:val="000000"/>
          <w:kern w:val="0"/>
          <w:szCs w:val="28"/>
          <w:shd w:val="clear" w:color="auto" w:fill="FFFFFF"/>
        </w:rPr>
      </w:pPr>
      <w:r w:rsidRPr="006D66F5">
        <w:rPr>
          <w:rFonts w:cs="Times New Roman" w:hint="eastAsia"/>
          <w:b/>
          <w:color w:val="000000"/>
          <w:kern w:val="0"/>
          <w:szCs w:val="28"/>
          <w:shd w:val="clear" w:color="auto" w:fill="FFFFFF"/>
        </w:rPr>
        <w:t>例</w:t>
      </w:r>
      <w:r w:rsidRPr="006D66F5">
        <w:rPr>
          <w:rFonts w:cs="Times New Roman" w:hint="eastAsia"/>
          <w:b/>
          <w:color w:val="000000"/>
          <w:kern w:val="0"/>
          <w:szCs w:val="28"/>
          <w:shd w:val="clear" w:color="auto" w:fill="FFFFFF"/>
        </w:rPr>
        <w:t>3</w:t>
      </w:r>
      <w:r>
        <w:rPr>
          <w:rFonts w:cs="Times New Roman" w:hint="eastAsia"/>
          <w:color w:val="000000"/>
          <w:kern w:val="0"/>
          <w:szCs w:val="28"/>
          <w:shd w:val="clear" w:color="auto" w:fill="FFFFFF"/>
        </w:rPr>
        <w:t xml:space="preserve"> </w:t>
      </w:r>
      <w:r w:rsidR="006D66F5">
        <w:rPr>
          <w:rFonts w:cs="Times New Roman" w:hint="eastAsia"/>
          <w:color w:val="000000"/>
          <w:kern w:val="0"/>
          <w:szCs w:val="28"/>
          <w:shd w:val="clear" w:color="auto" w:fill="FFFFFF"/>
        </w:rPr>
        <w:t>多分类自变量的虚拟变量处理</w:t>
      </w:r>
      <w:r w:rsidR="000850ED">
        <w:rPr>
          <w:rFonts w:cs="Times New Roman" w:hint="eastAsia"/>
          <w:color w:val="000000"/>
          <w:kern w:val="0"/>
          <w:szCs w:val="28"/>
          <w:shd w:val="clear" w:color="auto" w:fill="FFFFFF"/>
        </w:rPr>
        <w:t>（</w:t>
      </w:r>
      <w:r w:rsidR="000850ED">
        <w:rPr>
          <w:rFonts w:cs="Times New Roman" w:hint="eastAsia"/>
          <w:color w:val="000000"/>
          <w:kern w:val="0"/>
          <w:szCs w:val="28"/>
          <w:shd w:val="clear" w:color="auto" w:fill="FFFFFF"/>
        </w:rPr>
        <w:t>CLASS</w:t>
      </w:r>
      <w:r w:rsidR="000850ED">
        <w:rPr>
          <w:rFonts w:cs="Times New Roman" w:hint="eastAsia"/>
          <w:color w:val="000000"/>
          <w:kern w:val="0"/>
          <w:szCs w:val="28"/>
          <w:shd w:val="clear" w:color="auto" w:fill="FFFFFF"/>
        </w:rPr>
        <w:t>语句将会自动完成</w:t>
      </w:r>
      <w:r w:rsidR="00275967">
        <w:rPr>
          <w:rFonts w:cs="Times New Roman" w:hint="eastAsia"/>
          <w:color w:val="000000"/>
          <w:kern w:val="0"/>
          <w:szCs w:val="28"/>
          <w:shd w:val="clear" w:color="auto" w:fill="FFFFFF"/>
        </w:rPr>
        <w:t>自变量的“</w:t>
      </w:r>
      <w:r w:rsidR="000850ED">
        <w:rPr>
          <w:rFonts w:cs="Times New Roman" w:hint="eastAsia"/>
          <w:color w:val="000000"/>
          <w:kern w:val="0"/>
          <w:szCs w:val="28"/>
          <w:shd w:val="clear" w:color="auto" w:fill="FFFFFF"/>
        </w:rPr>
        <w:t>虚拟变量</w:t>
      </w:r>
      <w:r w:rsidR="00275967">
        <w:rPr>
          <w:rFonts w:cs="Times New Roman" w:hint="eastAsia"/>
          <w:color w:val="000000"/>
          <w:kern w:val="0"/>
          <w:szCs w:val="28"/>
          <w:shd w:val="clear" w:color="auto" w:fill="FFFFFF"/>
        </w:rPr>
        <w:t>化”</w:t>
      </w:r>
      <w:r w:rsidR="000850ED">
        <w:rPr>
          <w:rFonts w:cs="Times New Roman" w:hint="eastAsia"/>
          <w:color w:val="000000"/>
          <w:kern w:val="0"/>
          <w:szCs w:val="28"/>
          <w:shd w:val="clear" w:color="auto" w:fill="FFFFFF"/>
        </w:rPr>
        <w:t>处理过程</w:t>
      </w:r>
      <w:r w:rsidR="00275967">
        <w:rPr>
          <w:rFonts w:cs="Times New Roman" w:hint="eastAsia"/>
          <w:color w:val="000000"/>
          <w:kern w:val="0"/>
          <w:szCs w:val="28"/>
          <w:shd w:val="clear" w:color="auto" w:fill="FFFFFF"/>
        </w:rPr>
        <w:t>，因变量不需要用</w:t>
      </w:r>
      <w:r w:rsidR="00275967">
        <w:rPr>
          <w:rFonts w:cs="Times New Roman" w:hint="eastAsia"/>
          <w:color w:val="000000"/>
          <w:kern w:val="0"/>
          <w:szCs w:val="28"/>
          <w:shd w:val="clear" w:color="auto" w:fill="FFFFFF"/>
        </w:rPr>
        <w:t>CLASS</w:t>
      </w:r>
      <w:r w:rsidR="00275967">
        <w:rPr>
          <w:rFonts w:cs="Times New Roman" w:hint="eastAsia"/>
          <w:color w:val="000000"/>
          <w:kern w:val="0"/>
          <w:szCs w:val="28"/>
          <w:shd w:val="clear" w:color="auto" w:fill="FFFFFF"/>
        </w:rPr>
        <w:t>语句处理</w:t>
      </w:r>
      <w:r w:rsidR="000850ED">
        <w:rPr>
          <w:rFonts w:cs="Times New Roman" w:hint="eastAsia"/>
          <w:color w:val="000000"/>
          <w:kern w:val="0"/>
          <w:szCs w:val="28"/>
          <w:shd w:val="clear" w:color="auto" w:fill="FFFFFF"/>
        </w:rPr>
        <w:t>）</w:t>
      </w:r>
      <w:r w:rsidR="005E5F39">
        <w:rPr>
          <w:rFonts w:cs="Times New Roman" w:hint="eastAsia"/>
          <w:color w:val="000000"/>
          <w:kern w:val="0"/>
          <w:szCs w:val="28"/>
          <w:shd w:val="clear" w:color="auto" w:fill="FFFFFF"/>
        </w:rPr>
        <w:t>，以及</w:t>
      </w:r>
      <w:r w:rsidR="00752B97">
        <w:rPr>
          <w:rFonts w:cs="Times New Roman" w:hint="eastAsia"/>
          <w:color w:val="000000"/>
          <w:kern w:val="0"/>
          <w:szCs w:val="28"/>
          <w:shd w:val="clear" w:color="auto" w:fill="FFFFFF"/>
        </w:rPr>
        <w:t>对比</w:t>
      </w:r>
      <w:r w:rsidR="002757B3">
        <w:rPr>
          <w:rFonts w:cs="Times New Roman" w:hint="eastAsia"/>
          <w:color w:val="000000"/>
          <w:kern w:val="0"/>
          <w:szCs w:val="28"/>
          <w:shd w:val="clear" w:color="auto" w:fill="FFFFFF"/>
        </w:rPr>
        <w:t>检验（</w:t>
      </w:r>
      <w:r w:rsidR="002757B3">
        <w:rPr>
          <w:rFonts w:cs="Times New Roman" w:hint="eastAsia"/>
          <w:color w:val="000000"/>
          <w:kern w:val="0"/>
          <w:szCs w:val="28"/>
          <w:shd w:val="clear" w:color="auto" w:fill="FFFFFF"/>
        </w:rPr>
        <w:t>CONTRAST</w:t>
      </w:r>
      <w:r w:rsidR="0047115A">
        <w:rPr>
          <w:rFonts w:cs="Times New Roman" w:hint="eastAsia"/>
          <w:color w:val="000000"/>
          <w:kern w:val="0"/>
          <w:szCs w:val="28"/>
          <w:shd w:val="clear" w:color="auto" w:fill="FFFFFF"/>
        </w:rPr>
        <w:t>语句</w:t>
      </w:r>
      <w:r w:rsidR="002757B3">
        <w:rPr>
          <w:rFonts w:cs="Times New Roman" w:hint="eastAsia"/>
          <w:color w:val="000000"/>
          <w:kern w:val="0"/>
          <w:szCs w:val="28"/>
          <w:shd w:val="clear" w:color="auto" w:fill="FFFFFF"/>
        </w:rPr>
        <w:t>）</w:t>
      </w:r>
      <w:r w:rsidR="006D66F5">
        <w:rPr>
          <w:rFonts w:cs="Times New Roman" w:hint="eastAsia"/>
          <w:color w:val="000000"/>
          <w:kern w:val="0"/>
          <w:szCs w:val="28"/>
          <w:shd w:val="clear" w:color="auto" w:fill="FFFFFF"/>
        </w:rPr>
        <w:t>。</w:t>
      </w:r>
    </w:p>
    <w:p w:rsidR="006D66F5" w:rsidRDefault="006D66F5" w:rsidP="0009560F">
      <w:pPr>
        <w:pBdr>
          <w:bottom w:val="single" w:sz="6" w:space="1" w:color="auto"/>
        </w:pBdr>
        <w:spacing w:line="360" w:lineRule="auto"/>
        <w:rPr>
          <w:rFonts w:cs="Times New Roman"/>
          <w:color w:val="000000"/>
          <w:kern w:val="0"/>
          <w:szCs w:val="28"/>
          <w:shd w:val="clear" w:color="auto" w:fill="FFFFFF"/>
        </w:rPr>
      </w:pPr>
      <w:r w:rsidRPr="000850ED">
        <w:rPr>
          <w:rFonts w:cs="Times New Roman" w:hint="eastAsia"/>
          <w:b/>
          <w:color w:val="000000"/>
          <w:kern w:val="0"/>
          <w:szCs w:val="28"/>
          <w:shd w:val="clear" w:color="auto" w:fill="FFFFFF"/>
        </w:rPr>
        <w:t>代码</w:t>
      </w:r>
      <w:r>
        <w:rPr>
          <w:rFonts w:cs="Times New Roman" w:hint="eastAsia"/>
          <w:color w:val="000000"/>
          <w:kern w:val="0"/>
          <w:szCs w:val="28"/>
          <w:shd w:val="clear" w:color="auto" w:fill="FFFFFF"/>
        </w:rPr>
        <w:t>：</w:t>
      </w:r>
    </w:p>
    <w:p w:rsidR="006D66F5" w:rsidRPr="006D66F5" w:rsidRDefault="006D66F5" w:rsidP="006D66F5">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6D66F5">
        <w:rPr>
          <w:rFonts w:ascii="Courier New" w:hAnsi="Courier New" w:cs="Courier New"/>
          <w:b/>
          <w:bCs/>
          <w:color w:val="000080"/>
          <w:kern w:val="0"/>
          <w:sz w:val="24"/>
          <w:szCs w:val="24"/>
          <w:shd w:val="clear" w:color="auto" w:fill="FFFFFF"/>
        </w:rPr>
        <w:t>data</w:t>
      </w:r>
      <w:r w:rsidRPr="006D66F5">
        <w:rPr>
          <w:rFonts w:ascii="Courier New" w:hAnsi="Courier New" w:cs="Courier New"/>
          <w:color w:val="000000"/>
          <w:kern w:val="0"/>
          <w:sz w:val="24"/>
          <w:szCs w:val="24"/>
          <w:shd w:val="clear" w:color="auto" w:fill="FFFFFF"/>
        </w:rPr>
        <w:t xml:space="preserve"> uti;  </w:t>
      </w:r>
    </w:p>
    <w:p w:rsidR="006D66F5" w:rsidRPr="006D66F5" w:rsidRDefault="006D66F5" w:rsidP="006D66F5">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6D66F5">
        <w:rPr>
          <w:rFonts w:ascii="Courier New" w:hAnsi="Courier New" w:cs="Courier New"/>
          <w:color w:val="0000FF"/>
          <w:kern w:val="0"/>
          <w:sz w:val="24"/>
          <w:szCs w:val="24"/>
          <w:shd w:val="clear" w:color="auto" w:fill="FFFFFF"/>
        </w:rPr>
        <w:t>input</w:t>
      </w:r>
      <w:r w:rsidRPr="006D66F5">
        <w:rPr>
          <w:rFonts w:ascii="Courier New" w:hAnsi="Courier New" w:cs="Courier New"/>
          <w:color w:val="000000"/>
          <w:kern w:val="0"/>
          <w:sz w:val="24"/>
          <w:szCs w:val="24"/>
          <w:shd w:val="clear" w:color="auto" w:fill="FFFFFF"/>
        </w:rPr>
        <w:t xml:space="preserve"> diagnosis : </w:t>
      </w:r>
      <w:r w:rsidRPr="006D66F5">
        <w:rPr>
          <w:rFonts w:ascii="Courier New" w:hAnsi="Courier New" w:cs="Courier New"/>
          <w:color w:val="008080"/>
          <w:kern w:val="0"/>
          <w:sz w:val="24"/>
          <w:szCs w:val="24"/>
          <w:shd w:val="clear" w:color="auto" w:fill="FFFFFF"/>
        </w:rPr>
        <w:t>$13.</w:t>
      </w:r>
      <w:r w:rsidRPr="006D66F5">
        <w:rPr>
          <w:rFonts w:ascii="Courier New" w:hAnsi="Courier New" w:cs="Courier New"/>
          <w:color w:val="000000"/>
          <w:kern w:val="0"/>
          <w:sz w:val="24"/>
          <w:szCs w:val="24"/>
          <w:shd w:val="clear" w:color="auto" w:fill="FFFFFF"/>
        </w:rPr>
        <w:t xml:space="preserve"> treatment $ response $ count @@;  </w:t>
      </w:r>
    </w:p>
    <w:p w:rsidR="006D66F5" w:rsidRPr="006D66F5" w:rsidRDefault="006D66F5" w:rsidP="006D66F5">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6D66F5">
        <w:rPr>
          <w:rFonts w:ascii="Courier New" w:hAnsi="Courier New" w:cs="Courier New"/>
          <w:color w:val="0000FF"/>
          <w:kern w:val="0"/>
          <w:sz w:val="24"/>
          <w:szCs w:val="24"/>
          <w:shd w:val="clear" w:color="auto" w:fill="FFFFFF"/>
        </w:rPr>
        <w:t>datalines</w:t>
      </w:r>
      <w:r w:rsidRPr="006D66F5">
        <w:rPr>
          <w:rFonts w:ascii="Courier New" w:hAnsi="Courier New" w:cs="Courier New"/>
          <w:color w:val="000000"/>
          <w:kern w:val="0"/>
          <w:sz w:val="24"/>
          <w:szCs w:val="24"/>
          <w:shd w:val="clear" w:color="auto" w:fill="FFFFFF"/>
        </w:rPr>
        <w:t xml:space="preserve">;  </w:t>
      </w:r>
    </w:p>
    <w:p w:rsidR="006D66F5" w:rsidRPr="006D66F5" w:rsidRDefault="006D66F5" w:rsidP="006D66F5">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6D66F5">
        <w:rPr>
          <w:rFonts w:ascii="Courier New" w:hAnsi="Courier New" w:cs="Courier New"/>
          <w:color w:val="000000"/>
          <w:kern w:val="0"/>
          <w:sz w:val="24"/>
          <w:szCs w:val="24"/>
          <w:shd w:val="clear" w:color="auto" w:fill="FFFFC0"/>
        </w:rPr>
        <w:t xml:space="preserve">complicated A cured 78 complicated A not 28  </w:t>
      </w:r>
    </w:p>
    <w:p w:rsidR="006D66F5" w:rsidRPr="006D66F5" w:rsidRDefault="006D66F5" w:rsidP="006D66F5">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6D66F5">
        <w:rPr>
          <w:rFonts w:ascii="Courier New" w:hAnsi="Courier New" w:cs="Courier New"/>
          <w:color w:val="000000"/>
          <w:kern w:val="0"/>
          <w:sz w:val="24"/>
          <w:szCs w:val="24"/>
          <w:shd w:val="clear" w:color="auto" w:fill="FFFFC0"/>
        </w:rPr>
        <w:t xml:space="preserve">complicated B cured 101 complicated B not 11  </w:t>
      </w:r>
    </w:p>
    <w:p w:rsidR="006D66F5" w:rsidRPr="006D66F5" w:rsidRDefault="006D66F5" w:rsidP="006D66F5">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6D66F5">
        <w:rPr>
          <w:rFonts w:ascii="Courier New" w:hAnsi="Courier New" w:cs="Courier New"/>
          <w:color w:val="000000"/>
          <w:kern w:val="0"/>
          <w:sz w:val="24"/>
          <w:szCs w:val="24"/>
          <w:shd w:val="clear" w:color="auto" w:fill="FFFFC0"/>
        </w:rPr>
        <w:t xml:space="preserve">complicated C cured 68 complicated C not 46  </w:t>
      </w:r>
    </w:p>
    <w:p w:rsidR="006D66F5" w:rsidRPr="006D66F5" w:rsidRDefault="006D66F5" w:rsidP="006D66F5">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6D66F5">
        <w:rPr>
          <w:rFonts w:ascii="Courier New" w:hAnsi="Courier New" w:cs="Courier New"/>
          <w:color w:val="000000"/>
          <w:kern w:val="0"/>
          <w:sz w:val="24"/>
          <w:szCs w:val="24"/>
          <w:shd w:val="clear" w:color="auto" w:fill="FFFFC0"/>
        </w:rPr>
        <w:t xml:space="preserve">uncomplicated A cured 40 uncomplicated A not 5  </w:t>
      </w:r>
    </w:p>
    <w:p w:rsidR="006D66F5" w:rsidRPr="006D66F5" w:rsidRDefault="006D66F5" w:rsidP="006D66F5">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6D66F5">
        <w:rPr>
          <w:rFonts w:ascii="Courier New" w:hAnsi="Courier New" w:cs="Courier New"/>
          <w:color w:val="000000"/>
          <w:kern w:val="0"/>
          <w:sz w:val="24"/>
          <w:szCs w:val="24"/>
          <w:shd w:val="clear" w:color="auto" w:fill="FFFFC0"/>
        </w:rPr>
        <w:t xml:space="preserve">uncomplicated B cured 54 uncomplicated B not 5  </w:t>
      </w:r>
    </w:p>
    <w:p w:rsidR="006D66F5" w:rsidRPr="006D66F5" w:rsidRDefault="006D66F5" w:rsidP="006D66F5">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6D66F5">
        <w:rPr>
          <w:rFonts w:ascii="Courier New" w:hAnsi="Courier New" w:cs="Courier New"/>
          <w:color w:val="000000"/>
          <w:kern w:val="0"/>
          <w:sz w:val="24"/>
          <w:szCs w:val="24"/>
          <w:shd w:val="clear" w:color="auto" w:fill="FFFFC0"/>
        </w:rPr>
        <w:t xml:space="preserve">uncomplicated C cured 34 uncomplicated C not 6  </w:t>
      </w:r>
    </w:p>
    <w:p w:rsidR="006D66F5" w:rsidRPr="006D66F5" w:rsidRDefault="006D66F5" w:rsidP="006D66F5">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6D66F5">
        <w:rPr>
          <w:rFonts w:ascii="Courier New" w:hAnsi="Courier New" w:cs="Courier New"/>
          <w:color w:val="000000"/>
          <w:kern w:val="0"/>
          <w:sz w:val="24"/>
          <w:szCs w:val="24"/>
          <w:shd w:val="clear" w:color="auto" w:fill="FFFFFF"/>
        </w:rPr>
        <w:t xml:space="preserve">;  </w:t>
      </w:r>
    </w:p>
    <w:p w:rsidR="006D66F5" w:rsidRPr="006D66F5" w:rsidRDefault="006D66F5" w:rsidP="006D66F5">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6D66F5">
        <w:rPr>
          <w:rFonts w:ascii="Courier New" w:hAnsi="Courier New" w:cs="Courier New"/>
          <w:b/>
          <w:bCs/>
          <w:color w:val="000080"/>
          <w:kern w:val="0"/>
          <w:sz w:val="24"/>
          <w:szCs w:val="24"/>
          <w:shd w:val="clear" w:color="auto" w:fill="FFFFFF"/>
        </w:rPr>
        <w:t>run</w:t>
      </w:r>
      <w:r w:rsidRPr="006D66F5">
        <w:rPr>
          <w:rFonts w:ascii="Courier New" w:hAnsi="Courier New" w:cs="Courier New"/>
          <w:color w:val="000000"/>
          <w:kern w:val="0"/>
          <w:sz w:val="24"/>
          <w:szCs w:val="24"/>
          <w:shd w:val="clear" w:color="auto" w:fill="FFFFFF"/>
        </w:rPr>
        <w:t xml:space="preserve">;  </w:t>
      </w:r>
    </w:p>
    <w:p w:rsidR="006D66F5" w:rsidRPr="006D66F5" w:rsidRDefault="006D66F5" w:rsidP="006D66F5">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6D66F5">
        <w:rPr>
          <w:rFonts w:ascii="Courier New" w:hAnsi="Courier New" w:cs="Courier New"/>
          <w:color w:val="0000FF"/>
          <w:kern w:val="0"/>
          <w:sz w:val="24"/>
          <w:szCs w:val="24"/>
          <w:shd w:val="clear" w:color="auto" w:fill="FFFFFF"/>
        </w:rPr>
        <w:t>ods</w:t>
      </w:r>
      <w:r w:rsidRPr="006D66F5">
        <w:rPr>
          <w:rFonts w:ascii="Courier New" w:hAnsi="Courier New" w:cs="Courier New"/>
          <w:color w:val="000000"/>
          <w:kern w:val="0"/>
          <w:sz w:val="24"/>
          <w:szCs w:val="24"/>
          <w:shd w:val="clear" w:color="auto" w:fill="FFFFFF"/>
        </w:rPr>
        <w:t xml:space="preserve"> </w:t>
      </w:r>
      <w:r w:rsidRPr="006D66F5">
        <w:rPr>
          <w:rFonts w:ascii="Courier New" w:hAnsi="Courier New" w:cs="Courier New"/>
          <w:color w:val="0000FF"/>
          <w:kern w:val="0"/>
          <w:sz w:val="24"/>
          <w:szCs w:val="24"/>
          <w:shd w:val="clear" w:color="auto" w:fill="FFFFFF"/>
        </w:rPr>
        <w:t>select</w:t>
      </w:r>
      <w:r w:rsidRPr="006D66F5">
        <w:rPr>
          <w:rFonts w:ascii="Courier New" w:hAnsi="Courier New" w:cs="Courier New"/>
          <w:color w:val="000000"/>
          <w:kern w:val="0"/>
          <w:sz w:val="24"/>
          <w:szCs w:val="24"/>
          <w:shd w:val="clear" w:color="auto" w:fill="FFFFFF"/>
        </w:rPr>
        <w:t xml:space="preserve"> FitStatistics;  </w:t>
      </w:r>
    </w:p>
    <w:p w:rsidR="006D66F5" w:rsidRPr="006D66F5" w:rsidRDefault="006D66F5" w:rsidP="006D66F5">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6D66F5">
        <w:rPr>
          <w:rFonts w:ascii="Courier New" w:hAnsi="Courier New" w:cs="Courier New"/>
          <w:b/>
          <w:bCs/>
          <w:color w:val="000080"/>
          <w:kern w:val="0"/>
          <w:sz w:val="24"/>
          <w:szCs w:val="24"/>
          <w:shd w:val="clear" w:color="auto" w:fill="FFFFFF"/>
        </w:rPr>
        <w:t>proc</w:t>
      </w:r>
      <w:r w:rsidRPr="006D66F5">
        <w:rPr>
          <w:rFonts w:ascii="Courier New" w:hAnsi="Courier New" w:cs="Courier New"/>
          <w:color w:val="000000"/>
          <w:kern w:val="0"/>
          <w:sz w:val="24"/>
          <w:szCs w:val="24"/>
          <w:shd w:val="clear" w:color="auto" w:fill="FFFFFF"/>
        </w:rPr>
        <w:t xml:space="preserve"> </w:t>
      </w:r>
      <w:r w:rsidRPr="006D66F5">
        <w:rPr>
          <w:rFonts w:ascii="Courier New" w:hAnsi="Courier New" w:cs="Courier New"/>
          <w:b/>
          <w:bCs/>
          <w:color w:val="000080"/>
          <w:kern w:val="0"/>
          <w:sz w:val="24"/>
          <w:szCs w:val="24"/>
          <w:shd w:val="clear" w:color="auto" w:fill="FFFFFF"/>
        </w:rPr>
        <w:t>logistic</w:t>
      </w:r>
      <w:r w:rsidRPr="006D66F5">
        <w:rPr>
          <w:rFonts w:ascii="Courier New" w:hAnsi="Courier New" w:cs="Courier New"/>
          <w:color w:val="000000"/>
          <w:kern w:val="0"/>
          <w:sz w:val="24"/>
          <w:szCs w:val="24"/>
          <w:shd w:val="clear" w:color="auto" w:fill="FFFFFF"/>
        </w:rPr>
        <w:t xml:space="preserve"> </w:t>
      </w:r>
      <w:r w:rsidRPr="006D66F5">
        <w:rPr>
          <w:rFonts w:ascii="Courier New" w:hAnsi="Courier New" w:cs="Courier New"/>
          <w:color w:val="0000FF"/>
          <w:kern w:val="0"/>
          <w:sz w:val="24"/>
          <w:szCs w:val="24"/>
          <w:shd w:val="clear" w:color="auto" w:fill="FFFFFF"/>
        </w:rPr>
        <w:t>data</w:t>
      </w:r>
      <w:r w:rsidRPr="006D66F5">
        <w:rPr>
          <w:rFonts w:ascii="Courier New" w:hAnsi="Courier New" w:cs="Courier New"/>
          <w:color w:val="000000"/>
          <w:kern w:val="0"/>
          <w:sz w:val="24"/>
          <w:szCs w:val="24"/>
          <w:shd w:val="clear" w:color="auto" w:fill="FFFFFF"/>
        </w:rPr>
        <w:t xml:space="preserve"> = uti;  </w:t>
      </w:r>
    </w:p>
    <w:p w:rsidR="006D66F5" w:rsidRPr="006D66F5" w:rsidRDefault="006D66F5" w:rsidP="006D66F5">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6D66F5">
        <w:rPr>
          <w:rFonts w:ascii="Courier New" w:hAnsi="Courier New" w:cs="Courier New"/>
          <w:color w:val="0000FF"/>
          <w:kern w:val="0"/>
          <w:sz w:val="24"/>
          <w:szCs w:val="24"/>
          <w:shd w:val="clear" w:color="auto" w:fill="FFFFFF"/>
        </w:rPr>
        <w:t>freq</w:t>
      </w:r>
      <w:r w:rsidRPr="006D66F5">
        <w:rPr>
          <w:rFonts w:ascii="Courier New" w:hAnsi="Courier New" w:cs="Courier New"/>
          <w:color w:val="000000"/>
          <w:kern w:val="0"/>
          <w:sz w:val="24"/>
          <w:szCs w:val="24"/>
          <w:shd w:val="clear" w:color="auto" w:fill="FFFFFF"/>
        </w:rPr>
        <w:t xml:space="preserve"> count;  </w:t>
      </w:r>
    </w:p>
    <w:p w:rsidR="006D66F5" w:rsidRPr="006D66F5" w:rsidRDefault="006D66F5" w:rsidP="006D66F5">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6D66F5">
        <w:rPr>
          <w:rFonts w:ascii="Courier New" w:hAnsi="Courier New" w:cs="Courier New"/>
          <w:color w:val="0000FF"/>
          <w:kern w:val="0"/>
          <w:sz w:val="24"/>
          <w:szCs w:val="24"/>
          <w:shd w:val="clear" w:color="auto" w:fill="FFFFFF"/>
        </w:rPr>
        <w:lastRenderedPageBreak/>
        <w:t>class</w:t>
      </w:r>
      <w:r w:rsidRPr="006D66F5">
        <w:rPr>
          <w:rFonts w:ascii="Courier New" w:hAnsi="Courier New" w:cs="Courier New"/>
          <w:color w:val="000000"/>
          <w:kern w:val="0"/>
          <w:sz w:val="24"/>
          <w:szCs w:val="24"/>
          <w:shd w:val="clear" w:color="auto" w:fill="FFFFFF"/>
        </w:rPr>
        <w:t xml:space="preserve"> diagnosis treatment /</w:t>
      </w:r>
      <w:r w:rsidRPr="006D66F5">
        <w:rPr>
          <w:rFonts w:ascii="Courier New" w:hAnsi="Courier New" w:cs="Courier New"/>
          <w:color w:val="0000FF"/>
          <w:kern w:val="0"/>
          <w:sz w:val="24"/>
          <w:szCs w:val="24"/>
          <w:shd w:val="clear" w:color="auto" w:fill="FFFFFF"/>
        </w:rPr>
        <w:t>param</w:t>
      </w:r>
      <w:r w:rsidRPr="006D66F5">
        <w:rPr>
          <w:rFonts w:ascii="Courier New" w:hAnsi="Courier New" w:cs="Courier New"/>
          <w:color w:val="000000"/>
          <w:kern w:val="0"/>
          <w:sz w:val="24"/>
          <w:szCs w:val="24"/>
          <w:shd w:val="clear" w:color="auto" w:fill="FFFFFF"/>
        </w:rPr>
        <w:t xml:space="preserve">=ref;  </w:t>
      </w:r>
    </w:p>
    <w:p w:rsidR="006D66F5" w:rsidRPr="006D66F5" w:rsidRDefault="006D66F5" w:rsidP="006D66F5">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6D66F5">
        <w:rPr>
          <w:rFonts w:ascii="Courier New" w:hAnsi="Courier New" w:cs="Courier New"/>
          <w:color w:val="0000FF"/>
          <w:kern w:val="0"/>
          <w:sz w:val="24"/>
          <w:szCs w:val="24"/>
          <w:shd w:val="clear" w:color="auto" w:fill="FFFFFF"/>
        </w:rPr>
        <w:t>model</w:t>
      </w:r>
      <w:r w:rsidRPr="006D66F5">
        <w:rPr>
          <w:rFonts w:ascii="Courier New" w:hAnsi="Courier New" w:cs="Courier New"/>
          <w:color w:val="000000"/>
          <w:kern w:val="0"/>
          <w:sz w:val="24"/>
          <w:szCs w:val="24"/>
          <w:shd w:val="clear" w:color="auto" w:fill="FFFFFF"/>
        </w:rPr>
        <w:t xml:space="preserve"> response = diagnosis|treatment;  </w:t>
      </w:r>
    </w:p>
    <w:p w:rsidR="006D66F5" w:rsidRPr="006D66F5" w:rsidRDefault="006D66F5" w:rsidP="006D66F5">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6D66F5">
        <w:rPr>
          <w:rFonts w:ascii="Courier New" w:hAnsi="Courier New" w:cs="Courier New"/>
          <w:b/>
          <w:bCs/>
          <w:color w:val="000080"/>
          <w:kern w:val="0"/>
          <w:sz w:val="24"/>
          <w:szCs w:val="24"/>
          <w:shd w:val="clear" w:color="auto" w:fill="FFFFFF"/>
        </w:rPr>
        <w:t>run</w:t>
      </w:r>
      <w:r w:rsidRPr="006D66F5">
        <w:rPr>
          <w:rFonts w:ascii="Courier New" w:hAnsi="Courier New" w:cs="Courier New"/>
          <w:color w:val="000000"/>
          <w:kern w:val="0"/>
          <w:sz w:val="24"/>
          <w:szCs w:val="24"/>
          <w:shd w:val="clear" w:color="auto" w:fill="FFFFFF"/>
        </w:rPr>
        <w:t xml:space="preserve">;  </w:t>
      </w:r>
    </w:p>
    <w:p w:rsidR="006D66F5" w:rsidRPr="006D66F5" w:rsidRDefault="006D66F5" w:rsidP="006D66F5">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6D66F5">
        <w:rPr>
          <w:rFonts w:ascii="Courier New" w:hAnsi="Courier New" w:cs="Courier New"/>
          <w:color w:val="0000FF"/>
          <w:kern w:val="0"/>
          <w:sz w:val="24"/>
          <w:szCs w:val="24"/>
          <w:shd w:val="clear" w:color="auto" w:fill="FFFFFF"/>
        </w:rPr>
        <w:t>ods</w:t>
      </w:r>
      <w:r w:rsidRPr="006D66F5">
        <w:rPr>
          <w:rFonts w:ascii="Courier New" w:hAnsi="Courier New" w:cs="Courier New"/>
          <w:color w:val="000000"/>
          <w:kern w:val="0"/>
          <w:sz w:val="24"/>
          <w:szCs w:val="24"/>
          <w:shd w:val="clear" w:color="auto" w:fill="FFFFFF"/>
        </w:rPr>
        <w:t xml:space="preserve"> </w:t>
      </w:r>
      <w:r w:rsidRPr="006D66F5">
        <w:rPr>
          <w:rFonts w:ascii="Courier New" w:hAnsi="Courier New" w:cs="Courier New"/>
          <w:color w:val="0000FF"/>
          <w:kern w:val="0"/>
          <w:sz w:val="24"/>
          <w:szCs w:val="24"/>
          <w:shd w:val="clear" w:color="auto" w:fill="FFFFFF"/>
        </w:rPr>
        <w:t>select</w:t>
      </w:r>
      <w:r w:rsidRPr="006D66F5">
        <w:rPr>
          <w:rFonts w:ascii="Courier New" w:hAnsi="Courier New" w:cs="Courier New"/>
          <w:color w:val="000000"/>
          <w:kern w:val="0"/>
          <w:sz w:val="24"/>
          <w:szCs w:val="24"/>
          <w:shd w:val="clear" w:color="auto" w:fill="FFFFFF"/>
        </w:rPr>
        <w:t xml:space="preserve"> FitStatistics GoodnessOfFit TypeIII OddsRatios;  </w:t>
      </w:r>
    </w:p>
    <w:p w:rsidR="006D66F5" w:rsidRPr="006D66F5" w:rsidRDefault="006D66F5" w:rsidP="006D66F5">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6D66F5">
        <w:rPr>
          <w:rFonts w:ascii="Courier New" w:hAnsi="Courier New" w:cs="Courier New"/>
          <w:b/>
          <w:bCs/>
          <w:color w:val="000080"/>
          <w:kern w:val="0"/>
          <w:sz w:val="24"/>
          <w:szCs w:val="24"/>
          <w:shd w:val="clear" w:color="auto" w:fill="FFFFFF"/>
        </w:rPr>
        <w:t>proc</w:t>
      </w:r>
      <w:r w:rsidRPr="006D66F5">
        <w:rPr>
          <w:rFonts w:ascii="Courier New" w:hAnsi="Courier New" w:cs="Courier New"/>
          <w:color w:val="000000"/>
          <w:kern w:val="0"/>
          <w:sz w:val="24"/>
          <w:szCs w:val="24"/>
          <w:shd w:val="clear" w:color="auto" w:fill="FFFFFF"/>
        </w:rPr>
        <w:t xml:space="preserve"> </w:t>
      </w:r>
      <w:r w:rsidRPr="006D66F5">
        <w:rPr>
          <w:rFonts w:ascii="Courier New" w:hAnsi="Courier New" w:cs="Courier New"/>
          <w:b/>
          <w:bCs/>
          <w:color w:val="000080"/>
          <w:kern w:val="0"/>
          <w:sz w:val="24"/>
          <w:szCs w:val="24"/>
          <w:shd w:val="clear" w:color="auto" w:fill="FFFFFF"/>
        </w:rPr>
        <w:t>logistic</w:t>
      </w:r>
      <w:r w:rsidRPr="006D66F5">
        <w:rPr>
          <w:rFonts w:ascii="Courier New" w:hAnsi="Courier New" w:cs="Courier New"/>
          <w:color w:val="000000"/>
          <w:kern w:val="0"/>
          <w:sz w:val="24"/>
          <w:szCs w:val="24"/>
          <w:shd w:val="clear" w:color="auto" w:fill="FFFFFF"/>
        </w:rPr>
        <w:t xml:space="preserve"> </w:t>
      </w:r>
      <w:r w:rsidRPr="006D66F5">
        <w:rPr>
          <w:rFonts w:ascii="Courier New" w:hAnsi="Courier New" w:cs="Courier New"/>
          <w:color w:val="0000FF"/>
          <w:kern w:val="0"/>
          <w:sz w:val="24"/>
          <w:szCs w:val="24"/>
          <w:shd w:val="clear" w:color="auto" w:fill="FFFFFF"/>
        </w:rPr>
        <w:t>data</w:t>
      </w:r>
      <w:r w:rsidRPr="006D66F5">
        <w:rPr>
          <w:rFonts w:ascii="Courier New" w:hAnsi="Courier New" w:cs="Courier New"/>
          <w:color w:val="000000"/>
          <w:kern w:val="0"/>
          <w:sz w:val="24"/>
          <w:szCs w:val="24"/>
          <w:shd w:val="clear" w:color="auto" w:fill="FFFFFF"/>
        </w:rPr>
        <w:t xml:space="preserve"> = uti;  </w:t>
      </w:r>
    </w:p>
    <w:p w:rsidR="006D66F5" w:rsidRPr="006D66F5" w:rsidRDefault="006D66F5" w:rsidP="006D66F5">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6D66F5">
        <w:rPr>
          <w:rFonts w:ascii="Courier New" w:hAnsi="Courier New" w:cs="Courier New"/>
          <w:color w:val="0000FF"/>
          <w:kern w:val="0"/>
          <w:sz w:val="24"/>
          <w:szCs w:val="24"/>
          <w:shd w:val="clear" w:color="auto" w:fill="FFFFFF"/>
        </w:rPr>
        <w:t>freq</w:t>
      </w:r>
      <w:r w:rsidRPr="006D66F5">
        <w:rPr>
          <w:rFonts w:ascii="Courier New" w:hAnsi="Courier New" w:cs="Courier New"/>
          <w:color w:val="000000"/>
          <w:kern w:val="0"/>
          <w:sz w:val="24"/>
          <w:szCs w:val="24"/>
          <w:shd w:val="clear" w:color="auto" w:fill="FFFFFF"/>
        </w:rPr>
        <w:t xml:space="preserve"> count;  </w:t>
      </w:r>
    </w:p>
    <w:p w:rsidR="006D66F5" w:rsidRPr="006D66F5" w:rsidRDefault="006D66F5" w:rsidP="006D66F5">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6D66F5">
        <w:rPr>
          <w:rFonts w:ascii="Courier New" w:hAnsi="Courier New" w:cs="Courier New"/>
          <w:color w:val="0000FF"/>
          <w:kern w:val="0"/>
          <w:sz w:val="24"/>
          <w:szCs w:val="24"/>
          <w:shd w:val="clear" w:color="auto" w:fill="FFFFFF"/>
        </w:rPr>
        <w:t>class</w:t>
      </w:r>
      <w:r w:rsidRPr="006D66F5">
        <w:rPr>
          <w:rFonts w:ascii="Courier New" w:hAnsi="Courier New" w:cs="Courier New"/>
          <w:color w:val="000000"/>
          <w:kern w:val="0"/>
          <w:sz w:val="24"/>
          <w:szCs w:val="24"/>
          <w:shd w:val="clear" w:color="auto" w:fill="FFFFFF"/>
        </w:rPr>
        <w:t xml:space="preserve"> diagnosis treatment;  </w:t>
      </w:r>
    </w:p>
    <w:p w:rsidR="006D66F5" w:rsidRPr="006D66F5" w:rsidRDefault="006D66F5" w:rsidP="006D66F5">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6D66F5">
        <w:rPr>
          <w:rFonts w:ascii="Courier New" w:hAnsi="Courier New" w:cs="Courier New"/>
          <w:color w:val="0000FF"/>
          <w:kern w:val="0"/>
          <w:sz w:val="24"/>
          <w:szCs w:val="24"/>
          <w:shd w:val="clear" w:color="auto" w:fill="FFFFFF"/>
        </w:rPr>
        <w:t>model</w:t>
      </w:r>
      <w:r w:rsidRPr="006D66F5">
        <w:rPr>
          <w:rFonts w:ascii="Courier New" w:hAnsi="Courier New" w:cs="Courier New"/>
          <w:color w:val="000000"/>
          <w:kern w:val="0"/>
          <w:sz w:val="24"/>
          <w:szCs w:val="24"/>
          <w:shd w:val="clear" w:color="auto" w:fill="FFFFFF"/>
        </w:rPr>
        <w:t xml:space="preserve"> response = diagnosis treatment /  </w:t>
      </w:r>
    </w:p>
    <w:p w:rsidR="006D66F5" w:rsidRPr="006D66F5" w:rsidRDefault="006D66F5" w:rsidP="006D66F5">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6D66F5">
        <w:rPr>
          <w:rFonts w:ascii="Courier New" w:hAnsi="Courier New" w:cs="Courier New"/>
          <w:color w:val="0000FF"/>
          <w:kern w:val="0"/>
          <w:sz w:val="24"/>
          <w:szCs w:val="24"/>
          <w:shd w:val="clear" w:color="auto" w:fill="FFFFFF"/>
        </w:rPr>
        <w:t>scale</w:t>
      </w:r>
      <w:r w:rsidRPr="006D66F5">
        <w:rPr>
          <w:rFonts w:ascii="Courier New" w:hAnsi="Courier New" w:cs="Courier New"/>
          <w:color w:val="000000"/>
          <w:kern w:val="0"/>
          <w:sz w:val="24"/>
          <w:szCs w:val="24"/>
          <w:shd w:val="clear" w:color="auto" w:fill="FFFFFF"/>
        </w:rPr>
        <w:t xml:space="preserve">=none </w:t>
      </w:r>
      <w:r w:rsidRPr="006D66F5">
        <w:rPr>
          <w:rFonts w:ascii="Courier New" w:hAnsi="Courier New" w:cs="Courier New"/>
          <w:color w:val="0000FF"/>
          <w:kern w:val="0"/>
          <w:sz w:val="24"/>
          <w:szCs w:val="24"/>
          <w:shd w:val="clear" w:color="auto" w:fill="FFFFFF"/>
        </w:rPr>
        <w:t>aggregate</w:t>
      </w:r>
      <w:r w:rsidRPr="006D66F5">
        <w:rPr>
          <w:rFonts w:ascii="Courier New" w:hAnsi="Courier New" w:cs="Courier New"/>
          <w:color w:val="000000"/>
          <w:kern w:val="0"/>
          <w:sz w:val="24"/>
          <w:szCs w:val="24"/>
          <w:shd w:val="clear" w:color="auto" w:fill="FFFFFF"/>
        </w:rPr>
        <w:t xml:space="preserve">;  </w:t>
      </w:r>
    </w:p>
    <w:p w:rsidR="006D66F5" w:rsidRPr="006D66F5" w:rsidRDefault="006D66F5" w:rsidP="006D66F5">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6D66F5">
        <w:rPr>
          <w:rFonts w:ascii="Courier New" w:hAnsi="Courier New" w:cs="Courier New"/>
          <w:b/>
          <w:bCs/>
          <w:color w:val="000080"/>
          <w:kern w:val="0"/>
          <w:sz w:val="24"/>
          <w:szCs w:val="24"/>
          <w:shd w:val="clear" w:color="auto" w:fill="FFFFFF"/>
        </w:rPr>
        <w:t>run</w:t>
      </w:r>
      <w:r w:rsidRPr="006D66F5">
        <w:rPr>
          <w:rFonts w:ascii="Courier New" w:hAnsi="Courier New" w:cs="Courier New"/>
          <w:color w:val="000000"/>
          <w:kern w:val="0"/>
          <w:sz w:val="24"/>
          <w:szCs w:val="24"/>
          <w:shd w:val="clear" w:color="auto" w:fill="FFFFFF"/>
        </w:rPr>
        <w:t xml:space="preserve">;  </w:t>
      </w:r>
    </w:p>
    <w:p w:rsidR="006D66F5" w:rsidRPr="006D66F5" w:rsidRDefault="006D66F5" w:rsidP="006D66F5">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6D66F5">
        <w:rPr>
          <w:rFonts w:ascii="Courier New" w:hAnsi="Courier New" w:cs="Courier New" w:hint="eastAsia"/>
          <w:color w:val="008000"/>
          <w:kern w:val="0"/>
          <w:sz w:val="24"/>
          <w:szCs w:val="24"/>
          <w:shd w:val="clear" w:color="auto" w:fill="FFFFFF"/>
        </w:rPr>
        <w:t>*clodds</w:t>
      </w:r>
      <w:r w:rsidRPr="006D66F5">
        <w:rPr>
          <w:rFonts w:ascii="Courier New" w:hAnsi="Courier New" w:cs="Courier New" w:hint="eastAsia"/>
          <w:color w:val="008000"/>
          <w:kern w:val="0"/>
          <w:sz w:val="24"/>
          <w:szCs w:val="24"/>
          <w:shd w:val="clear" w:color="auto" w:fill="FFFFFF"/>
        </w:rPr>
        <w:t>：计算似然比的置信区间</w:t>
      </w:r>
      <w:r w:rsidRPr="006D66F5">
        <w:rPr>
          <w:rFonts w:ascii="Courier New" w:hAnsi="Courier New" w:cs="Courier New" w:hint="eastAsia"/>
          <w:color w:val="008000"/>
          <w:kern w:val="0"/>
          <w:sz w:val="24"/>
          <w:szCs w:val="24"/>
          <w:shd w:val="clear" w:color="auto" w:fill="FFFFFF"/>
        </w:rPr>
        <w:t xml:space="preserve"> clparm: </w:t>
      </w:r>
      <w:r w:rsidRPr="006D66F5">
        <w:rPr>
          <w:rFonts w:ascii="Courier New" w:hAnsi="Courier New" w:cs="Courier New" w:hint="eastAsia"/>
          <w:color w:val="008000"/>
          <w:kern w:val="0"/>
          <w:sz w:val="24"/>
          <w:szCs w:val="24"/>
          <w:shd w:val="clear" w:color="auto" w:fill="FFFFFF"/>
        </w:rPr>
        <w:t>计算参数的置信区间</w:t>
      </w:r>
      <w:r w:rsidRPr="006D66F5">
        <w:rPr>
          <w:rFonts w:ascii="Courier New" w:hAnsi="Courier New" w:cs="Courier New" w:hint="eastAsia"/>
          <w:color w:val="008000"/>
          <w:kern w:val="0"/>
          <w:sz w:val="24"/>
          <w:szCs w:val="24"/>
          <w:shd w:val="clear" w:color="auto" w:fill="FFFFFF"/>
        </w:rPr>
        <w:t>;</w:t>
      </w:r>
      <w:r w:rsidRPr="006D66F5">
        <w:rPr>
          <w:rFonts w:ascii="Courier New" w:hAnsi="Courier New" w:cs="Courier New"/>
          <w:color w:val="000000"/>
          <w:kern w:val="0"/>
          <w:sz w:val="24"/>
          <w:szCs w:val="24"/>
          <w:shd w:val="clear" w:color="auto" w:fill="FFFFFF"/>
        </w:rPr>
        <w:t xml:space="preserve">  </w:t>
      </w:r>
    </w:p>
    <w:p w:rsidR="006D66F5" w:rsidRPr="006D66F5" w:rsidRDefault="006D66F5" w:rsidP="006D66F5">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6D66F5">
        <w:rPr>
          <w:rFonts w:ascii="Courier New" w:hAnsi="Courier New" w:cs="Courier New"/>
          <w:color w:val="0000FF"/>
          <w:kern w:val="0"/>
          <w:sz w:val="24"/>
          <w:szCs w:val="24"/>
          <w:shd w:val="clear" w:color="auto" w:fill="FFFFFF"/>
        </w:rPr>
        <w:t>ods</w:t>
      </w:r>
      <w:r w:rsidRPr="006D66F5">
        <w:rPr>
          <w:rFonts w:ascii="Courier New" w:hAnsi="Courier New" w:cs="Courier New"/>
          <w:color w:val="000000"/>
          <w:kern w:val="0"/>
          <w:sz w:val="24"/>
          <w:szCs w:val="24"/>
          <w:shd w:val="clear" w:color="auto" w:fill="FFFFFF"/>
        </w:rPr>
        <w:t xml:space="preserve"> </w:t>
      </w:r>
      <w:r w:rsidRPr="006D66F5">
        <w:rPr>
          <w:rFonts w:ascii="Courier New" w:hAnsi="Courier New" w:cs="Courier New"/>
          <w:color w:val="0000FF"/>
          <w:kern w:val="0"/>
          <w:sz w:val="24"/>
          <w:szCs w:val="24"/>
          <w:shd w:val="clear" w:color="auto" w:fill="FFFFFF"/>
        </w:rPr>
        <w:t>select</w:t>
      </w:r>
      <w:r w:rsidRPr="006D66F5">
        <w:rPr>
          <w:rFonts w:ascii="Courier New" w:hAnsi="Courier New" w:cs="Courier New"/>
          <w:color w:val="000000"/>
          <w:kern w:val="0"/>
          <w:sz w:val="24"/>
          <w:szCs w:val="24"/>
          <w:shd w:val="clear" w:color="auto" w:fill="FFFFFF"/>
        </w:rPr>
        <w:t xml:space="preserve"> ClparmPL CloddsPL;  </w:t>
      </w:r>
    </w:p>
    <w:p w:rsidR="006D66F5" w:rsidRPr="006D66F5" w:rsidRDefault="006D66F5" w:rsidP="006D66F5">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6D66F5">
        <w:rPr>
          <w:rFonts w:ascii="Courier New" w:hAnsi="Courier New" w:cs="Courier New"/>
          <w:b/>
          <w:bCs/>
          <w:color w:val="000080"/>
          <w:kern w:val="0"/>
          <w:sz w:val="24"/>
          <w:szCs w:val="24"/>
          <w:shd w:val="clear" w:color="auto" w:fill="FFFFFF"/>
        </w:rPr>
        <w:t>proc</w:t>
      </w:r>
      <w:r w:rsidRPr="006D66F5">
        <w:rPr>
          <w:rFonts w:ascii="Courier New" w:hAnsi="Courier New" w:cs="Courier New"/>
          <w:color w:val="000000"/>
          <w:kern w:val="0"/>
          <w:sz w:val="24"/>
          <w:szCs w:val="24"/>
          <w:shd w:val="clear" w:color="auto" w:fill="FFFFFF"/>
        </w:rPr>
        <w:t xml:space="preserve"> </w:t>
      </w:r>
      <w:r w:rsidRPr="006D66F5">
        <w:rPr>
          <w:rFonts w:ascii="Courier New" w:hAnsi="Courier New" w:cs="Courier New"/>
          <w:b/>
          <w:bCs/>
          <w:color w:val="000080"/>
          <w:kern w:val="0"/>
          <w:sz w:val="24"/>
          <w:szCs w:val="24"/>
          <w:shd w:val="clear" w:color="auto" w:fill="FFFFFF"/>
        </w:rPr>
        <w:t>logistic</w:t>
      </w:r>
      <w:r w:rsidRPr="006D66F5">
        <w:rPr>
          <w:rFonts w:ascii="Courier New" w:hAnsi="Courier New" w:cs="Courier New"/>
          <w:color w:val="000000"/>
          <w:kern w:val="0"/>
          <w:sz w:val="24"/>
          <w:szCs w:val="24"/>
          <w:shd w:val="clear" w:color="auto" w:fill="FFFFFF"/>
        </w:rPr>
        <w:t xml:space="preserve"> </w:t>
      </w:r>
      <w:r w:rsidRPr="006D66F5">
        <w:rPr>
          <w:rFonts w:ascii="Courier New" w:hAnsi="Courier New" w:cs="Courier New"/>
          <w:color w:val="0000FF"/>
          <w:kern w:val="0"/>
          <w:sz w:val="24"/>
          <w:szCs w:val="24"/>
          <w:shd w:val="clear" w:color="auto" w:fill="FFFFFF"/>
        </w:rPr>
        <w:t>data</w:t>
      </w:r>
      <w:r w:rsidRPr="006D66F5">
        <w:rPr>
          <w:rFonts w:ascii="Courier New" w:hAnsi="Courier New" w:cs="Courier New"/>
          <w:color w:val="000000"/>
          <w:kern w:val="0"/>
          <w:sz w:val="24"/>
          <w:szCs w:val="24"/>
          <w:shd w:val="clear" w:color="auto" w:fill="FFFFFF"/>
        </w:rPr>
        <w:t xml:space="preserve"> = uti;  </w:t>
      </w:r>
    </w:p>
    <w:p w:rsidR="006D66F5" w:rsidRPr="006D66F5" w:rsidRDefault="006D66F5" w:rsidP="006D66F5">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6D66F5">
        <w:rPr>
          <w:rFonts w:ascii="Courier New" w:hAnsi="Courier New" w:cs="Courier New"/>
          <w:color w:val="0000FF"/>
          <w:kern w:val="0"/>
          <w:sz w:val="24"/>
          <w:szCs w:val="24"/>
          <w:shd w:val="clear" w:color="auto" w:fill="FFFFFF"/>
        </w:rPr>
        <w:t>freq</w:t>
      </w:r>
      <w:r w:rsidRPr="006D66F5">
        <w:rPr>
          <w:rFonts w:ascii="Courier New" w:hAnsi="Courier New" w:cs="Courier New"/>
          <w:color w:val="000000"/>
          <w:kern w:val="0"/>
          <w:sz w:val="24"/>
          <w:szCs w:val="24"/>
          <w:shd w:val="clear" w:color="auto" w:fill="FFFFFF"/>
        </w:rPr>
        <w:t xml:space="preserve"> count;  </w:t>
      </w:r>
    </w:p>
    <w:p w:rsidR="006D66F5" w:rsidRPr="006D66F5" w:rsidRDefault="006D66F5" w:rsidP="006D66F5">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6D66F5">
        <w:rPr>
          <w:rFonts w:ascii="Courier New" w:hAnsi="Courier New" w:cs="Courier New"/>
          <w:color w:val="0000FF"/>
          <w:kern w:val="0"/>
          <w:sz w:val="24"/>
          <w:szCs w:val="24"/>
          <w:shd w:val="clear" w:color="auto" w:fill="FFFFFF"/>
        </w:rPr>
        <w:t>class</w:t>
      </w:r>
      <w:r w:rsidRPr="006D66F5">
        <w:rPr>
          <w:rFonts w:ascii="Courier New" w:hAnsi="Courier New" w:cs="Courier New"/>
          <w:color w:val="000000"/>
          <w:kern w:val="0"/>
          <w:sz w:val="24"/>
          <w:szCs w:val="24"/>
          <w:shd w:val="clear" w:color="auto" w:fill="FFFFFF"/>
        </w:rPr>
        <w:t xml:space="preserve"> diagnosis treatment;  </w:t>
      </w:r>
    </w:p>
    <w:p w:rsidR="006D66F5" w:rsidRPr="006D66F5" w:rsidRDefault="006D66F5" w:rsidP="006D66F5">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6D66F5">
        <w:rPr>
          <w:rFonts w:ascii="Courier New" w:hAnsi="Courier New" w:cs="Courier New"/>
          <w:color w:val="0000FF"/>
          <w:kern w:val="0"/>
          <w:sz w:val="24"/>
          <w:szCs w:val="24"/>
          <w:shd w:val="clear" w:color="auto" w:fill="FFFFFF"/>
        </w:rPr>
        <w:t>model</w:t>
      </w:r>
      <w:r w:rsidRPr="006D66F5">
        <w:rPr>
          <w:rFonts w:ascii="Courier New" w:hAnsi="Courier New" w:cs="Courier New"/>
          <w:color w:val="000000"/>
          <w:kern w:val="0"/>
          <w:sz w:val="24"/>
          <w:szCs w:val="24"/>
          <w:shd w:val="clear" w:color="auto" w:fill="FFFFFF"/>
        </w:rPr>
        <w:t xml:space="preserve"> response = diagnosis treatment / </w:t>
      </w:r>
      <w:r w:rsidRPr="006D66F5">
        <w:rPr>
          <w:rFonts w:ascii="Courier New" w:hAnsi="Courier New" w:cs="Courier New"/>
          <w:color w:val="0000FF"/>
          <w:kern w:val="0"/>
          <w:sz w:val="24"/>
          <w:szCs w:val="24"/>
          <w:shd w:val="clear" w:color="auto" w:fill="FFFFFF"/>
        </w:rPr>
        <w:t>scale</w:t>
      </w:r>
      <w:r w:rsidRPr="006D66F5">
        <w:rPr>
          <w:rFonts w:ascii="Courier New" w:hAnsi="Courier New" w:cs="Courier New"/>
          <w:color w:val="000000"/>
          <w:kern w:val="0"/>
          <w:sz w:val="24"/>
          <w:szCs w:val="24"/>
          <w:shd w:val="clear" w:color="auto" w:fill="FFFFFF"/>
        </w:rPr>
        <w:t xml:space="preserve">=none </w:t>
      </w:r>
      <w:r w:rsidRPr="006D66F5">
        <w:rPr>
          <w:rFonts w:ascii="Courier New" w:hAnsi="Courier New" w:cs="Courier New"/>
          <w:color w:val="0000FF"/>
          <w:kern w:val="0"/>
          <w:sz w:val="24"/>
          <w:szCs w:val="24"/>
          <w:shd w:val="clear" w:color="auto" w:fill="FFFFFF"/>
        </w:rPr>
        <w:t>aggregate</w:t>
      </w:r>
      <w:r w:rsidRPr="006D66F5">
        <w:rPr>
          <w:rFonts w:ascii="Courier New" w:hAnsi="Courier New" w:cs="Courier New"/>
          <w:color w:val="000000"/>
          <w:kern w:val="0"/>
          <w:sz w:val="24"/>
          <w:szCs w:val="24"/>
          <w:shd w:val="clear" w:color="auto" w:fill="FFFFFF"/>
        </w:rPr>
        <w:t xml:space="preserve"> </w:t>
      </w:r>
      <w:r w:rsidRPr="006D66F5">
        <w:rPr>
          <w:rFonts w:ascii="Courier New" w:hAnsi="Courier New" w:cs="Courier New"/>
          <w:color w:val="0000FF"/>
          <w:kern w:val="0"/>
          <w:sz w:val="24"/>
          <w:szCs w:val="24"/>
          <w:shd w:val="clear" w:color="auto" w:fill="FFFFFF"/>
        </w:rPr>
        <w:t>clodds</w:t>
      </w:r>
      <w:r w:rsidRPr="006D66F5">
        <w:rPr>
          <w:rFonts w:ascii="Courier New" w:hAnsi="Courier New" w:cs="Courier New"/>
          <w:color w:val="000000"/>
          <w:kern w:val="0"/>
          <w:sz w:val="24"/>
          <w:szCs w:val="24"/>
          <w:shd w:val="clear" w:color="auto" w:fill="FFFFFF"/>
        </w:rPr>
        <w:t xml:space="preserve">=pl </w:t>
      </w:r>
      <w:r w:rsidRPr="006D66F5">
        <w:rPr>
          <w:rFonts w:ascii="Courier New" w:hAnsi="Courier New" w:cs="Courier New"/>
          <w:color w:val="0000FF"/>
          <w:kern w:val="0"/>
          <w:sz w:val="24"/>
          <w:szCs w:val="24"/>
          <w:shd w:val="clear" w:color="auto" w:fill="FFFFFF"/>
        </w:rPr>
        <w:t>clparm</w:t>
      </w:r>
      <w:r w:rsidRPr="006D66F5">
        <w:rPr>
          <w:rFonts w:ascii="Courier New" w:hAnsi="Courier New" w:cs="Courier New"/>
          <w:color w:val="000000"/>
          <w:kern w:val="0"/>
          <w:sz w:val="24"/>
          <w:szCs w:val="24"/>
          <w:shd w:val="clear" w:color="auto" w:fill="FFFFFF"/>
        </w:rPr>
        <w:t xml:space="preserve">=pl;  </w:t>
      </w:r>
    </w:p>
    <w:p w:rsidR="006D66F5" w:rsidRPr="006D66F5" w:rsidRDefault="006D66F5" w:rsidP="006D66F5">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6D66F5">
        <w:rPr>
          <w:rFonts w:ascii="Courier New" w:hAnsi="Courier New" w:cs="Courier New"/>
          <w:b/>
          <w:bCs/>
          <w:color w:val="000080"/>
          <w:kern w:val="0"/>
          <w:sz w:val="24"/>
          <w:szCs w:val="24"/>
          <w:shd w:val="clear" w:color="auto" w:fill="FFFFFF"/>
        </w:rPr>
        <w:t>run</w:t>
      </w:r>
      <w:r w:rsidRPr="006D66F5">
        <w:rPr>
          <w:rFonts w:ascii="Courier New" w:hAnsi="Courier New" w:cs="Courier New"/>
          <w:color w:val="000000"/>
          <w:kern w:val="0"/>
          <w:sz w:val="24"/>
          <w:szCs w:val="24"/>
          <w:shd w:val="clear" w:color="auto" w:fill="FFFFFF"/>
        </w:rPr>
        <w:t xml:space="preserve">;  </w:t>
      </w:r>
    </w:p>
    <w:p w:rsidR="006D66F5" w:rsidRPr="006D66F5" w:rsidRDefault="006D66F5" w:rsidP="006D66F5">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6D66F5">
        <w:rPr>
          <w:rFonts w:ascii="Courier New" w:hAnsi="Courier New" w:cs="Courier New" w:hint="eastAsia"/>
          <w:color w:val="008000"/>
          <w:kern w:val="0"/>
          <w:sz w:val="24"/>
          <w:szCs w:val="24"/>
          <w:shd w:val="clear" w:color="auto" w:fill="FFFFFF"/>
        </w:rPr>
        <w:t>*contrast:</w:t>
      </w:r>
      <w:r w:rsidRPr="006D66F5">
        <w:rPr>
          <w:rFonts w:ascii="Courier New" w:hAnsi="Courier New" w:cs="Courier New" w:hint="eastAsia"/>
          <w:color w:val="008000"/>
          <w:kern w:val="0"/>
          <w:sz w:val="24"/>
          <w:szCs w:val="24"/>
          <w:shd w:val="clear" w:color="auto" w:fill="FFFFFF"/>
        </w:rPr>
        <w:t>定制假设检验的方式，变量需要是矩阵形式</w:t>
      </w:r>
      <w:r w:rsidRPr="006D66F5">
        <w:rPr>
          <w:rFonts w:ascii="Courier New" w:hAnsi="Courier New" w:cs="Courier New" w:hint="eastAsia"/>
          <w:color w:val="008000"/>
          <w:kern w:val="0"/>
          <w:sz w:val="24"/>
          <w:szCs w:val="24"/>
          <w:shd w:val="clear" w:color="auto" w:fill="FFFFFF"/>
        </w:rPr>
        <w:t>;</w:t>
      </w:r>
      <w:r w:rsidRPr="006D66F5">
        <w:rPr>
          <w:rFonts w:ascii="Courier New" w:hAnsi="Courier New" w:cs="Courier New"/>
          <w:color w:val="000000"/>
          <w:kern w:val="0"/>
          <w:sz w:val="24"/>
          <w:szCs w:val="24"/>
          <w:shd w:val="clear" w:color="auto" w:fill="FFFFFF"/>
        </w:rPr>
        <w:t xml:space="preserve">  </w:t>
      </w:r>
    </w:p>
    <w:p w:rsidR="006D66F5" w:rsidRPr="006D66F5" w:rsidRDefault="006D66F5" w:rsidP="006D66F5">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6D66F5">
        <w:rPr>
          <w:rFonts w:ascii="Courier New" w:hAnsi="Courier New" w:cs="Courier New"/>
          <w:color w:val="0000FF"/>
          <w:kern w:val="0"/>
          <w:sz w:val="24"/>
          <w:szCs w:val="24"/>
          <w:shd w:val="clear" w:color="auto" w:fill="FFFFFF"/>
        </w:rPr>
        <w:t>ods</w:t>
      </w:r>
      <w:r w:rsidRPr="006D66F5">
        <w:rPr>
          <w:rFonts w:ascii="Courier New" w:hAnsi="Courier New" w:cs="Courier New"/>
          <w:color w:val="000000"/>
          <w:kern w:val="0"/>
          <w:sz w:val="24"/>
          <w:szCs w:val="24"/>
          <w:shd w:val="clear" w:color="auto" w:fill="FFFFFF"/>
        </w:rPr>
        <w:t xml:space="preserve"> </w:t>
      </w:r>
      <w:r w:rsidRPr="006D66F5">
        <w:rPr>
          <w:rFonts w:ascii="Courier New" w:hAnsi="Courier New" w:cs="Courier New"/>
          <w:color w:val="0000FF"/>
          <w:kern w:val="0"/>
          <w:sz w:val="24"/>
          <w:szCs w:val="24"/>
          <w:shd w:val="clear" w:color="auto" w:fill="FFFFFF"/>
        </w:rPr>
        <w:t>select</w:t>
      </w:r>
      <w:r w:rsidRPr="006D66F5">
        <w:rPr>
          <w:rFonts w:ascii="Courier New" w:hAnsi="Courier New" w:cs="Courier New"/>
          <w:color w:val="000000"/>
          <w:kern w:val="0"/>
          <w:sz w:val="24"/>
          <w:szCs w:val="24"/>
          <w:shd w:val="clear" w:color="auto" w:fill="FFFFFF"/>
        </w:rPr>
        <w:t xml:space="preserve"> ContrastTest ContrastEstimate;  </w:t>
      </w:r>
    </w:p>
    <w:p w:rsidR="006D66F5" w:rsidRPr="006D66F5" w:rsidRDefault="006D66F5" w:rsidP="006D66F5">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6D66F5">
        <w:rPr>
          <w:rFonts w:ascii="Courier New" w:hAnsi="Courier New" w:cs="Courier New"/>
          <w:b/>
          <w:bCs/>
          <w:color w:val="000080"/>
          <w:kern w:val="0"/>
          <w:sz w:val="24"/>
          <w:szCs w:val="24"/>
          <w:shd w:val="clear" w:color="auto" w:fill="FFFFFF"/>
        </w:rPr>
        <w:t>proc</w:t>
      </w:r>
      <w:r w:rsidRPr="006D66F5">
        <w:rPr>
          <w:rFonts w:ascii="Courier New" w:hAnsi="Courier New" w:cs="Courier New"/>
          <w:color w:val="000000"/>
          <w:kern w:val="0"/>
          <w:sz w:val="24"/>
          <w:szCs w:val="24"/>
          <w:shd w:val="clear" w:color="auto" w:fill="FFFFFF"/>
        </w:rPr>
        <w:t xml:space="preserve"> </w:t>
      </w:r>
      <w:r w:rsidRPr="006D66F5">
        <w:rPr>
          <w:rFonts w:ascii="Courier New" w:hAnsi="Courier New" w:cs="Courier New"/>
          <w:b/>
          <w:bCs/>
          <w:color w:val="000080"/>
          <w:kern w:val="0"/>
          <w:sz w:val="24"/>
          <w:szCs w:val="24"/>
          <w:shd w:val="clear" w:color="auto" w:fill="FFFFFF"/>
        </w:rPr>
        <w:t>logistic</w:t>
      </w:r>
      <w:r w:rsidRPr="006D66F5">
        <w:rPr>
          <w:rFonts w:ascii="Courier New" w:hAnsi="Courier New" w:cs="Courier New"/>
          <w:color w:val="000000"/>
          <w:kern w:val="0"/>
          <w:sz w:val="24"/>
          <w:szCs w:val="24"/>
          <w:shd w:val="clear" w:color="auto" w:fill="FFFFFF"/>
        </w:rPr>
        <w:t xml:space="preserve"> </w:t>
      </w:r>
      <w:r w:rsidRPr="006D66F5">
        <w:rPr>
          <w:rFonts w:ascii="Courier New" w:hAnsi="Courier New" w:cs="Courier New"/>
          <w:color w:val="0000FF"/>
          <w:kern w:val="0"/>
          <w:sz w:val="24"/>
          <w:szCs w:val="24"/>
          <w:shd w:val="clear" w:color="auto" w:fill="FFFFFF"/>
        </w:rPr>
        <w:t>data</w:t>
      </w:r>
      <w:r w:rsidRPr="006D66F5">
        <w:rPr>
          <w:rFonts w:ascii="Courier New" w:hAnsi="Courier New" w:cs="Courier New"/>
          <w:color w:val="000000"/>
          <w:kern w:val="0"/>
          <w:sz w:val="24"/>
          <w:szCs w:val="24"/>
          <w:shd w:val="clear" w:color="auto" w:fill="FFFFFF"/>
        </w:rPr>
        <w:t xml:space="preserve"> = uti;  </w:t>
      </w:r>
    </w:p>
    <w:p w:rsidR="006D66F5" w:rsidRPr="006D66F5" w:rsidRDefault="006D66F5" w:rsidP="006D66F5">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6D66F5">
        <w:rPr>
          <w:rFonts w:ascii="Courier New" w:hAnsi="Courier New" w:cs="Courier New"/>
          <w:color w:val="0000FF"/>
          <w:kern w:val="0"/>
          <w:sz w:val="24"/>
          <w:szCs w:val="24"/>
          <w:shd w:val="clear" w:color="auto" w:fill="FFFFFF"/>
        </w:rPr>
        <w:t>freq</w:t>
      </w:r>
      <w:r w:rsidRPr="006D66F5">
        <w:rPr>
          <w:rFonts w:ascii="Courier New" w:hAnsi="Courier New" w:cs="Courier New"/>
          <w:color w:val="000000"/>
          <w:kern w:val="0"/>
          <w:sz w:val="24"/>
          <w:szCs w:val="24"/>
          <w:shd w:val="clear" w:color="auto" w:fill="FFFFFF"/>
        </w:rPr>
        <w:t xml:space="preserve"> count;  </w:t>
      </w:r>
    </w:p>
    <w:p w:rsidR="006D66F5" w:rsidRPr="006D66F5" w:rsidRDefault="006D66F5" w:rsidP="006D66F5">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6D66F5">
        <w:rPr>
          <w:rFonts w:ascii="Courier New" w:hAnsi="Courier New" w:cs="Courier New"/>
          <w:color w:val="0000FF"/>
          <w:kern w:val="0"/>
          <w:sz w:val="24"/>
          <w:szCs w:val="24"/>
          <w:shd w:val="clear" w:color="auto" w:fill="FFFFFF"/>
        </w:rPr>
        <w:t>class</w:t>
      </w:r>
      <w:r w:rsidRPr="006D66F5">
        <w:rPr>
          <w:rFonts w:ascii="Courier New" w:hAnsi="Courier New" w:cs="Courier New"/>
          <w:color w:val="000000"/>
          <w:kern w:val="0"/>
          <w:sz w:val="24"/>
          <w:szCs w:val="24"/>
          <w:shd w:val="clear" w:color="auto" w:fill="FFFFFF"/>
        </w:rPr>
        <w:t xml:space="preserve"> diagnosis treatment /</w:t>
      </w:r>
      <w:r w:rsidRPr="006D66F5">
        <w:rPr>
          <w:rFonts w:ascii="Courier New" w:hAnsi="Courier New" w:cs="Courier New"/>
          <w:color w:val="0000FF"/>
          <w:kern w:val="0"/>
          <w:sz w:val="24"/>
          <w:szCs w:val="24"/>
          <w:shd w:val="clear" w:color="auto" w:fill="FFFFFF"/>
        </w:rPr>
        <w:t>param</w:t>
      </w:r>
      <w:r w:rsidRPr="006D66F5">
        <w:rPr>
          <w:rFonts w:ascii="Courier New" w:hAnsi="Courier New" w:cs="Courier New"/>
          <w:color w:val="000000"/>
          <w:kern w:val="0"/>
          <w:sz w:val="24"/>
          <w:szCs w:val="24"/>
          <w:shd w:val="clear" w:color="auto" w:fill="FFFFFF"/>
        </w:rPr>
        <w:t xml:space="preserve">=ref;  </w:t>
      </w:r>
    </w:p>
    <w:p w:rsidR="006D66F5" w:rsidRPr="006D66F5" w:rsidRDefault="006D66F5" w:rsidP="006D66F5">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6D66F5">
        <w:rPr>
          <w:rFonts w:ascii="Courier New" w:hAnsi="Courier New" w:cs="Courier New"/>
          <w:color w:val="0000FF"/>
          <w:kern w:val="0"/>
          <w:sz w:val="24"/>
          <w:szCs w:val="24"/>
          <w:shd w:val="clear" w:color="auto" w:fill="FFFFFF"/>
        </w:rPr>
        <w:t>model</w:t>
      </w:r>
      <w:r w:rsidRPr="006D66F5">
        <w:rPr>
          <w:rFonts w:ascii="Courier New" w:hAnsi="Courier New" w:cs="Courier New"/>
          <w:color w:val="000000"/>
          <w:kern w:val="0"/>
          <w:sz w:val="24"/>
          <w:szCs w:val="24"/>
          <w:shd w:val="clear" w:color="auto" w:fill="FFFFFF"/>
        </w:rPr>
        <w:t xml:space="preserve"> response = diagnosis treatment;  </w:t>
      </w:r>
    </w:p>
    <w:p w:rsidR="006D66F5" w:rsidRPr="006D66F5" w:rsidRDefault="006D66F5" w:rsidP="006D66F5">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6D66F5">
        <w:rPr>
          <w:rFonts w:ascii="Courier New" w:hAnsi="Courier New" w:cs="Courier New"/>
          <w:color w:val="0000FF"/>
          <w:kern w:val="0"/>
          <w:sz w:val="24"/>
          <w:szCs w:val="24"/>
          <w:shd w:val="clear" w:color="auto" w:fill="FFFFFF"/>
        </w:rPr>
        <w:t>contrast</w:t>
      </w:r>
      <w:r w:rsidRPr="006D66F5">
        <w:rPr>
          <w:rFonts w:ascii="Courier New" w:hAnsi="Courier New" w:cs="Courier New"/>
          <w:color w:val="000000"/>
          <w:kern w:val="0"/>
          <w:sz w:val="24"/>
          <w:szCs w:val="24"/>
          <w:shd w:val="clear" w:color="auto" w:fill="FFFFFF"/>
        </w:rPr>
        <w:t xml:space="preserve"> </w:t>
      </w:r>
      <w:r w:rsidRPr="006D66F5">
        <w:rPr>
          <w:rFonts w:ascii="Courier New" w:hAnsi="Courier New" w:cs="Courier New"/>
          <w:color w:val="800080"/>
          <w:kern w:val="0"/>
          <w:sz w:val="24"/>
          <w:szCs w:val="24"/>
          <w:shd w:val="clear" w:color="auto" w:fill="FFFFFF"/>
        </w:rPr>
        <w:t>'B versus A'</w:t>
      </w:r>
      <w:r w:rsidRPr="006D66F5">
        <w:rPr>
          <w:rFonts w:ascii="Courier New" w:hAnsi="Courier New" w:cs="Courier New"/>
          <w:color w:val="000000"/>
          <w:kern w:val="0"/>
          <w:sz w:val="24"/>
          <w:szCs w:val="24"/>
          <w:shd w:val="clear" w:color="auto" w:fill="FFFFFF"/>
        </w:rPr>
        <w:t xml:space="preserve"> treatment -</w:t>
      </w:r>
      <w:r w:rsidRPr="006D66F5">
        <w:rPr>
          <w:rFonts w:ascii="Courier New" w:hAnsi="Courier New" w:cs="Courier New"/>
          <w:b/>
          <w:bCs/>
          <w:color w:val="008080"/>
          <w:kern w:val="0"/>
          <w:sz w:val="24"/>
          <w:szCs w:val="24"/>
          <w:shd w:val="clear" w:color="auto" w:fill="FFFFFF"/>
        </w:rPr>
        <w:t>1</w:t>
      </w:r>
      <w:r w:rsidRPr="006D66F5">
        <w:rPr>
          <w:rFonts w:ascii="Courier New" w:hAnsi="Courier New" w:cs="Courier New"/>
          <w:color w:val="000000"/>
          <w:kern w:val="0"/>
          <w:sz w:val="24"/>
          <w:szCs w:val="24"/>
          <w:shd w:val="clear" w:color="auto" w:fill="FFFFFF"/>
        </w:rPr>
        <w:t xml:space="preserve"> </w:t>
      </w:r>
      <w:r w:rsidRPr="006D66F5">
        <w:rPr>
          <w:rFonts w:ascii="Courier New" w:hAnsi="Courier New" w:cs="Courier New"/>
          <w:b/>
          <w:bCs/>
          <w:color w:val="008080"/>
          <w:kern w:val="0"/>
          <w:sz w:val="24"/>
          <w:szCs w:val="24"/>
          <w:shd w:val="clear" w:color="auto" w:fill="FFFFFF"/>
        </w:rPr>
        <w:t>1</w:t>
      </w:r>
      <w:r w:rsidRPr="006D66F5">
        <w:rPr>
          <w:rFonts w:ascii="Courier New" w:hAnsi="Courier New" w:cs="Courier New"/>
          <w:color w:val="000000"/>
          <w:kern w:val="0"/>
          <w:sz w:val="24"/>
          <w:szCs w:val="24"/>
          <w:shd w:val="clear" w:color="auto" w:fill="FFFFFF"/>
        </w:rPr>
        <w:t xml:space="preserve"> / </w:t>
      </w:r>
      <w:r w:rsidRPr="006D66F5">
        <w:rPr>
          <w:rFonts w:ascii="Courier New" w:hAnsi="Courier New" w:cs="Courier New"/>
          <w:color w:val="0000FF"/>
          <w:kern w:val="0"/>
          <w:sz w:val="24"/>
          <w:szCs w:val="24"/>
          <w:shd w:val="clear" w:color="auto" w:fill="FFFFFF"/>
        </w:rPr>
        <w:t>estimate</w:t>
      </w:r>
      <w:r w:rsidRPr="006D66F5">
        <w:rPr>
          <w:rFonts w:ascii="Courier New" w:hAnsi="Courier New" w:cs="Courier New"/>
          <w:color w:val="000000"/>
          <w:kern w:val="0"/>
          <w:sz w:val="24"/>
          <w:szCs w:val="24"/>
          <w:shd w:val="clear" w:color="auto" w:fill="FFFFFF"/>
        </w:rPr>
        <w:t xml:space="preserve">=exp;  </w:t>
      </w:r>
    </w:p>
    <w:p w:rsidR="006D66F5" w:rsidRPr="006D66F5" w:rsidRDefault="006D66F5" w:rsidP="006D66F5">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6D66F5">
        <w:rPr>
          <w:rFonts w:ascii="Courier New" w:hAnsi="Courier New" w:cs="Courier New"/>
          <w:color w:val="0000FF"/>
          <w:kern w:val="0"/>
          <w:sz w:val="24"/>
          <w:szCs w:val="24"/>
          <w:shd w:val="clear" w:color="auto" w:fill="FFFFFF"/>
        </w:rPr>
        <w:t>contrast</w:t>
      </w:r>
      <w:r w:rsidRPr="006D66F5">
        <w:rPr>
          <w:rFonts w:ascii="Courier New" w:hAnsi="Courier New" w:cs="Courier New"/>
          <w:color w:val="000000"/>
          <w:kern w:val="0"/>
          <w:sz w:val="24"/>
          <w:szCs w:val="24"/>
          <w:shd w:val="clear" w:color="auto" w:fill="FFFFFF"/>
        </w:rPr>
        <w:t xml:space="preserve"> </w:t>
      </w:r>
      <w:r w:rsidRPr="006D66F5">
        <w:rPr>
          <w:rFonts w:ascii="Courier New" w:hAnsi="Courier New" w:cs="Courier New"/>
          <w:color w:val="800080"/>
          <w:kern w:val="0"/>
          <w:sz w:val="24"/>
          <w:szCs w:val="24"/>
          <w:shd w:val="clear" w:color="auto" w:fill="FFFFFF"/>
        </w:rPr>
        <w:t>'A'</w:t>
      </w:r>
      <w:r w:rsidRPr="006D66F5">
        <w:rPr>
          <w:rFonts w:ascii="Courier New" w:hAnsi="Courier New" w:cs="Courier New"/>
          <w:color w:val="000000"/>
          <w:kern w:val="0"/>
          <w:sz w:val="24"/>
          <w:szCs w:val="24"/>
          <w:shd w:val="clear" w:color="auto" w:fill="FFFFFF"/>
        </w:rPr>
        <w:t xml:space="preserve"> treatment </w:t>
      </w:r>
      <w:r w:rsidRPr="006D66F5">
        <w:rPr>
          <w:rFonts w:ascii="Courier New" w:hAnsi="Courier New" w:cs="Courier New"/>
          <w:b/>
          <w:bCs/>
          <w:color w:val="008080"/>
          <w:kern w:val="0"/>
          <w:sz w:val="24"/>
          <w:szCs w:val="24"/>
          <w:shd w:val="clear" w:color="auto" w:fill="FFFFFF"/>
        </w:rPr>
        <w:t>1</w:t>
      </w:r>
      <w:r w:rsidRPr="006D66F5">
        <w:rPr>
          <w:rFonts w:ascii="Courier New" w:hAnsi="Courier New" w:cs="Courier New"/>
          <w:color w:val="000000"/>
          <w:kern w:val="0"/>
          <w:sz w:val="24"/>
          <w:szCs w:val="24"/>
          <w:shd w:val="clear" w:color="auto" w:fill="FFFFFF"/>
        </w:rPr>
        <w:t xml:space="preserve"> </w:t>
      </w:r>
      <w:r w:rsidRPr="006D66F5">
        <w:rPr>
          <w:rFonts w:ascii="Courier New" w:hAnsi="Courier New" w:cs="Courier New"/>
          <w:b/>
          <w:bCs/>
          <w:color w:val="008080"/>
          <w:kern w:val="0"/>
          <w:sz w:val="24"/>
          <w:szCs w:val="24"/>
          <w:shd w:val="clear" w:color="auto" w:fill="FFFFFF"/>
        </w:rPr>
        <w:t>0</w:t>
      </w:r>
      <w:r w:rsidRPr="006D66F5">
        <w:rPr>
          <w:rFonts w:ascii="Courier New" w:hAnsi="Courier New" w:cs="Courier New"/>
          <w:color w:val="000000"/>
          <w:kern w:val="0"/>
          <w:sz w:val="24"/>
          <w:szCs w:val="24"/>
          <w:shd w:val="clear" w:color="auto" w:fill="FFFFFF"/>
        </w:rPr>
        <w:t xml:space="preserve">;  </w:t>
      </w:r>
    </w:p>
    <w:p w:rsidR="006D66F5" w:rsidRPr="006D66F5" w:rsidRDefault="006D66F5" w:rsidP="006D66F5">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6D66F5">
        <w:rPr>
          <w:rFonts w:ascii="Courier New" w:hAnsi="Courier New" w:cs="Courier New"/>
          <w:color w:val="0000FF"/>
          <w:kern w:val="0"/>
          <w:sz w:val="24"/>
          <w:szCs w:val="24"/>
          <w:shd w:val="clear" w:color="auto" w:fill="FFFFFF"/>
        </w:rPr>
        <w:t>contrast</w:t>
      </w:r>
      <w:r w:rsidRPr="006D66F5">
        <w:rPr>
          <w:rFonts w:ascii="Courier New" w:hAnsi="Courier New" w:cs="Courier New"/>
          <w:color w:val="000000"/>
          <w:kern w:val="0"/>
          <w:sz w:val="24"/>
          <w:szCs w:val="24"/>
          <w:shd w:val="clear" w:color="auto" w:fill="FFFFFF"/>
        </w:rPr>
        <w:t xml:space="preserve"> </w:t>
      </w:r>
      <w:r w:rsidRPr="006D66F5">
        <w:rPr>
          <w:rFonts w:ascii="Courier New" w:hAnsi="Courier New" w:cs="Courier New"/>
          <w:color w:val="800080"/>
          <w:kern w:val="0"/>
          <w:sz w:val="24"/>
          <w:szCs w:val="24"/>
          <w:shd w:val="clear" w:color="auto" w:fill="FFFFFF"/>
        </w:rPr>
        <w:t>'joint test'</w:t>
      </w:r>
      <w:r w:rsidRPr="006D66F5">
        <w:rPr>
          <w:rFonts w:ascii="Courier New" w:hAnsi="Courier New" w:cs="Courier New"/>
          <w:color w:val="000000"/>
          <w:kern w:val="0"/>
          <w:sz w:val="24"/>
          <w:szCs w:val="24"/>
          <w:shd w:val="clear" w:color="auto" w:fill="FFFFFF"/>
        </w:rPr>
        <w:t xml:space="preserve"> treatment </w:t>
      </w:r>
      <w:r w:rsidRPr="006D66F5">
        <w:rPr>
          <w:rFonts w:ascii="Courier New" w:hAnsi="Courier New" w:cs="Courier New"/>
          <w:b/>
          <w:bCs/>
          <w:color w:val="008080"/>
          <w:kern w:val="0"/>
          <w:sz w:val="24"/>
          <w:szCs w:val="24"/>
          <w:shd w:val="clear" w:color="auto" w:fill="FFFFFF"/>
        </w:rPr>
        <w:t>1</w:t>
      </w:r>
      <w:r w:rsidRPr="006D66F5">
        <w:rPr>
          <w:rFonts w:ascii="Courier New" w:hAnsi="Courier New" w:cs="Courier New"/>
          <w:color w:val="000000"/>
          <w:kern w:val="0"/>
          <w:sz w:val="24"/>
          <w:szCs w:val="24"/>
          <w:shd w:val="clear" w:color="auto" w:fill="FFFFFF"/>
        </w:rPr>
        <w:t xml:space="preserve"> </w:t>
      </w:r>
      <w:r w:rsidRPr="006D66F5">
        <w:rPr>
          <w:rFonts w:ascii="Courier New" w:hAnsi="Courier New" w:cs="Courier New"/>
          <w:b/>
          <w:bCs/>
          <w:color w:val="008080"/>
          <w:kern w:val="0"/>
          <w:sz w:val="24"/>
          <w:szCs w:val="24"/>
          <w:shd w:val="clear" w:color="auto" w:fill="FFFFFF"/>
        </w:rPr>
        <w:t>0</w:t>
      </w:r>
      <w:r w:rsidRPr="006D66F5">
        <w:rPr>
          <w:rFonts w:ascii="Courier New" w:hAnsi="Courier New" w:cs="Courier New"/>
          <w:color w:val="000000"/>
          <w:kern w:val="0"/>
          <w:sz w:val="24"/>
          <w:szCs w:val="24"/>
          <w:shd w:val="clear" w:color="auto" w:fill="FFFFFF"/>
        </w:rPr>
        <w:t xml:space="preserve">, treatment </w:t>
      </w:r>
      <w:r w:rsidRPr="006D66F5">
        <w:rPr>
          <w:rFonts w:ascii="Courier New" w:hAnsi="Courier New" w:cs="Courier New"/>
          <w:b/>
          <w:bCs/>
          <w:color w:val="008080"/>
          <w:kern w:val="0"/>
          <w:sz w:val="24"/>
          <w:szCs w:val="24"/>
          <w:shd w:val="clear" w:color="auto" w:fill="FFFFFF"/>
        </w:rPr>
        <w:t>0</w:t>
      </w:r>
      <w:r w:rsidRPr="006D66F5">
        <w:rPr>
          <w:rFonts w:ascii="Courier New" w:hAnsi="Courier New" w:cs="Courier New"/>
          <w:color w:val="000000"/>
          <w:kern w:val="0"/>
          <w:sz w:val="24"/>
          <w:szCs w:val="24"/>
          <w:shd w:val="clear" w:color="auto" w:fill="FFFFFF"/>
        </w:rPr>
        <w:t xml:space="preserve"> </w:t>
      </w:r>
      <w:r w:rsidRPr="006D66F5">
        <w:rPr>
          <w:rFonts w:ascii="Courier New" w:hAnsi="Courier New" w:cs="Courier New"/>
          <w:b/>
          <w:bCs/>
          <w:color w:val="008080"/>
          <w:kern w:val="0"/>
          <w:sz w:val="24"/>
          <w:szCs w:val="24"/>
          <w:shd w:val="clear" w:color="auto" w:fill="FFFFFF"/>
        </w:rPr>
        <w:t>1</w:t>
      </w:r>
      <w:r w:rsidRPr="006D66F5">
        <w:rPr>
          <w:rFonts w:ascii="Courier New" w:hAnsi="Courier New" w:cs="Courier New"/>
          <w:color w:val="000000"/>
          <w:kern w:val="0"/>
          <w:sz w:val="24"/>
          <w:szCs w:val="24"/>
          <w:shd w:val="clear" w:color="auto" w:fill="FFFFFF"/>
        </w:rPr>
        <w:t xml:space="preserve">;  </w:t>
      </w:r>
    </w:p>
    <w:p w:rsidR="006D66F5" w:rsidRPr="006D66F5" w:rsidRDefault="006D66F5" w:rsidP="006D66F5">
      <w:pPr>
        <w:pBdr>
          <w:bottom w:val="single" w:sz="6" w:space="1" w:color="auto"/>
        </w:pBdr>
        <w:spacing w:line="360" w:lineRule="auto"/>
        <w:ind w:firstLineChars="235" w:firstLine="566"/>
        <w:rPr>
          <w:rFonts w:ascii="Courier New" w:hAnsi="Courier New" w:cs="Courier New"/>
          <w:color w:val="000000"/>
          <w:kern w:val="0"/>
          <w:sz w:val="24"/>
          <w:szCs w:val="24"/>
          <w:shd w:val="clear" w:color="auto" w:fill="FFFFFF"/>
        </w:rPr>
      </w:pPr>
      <w:r w:rsidRPr="006D66F5">
        <w:rPr>
          <w:rFonts w:ascii="Courier New" w:hAnsi="Courier New" w:cs="Courier New"/>
          <w:b/>
          <w:bCs/>
          <w:color w:val="000080"/>
          <w:kern w:val="0"/>
          <w:sz w:val="24"/>
          <w:szCs w:val="24"/>
          <w:shd w:val="clear" w:color="auto" w:fill="FFFFFF"/>
        </w:rPr>
        <w:t>run</w:t>
      </w:r>
      <w:r w:rsidRPr="006D66F5">
        <w:rPr>
          <w:rFonts w:ascii="Courier New" w:hAnsi="Courier New" w:cs="Courier New"/>
          <w:color w:val="000000"/>
          <w:kern w:val="0"/>
          <w:sz w:val="24"/>
          <w:szCs w:val="24"/>
          <w:shd w:val="clear" w:color="auto" w:fill="FFFFFF"/>
        </w:rPr>
        <w:t>;</w:t>
      </w:r>
    </w:p>
    <w:p w:rsidR="006D66F5" w:rsidRDefault="006D66F5" w:rsidP="006D66F5">
      <w:pPr>
        <w:spacing w:line="360" w:lineRule="auto"/>
        <w:rPr>
          <w:rFonts w:ascii="Courier New" w:hAnsi="Courier New" w:cs="Courier New"/>
          <w:color w:val="000000"/>
          <w:kern w:val="0"/>
          <w:szCs w:val="28"/>
          <w:shd w:val="clear" w:color="auto" w:fill="FFFFFF"/>
        </w:rPr>
      </w:pPr>
      <w:r w:rsidRPr="000850ED">
        <w:rPr>
          <w:rFonts w:ascii="Courier New" w:hAnsi="Courier New" w:cs="Courier New" w:hint="eastAsia"/>
          <w:b/>
          <w:color w:val="000000"/>
          <w:kern w:val="0"/>
          <w:szCs w:val="28"/>
          <w:shd w:val="clear" w:color="auto" w:fill="FFFFFF"/>
        </w:rPr>
        <w:t>运行结果及说明</w:t>
      </w:r>
      <w:r>
        <w:rPr>
          <w:rFonts w:ascii="Courier New" w:hAnsi="Courier New" w:cs="Courier New" w:hint="eastAsia"/>
          <w:color w:val="000000"/>
          <w:kern w:val="0"/>
          <w:szCs w:val="28"/>
          <w:shd w:val="clear" w:color="auto" w:fill="FFFFFF"/>
        </w:rPr>
        <w:t>：（部分）</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Logistic: 拟合优度"/>
      </w:tblPr>
      <w:tblGrid>
        <w:gridCol w:w="967"/>
        <w:gridCol w:w="840"/>
        <w:gridCol w:w="843"/>
        <w:gridCol w:w="1205"/>
        <w:gridCol w:w="1447"/>
      </w:tblGrid>
      <w:tr w:rsidR="0003687B" w:rsidRPr="0003687B" w:rsidTr="0003687B">
        <w:trPr>
          <w:tblHeader/>
          <w:tblCellSpacing w:w="0" w:type="dxa"/>
          <w:jc w:val="center"/>
        </w:trPr>
        <w:tc>
          <w:tcPr>
            <w:tcW w:w="0" w:type="auto"/>
            <w:gridSpan w:val="5"/>
            <w:tcBorders>
              <w:top w:val="nil"/>
              <w:left w:val="nil"/>
              <w:bottom w:val="nil"/>
              <w:right w:val="nil"/>
            </w:tcBorders>
            <w:hideMark/>
          </w:tcPr>
          <w:p w:rsidR="0003687B" w:rsidRPr="0003687B" w:rsidRDefault="0003687B" w:rsidP="0003687B">
            <w:pPr>
              <w:widowControl/>
              <w:jc w:val="center"/>
              <w:rPr>
                <w:rFonts w:ascii="宋体" w:eastAsia="宋体" w:hAnsi="宋体" w:cs="宋体"/>
                <w:b/>
                <w:bCs/>
                <w:kern w:val="0"/>
                <w:sz w:val="24"/>
                <w:szCs w:val="24"/>
              </w:rPr>
            </w:pPr>
            <w:r w:rsidRPr="0003687B">
              <w:rPr>
                <w:rFonts w:ascii="宋体" w:eastAsia="宋体" w:hAnsi="宋体" w:cs="宋体"/>
                <w:b/>
                <w:bCs/>
                <w:kern w:val="0"/>
                <w:sz w:val="24"/>
                <w:szCs w:val="24"/>
              </w:rPr>
              <w:t>偏差和 Pearson 拟合优度统计量</w:t>
            </w:r>
          </w:p>
        </w:tc>
      </w:tr>
      <w:tr w:rsidR="0003687B" w:rsidRPr="0003687B" w:rsidTr="0003687B">
        <w:trPr>
          <w:tblHeader/>
          <w:tblCellSpacing w:w="0" w:type="dxa"/>
          <w:jc w:val="center"/>
        </w:trPr>
        <w:tc>
          <w:tcPr>
            <w:tcW w:w="0" w:type="auto"/>
            <w:tcBorders>
              <w:top w:val="nil"/>
              <w:left w:val="nil"/>
              <w:bottom w:val="nil"/>
              <w:right w:val="nil"/>
            </w:tcBorders>
            <w:hideMark/>
          </w:tcPr>
          <w:p w:rsidR="0003687B" w:rsidRPr="0003687B" w:rsidRDefault="0003687B" w:rsidP="0003687B">
            <w:pPr>
              <w:widowControl/>
              <w:jc w:val="left"/>
              <w:rPr>
                <w:rFonts w:ascii="宋体" w:eastAsia="宋体" w:hAnsi="宋体" w:cs="宋体"/>
                <w:b/>
                <w:bCs/>
                <w:kern w:val="0"/>
                <w:sz w:val="24"/>
                <w:szCs w:val="24"/>
              </w:rPr>
            </w:pPr>
            <w:r w:rsidRPr="0003687B">
              <w:rPr>
                <w:rFonts w:ascii="宋体" w:eastAsia="宋体" w:hAnsi="宋体" w:cs="宋体"/>
                <w:b/>
                <w:bCs/>
                <w:kern w:val="0"/>
                <w:sz w:val="24"/>
                <w:szCs w:val="24"/>
              </w:rPr>
              <w:t>准则</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b/>
                <w:bCs/>
                <w:kern w:val="0"/>
                <w:sz w:val="24"/>
                <w:szCs w:val="24"/>
              </w:rPr>
            </w:pPr>
            <w:r w:rsidRPr="0003687B">
              <w:rPr>
                <w:rFonts w:ascii="宋体" w:eastAsia="宋体" w:hAnsi="宋体" w:cs="宋体"/>
                <w:b/>
                <w:bCs/>
                <w:kern w:val="0"/>
                <w:sz w:val="24"/>
                <w:szCs w:val="24"/>
              </w:rPr>
              <w:t>值</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b/>
                <w:bCs/>
                <w:kern w:val="0"/>
                <w:sz w:val="24"/>
                <w:szCs w:val="24"/>
              </w:rPr>
            </w:pPr>
            <w:r w:rsidRPr="0003687B">
              <w:rPr>
                <w:rFonts w:ascii="宋体" w:eastAsia="宋体" w:hAnsi="宋体" w:cs="宋体"/>
                <w:b/>
                <w:bCs/>
                <w:kern w:val="0"/>
                <w:sz w:val="24"/>
                <w:szCs w:val="24"/>
              </w:rPr>
              <w:t>自由度</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b/>
                <w:bCs/>
                <w:kern w:val="0"/>
                <w:sz w:val="24"/>
                <w:szCs w:val="24"/>
              </w:rPr>
            </w:pPr>
            <w:r w:rsidRPr="0003687B">
              <w:rPr>
                <w:rFonts w:ascii="宋体" w:eastAsia="宋体" w:hAnsi="宋体" w:cs="宋体"/>
                <w:b/>
                <w:bCs/>
                <w:kern w:val="0"/>
                <w:sz w:val="24"/>
                <w:szCs w:val="24"/>
              </w:rPr>
              <w:t>值/自由度</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b/>
                <w:bCs/>
                <w:kern w:val="0"/>
                <w:sz w:val="24"/>
                <w:szCs w:val="24"/>
              </w:rPr>
            </w:pPr>
            <w:r w:rsidRPr="0003687B">
              <w:rPr>
                <w:rFonts w:ascii="宋体" w:eastAsia="宋体" w:hAnsi="宋体" w:cs="宋体"/>
                <w:b/>
                <w:bCs/>
                <w:kern w:val="0"/>
                <w:sz w:val="24"/>
                <w:szCs w:val="24"/>
              </w:rPr>
              <w:t>Pr &gt; 卡方</w:t>
            </w:r>
          </w:p>
        </w:tc>
      </w:tr>
      <w:tr w:rsidR="0003687B" w:rsidRPr="0003687B" w:rsidTr="0003687B">
        <w:trPr>
          <w:tblCellSpacing w:w="0" w:type="dxa"/>
          <w:jc w:val="center"/>
        </w:trPr>
        <w:tc>
          <w:tcPr>
            <w:tcW w:w="0" w:type="auto"/>
            <w:tcBorders>
              <w:top w:val="nil"/>
              <w:left w:val="nil"/>
              <w:bottom w:val="nil"/>
              <w:right w:val="nil"/>
            </w:tcBorders>
            <w:hideMark/>
          </w:tcPr>
          <w:p w:rsidR="0003687B" w:rsidRPr="0003687B" w:rsidRDefault="0003687B" w:rsidP="0003687B">
            <w:pPr>
              <w:widowControl/>
              <w:jc w:val="left"/>
              <w:rPr>
                <w:rFonts w:ascii="宋体" w:eastAsia="宋体" w:hAnsi="宋体" w:cs="宋体"/>
                <w:b/>
                <w:bCs/>
                <w:kern w:val="0"/>
                <w:sz w:val="24"/>
                <w:szCs w:val="24"/>
              </w:rPr>
            </w:pPr>
            <w:r w:rsidRPr="0003687B">
              <w:rPr>
                <w:rFonts w:ascii="宋体" w:eastAsia="宋体" w:hAnsi="宋体" w:cs="宋体"/>
                <w:b/>
                <w:bCs/>
                <w:kern w:val="0"/>
                <w:sz w:val="24"/>
                <w:szCs w:val="24"/>
              </w:rPr>
              <w:t>偏差</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2.5147</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2</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1.2573</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0.2844</w:t>
            </w:r>
          </w:p>
        </w:tc>
      </w:tr>
      <w:tr w:rsidR="0003687B" w:rsidRPr="0003687B" w:rsidTr="0003687B">
        <w:trPr>
          <w:tblCellSpacing w:w="0" w:type="dxa"/>
          <w:jc w:val="center"/>
        </w:trPr>
        <w:tc>
          <w:tcPr>
            <w:tcW w:w="0" w:type="auto"/>
            <w:tcBorders>
              <w:top w:val="nil"/>
              <w:left w:val="nil"/>
              <w:bottom w:val="nil"/>
              <w:right w:val="nil"/>
            </w:tcBorders>
            <w:hideMark/>
          </w:tcPr>
          <w:p w:rsidR="0003687B" w:rsidRPr="0003687B" w:rsidRDefault="0003687B" w:rsidP="0003687B">
            <w:pPr>
              <w:widowControl/>
              <w:jc w:val="left"/>
              <w:rPr>
                <w:rFonts w:ascii="宋体" w:eastAsia="宋体" w:hAnsi="宋体" w:cs="宋体"/>
                <w:b/>
                <w:bCs/>
                <w:kern w:val="0"/>
                <w:sz w:val="24"/>
                <w:szCs w:val="24"/>
              </w:rPr>
            </w:pPr>
            <w:r w:rsidRPr="0003687B">
              <w:rPr>
                <w:rFonts w:ascii="宋体" w:eastAsia="宋体" w:hAnsi="宋体" w:cs="宋体"/>
                <w:b/>
                <w:bCs/>
                <w:kern w:val="0"/>
                <w:sz w:val="24"/>
                <w:szCs w:val="24"/>
              </w:rPr>
              <w:t>Pearson</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2.7574</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2</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1.3787</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0.2519</w:t>
            </w:r>
          </w:p>
        </w:tc>
      </w:tr>
    </w:tbl>
    <w:p w:rsidR="006D66F5" w:rsidRPr="0003687B" w:rsidRDefault="006D66F5" w:rsidP="0003687B">
      <w:pPr>
        <w:spacing w:line="360" w:lineRule="auto"/>
        <w:jc w:val="center"/>
        <w:rPr>
          <w:rFonts w:ascii="Courier New" w:hAnsi="Courier New" w:cs="Courier New"/>
          <w:color w:val="000000"/>
          <w:kern w:val="0"/>
          <w:sz w:val="24"/>
          <w:szCs w:val="24"/>
          <w:shd w:val="clear" w:color="auto" w:fill="FFFFFF"/>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Logistic: 3 型检验"/>
      </w:tblPr>
      <w:tblGrid>
        <w:gridCol w:w="1209"/>
        <w:gridCol w:w="843"/>
        <w:gridCol w:w="1207"/>
        <w:gridCol w:w="1447"/>
      </w:tblGrid>
      <w:tr w:rsidR="0003687B" w:rsidRPr="0003687B" w:rsidTr="0003687B">
        <w:trPr>
          <w:tblHeader/>
          <w:tblCellSpacing w:w="0" w:type="dxa"/>
          <w:jc w:val="center"/>
        </w:trPr>
        <w:tc>
          <w:tcPr>
            <w:tcW w:w="0" w:type="auto"/>
            <w:gridSpan w:val="4"/>
            <w:tcBorders>
              <w:top w:val="nil"/>
              <w:left w:val="nil"/>
              <w:bottom w:val="nil"/>
              <w:right w:val="nil"/>
            </w:tcBorders>
            <w:hideMark/>
          </w:tcPr>
          <w:p w:rsidR="0003687B" w:rsidRPr="0003687B" w:rsidRDefault="0003687B" w:rsidP="0003687B">
            <w:pPr>
              <w:widowControl/>
              <w:jc w:val="center"/>
              <w:rPr>
                <w:rFonts w:ascii="宋体" w:eastAsia="宋体" w:hAnsi="宋体" w:cs="宋体"/>
                <w:b/>
                <w:bCs/>
                <w:kern w:val="0"/>
                <w:sz w:val="24"/>
                <w:szCs w:val="24"/>
              </w:rPr>
            </w:pPr>
            <w:r w:rsidRPr="0003687B">
              <w:rPr>
                <w:rFonts w:ascii="宋体" w:eastAsia="宋体" w:hAnsi="宋体" w:cs="宋体"/>
                <w:b/>
                <w:bCs/>
                <w:kern w:val="0"/>
                <w:sz w:val="24"/>
                <w:szCs w:val="24"/>
              </w:rPr>
              <w:t>3 型效应分析</w:t>
            </w:r>
          </w:p>
        </w:tc>
      </w:tr>
      <w:tr w:rsidR="0003687B" w:rsidRPr="0003687B" w:rsidTr="0003687B">
        <w:trPr>
          <w:tblHeader/>
          <w:tblCellSpacing w:w="0" w:type="dxa"/>
          <w:jc w:val="center"/>
        </w:trPr>
        <w:tc>
          <w:tcPr>
            <w:tcW w:w="0" w:type="auto"/>
            <w:tcBorders>
              <w:top w:val="nil"/>
              <w:left w:val="nil"/>
              <w:bottom w:val="nil"/>
              <w:right w:val="nil"/>
            </w:tcBorders>
            <w:hideMark/>
          </w:tcPr>
          <w:p w:rsidR="0003687B" w:rsidRPr="0003687B" w:rsidRDefault="0003687B" w:rsidP="0003687B">
            <w:pPr>
              <w:widowControl/>
              <w:jc w:val="left"/>
              <w:rPr>
                <w:rFonts w:ascii="宋体" w:eastAsia="宋体" w:hAnsi="宋体" w:cs="宋体"/>
                <w:b/>
                <w:bCs/>
                <w:kern w:val="0"/>
                <w:sz w:val="24"/>
                <w:szCs w:val="24"/>
              </w:rPr>
            </w:pPr>
            <w:r w:rsidRPr="0003687B">
              <w:rPr>
                <w:rFonts w:ascii="宋体" w:eastAsia="宋体" w:hAnsi="宋体" w:cs="宋体"/>
                <w:b/>
                <w:bCs/>
                <w:kern w:val="0"/>
                <w:sz w:val="24"/>
                <w:szCs w:val="24"/>
              </w:rPr>
              <w:t>效应</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b/>
                <w:bCs/>
                <w:kern w:val="0"/>
                <w:sz w:val="24"/>
                <w:szCs w:val="24"/>
              </w:rPr>
            </w:pPr>
            <w:r w:rsidRPr="0003687B">
              <w:rPr>
                <w:rFonts w:ascii="宋体" w:eastAsia="宋体" w:hAnsi="宋体" w:cs="宋体"/>
                <w:b/>
                <w:bCs/>
                <w:kern w:val="0"/>
                <w:sz w:val="24"/>
                <w:szCs w:val="24"/>
              </w:rPr>
              <w:t>自由度</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b/>
                <w:bCs/>
                <w:kern w:val="0"/>
                <w:sz w:val="24"/>
                <w:szCs w:val="24"/>
              </w:rPr>
            </w:pPr>
            <w:r w:rsidRPr="0003687B">
              <w:rPr>
                <w:rFonts w:ascii="宋体" w:eastAsia="宋体" w:hAnsi="宋体" w:cs="宋体"/>
                <w:b/>
                <w:bCs/>
                <w:kern w:val="0"/>
                <w:sz w:val="24"/>
                <w:szCs w:val="24"/>
              </w:rPr>
              <w:t>Wald 卡方</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b/>
                <w:bCs/>
                <w:kern w:val="0"/>
                <w:sz w:val="24"/>
                <w:szCs w:val="24"/>
              </w:rPr>
            </w:pPr>
            <w:r w:rsidRPr="0003687B">
              <w:rPr>
                <w:rFonts w:ascii="宋体" w:eastAsia="宋体" w:hAnsi="宋体" w:cs="宋体"/>
                <w:b/>
                <w:bCs/>
                <w:kern w:val="0"/>
                <w:sz w:val="24"/>
                <w:szCs w:val="24"/>
              </w:rPr>
              <w:t>Pr &gt; 卡方</w:t>
            </w:r>
          </w:p>
        </w:tc>
      </w:tr>
      <w:tr w:rsidR="0003687B" w:rsidRPr="0003687B" w:rsidTr="0003687B">
        <w:trPr>
          <w:tblCellSpacing w:w="0" w:type="dxa"/>
          <w:jc w:val="center"/>
        </w:trPr>
        <w:tc>
          <w:tcPr>
            <w:tcW w:w="0" w:type="auto"/>
            <w:tcBorders>
              <w:top w:val="nil"/>
              <w:left w:val="nil"/>
              <w:bottom w:val="nil"/>
              <w:right w:val="nil"/>
            </w:tcBorders>
            <w:hideMark/>
          </w:tcPr>
          <w:p w:rsidR="0003687B" w:rsidRPr="0003687B" w:rsidRDefault="0003687B" w:rsidP="0003687B">
            <w:pPr>
              <w:widowControl/>
              <w:jc w:val="left"/>
              <w:rPr>
                <w:rFonts w:ascii="宋体" w:eastAsia="宋体" w:hAnsi="宋体" w:cs="宋体"/>
                <w:b/>
                <w:bCs/>
                <w:kern w:val="0"/>
                <w:sz w:val="24"/>
                <w:szCs w:val="24"/>
              </w:rPr>
            </w:pPr>
            <w:r w:rsidRPr="0003687B">
              <w:rPr>
                <w:rFonts w:ascii="宋体" w:eastAsia="宋体" w:hAnsi="宋体" w:cs="宋体"/>
                <w:b/>
                <w:bCs/>
                <w:kern w:val="0"/>
                <w:sz w:val="24"/>
                <w:szCs w:val="24"/>
              </w:rPr>
              <w:lastRenderedPageBreak/>
              <w:t>diagnosis</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1</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10.2885</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0.0013</w:t>
            </w:r>
          </w:p>
        </w:tc>
      </w:tr>
      <w:tr w:rsidR="0003687B" w:rsidRPr="0003687B" w:rsidTr="0003687B">
        <w:trPr>
          <w:tblCellSpacing w:w="0" w:type="dxa"/>
          <w:jc w:val="center"/>
        </w:trPr>
        <w:tc>
          <w:tcPr>
            <w:tcW w:w="0" w:type="auto"/>
            <w:tcBorders>
              <w:top w:val="nil"/>
              <w:left w:val="nil"/>
              <w:bottom w:val="nil"/>
              <w:right w:val="nil"/>
            </w:tcBorders>
            <w:hideMark/>
          </w:tcPr>
          <w:p w:rsidR="0003687B" w:rsidRPr="0003687B" w:rsidRDefault="0003687B" w:rsidP="0003687B">
            <w:pPr>
              <w:widowControl/>
              <w:jc w:val="left"/>
              <w:rPr>
                <w:rFonts w:ascii="宋体" w:eastAsia="宋体" w:hAnsi="宋体" w:cs="宋体"/>
                <w:b/>
                <w:bCs/>
                <w:kern w:val="0"/>
                <w:sz w:val="24"/>
                <w:szCs w:val="24"/>
              </w:rPr>
            </w:pPr>
            <w:r w:rsidRPr="0003687B">
              <w:rPr>
                <w:rFonts w:ascii="宋体" w:eastAsia="宋体" w:hAnsi="宋体" w:cs="宋体"/>
                <w:b/>
                <w:bCs/>
                <w:kern w:val="0"/>
                <w:sz w:val="24"/>
                <w:szCs w:val="24"/>
              </w:rPr>
              <w:t>treatment</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2</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24.6219</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&lt;.0001</w:t>
            </w:r>
          </w:p>
        </w:tc>
      </w:tr>
    </w:tbl>
    <w:p w:rsidR="0003687B" w:rsidRPr="0003687B" w:rsidRDefault="0003687B" w:rsidP="0003687B">
      <w:pPr>
        <w:spacing w:line="360" w:lineRule="auto"/>
        <w:jc w:val="center"/>
        <w:rPr>
          <w:rFonts w:ascii="Courier New" w:hAnsi="Courier New" w:cs="Courier New"/>
          <w:color w:val="000000"/>
          <w:kern w:val="0"/>
          <w:sz w:val="24"/>
          <w:szCs w:val="24"/>
          <w:shd w:val="clear" w:color="auto" w:fill="FFFFFF"/>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Logistic: 优比"/>
      </w:tblPr>
      <w:tblGrid>
        <w:gridCol w:w="4353"/>
        <w:gridCol w:w="1084"/>
        <w:gridCol w:w="720"/>
        <w:gridCol w:w="720"/>
      </w:tblGrid>
      <w:tr w:rsidR="0003687B" w:rsidRPr="0003687B" w:rsidTr="0003687B">
        <w:trPr>
          <w:tblHeader/>
          <w:tblCellSpacing w:w="0" w:type="dxa"/>
          <w:jc w:val="center"/>
        </w:trPr>
        <w:tc>
          <w:tcPr>
            <w:tcW w:w="0" w:type="auto"/>
            <w:gridSpan w:val="4"/>
            <w:tcBorders>
              <w:top w:val="nil"/>
              <w:left w:val="nil"/>
              <w:bottom w:val="nil"/>
              <w:right w:val="nil"/>
            </w:tcBorders>
            <w:hideMark/>
          </w:tcPr>
          <w:p w:rsidR="0003687B" w:rsidRPr="0003687B" w:rsidRDefault="0003687B" w:rsidP="0003687B">
            <w:pPr>
              <w:widowControl/>
              <w:jc w:val="center"/>
              <w:rPr>
                <w:rFonts w:ascii="宋体" w:eastAsia="宋体" w:hAnsi="宋体" w:cs="宋体"/>
                <w:b/>
                <w:bCs/>
                <w:kern w:val="0"/>
                <w:sz w:val="24"/>
                <w:szCs w:val="24"/>
              </w:rPr>
            </w:pPr>
            <w:r w:rsidRPr="0003687B">
              <w:rPr>
                <w:rFonts w:ascii="宋体" w:eastAsia="宋体" w:hAnsi="宋体" w:cs="宋体"/>
                <w:b/>
                <w:bCs/>
                <w:kern w:val="0"/>
                <w:sz w:val="24"/>
                <w:szCs w:val="24"/>
              </w:rPr>
              <w:t>优比估计值</w:t>
            </w:r>
          </w:p>
        </w:tc>
      </w:tr>
      <w:tr w:rsidR="0003687B" w:rsidRPr="0003687B" w:rsidTr="0003687B">
        <w:trPr>
          <w:tblHeader/>
          <w:tblCellSpacing w:w="0" w:type="dxa"/>
          <w:jc w:val="center"/>
        </w:trPr>
        <w:tc>
          <w:tcPr>
            <w:tcW w:w="0" w:type="auto"/>
            <w:tcBorders>
              <w:top w:val="nil"/>
              <w:left w:val="nil"/>
              <w:bottom w:val="nil"/>
              <w:right w:val="nil"/>
            </w:tcBorders>
            <w:hideMark/>
          </w:tcPr>
          <w:p w:rsidR="0003687B" w:rsidRPr="0003687B" w:rsidRDefault="0003687B" w:rsidP="0003687B">
            <w:pPr>
              <w:widowControl/>
              <w:jc w:val="left"/>
              <w:rPr>
                <w:rFonts w:ascii="宋体" w:eastAsia="宋体" w:hAnsi="宋体" w:cs="宋体"/>
                <w:b/>
                <w:bCs/>
                <w:kern w:val="0"/>
                <w:sz w:val="24"/>
                <w:szCs w:val="24"/>
              </w:rPr>
            </w:pPr>
            <w:r w:rsidRPr="0003687B">
              <w:rPr>
                <w:rFonts w:ascii="宋体" w:eastAsia="宋体" w:hAnsi="宋体" w:cs="宋体"/>
                <w:b/>
                <w:bCs/>
                <w:kern w:val="0"/>
                <w:sz w:val="24"/>
                <w:szCs w:val="24"/>
              </w:rPr>
              <w:t>效应</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b/>
                <w:bCs/>
                <w:kern w:val="0"/>
                <w:sz w:val="24"/>
                <w:szCs w:val="24"/>
              </w:rPr>
            </w:pPr>
            <w:r w:rsidRPr="0003687B">
              <w:rPr>
                <w:rFonts w:ascii="宋体" w:eastAsia="宋体" w:hAnsi="宋体" w:cs="宋体"/>
                <w:b/>
                <w:bCs/>
                <w:kern w:val="0"/>
                <w:sz w:val="24"/>
                <w:szCs w:val="24"/>
              </w:rPr>
              <w:t>点估计值</w:t>
            </w:r>
          </w:p>
        </w:tc>
        <w:tc>
          <w:tcPr>
            <w:tcW w:w="0" w:type="auto"/>
            <w:gridSpan w:val="2"/>
            <w:tcBorders>
              <w:top w:val="nil"/>
              <w:left w:val="nil"/>
              <w:bottom w:val="nil"/>
              <w:right w:val="nil"/>
            </w:tcBorders>
            <w:hideMark/>
          </w:tcPr>
          <w:p w:rsidR="0003687B" w:rsidRPr="0003687B" w:rsidRDefault="0003687B" w:rsidP="0003687B">
            <w:pPr>
              <w:widowControl/>
              <w:jc w:val="center"/>
              <w:rPr>
                <w:rFonts w:ascii="宋体" w:eastAsia="宋体" w:hAnsi="宋体" w:cs="宋体"/>
                <w:b/>
                <w:bCs/>
                <w:kern w:val="0"/>
                <w:sz w:val="24"/>
                <w:szCs w:val="24"/>
              </w:rPr>
            </w:pPr>
            <w:r w:rsidRPr="0003687B">
              <w:rPr>
                <w:rFonts w:ascii="宋体" w:eastAsia="宋体" w:hAnsi="宋体" w:cs="宋体"/>
                <w:b/>
                <w:bCs/>
                <w:kern w:val="0"/>
                <w:sz w:val="24"/>
                <w:szCs w:val="24"/>
              </w:rPr>
              <w:t>95% Wald</w:t>
            </w:r>
            <w:r w:rsidRPr="0003687B">
              <w:rPr>
                <w:rFonts w:ascii="宋体" w:eastAsia="宋体" w:hAnsi="宋体" w:cs="宋体"/>
                <w:b/>
                <w:bCs/>
                <w:kern w:val="0"/>
                <w:sz w:val="24"/>
                <w:szCs w:val="24"/>
              </w:rPr>
              <w:br/>
              <w:t>置信限</w:t>
            </w:r>
          </w:p>
        </w:tc>
      </w:tr>
      <w:tr w:rsidR="0003687B" w:rsidRPr="0003687B" w:rsidTr="0003687B">
        <w:trPr>
          <w:tblCellSpacing w:w="0" w:type="dxa"/>
          <w:jc w:val="center"/>
        </w:trPr>
        <w:tc>
          <w:tcPr>
            <w:tcW w:w="0" w:type="auto"/>
            <w:tcBorders>
              <w:top w:val="nil"/>
              <w:left w:val="nil"/>
              <w:bottom w:val="nil"/>
              <w:right w:val="nil"/>
            </w:tcBorders>
            <w:hideMark/>
          </w:tcPr>
          <w:p w:rsidR="0003687B" w:rsidRPr="0003687B" w:rsidRDefault="0003687B" w:rsidP="0003687B">
            <w:pPr>
              <w:widowControl/>
              <w:jc w:val="left"/>
              <w:rPr>
                <w:rFonts w:ascii="宋体" w:eastAsia="宋体" w:hAnsi="宋体" w:cs="宋体"/>
                <w:b/>
                <w:bCs/>
                <w:kern w:val="0"/>
                <w:sz w:val="24"/>
                <w:szCs w:val="24"/>
              </w:rPr>
            </w:pPr>
            <w:r w:rsidRPr="0003687B">
              <w:rPr>
                <w:rFonts w:ascii="宋体" w:eastAsia="宋体" w:hAnsi="宋体" w:cs="宋体"/>
                <w:b/>
                <w:bCs/>
                <w:kern w:val="0"/>
                <w:sz w:val="24"/>
                <w:szCs w:val="24"/>
              </w:rPr>
              <w:t>diagnosis uncomplicated-complicated</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0.382</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0.212</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0.688</w:t>
            </w:r>
          </w:p>
        </w:tc>
      </w:tr>
      <w:tr w:rsidR="0003687B" w:rsidRPr="0003687B" w:rsidTr="0003687B">
        <w:trPr>
          <w:tblCellSpacing w:w="0" w:type="dxa"/>
          <w:jc w:val="center"/>
        </w:trPr>
        <w:tc>
          <w:tcPr>
            <w:tcW w:w="0" w:type="auto"/>
            <w:tcBorders>
              <w:top w:val="nil"/>
              <w:left w:val="nil"/>
              <w:bottom w:val="nil"/>
              <w:right w:val="nil"/>
            </w:tcBorders>
            <w:hideMark/>
          </w:tcPr>
          <w:p w:rsidR="0003687B" w:rsidRPr="0003687B" w:rsidRDefault="0003687B" w:rsidP="0003687B">
            <w:pPr>
              <w:widowControl/>
              <w:jc w:val="left"/>
              <w:rPr>
                <w:rFonts w:ascii="宋体" w:eastAsia="宋体" w:hAnsi="宋体" w:cs="宋体"/>
                <w:b/>
                <w:bCs/>
                <w:kern w:val="0"/>
                <w:sz w:val="24"/>
                <w:szCs w:val="24"/>
              </w:rPr>
            </w:pPr>
            <w:r w:rsidRPr="0003687B">
              <w:rPr>
                <w:rFonts w:ascii="宋体" w:eastAsia="宋体" w:hAnsi="宋体" w:cs="宋体"/>
                <w:b/>
                <w:bCs/>
                <w:kern w:val="0"/>
                <w:sz w:val="24"/>
                <w:szCs w:val="24"/>
              </w:rPr>
              <w:t>treatment C-A</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1.795</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1.069</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3.011</w:t>
            </w:r>
          </w:p>
        </w:tc>
      </w:tr>
      <w:tr w:rsidR="0003687B" w:rsidRPr="0003687B" w:rsidTr="0003687B">
        <w:trPr>
          <w:tblCellSpacing w:w="0" w:type="dxa"/>
          <w:jc w:val="center"/>
        </w:trPr>
        <w:tc>
          <w:tcPr>
            <w:tcW w:w="0" w:type="auto"/>
            <w:tcBorders>
              <w:top w:val="nil"/>
              <w:left w:val="nil"/>
              <w:bottom w:val="nil"/>
              <w:right w:val="nil"/>
            </w:tcBorders>
            <w:hideMark/>
          </w:tcPr>
          <w:p w:rsidR="0003687B" w:rsidRPr="0003687B" w:rsidRDefault="0003687B" w:rsidP="0003687B">
            <w:pPr>
              <w:widowControl/>
              <w:jc w:val="left"/>
              <w:rPr>
                <w:rFonts w:ascii="宋体" w:eastAsia="宋体" w:hAnsi="宋体" w:cs="宋体"/>
                <w:b/>
                <w:bCs/>
                <w:kern w:val="0"/>
                <w:sz w:val="24"/>
                <w:szCs w:val="24"/>
              </w:rPr>
            </w:pPr>
            <w:r w:rsidRPr="0003687B">
              <w:rPr>
                <w:rFonts w:ascii="宋体" w:eastAsia="宋体" w:hAnsi="宋体" w:cs="宋体"/>
                <w:b/>
                <w:bCs/>
                <w:kern w:val="0"/>
                <w:sz w:val="24"/>
                <w:szCs w:val="24"/>
              </w:rPr>
              <w:t>treatment C-B</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4.762</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2.564</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8.847</w:t>
            </w:r>
          </w:p>
        </w:tc>
      </w:tr>
    </w:tbl>
    <w:p w:rsidR="0003687B" w:rsidRPr="0003687B" w:rsidRDefault="0003687B" w:rsidP="0003687B">
      <w:pPr>
        <w:widowControl/>
        <w:jc w:val="left"/>
        <w:rPr>
          <w:rFonts w:ascii="Courier New" w:hAnsi="Courier New" w:cs="Courier New"/>
          <w:color w:val="000000"/>
          <w:kern w:val="0"/>
          <w:sz w:val="24"/>
          <w:szCs w:val="24"/>
          <w:shd w:val="clear" w:color="auto" w:fill="FFFFFF"/>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Logistic: 95% Clparm=PL"/>
      </w:tblPr>
      <w:tblGrid>
        <w:gridCol w:w="1209"/>
        <w:gridCol w:w="1451"/>
        <w:gridCol w:w="960"/>
        <w:gridCol w:w="960"/>
        <w:gridCol w:w="960"/>
      </w:tblGrid>
      <w:tr w:rsidR="0003687B" w:rsidRPr="0003687B" w:rsidTr="0003687B">
        <w:trPr>
          <w:tblHeader/>
          <w:tblCellSpacing w:w="0" w:type="dxa"/>
          <w:jc w:val="center"/>
        </w:trPr>
        <w:tc>
          <w:tcPr>
            <w:tcW w:w="0" w:type="auto"/>
            <w:gridSpan w:val="5"/>
            <w:tcBorders>
              <w:top w:val="nil"/>
              <w:left w:val="nil"/>
              <w:bottom w:val="nil"/>
              <w:right w:val="nil"/>
            </w:tcBorders>
            <w:hideMark/>
          </w:tcPr>
          <w:p w:rsidR="0003687B" w:rsidRPr="0003687B" w:rsidRDefault="0003687B" w:rsidP="0003687B">
            <w:pPr>
              <w:widowControl/>
              <w:jc w:val="center"/>
              <w:rPr>
                <w:rFonts w:ascii="宋体" w:eastAsia="宋体" w:hAnsi="宋体" w:cs="宋体"/>
                <w:b/>
                <w:bCs/>
                <w:kern w:val="0"/>
                <w:sz w:val="24"/>
                <w:szCs w:val="24"/>
              </w:rPr>
            </w:pPr>
            <w:r w:rsidRPr="0003687B">
              <w:rPr>
                <w:rFonts w:ascii="宋体" w:eastAsia="宋体" w:hAnsi="宋体" w:cs="宋体"/>
                <w:b/>
                <w:bCs/>
                <w:kern w:val="0"/>
                <w:sz w:val="24"/>
                <w:szCs w:val="24"/>
              </w:rPr>
              <w:t>参数估计和剖面似然置信区间</w:t>
            </w:r>
          </w:p>
        </w:tc>
      </w:tr>
      <w:tr w:rsidR="0003687B" w:rsidRPr="0003687B" w:rsidTr="0003687B">
        <w:trPr>
          <w:tblHeader/>
          <w:tblCellSpacing w:w="0" w:type="dxa"/>
          <w:jc w:val="center"/>
        </w:trPr>
        <w:tc>
          <w:tcPr>
            <w:tcW w:w="0" w:type="auto"/>
            <w:tcBorders>
              <w:top w:val="nil"/>
              <w:left w:val="nil"/>
              <w:bottom w:val="nil"/>
              <w:right w:val="nil"/>
            </w:tcBorders>
            <w:hideMark/>
          </w:tcPr>
          <w:p w:rsidR="0003687B" w:rsidRPr="0003687B" w:rsidRDefault="0003687B" w:rsidP="0003687B">
            <w:pPr>
              <w:widowControl/>
              <w:jc w:val="left"/>
              <w:rPr>
                <w:rFonts w:ascii="宋体" w:eastAsia="宋体" w:hAnsi="宋体" w:cs="宋体"/>
                <w:b/>
                <w:bCs/>
                <w:kern w:val="0"/>
                <w:sz w:val="24"/>
                <w:szCs w:val="24"/>
              </w:rPr>
            </w:pPr>
            <w:r w:rsidRPr="0003687B">
              <w:rPr>
                <w:rFonts w:ascii="宋体" w:eastAsia="宋体" w:hAnsi="宋体" w:cs="宋体"/>
                <w:b/>
                <w:bCs/>
                <w:kern w:val="0"/>
                <w:sz w:val="24"/>
                <w:szCs w:val="24"/>
              </w:rPr>
              <w:t>参数</w:t>
            </w:r>
          </w:p>
        </w:tc>
        <w:tc>
          <w:tcPr>
            <w:tcW w:w="0" w:type="auto"/>
            <w:tcBorders>
              <w:top w:val="nil"/>
              <w:left w:val="nil"/>
              <w:bottom w:val="nil"/>
              <w:right w:val="nil"/>
            </w:tcBorders>
            <w:hideMark/>
          </w:tcPr>
          <w:p w:rsidR="0003687B" w:rsidRPr="0003687B" w:rsidRDefault="0003687B" w:rsidP="0003687B">
            <w:pPr>
              <w:widowControl/>
              <w:jc w:val="left"/>
              <w:rPr>
                <w:rFonts w:ascii="宋体" w:eastAsia="宋体" w:hAnsi="宋体" w:cs="宋体"/>
                <w:b/>
                <w:bCs/>
                <w:kern w:val="0"/>
                <w:sz w:val="24"/>
                <w:szCs w:val="24"/>
              </w:rPr>
            </w:pPr>
            <w:r w:rsidRPr="0003687B">
              <w:rPr>
                <w:rFonts w:ascii="宋体" w:eastAsia="宋体" w:hAnsi="宋体" w:cs="宋体"/>
                <w:b/>
                <w:bCs/>
                <w:kern w:val="0"/>
                <w:sz w:val="24"/>
                <w:szCs w:val="24"/>
              </w:rPr>
              <w:t> </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b/>
                <w:bCs/>
                <w:kern w:val="0"/>
                <w:sz w:val="24"/>
                <w:szCs w:val="24"/>
              </w:rPr>
            </w:pPr>
            <w:r w:rsidRPr="0003687B">
              <w:rPr>
                <w:rFonts w:ascii="宋体" w:eastAsia="宋体" w:hAnsi="宋体" w:cs="宋体"/>
                <w:b/>
                <w:bCs/>
                <w:kern w:val="0"/>
                <w:sz w:val="24"/>
                <w:szCs w:val="24"/>
              </w:rPr>
              <w:t>估计值</w:t>
            </w:r>
          </w:p>
        </w:tc>
        <w:tc>
          <w:tcPr>
            <w:tcW w:w="0" w:type="auto"/>
            <w:gridSpan w:val="2"/>
            <w:tcBorders>
              <w:top w:val="nil"/>
              <w:left w:val="nil"/>
              <w:bottom w:val="nil"/>
              <w:right w:val="nil"/>
            </w:tcBorders>
            <w:hideMark/>
          </w:tcPr>
          <w:p w:rsidR="0003687B" w:rsidRPr="0003687B" w:rsidRDefault="0003687B" w:rsidP="0003687B">
            <w:pPr>
              <w:widowControl/>
              <w:jc w:val="center"/>
              <w:rPr>
                <w:rFonts w:ascii="宋体" w:eastAsia="宋体" w:hAnsi="宋体" w:cs="宋体"/>
                <w:b/>
                <w:bCs/>
                <w:kern w:val="0"/>
                <w:sz w:val="24"/>
                <w:szCs w:val="24"/>
              </w:rPr>
            </w:pPr>
            <w:r w:rsidRPr="0003687B">
              <w:rPr>
                <w:rFonts w:ascii="宋体" w:eastAsia="宋体" w:hAnsi="宋体" w:cs="宋体"/>
                <w:b/>
                <w:bCs/>
                <w:kern w:val="0"/>
                <w:sz w:val="24"/>
                <w:szCs w:val="24"/>
              </w:rPr>
              <w:t>95% 置信限</w:t>
            </w:r>
          </w:p>
        </w:tc>
      </w:tr>
      <w:tr w:rsidR="0003687B" w:rsidRPr="0003687B" w:rsidTr="0003687B">
        <w:trPr>
          <w:tblCellSpacing w:w="0" w:type="dxa"/>
          <w:jc w:val="center"/>
        </w:trPr>
        <w:tc>
          <w:tcPr>
            <w:tcW w:w="0" w:type="auto"/>
            <w:tcBorders>
              <w:top w:val="nil"/>
              <w:left w:val="nil"/>
              <w:bottom w:val="nil"/>
              <w:right w:val="nil"/>
            </w:tcBorders>
            <w:hideMark/>
          </w:tcPr>
          <w:p w:rsidR="0003687B" w:rsidRPr="0003687B" w:rsidRDefault="0003687B" w:rsidP="0003687B">
            <w:pPr>
              <w:widowControl/>
              <w:jc w:val="left"/>
              <w:rPr>
                <w:rFonts w:ascii="宋体" w:eastAsia="宋体" w:hAnsi="宋体" w:cs="宋体"/>
                <w:b/>
                <w:bCs/>
                <w:kern w:val="0"/>
                <w:sz w:val="24"/>
                <w:szCs w:val="24"/>
              </w:rPr>
            </w:pPr>
            <w:r w:rsidRPr="0003687B">
              <w:rPr>
                <w:rFonts w:ascii="宋体" w:eastAsia="宋体" w:hAnsi="宋体" w:cs="宋体"/>
                <w:b/>
                <w:bCs/>
                <w:kern w:val="0"/>
                <w:sz w:val="24"/>
                <w:szCs w:val="24"/>
              </w:rPr>
              <w:t>Intercept</w:t>
            </w:r>
          </w:p>
        </w:tc>
        <w:tc>
          <w:tcPr>
            <w:tcW w:w="0" w:type="auto"/>
            <w:tcBorders>
              <w:top w:val="nil"/>
              <w:left w:val="nil"/>
              <w:bottom w:val="nil"/>
              <w:right w:val="nil"/>
            </w:tcBorders>
            <w:hideMark/>
          </w:tcPr>
          <w:p w:rsidR="0003687B" w:rsidRPr="0003687B" w:rsidRDefault="0003687B" w:rsidP="0003687B">
            <w:pPr>
              <w:widowControl/>
              <w:jc w:val="left"/>
              <w:rPr>
                <w:rFonts w:ascii="宋体" w:eastAsia="宋体" w:hAnsi="宋体" w:cs="宋体"/>
                <w:b/>
                <w:bCs/>
                <w:kern w:val="0"/>
                <w:sz w:val="24"/>
                <w:szCs w:val="24"/>
              </w:rPr>
            </w:pPr>
            <w:r w:rsidRPr="0003687B">
              <w:rPr>
                <w:rFonts w:ascii="宋体" w:eastAsia="宋体" w:hAnsi="宋体" w:cs="宋体"/>
                <w:b/>
                <w:bCs/>
                <w:kern w:val="0"/>
                <w:sz w:val="24"/>
                <w:szCs w:val="24"/>
              </w:rPr>
              <w:t> </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1.6528</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1.3621</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1.9751</w:t>
            </w:r>
          </w:p>
        </w:tc>
      </w:tr>
      <w:tr w:rsidR="0003687B" w:rsidRPr="0003687B" w:rsidTr="0003687B">
        <w:trPr>
          <w:tblCellSpacing w:w="0" w:type="dxa"/>
          <w:jc w:val="center"/>
        </w:trPr>
        <w:tc>
          <w:tcPr>
            <w:tcW w:w="0" w:type="auto"/>
            <w:tcBorders>
              <w:top w:val="nil"/>
              <w:left w:val="nil"/>
              <w:bottom w:val="nil"/>
              <w:right w:val="nil"/>
            </w:tcBorders>
            <w:hideMark/>
          </w:tcPr>
          <w:p w:rsidR="0003687B" w:rsidRPr="0003687B" w:rsidRDefault="0003687B" w:rsidP="0003687B">
            <w:pPr>
              <w:widowControl/>
              <w:jc w:val="left"/>
              <w:rPr>
                <w:rFonts w:ascii="宋体" w:eastAsia="宋体" w:hAnsi="宋体" w:cs="宋体"/>
                <w:b/>
                <w:bCs/>
                <w:kern w:val="0"/>
                <w:sz w:val="24"/>
                <w:szCs w:val="24"/>
              </w:rPr>
            </w:pPr>
            <w:r w:rsidRPr="0003687B">
              <w:rPr>
                <w:rFonts w:ascii="宋体" w:eastAsia="宋体" w:hAnsi="宋体" w:cs="宋体"/>
                <w:b/>
                <w:bCs/>
                <w:kern w:val="0"/>
                <w:sz w:val="24"/>
                <w:szCs w:val="24"/>
              </w:rPr>
              <w:t>diagnosis</w:t>
            </w:r>
          </w:p>
        </w:tc>
        <w:tc>
          <w:tcPr>
            <w:tcW w:w="0" w:type="auto"/>
            <w:tcBorders>
              <w:top w:val="nil"/>
              <w:left w:val="nil"/>
              <w:bottom w:val="nil"/>
              <w:right w:val="nil"/>
            </w:tcBorders>
            <w:hideMark/>
          </w:tcPr>
          <w:p w:rsidR="0003687B" w:rsidRPr="0003687B" w:rsidRDefault="0003687B" w:rsidP="0003687B">
            <w:pPr>
              <w:widowControl/>
              <w:jc w:val="left"/>
              <w:rPr>
                <w:rFonts w:ascii="宋体" w:eastAsia="宋体" w:hAnsi="宋体" w:cs="宋体"/>
                <w:b/>
                <w:bCs/>
                <w:kern w:val="0"/>
                <w:sz w:val="24"/>
                <w:szCs w:val="24"/>
              </w:rPr>
            </w:pPr>
            <w:r w:rsidRPr="0003687B">
              <w:rPr>
                <w:rFonts w:ascii="宋体" w:eastAsia="宋体" w:hAnsi="宋体" w:cs="宋体"/>
                <w:b/>
                <w:bCs/>
                <w:kern w:val="0"/>
                <w:sz w:val="24"/>
                <w:szCs w:val="24"/>
              </w:rPr>
              <w:t>complicated</w:t>
            </w:r>
          </w:p>
        </w:tc>
        <w:tc>
          <w:tcPr>
            <w:tcW w:w="0" w:type="auto"/>
            <w:tcBorders>
              <w:top w:val="nil"/>
              <w:left w:val="nil"/>
              <w:bottom w:val="nil"/>
              <w:right w:val="nil"/>
            </w:tcBorders>
            <w:noWrap/>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-0.4808</w:t>
            </w:r>
          </w:p>
        </w:tc>
        <w:tc>
          <w:tcPr>
            <w:tcW w:w="0" w:type="auto"/>
            <w:tcBorders>
              <w:top w:val="nil"/>
              <w:left w:val="nil"/>
              <w:bottom w:val="nil"/>
              <w:right w:val="nil"/>
            </w:tcBorders>
            <w:noWrap/>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-0.7897</w:t>
            </w:r>
          </w:p>
        </w:tc>
        <w:tc>
          <w:tcPr>
            <w:tcW w:w="0" w:type="auto"/>
            <w:tcBorders>
              <w:top w:val="nil"/>
              <w:left w:val="nil"/>
              <w:bottom w:val="nil"/>
              <w:right w:val="nil"/>
            </w:tcBorders>
            <w:noWrap/>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-0.1987</w:t>
            </w:r>
          </w:p>
        </w:tc>
      </w:tr>
      <w:tr w:rsidR="0003687B" w:rsidRPr="0003687B" w:rsidTr="0003687B">
        <w:trPr>
          <w:tblCellSpacing w:w="0" w:type="dxa"/>
          <w:jc w:val="center"/>
        </w:trPr>
        <w:tc>
          <w:tcPr>
            <w:tcW w:w="0" w:type="auto"/>
            <w:tcBorders>
              <w:top w:val="nil"/>
              <w:left w:val="nil"/>
              <w:bottom w:val="nil"/>
              <w:right w:val="nil"/>
            </w:tcBorders>
            <w:hideMark/>
          </w:tcPr>
          <w:p w:rsidR="0003687B" w:rsidRPr="0003687B" w:rsidRDefault="0003687B" w:rsidP="0003687B">
            <w:pPr>
              <w:widowControl/>
              <w:jc w:val="left"/>
              <w:rPr>
                <w:rFonts w:ascii="宋体" w:eastAsia="宋体" w:hAnsi="宋体" w:cs="宋体"/>
                <w:b/>
                <w:bCs/>
                <w:kern w:val="0"/>
                <w:sz w:val="24"/>
                <w:szCs w:val="24"/>
              </w:rPr>
            </w:pPr>
            <w:r w:rsidRPr="0003687B">
              <w:rPr>
                <w:rFonts w:ascii="宋体" w:eastAsia="宋体" w:hAnsi="宋体" w:cs="宋体"/>
                <w:b/>
                <w:bCs/>
                <w:kern w:val="0"/>
                <w:sz w:val="24"/>
                <w:szCs w:val="24"/>
              </w:rPr>
              <w:t>treatment</w:t>
            </w:r>
          </w:p>
        </w:tc>
        <w:tc>
          <w:tcPr>
            <w:tcW w:w="0" w:type="auto"/>
            <w:tcBorders>
              <w:top w:val="nil"/>
              <w:left w:val="nil"/>
              <w:bottom w:val="nil"/>
              <w:right w:val="nil"/>
            </w:tcBorders>
            <w:hideMark/>
          </w:tcPr>
          <w:p w:rsidR="0003687B" w:rsidRPr="0003687B" w:rsidRDefault="0003687B" w:rsidP="0003687B">
            <w:pPr>
              <w:widowControl/>
              <w:jc w:val="left"/>
              <w:rPr>
                <w:rFonts w:ascii="宋体" w:eastAsia="宋体" w:hAnsi="宋体" w:cs="宋体"/>
                <w:b/>
                <w:bCs/>
                <w:kern w:val="0"/>
                <w:sz w:val="24"/>
                <w:szCs w:val="24"/>
              </w:rPr>
            </w:pPr>
            <w:r w:rsidRPr="0003687B">
              <w:rPr>
                <w:rFonts w:ascii="宋体" w:eastAsia="宋体" w:hAnsi="宋体" w:cs="宋体"/>
                <w:b/>
                <w:bCs/>
                <w:kern w:val="0"/>
                <w:sz w:val="24"/>
                <w:szCs w:val="24"/>
              </w:rPr>
              <w:t>A</w:t>
            </w:r>
          </w:p>
        </w:tc>
        <w:tc>
          <w:tcPr>
            <w:tcW w:w="0" w:type="auto"/>
            <w:tcBorders>
              <w:top w:val="nil"/>
              <w:left w:val="nil"/>
              <w:bottom w:val="nil"/>
              <w:right w:val="nil"/>
            </w:tcBorders>
            <w:noWrap/>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-0.1304</w:t>
            </w:r>
          </w:p>
        </w:tc>
        <w:tc>
          <w:tcPr>
            <w:tcW w:w="0" w:type="auto"/>
            <w:tcBorders>
              <w:top w:val="nil"/>
              <w:left w:val="nil"/>
              <w:bottom w:val="nil"/>
              <w:right w:val="nil"/>
            </w:tcBorders>
            <w:noWrap/>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-0.4618</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0.2052</w:t>
            </w:r>
          </w:p>
        </w:tc>
      </w:tr>
      <w:tr w:rsidR="0003687B" w:rsidRPr="0003687B" w:rsidTr="0003687B">
        <w:trPr>
          <w:tblCellSpacing w:w="0" w:type="dxa"/>
          <w:jc w:val="center"/>
        </w:trPr>
        <w:tc>
          <w:tcPr>
            <w:tcW w:w="0" w:type="auto"/>
            <w:tcBorders>
              <w:top w:val="nil"/>
              <w:left w:val="nil"/>
              <w:bottom w:val="nil"/>
              <w:right w:val="nil"/>
            </w:tcBorders>
            <w:hideMark/>
          </w:tcPr>
          <w:p w:rsidR="0003687B" w:rsidRPr="0003687B" w:rsidRDefault="0003687B" w:rsidP="0003687B">
            <w:pPr>
              <w:widowControl/>
              <w:jc w:val="left"/>
              <w:rPr>
                <w:rFonts w:ascii="宋体" w:eastAsia="宋体" w:hAnsi="宋体" w:cs="宋体"/>
                <w:b/>
                <w:bCs/>
                <w:kern w:val="0"/>
                <w:sz w:val="24"/>
                <w:szCs w:val="24"/>
              </w:rPr>
            </w:pPr>
            <w:r w:rsidRPr="0003687B">
              <w:rPr>
                <w:rFonts w:ascii="宋体" w:eastAsia="宋体" w:hAnsi="宋体" w:cs="宋体"/>
                <w:b/>
                <w:bCs/>
                <w:kern w:val="0"/>
                <w:sz w:val="24"/>
                <w:szCs w:val="24"/>
              </w:rPr>
              <w:t>treatment</w:t>
            </w:r>
          </w:p>
        </w:tc>
        <w:tc>
          <w:tcPr>
            <w:tcW w:w="0" w:type="auto"/>
            <w:tcBorders>
              <w:top w:val="nil"/>
              <w:left w:val="nil"/>
              <w:bottom w:val="nil"/>
              <w:right w:val="nil"/>
            </w:tcBorders>
            <w:hideMark/>
          </w:tcPr>
          <w:p w:rsidR="0003687B" w:rsidRPr="0003687B" w:rsidRDefault="0003687B" w:rsidP="0003687B">
            <w:pPr>
              <w:widowControl/>
              <w:jc w:val="left"/>
              <w:rPr>
                <w:rFonts w:ascii="宋体" w:eastAsia="宋体" w:hAnsi="宋体" w:cs="宋体"/>
                <w:b/>
                <w:bCs/>
                <w:kern w:val="0"/>
                <w:sz w:val="24"/>
                <w:szCs w:val="24"/>
              </w:rPr>
            </w:pPr>
            <w:r w:rsidRPr="0003687B">
              <w:rPr>
                <w:rFonts w:ascii="宋体" w:eastAsia="宋体" w:hAnsi="宋体" w:cs="宋体"/>
                <w:b/>
                <w:bCs/>
                <w:kern w:val="0"/>
                <w:sz w:val="24"/>
                <w:szCs w:val="24"/>
              </w:rPr>
              <w:t>B</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0.8456</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0.4756</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1.2523</w:t>
            </w:r>
          </w:p>
        </w:tc>
      </w:tr>
    </w:tbl>
    <w:p w:rsidR="0003687B" w:rsidRDefault="0003687B" w:rsidP="0003687B">
      <w:pPr>
        <w:widowControl/>
        <w:jc w:val="left"/>
        <w:rPr>
          <w:rFonts w:ascii="黑体" w:eastAsia="黑体" w:hAnsi="宋体" w:cs="宋体"/>
          <w:color w:val="000000"/>
          <w:kern w:val="0"/>
          <w:sz w:val="24"/>
          <w:szCs w:val="24"/>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Logistic: 95% Clodds=PL"/>
      </w:tblPr>
      <w:tblGrid>
        <w:gridCol w:w="4353"/>
        <w:gridCol w:w="840"/>
        <w:gridCol w:w="843"/>
        <w:gridCol w:w="720"/>
        <w:gridCol w:w="720"/>
      </w:tblGrid>
      <w:tr w:rsidR="0003687B" w:rsidRPr="0003687B" w:rsidTr="0003687B">
        <w:trPr>
          <w:tblHeader/>
          <w:tblCellSpacing w:w="0" w:type="dxa"/>
          <w:jc w:val="center"/>
        </w:trPr>
        <w:tc>
          <w:tcPr>
            <w:tcW w:w="0" w:type="auto"/>
            <w:gridSpan w:val="5"/>
            <w:tcBorders>
              <w:top w:val="nil"/>
              <w:left w:val="nil"/>
              <w:bottom w:val="nil"/>
              <w:right w:val="nil"/>
            </w:tcBorders>
            <w:hideMark/>
          </w:tcPr>
          <w:p w:rsidR="0003687B" w:rsidRPr="0003687B" w:rsidRDefault="0003687B" w:rsidP="0003687B">
            <w:pPr>
              <w:widowControl/>
              <w:jc w:val="center"/>
              <w:rPr>
                <w:rFonts w:ascii="宋体" w:eastAsia="宋体" w:hAnsi="宋体" w:cs="宋体"/>
                <w:b/>
                <w:bCs/>
                <w:kern w:val="0"/>
                <w:sz w:val="24"/>
                <w:szCs w:val="24"/>
              </w:rPr>
            </w:pPr>
            <w:r w:rsidRPr="0003687B">
              <w:rPr>
                <w:rFonts w:ascii="宋体" w:eastAsia="宋体" w:hAnsi="宋体" w:cs="宋体"/>
                <w:b/>
                <w:bCs/>
                <w:kern w:val="0"/>
                <w:sz w:val="24"/>
                <w:szCs w:val="24"/>
              </w:rPr>
              <w:t>优比估计和剖面似然置信区间</w:t>
            </w:r>
          </w:p>
        </w:tc>
      </w:tr>
      <w:tr w:rsidR="0003687B" w:rsidRPr="0003687B" w:rsidTr="0003687B">
        <w:trPr>
          <w:tblHeader/>
          <w:tblCellSpacing w:w="0" w:type="dxa"/>
          <w:jc w:val="center"/>
        </w:trPr>
        <w:tc>
          <w:tcPr>
            <w:tcW w:w="0" w:type="auto"/>
            <w:tcBorders>
              <w:top w:val="nil"/>
              <w:left w:val="nil"/>
              <w:bottom w:val="nil"/>
              <w:right w:val="nil"/>
            </w:tcBorders>
            <w:hideMark/>
          </w:tcPr>
          <w:p w:rsidR="0003687B" w:rsidRPr="0003687B" w:rsidRDefault="0003687B" w:rsidP="0003687B">
            <w:pPr>
              <w:widowControl/>
              <w:jc w:val="left"/>
              <w:rPr>
                <w:rFonts w:ascii="宋体" w:eastAsia="宋体" w:hAnsi="宋体" w:cs="宋体"/>
                <w:b/>
                <w:bCs/>
                <w:kern w:val="0"/>
                <w:sz w:val="24"/>
                <w:szCs w:val="24"/>
              </w:rPr>
            </w:pPr>
            <w:r w:rsidRPr="0003687B">
              <w:rPr>
                <w:rFonts w:ascii="宋体" w:eastAsia="宋体" w:hAnsi="宋体" w:cs="宋体"/>
                <w:b/>
                <w:bCs/>
                <w:kern w:val="0"/>
                <w:sz w:val="24"/>
                <w:szCs w:val="24"/>
              </w:rPr>
              <w:t>效应</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b/>
                <w:bCs/>
                <w:kern w:val="0"/>
                <w:sz w:val="24"/>
                <w:szCs w:val="24"/>
              </w:rPr>
            </w:pPr>
            <w:r w:rsidRPr="0003687B">
              <w:rPr>
                <w:rFonts w:ascii="宋体" w:eastAsia="宋体" w:hAnsi="宋体" w:cs="宋体"/>
                <w:b/>
                <w:bCs/>
                <w:kern w:val="0"/>
                <w:sz w:val="24"/>
                <w:szCs w:val="24"/>
              </w:rPr>
              <w:t>单位</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b/>
                <w:bCs/>
                <w:kern w:val="0"/>
                <w:sz w:val="24"/>
                <w:szCs w:val="24"/>
              </w:rPr>
            </w:pPr>
            <w:r w:rsidRPr="0003687B">
              <w:rPr>
                <w:rFonts w:ascii="宋体" w:eastAsia="宋体" w:hAnsi="宋体" w:cs="宋体"/>
                <w:b/>
                <w:bCs/>
                <w:kern w:val="0"/>
                <w:sz w:val="24"/>
                <w:szCs w:val="24"/>
              </w:rPr>
              <w:t>估计值</w:t>
            </w:r>
          </w:p>
        </w:tc>
        <w:tc>
          <w:tcPr>
            <w:tcW w:w="0" w:type="auto"/>
            <w:gridSpan w:val="2"/>
            <w:tcBorders>
              <w:top w:val="nil"/>
              <w:left w:val="nil"/>
              <w:bottom w:val="nil"/>
              <w:right w:val="nil"/>
            </w:tcBorders>
            <w:hideMark/>
          </w:tcPr>
          <w:p w:rsidR="0003687B" w:rsidRPr="0003687B" w:rsidRDefault="0003687B" w:rsidP="0003687B">
            <w:pPr>
              <w:widowControl/>
              <w:jc w:val="center"/>
              <w:rPr>
                <w:rFonts w:ascii="宋体" w:eastAsia="宋体" w:hAnsi="宋体" w:cs="宋体"/>
                <w:b/>
                <w:bCs/>
                <w:kern w:val="0"/>
                <w:sz w:val="24"/>
                <w:szCs w:val="24"/>
              </w:rPr>
            </w:pPr>
            <w:r w:rsidRPr="0003687B">
              <w:rPr>
                <w:rFonts w:ascii="宋体" w:eastAsia="宋体" w:hAnsi="宋体" w:cs="宋体"/>
                <w:b/>
                <w:bCs/>
                <w:kern w:val="0"/>
                <w:sz w:val="24"/>
                <w:szCs w:val="24"/>
              </w:rPr>
              <w:t>95% 置信限</w:t>
            </w:r>
          </w:p>
        </w:tc>
      </w:tr>
      <w:tr w:rsidR="0003687B" w:rsidRPr="0003687B" w:rsidTr="0003687B">
        <w:trPr>
          <w:tblCellSpacing w:w="0" w:type="dxa"/>
          <w:jc w:val="center"/>
        </w:trPr>
        <w:tc>
          <w:tcPr>
            <w:tcW w:w="0" w:type="auto"/>
            <w:tcBorders>
              <w:top w:val="nil"/>
              <w:left w:val="nil"/>
              <w:bottom w:val="nil"/>
              <w:right w:val="nil"/>
            </w:tcBorders>
            <w:hideMark/>
          </w:tcPr>
          <w:p w:rsidR="0003687B" w:rsidRPr="0003687B" w:rsidRDefault="0003687B" w:rsidP="0003687B">
            <w:pPr>
              <w:widowControl/>
              <w:jc w:val="left"/>
              <w:rPr>
                <w:rFonts w:ascii="宋体" w:eastAsia="宋体" w:hAnsi="宋体" w:cs="宋体"/>
                <w:b/>
                <w:bCs/>
                <w:kern w:val="0"/>
                <w:sz w:val="24"/>
                <w:szCs w:val="24"/>
              </w:rPr>
            </w:pPr>
            <w:r w:rsidRPr="0003687B">
              <w:rPr>
                <w:rFonts w:ascii="宋体" w:eastAsia="宋体" w:hAnsi="宋体" w:cs="宋体"/>
                <w:b/>
                <w:bCs/>
                <w:kern w:val="0"/>
                <w:sz w:val="24"/>
                <w:szCs w:val="24"/>
              </w:rPr>
              <w:t>diagnosis uncomplicated-complicated</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1.0000</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0.382</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0.206</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0.672</w:t>
            </w:r>
          </w:p>
        </w:tc>
      </w:tr>
      <w:tr w:rsidR="0003687B" w:rsidRPr="0003687B" w:rsidTr="0003687B">
        <w:trPr>
          <w:tblCellSpacing w:w="0" w:type="dxa"/>
          <w:jc w:val="center"/>
        </w:trPr>
        <w:tc>
          <w:tcPr>
            <w:tcW w:w="0" w:type="auto"/>
            <w:tcBorders>
              <w:top w:val="nil"/>
              <w:left w:val="nil"/>
              <w:bottom w:val="nil"/>
              <w:right w:val="nil"/>
            </w:tcBorders>
            <w:hideMark/>
          </w:tcPr>
          <w:p w:rsidR="0003687B" w:rsidRPr="0003687B" w:rsidRDefault="0003687B" w:rsidP="0003687B">
            <w:pPr>
              <w:widowControl/>
              <w:jc w:val="left"/>
              <w:rPr>
                <w:rFonts w:ascii="宋体" w:eastAsia="宋体" w:hAnsi="宋体" w:cs="宋体"/>
                <w:b/>
                <w:bCs/>
                <w:kern w:val="0"/>
                <w:sz w:val="24"/>
                <w:szCs w:val="24"/>
              </w:rPr>
            </w:pPr>
            <w:r w:rsidRPr="0003687B">
              <w:rPr>
                <w:rFonts w:ascii="宋体" w:eastAsia="宋体" w:hAnsi="宋体" w:cs="宋体"/>
                <w:b/>
                <w:bCs/>
                <w:kern w:val="0"/>
                <w:sz w:val="24"/>
                <w:szCs w:val="24"/>
              </w:rPr>
              <w:t>treatment C-A</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1.0000</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1.795</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1.074</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3.031</w:t>
            </w:r>
          </w:p>
        </w:tc>
      </w:tr>
      <w:tr w:rsidR="0003687B" w:rsidRPr="0003687B" w:rsidTr="0003687B">
        <w:trPr>
          <w:tblCellSpacing w:w="0" w:type="dxa"/>
          <w:jc w:val="center"/>
        </w:trPr>
        <w:tc>
          <w:tcPr>
            <w:tcW w:w="0" w:type="auto"/>
            <w:tcBorders>
              <w:top w:val="nil"/>
              <w:left w:val="nil"/>
              <w:bottom w:val="nil"/>
              <w:right w:val="nil"/>
            </w:tcBorders>
            <w:hideMark/>
          </w:tcPr>
          <w:p w:rsidR="0003687B" w:rsidRPr="0003687B" w:rsidRDefault="0003687B" w:rsidP="0003687B">
            <w:pPr>
              <w:widowControl/>
              <w:jc w:val="left"/>
              <w:rPr>
                <w:rFonts w:ascii="宋体" w:eastAsia="宋体" w:hAnsi="宋体" w:cs="宋体"/>
                <w:b/>
                <w:bCs/>
                <w:kern w:val="0"/>
                <w:sz w:val="24"/>
                <w:szCs w:val="24"/>
              </w:rPr>
            </w:pPr>
            <w:r w:rsidRPr="0003687B">
              <w:rPr>
                <w:rFonts w:ascii="宋体" w:eastAsia="宋体" w:hAnsi="宋体" w:cs="宋体"/>
                <w:b/>
                <w:bCs/>
                <w:kern w:val="0"/>
                <w:sz w:val="24"/>
                <w:szCs w:val="24"/>
              </w:rPr>
              <w:t>treatment C-B</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1.0000</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4.762</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2.615</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9.085</w:t>
            </w:r>
          </w:p>
        </w:tc>
      </w:tr>
    </w:tbl>
    <w:p w:rsidR="0003687B" w:rsidRPr="00DB6C07" w:rsidRDefault="0003687B" w:rsidP="0003687B">
      <w:pPr>
        <w:spacing w:line="360" w:lineRule="auto"/>
        <w:jc w:val="center"/>
        <w:rPr>
          <w:rFonts w:ascii="Courier New" w:hAnsi="Courier New" w:cs="Courier New"/>
          <w:color w:val="000000"/>
          <w:kern w:val="0"/>
          <w:sz w:val="24"/>
          <w:szCs w:val="24"/>
          <w:shd w:val="clear" w:color="auto" w:fill="FFFFFF"/>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Logistic: 对比的 Wald 检验"/>
      </w:tblPr>
      <w:tblGrid>
        <w:gridCol w:w="1330"/>
        <w:gridCol w:w="843"/>
        <w:gridCol w:w="1207"/>
        <w:gridCol w:w="1447"/>
      </w:tblGrid>
      <w:tr w:rsidR="0003687B" w:rsidRPr="0003687B" w:rsidTr="0003687B">
        <w:trPr>
          <w:tblHeader/>
          <w:tblCellSpacing w:w="0" w:type="dxa"/>
          <w:jc w:val="center"/>
        </w:trPr>
        <w:tc>
          <w:tcPr>
            <w:tcW w:w="0" w:type="auto"/>
            <w:gridSpan w:val="4"/>
            <w:tcBorders>
              <w:top w:val="nil"/>
              <w:left w:val="nil"/>
              <w:bottom w:val="nil"/>
              <w:right w:val="nil"/>
            </w:tcBorders>
            <w:hideMark/>
          </w:tcPr>
          <w:p w:rsidR="0003687B" w:rsidRPr="0003687B" w:rsidRDefault="0003687B" w:rsidP="0003687B">
            <w:pPr>
              <w:widowControl/>
              <w:jc w:val="center"/>
              <w:rPr>
                <w:rFonts w:ascii="宋体" w:eastAsia="宋体" w:hAnsi="宋体" w:cs="宋体"/>
                <w:b/>
                <w:bCs/>
                <w:kern w:val="0"/>
                <w:sz w:val="24"/>
                <w:szCs w:val="24"/>
              </w:rPr>
            </w:pPr>
            <w:r w:rsidRPr="0003687B">
              <w:rPr>
                <w:rFonts w:ascii="宋体" w:eastAsia="宋体" w:hAnsi="宋体" w:cs="宋体"/>
                <w:b/>
                <w:bCs/>
                <w:kern w:val="0"/>
                <w:sz w:val="24"/>
                <w:szCs w:val="24"/>
              </w:rPr>
              <w:t>对比检验结果</w:t>
            </w:r>
          </w:p>
        </w:tc>
      </w:tr>
      <w:tr w:rsidR="0003687B" w:rsidRPr="0003687B" w:rsidTr="0003687B">
        <w:trPr>
          <w:tblHeader/>
          <w:tblCellSpacing w:w="0" w:type="dxa"/>
          <w:jc w:val="center"/>
        </w:trPr>
        <w:tc>
          <w:tcPr>
            <w:tcW w:w="0" w:type="auto"/>
            <w:tcBorders>
              <w:top w:val="nil"/>
              <w:left w:val="nil"/>
              <w:bottom w:val="nil"/>
              <w:right w:val="nil"/>
            </w:tcBorders>
            <w:hideMark/>
          </w:tcPr>
          <w:p w:rsidR="0003687B" w:rsidRPr="0003687B" w:rsidRDefault="0003687B" w:rsidP="0003687B">
            <w:pPr>
              <w:widowControl/>
              <w:jc w:val="left"/>
              <w:rPr>
                <w:rFonts w:ascii="宋体" w:eastAsia="宋体" w:hAnsi="宋体" w:cs="宋体"/>
                <w:b/>
                <w:bCs/>
                <w:kern w:val="0"/>
                <w:sz w:val="24"/>
                <w:szCs w:val="24"/>
              </w:rPr>
            </w:pPr>
            <w:r w:rsidRPr="0003687B">
              <w:rPr>
                <w:rFonts w:ascii="宋体" w:eastAsia="宋体" w:hAnsi="宋体" w:cs="宋体"/>
                <w:b/>
                <w:bCs/>
                <w:kern w:val="0"/>
                <w:sz w:val="24"/>
                <w:szCs w:val="24"/>
              </w:rPr>
              <w:t>对比</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b/>
                <w:bCs/>
                <w:kern w:val="0"/>
                <w:sz w:val="24"/>
                <w:szCs w:val="24"/>
              </w:rPr>
            </w:pPr>
            <w:r w:rsidRPr="0003687B">
              <w:rPr>
                <w:rFonts w:ascii="宋体" w:eastAsia="宋体" w:hAnsi="宋体" w:cs="宋体"/>
                <w:b/>
                <w:bCs/>
                <w:kern w:val="0"/>
                <w:sz w:val="24"/>
                <w:szCs w:val="24"/>
              </w:rPr>
              <w:t>自由度</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b/>
                <w:bCs/>
                <w:kern w:val="0"/>
                <w:sz w:val="24"/>
                <w:szCs w:val="24"/>
              </w:rPr>
            </w:pPr>
            <w:r w:rsidRPr="0003687B">
              <w:rPr>
                <w:rFonts w:ascii="宋体" w:eastAsia="宋体" w:hAnsi="宋体" w:cs="宋体"/>
                <w:b/>
                <w:bCs/>
                <w:kern w:val="0"/>
                <w:sz w:val="24"/>
                <w:szCs w:val="24"/>
              </w:rPr>
              <w:t>Wald 卡方</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b/>
                <w:bCs/>
                <w:kern w:val="0"/>
                <w:sz w:val="24"/>
                <w:szCs w:val="24"/>
              </w:rPr>
            </w:pPr>
            <w:r w:rsidRPr="0003687B">
              <w:rPr>
                <w:rFonts w:ascii="宋体" w:eastAsia="宋体" w:hAnsi="宋体" w:cs="宋体"/>
                <w:b/>
                <w:bCs/>
                <w:kern w:val="0"/>
                <w:sz w:val="24"/>
                <w:szCs w:val="24"/>
              </w:rPr>
              <w:t>Pr &gt; 卡方</w:t>
            </w:r>
          </w:p>
        </w:tc>
      </w:tr>
      <w:tr w:rsidR="0003687B" w:rsidRPr="0003687B" w:rsidTr="0003687B">
        <w:trPr>
          <w:tblCellSpacing w:w="0" w:type="dxa"/>
          <w:jc w:val="center"/>
        </w:trPr>
        <w:tc>
          <w:tcPr>
            <w:tcW w:w="0" w:type="auto"/>
            <w:tcBorders>
              <w:top w:val="nil"/>
              <w:left w:val="nil"/>
              <w:bottom w:val="nil"/>
              <w:right w:val="nil"/>
            </w:tcBorders>
            <w:hideMark/>
          </w:tcPr>
          <w:p w:rsidR="0003687B" w:rsidRPr="0003687B" w:rsidRDefault="0003687B" w:rsidP="0003687B">
            <w:pPr>
              <w:widowControl/>
              <w:jc w:val="left"/>
              <w:rPr>
                <w:rFonts w:ascii="宋体" w:eastAsia="宋体" w:hAnsi="宋体" w:cs="宋体"/>
                <w:b/>
                <w:bCs/>
                <w:kern w:val="0"/>
                <w:sz w:val="24"/>
                <w:szCs w:val="24"/>
              </w:rPr>
            </w:pPr>
            <w:r w:rsidRPr="0003687B">
              <w:rPr>
                <w:rFonts w:ascii="宋体" w:eastAsia="宋体" w:hAnsi="宋体" w:cs="宋体"/>
                <w:b/>
                <w:bCs/>
                <w:kern w:val="0"/>
                <w:sz w:val="24"/>
                <w:szCs w:val="24"/>
              </w:rPr>
              <w:t>B versus A</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1</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8.6919</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0.0032</w:t>
            </w:r>
          </w:p>
        </w:tc>
      </w:tr>
      <w:tr w:rsidR="0003687B" w:rsidRPr="0003687B" w:rsidTr="0003687B">
        <w:trPr>
          <w:tblCellSpacing w:w="0" w:type="dxa"/>
          <w:jc w:val="center"/>
        </w:trPr>
        <w:tc>
          <w:tcPr>
            <w:tcW w:w="0" w:type="auto"/>
            <w:tcBorders>
              <w:top w:val="nil"/>
              <w:left w:val="nil"/>
              <w:bottom w:val="nil"/>
              <w:right w:val="nil"/>
            </w:tcBorders>
            <w:hideMark/>
          </w:tcPr>
          <w:p w:rsidR="0003687B" w:rsidRPr="0003687B" w:rsidRDefault="0003687B" w:rsidP="0003687B">
            <w:pPr>
              <w:widowControl/>
              <w:jc w:val="left"/>
              <w:rPr>
                <w:rFonts w:ascii="宋体" w:eastAsia="宋体" w:hAnsi="宋体" w:cs="宋体"/>
                <w:b/>
                <w:bCs/>
                <w:kern w:val="0"/>
                <w:sz w:val="24"/>
                <w:szCs w:val="24"/>
              </w:rPr>
            </w:pPr>
            <w:r w:rsidRPr="0003687B">
              <w:rPr>
                <w:rFonts w:ascii="宋体" w:eastAsia="宋体" w:hAnsi="宋体" w:cs="宋体"/>
                <w:b/>
                <w:bCs/>
                <w:kern w:val="0"/>
                <w:sz w:val="24"/>
                <w:szCs w:val="24"/>
              </w:rPr>
              <w:t>A</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1</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4.9020</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0.0268</w:t>
            </w:r>
          </w:p>
        </w:tc>
      </w:tr>
      <w:tr w:rsidR="0003687B" w:rsidRPr="0003687B" w:rsidTr="0003687B">
        <w:trPr>
          <w:tblCellSpacing w:w="0" w:type="dxa"/>
          <w:jc w:val="center"/>
        </w:trPr>
        <w:tc>
          <w:tcPr>
            <w:tcW w:w="0" w:type="auto"/>
            <w:tcBorders>
              <w:top w:val="nil"/>
              <w:left w:val="nil"/>
              <w:bottom w:val="nil"/>
              <w:right w:val="nil"/>
            </w:tcBorders>
            <w:hideMark/>
          </w:tcPr>
          <w:p w:rsidR="0003687B" w:rsidRPr="0003687B" w:rsidRDefault="0003687B" w:rsidP="0003687B">
            <w:pPr>
              <w:widowControl/>
              <w:jc w:val="left"/>
              <w:rPr>
                <w:rFonts w:ascii="宋体" w:eastAsia="宋体" w:hAnsi="宋体" w:cs="宋体"/>
                <w:b/>
                <w:bCs/>
                <w:kern w:val="0"/>
                <w:sz w:val="24"/>
                <w:szCs w:val="24"/>
              </w:rPr>
            </w:pPr>
            <w:r w:rsidRPr="0003687B">
              <w:rPr>
                <w:rFonts w:ascii="宋体" w:eastAsia="宋体" w:hAnsi="宋体" w:cs="宋体"/>
                <w:b/>
                <w:bCs/>
                <w:kern w:val="0"/>
                <w:sz w:val="24"/>
                <w:szCs w:val="24"/>
              </w:rPr>
              <w:t>joint test</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2</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24.6219</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&lt;.0001</w:t>
            </w:r>
          </w:p>
        </w:tc>
      </w:tr>
    </w:tbl>
    <w:p w:rsidR="0003687B" w:rsidRPr="0003687B" w:rsidRDefault="0003687B" w:rsidP="0003687B">
      <w:pPr>
        <w:widowControl/>
        <w:jc w:val="left"/>
        <w:rPr>
          <w:rFonts w:ascii="黑体" w:eastAsia="黑体" w:hAnsi="宋体" w:cs="宋体"/>
          <w:color w:val="000000"/>
          <w:kern w:val="0"/>
          <w:sz w:val="24"/>
          <w:szCs w:val="24"/>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Logistic: 对比行的估计值"/>
      </w:tblPr>
      <w:tblGrid>
        <w:gridCol w:w="1088"/>
        <w:gridCol w:w="542"/>
        <w:gridCol w:w="361"/>
        <w:gridCol w:w="841"/>
        <w:gridCol w:w="840"/>
        <w:gridCol w:w="725"/>
        <w:gridCol w:w="840"/>
        <w:gridCol w:w="840"/>
        <w:gridCol w:w="1023"/>
        <w:gridCol w:w="1326"/>
      </w:tblGrid>
      <w:tr w:rsidR="0003687B" w:rsidRPr="0003687B" w:rsidTr="0003687B">
        <w:trPr>
          <w:tblHeader/>
          <w:tblCellSpacing w:w="0" w:type="dxa"/>
          <w:jc w:val="center"/>
        </w:trPr>
        <w:tc>
          <w:tcPr>
            <w:tcW w:w="0" w:type="auto"/>
            <w:gridSpan w:val="10"/>
            <w:tcBorders>
              <w:top w:val="nil"/>
              <w:left w:val="nil"/>
              <w:bottom w:val="nil"/>
              <w:right w:val="nil"/>
            </w:tcBorders>
            <w:hideMark/>
          </w:tcPr>
          <w:p w:rsidR="0003687B" w:rsidRPr="0003687B" w:rsidRDefault="0003687B" w:rsidP="0003687B">
            <w:pPr>
              <w:widowControl/>
              <w:jc w:val="center"/>
              <w:rPr>
                <w:rFonts w:ascii="宋体" w:eastAsia="宋体" w:hAnsi="宋体" w:cs="宋体"/>
                <w:b/>
                <w:bCs/>
                <w:kern w:val="0"/>
                <w:sz w:val="24"/>
                <w:szCs w:val="24"/>
              </w:rPr>
            </w:pPr>
            <w:r w:rsidRPr="0003687B">
              <w:rPr>
                <w:rFonts w:ascii="宋体" w:eastAsia="宋体" w:hAnsi="宋体" w:cs="宋体"/>
                <w:b/>
                <w:bCs/>
                <w:kern w:val="0"/>
                <w:sz w:val="24"/>
                <w:szCs w:val="24"/>
              </w:rPr>
              <w:t>对比估计和逐行检验结果</w:t>
            </w:r>
          </w:p>
        </w:tc>
      </w:tr>
      <w:tr w:rsidR="0003687B" w:rsidRPr="0003687B" w:rsidTr="0003687B">
        <w:trPr>
          <w:tblHeader/>
          <w:tblCellSpacing w:w="0" w:type="dxa"/>
          <w:jc w:val="center"/>
        </w:trPr>
        <w:tc>
          <w:tcPr>
            <w:tcW w:w="0" w:type="auto"/>
            <w:tcBorders>
              <w:top w:val="nil"/>
              <w:left w:val="nil"/>
              <w:bottom w:val="nil"/>
              <w:right w:val="nil"/>
            </w:tcBorders>
            <w:hideMark/>
          </w:tcPr>
          <w:p w:rsidR="0003687B" w:rsidRPr="0003687B" w:rsidRDefault="0003687B" w:rsidP="0003687B">
            <w:pPr>
              <w:widowControl/>
              <w:jc w:val="left"/>
              <w:rPr>
                <w:rFonts w:ascii="宋体" w:eastAsia="宋体" w:hAnsi="宋体" w:cs="宋体"/>
                <w:b/>
                <w:bCs/>
                <w:kern w:val="0"/>
                <w:sz w:val="24"/>
                <w:szCs w:val="24"/>
              </w:rPr>
            </w:pPr>
            <w:r w:rsidRPr="0003687B">
              <w:rPr>
                <w:rFonts w:ascii="宋体" w:eastAsia="宋体" w:hAnsi="宋体" w:cs="宋体"/>
                <w:b/>
                <w:bCs/>
                <w:kern w:val="0"/>
                <w:sz w:val="24"/>
                <w:szCs w:val="24"/>
              </w:rPr>
              <w:lastRenderedPageBreak/>
              <w:t>对比</w:t>
            </w:r>
          </w:p>
        </w:tc>
        <w:tc>
          <w:tcPr>
            <w:tcW w:w="0" w:type="auto"/>
            <w:tcBorders>
              <w:top w:val="nil"/>
              <w:left w:val="nil"/>
              <w:bottom w:val="nil"/>
              <w:right w:val="nil"/>
            </w:tcBorders>
            <w:hideMark/>
          </w:tcPr>
          <w:p w:rsidR="0003687B" w:rsidRPr="0003687B" w:rsidRDefault="0003687B" w:rsidP="0003687B">
            <w:pPr>
              <w:widowControl/>
              <w:jc w:val="left"/>
              <w:rPr>
                <w:rFonts w:ascii="宋体" w:eastAsia="宋体" w:hAnsi="宋体" w:cs="宋体"/>
                <w:b/>
                <w:bCs/>
                <w:kern w:val="0"/>
                <w:sz w:val="24"/>
                <w:szCs w:val="24"/>
              </w:rPr>
            </w:pPr>
            <w:r w:rsidRPr="0003687B">
              <w:rPr>
                <w:rFonts w:ascii="宋体" w:eastAsia="宋体" w:hAnsi="宋体" w:cs="宋体"/>
                <w:b/>
                <w:bCs/>
                <w:kern w:val="0"/>
                <w:sz w:val="24"/>
                <w:szCs w:val="24"/>
              </w:rPr>
              <w:t>类型</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b/>
                <w:bCs/>
                <w:kern w:val="0"/>
                <w:sz w:val="24"/>
                <w:szCs w:val="24"/>
              </w:rPr>
            </w:pPr>
            <w:r w:rsidRPr="0003687B">
              <w:rPr>
                <w:rFonts w:ascii="宋体" w:eastAsia="宋体" w:hAnsi="宋体" w:cs="宋体"/>
                <w:b/>
                <w:bCs/>
                <w:kern w:val="0"/>
                <w:sz w:val="24"/>
                <w:szCs w:val="24"/>
              </w:rPr>
              <w:t>行</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b/>
                <w:bCs/>
                <w:kern w:val="0"/>
                <w:sz w:val="24"/>
                <w:szCs w:val="24"/>
              </w:rPr>
            </w:pPr>
            <w:r w:rsidRPr="0003687B">
              <w:rPr>
                <w:rFonts w:ascii="宋体" w:eastAsia="宋体" w:hAnsi="宋体" w:cs="宋体"/>
                <w:b/>
                <w:bCs/>
                <w:kern w:val="0"/>
                <w:sz w:val="24"/>
                <w:szCs w:val="24"/>
              </w:rPr>
              <w:t>估计值</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b/>
                <w:bCs/>
                <w:kern w:val="0"/>
                <w:sz w:val="24"/>
                <w:szCs w:val="24"/>
              </w:rPr>
            </w:pPr>
            <w:r w:rsidRPr="0003687B">
              <w:rPr>
                <w:rFonts w:ascii="宋体" w:eastAsia="宋体" w:hAnsi="宋体" w:cs="宋体"/>
                <w:b/>
                <w:bCs/>
                <w:kern w:val="0"/>
                <w:sz w:val="24"/>
                <w:szCs w:val="24"/>
              </w:rPr>
              <w:t>标准</w:t>
            </w:r>
            <w:r w:rsidRPr="0003687B">
              <w:rPr>
                <w:rFonts w:ascii="宋体" w:eastAsia="宋体" w:hAnsi="宋体" w:cs="宋体"/>
                <w:b/>
                <w:bCs/>
                <w:kern w:val="0"/>
                <w:sz w:val="24"/>
                <w:szCs w:val="24"/>
              </w:rPr>
              <w:br/>
              <w:t>误差</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b/>
                <w:bCs/>
                <w:kern w:val="0"/>
                <w:sz w:val="24"/>
                <w:szCs w:val="24"/>
              </w:rPr>
            </w:pPr>
            <w:r w:rsidRPr="0003687B">
              <w:rPr>
                <w:rFonts w:ascii="宋体" w:eastAsia="宋体" w:hAnsi="宋体" w:cs="宋体"/>
                <w:b/>
                <w:bCs/>
                <w:kern w:val="0"/>
                <w:sz w:val="24"/>
                <w:szCs w:val="24"/>
              </w:rPr>
              <w:t>Alpha</w:t>
            </w:r>
          </w:p>
        </w:tc>
        <w:tc>
          <w:tcPr>
            <w:tcW w:w="0" w:type="auto"/>
            <w:gridSpan w:val="2"/>
            <w:tcBorders>
              <w:top w:val="nil"/>
              <w:left w:val="nil"/>
              <w:bottom w:val="nil"/>
              <w:right w:val="nil"/>
            </w:tcBorders>
            <w:hideMark/>
          </w:tcPr>
          <w:p w:rsidR="0003687B" w:rsidRPr="0003687B" w:rsidRDefault="0003687B" w:rsidP="0003687B">
            <w:pPr>
              <w:widowControl/>
              <w:jc w:val="center"/>
              <w:rPr>
                <w:rFonts w:ascii="宋体" w:eastAsia="宋体" w:hAnsi="宋体" w:cs="宋体"/>
                <w:b/>
                <w:bCs/>
                <w:kern w:val="0"/>
                <w:sz w:val="24"/>
                <w:szCs w:val="24"/>
              </w:rPr>
            </w:pPr>
            <w:r w:rsidRPr="0003687B">
              <w:rPr>
                <w:rFonts w:ascii="宋体" w:eastAsia="宋体" w:hAnsi="宋体" w:cs="宋体"/>
                <w:b/>
                <w:bCs/>
                <w:kern w:val="0"/>
                <w:sz w:val="24"/>
                <w:szCs w:val="24"/>
              </w:rPr>
              <w:t>置信限</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b/>
                <w:bCs/>
                <w:kern w:val="0"/>
                <w:sz w:val="24"/>
                <w:szCs w:val="24"/>
              </w:rPr>
            </w:pPr>
            <w:r w:rsidRPr="0003687B">
              <w:rPr>
                <w:rFonts w:ascii="宋体" w:eastAsia="宋体" w:hAnsi="宋体" w:cs="宋体"/>
                <w:b/>
                <w:bCs/>
                <w:kern w:val="0"/>
                <w:sz w:val="24"/>
                <w:szCs w:val="24"/>
              </w:rPr>
              <w:t>Wald 卡方</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b/>
                <w:bCs/>
                <w:kern w:val="0"/>
                <w:sz w:val="24"/>
                <w:szCs w:val="24"/>
              </w:rPr>
            </w:pPr>
            <w:r w:rsidRPr="0003687B">
              <w:rPr>
                <w:rFonts w:ascii="宋体" w:eastAsia="宋体" w:hAnsi="宋体" w:cs="宋体"/>
                <w:b/>
                <w:bCs/>
                <w:kern w:val="0"/>
                <w:sz w:val="24"/>
                <w:szCs w:val="24"/>
              </w:rPr>
              <w:t>Pr &gt; 卡方</w:t>
            </w:r>
          </w:p>
        </w:tc>
      </w:tr>
      <w:tr w:rsidR="0003687B" w:rsidRPr="0003687B" w:rsidTr="0003687B">
        <w:trPr>
          <w:tblCellSpacing w:w="0" w:type="dxa"/>
          <w:jc w:val="center"/>
        </w:trPr>
        <w:tc>
          <w:tcPr>
            <w:tcW w:w="0" w:type="auto"/>
            <w:tcBorders>
              <w:top w:val="nil"/>
              <w:left w:val="nil"/>
              <w:bottom w:val="nil"/>
              <w:right w:val="nil"/>
            </w:tcBorders>
            <w:hideMark/>
          </w:tcPr>
          <w:p w:rsidR="0003687B" w:rsidRPr="0003687B" w:rsidRDefault="0003687B" w:rsidP="0003687B">
            <w:pPr>
              <w:widowControl/>
              <w:jc w:val="left"/>
              <w:rPr>
                <w:rFonts w:ascii="宋体" w:eastAsia="宋体" w:hAnsi="宋体" w:cs="宋体"/>
                <w:b/>
                <w:bCs/>
                <w:kern w:val="0"/>
                <w:sz w:val="24"/>
                <w:szCs w:val="24"/>
              </w:rPr>
            </w:pPr>
            <w:r w:rsidRPr="0003687B">
              <w:rPr>
                <w:rFonts w:ascii="宋体" w:eastAsia="宋体" w:hAnsi="宋体" w:cs="宋体"/>
                <w:b/>
                <w:bCs/>
                <w:kern w:val="0"/>
                <w:sz w:val="24"/>
                <w:szCs w:val="24"/>
              </w:rPr>
              <w:t>B versus A</w:t>
            </w:r>
          </w:p>
        </w:tc>
        <w:tc>
          <w:tcPr>
            <w:tcW w:w="0" w:type="auto"/>
            <w:tcBorders>
              <w:top w:val="nil"/>
              <w:left w:val="nil"/>
              <w:bottom w:val="nil"/>
              <w:right w:val="nil"/>
            </w:tcBorders>
            <w:hideMark/>
          </w:tcPr>
          <w:p w:rsidR="0003687B" w:rsidRPr="0003687B" w:rsidRDefault="0003687B" w:rsidP="0003687B">
            <w:pPr>
              <w:widowControl/>
              <w:jc w:val="left"/>
              <w:rPr>
                <w:rFonts w:ascii="宋体" w:eastAsia="宋体" w:hAnsi="宋体" w:cs="宋体"/>
                <w:b/>
                <w:bCs/>
                <w:kern w:val="0"/>
                <w:sz w:val="24"/>
                <w:szCs w:val="24"/>
              </w:rPr>
            </w:pPr>
            <w:r w:rsidRPr="0003687B">
              <w:rPr>
                <w:rFonts w:ascii="宋体" w:eastAsia="宋体" w:hAnsi="宋体" w:cs="宋体"/>
                <w:b/>
                <w:bCs/>
                <w:kern w:val="0"/>
                <w:sz w:val="24"/>
                <w:szCs w:val="24"/>
              </w:rPr>
              <w:t>EXP</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b/>
                <w:bCs/>
                <w:kern w:val="0"/>
                <w:sz w:val="24"/>
                <w:szCs w:val="24"/>
              </w:rPr>
            </w:pPr>
            <w:r w:rsidRPr="0003687B">
              <w:rPr>
                <w:rFonts w:ascii="宋体" w:eastAsia="宋体" w:hAnsi="宋体" w:cs="宋体"/>
                <w:b/>
                <w:bCs/>
                <w:kern w:val="0"/>
                <w:sz w:val="24"/>
                <w:szCs w:val="24"/>
              </w:rPr>
              <w:t>1</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2.6539</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0.8786</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0.05</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1.3870</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5.0778</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8.6919</w:t>
            </w:r>
          </w:p>
        </w:tc>
        <w:tc>
          <w:tcPr>
            <w:tcW w:w="0" w:type="auto"/>
            <w:tcBorders>
              <w:top w:val="nil"/>
              <w:left w:val="nil"/>
              <w:bottom w:val="nil"/>
              <w:right w:val="nil"/>
            </w:tcBorders>
            <w:hideMark/>
          </w:tcPr>
          <w:p w:rsidR="0003687B" w:rsidRPr="0003687B" w:rsidRDefault="0003687B" w:rsidP="0003687B">
            <w:pPr>
              <w:widowControl/>
              <w:jc w:val="right"/>
              <w:rPr>
                <w:rFonts w:ascii="宋体" w:eastAsia="宋体" w:hAnsi="宋体" w:cs="宋体"/>
                <w:kern w:val="0"/>
                <w:sz w:val="24"/>
                <w:szCs w:val="24"/>
              </w:rPr>
            </w:pPr>
            <w:r w:rsidRPr="0003687B">
              <w:rPr>
                <w:rFonts w:ascii="宋体" w:eastAsia="宋体" w:hAnsi="宋体" w:cs="宋体"/>
                <w:kern w:val="0"/>
                <w:sz w:val="24"/>
                <w:szCs w:val="24"/>
              </w:rPr>
              <w:t>0.0032</w:t>
            </w:r>
          </w:p>
        </w:tc>
      </w:tr>
    </w:tbl>
    <w:p w:rsidR="000C129B" w:rsidRDefault="000C129B" w:rsidP="000C129B">
      <w:pPr>
        <w:spacing w:line="360" w:lineRule="auto"/>
        <w:rPr>
          <w:rFonts w:ascii="Courier New" w:hAnsi="Courier New" w:cs="Courier New"/>
          <w:color w:val="000000"/>
          <w:kern w:val="0"/>
          <w:szCs w:val="28"/>
          <w:shd w:val="clear" w:color="auto" w:fill="FFFFFF"/>
        </w:rPr>
      </w:pPr>
      <w:r w:rsidRPr="000C129B">
        <w:rPr>
          <w:rFonts w:ascii="Courier New" w:hAnsi="Courier New" w:cs="Courier New" w:hint="eastAsia"/>
          <w:b/>
          <w:color w:val="000000"/>
          <w:kern w:val="0"/>
          <w:szCs w:val="28"/>
          <w:shd w:val="clear" w:color="auto" w:fill="FFFFFF"/>
        </w:rPr>
        <w:t>例</w:t>
      </w:r>
      <w:r w:rsidRPr="000C129B">
        <w:rPr>
          <w:rFonts w:ascii="Courier New" w:hAnsi="Courier New" w:cs="Courier New" w:hint="eastAsia"/>
          <w:b/>
          <w:color w:val="000000"/>
          <w:kern w:val="0"/>
          <w:szCs w:val="28"/>
          <w:shd w:val="clear" w:color="auto" w:fill="FFFFFF"/>
        </w:rPr>
        <w:t>4</w:t>
      </w:r>
      <w:r>
        <w:rPr>
          <w:rFonts w:ascii="Courier New" w:hAnsi="Courier New" w:cs="Courier New" w:hint="eastAsia"/>
          <w:color w:val="000000"/>
          <w:kern w:val="0"/>
          <w:szCs w:val="28"/>
          <w:shd w:val="clear" w:color="auto" w:fill="FFFFFF"/>
        </w:rPr>
        <w:t xml:space="preserve"> </w:t>
      </w:r>
      <w:r>
        <w:rPr>
          <w:rFonts w:ascii="Courier New" w:hAnsi="Courier New" w:cs="Courier New" w:hint="eastAsia"/>
          <w:color w:val="000000"/>
          <w:kern w:val="0"/>
          <w:szCs w:val="28"/>
          <w:shd w:val="clear" w:color="auto" w:fill="FFFFFF"/>
        </w:rPr>
        <w:t>自变量连续有序变量（例如，年龄）的</w:t>
      </w:r>
      <w:r w:rsidRPr="000C129B">
        <w:rPr>
          <w:rFonts w:cs="Times New Roman"/>
          <w:color w:val="000000"/>
          <w:kern w:val="0"/>
          <w:szCs w:val="28"/>
          <w:shd w:val="clear" w:color="auto" w:fill="FFFFFF"/>
        </w:rPr>
        <w:t>Logistic</w:t>
      </w:r>
      <w:r>
        <w:rPr>
          <w:rFonts w:ascii="Courier New" w:hAnsi="Courier New" w:cs="Courier New" w:hint="eastAsia"/>
          <w:color w:val="000000"/>
          <w:kern w:val="0"/>
          <w:szCs w:val="28"/>
          <w:shd w:val="clear" w:color="auto" w:fill="FFFFFF"/>
        </w:rPr>
        <w:t>回归。</w:t>
      </w:r>
    </w:p>
    <w:p w:rsidR="000C129B" w:rsidRPr="000C129B" w:rsidRDefault="000C129B" w:rsidP="000C129B">
      <w:pPr>
        <w:pBdr>
          <w:bottom w:val="single" w:sz="6" w:space="1" w:color="auto"/>
        </w:pBdr>
        <w:spacing w:line="360" w:lineRule="auto"/>
        <w:rPr>
          <w:rFonts w:ascii="Courier New" w:hAnsi="Courier New" w:cs="Courier New"/>
          <w:b/>
          <w:color w:val="000000"/>
          <w:kern w:val="0"/>
          <w:szCs w:val="28"/>
          <w:shd w:val="clear" w:color="auto" w:fill="FFFFFF"/>
        </w:rPr>
      </w:pPr>
      <w:r w:rsidRPr="000C129B">
        <w:rPr>
          <w:rFonts w:ascii="Courier New" w:hAnsi="Courier New" w:cs="Courier New" w:hint="eastAsia"/>
          <w:b/>
          <w:color w:val="000000"/>
          <w:kern w:val="0"/>
          <w:szCs w:val="28"/>
          <w:shd w:val="clear" w:color="auto" w:fill="FFFFFF"/>
        </w:rPr>
        <w:t>代码：</w:t>
      </w:r>
    </w:p>
    <w:p w:rsidR="000C129B" w:rsidRPr="000C129B" w:rsidRDefault="000C129B" w:rsidP="000C129B">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0C129B">
        <w:rPr>
          <w:rFonts w:ascii="Courier New" w:hAnsi="Courier New" w:cs="Courier New"/>
          <w:b/>
          <w:bCs/>
          <w:color w:val="000080"/>
          <w:kern w:val="0"/>
          <w:sz w:val="24"/>
          <w:szCs w:val="24"/>
          <w:shd w:val="clear" w:color="auto" w:fill="FFFFFF"/>
        </w:rPr>
        <w:t>data</w:t>
      </w:r>
      <w:r w:rsidRPr="000C129B">
        <w:rPr>
          <w:rFonts w:ascii="Courier New" w:hAnsi="Courier New" w:cs="Courier New"/>
          <w:color w:val="000000"/>
          <w:kern w:val="0"/>
          <w:sz w:val="24"/>
          <w:szCs w:val="24"/>
          <w:shd w:val="clear" w:color="auto" w:fill="FFFFFF"/>
        </w:rPr>
        <w:t xml:space="preserve"> coronary;  </w:t>
      </w:r>
    </w:p>
    <w:p w:rsidR="000C129B" w:rsidRPr="000C129B" w:rsidRDefault="000C129B" w:rsidP="000C129B">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0C129B">
        <w:rPr>
          <w:rFonts w:ascii="Courier New" w:hAnsi="Courier New" w:cs="Courier New"/>
          <w:color w:val="0000FF"/>
          <w:kern w:val="0"/>
          <w:sz w:val="24"/>
          <w:szCs w:val="24"/>
          <w:shd w:val="clear" w:color="auto" w:fill="FFFFFF"/>
        </w:rPr>
        <w:t>input</w:t>
      </w:r>
      <w:r w:rsidRPr="000C129B">
        <w:rPr>
          <w:rFonts w:ascii="Courier New" w:hAnsi="Courier New" w:cs="Courier New"/>
          <w:color w:val="000000"/>
          <w:kern w:val="0"/>
          <w:sz w:val="24"/>
          <w:szCs w:val="24"/>
          <w:shd w:val="clear" w:color="auto" w:fill="FFFFFF"/>
        </w:rPr>
        <w:t xml:space="preserve"> sex ecg age ca @@ ;  </w:t>
      </w:r>
    </w:p>
    <w:p w:rsidR="000C129B" w:rsidRPr="000C129B" w:rsidRDefault="000C129B" w:rsidP="000C129B">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0C129B">
        <w:rPr>
          <w:rFonts w:ascii="Courier New" w:hAnsi="Courier New" w:cs="Courier New"/>
          <w:color w:val="0000FF"/>
          <w:kern w:val="0"/>
          <w:sz w:val="24"/>
          <w:szCs w:val="24"/>
          <w:shd w:val="clear" w:color="auto" w:fill="FFFFFF"/>
        </w:rPr>
        <w:t>datalines</w:t>
      </w:r>
      <w:r w:rsidRPr="000C129B">
        <w:rPr>
          <w:rFonts w:ascii="Courier New" w:hAnsi="Courier New" w:cs="Courier New"/>
          <w:color w:val="000000"/>
          <w:kern w:val="0"/>
          <w:sz w:val="24"/>
          <w:szCs w:val="24"/>
          <w:shd w:val="clear" w:color="auto" w:fill="FFFFFF"/>
        </w:rPr>
        <w:t xml:space="preserve">;  </w:t>
      </w:r>
    </w:p>
    <w:p w:rsidR="000C129B" w:rsidRPr="000C129B" w:rsidRDefault="000C129B" w:rsidP="000C129B">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0C129B">
        <w:rPr>
          <w:rFonts w:ascii="Courier New" w:hAnsi="Courier New" w:cs="Courier New"/>
          <w:color w:val="000000"/>
          <w:kern w:val="0"/>
          <w:sz w:val="24"/>
          <w:szCs w:val="24"/>
          <w:shd w:val="clear" w:color="auto" w:fill="FFFFC0"/>
        </w:rPr>
        <w:t xml:space="preserve">0 0 28 0 1 0 42 1 0 1 46 0 1 1 45 0  </w:t>
      </w:r>
    </w:p>
    <w:p w:rsidR="000C129B" w:rsidRPr="000C129B" w:rsidRDefault="000C129B" w:rsidP="000C129B">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0C129B">
        <w:rPr>
          <w:rFonts w:ascii="Courier New" w:hAnsi="Courier New" w:cs="Courier New"/>
          <w:color w:val="000000"/>
          <w:kern w:val="0"/>
          <w:sz w:val="24"/>
          <w:szCs w:val="24"/>
          <w:shd w:val="clear" w:color="auto" w:fill="FFFFC0"/>
        </w:rPr>
        <w:t xml:space="preserve">0 0 34 0 1 0 44 1 0 1 48 1 1 1 45 1  </w:t>
      </w:r>
    </w:p>
    <w:p w:rsidR="000C129B" w:rsidRPr="000C129B" w:rsidRDefault="000C129B" w:rsidP="000C129B">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0C129B">
        <w:rPr>
          <w:rFonts w:ascii="Courier New" w:hAnsi="Courier New" w:cs="Courier New"/>
          <w:color w:val="000000"/>
          <w:kern w:val="0"/>
          <w:sz w:val="24"/>
          <w:szCs w:val="24"/>
          <w:shd w:val="clear" w:color="auto" w:fill="FFFFC0"/>
        </w:rPr>
        <w:t xml:space="preserve">0 0 38 0 1 0 45 0 0 1 49 0 1 1 45 1  </w:t>
      </w:r>
    </w:p>
    <w:p w:rsidR="000C129B" w:rsidRPr="000C129B" w:rsidRDefault="000C129B" w:rsidP="000C129B">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0C129B">
        <w:rPr>
          <w:rFonts w:ascii="Courier New" w:hAnsi="Courier New" w:cs="Courier New"/>
          <w:color w:val="000000"/>
          <w:kern w:val="0"/>
          <w:sz w:val="24"/>
          <w:szCs w:val="24"/>
          <w:shd w:val="clear" w:color="auto" w:fill="FFFFC0"/>
        </w:rPr>
        <w:t xml:space="preserve">0 0 41 1 1 0 46 0 0 1 49 0 1 1 46 1  </w:t>
      </w:r>
    </w:p>
    <w:p w:rsidR="000C129B" w:rsidRPr="000C129B" w:rsidRDefault="000C129B" w:rsidP="000C129B">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0C129B">
        <w:rPr>
          <w:rFonts w:ascii="Courier New" w:hAnsi="Courier New" w:cs="Courier New"/>
          <w:color w:val="000000"/>
          <w:kern w:val="0"/>
          <w:sz w:val="24"/>
          <w:szCs w:val="24"/>
          <w:shd w:val="clear" w:color="auto" w:fill="FFFFC0"/>
        </w:rPr>
        <w:t xml:space="preserve">0 0 44 0 1 0 48 0 0 1 52 0 1 1 48 1  </w:t>
      </w:r>
    </w:p>
    <w:p w:rsidR="000C129B" w:rsidRPr="000C129B" w:rsidRDefault="000C129B" w:rsidP="000C129B">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0C129B">
        <w:rPr>
          <w:rFonts w:ascii="Courier New" w:hAnsi="Courier New" w:cs="Courier New"/>
          <w:color w:val="000000"/>
          <w:kern w:val="0"/>
          <w:sz w:val="24"/>
          <w:szCs w:val="24"/>
          <w:shd w:val="clear" w:color="auto" w:fill="FFFFC0"/>
        </w:rPr>
        <w:t xml:space="preserve">0 0 45 1 1 0 50 0 0 1 53 1 1 1 57 1  </w:t>
      </w:r>
    </w:p>
    <w:p w:rsidR="000C129B" w:rsidRPr="000C129B" w:rsidRDefault="000C129B" w:rsidP="000C129B">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0C129B">
        <w:rPr>
          <w:rFonts w:ascii="Courier New" w:hAnsi="Courier New" w:cs="Courier New"/>
          <w:color w:val="000000"/>
          <w:kern w:val="0"/>
          <w:sz w:val="24"/>
          <w:szCs w:val="24"/>
          <w:shd w:val="clear" w:color="auto" w:fill="FFFFC0"/>
        </w:rPr>
        <w:t xml:space="preserve">0 0 46 0 1 0 52 1 0 1 54 1 1 1 57 1  </w:t>
      </w:r>
    </w:p>
    <w:p w:rsidR="000C129B" w:rsidRPr="000C129B" w:rsidRDefault="000C129B" w:rsidP="000C129B">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0C129B">
        <w:rPr>
          <w:rFonts w:ascii="Courier New" w:hAnsi="Courier New" w:cs="Courier New"/>
          <w:color w:val="000000"/>
          <w:kern w:val="0"/>
          <w:sz w:val="24"/>
          <w:szCs w:val="24"/>
          <w:shd w:val="clear" w:color="auto" w:fill="FFFFC0"/>
        </w:rPr>
        <w:t xml:space="preserve">0 0 47 0 1 0 52 1 0 1 55 0 1 1 59 1  </w:t>
      </w:r>
    </w:p>
    <w:p w:rsidR="000C129B" w:rsidRPr="000C129B" w:rsidRDefault="000C129B" w:rsidP="000C129B">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0C129B">
        <w:rPr>
          <w:rFonts w:ascii="Courier New" w:hAnsi="Courier New" w:cs="Courier New"/>
          <w:color w:val="000000"/>
          <w:kern w:val="0"/>
          <w:sz w:val="24"/>
          <w:szCs w:val="24"/>
          <w:shd w:val="clear" w:color="auto" w:fill="FFFFC0"/>
        </w:rPr>
        <w:t xml:space="preserve">0 0 50 0 1 0 54 0 0 1 57 1 1 1 60 1  </w:t>
      </w:r>
    </w:p>
    <w:p w:rsidR="000C129B" w:rsidRPr="000C129B" w:rsidRDefault="000C129B" w:rsidP="000C129B">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0C129B">
        <w:rPr>
          <w:rFonts w:ascii="Courier New" w:hAnsi="Courier New" w:cs="Courier New"/>
          <w:color w:val="000000"/>
          <w:kern w:val="0"/>
          <w:sz w:val="24"/>
          <w:szCs w:val="24"/>
          <w:shd w:val="clear" w:color="auto" w:fill="FFFFC0"/>
        </w:rPr>
        <w:t xml:space="preserve">0 0 51 0 1 0 55 0 0 2 46 1 1 1 63 1  </w:t>
      </w:r>
    </w:p>
    <w:p w:rsidR="000C129B" w:rsidRPr="000C129B" w:rsidRDefault="000C129B" w:rsidP="000C129B">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0C129B">
        <w:rPr>
          <w:rFonts w:ascii="Courier New" w:hAnsi="Courier New" w:cs="Courier New"/>
          <w:color w:val="000000"/>
          <w:kern w:val="0"/>
          <w:sz w:val="24"/>
          <w:szCs w:val="24"/>
          <w:shd w:val="clear" w:color="auto" w:fill="FFFFC0"/>
        </w:rPr>
        <w:t xml:space="preserve">0 0 51 0 1 0 59 1 0 2 48 0 1 2 35 0  </w:t>
      </w:r>
    </w:p>
    <w:p w:rsidR="000C129B" w:rsidRPr="000C129B" w:rsidRDefault="000C129B" w:rsidP="000C129B">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0C129B">
        <w:rPr>
          <w:rFonts w:ascii="Courier New" w:hAnsi="Courier New" w:cs="Courier New"/>
          <w:color w:val="000000"/>
          <w:kern w:val="0"/>
          <w:sz w:val="24"/>
          <w:szCs w:val="24"/>
          <w:shd w:val="clear" w:color="auto" w:fill="FFFFC0"/>
        </w:rPr>
        <w:t xml:space="preserve">0 0 53 0 1 0 59 1 0 2 57 1 1 2 37 1  </w:t>
      </w:r>
    </w:p>
    <w:p w:rsidR="000C129B" w:rsidRPr="000C129B" w:rsidRDefault="000C129B" w:rsidP="000C129B">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0C129B">
        <w:rPr>
          <w:rFonts w:ascii="Courier New" w:hAnsi="Courier New" w:cs="Courier New"/>
          <w:color w:val="000000"/>
          <w:kern w:val="0"/>
          <w:sz w:val="24"/>
          <w:szCs w:val="24"/>
          <w:shd w:val="clear" w:color="auto" w:fill="FFFFC0"/>
        </w:rPr>
        <w:t xml:space="preserve">0 0 55 1 1 1 32 0 0 2 60 1 1 2 43 1  </w:t>
      </w:r>
    </w:p>
    <w:p w:rsidR="000C129B" w:rsidRPr="000C129B" w:rsidRDefault="000C129B" w:rsidP="000C129B">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0C129B">
        <w:rPr>
          <w:rFonts w:ascii="Courier New" w:hAnsi="Courier New" w:cs="Courier New"/>
          <w:color w:val="000000"/>
          <w:kern w:val="0"/>
          <w:sz w:val="24"/>
          <w:szCs w:val="24"/>
          <w:shd w:val="clear" w:color="auto" w:fill="FFFFC0"/>
        </w:rPr>
        <w:t xml:space="preserve">0 0 59 0 1 1 37 0 1 0 30 0 1 2 47 1  </w:t>
      </w:r>
    </w:p>
    <w:p w:rsidR="000C129B" w:rsidRPr="000C129B" w:rsidRDefault="000C129B" w:rsidP="000C129B">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0C129B">
        <w:rPr>
          <w:rFonts w:ascii="Courier New" w:hAnsi="Courier New" w:cs="Courier New"/>
          <w:color w:val="000000"/>
          <w:kern w:val="0"/>
          <w:sz w:val="24"/>
          <w:szCs w:val="24"/>
          <w:shd w:val="clear" w:color="auto" w:fill="FFFFC0"/>
        </w:rPr>
        <w:t xml:space="preserve">0 0 60 1 1 1 38 1 1 0 34 0 1 2 48 1  </w:t>
      </w:r>
    </w:p>
    <w:p w:rsidR="000C129B" w:rsidRPr="000C129B" w:rsidRDefault="000C129B" w:rsidP="000C129B">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0C129B">
        <w:rPr>
          <w:rFonts w:ascii="Courier New" w:hAnsi="Courier New" w:cs="Courier New"/>
          <w:color w:val="000000"/>
          <w:kern w:val="0"/>
          <w:sz w:val="24"/>
          <w:szCs w:val="24"/>
          <w:shd w:val="clear" w:color="auto" w:fill="FFFFC0"/>
        </w:rPr>
        <w:t xml:space="preserve">0 1 32 1 1 1 38 1 1 0 36 1 1 2 49 0  </w:t>
      </w:r>
    </w:p>
    <w:p w:rsidR="000C129B" w:rsidRPr="000C129B" w:rsidRDefault="000C129B" w:rsidP="000C129B">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0C129B">
        <w:rPr>
          <w:rFonts w:ascii="Courier New" w:hAnsi="Courier New" w:cs="Courier New"/>
          <w:color w:val="000000"/>
          <w:kern w:val="0"/>
          <w:sz w:val="24"/>
          <w:szCs w:val="24"/>
          <w:shd w:val="clear" w:color="auto" w:fill="FFFFC0"/>
        </w:rPr>
        <w:t xml:space="preserve">0 1 33 0 1 1 42 1 1 0 38 1 1 2 58 1  </w:t>
      </w:r>
    </w:p>
    <w:p w:rsidR="000C129B" w:rsidRPr="000C129B" w:rsidRDefault="000C129B" w:rsidP="000C129B">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0C129B">
        <w:rPr>
          <w:rFonts w:ascii="Courier New" w:hAnsi="Courier New" w:cs="Courier New"/>
          <w:color w:val="000000"/>
          <w:kern w:val="0"/>
          <w:sz w:val="24"/>
          <w:szCs w:val="24"/>
          <w:shd w:val="clear" w:color="auto" w:fill="FFFFC0"/>
        </w:rPr>
        <w:t xml:space="preserve">0 1 35 0 1 1 43 0 1 0 39 0 1 2 59 1  </w:t>
      </w:r>
    </w:p>
    <w:p w:rsidR="000C129B" w:rsidRPr="000C129B" w:rsidRDefault="000C129B" w:rsidP="000C129B">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0C129B">
        <w:rPr>
          <w:rFonts w:ascii="Courier New" w:hAnsi="Courier New" w:cs="Courier New"/>
          <w:color w:val="000000"/>
          <w:kern w:val="0"/>
          <w:sz w:val="24"/>
          <w:szCs w:val="24"/>
          <w:shd w:val="clear" w:color="auto" w:fill="FFFFC0"/>
        </w:rPr>
        <w:t xml:space="preserve">0 1 39 0 1 1 43 1 1 0 42 0 1 2 60 1  </w:t>
      </w:r>
    </w:p>
    <w:p w:rsidR="000C129B" w:rsidRPr="000C129B" w:rsidRDefault="000C129B" w:rsidP="000C129B">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0C129B">
        <w:rPr>
          <w:rFonts w:ascii="Courier New" w:hAnsi="Courier New" w:cs="Courier New"/>
          <w:color w:val="000000"/>
          <w:kern w:val="0"/>
          <w:sz w:val="24"/>
          <w:szCs w:val="24"/>
          <w:shd w:val="clear" w:color="auto" w:fill="FFFFC0"/>
        </w:rPr>
        <w:t xml:space="preserve">0 1 40 0 1 1 44 1  </w:t>
      </w:r>
    </w:p>
    <w:p w:rsidR="000C129B" w:rsidRPr="000C129B" w:rsidRDefault="000C129B" w:rsidP="000C129B">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0C129B">
        <w:rPr>
          <w:rFonts w:ascii="Courier New" w:hAnsi="Courier New" w:cs="Courier New"/>
          <w:color w:val="000000"/>
          <w:kern w:val="0"/>
          <w:sz w:val="24"/>
          <w:szCs w:val="24"/>
          <w:shd w:val="clear" w:color="auto" w:fill="FFFFFF"/>
        </w:rPr>
        <w:t xml:space="preserve">;  </w:t>
      </w:r>
    </w:p>
    <w:p w:rsidR="000C129B" w:rsidRPr="000C129B" w:rsidRDefault="000C129B" w:rsidP="000C129B">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0C129B">
        <w:rPr>
          <w:rFonts w:ascii="Courier New" w:hAnsi="Courier New" w:cs="Courier New"/>
          <w:b/>
          <w:bCs/>
          <w:color w:val="000080"/>
          <w:kern w:val="0"/>
          <w:sz w:val="24"/>
          <w:szCs w:val="24"/>
          <w:shd w:val="clear" w:color="auto" w:fill="FFFFFF"/>
        </w:rPr>
        <w:t>run</w:t>
      </w:r>
      <w:r w:rsidRPr="000C129B">
        <w:rPr>
          <w:rFonts w:ascii="Courier New" w:hAnsi="Courier New" w:cs="Courier New"/>
          <w:color w:val="000000"/>
          <w:kern w:val="0"/>
          <w:sz w:val="24"/>
          <w:szCs w:val="24"/>
          <w:shd w:val="clear" w:color="auto" w:fill="FFFFFF"/>
        </w:rPr>
        <w:t xml:space="preserve">;  </w:t>
      </w:r>
    </w:p>
    <w:p w:rsidR="000C129B" w:rsidRPr="000C129B" w:rsidRDefault="000C129B" w:rsidP="00471B06">
      <w:pPr>
        <w:autoSpaceDE w:val="0"/>
        <w:autoSpaceDN w:val="0"/>
        <w:adjustRightInd w:val="0"/>
        <w:jc w:val="left"/>
        <w:rPr>
          <w:rFonts w:ascii="Courier New" w:hAnsi="Courier New" w:cs="Courier New"/>
          <w:color w:val="008000"/>
          <w:kern w:val="0"/>
          <w:sz w:val="24"/>
          <w:szCs w:val="24"/>
          <w:shd w:val="clear" w:color="auto" w:fill="FFFFFF"/>
        </w:rPr>
      </w:pPr>
      <w:r w:rsidRPr="000C129B">
        <w:rPr>
          <w:rFonts w:ascii="Courier New" w:hAnsi="Courier New" w:cs="Courier New" w:hint="eastAsia"/>
          <w:color w:val="008000"/>
          <w:kern w:val="0"/>
          <w:sz w:val="24"/>
          <w:szCs w:val="24"/>
          <w:shd w:val="clear" w:color="auto" w:fill="FFFFFF"/>
        </w:rPr>
        <w:t>*selection</w:t>
      </w:r>
      <w:r w:rsidRPr="000C129B">
        <w:rPr>
          <w:rFonts w:ascii="Courier New" w:hAnsi="Courier New" w:cs="Courier New" w:hint="eastAsia"/>
          <w:color w:val="008000"/>
          <w:kern w:val="0"/>
          <w:sz w:val="24"/>
          <w:szCs w:val="24"/>
          <w:shd w:val="clear" w:color="auto" w:fill="FFFFFF"/>
        </w:rPr>
        <w:t>用于选择逐步回归方法</w:t>
      </w:r>
      <w:r w:rsidRPr="000C129B">
        <w:rPr>
          <w:rFonts w:ascii="Courier New" w:hAnsi="Courier New" w:cs="Courier New" w:hint="eastAsia"/>
          <w:color w:val="008000"/>
          <w:kern w:val="0"/>
          <w:sz w:val="24"/>
          <w:szCs w:val="24"/>
          <w:shd w:val="clear" w:color="auto" w:fill="FFFFFF"/>
        </w:rPr>
        <w:t>,</w:t>
      </w:r>
      <w:r w:rsidRPr="000C129B">
        <w:rPr>
          <w:rFonts w:ascii="Courier New" w:hAnsi="Courier New" w:cs="Courier New" w:hint="eastAsia"/>
          <w:color w:val="008000"/>
          <w:kern w:val="0"/>
          <w:sz w:val="24"/>
          <w:szCs w:val="24"/>
          <w:shd w:val="clear" w:color="auto" w:fill="FFFFFF"/>
        </w:rPr>
        <w:t>包括</w:t>
      </w:r>
      <w:r w:rsidRPr="000C129B">
        <w:rPr>
          <w:rFonts w:ascii="Courier New" w:hAnsi="Courier New" w:cs="Courier New" w:hint="eastAsia"/>
          <w:color w:val="008000"/>
          <w:kern w:val="0"/>
          <w:sz w:val="24"/>
          <w:szCs w:val="24"/>
          <w:shd w:val="clear" w:color="auto" w:fill="FFFFFF"/>
        </w:rPr>
        <w:t>forward,backward,stepwise</w:t>
      </w:r>
    </w:p>
    <w:p w:rsidR="00471B06" w:rsidRDefault="000C129B" w:rsidP="00471B06">
      <w:pPr>
        <w:autoSpaceDE w:val="0"/>
        <w:autoSpaceDN w:val="0"/>
        <w:adjustRightInd w:val="0"/>
        <w:jc w:val="left"/>
        <w:rPr>
          <w:rFonts w:ascii="Courier New" w:hAnsi="Courier New" w:cs="Courier New"/>
          <w:color w:val="008000"/>
          <w:kern w:val="0"/>
          <w:sz w:val="24"/>
          <w:szCs w:val="24"/>
          <w:shd w:val="clear" w:color="auto" w:fill="FFFFFF"/>
        </w:rPr>
      </w:pPr>
      <w:r w:rsidRPr="000C129B">
        <w:rPr>
          <w:rFonts w:ascii="Courier New" w:hAnsi="Courier New" w:cs="Courier New" w:hint="eastAsia"/>
          <w:color w:val="008000"/>
          <w:kern w:val="0"/>
          <w:sz w:val="24"/>
          <w:szCs w:val="24"/>
          <w:shd w:val="clear" w:color="auto" w:fill="FFFFFF"/>
        </w:rPr>
        <w:t>include:</w:t>
      </w:r>
      <w:r w:rsidRPr="000C129B">
        <w:rPr>
          <w:rFonts w:ascii="Courier New" w:hAnsi="Courier New" w:cs="Courier New" w:hint="eastAsia"/>
          <w:color w:val="008000"/>
          <w:kern w:val="0"/>
          <w:sz w:val="24"/>
          <w:szCs w:val="24"/>
          <w:shd w:val="clear" w:color="auto" w:fill="FFFFFF"/>
        </w:rPr>
        <w:t>设定每个拟合模型中包含</w:t>
      </w:r>
      <w:r w:rsidRPr="000C129B">
        <w:rPr>
          <w:rFonts w:ascii="Courier New" w:hAnsi="Courier New" w:cs="Courier New" w:hint="eastAsia"/>
          <w:color w:val="008000"/>
          <w:kern w:val="0"/>
          <w:sz w:val="24"/>
          <w:szCs w:val="24"/>
          <w:shd w:val="clear" w:color="auto" w:fill="FFFFFF"/>
        </w:rPr>
        <w:t>model</w:t>
      </w:r>
      <w:r w:rsidRPr="000C129B">
        <w:rPr>
          <w:rFonts w:ascii="Courier New" w:hAnsi="Courier New" w:cs="Courier New" w:hint="eastAsia"/>
          <w:color w:val="008000"/>
          <w:kern w:val="0"/>
          <w:sz w:val="24"/>
          <w:szCs w:val="24"/>
          <w:shd w:val="clear" w:color="auto" w:fill="FFFFFF"/>
        </w:rPr>
        <w:t>语句中列的因子的个数</w:t>
      </w:r>
      <w:r w:rsidRPr="000C129B">
        <w:rPr>
          <w:rFonts w:ascii="Courier New" w:hAnsi="Courier New" w:cs="Courier New" w:hint="eastAsia"/>
          <w:color w:val="008000"/>
          <w:kern w:val="0"/>
          <w:sz w:val="24"/>
          <w:szCs w:val="24"/>
          <w:shd w:val="clear" w:color="auto" w:fill="FFFFFF"/>
        </w:rPr>
        <w:t xml:space="preserve">. </w:t>
      </w:r>
    </w:p>
    <w:p w:rsidR="000C129B" w:rsidRPr="000C129B" w:rsidRDefault="000C129B" w:rsidP="00471B06">
      <w:pPr>
        <w:autoSpaceDE w:val="0"/>
        <w:autoSpaceDN w:val="0"/>
        <w:adjustRightInd w:val="0"/>
        <w:jc w:val="left"/>
        <w:rPr>
          <w:rFonts w:ascii="Courier New" w:hAnsi="Courier New" w:cs="Courier New"/>
          <w:color w:val="000000"/>
          <w:kern w:val="0"/>
          <w:sz w:val="24"/>
          <w:szCs w:val="24"/>
          <w:shd w:val="clear" w:color="auto" w:fill="FFFFFF"/>
        </w:rPr>
      </w:pPr>
      <w:r w:rsidRPr="000C129B">
        <w:rPr>
          <w:rFonts w:ascii="Courier New" w:hAnsi="Courier New" w:cs="Courier New" w:hint="eastAsia"/>
          <w:color w:val="008000"/>
          <w:kern w:val="0"/>
          <w:sz w:val="24"/>
          <w:szCs w:val="24"/>
          <w:shd w:val="clear" w:color="auto" w:fill="FFFFFF"/>
        </w:rPr>
        <w:t>units:</w:t>
      </w:r>
      <w:r w:rsidRPr="000C129B">
        <w:rPr>
          <w:rFonts w:ascii="Courier New" w:hAnsi="Courier New" w:cs="Courier New" w:hint="eastAsia"/>
          <w:color w:val="008000"/>
          <w:kern w:val="0"/>
          <w:sz w:val="24"/>
          <w:szCs w:val="24"/>
          <w:shd w:val="clear" w:color="auto" w:fill="FFFFFF"/>
        </w:rPr>
        <w:t>可以设置自变量每次变化</w:t>
      </w:r>
      <w:r w:rsidRPr="000C129B">
        <w:rPr>
          <w:rFonts w:ascii="Courier New" w:hAnsi="Courier New" w:cs="Courier New" w:hint="eastAsia"/>
          <w:color w:val="008000"/>
          <w:kern w:val="0"/>
          <w:sz w:val="24"/>
          <w:szCs w:val="24"/>
          <w:shd w:val="clear" w:color="auto" w:fill="FFFFFF"/>
        </w:rPr>
        <w:t>10</w:t>
      </w:r>
      <w:r w:rsidRPr="000C129B">
        <w:rPr>
          <w:rFonts w:ascii="Courier New" w:hAnsi="Courier New" w:cs="Courier New" w:hint="eastAsia"/>
          <w:color w:val="008000"/>
          <w:kern w:val="0"/>
          <w:sz w:val="24"/>
          <w:szCs w:val="24"/>
          <w:shd w:val="clear" w:color="auto" w:fill="FFFFFF"/>
        </w:rPr>
        <w:t>个单位，计算的调整的发生比率</w:t>
      </w:r>
      <w:r w:rsidRPr="000C129B">
        <w:rPr>
          <w:rFonts w:ascii="Courier New" w:hAnsi="Courier New" w:cs="Courier New" w:hint="eastAsia"/>
          <w:color w:val="008000"/>
          <w:kern w:val="0"/>
          <w:sz w:val="24"/>
          <w:szCs w:val="24"/>
          <w:shd w:val="clear" w:color="auto" w:fill="FFFFFF"/>
        </w:rPr>
        <w:t>AOR;</w:t>
      </w:r>
      <w:r w:rsidRPr="000C129B">
        <w:rPr>
          <w:rFonts w:ascii="Courier New" w:hAnsi="Courier New" w:cs="Courier New"/>
          <w:color w:val="000000"/>
          <w:kern w:val="0"/>
          <w:sz w:val="24"/>
          <w:szCs w:val="24"/>
          <w:shd w:val="clear" w:color="auto" w:fill="FFFFFF"/>
        </w:rPr>
        <w:t xml:space="preserve">  </w:t>
      </w:r>
    </w:p>
    <w:p w:rsidR="000C129B" w:rsidRPr="000C129B" w:rsidRDefault="000C129B" w:rsidP="000C129B">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0C129B">
        <w:rPr>
          <w:rFonts w:ascii="Courier New" w:hAnsi="Courier New" w:cs="Courier New"/>
          <w:b/>
          <w:bCs/>
          <w:color w:val="000080"/>
          <w:kern w:val="0"/>
          <w:sz w:val="24"/>
          <w:szCs w:val="24"/>
          <w:shd w:val="clear" w:color="auto" w:fill="FFFFFF"/>
        </w:rPr>
        <w:t>proc</w:t>
      </w:r>
      <w:r w:rsidRPr="000C129B">
        <w:rPr>
          <w:rFonts w:ascii="Courier New" w:hAnsi="Courier New" w:cs="Courier New"/>
          <w:color w:val="000000"/>
          <w:kern w:val="0"/>
          <w:sz w:val="24"/>
          <w:szCs w:val="24"/>
          <w:shd w:val="clear" w:color="auto" w:fill="FFFFFF"/>
        </w:rPr>
        <w:t xml:space="preserve"> </w:t>
      </w:r>
      <w:r w:rsidRPr="000C129B">
        <w:rPr>
          <w:rFonts w:ascii="Courier New" w:hAnsi="Courier New" w:cs="Courier New"/>
          <w:b/>
          <w:bCs/>
          <w:color w:val="000080"/>
          <w:kern w:val="0"/>
          <w:sz w:val="24"/>
          <w:szCs w:val="24"/>
          <w:shd w:val="clear" w:color="auto" w:fill="FFFFFF"/>
        </w:rPr>
        <w:t>logistic</w:t>
      </w:r>
      <w:r w:rsidRPr="000C129B">
        <w:rPr>
          <w:rFonts w:ascii="Courier New" w:hAnsi="Courier New" w:cs="Courier New"/>
          <w:color w:val="000000"/>
          <w:kern w:val="0"/>
          <w:sz w:val="24"/>
          <w:szCs w:val="24"/>
          <w:shd w:val="clear" w:color="auto" w:fill="FFFFFF"/>
        </w:rPr>
        <w:t xml:space="preserve"> </w:t>
      </w:r>
      <w:r w:rsidRPr="000C129B">
        <w:rPr>
          <w:rFonts w:ascii="Courier New" w:hAnsi="Courier New" w:cs="Courier New"/>
          <w:color w:val="0000FF"/>
          <w:kern w:val="0"/>
          <w:sz w:val="24"/>
          <w:szCs w:val="24"/>
          <w:shd w:val="clear" w:color="auto" w:fill="FFFFFF"/>
        </w:rPr>
        <w:t>data</w:t>
      </w:r>
      <w:r w:rsidRPr="000C129B">
        <w:rPr>
          <w:rFonts w:ascii="Courier New" w:hAnsi="Courier New" w:cs="Courier New"/>
          <w:color w:val="000000"/>
          <w:kern w:val="0"/>
          <w:sz w:val="24"/>
          <w:szCs w:val="24"/>
          <w:shd w:val="clear" w:color="auto" w:fill="FFFFFF"/>
        </w:rPr>
        <w:t xml:space="preserve"> = coronary </w:t>
      </w:r>
      <w:r w:rsidRPr="000C129B">
        <w:rPr>
          <w:rFonts w:ascii="Courier New" w:hAnsi="Courier New" w:cs="Courier New"/>
          <w:color w:val="0000FF"/>
          <w:kern w:val="0"/>
          <w:sz w:val="24"/>
          <w:szCs w:val="24"/>
          <w:shd w:val="clear" w:color="auto" w:fill="FFFFFF"/>
        </w:rPr>
        <w:t>descending</w:t>
      </w:r>
      <w:r w:rsidRPr="000C129B">
        <w:rPr>
          <w:rFonts w:ascii="Courier New" w:hAnsi="Courier New" w:cs="Courier New"/>
          <w:color w:val="000000"/>
          <w:kern w:val="0"/>
          <w:sz w:val="24"/>
          <w:szCs w:val="24"/>
          <w:shd w:val="clear" w:color="auto" w:fill="FFFFFF"/>
        </w:rPr>
        <w:t xml:space="preserve">;  </w:t>
      </w:r>
    </w:p>
    <w:p w:rsidR="000C129B" w:rsidRPr="000C129B" w:rsidRDefault="000C129B" w:rsidP="000C129B">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0C129B">
        <w:rPr>
          <w:rFonts w:ascii="Courier New" w:hAnsi="Courier New" w:cs="Courier New"/>
          <w:color w:val="0000FF"/>
          <w:kern w:val="0"/>
          <w:sz w:val="24"/>
          <w:szCs w:val="24"/>
          <w:shd w:val="clear" w:color="auto" w:fill="FFFFFF"/>
        </w:rPr>
        <w:t>model</w:t>
      </w:r>
      <w:r w:rsidRPr="000C129B">
        <w:rPr>
          <w:rFonts w:ascii="Courier New" w:hAnsi="Courier New" w:cs="Courier New"/>
          <w:color w:val="000000"/>
          <w:kern w:val="0"/>
          <w:sz w:val="24"/>
          <w:szCs w:val="24"/>
          <w:shd w:val="clear" w:color="auto" w:fill="FFFFFF"/>
        </w:rPr>
        <w:t xml:space="preserve"> ca = sex ecg age ecg*ecg age*age sex*ecg sex*age ecg*age / </w:t>
      </w:r>
      <w:r w:rsidRPr="000C129B">
        <w:rPr>
          <w:rFonts w:ascii="Courier New" w:hAnsi="Courier New" w:cs="Courier New"/>
          <w:color w:val="0000FF"/>
          <w:kern w:val="0"/>
          <w:sz w:val="24"/>
          <w:szCs w:val="24"/>
          <w:shd w:val="clear" w:color="auto" w:fill="FFFFFF"/>
        </w:rPr>
        <w:t>selection</w:t>
      </w:r>
      <w:r w:rsidRPr="000C129B">
        <w:rPr>
          <w:rFonts w:ascii="Courier New" w:hAnsi="Courier New" w:cs="Courier New"/>
          <w:color w:val="000000"/>
          <w:kern w:val="0"/>
          <w:sz w:val="24"/>
          <w:szCs w:val="24"/>
          <w:shd w:val="clear" w:color="auto" w:fill="FFFFFF"/>
        </w:rPr>
        <w:t xml:space="preserve">=forward </w:t>
      </w:r>
      <w:r w:rsidRPr="000C129B">
        <w:rPr>
          <w:rFonts w:ascii="Courier New" w:hAnsi="Courier New" w:cs="Courier New"/>
          <w:color w:val="0000FF"/>
          <w:kern w:val="0"/>
          <w:sz w:val="24"/>
          <w:szCs w:val="24"/>
          <w:shd w:val="clear" w:color="auto" w:fill="FFFFFF"/>
        </w:rPr>
        <w:t>include</w:t>
      </w:r>
      <w:r w:rsidRPr="000C129B">
        <w:rPr>
          <w:rFonts w:ascii="Courier New" w:hAnsi="Courier New" w:cs="Courier New"/>
          <w:color w:val="000000"/>
          <w:kern w:val="0"/>
          <w:sz w:val="24"/>
          <w:szCs w:val="24"/>
          <w:shd w:val="clear" w:color="auto" w:fill="FFFFFF"/>
        </w:rPr>
        <w:t>=</w:t>
      </w:r>
      <w:r w:rsidRPr="000C129B">
        <w:rPr>
          <w:rFonts w:ascii="Courier New" w:hAnsi="Courier New" w:cs="Courier New"/>
          <w:b/>
          <w:bCs/>
          <w:color w:val="008080"/>
          <w:kern w:val="0"/>
          <w:sz w:val="24"/>
          <w:szCs w:val="24"/>
          <w:shd w:val="clear" w:color="auto" w:fill="FFFFFF"/>
        </w:rPr>
        <w:t>3</w:t>
      </w:r>
      <w:r w:rsidRPr="000C129B">
        <w:rPr>
          <w:rFonts w:ascii="Courier New" w:hAnsi="Courier New" w:cs="Courier New"/>
          <w:color w:val="000000"/>
          <w:kern w:val="0"/>
          <w:sz w:val="24"/>
          <w:szCs w:val="24"/>
          <w:shd w:val="clear" w:color="auto" w:fill="FFFFFF"/>
        </w:rPr>
        <w:t xml:space="preserve"> </w:t>
      </w:r>
      <w:r w:rsidRPr="000C129B">
        <w:rPr>
          <w:rFonts w:ascii="Courier New" w:hAnsi="Courier New" w:cs="Courier New"/>
          <w:color w:val="0000FF"/>
          <w:kern w:val="0"/>
          <w:sz w:val="24"/>
          <w:szCs w:val="24"/>
          <w:shd w:val="clear" w:color="auto" w:fill="FFFFFF"/>
        </w:rPr>
        <w:t>details</w:t>
      </w:r>
      <w:r w:rsidRPr="000C129B">
        <w:rPr>
          <w:rFonts w:ascii="Courier New" w:hAnsi="Courier New" w:cs="Courier New"/>
          <w:color w:val="000000"/>
          <w:kern w:val="0"/>
          <w:sz w:val="24"/>
          <w:szCs w:val="24"/>
          <w:shd w:val="clear" w:color="auto" w:fill="FFFFFF"/>
        </w:rPr>
        <w:t xml:space="preserve"> </w:t>
      </w:r>
      <w:r w:rsidRPr="000C129B">
        <w:rPr>
          <w:rFonts w:ascii="Courier New" w:hAnsi="Courier New" w:cs="Courier New"/>
          <w:color w:val="0000FF"/>
          <w:kern w:val="0"/>
          <w:sz w:val="24"/>
          <w:szCs w:val="24"/>
          <w:shd w:val="clear" w:color="auto" w:fill="FFFFFF"/>
        </w:rPr>
        <w:t>lackfit</w:t>
      </w:r>
      <w:r w:rsidRPr="000C129B">
        <w:rPr>
          <w:rFonts w:ascii="Courier New" w:hAnsi="Courier New" w:cs="Courier New"/>
          <w:color w:val="000000"/>
          <w:kern w:val="0"/>
          <w:sz w:val="24"/>
          <w:szCs w:val="24"/>
          <w:shd w:val="clear" w:color="auto" w:fill="FFFFFF"/>
        </w:rPr>
        <w:t xml:space="preserve">;  </w:t>
      </w:r>
    </w:p>
    <w:p w:rsidR="000C129B" w:rsidRPr="000C129B" w:rsidRDefault="000C129B" w:rsidP="000C129B">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0C129B">
        <w:rPr>
          <w:rFonts w:ascii="Courier New" w:hAnsi="Courier New" w:cs="Courier New"/>
          <w:b/>
          <w:bCs/>
          <w:color w:val="000080"/>
          <w:kern w:val="0"/>
          <w:sz w:val="24"/>
          <w:szCs w:val="24"/>
          <w:shd w:val="clear" w:color="auto" w:fill="FFFFFF"/>
        </w:rPr>
        <w:t>run</w:t>
      </w:r>
      <w:r w:rsidRPr="000C129B">
        <w:rPr>
          <w:rFonts w:ascii="Courier New" w:hAnsi="Courier New" w:cs="Courier New"/>
          <w:color w:val="000000"/>
          <w:kern w:val="0"/>
          <w:sz w:val="24"/>
          <w:szCs w:val="24"/>
          <w:shd w:val="clear" w:color="auto" w:fill="FFFFFF"/>
        </w:rPr>
        <w:t xml:space="preserve">;  </w:t>
      </w:r>
    </w:p>
    <w:p w:rsidR="000C129B" w:rsidRPr="000C129B" w:rsidRDefault="000C129B" w:rsidP="000C129B">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0C129B">
        <w:rPr>
          <w:rFonts w:ascii="Courier New" w:hAnsi="Courier New" w:cs="Courier New"/>
          <w:b/>
          <w:bCs/>
          <w:color w:val="000080"/>
          <w:kern w:val="0"/>
          <w:sz w:val="24"/>
          <w:szCs w:val="24"/>
          <w:shd w:val="clear" w:color="auto" w:fill="FFFFFF"/>
        </w:rPr>
        <w:lastRenderedPageBreak/>
        <w:t>proc</w:t>
      </w:r>
      <w:r w:rsidRPr="000C129B">
        <w:rPr>
          <w:rFonts w:ascii="Courier New" w:hAnsi="Courier New" w:cs="Courier New"/>
          <w:color w:val="000000"/>
          <w:kern w:val="0"/>
          <w:sz w:val="24"/>
          <w:szCs w:val="24"/>
          <w:shd w:val="clear" w:color="auto" w:fill="FFFFFF"/>
        </w:rPr>
        <w:t xml:space="preserve"> </w:t>
      </w:r>
      <w:r w:rsidRPr="000C129B">
        <w:rPr>
          <w:rFonts w:ascii="Courier New" w:hAnsi="Courier New" w:cs="Courier New"/>
          <w:b/>
          <w:bCs/>
          <w:color w:val="000080"/>
          <w:kern w:val="0"/>
          <w:sz w:val="24"/>
          <w:szCs w:val="24"/>
          <w:shd w:val="clear" w:color="auto" w:fill="FFFFFF"/>
        </w:rPr>
        <w:t>logistic</w:t>
      </w:r>
      <w:r w:rsidRPr="000C129B">
        <w:rPr>
          <w:rFonts w:ascii="Courier New" w:hAnsi="Courier New" w:cs="Courier New"/>
          <w:color w:val="000000"/>
          <w:kern w:val="0"/>
          <w:sz w:val="24"/>
          <w:szCs w:val="24"/>
          <w:shd w:val="clear" w:color="auto" w:fill="FFFFFF"/>
        </w:rPr>
        <w:t xml:space="preserve"> </w:t>
      </w:r>
      <w:r w:rsidRPr="000C129B">
        <w:rPr>
          <w:rFonts w:ascii="Courier New" w:hAnsi="Courier New" w:cs="Courier New"/>
          <w:color w:val="0000FF"/>
          <w:kern w:val="0"/>
          <w:sz w:val="24"/>
          <w:szCs w:val="24"/>
          <w:shd w:val="clear" w:color="auto" w:fill="FFFFFF"/>
        </w:rPr>
        <w:t>descending</w:t>
      </w:r>
      <w:r w:rsidRPr="000C129B">
        <w:rPr>
          <w:rFonts w:ascii="Courier New" w:hAnsi="Courier New" w:cs="Courier New"/>
          <w:color w:val="000000"/>
          <w:kern w:val="0"/>
          <w:sz w:val="24"/>
          <w:szCs w:val="24"/>
          <w:shd w:val="clear" w:color="auto" w:fill="FFFFFF"/>
        </w:rPr>
        <w:t xml:space="preserve">;  </w:t>
      </w:r>
    </w:p>
    <w:p w:rsidR="000C129B" w:rsidRPr="000C129B" w:rsidRDefault="000C129B" w:rsidP="000C129B">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0C129B">
        <w:rPr>
          <w:rFonts w:ascii="Courier New" w:hAnsi="Courier New" w:cs="Courier New"/>
          <w:color w:val="0000FF"/>
          <w:kern w:val="0"/>
          <w:sz w:val="24"/>
          <w:szCs w:val="24"/>
          <w:shd w:val="clear" w:color="auto" w:fill="FFFFFF"/>
        </w:rPr>
        <w:t>model</w:t>
      </w:r>
      <w:r w:rsidRPr="000C129B">
        <w:rPr>
          <w:rFonts w:ascii="Courier New" w:hAnsi="Courier New" w:cs="Courier New"/>
          <w:color w:val="000000"/>
          <w:kern w:val="0"/>
          <w:sz w:val="24"/>
          <w:szCs w:val="24"/>
          <w:shd w:val="clear" w:color="auto" w:fill="FFFFFF"/>
        </w:rPr>
        <w:t xml:space="preserve"> ca=sex ecg age;  </w:t>
      </w:r>
    </w:p>
    <w:p w:rsidR="000C129B" w:rsidRPr="000C129B" w:rsidRDefault="000C129B" w:rsidP="000C129B">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0C129B">
        <w:rPr>
          <w:rFonts w:ascii="Courier New" w:hAnsi="Courier New" w:cs="Courier New"/>
          <w:color w:val="0000FF"/>
          <w:kern w:val="0"/>
          <w:sz w:val="24"/>
          <w:szCs w:val="24"/>
          <w:shd w:val="clear" w:color="auto" w:fill="FFFFFF"/>
        </w:rPr>
        <w:t>units</w:t>
      </w:r>
      <w:r w:rsidRPr="000C129B">
        <w:rPr>
          <w:rFonts w:ascii="Courier New" w:hAnsi="Courier New" w:cs="Courier New"/>
          <w:color w:val="000000"/>
          <w:kern w:val="0"/>
          <w:sz w:val="24"/>
          <w:szCs w:val="24"/>
          <w:shd w:val="clear" w:color="auto" w:fill="FFFFFF"/>
        </w:rPr>
        <w:t xml:space="preserve"> age=</w:t>
      </w:r>
      <w:r w:rsidRPr="000C129B">
        <w:rPr>
          <w:rFonts w:ascii="Courier New" w:hAnsi="Courier New" w:cs="Courier New"/>
          <w:b/>
          <w:bCs/>
          <w:color w:val="008080"/>
          <w:kern w:val="0"/>
          <w:sz w:val="24"/>
          <w:szCs w:val="24"/>
          <w:shd w:val="clear" w:color="auto" w:fill="FFFFFF"/>
        </w:rPr>
        <w:t>10</w:t>
      </w:r>
      <w:r w:rsidRPr="000C129B">
        <w:rPr>
          <w:rFonts w:ascii="Courier New" w:hAnsi="Courier New" w:cs="Courier New"/>
          <w:color w:val="000000"/>
          <w:kern w:val="0"/>
          <w:sz w:val="24"/>
          <w:szCs w:val="24"/>
          <w:shd w:val="clear" w:color="auto" w:fill="FFFFFF"/>
        </w:rPr>
        <w:t xml:space="preserve">;  </w:t>
      </w:r>
    </w:p>
    <w:p w:rsidR="000C129B" w:rsidRPr="000C129B" w:rsidRDefault="000C129B" w:rsidP="000C129B">
      <w:pPr>
        <w:pBdr>
          <w:bottom w:val="single" w:sz="6" w:space="1" w:color="auto"/>
        </w:pBdr>
        <w:spacing w:line="360" w:lineRule="auto"/>
        <w:ind w:firstLineChars="235" w:firstLine="566"/>
        <w:rPr>
          <w:rFonts w:ascii="Courier New" w:hAnsi="Courier New" w:cs="Courier New"/>
          <w:color w:val="000000"/>
          <w:kern w:val="0"/>
          <w:sz w:val="24"/>
          <w:szCs w:val="24"/>
          <w:shd w:val="clear" w:color="auto" w:fill="FFFFFF"/>
        </w:rPr>
      </w:pPr>
      <w:r w:rsidRPr="000C129B">
        <w:rPr>
          <w:rFonts w:ascii="Courier New" w:hAnsi="Courier New" w:cs="Courier New"/>
          <w:b/>
          <w:bCs/>
          <w:color w:val="000080"/>
          <w:kern w:val="0"/>
          <w:sz w:val="24"/>
          <w:szCs w:val="24"/>
          <w:shd w:val="clear" w:color="auto" w:fill="FFFFFF"/>
        </w:rPr>
        <w:t>run</w:t>
      </w:r>
      <w:r w:rsidRPr="000C129B">
        <w:rPr>
          <w:rFonts w:ascii="Courier New" w:hAnsi="Courier New" w:cs="Courier New"/>
          <w:color w:val="000000"/>
          <w:kern w:val="0"/>
          <w:sz w:val="24"/>
          <w:szCs w:val="24"/>
          <w:shd w:val="clear" w:color="auto" w:fill="FFFFFF"/>
        </w:rPr>
        <w:t>;</w:t>
      </w:r>
    </w:p>
    <w:p w:rsidR="00C42126" w:rsidRPr="00C42126" w:rsidRDefault="00471B06" w:rsidP="00C42126">
      <w:pPr>
        <w:spacing w:line="360" w:lineRule="auto"/>
        <w:rPr>
          <w:rFonts w:ascii="黑体" w:eastAsia="黑体" w:hAnsi="宋体" w:cs="宋体"/>
          <w:color w:val="000000"/>
          <w:kern w:val="0"/>
          <w:sz w:val="24"/>
          <w:szCs w:val="24"/>
        </w:rPr>
      </w:pPr>
      <w:r w:rsidRPr="00471B06">
        <w:rPr>
          <w:rFonts w:ascii="Courier New" w:hAnsi="Courier New" w:cs="Courier New" w:hint="eastAsia"/>
          <w:b/>
          <w:color w:val="000000"/>
          <w:kern w:val="0"/>
          <w:szCs w:val="28"/>
          <w:shd w:val="clear" w:color="auto" w:fill="FFFFFF"/>
        </w:rPr>
        <w:t>运行结果及说明</w:t>
      </w:r>
      <w:r>
        <w:rPr>
          <w:rFonts w:ascii="Courier New" w:hAnsi="Courier New" w:cs="Courier New" w:hint="eastAsia"/>
          <w:color w:val="000000"/>
          <w:kern w:val="0"/>
          <w:szCs w:val="28"/>
          <w:shd w:val="clear" w:color="auto" w:fill="FFFFFF"/>
        </w:rPr>
        <w:t>（部分）：</w:t>
      </w:r>
      <w:r w:rsidR="00C42126" w:rsidRPr="00C42126">
        <w:rPr>
          <w:rFonts w:ascii="黑体" w:eastAsia="黑体" w:hAnsi="宋体" w:cs="宋体"/>
          <w:color w:val="000000"/>
          <w:kern w:val="0"/>
          <w:sz w:val="24"/>
          <w:szCs w:val="24"/>
        </w:rPr>
        <w:t xml:space="preserve"> </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Logistic: 参数估计"/>
      </w:tblPr>
      <w:tblGrid>
        <w:gridCol w:w="1209"/>
        <w:gridCol w:w="843"/>
        <w:gridCol w:w="960"/>
        <w:gridCol w:w="840"/>
        <w:gridCol w:w="1207"/>
        <w:gridCol w:w="1447"/>
      </w:tblGrid>
      <w:tr w:rsidR="00C42126" w:rsidRPr="00C42126" w:rsidTr="00C42126">
        <w:trPr>
          <w:tblHeader/>
          <w:tblCellSpacing w:w="0" w:type="dxa"/>
          <w:jc w:val="center"/>
        </w:trPr>
        <w:tc>
          <w:tcPr>
            <w:tcW w:w="0" w:type="auto"/>
            <w:gridSpan w:val="6"/>
            <w:tcBorders>
              <w:top w:val="nil"/>
              <w:left w:val="nil"/>
              <w:bottom w:val="nil"/>
              <w:right w:val="nil"/>
            </w:tcBorders>
            <w:hideMark/>
          </w:tcPr>
          <w:p w:rsidR="00C42126" w:rsidRPr="00C42126" w:rsidRDefault="00C42126" w:rsidP="00C42126">
            <w:pPr>
              <w:widowControl/>
              <w:jc w:val="center"/>
              <w:rPr>
                <w:rFonts w:ascii="宋体" w:eastAsia="宋体" w:hAnsi="宋体" w:cs="宋体"/>
                <w:b/>
                <w:bCs/>
                <w:kern w:val="0"/>
                <w:sz w:val="24"/>
                <w:szCs w:val="24"/>
              </w:rPr>
            </w:pPr>
            <w:r w:rsidRPr="00C42126">
              <w:rPr>
                <w:rFonts w:ascii="宋体" w:eastAsia="宋体" w:hAnsi="宋体" w:cs="宋体"/>
                <w:b/>
                <w:bCs/>
                <w:kern w:val="0"/>
                <w:sz w:val="24"/>
                <w:szCs w:val="24"/>
              </w:rPr>
              <w:t>最大似然估计值分析</w:t>
            </w:r>
          </w:p>
        </w:tc>
      </w:tr>
      <w:tr w:rsidR="00C42126" w:rsidRPr="00C42126" w:rsidTr="00C42126">
        <w:trPr>
          <w:tblHeader/>
          <w:tblCellSpacing w:w="0" w:type="dxa"/>
          <w:jc w:val="center"/>
        </w:trPr>
        <w:tc>
          <w:tcPr>
            <w:tcW w:w="0" w:type="auto"/>
            <w:tcBorders>
              <w:top w:val="nil"/>
              <w:left w:val="nil"/>
              <w:bottom w:val="nil"/>
              <w:right w:val="nil"/>
            </w:tcBorders>
            <w:hideMark/>
          </w:tcPr>
          <w:p w:rsidR="00C42126" w:rsidRPr="00C42126" w:rsidRDefault="00C42126" w:rsidP="00C42126">
            <w:pPr>
              <w:widowControl/>
              <w:jc w:val="left"/>
              <w:rPr>
                <w:rFonts w:ascii="宋体" w:eastAsia="宋体" w:hAnsi="宋体" w:cs="宋体"/>
                <w:b/>
                <w:bCs/>
                <w:kern w:val="0"/>
                <w:sz w:val="24"/>
                <w:szCs w:val="24"/>
              </w:rPr>
            </w:pPr>
            <w:r w:rsidRPr="00C42126">
              <w:rPr>
                <w:rFonts w:ascii="宋体" w:eastAsia="宋体" w:hAnsi="宋体" w:cs="宋体"/>
                <w:b/>
                <w:bCs/>
                <w:kern w:val="0"/>
                <w:sz w:val="24"/>
                <w:szCs w:val="24"/>
              </w:rPr>
              <w:t>参数</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b/>
                <w:bCs/>
                <w:kern w:val="0"/>
                <w:sz w:val="24"/>
                <w:szCs w:val="24"/>
              </w:rPr>
            </w:pPr>
            <w:r w:rsidRPr="00C42126">
              <w:rPr>
                <w:rFonts w:ascii="宋体" w:eastAsia="宋体" w:hAnsi="宋体" w:cs="宋体"/>
                <w:b/>
                <w:bCs/>
                <w:kern w:val="0"/>
                <w:sz w:val="24"/>
                <w:szCs w:val="24"/>
              </w:rPr>
              <w:t>自由度</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b/>
                <w:bCs/>
                <w:kern w:val="0"/>
                <w:sz w:val="24"/>
                <w:szCs w:val="24"/>
              </w:rPr>
            </w:pPr>
            <w:r w:rsidRPr="00C42126">
              <w:rPr>
                <w:rFonts w:ascii="宋体" w:eastAsia="宋体" w:hAnsi="宋体" w:cs="宋体"/>
                <w:b/>
                <w:bCs/>
                <w:kern w:val="0"/>
                <w:sz w:val="24"/>
                <w:szCs w:val="24"/>
              </w:rPr>
              <w:t>估计值</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b/>
                <w:bCs/>
                <w:kern w:val="0"/>
                <w:sz w:val="24"/>
                <w:szCs w:val="24"/>
              </w:rPr>
            </w:pPr>
            <w:r w:rsidRPr="00C42126">
              <w:rPr>
                <w:rFonts w:ascii="宋体" w:eastAsia="宋体" w:hAnsi="宋体" w:cs="宋体"/>
                <w:b/>
                <w:bCs/>
                <w:kern w:val="0"/>
                <w:sz w:val="24"/>
                <w:szCs w:val="24"/>
              </w:rPr>
              <w:t>标准</w:t>
            </w:r>
            <w:r w:rsidRPr="00C42126">
              <w:rPr>
                <w:rFonts w:ascii="宋体" w:eastAsia="宋体" w:hAnsi="宋体" w:cs="宋体"/>
                <w:b/>
                <w:bCs/>
                <w:kern w:val="0"/>
                <w:sz w:val="24"/>
                <w:szCs w:val="24"/>
              </w:rPr>
              <w:br/>
              <w:t>误差</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b/>
                <w:bCs/>
                <w:kern w:val="0"/>
                <w:sz w:val="24"/>
                <w:szCs w:val="24"/>
              </w:rPr>
            </w:pPr>
            <w:r w:rsidRPr="00C42126">
              <w:rPr>
                <w:rFonts w:ascii="宋体" w:eastAsia="宋体" w:hAnsi="宋体" w:cs="宋体"/>
                <w:b/>
                <w:bCs/>
                <w:kern w:val="0"/>
                <w:sz w:val="24"/>
                <w:szCs w:val="24"/>
              </w:rPr>
              <w:t>Wald 卡方</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b/>
                <w:bCs/>
                <w:kern w:val="0"/>
                <w:sz w:val="24"/>
                <w:szCs w:val="24"/>
              </w:rPr>
            </w:pPr>
            <w:r w:rsidRPr="00C42126">
              <w:rPr>
                <w:rFonts w:ascii="宋体" w:eastAsia="宋体" w:hAnsi="宋体" w:cs="宋体"/>
                <w:b/>
                <w:bCs/>
                <w:kern w:val="0"/>
                <w:sz w:val="24"/>
                <w:szCs w:val="24"/>
              </w:rPr>
              <w:t>Pr &gt; 卡方</w:t>
            </w:r>
          </w:p>
        </w:tc>
      </w:tr>
      <w:tr w:rsidR="00C42126" w:rsidRPr="00C42126" w:rsidTr="00C42126">
        <w:trPr>
          <w:tblCellSpacing w:w="0" w:type="dxa"/>
          <w:jc w:val="center"/>
        </w:trPr>
        <w:tc>
          <w:tcPr>
            <w:tcW w:w="0" w:type="auto"/>
            <w:tcBorders>
              <w:top w:val="nil"/>
              <w:left w:val="nil"/>
              <w:bottom w:val="nil"/>
              <w:right w:val="nil"/>
            </w:tcBorders>
            <w:hideMark/>
          </w:tcPr>
          <w:p w:rsidR="00C42126" w:rsidRPr="00C42126" w:rsidRDefault="00C42126" w:rsidP="00C42126">
            <w:pPr>
              <w:widowControl/>
              <w:jc w:val="left"/>
              <w:rPr>
                <w:rFonts w:ascii="宋体" w:eastAsia="宋体" w:hAnsi="宋体" w:cs="宋体"/>
                <w:b/>
                <w:bCs/>
                <w:kern w:val="0"/>
                <w:sz w:val="24"/>
                <w:szCs w:val="24"/>
              </w:rPr>
            </w:pPr>
            <w:r w:rsidRPr="00C42126">
              <w:rPr>
                <w:rFonts w:ascii="宋体" w:eastAsia="宋体" w:hAnsi="宋体" w:cs="宋体"/>
                <w:b/>
                <w:bCs/>
                <w:kern w:val="0"/>
                <w:sz w:val="24"/>
                <w:szCs w:val="24"/>
              </w:rPr>
              <w:t>Intercept</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1</w:t>
            </w:r>
          </w:p>
        </w:tc>
        <w:tc>
          <w:tcPr>
            <w:tcW w:w="0" w:type="auto"/>
            <w:tcBorders>
              <w:top w:val="nil"/>
              <w:left w:val="nil"/>
              <w:bottom w:val="nil"/>
              <w:right w:val="nil"/>
            </w:tcBorders>
            <w:noWrap/>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-5.6418</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1.8061</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9.7572</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0.0018</w:t>
            </w:r>
          </w:p>
        </w:tc>
      </w:tr>
      <w:tr w:rsidR="00C42126" w:rsidRPr="00C42126" w:rsidTr="00C42126">
        <w:trPr>
          <w:tblCellSpacing w:w="0" w:type="dxa"/>
          <w:jc w:val="center"/>
        </w:trPr>
        <w:tc>
          <w:tcPr>
            <w:tcW w:w="0" w:type="auto"/>
            <w:tcBorders>
              <w:top w:val="nil"/>
              <w:left w:val="nil"/>
              <w:bottom w:val="nil"/>
              <w:right w:val="nil"/>
            </w:tcBorders>
            <w:hideMark/>
          </w:tcPr>
          <w:p w:rsidR="00C42126" w:rsidRPr="00C42126" w:rsidRDefault="00C42126" w:rsidP="00C42126">
            <w:pPr>
              <w:widowControl/>
              <w:jc w:val="left"/>
              <w:rPr>
                <w:rFonts w:ascii="宋体" w:eastAsia="宋体" w:hAnsi="宋体" w:cs="宋体"/>
                <w:b/>
                <w:bCs/>
                <w:kern w:val="0"/>
                <w:sz w:val="24"/>
                <w:szCs w:val="24"/>
              </w:rPr>
            </w:pPr>
            <w:r w:rsidRPr="00C42126">
              <w:rPr>
                <w:rFonts w:ascii="宋体" w:eastAsia="宋体" w:hAnsi="宋体" w:cs="宋体"/>
                <w:b/>
                <w:bCs/>
                <w:kern w:val="0"/>
                <w:sz w:val="24"/>
                <w:szCs w:val="24"/>
              </w:rPr>
              <w:t>sex</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1</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1.3564</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0.5464</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6.1616</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0.0131</w:t>
            </w:r>
          </w:p>
        </w:tc>
      </w:tr>
      <w:tr w:rsidR="00C42126" w:rsidRPr="00C42126" w:rsidTr="00C42126">
        <w:trPr>
          <w:tblCellSpacing w:w="0" w:type="dxa"/>
          <w:jc w:val="center"/>
        </w:trPr>
        <w:tc>
          <w:tcPr>
            <w:tcW w:w="0" w:type="auto"/>
            <w:tcBorders>
              <w:top w:val="nil"/>
              <w:left w:val="nil"/>
              <w:bottom w:val="nil"/>
              <w:right w:val="nil"/>
            </w:tcBorders>
            <w:hideMark/>
          </w:tcPr>
          <w:p w:rsidR="00C42126" w:rsidRPr="00C42126" w:rsidRDefault="00C42126" w:rsidP="00C42126">
            <w:pPr>
              <w:widowControl/>
              <w:jc w:val="left"/>
              <w:rPr>
                <w:rFonts w:ascii="宋体" w:eastAsia="宋体" w:hAnsi="宋体" w:cs="宋体"/>
                <w:b/>
                <w:bCs/>
                <w:kern w:val="0"/>
                <w:sz w:val="24"/>
                <w:szCs w:val="24"/>
              </w:rPr>
            </w:pPr>
            <w:r w:rsidRPr="00C42126">
              <w:rPr>
                <w:rFonts w:ascii="宋体" w:eastAsia="宋体" w:hAnsi="宋体" w:cs="宋体"/>
                <w:b/>
                <w:bCs/>
                <w:kern w:val="0"/>
                <w:sz w:val="24"/>
                <w:szCs w:val="24"/>
              </w:rPr>
              <w:t>ecg</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1</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0.8732</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0.3843</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5.1619</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0.0231</w:t>
            </w:r>
          </w:p>
        </w:tc>
      </w:tr>
      <w:tr w:rsidR="00C42126" w:rsidRPr="00C42126" w:rsidTr="00C42126">
        <w:trPr>
          <w:tblCellSpacing w:w="0" w:type="dxa"/>
          <w:jc w:val="center"/>
        </w:trPr>
        <w:tc>
          <w:tcPr>
            <w:tcW w:w="0" w:type="auto"/>
            <w:tcBorders>
              <w:top w:val="nil"/>
              <w:left w:val="nil"/>
              <w:bottom w:val="nil"/>
              <w:right w:val="nil"/>
            </w:tcBorders>
            <w:hideMark/>
          </w:tcPr>
          <w:p w:rsidR="00C42126" w:rsidRPr="00C42126" w:rsidRDefault="00C42126" w:rsidP="00C42126">
            <w:pPr>
              <w:widowControl/>
              <w:jc w:val="left"/>
              <w:rPr>
                <w:rFonts w:ascii="宋体" w:eastAsia="宋体" w:hAnsi="宋体" w:cs="宋体"/>
                <w:b/>
                <w:bCs/>
                <w:kern w:val="0"/>
                <w:sz w:val="24"/>
                <w:szCs w:val="24"/>
              </w:rPr>
            </w:pPr>
            <w:r w:rsidRPr="00C42126">
              <w:rPr>
                <w:rFonts w:ascii="宋体" w:eastAsia="宋体" w:hAnsi="宋体" w:cs="宋体"/>
                <w:b/>
                <w:bCs/>
                <w:kern w:val="0"/>
                <w:sz w:val="24"/>
                <w:szCs w:val="24"/>
              </w:rPr>
              <w:t>age</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1</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0.0929</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0.0351</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7.0003</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0.0081</w:t>
            </w:r>
          </w:p>
        </w:tc>
      </w:tr>
    </w:tbl>
    <w:p w:rsidR="00C42126" w:rsidRPr="00C42126" w:rsidRDefault="00DB6C07" w:rsidP="00C42126">
      <w:pPr>
        <w:widowControl/>
        <w:jc w:val="left"/>
        <w:rPr>
          <w:rFonts w:asciiTheme="minorEastAsia" w:hAnsiTheme="minorEastAsia" w:cs="宋体"/>
          <w:color w:val="000000"/>
          <w:kern w:val="0"/>
          <w:szCs w:val="28"/>
        </w:rPr>
      </w:pPr>
      <w:r>
        <w:rPr>
          <w:rFonts w:asciiTheme="minorEastAsia" w:hAnsiTheme="minorEastAsia" w:cs="宋体" w:hint="eastAsia"/>
          <w:color w:val="000000"/>
          <w:kern w:val="0"/>
          <w:szCs w:val="28"/>
        </w:rPr>
        <w:t xml:space="preserve">    经过筛选之后的3个自变量及截距的估计</w:t>
      </w:r>
      <w:r w:rsidR="009843BE">
        <w:rPr>
          <w:rFonts w:asciiTheme="minorEastAsia" w:hAnsiTheme="minorEastAsia" w:cs="宋体" w:hint="eastAsia"/>
          <w:color w:val="000000"/>
          <w:kern w:val="0"/>
          <w:szCs w:val="28"/>
        </w:rPr>
        <w:t>，回归方程略</w:t>
      </w:r>
      <w:r>
        <w:rPr>
          <w:rFonts w:asciiTheme="minorEastAsia" w:hAnsiTheme="minorEastAsia" w:cs="宋体" w:hint="eastAsia"/>
          <w:color w:val="000000"/>
          <w:kern w:val="0"/>
          <w:szCs w:val="28"/>
        </w:rPr>
        <w:t>。</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Logistic: 优比"/>
      </w:tblPr>
      <w:tblGrid>
        <w:gridCol w:w="840"/>
        <w:gridCol w:w="1084"/>
        <w:gridCol w:w="1088"/>
        <w:gridCol w:w="420"/>
        <w:gridCol w:w="420"/>
      </w:tblGrid>
      <w:tr w:rsidR="00C42126" w:rsidRPr="00C42126" w:rsidTr="00C42126">
        <w:trPr>
          <w:tblHeader/>
          <w:tblCellSpacing w:w="0" w:type="dxa"/>
          <w:jc w:val="center"/>
        </w:trPr>
        <w:tc>
          <w:tcPr>
            <w:tcW w:w="0" w:type="auto"/>
            <w:gridSpan w:val="5"/>
            <w:tcBorders>
              <w:top w:val="nil"/>
              <w:left w:val="nil"/>
              <w:bottom w:val="nil"/>
              <w:right w:val="nil"/>
            </w:tcBorders>
            <w:hideMark/>
          </w:tcPr>
          <w:p w:rsidR="00C42126" w:rsidRPr="00C42126" w:rsidRDefault="00C42126" w:rsidP="00C42126">
            <w:pPr>
              <w:widowControl/>
              <w:jc w:val="center"/>
              <w:rPr>
                <w:rFonts w:ascii="宋体" w:eastAsia="宋体" w:hAnsi="宋体" w:cs="宋体"/>
                <w:b/>
                <w:bCs/>
                <w:kern w:val="0"/>
                <w:sz w:val="24"/>
                <w:szCs w:val="24"/>
              </w:rPr>
            </w:pPr>
            <w:r w:rsidRPr="00C42126">
              <w:rPr>
                <w:rFonts w:ascii="宋体" w:eastAsia="宋体" w:hAnsi="宋体" w:cs="宋体"/>
                <w:b/>
                <w:bCs/>
                <w:kern w:val="0"/>
                <w:sz w:val="24"/>
                <w:szCs w:val="24"/>
              </w:rPr>
              <w:t>优比估计值</w:t>
            </w:r>
          </w:p>
        </w:tc>
      </w:tr>
      <w:tr w:rsidR="00C42126" w:rsidRPr="00C42126" w:rsidTr="00C42126">
        <w:trPr>
          <w:tblHeader/>
          <w:tblCellSpacing w:w="0" w:type="dxa"/>
          <w:jc w:val="center"/>
        </w:trPr>
        <w:tc>
          <w:tcPr>
            <w:tcW w:w="0" w:type="auto"/>
            <w:tcBorders>
              <w:top w:val="nil"/>
              <w:left w:val="nil"/>
              <w:bottom w:val="nil"/>
              <w:right w:val="nil"/>
            </w:tcBorders>
            <w:hideMark/>
          </w:tcPr>
          <w:p w:rsidR="00C42126" w:rsidRPr="00C42126" w:rsidRDefault="00C42126" w:rsidP="00C42126">
            <w:pPr>
              <w:widowControl/>
              <w:jc w:val="left"/>
              <w:rPr>
                <w:rFonts w:ascii="宋体" w:eastAsia="宋体" w:hAnsi="宋体" w:cs="宋体"/>
                <w:b/>
                <w:bCs/>
                <w:kern w:val="0"/>
                <w:sz w:val="24"/>
                <w:szCs w:val="24"/>
              </w:rPr>
            </w:pPr>
            <w:r w:rsidRPr="00C42126">
              <w:rPr>
                <w:rFonts w:ascii="宋体" w:eastAsia="宋体" w:hAnsi="宋体" w:cs="宋体"/>
                <w:b/>
                <w:bCs/>
                <w:kern w:val="0"/>
                <w:sz w:val="24"/>
                <w:szCs w:val="24"/>
              </w:rPr>
              <w:t>效应</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b/>
                <w:bCs/>
                <w:kern w:val="0"/>
                <w:sz w:val="24"/>
                <w:szCs w:val="24"/>
              </w:rPr>
            </w:pPr>
            <w:r w:rsidRPr="00C42126">
              <w:rPr>
                <w:rFonts w:ascii="宋体" w:eastAsia="宋体" w:hAnsi="宋体" w:cs="宋体"/>
                <w:b/>
                <w:bCs/>
                <w:kern w:val="0"/>
                <w:sz w:val="24"/>
                <w:szCs w:val="24"/>
              </w:rPr>
              <w:t>点估计值</w:t>
            </w:r>
          </w:p>
        </w:tc>
        <w:tc>
          <w:tcPr>
            <w:tcW w:w="0" w:type="auto"/>
            <w:gridSpan w:val="3"/>
            <w:tcBorders>
              <w:top w:val="nil"/>
              <w:left w:val="nil"/>
              <w:bottom w:val="nil"/>
              <w:right w:val="nil"/>
            </w:tcBorders>
            <w:hideMark/>
          </w:tcPr>
          <w:p w:rsidR="00C42126" w:rsidRPr="00C42126" w:rsidRDefault="00C42126" w:rsidP="00C42126">
            <w:pPr>
              <w:widowControl/>
              <w:jc w:val="center"/>
              <w:rPr>
                <w:rFonts w:ascii="宋体" w:eastAsia="宋体" w:hAnsi="宋体" w:cs="宋体"/>
                <w:b/>
                <w:bCs/>
                <w:kern w:val="0"/>
                <w:sz w:val="24"/>
                <w:szCs w:val="24"/>
              </w:rPr>
            </w:pPr>
            <w:r w:rsidRPr="00C42126">
              <w:rPr>
                <w:rFonts w:ascii="宋体" w:eastAsia="宋体" w:hAnsi="宋体" w:cs="宋体"/>
                <w:b/>
                <w:bCs/>
                <w:kern w:val="0"/>
                <w:sz w:val="24"/>
                <w:szCs w:val="24"/>
              </w:rPr>
              <w:t>95% Wald</w:t>
            </w:r>
            <w:r w:rsidRPr="00C42126">
              <w:rPr>
                <w:rFonts w:ascii="宋体" w:eastAsia="宋体" w:hAnsi="宋体" w:cs="宋体"/>
                <w:b/>
                <w:bCs/>
                <w:kern w:val="0"/>
                <w:sz w:val="24"/>
                <w:szCs w:val="24"/>
              </w:rPr>
              <w:br/>
              <w:t>置信限</w:t>
            </w:r>
          </w:p>
        </w:tc>
      </w:tr>
      <w:tr w:rsidR="00C42126" w:rsidRPr="00C42126" w:rsidTr="00C42126">
        <w:trPr>
          <w:tblCellSpacing w:w="0" w:type="dxa"/>
          <w:jc w:val="center"/>
        </w:trPr>
        <w:tc>
          <w:tcPr>
            <w:tcW w:w="0" w:type="auto"/>
            <w:tcBorders>
              <w:top w:val="nil"/>
              <w:left w:val="nil"/>
              <w:bottom w:val="nil"/>
              <w:right w:val="nil"/>
            </w:tcBorders>
            <w:hideMark/>
          </w:tcPr>
          <w:p w:rsidR="00C42126" w:rsidRPr="00C42126" w:rsidRDefault="00C42126" w:rsidP="00C42126">
            <w:pPr>
              <w:widowControl/>
              <w:jc w:val="left"/>
              <w:rPr>
                <w:rFonts w:ascii="宋体" w:eastAsia="宋体" w:hAnsi="宋体" w:cs="宋体"/>
                <w:b/>
                <w:bCs/>
                <w:kern w:val="0"/>
                <w:sz w:val="24"/>
                <w:szCs w:val="24"/>
              </w:rPr>
            </w:pPr>
            <w:r w:rsidRPr="00C42126">
              <w:rPr>
                <w:rFonts w:ascii="宋体" w:eastAsia="宋体" w:hAnsi="宋体" w:cs="宋体"/>
                <w:b/>
                <w:bCs/>
                <w:kern w:val="0"/>
                <w:sz w:val="24"/>
                <w:szCs w:val="24"/>
              </w:rPr>
              <w:t>sex</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3.882</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1.330</w:t>
            </w:r>
          </w:p>
        </w:tc>
        <w:tc>
          <w:tcPr>
            <w:tcW w:w="0" w:type="auto"/>
            <w:gridSpan w:val="2"/>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11.330</w:t>
            </w:r>
          </w:p>
        </w:tc>
      </w:tr>
      <w:tr w:rsidR="00C42126" w:rsidRPr="00C42126" w:rsidTr="00C42126">
        <w:trPr>
          <w:tblCellSpacing w:w="0" w:type="dxa"/>
          <w:jc w:val="center"/>
        </w:trPr>
        <w:tc>
          <w:tcPr>
            <w:tcW w:w="0" w:type="auto"/>
            <w:tcBorders>
              <w:top w:val="nil"/>
              <w:left w:val="nil"/>
              <w:bottom w:val="nil"/>
              <w:right w:val="nil"/>
            </w:tcBorders>
            <w:hideMark/>
          </w:tcPr>
          <w:p w:rsidR="00C42126" w:rsidRPr="00C42126" w:rsidRDefault="00C42126" w:rsidP="00C42126">
            <w:pPr>
              <w:widowControl/>
              <w:jc w:val="left"/>
              <w:rPr>
                <w:rFonts w:ascii="宋体" w:eastAsia="宋体" w:hAnsi="宋体" w:cs="宋体"/>
                <w:b/>
                <w:bCs/>
                <w:kern w:val="0"/>
                <w:sz w:val="24"/>
                <w:szCs w:val="24"/>
              </w:rPr>
            </w:pPr>
            <w:r w:rsidRPr="00C42126">
              <w:rPr>
                <w:rFonts w:ascii="宋体" w:eastAsia="宋体" w:hAnsi="宋体" w:cs="宋体"/>
                <w:b/>
                <w:bCs/>
                <w:kern w:val="0"/>
                <w:sz w:val="24"/>
                <w:szCs w:val="24"/>
              </w:rPr>
              <w:t>ecg</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2.395</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1.127</w:t>
            </w:r>
          </w:p>
        </w:tc>
        <w:tc>
          <w:tcPr>
            <w:tcW w:w="0" w:type="auto"/>
            <w:gridSpan w:val="2"/>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5.086</w:t>
            </w:r>
          </w:p>
        </w:tc>
      </w:tr>
      <w:tr w:rsidR="00C42126" w:rsidRPr="00C42126" w:rsidTr="00C42126">
        <w:trPr>
          <w:tblCellSpacing w:w="0" w:type="dxa"/>
          <w:jc w:val="center"/>
        </w:trPr>
        <w:tc>
          <w:tcPr>
            <w:tcW w:w="0" w:type="auto"/>
            <w:tcBorders>
              <w:top w:val="nil"/>
              <w:left w:val="nil"/>
              <w:bottom w:val="nil"/>
              <w:right w:val="nil"/>
            </w:tcBorders>
            <w:hideMark/>
          </w:tcPr>
          <w:p w:rsidR="00C42126" w:rsidRPr="00C42126" w:rsidRDefault="00C42126" w:rsidP="00C42126">
            <w:pPr>
              <w:widowControl/>
              <w:jc w:val="left"/>
              <w:rPr>
                <w:rFonts w:ascii="宋体" w:eastAsia="宋体" w:hAnsi="宋体" w:cs="宋体"/>
                <w:b/>
                <w:bCs/>
                <w:kern w:val="0"/>
                <w:sz w:val="24"/>
                <w:szCs w:val="24"/>
              </w:rPr>
            </w:pPr>
            <w:r w:rsidRPr="00C42126">
              <w:rPr>
                <w:rFonts w:ascii="宋体" w:eastAsia="宋体" w:hAnsi="宋体" w:cs="宋体"/>
                <w:b/>
                <w:bCs/>
                <w:kern w:val="0"/>
                <w:sz w:val="24"/>
                <w:szCs w:val="24"/>
              </w:rPr>
              <w:t>age</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1.097</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1.024</w:t>
            </w:r>
          </w:p>
        </w:tc>
        <w:tc>
          <w:tcPr>
            <w:tcW w:w="0" w:type="auto"/>
            <w:gridSpan w:val="2"/>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1.175</w:t>
            </w:r>
          </w:p>
        </w:tc>
      </w:tr>
      <w:tr w:rsidR="00C42126" w:rsidRPr="00C42126" w:rsidTr="00C42126">
        <w:trPr>
          <w:gridAfter w:val="1"/>
          <w:tblHeader/>
          <w:tblCellSpacing w:w="0" w:type="dxa"/>
          <w:jc w:val="center"/>
        </w:trPr>
        <w:tc>
          <w:tcPr>
            <w:tcW w:w="0" w:type="auto"/>
            <w:gridSpan w:val="4"/>
            <w:tcBorders>
              <w:top w:val="nil"/>
              <w:left w:val="nil"/>
              <w:bottom w:val="nil"/>
              <w:right w:val="nil"/>
            </w:tcBorders>
            <w:hideMark/>
          </w:tcPr>
          <w:p w:rsidR="00C42126" w:rsidRPr="00C42126" w:rsidRDefault="00C42126" w:rsidP="00C42126">
            <w:pPr>
              <w:widowControl/>
              <w:jc w:val="center"/>
              <w:rPr>
                <w:rFonts w:ascii="宋体" w:eastAsia="宋体" w:hAnsi="宋体" w:cs="宋体"/>
                <w:b/>
                <w:bCs/>
                <w:kern w:val="0"/>
                <w:sz w:val="24"/>
                <w:szCs w:val="24"/>
              </w:rPr>
            </w:pPr>
            <w:r w:rsidRPr="00C42126">
              <w:rPr>
                <w:rFonts w:ascii="宋体" w:eastAsia="宋体" w:hAnsi="宋体" w:cs="宋体"/>
                <w:b/>
                <w:bCs/>
                <w:kern w:val="0"/>
                <w:sz w:val="24"/>
                <w:szCs w:val="24"/>
              </w:rPr>
              <w:t>残差卡方检验</w:t>
            </w:r>
          </w:p>
        </w:tc>
      </w:tr>
      <w:tr w:rsidR="00C42126" w:rsidRPr="00C42126" w:rsidTr="00C42126">
        <w:trPr>
          <w:gridAfter w:val="1"/>
          <w:tblHeader/>
          <w:tblCellSpacing w:w="0" w:type="dxa"/>
          <w:jc w:val="center"/>
        </w:trPr>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b/>
                <w:bCs/>
                <w:kern w:val="0"/>
                <w:sz w:val="24"/>
                <w:szCs w:val="24"/>
              </w:rPr>
            </w:pPr>
            <w:r w:rsidRPr="00C42126">
              <w:rPr>
                <w:rFonts w:ascii="宋体" w:eastAsia="宋体" w:hAnsi="宋体" w:cs="宋体"/>
                <w:b/>
                <w:bCs/>
                <w:kern w:val="0"/>
                <w:sz w:val="24"/>
                <w:szCs w:val="24"/>
              </w:rPr>
              <w:t>卡方</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b/>
                <w:bCs/>
                <w:kern w:val="0"/>
                <w:sz w:val="24"/>
                <w:szCs w:val="24"/>
              </w:rPr>
            </w:pPr>
            <w:r w:rsidRPr="00C42126">
              <w:rPr>
                <w:rFonts w:ascii="宋体" w:eastAsia="宋体" w:hAnsi="宋体" w:cs="宋体"/>
                <w:b/>
                <w:bCs/>
                <w:kern w:val="0"/>
                <w:sz w:val="24"/>
                <w:szCs w:val="24"/>
              </w:rPr>
              <w:t>自由度</w:t>
            </w:r>
          </w:p>
        </w:tc>
        <w:tc>
          <w:tcPr>
            <w:tcW w:w="0" w:type="auto"/>
            <w:gridSpan w:val="2"/>
            <w:tcBorders>
              <w:top w:val="nil"/>
              <w:left w:val="nil"/>
              <w:bottom w:val="nil"/>
              <w:right w:val="nil"/>
            </w:tcBorders>
            <w:hideMark/>
          </w:tcPr>
          <w:p w:rsidR="00C42126" w:rsidRPr="00C42126" w:rsidRDefault="00C42126" w:rsidP="00C42126">
            <w:pPr>
              <w:widowControl/>
              <w:jc w:val="right"/>
              <w:rPr>
                <w:rFonts w:ascii="宋体" w:eastAsia="宋体" w:hAnsi="宋体" w:cs="宋体"/>
                <w:b/>
                <w:bCs/>
                <w:kern w:val="0"/>
                <w:sz w:val="24"/>
                <w:szCs w:val="24"/>
              </w:rPr>
            </w:pPr>
            <w:r w:rsidRPr="00C42126">
              <w:rPr>
                <w:rFonts w:ascii="宋体" w:eastAsia="宋体" w:hAnsi="宋体" w:cs="宋体"/>
                <w:b/>
                <w:bCs/>
                <w:kern w:val="0"/>
                <w:sz w:val="24"/>
                <w:szCs w:val="24"/>
              </w:rPr>
              <w:t>Pr &gt; 卡方</w:t>
            </w:r>
          </w:p>
        </w:tc>
      </w:tr>
      <w:tr w:rsidR="00C42126" w:rsidRPr="00C42126" w:rsidTr="00C42126">
        <w:trPr>
          <w:gridAfter w:val="1"/>
          <w:tblCellSpacing w:w="0" w:type="dxa"/>
          <w:jc w:val="center"/>
        </w:trPr>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2.3277</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5</w:t>
            </w:r>
          </w:p>
        </w:tc>
        <w:tc>
          <w:tcPr>
            <w:tcW w:w="0" w:type="auto"/>
            <w:gridSpan w:val="2"/>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0.8022</w:t>
            </w:r>
          </w:p>
        </w:tc>
      </w:tr>
    </w:tbl>
    <w:p w:rsidR="00C42126" w:rsidRPr="00C42126" w:rsidRDefault="00C42126" w:rsidP="00C42126">
      <w:pPr>
        <w:widowControl/>
        <w:jc w:val="left"/>
        <w:rPr>
          <w:rFonts w:ascii="黑体" w:eastAsia="黑体" w:hAnsi="宋体" w:cs="宋体"/>
          <w:color w:val="000000"/>
          <w:kern w:val="0"/>
          <w:sz w:val="24"/>
          <w:szCs w:val="24"/>
        </w:rPr>
      </w:pPr>
      <w:bookmarkStart w:id="14" w:name="IDX19"/>
      <w:bookmarkEnd w:id="14"/>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Logistic: 非模型中效应的评分检验"/>
      </w:tblPr>
      <w:tblGrid>
        <w:gridCol w:w="967"/>
        <w:gridCol w:w="843"/>
        <w:gridCol w:w="1084"/>
        <w:gridCol w:w="1447"/>
      </w:tblGrid>
      <w:tr w:rsidR="00C42126" w:rsidRPr="00C42126" w:rsidTr="00C42126">
        <w:trPr>
          <w:tblHeader/>
          <w:tblCellSpacing w:w="0" w:type="dxa"/>
          <w:jc w:val="center"/>
        </w:trPr>
        <w:tc>
          <w:tcPr>
            <w:tcW w:w="0" w:type="auto"/>
            <w:gridSpan w:val="4"/>
            <w:tcBorders>
              <w:top w:val="nil"/>
              <w:left w:val="nil"/>
              <w:bottom w:val="nil"/>
              <w:right w:val="nil"/>
            </w:tcBorders>
            <w:hideMark/>
          </w:tcPr>
          <w:p w:rsidR="00C42126" w:rsidRPr="00C42126" w:rsidRDefault="00C42126" w:rsidP="00C42126">
            <w:pPr>
              <w:widowControl/>
              <w:jc w:val="center"/>
              <w:rPr>
                <w:rFonts w:ascii="宋体" w:eastAsia="宋体" w:hAnsi="宋体" w:cs="宋体"/>
                <w:b/>
                <w:bCs/>
                <w:kern w:val="0"/>
                <w:sz w:val="24"/>
                <w:szCs w:val="24"/>
              </w:rPr>
            </w:pPr>
            <w:r w:rsidRPr="00C42126">
              <w:rPr>
                <w:rFonts w:ascii="宋体" w:eastAsia="宋体" w:hAnsi="宋体" w:cs="宋体"/>
                <w:b/>
                <w:bCs/>
                <w:kern w:val="0"/>
                <w:sz w:val="24"/>
                <w:szCs w:val="24"/>
              </w:rPr>
              <w:t>对条目合格的效应分析</w:t>
            </w:r>
          </w:p>
        </w:tc>
      </w:tr>
      <w:tr w:rsidR="00C42126" w:rsidRPr="00C42126" w:rsidTr="00C42126">
        <w:trPr>
          <w:tblHeader/>
          <w:tblCellSpacing w:w="0" w:type="dxa"/>
          <w:jc w:val="center"/>
        </w:trPr>
        <w:tc>
          <w:tcPr>
            <w:tcW w:w="0" w:type="auto"/>
            <w:tcBorders>
              <w:top w:val="nil"/>
              <w:left w:val="nil"/>
              <w:bottom w:val="nil"/>
              <w:right w:val="nil"/>
            </w:tcBorders>
            <w:hideMark/>
          </w:tcPr>
          <w:p w:rsidR="00C42126" w:rsidRPr="00C42126" w:rsidRDefault="00C42126" w:rsidP="00C42126">
            <w:pPr>
              <w:widowControl/>
              <w:jc w:val="left"/>
              <w:rPr>
                <w:rFonts w:ascii="宋体" w:eastAsia="宋体" w:hAnsi="宋体" w:cs="宋体"/>
                <w:b/>
                <w:bCs/>
                <w:kern w:val="0"/>
                <w:sz w:val="24"/>
                <w:szCs w:val="24"/>
              </w:rPr>
            </w:pPr>
            <w:r w:rsidRPr="00C42126">
              <w:rPr>
                <w:rFonts w:ascii="宋体" w:eastAsia="宋体" w:hAnsi="宋体" w:cs="宋体"/>
                <w:b/>
                <w:bCs/>
                <w:kern w:val="0"/>
                <w:sz w:val="24"/>
                <w:szCs w:val="24"/>
              </w:rPr>
              <w:t>效应</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b/>
                <w:bCs/>
                <w:kern w:val="0"/>
                <w:sz w:val="24"/>
                <w:szCs w:val="24"/>
              </w:rPr>
            </w:pPr>
            <w:r w:rsidRPr="00C42126">
              <w:rPr>
                <w:rFonts w:ascii="宋体" w:eastAsia="宋体" w:hAnsi="宋体" w:cs="宋体"/>
                <w:b/>
                <w:bCs/>
                <w:kern w:val="0"/>
                <w:sz w:val="24"/>
                <w:szCs w:val="24"/>
              </w:rPr>
              <w:t>自由度</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b/>
                <w:bCs/>
                <w:kern w:val="0"/>
                <w:sz w:val="24"/>
                <w:szCs w:val="24"/>
              </w:rPr>
            </w:pPr>
            <w:r w:rsidRPr="00C42126">
              <w:rPr>
                <w:rFonts w:ascii="宋体" w:eastAsia="宋体" w:hAnsi="宋体" w:cs="宋体"/>
                <w:b/>
                <w:bCs/>
                <w:kern w:val="0"/>
                <w:sz w:val="24"/>
                <w:szCs w:val="24"/>
              </w:rPr>
              <w:t>评分卡方</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b/>
                <w:bCs/>
                <w:kern w:val="0"/>
                <w:sz w:val="24"/>
                <w:szCs w:val="24"/>
              </w:rPr>
            </w:pPr>
            <w:r w:rsidRPr="00C42126">
              <w:rPr>
                <w:rFonts w:ascii="宋体" w:eastAsia="宋体" w:hAnsi="宋体" w:cs="宋体"/>
                <w:b/>
                <w:bCs/>
                <w:kern w:val="0"/>
                <w:sz w:val="24"/>
                <w:szCs w:val="24"/>
              </w:rPr>
              <w:t>Pr &gt; 卡方</w:t>
            </w:r>
          </w:p>
        </w:tc>
      </w:tr>
      <w:tr w:rsidR="00C42126" w:rsidRPr="00C42126" w:rsidTr="00C42126">
        <w:trPr>
          <w:tblCellSpacing w:w="0" w:type="dxa"/>
          <w:jc w:val="center"/>
        </w:trPr>
        <w:tc>
          <w:tcPr>
            <w:tcW w:w="0" w:type="auto"/>
            <w:tcBorders>
              <w:top w:val="nil"/>
              <w:left w:val="nil"/>
              <w:bottom w:val="nil"/>
              <w:right w:val="nil"/>
            </w:tcBorders>
            <w:hideMark/>
          </w:tcPr>
          <w:p w:rsidR="00C42126" w:rsidRPr="00C42126" w:rsidRDefault="00C42126" w:rsidP="00C42126">
            <w:pPr>
              <w:widowControl/>
              <w:jc w:val="left"/>
              <w:rPr>
                <w:rFonts w:ascii="宋体" w:eastAsia="宋体" w:hAnsi="宋体" w:cs="宋体"/>
                <w:b/>
                <w:bCs/>
                <w:kern w:val="0"/>
                <w:sz w:val="24"/>
                <w:szCs w:val="24"/>
              </w:rPr>
            </w:pPr>
            <w:r w:rsidRPr="00C42126">
              <w:rPr>
                <w:rFonts w:ascii="宋体" w:eastAsia="宋体" w:hAnsi="宋体" w:cs="宋体"/>
                <w:b/>
                <w:bCs/>
                <w:kern w:val="0"/>
                <w:sz w:val="24"/>
                <w:szCs w:val="24"/>
              </w:rPr>
              <w:t>ecg*ecg</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1</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0.3766</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0.5394</w:t>
            </w:r>
          </w:p>
        </w:tc>
      </w:tr>
      <w:tr w:rsidR="00C42126" w:rsidRPr="00C42126" w:rsidTr="00C42126">
        <w:trPr>
          <w:tblCellSpacing w:w="0" w:type="dxa"/>
          <w:jc w:val="center"/>
        </w:trPr>
        <w:tc>
          <w:tcPr>
            <w:tcW w:w="0" w:type="auto"/>
            <w:tcBorders>
              <w:top w:val="nil"/>
              <w:left w:val="nil"/>
              <w:bottom w:val="nil"/>
              <w:right w:val="nil"/>
            </w:tcBorders>
            <w:hideMark/>
          </w:tcPr>
          <w:p w:rsidR="00C42126" w:rsidRPr="00C42126" w:rsidRDefault="00C42126" w:rsidP="00C42126">
            <w:pPr>
              <w:widowControl/>
              <w:jc w:val="left"/>
              <w:rPr>
                <w:rFonts w:ascii="宋体" w:eastAsia="宋体" w:hAnsi="宋体" w:cs="宋体"/>
                <w:b/>
                <w:bCs/>
                <w:kern w:val="0"/>
                <w:sz w:val="24"/>
                <w:szCs w:val="24"/>
              </w:rPr>
            </w:pPr>
            <w:r w:rsidRPr="00C42126">
              <w:rPr>
                <w:rFonts w:ascii="宋体" w:eastAsia="宋体" w:hAnsi="宋体" w:cs="宋体"/>
                <w:b/>
                <w:bCs/>
                <w:kern w:val="0"/>
                <w:sz w:val="24"/>
                <w:szCs w:val="24"/>
              </w:rPr>
              <w:t>age*age</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1</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0.7712</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0.3798</w:t>
            </w:r>
          </w:p>
        </w:tc>
      </w:tr>
      <w:tr w:rsidR="00C42126" w:rsidRPr="00C42126" w:rsidTr="00C42126">
        <w:trPr>
          <w:tblCellSpacing w:w="0" w:type="dxa"/>
          <w:jc w:val="center"/>
        </w:trPr>
        <w:tc>
          <w:tcPr>
            <w:tcW w:w="0" w:type="auto"/>
            <w:tcBorders>
              <w:top w:val="nil"/>
              <w:left w:val="nil"/>
              <w:bottom w:val="nil"/>
              <w:right w:val="nil"/>
            </w:tcBorders>
            <w:hideMark/>
          </w:tcPr>
          <w:p w:rsidR="00C42126" w:rsidRPr="00C42126" w:rsidRDefault="00C42126" w:rsidP="00C42126">
            <w:pPr>
              <w:widowControl/>
              <w:jc w:val="left"/>
              <w:rPr>
                <w:rFonts w:ascii="宋体" w:eastAsia="宋体" w:hAnsi="宋体" w:cs="宋体"/>
                <w:b/>
                <w:bCs/>
                <w:kern w:val="0"/>
                <w:sz w:val="24"/>
                <w:szCs w:val="24"/>
              </w:rPr>
            </w:pPr>
            <w:r w:rsidRPr="00C42126">
              <w:rPr>
                <w:rFonts w:ascii="宋体" w:eastAsia="宋体" w:hAnsi="宋体" w:cs="宋体"/>
                <w:b/>
                <w:bCs/>
                <w:kern w:val="0"/>
                <w:sz w:val="24"/>
                <w:szCs w:val="24"/>
              </w:rPr>
              <w:t>sex*ecg</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1</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0.0352</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0.8513</w:t>
            </w:r>
          </w:p>
        </w:tc>
      </w:tr>
      <w:tr w:rsidR="00C42126" w:rsidRPr="00C42126" w:rsidTr="00C42126">
        <w:trPr>
          <w:tblCellSpacing w:w="0" w:type="dxa"/>
          <w:jc w:val="center"/>
        </w:trPr>
        <w:tc>
          <w:tcPr>
            <w:tcW w:w="0" w:type="auto"/>
            <w:tcBorders>
              <w:top w:val="nil"/>
              <w:left w:val="nil"/>
              <w:bottom w:val="nil"/>
              <w:right w:val="nil"/>
            </w:tcBorders>
            <w:hideMark/>
          </w:tcPr>
          <w:p w:rsidR="00C42126" w:rsidRPr="00C42126" w:rsidRDefault="00C42126" w:rsidP="00C42126">
            <w:pPr>
              <w:widowControl/>
              <w:jc w:val="left"/>
              <w:rPr>
                <w:rFonts w:ascii="宋体" w:eastAsia="宋体" w:hAnsi="宋体" w:cs="宋体"/>
                <w:b/>
                <w:bCs/>
                <w:kern w:val="0"/>
                <w:sz w:val="24"/>
                <w:szCs w:val="24"/>
              </w:rPr>
            </w:pPr>
            <w:r w:rsidRPr="00C42126">
              <w:rPr>
                <w:rFonts w:ascii="宋体" w:eastAsia="宋体" w:hAnsi="宋体" w:cs="宋体"/>
                <w:b/>
                <w:bCs/>
                <w:kern w:val="0"/>
                <w:sz w:val="24"/>
                <w:szCs w:val="24"/>
              </w:rPr>
              <w:t>sex*age</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1</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0.0290</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0.8647</w:t>
            </w:r>
          </w:p>
        </w:tc>
      </w:tr>
      <w:tr w:rsidR="00C42126" w:rsidRPr="00C42126" w:rsidTr="00C42126">
        <w:trPr>
          <w:tblCellSpacing w:w="0" w:type="dxa"/>
          <w:jc w:val="center"/>
        </w:trPr>
        <w:tc>
          <w:tcPr>
            <w:tcW w:w="0" w:type="auto"/>
            <w:tcBorders>
              <w:top w:val="nil"/>
              <w:left w:val="nil"/>
              <w:bottom w:val="nil"/>
              <w:right w:val="nil"/>
            </w:tcBorders>
            <w:hideMark/>
          </w:tcPr>
          <w:p w:rsidR="00C42126" w:rsidRPr="00C42126" w:rsidRDefault="00C42126" w:rsidP="00C42126">
            <w:pPr>
              <w:widowControl/>
              <w:jc w:val="left"/>
              <w:rPr>
                <w:rFonts w:ascii="宋体" w:eastAsia="宋体" w:hAnsi="宋体" w:cs="宋体"/>
                <w:b/>
                <w:bCs/>
                <w:kern w:val="0"/>
                <w:sz w:val="24"/>
                <w:szCs w:val="24"/>
              </w:rPr>
            </w:pPr>
            <w:r w:rsidRPr="00C42126">
              <w:rPr>
                <w:rFonts w:ascii="宋体" w:eastAsia="宋体" w:hAnsi="宋体" w:cs="宋体"/>
                <w:b/>
                <w:bCs/>
                <w:kern w:val="0"/>
                <w:sz w:val="24"/>
                <w:szCs w:val="24"/>
              </w:rPr>
              <w:t>ecg*age</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1</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0.8825</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0.3475</w:t>
            </w:r>
          </w:p>
        </w:tc>
      </w:tr>
    </w:tbl>
    <w:p w:rsidR="00C42126" w:rsidRPr="009843BE" w:rsidRDefault="009843BE" w:rsidP="00C42126">
      <w:pPr>
        <w:widowControl/>
        <w:jc w:val="left"/>
        <w:rPr>
          <w:rFonts w:asciiTheme="minorEastAsia" w:hAnsiTheme="minorEastAsia" w:cs="宋体"/>
          <w:color w:val="000000"/>
          <w:kern w:val="0"/>
          <w:szCs w:val="28"/>
        </w:rPr>
      </w:pPr>
      <w:bookmarkStart w:id="15" w:name="IDX20"/>
      <w:bookmarkStart w:id="16" w:name="IDX21"/>
      <w:bookmarkEnd w:id="15"/>
      <w:bookmarkEnd w:id="16"/>
      <w:r>
        <w:rPr>
          <w:rFonts w:asciiTheme="minorEastAsia" w:hAnsiTheme="minorEastAsia" w:cs="宋体" w:hint="eastAsia"/>
          <w:color w:val="000000"/>
          <w:kern w:val="0"/>
          <w:szCs w:val="28"/>
        </w:rPr>
        <w:t xml:space="preserve">     上述5个自变量的卡方检验P值&gt;</w:t>
      </w:r>
      <w:r w:rsidRPr="009843BE">
        <w:rPr>
          <w:rFonts w:cs="Times New Roman"/>
          <w:color w:val="000000"/>
          <w:kern w:val="0"/>
          <w:szCs w:val="28"/>
        </w:rPr>
        <w:t>α</w:t>
      </w:r>
      <w:r>
        <w:rPr>
          <w:rFonts w:asciiTheme="minorEastAsia" w:hAnsiTheme="minorEastAsia" w:cs="宋体" w:hint="eastAsia"/>
          <w:color w:val="000000"/>
          <w:kern w:val="0"/>
          <w:szCs w:val="28"/>
        </w:rPr>
        <w:t>=0.05，故不必加入回归方程。</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Logistic: 分区"/>
      </w:tblPr>
      <w:tblGrid>
        <w:gridCol w:w="362"/>
        <w:gridCol w:w="602"/>
        <w:gridCol w:w="843"/>
        <w:gridCol w:w="843"/>
        <w:gridCol w:w="843"/>
        <w:gridCol w:w="843"/>
      </w:tblGrid>
      <w:tr w:rsidR="00C42126" w:rsidRPr="00C42126" w:rsidTr="00C42126">
        <w:trPr>
          <w:tblHeader/>
          <w:tblCellSpacing w:w="0" w:type="dxa"/>
          <w:jc w:val="center"/>
        </w:trPr>
        <w:tc>
          <w:tcPr>
            <w:tcW w:w="0" w:type="auto"/>
            <w:gridSpan w:val="6"/>
            <w:tcBorders>
              <w:top w:val="nil"/>
              <w:left w:val="nil"/>
              <w:bottom w:val="nil"/>
              <w:right w:val="nil"/>
            </w:tcBorders>
            <w:hideMark/>
          </w:tcPr>
          <w:p w:rsidR="00C42126" w:rsidRPr="00C42126" w:rsidRDefault="00C42126" w:rsidP="00C42126">
            <w:pPr>
              <w:widowControl/>
              <w:jc w:val="center"/>
              <w:rPr>
                <w:rFonts w:ascii="宋体" w:eastAsia="宋体" w:hAnsi="宋体" w:cs="宋体"/>
                <w:b/>
                <w:bCs/>
                <w:kern w:val="0"/>
                <w:sz w:val="24"/>
                <w:szCs w:val="24"/>
              </w:rPr>
            </w:pPr>
            <w:r w:rsidRPr="00C42126">
              <w:rPr>
                <w:rFonts w:ascii="宋体" w:eastAsia="宋体" w:hAnsi="宋体" w:cs="宋体"/>
                <w:b/>
                <w:bCs/>
                <w:kern w:val="0"/>
                <w:sz w:val="24"/>
                <w:szCs w:val="24"/>
              </w:rPr>
              <w:t>Hosmer 和 Lemeshow 检验的分区</w:t>
            </w:r>
          </w:p>
        </w:tc>
      </w:tr>
      <w:tr w:rsidR="00C42126" w:rsidRPr="00C42126" w:rsidTr="00C42126">
        <w:trPr>
          <w:tblHeader/>
          <w:tblCellSpacing w:w="0" w:type="dxa"/>
          <w:jc w:val="center"/>
        </w:trPr>
        <w:tc>
          <w:tcPr>
            <w:tcW w:w="0" w:type="auto"/>
            <w:vMerge w:val="restart"/>
            <w:tcBorders>
              <w:top w:val="nil"/>
              <w:left w:val="nil"/>
              <w:bottom w:val="nil"/>
              <w:right w:val="nil"/>
            </w:tcBorders>
            <w:hideMark/>
          </w:tcPr>
          <w:p w:rsidR="00C42126" w:rsidRPr="00C42126" w:rsidRDefault="00C42126" w:rsidP="00C42126">
            <w:pPr>
              <w:widowControl/>
              <w:jc w:val="right"/>
              <w:rPr>
                <w:rFonts w:ascii="宋体" w:eastAsia="宋体" w:hAnsi="宋体" w:cs="宋体"/>
                <w:b/>
                <w:bCs/>
                <w:kern w:val="0"/>
                <w:sz w:val="24"/>
                <w:szCs w:val="24"/>
              </w:rPr>
            </w:pPr>
            <w:r w:rsidRPr="00C42126">
              <w:rPr>
                <w:rFonts w:ascii="宋体" w:eastAsia="宋体" w:hAnsi="宋体" w:cs="宋体"/>
                <w:b/>
                <w:bCs/>
                <w:kern w:val="0"/>
                <w:sz w:val="24"/>
                <w:szCs w:val="24"/>
              </w:rPr>
              <w:lastRenderedPageBreak/>
              <w:t>组</w:t>
            </w:r>
          </w:p>
        </w:tc>
        <w:tc>
          <w:tcPr>
            <w:tcW w:w="0" w:type="auto"/>
            <w:vMerge w:val="restart"/>
            <w:tcBorders>
              <w:top w:val="nil"/>
              <w:left w:val="nil"/>
              <w:bottom w:val="nil"/>
              <w:right w:val="nil"/>
            </w:tcBorders>
            <w:hideMark/>
          </w:tcPr>
          <w:p w:rsidR="00C42126" w:rsidRPr="00C42126" w:rsidRDefault="00C42126" w:rsidP="00C42126">
            <w:pPr>
              <w:widowControl/>
              <w:jc w:val="right"/>
              <w:rPr>
                <w:rFonts w:ascii="宋体" w:eastAsia="宋体" w:hAnsi="宋体" w:cs="宋体"/>
                <w:b/>
                <w:bCs/>
                <w:kern w:val="0"/>
                <w:sz w:val="24"/>
                <w:szCs w:val="24"/>
              </w:rPr>
            </w:pPr>
            <w:r w:rsidRPr="00C42126">
              <w:rPr>
                <w:rFonts w:ascii="宋体" w:eastAsia="宋体" w:hAnsi="宋体" w:cs="宋体"/>
                <w:b/>
                <w:bCs/>
                <w:kern w:val="0"/>
                <w:sz w:val="24"/>
                <w:szCs w:val="24"/>
              </w:rPr>
              <w:t>总计</w:t>
            </w:r>
          </w:p>
        </w:tc>
        <w:tc>
          <w:tcPr>
            <w:tcW w:w="0" w:type="auto"/>
            <w:gridSpan w:val="2"/>
            <w:tcBorders>
              <w:top w:val="nil"/>
              <w:left w:val="nil"/>
              <w:bottom w:val="nil"/>
              <w:right w:val="nil"/>
            </w:tcBorders>
            <w:hideMark/>
          </w:tcPr>
          <w:p w:rsidR="00C42126" w:rsidRPr="00C42126" w:rsidRDefault="00C42126" w:rsidP="00C42126">
            <w:pPr>
              <w:widowControl/>
              <w:jc w:val="center"/>
              <w:rPr>
                <w:rFonts w:ascii="宋体" w:eastAsia="宋体" w:hAnsi="宋体" w:cs="宋体"/>
                <w:b/>
                <w:bCs/>
                <w:kern w:val="0"/>
                <w:sz w:val="24"/>
                <w:szCs w:val="24"/>
              </w:rPr>
            </w:pPr>
            <w:r w:rsidRPr="00C42126">
              <w:rPr>
                <w:rFonts w:ascii="宋体" w:eastAsia="宋体" w:hAnsi="宋体" w:cs="宋体"/>
                <w:b/>
                <w:bCs/>
                <w:kern w:val="0"/>
                <w:sz w:val="24"/>
                <w:szCs w:val="24"/>
              </w:rPr>
              <w:t xml:space="preserve">ca = 1 </w:t>
            </w:r>
          </w:p>
        </w:tc>
        <w:tc>
          <w:tcPr>
            <w:tcW w:w="0" w:type="auto"/>
            <w:gridSpan w:val="2"/>
            <w:tcBorders>
              <w:top w:val="nil"/>
              <w:left w:val="nil"/>
              <w:bottom w:val="nil"/>
              <w:right w:val="nil"/>
            </w:tcBorders>
            <w:hideMark/>
          </w:tcPr>
          <w:p w:rsidR="00C42126" w:rsidRPr="00C42126" w:rsidRDefault="00C42126" w:rsidP="00C42126">
            <w:pPr>
              <w:widowControl/>
              <w:jc w:val="center"/>
              <w:rPr>
                <w:rFonts w:ascii="宋体" w:eastAsia="宋体" w:hAnsi="宋体" w:cs="宋体"/>
                <w:b/>
                <w:bCs/>
                <w:kern w:val="0"/>
                <w:sz w:val="24"/>
                <w:szCs w:val="24"/>
              </w:rPr>
            </w:pPr>
            <w:r w:rsidRPr="00C42126">
              <w:rPr>
                <w:rFonts w:ascii="宋体" w:eastAsia="宋体" w:hAnsi="宋体" w:cs="宋体"/>
                <w:b/>
                <w:bCs/>
                <w:kern w:val="0"/>
                <w:sz w:val="24"/>
                <w:szCs w:val="24"/>
              </w:rPr>
              <w:t xml:space="preserve">ca = 0 </w:t>
            </w:r>
          </w:p>
        </w:tc>
      </w:tr>
      <w:tr w:rsidR="00C42126" w:rsidRPr="00C42126" w:rsidTr="00C42126">
        <w:trPr>
          <w:tblHeader/>
          <w:tblCellSpacing w:w="0" w:type="dxa"/>
          <w:jc w:val="center"/>
        </w:trPr>
        <w:tc>
          <w:tcPr>
            <w:tcW w:w="0" w:type="auto"/>
            <w:vMerge/>
            <w:tcBorders>
              <w:top w:val="nil"/>
              <w:left w:val="nil"/>
              <w:bottom w:val="nil"/>
              <w:right w:val="nil"/>
            </w:tcBorders>
            <w:vAlign w:val="center"/>
            <w:hideMark/>
          </w:tcPr>
          <w:p w:rsidR="00C42126" w:rsidRPr="00C42126" w:rsidRDefault="00C42126" w:rsidP="00C42126">
            <w:pPr>
              <w:widowControl/>
              <w:jc w:val="left"/>
              <w:rPr>
                <w:rFonts w:ascii="宋体" w:eastAsia="宋体" w:hAnsi="宋体" w:cs="宋体"/>
                <w:b/>
                <w:bCs/>
                <w:kern w:val="0"/>
                <w:sz w:val="24"/>
                <w:szCs w:val="24"/>
              </w:rPr>
            </w:pPr>
          </w:p>
        </w:tc>
        <w:tc>
          <w:tcPr>
            <w:tcW w:w="0" w:type="auto"/>
            <w:vMerge/>
            <w:tcBorders>
              <w:top w:val="nil"/>
              <w:left w:val="nil"/>
              <w:bottom w:val="nil"/>
              <w:right w:val="nil"/>
            </w:tcBorders>
            <w:vAlign w:val="center"/>
            <w:hideMark/>
          </w:tcPr>
          <w:p w:rsidR="00C42126" w:rsidRPr="00C42126" w:rsidRDefault="00C42126" w:rsidP="00C42126">
            <w:pPr>
              <w:widowControl/>
              <w:jc w:val="left"/>
              <w:rPr>
                <w:rFonts w:ascii="宋体" w:eastAsia="宋体" w:hAnsi="宋体" w:cs="宋体"/>
                <w:b/>
                <w:bCs/>
                <w:kern w:val="0"/>
                <w:sz w:val="24"/>
                <w:szCs w:val="24"/>
              </w:rPr>
            </w:pP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b/>
                <w:bCs/>
                <w:kern w:val="0"/>
                <w:sz w:val="24"/>
                <w:szCs w:val="24"/>
              </w:rPr>
            </w:pPr>
            <w:r w:rsidRPr="00C42126">
              <w:rPr>
                <w:rFonts w:ascii="宋体" w:eastAsia="宋体" w:hAnsi="宋体" w:cs="宋体"/>
                <w:b/>
                <w:bCs/>
                <w:kern w:val="0"/>
                <w:sz w:val="24"/>
                <w:szCs w:val="24"/>
              </w:rPr>
              <w:t>观测值</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b/>
                <w:bCs/>
                <w:kern w:val="0"/>
                <w:sz w:val="24"/>
                <w:szCs w:val="24"/>
              </w:rPr>
            </w:pPr>
            <w:r w:rsidRPr="00C42126">
              <w:rPr>
                <w:rFonts w:ascii="宋体" w:eastAsia="宋体" w:hAnsi="宋体" w:cs="宋体"/>
                <w:b/>
                <w:bCs/>
                <w:kern w:val="0"/>
                <w:sz w:val="24"/>
                <w:szCs w:val="24"/>
              </w:rPr>
              <w:t>期望值</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b/>
                <w:bCs/>
                <w:kern w:val="0"/>
                <w:sz w:val="24"/>
                <w:szCs w:val="24"/>
              </w:rPr>
            </w:pPr>
            <w:r w:rsidRPr="00C42126">
              <w:rPr>
                <w:rFonts w:ascii="宋体" w:eastAsia="宋体" w:hAnsi="宋体" w:cs="宋体"/>
                <w:b/>
                <w:bCs/>
                <w:kern w:val="0"/>
                <w:sz w:val="24"/>
                <w:szCs w:val="24"/>
              </w:rPr>
              <w:t>观测值</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b/>
                <w:bCs/>
                <w:kern w:val="0"/>
                <w:sz w:val="24"/>
                <w:szCs w:val="24"/>
              </w:rPr>
            </w:pPr>
            <w:r w:rsidRPr="00C42126">
              <w:rPr>
                <w:rFonts w:ascii="宋体" w:eastAsia="宋体" w:hAnsi="宋体" w:cs="宋体"/>
                <w:b/>
                <w:bCs/>
                <w:kern w:val="0"/>
                <w:sz w:val="24"/>
                <w:szCs w:val="24"/>
              </w:rPr>
              <w:t>期望值</w:t>
            </w:r>
          </w:p>
        </w:tc>
      </w:tr>
      <w:tr w:rsidR="00C42126" w:rsidRPr="00C42126" w:rsidTr="00C42126">
        <w:trPr>
          <w:tblCellSpacing w:w="0" w:type="dxa"/>
          <w:jc w:val="center"/>
        </w:trPr>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b/>
                <w:bCs/>
                <w:kern w:val="0"/>
                <w:sz w:val="24"/>
                <w:szCs w:val="24"/>
              </w:rPr>
            </w:pPr>
            <w:r w:rsidRPr="00C42126">
              <w:rPr>
                <w:rFonts w:ascii="宋体" w:eastAsia="宋体" w:hAnsi="宋体" w:cs="宋体"/>
                <w:b/>
                <w:bCs/>
                <w:kern w:val="0"/>
                <w:sz w:val="24"/>
                <w:szCs w:val="24"/>
              </w:rPr>
              <w:t>1</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8</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2</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1.02</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6</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6.98</w:t>
            </w:r>
          </w:p>
        </w:tc>
      </w:tr>
      <w:tr w:rsidR="00C42126" w:rsidRPr="00C42126" w:rsidTr="00C42126">
        <w:trPr>
          <w:tblCellSpacing w:w="0" w:type="dxa"/>
          <w:jc w:val="center"/>
        </w:trPr>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b/>
                <w:bCs/>
                <w:kern w:val="0"/>
                <w:sz w:val="24"/>
                <w:szCs w:val="24"/>
              </w:rPr>
            </w:pPr>
            <w:r w:rsidRPr="00C42126">
              <w:rPr>
                <w:rFonts w:ascii="宋体" w:eastAsia="宋体" w:hAnsi="宋体" w:cs="宋体"/>
                <w:b/>
                <w:bCs/>
                <w:kern w:val="0"/>
                <w:sz w:val="24"/>
                <w:szCs w:val="24"/>
              </w:rPr>
              <w:t>2</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8</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1</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1.80</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7</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6.20</w:t>
            </w:r>
          </w:p>
        </w:tc>
      </w:tr>
      <w:tr w:rsidR="00C42126" w:rsidRPr="00C42126" w:rsidTr="00C42126">
        <w:trPr>
          <w:tblCellSpacing w:w="0" w:type="dxa"/>
          <w:jc w:val="center"/>
        </w:trPr>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b/>
                <w:bCs/>
                <w:kern w:val="0"/>
                <w:sz w:val="24"/>
                <w:szCs w:val="24"/>
              </w:rPr>
            </w:pPr>
            <w:r w:rsidRPr="00C42126">
              <w:rPr>
                <w:rFonts w:ascii="宋体" w:eastAsia="宋体" w:hAnsi="宋体" w:cs="宋体"/>
                <w:b/>
                <w:bCs/>
                <w:kern w:val="0"/>
                <w:sz w:val="24"/>
                <w:szCs w:val="24"/>
              </w:rPr>
              <w:t>3</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8</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3</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2.59</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5</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5.41</w:t>
            </w:r>
          </w:p>
        </w:tc>
      </w:tr>
      <w:tr w:rsidR="00C42126" w:rsidRPr="00C42126" w:rsidTr="00C42126">
        <w:trPr>
          <w:tblCellSpacing w:w="0" w:type="dxa"/>
          <w:jc w:val="center"/>
        </w:trPr>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b/>
                <w:bCs/>
                <w:kern w:val="0"/>
                <w:sz w:val="24"/>
                <w:szCs w:val="24"/>
              </w:rPr>
            </w:pPr>
            <w:r w:rsidRPr="00C42126">
              <w:rPr>
                <w:rFonts w:ascii="宋体" w:eastAsia="宋体" w:hAnsi="宋体" w:cs="宋体"/>
                <w:b/>
                <w:bCs/>
                <w:kern w:val="0"/>
                <w:sz w:val="24"/>
                <w:szCs w:val="24"/>
              </w:rPr>
              <w:t>4</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8</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3</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3.42</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5</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4.58</w:t>
            </w:r>
          </w:p>
        </w:tc>
      </w:tr>
      <w:tr w:rsidR="00C42126" w:rsidRPr="00C42126" w:rsidTr="00C42126">
        <w:trPr>
          <w:tblCellSpacing w:w="0" w:type="dxa"/>
          <w:jc w:val="center"/>
        </w:trPr>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b/>
                <w:bCs/>
                <w:kern w:val="0"/>
                <w:sz w:val="24"/>
                <w:szCs w:val="24"/>
              </w:rPr>
            </w:pPr>
            <w:r w:rsidRPr="00C42126">
              <w:rPr>
                <w:rFonts w:ascii="宋体" w:eastAsia="宋体" w:hAnsi="宋体" w:cs="宋体"/>
                <w:b/>
                <w:bCs/>
                <w:kern w:val="0"/>
                <w:sz w:val="24"/>
                <w:szCs w:val="24"/>
              </w:rPr>
              <w:t>5</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8</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4</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4.07</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4</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3.93</w:t>
            </w:r>
          </w:p>
        </w:tc>
      </w:tr>
      <w:tr w:rsidR="00C42126" w:rsidRPr="00C42126" w:rsidTr="00C42126">
        <w:trPr>
          <w:tblCellSpacing w:w="0" w:type="dxa"/>
          <w:jc w:val="center"/>
        </w:trPr>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b/>
                <w:bCs/>
                <w:kern w:val="0"/>
                <w:sz w:val="24"/>
                <w:szCs w:val="24"/>
              </w:rPr>
            </w:pPr>
            <w:r w:rsidRPr="00C42126">
              <w:rPr>
                <w:rFonts w:ascii="宋体" w:eastAsia="宋体" w:hAnsi="宋体" w:cs="宋体"/>
                <w:b/>
                <w:bCs/>
                <w:kern w:val="0"/>
                <w:sz w:val="24"/>
                <w:szCs w:val="24"/>
              </w:rPr>
              <w:t>6</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9</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6</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5.38</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3</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3.62</w:t>
            </w:r>
          </w:p>
        </w:tc>
      </w:tr>
      <w:tr w:rsidR="00C42126" w:rsidRPr="00C42126" w:rsidTr="00C42126">
        <w:trPr>
          <w:tblCellSpacing w:w="0" w:type="dxa"/>
          <w:jc w:val="center"/>
        </w:trPr>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b/>
                <w:bCs/>
                <w:kern w:val="0"/>
                <w:sz w:val="24"/>
                <w:szCs w:val="24"/>
              </w:rPr>
            </w:pPr>
            <w:r w:rsidRPr="00C42126">
              <w:rPr>
                <w:rFonts w:ascii="宋体" w:eastAsia="宋体" w:hAnsi="宋体" w:cs="宋体"/>
                <w:b/>
                <w:bCs/>
                <w:kern w:val="0"/>
                <w:sz w:val="24"/>
                <w:szCs w:val="24"/>
              </w:rPr>
              <w:t>7</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9</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4</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5.97</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5</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3.03</w:t>
            </w:r>
          </w:p>
        </w:tc>
      </w:tr>
      <w:tr w:rsidR="00C42126" w:rsidRPr="00C42126" w:rsidTr="00C42126">
        <w:trPr>
          <w:tblCellSpacing w:w="0" w:type="dxa"/>
          <w:jc w:val="center"/>
        </w:trPr>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b/>
                <w:bCs/>
                <w:kern w:val="0"/>
                <w:sz w:val="24"/>
                <w:szCs w:val="24"/>
              </w:rPr>
            </w:pPr>
            <w:r w:rsidRPr="00C42126">
              <w:rPr>
                <w:rFonts w:ascii="宋体" w:eastAsia="宋体" w:hAnsi="宋体" w:cs="宋体"/>
                <w:b/>
                <w:bCs/>
                <w:kern w:val="0"/>
                <w:sz w:val="24"/>
                <w:szCs w:val="24"/>
              </w:rPr>
              <w:t>8</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8</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7</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5.99</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1</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2.01</w:t>
            </w:r>
          </w:p>
        </w:tc>
      </w:tr>
      <w:tr w:rsidR="00C42126" w:rsidRPr="00C42126" w:rsidTr="00C42126">
        <w:trPr>
          <w:tblCellSpacing w:w="0" w:type="dxa"/>
          <w:jc w:val="center"/>
        </w:trPr>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b/>
                <w:bCs/>
                <w:kern w:val="0"/>
                <w:sz w:val="24"/>
                <w:szCs w:val="24"/>
              </w:rPr>
            </w:pPr>
            <w:r w:rsidRPr="00C42126">
              <w:rPr>
                <w:rFonts w:ascii="宋体" w:eastAsia="宋体" w:hAnsi="宋体" w:cs="宋体"/>
                <w:b/>
                <w:bCs/>
                <w:kern w:val="0"/>
                <w:sz w:val="24"/>
                <w:szCs w:val="24"/>
              </w:rPr>
              <w:t>9</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8</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7</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6.98</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1</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1.02</w:t>
            </w:r>
          </w:p>
        </w:tc>
      </w:tr>
      <w:tr w:rsidR="00C42126" w:rsidRPr="00C42126" w:rsidTr="00C42126">
        <w:trPr>
          <w:tblCellSpacing w:w="0" w:type="dxa"/>
          <w:jc w:val="center"/>
        </w:trPr>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b/>
                <w:bCs/>
                <w:kern w:val="0"/>
                <w:sz w:val="24"/>
                <w:szCs w:val="24"/>
              </w:rPr>
            </w:pPr>
            <w:r w:rsidRPr="00C42126">
              <w:rPr>
                <w:rFonts w:ascii="宋体" w:eastAsia="宋体" w:hAnsi="宋体" w:cs="宋体"/>
                <w:b/>
                <w:bCs/>
                <w:kern w:val="0"/>
                <w:sz w:val="24"/>
                <w:szCs w:val="24"/>
              </w:rPr>
              <w:t>10</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4</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4</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3.77</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0</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0.23</w:t>
            </w:r>
          </w:p>
        </w:tc>
      </w:tr>
    </w:tbl>
    <w:p w:rsidR="00C42126" w:rsidRPr="00C42126" w:rsidRDefault="00C42126" w:rsidP="00C42126">
      <w:pPr>
        <w:widowControl/>
        <w:jc w:val="left"/>
        <w:rPr>
          <w:rFonts w:ascii="黑体" w:eastAsia="黑体" w:hAnsi="宋体" w:cs="宋体"/>
          <w:color w:val="000000"/>
          <w:kern w:val="0"/>
          <w:sz w:val="24"/>
          <w:szCs w:val="24"/>
        </w:rPr>
      </w:pPr>
      <w:bookmarkStart w:id="17" w:name="IDX22"/>
      <w:bookmarkEnd w:id="17"/>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Logistic: 卡方检验"/>
      </w:tblPr>
      <w:tblGrid>
        <w:gridCol w:w="1037"/>
        <w:gridCol w:w="1040"/>
        <w:gridCol w:w="1785"/>
      </w:tblGrid>
      <w:tr w:rsidR="00C42126" w:rsidRPr="00C42126" w:rsidTr="00C42126">
        <w:trPr>
          <w:tblHeader/>
          <w:tblCellSpacing w:w="0" w:type="dxa"/>
          <w:jc w:val="center"/>
        </w:trPr>
        <w:tc>
          <w:tcPr>
            <w:tcW w:w="0" w:type="auto"/>
            <w:gridSpan w:val="3"/>
            <w:tcBorders>
              <w:top w:val="nil"/>
              <w:left w:val="nil"/>
              <w:bottom w:val="nil"/>
              <w:right w:val="nil"/>
            </w:tcBorders>
            <w:hideMark/>
          </w:tcPr>
          <w:p w:rsidR="00C42126" w:rsidRPr="00C42126" w:rsidRDefault="00C42126" w:rsidP="00C42126">
            <w:pPr>
              <w:widowControl/>
              <w:jc w:val="center"/>
              <w:rPr>
                <w:rFonts w:ascii="宋体" w:eastAsia="宋体" w:hAnsi="宋体" w:cs="宋体"/>
                <w:b/>
                <w:bCs/>
                <w:kern w:val="0"/>
                <w:sz w:val="24"/>
                <w:szCs w:val="24"/>
              </w:rPr>
            </w:pPr>
            <w:r w:rsidRPr="00C42126">
              <w:rPr>
                <w:rFonts w:ascii="宋体" w:eastAsia="宋体" w:hAnsi="宋体" w:cs="宋体"/>
                <w:b/>
                <w:bCs/>
                <w:kern w:val="0"/>
                <w:sz w:val="24"/>
                <w:szCs w:val="24"/>
              </w:rPr>
              <w:t>Hosmer 和 Lemeshow 拟合优度检验</w:t>
            </w:r>
          </w:p>
        </w:tc>
      </w:tr>
      <w:tr w:rsidR="00C42126" w:rsidRPr="00C42126" w:rsidTr="00C42126">
        <w:trPr>
          <w:tblHeader/>
          <w:tblCellSpacing w:w="0" w:type="dxa"/>
          <w:jc w:val="center"/>
        </w:trPr>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b/>
                <w:bCs/>
                <w:kern w:val="0"/>
                <w:sz w:val="24"/>
                <w:szCs w:val="24"/>
              </w:rPr>
            </w:pPr>
            <w:r w:rsidRPr="00C42126">
              <w:rPr>
                <w:rFonts w:ascii="宋体" w:eastAsia="宋体" w:hAnsi="宋体" w:cs="宋体"/>
                <w:b/>
                <w:bCs/>
                <w:kern w:val="0"/>
                <w:sz w:val="24"/>
                <w:szCs w:val="24"/>
              </w:rPr>
              <w:t>卡方</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b/>
                <w:bCs/>
                <w:kern w:val="0"/>
                <w:sz w:val="24"/>
                <w:szCs w:val="24"/>
              </w:rPr>
            </w:pPr>
            <w:r w:rsidRPr="00C42126">
              <w:rPr>
                <w:rFonts w:ascii="宋体" w:eastAsia="宋体" w:hAnsi="宋体" w:cs="宋体"/>
                <w:b/>
                <w:bCs/>
                <w:kern w:val="0"/>
                <w:sz w:val="24"/>
                <w:szCs w:val="24"/>
              </w:rPr>
              <w:t>自由度</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b/>
                <w:bCs/>
                <w:kern w:val="0"/>
                <w:sz w:val="24"/>
                <w:szCs w:val="24"/>
              </w:rPr>
            </w:pPr>
            <w:r w:rsidRPr="00C42126">
              <w:rPr>
                <w:rFonts w:ascii="宋体" w:eastAsia="宋体" w:hAnsi="宋体" w:cs="宋体"/>
                <w:b/>
                <w:bCs/>
                <w:kern w:val="0"/>
                <w:sz w:val="24"/>
                <w:szCs w:val="24"/>
              </w:rPr>
              <w:t>Pr &gt; 卡方</w:t>
            </w:r>
          </w:p>
        </w:tc>
      </w:tr>
      <w:tr w:rsidR="00C42126" w:rsidRPr="00C42126" w:rsidTr="00C42126">
        <w:trPr>
          <w:tblCellSpacing w:w="0" w:type="dxa"/>
          <w:jc w:val="center"/>
        </w:trPr>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4.7766</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8</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0.7812</w:t>
            </w:r>
          </w:p>
        </w:tc>
      </w:tr>
    </w:tbl>
    <w:p w:rsidR="002C1206" w:rsidRDefault="002C1206" w:rsidP="002C1206">
      <w:pPr>
        <w:widowControl/>
        <w:spacing w:before="100" w:beforeAutospacing="1" w:after="100" w:afterAutospacing="1"/>
        <w:jc w:val="left"/>
        <w:rPr>
          <w:rFonts w:ascii="黑体" w:eastAsia="黑体" w:hAnsi="宋体" w:cs="宋体"/>
          <w:color w:val="000000"/>
          <w:kern w:val="0"/>
          <w:sz w:val="24"/>
          <w:szCs w:val="24"/>
        </w:rPr>
      </w:pPr>
      <w:bookmarkStart w:id="18" w:name="IDX30"/>
      <w:bookmarkStart w:id="19" w:name="IDX31"/>
      <w:bookmarkEnd w:id="18"/>
      <w:bookmarkEnd w:id="19"/>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Logistic: 调整后优比的估计值"/>
      </w:tblPr>
      <w:tblGrid>
        <w:gridCol w:w="602"/>
        <w:gridCol w:w="960"/>
        <w:gridCol w:w="843"/>
      </w:tblGrid>
      <w:tr w:rsidR="00C42126" w:rsidRPr="00C42126" w:rsidTr="00C42126">
        <w:trPr>
          <w:tblHeader/>
          <w:tblCellSpacing w:w="0" w:type="dxa"/>
          <w:jc w:val="center"/>
        </w:trPr>
        <w:tc>
          <w:tcPr>
            <w:tcW w:w="0" w:type="auto"/>
            <w:gridSpan w:val="3"/>
            <w:tcBorders>
              <w:top w:val="nil"/>
              <w:left w:val="nil"/>
              <w:bottom w:val="nil"/>
              <w:right w:val="nil"/>
            </w:tcBorders>
            <w:hideMark/>
          </w:tcPr>
          <w:p w:rsidR="00C42126" w:rsidRPr="00C42126" w:rsidRDefault="00C42126" w:rsidP="00C42126">
            <w:pPr>
              <w:widowControl/>
              <w:jc w:val="center"/>
              <w:rPr>
                <w:rFonts w:ascii="宋体" w:eastAsia="宋体" w:hAnsi="宋体" w:cs="宋体"/>
                <w:b/>
                <w:bCs/>
                <w:kern w:val="0"/>
                <w:sz w:val="24"/>
                <w:szCs w:val="24"/>
              </w:rPr>
            </w:pPr>
            <w:r w:rsidRPr="00C42126">
              <w:rPr>
                <w:rFonts w:ascii="宋体" w:eastAsia="宋体" w:hAnsi="宋体" w:cs="宋体"/>
                <w:b/>
                <w:bCs/>
                <w:kern w:val="0"/>
                <w:sz w:val="24"/>
                <w:szCs w:val="24"/>
              </w:rPr>
              <w:t>优比</w:t>
            </w:r>
          </w:p>
        </w:tc>
      </w:tr>
      <w:tr w:rsidR="00C42126" w:rsidRPr="00C42126" w:rsidTr="00C42126">
        <w:trPr>
          <w:tblHeader/>
          <w:tblCellSpacing w:w="0" w:type="dxa"/>
          <w:jc w:val="center"/>
        </w:trPr>
        <w:tc>
          <w:tcPr>
            <w:tcW w:w="0" w:type="auto"/>
            <w:tcBorders>
              <w:top w:val="nil"/>
              <w:left w:val="nil"/>
              <w:bottom w:val="nil"/>
              <w:right w:val="nil"/>
            </w:tcBorders>
            <w:hideMark/>
          </w:tcPr>
          <w:p w:rsidR="00C42126" w:rsidRPr="00C42126" w:rsidRDefault="00C42126" w:rsidP="00C42126">
            <w:pPr>
              <w:widowControl/>
              <w:jc w:val="left"/>
              <w:rPr>
                <w:rFonts w:ascii="宋体" w:eastAsia="宋体" w:hAnsi="宋体" w:cs="宋体"/>
                <w:b/>
                <w:bCs/>
                <w:kern w:val="0"/>
                <w:sz w:val="24"/>
                <w:szCs w:val="24"/>
              </w:rPr>
            </w:pPr>
            <w:r w:rsidRPr="00C42126">
              <w:rPr>
                <w:rFonts w:ascii="宋体" w:eastAsia="宋体" w:hAnsi="宋体" w:cs="宋体"/>
                <w:b/>
                <w:bCs/>
                <w:kern w:val="0"/>
                <w:sz w:val="24"/>
                <w:szCs w:val="24"/>
              </w:rPr>
              <w:t>效应</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b/>
                <w:bCs/>
                <w:kern w:val="0"/>
                <w:sz w:val="24"/>
                <w:szCs w:val="24"/>
              </w:rPr>
            </w:pPr>
            <w:r w:rsidRPr="00C42126">
              <w:rPr>
                <w:rFonts w:ascii="宋体" w:eastAsia="宋体" w:hAnsi="宋体" w:cs="宋体"/>
                <w:b/>
                <w:bCs/>
                <w:kern w:val="0"/>
                <w:sz w:val="24"/>
                <w:szCs w:val="24"/>
              </w:rPr>
              <w:t>单位</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b/>
                <w:bCs/>
                <w:kern w:val="0"/>
                <w:sz w:val="24"/>
                <w:szCs w:val="24"/>
              </w:rPr>
            </w:pPr>
            <w:r w:rsidRPr="00C42126">
              <w:rPr>
                <w:rFonts w:ascii="宋体" w:eastAsia="宋体" w:hAnsi="宋体" w:cs="宋体"/>
                <w:b/>
                <w:bCs/>
                <w:kern w:val="0"/>
                <w:sz w:val="24"/>
                <w:szCs w:val="24"/>
              </w:rPr>
              <w:t>估计值</w:t>
            </w:r>
          </w:p>
        </w:tc>
      </w:tr>
      <w:tr w:rsidR="00C42126" w:rsidRPr="00C42126" w:rsidTr="00C42126">
        <w:trPr>
          <w:tblCellSpacing w:w="0" w:type="dxa"/>
          <w:jc w:val="center"/>
        </w:trPr>
        <w:tc>
          <w:tcPr>
            <w:tcW w:w="0" w:type="auto"/>
            <w:tcBorders>
              <w:top w:val="nil"/>
              <w:left w:val="nil"/>
              <w:bottom w:val="nil"/>
              <w:right w:val="nil"/>
            </w:tcBorders>
            <w:hideMark/>
          </w:tcPr>
          <w:p w:rsidR="00C42126" w:rsidRPr="00C42126" w:rsidRDefault="00C42126" w:rsidP="00C42126">
            <w:pPr>
              <w:widowControl/>
              <w:jc w:val="left"/>
              <w:rPr>
                <w:rFonts w:ascii="宋体" w:eastAsia="宋体" w:hAnsi="宋体" w:cs="宋体"/>
                <w:b/>
                <w:bCs/>
                <w:kern w:val="0"/>
                <w:sz w:val="24"/>
                <w:szCs w:val="24"/>
              </w:rPr>
            </w:pPr>
            <w:r w:rsidRPr="00C42126">
              <w:rPr>
                <w:rFonts w:ascii="宋体" w:eastAsia="宋体" w:hAnsi="宋体" w:cs="宋体"/>
                <w:b/>
                <w:bCs/>
                <w:kern w:val="0"/>
                <w:sz w:val="24"/>
                <w:szCs w:val="24"/>
              </w:rPr>
              <w:t>age</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10.0000</w:t>
            </w:r>
          </w:p>
        </w:tc>
        <w:tc>
          <w:tcPr>
            <w:tcW w:w="0" w:type="auto"/>
            <w:tcBorders>
              <w:top w:val="nil"/>
              <w:left w:val="nil"/>
              <w:bottom w:val="nil"/>
              <w:right w:val="nil"/>
            </w:tcBorders>
            <w:hideMark/>
          </w:tcPr>
          <w:p w:rsidR="00C42126" w:rsidRPr="00C42126" w:rsidRDefault="00C42126" w:rsidP="00C42126">
            <w:pPr>
              <w:widowControl/>
              <w:jc w:val="right"/>
              <w:rPr>
                <w:rFonts w:ascii="宋体" w:eastAsia="宋体" w:hAnsi="宋体" w:cs="宋体"/>
                <w:kern w:val="0"/>
                <w:sz w:val="24"/>
                <w:szCs w:val="24"/>
              </w:rPr>
            </w:pPr>
            <w:r w:rsidRPr="00C42126">
              <w:rPr>
                <w:rFonts w:ascii="宋体" w:eastAsia="宋体" w:hAnsi="宋体" w:cs="宋体"/>
                <w:kern w:val="0"/>
                <w:sz w:val="24"/>
                <w:szCs w:val="24"/>
              </w:rPr>
              <w:t>2.531</w:t>
            </w:r>
          </w:p>
        </w:tc>
      </w:tr>
    </w:tbl>
    <w:p w:rsidR="00C42126" w:rsidRPr="00C42126" w:rsidRDefault="00863FF7" w:rsidP="00863FF7">
      <w:pPr>
        <w:widowControl/>
        <w:jc w:val="left"/>
        <w:rPr>
          <w:rFonts w:asciiTheme="minorEastAsia" w:hAnsiTheme="minorEastAsia" w:cs="宋体"/>
          <w:color w:val="000000"/>
          <w:kern w:val="0"/>
          <w:szCs w:val="28"/>
        </w:rPr>
      </w:pPr>
      <w:r>
        <w:rPr>
          <w:rFonts w:asciiTheme="minorEastAsia" w:hAnsiTheme="minorEastAsia" w:cs="宋体" w:hint="eastAsia"/>
          <w:color w:val="000000"/>
          <w:kern w:val="0"/>
          <w:szCs w:val="28"/>
        </w:rPr>
        <w:t>自变量年龄按10岁为单位变化，得到的调整优势比为：</w:t>
      </w:r>
      <w:r w:rsidRPr="00863FF7">
        <w:rPr>
          <w:rFonts w:cs="Times New Roman"/>
          <w:color w:val="000000"/>
          <w:kern w:val="0"/>
          <w:szCs w:val="28"/>
        </w:rPr>
        <w:t>AOR</w:t>
      </w:r>
      <w:r>
        <w:rPr>
          <w:rFonts w:asciiTheme="minorEastAsia" w:hAnsiTheme="minorEastAsia" w:cs="宋体" w:hint="eastAsia"/>
          <w:color w:val="000000"/>
          <w:kern w:val="0"/>
          <w:szCs w:val="28"/>
        </w:rPr>
        <w:t>=2.531.</w:t>
      </w:r>
    </w:p>
    <w:p w:rsidR="00F054AD" w:rsidRDefault="00F44022" w:rsidP="00863FF7">
      <w:pPr>
        <w:spacing w:line="360" w:lineRule="auto"/>
        <w:rPr>
          <w:rFonts w:ascii="Courier New" w:hAnsi="Courier New" w:cs="Courier New"/>
          <w:color w:val="000000"/>
          <w:kern w:val="0"/>
          <w:szCs w:val="28"/>
          <w:shd w:val="clear" w:color="auto" w:fill="FFFFFF"/>
        </w:rPr>
      </w:pPr>
      <w:r w:rsidRPr="006F62E9">
        <w:rPr>
          <w:rFonts w:ascii="Courier New" w:hAnsi="Courier New" w:cs="Courier New" w:hint="eastAsia"/>
          <w:b/>
          <w:color w:val="000000"/>
          <w:kern w:val="0"/>
          <w:szCs w:val="28"/>
          <w:shd w:val="clear" w:color="auto" w:fill="FFFFFF"/>
        </w:rPr>
        <w:t>例</w:t>
      </w:r>
      <w:r w:rsidRPr="006F62E9">
        <w:rPr>
          <w:rFonts w:ascii="Courier New" w:hAnsi="Courier New" w:cs="Courier New" w:hint="eastAsia"/>
          <w:b/>
          <w:color w:val="000000"/>
          <w:kern w:val="0"/>
          <w:szCs w:val="28"/>
          <w:shd w:val="clear" w:color="auto" w:fill="FFFFFF"/>
        </w:rPr>
        <w:t>5</w:t>
      </w:r>
      <w:r>
        <w:rPr>
          <w:rFonts w:ascii="Courier New" w:hAnsi="Courier New" w:cs="Courier New" w:hint="eastAsia"/>
          <w:color w:val="000000"/>
          <w:kern w:val="0"/>
          <w:szCs w:val="28"/>
          <w:shd w:val="clear" w:color="auto" w:fill="FFFFFF"/>
        </w:rPr>
        <w:t xml:space="preserve"> </w:t>
      </w:r>
      <w:r w:rsidR="006F62E9">
        <w:rPr>
          <w:rFonts w:ascii="Courier New" w:hAnsi="Courier New" w:cs="Courier New" w:hint="eastAsia"/>
          <w:color w:val="000000"/>
          <w:kern w:val="0"/>
          <w:szCs w:val="28"/>
          <w:shd w:val="clear" w:color="auto" w:fill="FFFFFF"/>
        </w:rPr>
        <w:t>回归诊断。</w:t>
      </w:r>
    </w:p>
    <w:p w:rsidR="006F62E9" w:rsidRDefault="006F62E9" w:rsidP="00863FF7">
      <w:pPr>
        <w:pBdr>
          <w:bottom w:val="single" w:sz="6" w:space="1" w:color="auto"/>
        </w:pBdr>
        <w:spacing w:line="360" w:lineRule="auto"/>
        <w:rPr>
          <w:rFonts w:ascii="Courier New" w:hAnsi="Courier New" w:cs="Courier New"/>
          <w:color w:val="000000"/>
          <w:kern w:val="0"/>
          <w:szCs w:val="28"/>
          <w:shd w:val="clear" w:color="auto" w:fill="FFFFFF"/>
        </w:rPr>
      </w:pPr>
      <w:r w:rsidRPr="006F62E9">
        <w:rPr>
          <w:rFonts w:ascii="Courier New" w:hAnsi="Courier New" w:cs="Courier New" w:hint="eastAsia"/>
          <w:b/>
          <w:color w:val="000000"/>
          <w:kern w:val="0"/>
          <w:szCs w:val="28"/>
          <w:shd w:val="clear" w:color="auto" w:fill="FFFFFF"/>
        </w:rPr>
        <w:t>代码</w:t>
      </w:r>
      <w:r>
        <w:rPr>
          <w:rFonts w:ascii="Courier New" w:hAnsi="Courier New" w:cs="Courier New" w:hint="eastAsia"/>
          <w:color w:val="000000"/>
          <w:kern w:val="0"/>
          <w:szCs w:val="28"/>
          <w:shd w:val="clear" w:color="auto" w:fill="FFFFFF"/>
        </w:rPr>
        <w:t>：</w:t>
      </w:r>
    </w:p>
    <w:p w:rsidR="006F62E9" w:rsidRPr="006F62E9" w:rsidRDefault="006F62E9" w:rsidP="006F62E9">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6F62E9">
        <w:rPr>
          <w:rFonts w:ascii="Courier New" w:hAnsi="Courier New" w:cs="Courier New"/>
          <w:b/>
          <w:bCs/>
          <w:color w:val="000080"/>
          <w:kern w:val="0"/>
          <w:sz w:val="24"/>
          <w:szCs w:val="24"/>
          <w:shd w:val="clear" w:color="auto" w:fill="FFFFFF"/>
        </w:rPr>
        <w:t>data</w:t>
      </w:r>
      <w:r w:rsidRPr="006F62E9">
        <w:rPr>
          <w:rFonts w:ascii="Courier New" w:hAnsi="Courier New" w:cs="Courier New"/>
          <w:color w:val="000000"/>
          <w:kern w:val="0"/>
          <w:sz w:val="24"/>
          <w:szCs w:val="24"/>
          <w:shd w:val="clear" w:color="auto" w:fill="FFFFFF"/>
        </w:rPr>
        <w:t xml:space="preserve"> uti2;  </w:t>
      </w:r>
    </w:p>
    <w:p w:rsidR="006F62E9" w:rsidRPr="006F62E9" w:rsidRDefault="006F62E9" w:rsidP="006F62E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6F62E9">
        <w:rPr>
          <w:rFonts w:ascii="Courier New" w:hAnsi="Courier New" w:cs="Courier New"/>
          <w:color w:val="0000FF"/>
          <w:kern w:val="0"/>
          <w:sz w:val="24"/>
          <w:szCs w:val="24"/>
          <w:shd w:val="clear" w:color="auto" w:fill="FFFFFF"/>
        </w:rPr>
        <w:t>input</w:t>
      </w:r>
      <w:r w:rsidRPr="006F62E9">
        <w:rPr>
          <w:rFonts w:ascii="Courier New" w:hAnsi="Courier New" w:cs="Courier New"/>
          <w:color w:val="000000"/>
          <w:kern w:val="0"/>
          <w:sz w:val="24"/>
          <w:szCs w:val="24"/>
          <w:shd w:val="clear" w:color="auto" w:fill="FFFFFF"/>
        </w:rPr>
        <w:t xml:space="preserve"> diagnosis : </w:t>
      </w:r>
      <w:r w:rsidRPr="006F62E9">
        <w:rPr>
          <w:rFonts w:ascii="Courier New" w:hAnsi="Courier New" w:cs="Courier New"/>
          <w:color w:val="008080"/>
          <w:kern w:val="0"/>
          <w:sz w:val="24"/>
          <w:szCs w:val="24"/>
          <w:shd w:val="clear" w:color="auto" w:fill="FFFFFF"/>
        </w:rPr>
        <w:t>$13.</w:t>
      </w:r>
      <w:r w:rsidRPr="006F62E9">
        <w:rPr>
          <w:rFonts w:ascii="Courier New" w:hAnsi="Courier New" w:cs="Courier New"/>
          <w:color w:val="000000"/>
          <w:kern w:val="0"/>
          <w:sz w:val="24"/>
          <w:szCs w:val="24"/>
          <w:shd w:val="clear" w:color="auto" w:fill="FFFFFF"/>
        </w:rPr>
        <w:t xml:space="preserve"> treatment $ response trials;  </w:t>
      </w:r>
    </w:p>
    <w:p w:rsidR="006F62E9" w:rsidRPr="006F62E9" w:rsidRDefault="006F62E9" w:rsidP="006F62E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6F62E9">
        <w:rPr>
          <w:rFonts w:ascii="Courier New" w:hAnsi="Courier New" w:cs="Courier New"/>
          <w:color w:val="0000FF"/>
          <w:kern w:val="0"/>
          <w:sz w:val="24"/>
          <w:szCs w:val="24"/>
          <w:shd w:val="clear" w:color="auto" w:fill="FFFFFF"/>
        </w:rPr>
        <w:t>datalines</w:t>
      </w:r>
      <w:r w:rsidRPr="006F62E9">
        <w:rPr>
          <w:rFonts w:ascii="Courier New" w:hAnsi="Courier New" w:cs="Courier New"/>
          <w:color w:val="000000"/>
          <w:kern w:val="0"/>
          <w:sz w:val="24"/>
          <w:szCs w:val="24"/>
          <w:shd w:val="clear" w:color="auto" w:fill="FFFFFF"/>
        </w:rPr>
        <w:t xml:space="preserve">;  </w:t>
      </w:r>
    </w:p>
    <w:p w:rsidR="006F62E9" w:rsidRPr="006F62E9" w:rsidRDefault="006F62E9" w:rsidP="006F62E9">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6F62E9">
        <w:rPr>
          <w:rFonts w:ascii="Courier New" w:hAnsi="Courier New" w:cs="Courier New"/>
          <w:color w:val="000000"/>
          <w:kern w:val="0"/>
          <w:sz w:val="24"/>
          <w:szCs w:val="24"/>
          <w:shd w:val="clear" w:color="auto" w:fill="FFFFC0"/>
        </w:rPr>
        <w:t xml:space="preserve">complicated A 78 106  </w:t>
      </w:r>
    </w:p>
    <w:p w:rsidR="006F62E9" w:rsidRPr="006F62E9" w:rsidRDefault="006F62E9" w:rsidP="006F62E9">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6F62E9">
        <w:rPr>
          <w:rFonts w:ascii="Courier New" w:hAnsi="Courier New" w:cs="Courier New"/>
          <w:color w:val="000000"/>
          <w:kern w:val="0"/>
          <w:sz w:val="24"/>
          <w:szCs w:val="24"/>
          <w:shd w:val="clear" w:color="auto" w:fill="FFFFC0"/>
        </w:rPr>
        <w:t xml:space="preserve">complicated B 101 112  </w:t>
      </w:r>
    </w:p>
    <w:p w:rsidR="006F62E9" w:rsidRPr="006F62E9" w:rsidRDefault="006F62E9" w:rsidP="006F62E9">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6F62E9">
        <w:rPr>
          <w:rFonts w:ascii="Courier New" w:hAnsi="Courier New" w:cs="Courier New"/>
          <w:color w:val="000000"/>
          <w:kern w:val="0"/>
          <w:sz w:val="24"/>
          <w:szCs w:val="24"/>
          <w:shd w:val="clear" w:color="auto" w:fill="FFFFC0"/>
        </w:rPr>
        <w:t xml:space="preserve">complicated C 68 114  </w:t>
      </w:r>
    </w:p>
    <w:p w:rsidR="006F62E9" w:rsidRPr="006F62E9" w:rsidRDefault="006F62E9" w:rsidP="006F62E9">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6F62E9">
        <w:rPr>
          <w:rFonts w:ascii="Courier New" w:hAnsi="Courier New" w:cs="Courier New"/>
          <w:color w:val="000000"/>
          <w:kern w:val="0"/>
          <w:sz w:val="24"/>
          <w:szCs w:val="24"/>
          <w:shd w:val="clear" w:color="auto" w:fill="FFFFC0"/>
        </w:rPr>
        <w:t xml:space="preserve">uncomplicated A 40 45  </w:t>
      </w:r>
    </w:p>
    <w:p w:rsidR="006F62E9" w:rsidRPr="006F62E9" w:rsidRDefault="006F62E9" w:rsidP="006F62E9">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6F62E9">
        <w:rPr>
          <w:rFonts w:ascii="Courier New" w:hAnsi="Courier New" w:cs="Courier New"/>
          <w:color w:val="000000"/>
          <w:kern w:val="0"/>
          <w:sz w:val="24"/>
          <w:szCs w:val="24"/>
          <w:shd w:val="clear" w:color="auto" w:fill="FFFFC0"/>
        </w:rPr>
        <w:t xml:space="preserve">uncomplicated B 54 59  </w:t>
      </w:r>
    </w:p>
    <w:p w:rsidR="006F62E9" w:rsidRPr="006F62E9" w:rsidRDefault="006F62E9" w:rsidP="006F62E9">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6F62E9">
        <w:rPr>
          <w:rFonts w:ascii="Courier New" w:hAnsi="Courier New" w:cs="Courier New"/>
          <w:color w:val="000000"/>
          <w:kern w:val="0"/>
          <w:sz w:val="24"/>
          <w:szCs w:val="24"/>
          <w:shd w:val="clear" w:color="auto" w:fill="FFFFC0"/>
        </w:rPr>
        <w:t xml:space="preserve">uncomplicated C 34 40  </w:t>
      </w:r>
    </w:p>
    <w:p w:rsidR="006F62E9" w:rsidRPr="006F62E9" w:rsidRDefault="006F62E9" w:rsidP="006F62E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6F62E9">
        <w:rPr>
          <w:rFonts w:ascii="Courier New" w:hAnsi="Courier New" w:cs="Courier New"/>
          <w:color w:val="000000"/>
          <w:kern w:val="0"/>
          <w:sz w:val="24"/>
          <w:szCs w:val="24"/>
          <w:shd w:val="clear" w:color="auto" w:fill="FFFFFF"/>
        </w:rPr>
        <w:lastRenderedPageBreak/>
        <w:t xml:space="preserve">;  </w:t>
      </w:r>
    </w:p>
    <w:p w:rsidR="006F62E9" w:rsidRPr="006F62E9" w:rsidRDefault="006F62E9" w:rsidP="006F62E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6F62E9">
        <w:rPr>
          <w:rFonts w:ascii="Courier New" w:hAnsi="Courier New" w:cs="Courier New" w:hint="eastAsia"/>
          <w:color w:val="008000"/>
          <w:kern w:val="0"/>
          <w:sz w:val="24"/>
          <w:szCs w:val="24"/>
          <w:shd w:val="clear" w:color="auto" w:fill="FFFFFF"/>
        </w:rPr>
        <w:t>*INFLUENCE</w:t>
      </w:r>
      <w:r w:rsidRPr="006F62E9">
        <w:rPr>
          <w:rFonts w:ascii="Courier New" w:hAnsi="Courier New" w:cs="Courier New" w:hint="eastAsia"/>
          <w:color w:val="008000"/>
          <w:kern w:val="0"/>
          <w:sz w:val="24"/>
          <w:szCs w:val="24"/>
          <w:shd w:val="clear" w:color="auto" w:fill="FFFFFF"/>
        </w:rPr>
        <w:t>诊断</w:t>
      </w:r>
      <w:r w:rsidRPr="006F62E9">
        <w:rPr>
          <w:rFonts w:ascii="Courier New" w:hAnsi="Courier New" w:cs="Courier New" w:hint="eastAsia"/>
          <w:color w:val="008000"/>
          <w:kern w:val="0"/>
          <w:sz w:val="24"/>
          <w:szCs w:val="24"/>
          <w:shd w:val="clear" w:color="auto" w:fill="FFFFFF"/>
        </w:rPr>
        <w:t>;</w:t>
      </w:r>
      <w:r w:rsidRPr="006F62E9">
        <w:rPr>
          <w:rFonts w:ascii="Courier New" w:hAnsi="Courier New" w:cs="Courier New"/>
          <w:color w:val="000000"/>
          <w:kern w:val="0"/>
          <w:sz w:val="24"/>
          <w:szCs w:val="24"/>
          <w:shd w:val="clear" w:color="auto" w:fill="FFFFFF"/>
        </w:rPr>
        <w:t xml:space="preserve">  </w:t>
      </w:r>
    </w:p>
    <w:p w:rsidR="006F62E9" w:rsidRPr="006F62E9" w:rsidRDefault="006F62E9" w:rsidP="006F62E9">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6F62E9">
        <w:rPr>
          <w:rFonts w:ascii="Courier New" w:hAnsi="Courier New" w:cs="Courier New"/>
          <w:b/>
          <w:bCs/>
          <w:color w:val="000080"/>
          <w:kern w:val="0"/>
          <w:sz w:val="24"/>
          <w:szCs w:val="24"/>
          <w:shd w:val="clear" w:color="auto" w:fill="FFFFFF"/>
        </w:rPr>
        <w:t>proc</w:t>
      </w:r>
      <w:r w:rsidRPr="006F62E9">
        <w:rPr>
          <w:rFonts w:ascii="Courier New" w:hAnsi="Courier New" w:cs="Courier New"/>
          <w:color w:val="000000"/>
          <w:kern w:val="0"/>
          <w:sz w:val="24"/>
          <w:szCs w:val="24"/>
          <w:shd w:val="clear" w:color="auto" w:fill="FFFFFF"/>
        </w:rPr>
        <w:t xml:space="preserve"> </w:t>
      </w:r>
      <w:r w:rsidRPr="006F62E9">
        <w:rPr>
          <w:rFonts w:ascii="Courier New" w:hAnsi="Courier New" w:cs="Courier New"/>
          <w:b/>
          <w:bCs/>
          <w:color w:val="000080"/>
          <w:kern w:val="0"/>
          <w:sz w:val="24"/>
          <w:szCs w:val="24"/>
          <w:shd w:val="clear" w:color="auto" w:fill="FFFFFF"/>
        </w:rPr>
        <w:t>logistic</w:t>
      </w:r>
      <w:r w:rsidRPr="006F62E9">
        <w:rPr>
          <w:rFonts w:ascii="Courier New" w:hAnsi="Courier New" w:cs="Courier New"/>
          <w:color w:val="000000"/>
          <w:kern w:val="0"/>
          <w:sz w:val="24"/>
          <w:szCs w:val="24"/>
          <w:shd w:val="clear" w:color="auto" w:fill="FFFFFF"/>
        </w:rPr>
        <w:t xml:space="preserve"> </w:t>
      </w:r>
      <w:r w:rsidRPr="006F62E9">
        <w:rPr>
          <w:rFonts w:ascii="Courier New" w:hAnsi="Courier New" w:cs="Courier New"/>
          <w:color w:val="0000FF"/>
          <w:kern w:val="0"/>
          <w:sz w:val="24"/>
          <w:szCs w:val="24"/>
          <w:shd w:val="clear" w:color="auto" w:fill="FFFFFF"/>
        </w:rPr>
        <w:t>data</w:t>
      </w:r>
      <w:r w:rsidRPr="006F62E9">
        <w:rPr>
          <w:rFonts w:ascii="Courier New" w:hAnsi="Courier New" w:cs="Courier New"/>
          <w:color w:val="000000"/>
          <w:kern w:val="0"/>
          <w:sz w:val="24"/>
          <w:szCs w:val="24"/>
          <w:shd w:val="clear" w:color="auto" w:fill="FFFFFF"/>
        </w:rPr>
        <w:t xml:space="preserve">=uti2;  </w:t>
      </w:r>
    </w:p>
    <w:p w:rsidR="006F62E9" w:rsidRPr="006F62E9" w:rsidRDefault="006F62E9" w:rsidP="006F62E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6F62E9">
        <w:rPr>
          <w:rFonts w:ascii="Courier New" w:hAnsi="Courier New" w:cs="Courier New"/>
          <w:color w:val="0000FF"/>
          <w:kern w:val="0"/>
          <w:sz w:val="24"/>
          <w:szCs w:val="24"/>
          <w:shd w:val="clear" w:color="auto" w:fill="FFFFFF"/>
        </w:rPr>
        <w:t>class</w:t>
      </w:r>
      <w:r w:rsidRPr="006F62E9">
        <w:rPr>
          <w:rFonts w:ascii="Courier New" w:hAnsi="Courier New" w:cs="Courier New"/>
          <w:color w:val="000000"/>
          <w:kern w:val="0"/>
          <w:sz w:val="24"/>
          <w:szCs w:val="24"/>
          <w:shd w:val="clear" w:color="auto" w:fill="FFFFFF"/>
        </w:rPr>
        <w:t xml:space="preserve"> diagnosis treatment / </w:t>
      </w:r>
      <w:r w:rsidRPr="006F62E9">
        <w:rPr>
          <w:rFonts w:ascii="Courier New" w:hAnsi="Courier New" w:cs="Courier New"/>
          <w:color w:val="0000FF"/>
          <w:kern w:val="0"/>
          <w:sz w:val="24"/>
          <w:szCs w:val="24"/>
          <w:shd w:val="clear" w:color="auto" w:fill="FFFFFF"/>
        </w:rPr>
        <w:t>param</w:t>
      </w:r>
      <w:r w:rsidRPr="006F62E9">
        <w:rPr>
          <w:rFonts w:ascii="Courier New" w:hAnsi="Courier New" w:cs="Courier New"/>
          <w:color w:val="000000"/>
          <w:kern w:val="0"/>
          <w:sz w:val="24"/>
          <w:szCs w:val="24"/>
          <w:shd w:val="clear" w:color="auto" w:fill="FFFFFF"/>
        </w:rPr>
        <w:t xml:space="preserve">=ref;  </w:t>
      </w:r>
    </w:p>
    <w:p w:rsidR="006F62E9" w:rsidRPr="006F62E9" w:rsidRDefault="006F62E9" w:rsidP="006F62E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6F62E9">
        <w:rPr>
          <w:rFonts w:ascii="Courier New" w:hAnsi="Courier New" w:cs="Courier New"/>
          <w:color w:val="0000FF"/>
          <w:kern w:val="0"/>
          <w:sz w:val="24"/>
          <w:szCs w:val="24"/>
          <w:shd w:val="clear" w:color="auto" w:fill="FFFFFF"/>
        </w:rPr>
        <w:t>model</w:t>
      </w:r>
      <w:r w:rsidRPr="006F62E9">
        <w:rPr>
          <w:rFonts w:ascii="Courier New" w:hAnsi="Courier New" w:cs="Courier New"/>
          <w:color w:val="000000"/>
          <w:kern w:val="0"/>
          <w:sz w:val="24"/>
          <w:szCs w:val="24"/>
          <w:shd w:val="clear" w:color="auto" w:fill="FFFFFF"/>
        </w:rPr>
        <w:t xml:space="preserve"> response/trials = diagnosis treatment / </w:t>
      </w:r>
      <w:r w:rsidRPr="006F62E9">
        <w:rPr>
          <w:rFonts w:ascii="Courier New" w:hAnsi="Courier New" w:cs="Courier New"/>
          <w:color w:val="0000FF"/>
          <w:kern w:val="0"/>
          <w:sz w:val="24"/>
          <w:szCs w:val="24"/>
          <w:shd w:val="clear" w:color="auto" w:fill="FFFFFF"/>
        </w:rPr>
        <w:t>influence</w:t>
      </w:r>
      <w:r w:rsidRPr="006F62E9">
        <w:rPr>
          <w:rFonts w:ascii="Courier New" w:hAnsi="Courier New" w:cs="Courier New"/>
          <w:color w:val="000000"/>
          <w:kern w:val="0"/>
          <w:sz w:val="24"/>
          <w:szCs w:val="24"/>
          <w:shd w:val="clear" w:color="auto" w:fill="FFFFFF"/>
        </w:rPr>
        <w:t xml:space="preserve">;  </w:t>
      </w:r>
    </w:p>
    <w:p w:rsidR="006F62E9" w:rsidRPr="006F62E9" w:rsidRDefault="006F62E9" w:rsidP="006F62E9">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6F62E9">
        <w:rPr>
          <w:rFonts w:ascii="Courier New" w:hAnsi="Courier New" w:cs="Courier New"/>
          <w:b/>
          <w:bCs/>
          <w:color w:val="000080"/>
          <w:kern w:val="0"/>
          <w:sz w:val="24"/>
          <w:szCs w:val="24"/>
          <w:shd w:val="clear" w:color="auto" w:fill="FFFFFF"/>
        </w:rPr>
        <w:t>run</w:t>
      </w:r>
      <w:r w:rsidRPr="006F62E9">
        <w:rPr>
          <w:rFonts w:ascii="Courier New" w:hAnsi="Courier New" w:cs="Courier New"/>
          <w:color w:val="000000"/>
          <w:kern w:val="0"/>
          <w:sz w:val="24"/>
          <w:szCs w:val="24"/>
          <w:shd w:val="clear" w:color="auto" w:fill="FFFFFF"/>
        </w:rPr>
        <w:t xml:space="preserve">;  </w:t>
      </w:r>
    </w:p>
    <w:p w:rsidR="006F62E9" w:rsidRPr="006F62E9" w:rsidRDefault="006F62E9" w:rsidP="006F62E9">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6F62E9">
        <w:rPr>
          <w:rFonts w:ascii="Courier New" w:hAnsi="Courier New" w:cs="Courier New"/>
          <w:b/>
          <w:bCs/>
          <w:color w:val="000080"/>
          <w:kern w:val="0"/>
          <w:sz w:val="24"/>
          <w:szCs w:val="24"/>
          <w:shd w:val="clear" w:color="auto" w:fill="FFFFFF"/>
        </w:rPr>
        <w:t>proc</w:t>
      </w:r>
      <w:r w:rsidRPr="006F62E9">
        <w:rPr>
          <w:rFonts w:ascii="Courier New" w:hAnsi="Courier New" w:cs="Courier New"/>
          <w:color w:val="000000"/>
          <w:kern w:val="0"/>
          <w:sz w:val="24"/>
          <w:szCs w:val="24"/>
          <w:shd w:val="clear" w:color="auto" w:fill="FFFFFF"/>
        </w:rPr>
        <w:t xml:space="preserve"> </w:t>
      </w:r>
      <w:r w:rsidRPr="006F62E9">
        <w:rPr>
          <w:rFonts w:ascii="Courier New" w:hAnsi="Courier New" w:cs="Courier New"/>
          <w:b/>
          <w:bCs/>
          <w:color w:val="000080"/>
          <w:kern w:val="0"/>
          <w:sz w:val="24"/>
          <w:szCs w:val="24"/>
          <w:shd w:val="clear" w:color="auto" w:fill="FFFFFF"/>
        </w:rPr>
        <w:t>logistic</w:t>
      </w:r>
      <w:r w:rsidRPr="006F62E9">
        <w:rPr>
          <w:rFonts w:ascii="Courier New" w:hAnsi="Courier New" w:cs="Courier New"/>
          <w:color w:val="000000"/>
          <w:kern w:val="0"/>
          <w:sz w:val="24"/>
          <w:szCs w:val="24"/>
          <w:shd w:val="clear" w:color="auto" w:fill="FFFFFF"/>
        </w:rPr>
        <w:t xml:space="preserve"> </w:t>
      </w:r>
      <w:r w:rsidRPr="006F62E9">
        <w:rPr>
          <w:rFonts w:ascii="Courier New" w:hAnsi="Courier New" w:cs="Courier New"/>
          <w:color w:val="0000FF"/>
          <w:kern w:val="0"/>
          <w:sz w:val="24"/>
          <w:szCs w:val="24"/>
          <w:shd w:val="clear" w:color="auto" w:fill="FFFFFF"/>
        </w:rPr>
        <w:t>data</w:t>
      </w:r>
      <w:r w:rsidRPr="006F62E9">
        <w:rPr>
          <w:rFonts w:ascii="Courier New" w:hAnsi="Courier New" w:cs="Courier New"/>
          <w:color w:val="000000"/>
          <w:kern w:val="0"/>
          <w:sz w:val="24"/>
          <w:szCs w:val="24"/>
          <w:shd w:val="clear" w:color="auto" w:fill="FFFFFF"/>
        </w:rPr>
        <w:t xml:space="preserve">=uti2;  </w:t>
      </w:r>
    </w:p>
    <w:p w:rsidR="006F62E9" w:rsidRPr="006F62E9" w:rsidRDefault="006F62E9" w:rsidP="006F62E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6F62E9">
        <w:rPr>
          <w:rFonts w:ascii="Courier New" w:hAnsi="Courier New" w:cs="Courier New"/>
          <w:color w:val="0000FF"/>
          <w:kern w:val="0"/>
          <w:sz w:val="24"/>
          <w:szCs w:val="24"/>
          <w:shd w:val="clear" w:color="auto" w:fill="FFFFFF"/>
        </w:rPr>
        <w:t>class</w:t>
      </w:r>
      <w:r w:rsidRPr="006F62E9">
        <w:rPr>
          <w:rFonts w:ascii="Courier New" w:hAnsi="Courier New" w:cs="Courier New"/>
          <w:color w:val="000000"/>
          <w:kern w:val="0"/>
          <w:sz w:val="24"/>
          <w:szCs w:val="24"/>
          <w:shd w:val="clear" w:color="auto" w:fill="FFFFFF"/>
        </w:rPr>
        <w:t xml:space="preserve"> diagnosis treatment / </w:t>
      </w:r>
      <w:r w:rsidRPr="006F62E9">
        <w:rPr>
          <w:rFonts w:ascii="Courier New" w:hAnsi="Courier New" w:cs="Courier New"/>
          <w:color w:val="0000FF"/>
          <w:kern w:val="0"/>
          <w:sz w:val="24"/>
          <w:szCs w:val="24"/>
          <w:shd w:val="clear" w:color="auto" w:fill="FFFFFF"/>
        </w:rPr>
        <w:t>param</w:t>
      </w:r>
      <w:r w:rsidRPr="006F62E9">
        <w:rPr>
          <w:rFonts w:ascii="Courier New" w:hAnsi="Courier New" w:cs="Courier New"/>
          <w:color w:val="000000"/>
          <w:kern w:val="0"/>
          <w:sz w:val="24"/>
          <w:szCs w:val="24"/>
          <w:shd w:val="clear" w:color="auto" w:fill="FFFFFF"/>
        </w:rPr>
        <w:t xml:space="preserve">=ref;  </w:t>
      </w:r>
    </w:p>
    <w:p w:rsidR="006F62E9" w:rsidRPr="006F62E9" w:rsidRDefault="006F62E9" w:rsidP="006F62E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6F62E9">
        <w:rPr>
          <w:rFonts w:ascii="Courier New" w:hAnsi="Courier New" w:cs="Courier New"/>
          <w:color w:val="0000FF"/>
          <w:kern w:val="0"/>
          <w:sz w:val="24"/>
          <w:szCs w:val="24"/>
          <w:shd w:val="clear" w:color="auto" w:fill="FFFFFF"/>
        </w:rPr>
        <w:t>model</w:t>
      </w:r>
      <w:r w:rsidRPr="006F62E9">
        <w:rPr>
          <w:rFonts w:ascii="Courier New" w:hAnsi="Courier New" w:cs="Courier New"/>
          <w:color w:val="000000"/>
          <w:kern w:val="0"/>
          <w:sz w:val="24"/>
          <w:szCs w:val="24"/>
          <w:shd w:val="clear" w:color="auto" w:fill="FFFFFF"/>
        </w:rPr>
        <w:t xml:space="preserve"> response/trials = diagnosis / </w:t>
      </w:r>
      <w:r w:rsidRPr="006F62E9">
        <w:rPr>
          <w:rFonts w:ascii="Courier New" w:hAnsi="Courier New" w:cs="Courier New"/>
          <w:color w:val="0000FF"/>
          <w:kern w:val="0"/>
          <w:sz w:val="24"/>
          <w:szCs w:val="24"/>
          <w:shd w:val="clear" w:color="auto" w:fill="FFFFFF"/>
        </w:rPr>
        <w:t>scale</w:t>
      </w:r>
      <w:r w:rsidRPr="006F62E9">
        <w:rPr>
          <w:rFonts w:ascii="Courier New" w:hAnsi="Courier New" w:cs="Courier New"/>
          <w:color w:val="000000"/>
          <w:kern w:val="0"/>
          <w:sz w:val="24"/>
          <w:szCs w:val="24"/>
          <w:shd w:val="clear" w:color="auto" w:fill="FFFFFF"/>
        </w:rPr>
        <w:t xml:space="preserve">=none </w:t>
      </w:r>
      <w:r w:rsidRPr="006F62E9">
        <w:rPr>
          <w:rFonts w:ascii="Courier New" w:hAnsi="Courier New" w:cs="Courier New"/>
          <w:color w:val="0000FF"/>
          <w:kern w:val="0"/>
          <w:sz w:val="24"/>
          <w:szCs w:val="24"/>
          <w:shd w:val="clear" w:color="auto" w:fill="FFFFFF"/>
        </w:rPr>
        <w:t>aggregate</w:t>
      </w:r>
      <w:r w:rsidRPr="006F62E9">
        <w:rPr>
          <w:rFonts w:ascii="Courier New" w:hAnsi="Courier New" w:cs="Courier New"/>
          <w:color w:val="000000"/>
          <w:kern w:val="0"/>
          <w:sz w:val="24"/>
          <w:szCs w:val="24"/>
          <w:shd w:val="clear" w:color="auto" w:fill="FFFFFF"/>
        </w:rPr>
        <w:t xml:space="preserve">=(treatment diagnosis) </w:t>
      </w:r>
      <w:r w:rsidRPr="006F62E9">
        <w:rPr>
          <w:rFonts w:ascii="Courier New" w:hAnsi="Courier New" w:cs="Courier New"/>
          <w:color w:val="0000FF"/>
          <w:kern w:val="0"/>
          <w:sz w:val="24"/>
          <w:szCs w:val="24"/>
          <w:shd w:val="clear" w:color="auto" w:fill="FFFFFF"/>
        </w:rPr>
        <w:t>influence</w:t>
      </w:r>
      <w:r w:rsidRPr="006F62E9">
        <w:rPr>
          <w:rFonts w:ascii="Courier New" w:hAnsi="Courier New" w:cs="Courier New"/>
          <w:color w:val="000000"/>
          <w:kern w:val="0"/>
          <w:sz w:val="24"/>
          <w:szCs w:val="24"/>
          <w:shd w:val="clear" w:color="auto" w:fill="FFFFFF"/>
        </w:rPr>
        <w:t xml:space="preserve"> </w:t>
      </w:r>
      <w:r w:rsidRPr="006F62E9">
        <w:rPr>
          <w:rFonts w:ascii="Courier New" w:hAnsi="Courier New" w:cs="Courier New"/>
          <w:color w:val="0000FF"/>
          <w:kern w:val="0"/>
          <w:sz w:val="24"/>
          <w:szCs w:val="24"/>
          <w:shd w:val="clear" w:color="auto" w:fill="FFFFFF"/>
        </w:rPr>
        <w:t>iplots</w:t>
      </w:r>
      <w:r w:rsidRPr="006F62E9">
        <w:rPr>
          <w:rFonts w:ascii="Courier New" w:hAnsi="Courier New" w:cs="Courier New"/>
          <w:color w:val="000000"/>
          <w:kern w:val="0"/>
          <w:sz w:val="24"/>
          <w:szCs w:val="24"/>
          <w:shd w:val="clear" w:color="auto" w:fill="FFFFFF"/>
        </w:rPr>
        <w:t xml:space="preserve">;  </w:t>
      </w:r>
    </w:p>
    <w:p w:rsidR="006F62E9" w:rsidRDefault="006F62E9" w:rsidP="006F62E9">
      <w:pPr>
        <w:pBdr>
          <w:bottom w:val="single" w:sz="6" w:space="1" w:color="auto"/>
        </w:pBdr>
        <w:autoSpaceDE w:val="0"/>
        <w:autoSpaceDN w:val="0"/>
        <w:adjustRightInd w:val="0"/>
        <w:ind w:firstLineChars="235" w:firstLine="566"/>
        <w:jc w:val="left"/>
        <w:rPr>
          <w:rFonts w:ascii="Courier New" w:hAnsi="Courier New" w:cs="Courier New"/>
          <w:color w:val="000000"/>
          <w:kern w:val="0"/>
          <w:sz w:val="20"/>
          <w:szCs w:val="20"/>
          <w:shd w:val="clear" w:color="auto" w:fill="FFFFFF"/>
        </w:rPr>
      </w:pPr>
      <w:r w:rsidRPr="006F62E9">
        <w:rPr>
          <w:rFonts w:ascii="Courier New" w:hAnsi="Courier New" w:cs="Courier New"/>
          <w:b/>
          <w:bCs/>
          <w:color w:val="000080"/>
          <w:kern w:val="0"/>
          <w:sz w:val="24"/>
          <w:szCs w:val="24"/>
          <w:shd w:val="clear" w:color="auto" w:fill="FFFFFF"/>
        </w:rPr>
        <w:t>run</w:t>
      </w:r>
      <w:r w:rsidRPr="006F62E9">
        <w:rPr>
          <w:rFonts w:ascii="Courier New" w:hAnsi="Courier New" w:cs="Courier New"/>
          <w:color w:val="000000"/>
          <w:kern w:val="0"/>
          <w:sz w:val="24"/>
          <w:szCs w:val="24"/>
          <w:shd w:val="clear" w:color="auto" w:fill="FFFFFF"/>
        </w:rPr>
        <w:t xml:space="preserve">; </w:t>
      </w:r>
      <w:r>
        <w:rPr>
          <w:rFonts w:ascii="Courier New" w:hAnsi="Courier New" w:cs="Courier New"/>
          <w:color w:val="000000"/>
          <w:kern w:val="0"/>
          <w:sz w:val="20"/>
          <w:szCs w:val="20"/>
          <w:shd w:val="clear" w:color="auto" w:fill="FFFFFF"/>
        </w:rPr>
        <w:t xml:space="preserve"> </w:t>
      </w:r>
    </w:p>
    <w:p w:rsidR="006F62E9" w:rsidRDefault="006F62E9" w:rsidP="00863FF7">
      <w:pPr>
        <w:spacing w:line="360" w:lineRule="auto"/>
        <w:rPr>
          <w:rFonts w:ascii="Courier New" w:hAnsi="Courier New" w:cs="Courier New"/>
          <w:color w:val="000000"/>
          <w:kern w:val="0"/>
          <w:szCs w:val="28"/>
          <w:shd w:val="clear" w:color="auto" w:fill="FFFFFF"/>
        </w:rPr>
      </w:pPr>
      <w:r w:rsidRPr="006F62E9">
        <w:rPr>
          <w:rFonts w:ascii="Courier New" w:hAnsi="Courier New" w:cs="Courier New" w:hint="eastAsia"/>
          <w:b/>
          <w:color w:val="000000"/>
          <w:kern w:val="0"/>
          <w:szCs w:val="28"/>
          <w:shd w:val="clear" w:color="auto" w:fill="FFFFFF"/>
        </w:rPr>
        <w:t>运行结果及说明</w:t>
      </w:r>
      <w:r>
        <w:rPr>
          <w:rFonts w:ascii="Courier New" w:hAnsi="Courier New" w:cs="Courier New" w:hint="eastAsia"/>
          <w:color w:val="000000"/>
          <w:kern w:val="0"/>
          <w:szCs w:val="28"/>
          <w:shd w:val="clear" w:color="auto" w:fill="FFFFFF"/>
        </w:rPr>
        <w:t>（略）</w:t>
      </w:r>
    </w:p>
    <w:p w:rsidR="006F62E9" w:rsidRDefault="006F62E9" w:rsidP="00863FF7">
      <w:pPr>
        <w:spacing w:line="360" w:lineRule="auto"/>
        <w:rPr>
          <w:rFonts w:ascii="Courier New" w:hAnsi="Courier New" w:cs="Courier New"/>
          <w:color w:val="000000"/>
          <w:kern w:val="0"/>
          <w:szCs w:val="28"/>
          <w:shd w:val="clear" w:color="auto" w:fill="FFFFFF"/>
        </w:rPr>
      </w:pPr>
      <w:r w:rsidRPr="006F62E9">
        <w:rPr>
          <w:rFonts w:ascii="Courier New" w:hAnsi="Courier New" w:cs="Courier New" w:hint="eastAsia"/>
          <w:b/>
          <w:color w:val="000000"/>
          <w:kern w:val="0"/>
          <w:szCs w:val="28"/>
          <w:shd w:val="clear" w:color="auto" w:fill="FFFFFF"/>
        </w:rPr>
        <w:t>例</w:t>
      </w:r>
      <w:r w:rsidRPr="006F62E9">
        <w:rPr>
          <w:rFonts w:ascii="Courier New" w:hAnsi="Courier New" w:cs="Courier New" w:hint="eastAsia"/>
          <w:b/>
          <w:color w:val="000000"/>
          <w:kern w:val="0"/>
          <w:szCs w:val="28"/>
          <w:shd w:val="clear" w:color="auto" w:fill="FFFFFF"/>
        </w:rPr>
        <w:t>6</w:t>
      </w:r>
      <w:r>
        <w:rPr>
          <w:rFonts w:ascii="Courier New" w:hAnsi="Courier New" w:cs="Courier New" w:hint="eastAsia"/>
          <w:color w:val="000000"/>
          <w:kern w:val="0"/>
          <w:szCs w:val="28"/>
          <w:shd w:val="clear" w:color="auto" w:fill="FFFFFF"/>
        </w:rPr>
        <w:t xml:space="preserve"> </w:t>
      </w:r>
      <w:r>
        <w:rPr>
          <w:rFonts w:ascii="Courier New" w:hAnsi="Courier New" w:cs="Courier New" w:hint="eastAsia"/>
          <w:color w:val="000000"/>
          <w:kern w:val="0"/>
          <w:szCs w:val="28"/>
          <w:shd w:val="clear" w:color="auto" w:fill="FFFFFF"/>
        </w:rPr>
        <w:t>精确检验。</w:t>
      </w:r>
    </w:p>
    <w:p w:rsidR="006F62E9" w:rsidRDefault="006F62E9" w:rsidP="00863FF7">
      <w:pPr>
        <w:pBdr>
          <w:bottom w:val="single" w:sz="6" w:space="1" w:color="auto"/>
        </w:pBdr>
        <w:spacing w:line="360" w:lineRule="auto"/>
        <w:rPr>
          <w:rFonts w:ascii="Courier New" w:hAnsi="Courier New" w:cs="Courier New"/>
          <w:color w:val="000000"/>
          <w:kern w:val="0"/>
          <w:szCs w:val="28"/>
          <w:shd w:val="clear" w:color="auto" w:fill="FFFFFF"/>
        </w:rPr>
      </w:pPr>
      <w:r>
        <w:rPr>
          <w:rFonts w:ascii="Courier New" w:hAnsi="Courier New" w:cs="Courier New" w:hint="eastAsia"/>
          <w:color w:val="000000"/>
          <w:kern w:val="0"/>
          <w:szCs w:val="28"/>
          <w:shd w:val="clear" w:color="auto" w:fill="FFFFFF"/>
        </w:rPr>
        <w:t>代码：</w:t>
      </w:r>
    </w:p>
    <w:p w:rsidR="006F62E9" w:rsidRPr="006F62E9" w:rsidRDefault="006F62E9" w:rsidP="006F62E9">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6F62E9">
        <w:rPr>
          <w:rFonts w:ascii="Courier New" w:hAnsi="Courier New" w:cs="Courier New"/>
          <w:b/>
          <w:bCs/>
          <w:color w:val="000080"/>
          <w:kern w:val="0"/>
          <w:sz w:val="24"/>
          <w:szCs w:val="24"/>
          <w:shd w:val="clear" w:color="auto" w:fill="FFFFFF"/>
        </w:rPr>
        <w:t>data</w:t>
      </w:r>
      <w:r w:rsidRPr="006F62E9">
        <w:rPr>
          <w:rFonts w:ascii="Courier New" w:hAnsi="Courier New" w:cs="Courier New"/>
          <w:color w:val="000000"/>
          <w:kern w:val="0"/>
          <w:sz w:val="24"/>
          <w:szCs w:val="24"/>
          <w:shd w:val="clear" w:color="auto" w:fill="FFFFFF"/>
        </w:rPr>
        <w:t xml:space="preserve"> liver;  </w:t>
      </w:r>
    </w:p>
    <w:p w:rsidR="006F62E9" w:rsidRPr="006F62E9" w:rsidRDefault="006F62E9" w:rsidP="006F62E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6F62E9">
        <w:rPr>
          <w:rFonts w:ascii="Courier New" w:hAnsi="Courier New" w:cs="Courier New"/>
          <w:color w:val="0000FF"/>
          <w:kern w:val="0"/>
          <w:sz w:val="24"/>
          <w:szCs w:val="24"/>
          <w:shd w:val="clear" w:color="auto" w:fill="FFFFFF"/>
        </w:rPr>
        <w:t>input</w:t>
      </w:r>
      <w:r w:rsidRPr="006F62E9">
        <w:rPr>
          <w:rFonts w:ascii="Courier New" w:hAnsi="Courier New" w:cs="Courier New"/>
          <w:color w:val="000000"/>
          <w:kern w:val="0"/>
          <w:sz w:val="24"/>
          <w:szCs w:val="24"/>
          <w:shd w:val="clear" w:color="auto" w:fill="FFFFFF"/>
        </w:rPr>
        <w:t xml:space="preserve"> time $ group $ status $ count @@;  </w:t>
      </w:r>
    </w:p>
    <w:p w:rsidR="006F62E9" w:rsidRPr="006F62E9" w:rsidRDefault="006F62E9" w:rsidP="006F62E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6F62E9">
        <w:rPr>
          <w:rFonts w:ascii="Courier New" w:hAnsi="Courier New" w:cs="Courier New"/>
          <w:color w:val="0000FF"/>
          <w:kern w:val="0"/>
          <w:sz w:val="24"/>
          <w:szCs w:val="24"/>
          <w:shd w:val="clear" w:color="auto" w:fill="FFFFFF"/>
        </w:rPr>
        <w:t>datalines</w:t>
      </w:r>
      <w:r w:rsidRPr="006F62E9">
        <w:rPr>
          <w:rFonts w:ascii="Courier New" w:hAnsi="Courier New" w:cs="Courier New"/>
          <w:color w:val="000000"/>
          <w:kern w:val="0"/>
          <w:sz w:val="24"/>
          <w:szCs w:val="24"/>
          <w:shd w:val="clear" w:color="auto" w:fill="FFFFFF"/>
        </w:rPr>
        <w:t xml:space="preserve">;  </w:t>
      </w:r>
    </w:p>
    <w:p w:rsidR="006F62E9" w:rsidRPr="006F62E9" w:rsidRDefault="006F62E9" w:rsidP="006F62E9">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6F62E9">
        <w:rPr>
          <w:rFonts w:ascii="Courier New" w:hAnsi="Courier New" w:cs="Courier New"/>
          <w:color w:val="000000"/>
          <w:kern w:val="0"/>
          <w:sz w:val="24"/>
          <w:szCs w:val="24"/>
          <w:shd w:val="clear" w:color="auto" w:fill="FFFFC0"/>
        </w:rPr>
        <w:t xml:space="preserve">early antidote severe 6 early antidote not 12  </w:t>
      </w:r>
    </w:p>
    <w:p w:rsidR="006F62E9" w:rsidRPr="006F62E9" w:rsidRDefault="006F62E9" w:rsidP="006F62E9">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6F62E9">
        <w:rPr>
          <w:rFonts w:ascii="Courier New" w:hAnsi="Courier New" w:cs="Courier New"/>
          <w:color w:val="000000"/>
          <w:kern w:val="0"/>
          <w:sz w:val="24"/>
          <w:szCs w:val="24"/>
          <w:shd w:val="clear" w:color="auto" w:fill="FFFFC0"/>
        </w:rPr>
        <w:t xml:space="preserve">early control severe 6 early control not 2  </w:t>
      </w:r>
    </w:p>
    <w:p w:rsidR="006F62E9" w:rsidRPr="006F62E9" w:rsidRDefault="006F62E9" w:rsidP="006F62E9">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6F62E9">
        <w:rPr>
          <w:rFonts w:ascii="Courier New" w:hAnsi="Courier New" w:cs="Courier New"/>
          <w:color w:val="000000"/>
          <w:kern w:val="0"/>
          <w:sz w:val="24"/>
          <w:szCs w:val="24"/>
          <w:shd w:val="clear" w:color="auto" w:fill="FFFFC0"/>
        </w:rPr>
        <w:t xml:space="preserve">delayed antidote severe 3 delayed antidote not 4  </w:t>
      </w:r>
    </w:p>
    <w:p w:rsidR="006F62E9" w:rsidRPr="006F62E9" w:rsidRDefault="006F62E9" w:rsidP="006F62E9">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6F62E9">
        <w:rPr>
          <w:rFonts w:ascii="Courier New" w:hAnsi="Courier New" w:cs="Courier New"/>
          <w:color w:val="000000"/>
          <w:kern w:val="0"/>
          <w:sz w:val="24"/>
          <w:szCs w:val="24"/>
          <w:shd w:val="clear" w:color="auto" w:fill="FFFFC0"/>
        </w:rPr>
        <w:t xml:space="preserve">delayed control severe 3 delayed control not 0  </w:t>
      </w:r>
    </w:p>
    <w:p w:rsidR="006F62E9" w:rsidRPr="006F62E9" w:rsidRDefault="006F62E9" w:rsidP="006F62E9">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6F62E9">
        <w:rPr>
          <w:rFonts w:ascii="Courier New" w:hAnsi="Courier New" w:cs="Courier New"/>
          <w:color w:val="000000"/>
          <w:kern w:val="0"/>
          <w:sz w:val="24"/>
          <w:szCs w:val="24"/>
          <w:shd w:val="clear" w:color="auto" w:fill="FFFFC0"/>
        </w:rPr>
        <w:t xml:space="preserve">late antidote severe 5 late antidote not 1  </w:t>
      </w:r>
    </w:p>
    <w:p w:rsidR="006F62E9" w:rsidRPr="006F62E9" w:rsidRDefault="006F62E9" w:rsidP="006F62E9">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6F62E9">
        <w:rPr>
          <w:rFonts w:ascii="Courier New" w:hAnsi="Courier New" w:cs="Courier New"/>
          <w:color w:val="000000"/>
          <w:kern w:val="0"/>
          <w:sz w:val="24"/>
          <w:szCs w:val="24"/>
          <w:shd w:val="clear" w:color="auto" w:fill="FFFFC0"/>
        </w:rPr>
        <w:t xml:space="preserve">late control severe 6 late control not 0  </w:t>
      </w:r>
    </w:p>
    <w:p w:rsidR="006F62E9" w:rsidRPr="006F62E9" w:rsidRDefault="006F62E9" w:rsidP="006F62E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6F62E9">
        <w:rPr>
          <w:rFonts w:ascii="Courier New" w:hAnsi="Courier New" w:cs="Courier New"/>
          <w:color w:val="000000"/>
          <w:kern w:val="0"/>
          <w:sz w:val="24"/>
          <w:szCs w:val="24"/>
          <w:shd w:val="clear" w:color="auto" w:fill="FFFFFF"/>
        </w:rPr>
        <w:t xml:space="preserve">;  </w:t>
      </w:r>
    </w:p>
    <w:p w:rsidR="006F62E9" w:rsidRPr="006F62E9" w:rsidRDefault="006F62E9" w:rsidP="006F62E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6F62E9">
        <w:rPr>
          <w:rFonts w:ascii="Courier New" w:hAnsi="Courier New" w:cs="Courier New" w:hint="eastAsia"/>
          <w:color w:val="008000"/>
          <w:kern w:val="0"/>
          <w:sz w:val="24"/>
          <w:szCs w:val="24"/>
          <w:shd w:val="clear" w:color="auto" w:fill="FFFFFF"/>
        </w:rPr>
        <w:t>*estimate=both,</w:t>
      </w:r>
      <w:r w:rsidRPr="006F62E9">
        <w:rPr>
          <w:rFonts w:ascii="Courier New" w:hAnsi="Courier New" w:cs="Courier New" w:hint="eastAsia"/>
          <w:color w:val="008000"/>
          <w:kern w:val="0"/>
          <w:sz w:val="24"/>
          <w:szCs w:val="24"/>
          <w:shd w:val="clear" w:color="auto" w:fill="FFFFFF"/>
        </w:rPr>
        <w:t>表示对第一个</w:t>
      </w:r>
      <w:r w:rsidRPr="006F62E9">
        <w:rPr>
          <w:rFonts w:ascii="Courier New" w:hAnsi="Courier New" w:cs="Courier New" w:hint="eastAsia"/>
          <w:color w:val="008000"/>
          <w:kern w:val="0"/>
          <w:sz w:val="24"/>
          <w:szCs w:val="24"/>
          <w:shd w:val="clear" w:color="auto" w:fill="FFFFFF"/>
        </w:rPr>
        <w:t>exact</w:t>
      </w:r>
      <w:r w:rsidRPr="006F62E9">
        <w:rPr>
          <w:rFonts w:ascii="Courier New" w:hAnsi="Courier New" w:cs="Courier New" w:hint="eastAsia"/>
          <w:color w:val="008000"/>
          <w:kern w:val="0"/>
          <w:sz w:val="24"/>
          <w:szCs w:val="24"/>
          <w:shd w:val="clear" w:color="auto" w:fill="FFFFFF"/>
        </w:rPr>
        <w:t>语句中指定的变量进行精确点估计</w:t>
      </w:r>
      <w:r>
        <w:rPr>
          <w:rFonts w:ascii="Courier New" w:hAnsi="Courier New" w:cs="Courier New" w:hint="eastAsia"/>
          <w:color w:val="008000"/>
          <w:kern w:val="0"/>
          <w:sz w:val="24"/>
          <w:szCs w:val="24"/>
          <w:shd w:val="clear" w:color="auto" w:fill="FFFFFF"/>
        </w:rPr>
        <w:t xml:space="preserve">. </w:t>
      </w:r>
      <w:r w:rsidRPr="006F62E9">
        <w:rPr>
          <w:rFonts w:ascii="Courier New" w:hAnsi="Courier New" w:cs="Courier New" w:hint="eastAsia"/>
          <w:color w:val="008000"/>
          <w:kern w:val="0"/>
          <w:sz w:val="24"/>
          <w:szCs w:val="24"/>
          <w:shd w:val="clear" w:color="auto" w:fill="FFFFFF"/>
        </w:rPr>
        <w:t>joint,</w:t>
      </w:r>
      <w:r w:rsidRPr="006F62E9">
        <w:rPr>
          <w:rFonts w:ascii="Courier New" w:hAnsi="Courier New" w:cs="Courier New" w:hint="eastAsia"/>
          <w:color w:val="008000"/>
          <w:kern w:val="0"/>
          <w:sz w:val="24"/>
          <w:szCs w:val="24"/>
          <w:shd w:val="clear" w:color="auto" w:fill="FFFFFF"/>
        </w:rPr>
        <w:t>表示对第二个</w:t>
      </w:r>
      <w:r w:rsidRPr="006F62E9">
        <w:rPr>
          <w:rFonts w:ascii="Courier New" w:hAnsi="Courier New" w:cs="Courier New" w:hint="eastAsia"/>
          <w:color w:val="008000"/>
          <w:kern w:val="0"/>
          <w:sz w:val="24"/>
          <w:szCs w:val="24"/>
          <w:shd w:val="clear" w:color="auto" w:fill="FFFFFF"/>
        </w:rPr>
        <w:t>exact</w:t>
      </w:r>
      <w:r w:rsidRPr="006F62E9">
        <w:rPr>
          <w:rFonts w:ascii="Courier New" w:hAnsi="Courier New" w:cs="Courier New" w:hint="eastAsia"/>
          <w:color w:val="008000"/>
          <w:kern w:val="0"/>
          <w:sz w:val="24"/>
          <w:szCs w:val="24"/>
          <w:shd w:val="clear" w:color="auto" w:fill="FFFFFF"/>
        </w:rPr>
        <w:t>中</w:t>
      </w:r>
      <w:r w:rsidRPr="006F62E9">
        <w:rPr>
          <w:rFonts w:ascii="Courier New" w:hAnsi="Courier New" w:cs="Courier New" w:hint="eastAsia"/>
          <w:color w:val="008000"/>
          <w:kern w:val="0"/>
          <w:sz w:val="24"/>
          <w:szCs w:val="24"/>
          <w:shd w:val="clear" w:color="auto" w:fill="FFFFFF"/>
        </w:rPr>
        <w:t>time</w:t>
      </w:r>
      <w:r w:rsidRPr="006F62E9">
        <w:rPr>
          <w:rFonts w:ascii="Courier New" w:hAnsi="Courier New" w:cs="Courier New" w:hint="eastAsia"/>
          <w:color w:val="008000"/>
          <w:kern w:val="0"/>
          <w:sz w:val="24"/>
          <w:szCs w:val="24"/>
          <w:shd w:val="clear" w:color="auto" w:fill="FFFFFF"/>
        </w:rPr>
        <w:t>、</w:t>
      </w:r>
      <w:r w:rsidRPr="006F62E9">
        <w:rPr>
          <w:rFonts w:ascii="Courier New" w:hAnsi="Courier New" w:cs="Courier New" w:hint="eastAsia"/>
          <w:color w:val="008000"/>
          <w:kern w:val="0"/>
          <w:sz w:val="24"/>
          <w:szCs w:val="24"/>
          <w:shd w:val="clear" w:color="auto" w:fill="FFFFFF"/>
        </w:rPr>
        <w:t>group</w:t>
      </w:r>
      <w:r w:rsidRPr="006F62E9">
        <w:rPr>
          <w:rFonts w:ascii="Courier New" w:hAnsi="Courier New" w:cs="Courier New" w:hint="eastAsia"/>
          <w:color w:val="008000"/>
          <w:kern w:val="0"/>
          <w:sz w:val="24"/>
          <w:szCs w:val="24"/>
          <w:shd w:val="clear" w:color="auto" w:fill="FFFFFF"/>
        </w:rPr>
        <w:t>进行联合检验</w:t>
      </w:r>
      <w:r w:rsidRPr="006F62E9">
        <w:rPr>
          <w:rFonts w:ascii="Courier New" w:hAnsi="Courier New" w:cs="Courier New" w:hint="eastAsia"/>
          <w:color w:val="008000"/>
          <w:kern w:val="0"/>
          <w:sz w:val="24"/>
          <w:szCs w:val="24"/>
          <w:shd w:val="clear" w:color="auto" w:fill="FFFFFF"/>
        </w:rPr>
        <w:t>;</w:t>
      </w:r>
      <w:r w:rsidRPr="006F62E9">
        <w:rPr>
          <w:rFonts w:ascii="Courier New" w:hAnsi="Courier New" w:cs="Courier New"/>
          <w:color w:val="000000"/>
          <w:kern w:val="0"/>
          <w:sz w:val="24"/>
          <w:szCs w:val="24"/>
          <w:shd w:val="clear" w:color="auto" w:fill="FFFFFF"/>
        </w:rPr>
        <w:t xml:space="preserve">  </w:t>
      </w:r>
    </w:p>
    <w:p w:rsidR="006F62E9" w:rsidRPr="006F62E9" w:rsidRDefault="006F62E9" w:rsidP="006F62E9">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6F62E9">
        <w:rPr>
          <w:rFonts w:ascii="Courier New" w:hAnsi="Courier New" w:cs="Courier New"/>
          <w:b/>
          <w:bCs/>
          <w:color w:val="000080"/>
          <w:kern w:val="0"/>
          <w:sz w:val="24"/>
          <w:szCs w:val="24"/>
          <w:shd w:val="clear" w:color="auto" w:fill="FFFFFF"/>
        </w:rPr>
        <w:t>proc</w:t>
      </w:r>
      <w:r w:rsidRPr="006F62E9">
        <w:rPr>
          <w:rFonts w:ascii="Courier New" w:hAnsi="Courier New" w:cs="Courier New"/>
          <w:color w:val="000000"/>
          <w:kern w:val="0"/>
          <w:sz w:val="24"/>
          <w:szCs w:val="24"/>
          <w:shd w:val="clear" w:color="auto" w:fill="FFFFFF"/>
        </w:rPr>
        <w:t xml:space="preserve"> </w:t>
      </w:r>
      <w:r w:rsidRPr="006F62E9">
        <w:rPr>
          <w:rFonts w:ascii="Courier New" w:hAnsi="Courier New" w:cs="Courier New"/>
          <w:b/>
          <w:bCs/>
          <w:color w:val="000080"/>
          <w:kern w:val="0"/>
          <w:sz w:val="24"/>
          <w:szCs w:val="24"/>
          <w:shd w:val="clear" w:color="auto" w:fill="FFFFFF"/>
        </w:rPr>
        <w:t>logistic</w:t>
      </w:r>
      <w:r w:rsidRPr="006F62E9">
        <w:rPr>
          <w:rFonts w:ascii="Courier New" w:hAnsi="Courier New" w:cs="Courier New"/>
          <w:color w:val="000000"/>
          <w:kern w:val="0"/>
          <w:sz w:val="24"/>
          <w:szCs w:val="24"/>
          <w:shd w:val="clear" w:color="auto" w:fill="FFFFFF"/>
        </w:rPr>
        <w:t xml:space="preserve"> </w:t>
      </w:r>
      <w:r w:rsidRPr="006F62E9">
        <w:rPr>
          <w:rFonts w:ascii="Courier New" w:hAnsi="Courier New" w:cs="Courier New"/>
          <w:color w:val="0000FF"/>
          <w:kern w:val="0"/>
          <w:sz w:val="24"/>
          <w:szCs w:val="24"/>
          <w:shd w:val="clear" w:color="auto" w:fill="FFFFFF"/>
        </w:rPr>
        <w:t>descending</w:t>
      </w:r>
      <w:r w:rsidRPr="006F62E9">
        <w:rPr>
          <w:rFonts w:ascii="Courier New" w:hAnsi="Courier New" w:cs="Courier New"/>
          <w:color w:val="000000"/>
          <w:kern w:val="0"/>
          <w:sz w:val="24"/>
          <w:szCs w:val="24"/>
          <w:shd w:val="clear" w:color="auto" w:fill="FFFFFF"/>
        </w:rPr>
        <w:t xml:space="preserve">;  </w:t>
      </w:r>
    </w:p>
    <w:p w:rsidR="006F62E9" w:rsidRPr="006F62E9" w:rsidRDefault="006F62E9" w:rsidP="006F62E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6F62E9">
        <w:rPr>
          <w:rFonts w:ascii="Courier New" w:hAnsi="Courier New" w:cs="Courier New"/>
          <w:color w:val="0000FF"/>
          <w:kern w:val="0"/>
          <w:sz w:val="24"/>
          <w:szCs w:val="24"/>
          <w:shd w:val="clear" w:color="auto" w:fill="FFFFFF"/>
        </w:rPr>
        <w:t>freq</w:t>
      </w:r>
      <w:r w:rsidRPr="006F62E9">
        <w:rPr>
          <w:rFonts w:ascii="Courier New" w:hAnsi="Courier New" w:cs="Courier New"/>
          <w:color w:val="000000"/>
          <w:kern w:val="0"/>
          <w:sz w:val="24"/>
          <w:szCs w:val="24"/>
          <w:shd w:val="clear" w:color="auto" w:fill="FFFFFF"/>
        </w:rPr>
        <w:t xml:space="preserve"> count;  </w:t>
      </w:r>
    </w:p>
    <w:p w:rsidR="006F62E9" w:rsidRPr="006F62E9" w:rsidRDefault="006F62E9" w:rsidP="006F62E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6F62E9">
        <w:rPr>
          <w:rFonts w:ascii="Courier New" w:hAnsi="Courier New" w:cs="Courier New"/>
          <w:color w:val="0000FF"/>
          <w:kern w:val="0"/>
          <w:sz w:val="24"/>
          <w:szCs w:val="24"/>
          <w:shd w:val="clear" w:color="auto" w:fill="FFFFFF"/>
        </w:rPr>
        <w:t>class</w:t>
      </w:r>
      <w:r w:rsidRPr="006F62E9">
        <w:rPr>
          <w:rFonts w:ascii="Courier New" w:hAnsi="Courier New" w:cs="Courier New"/>
          <w:color w:val="000000"/>
          <w:kern w:val="0"/>
          <w:sz w:val="24"/>
          <w:szCs w:val="24"/>
          <w:shd w:val="clear" w:color="auto" w:fill="FFFFFF"/>
        </w:rPr>
        <w:t xml:space="preserve"> time(</w:t>
      </w:r>
      <w:r w:rsidRPr="006F62E9">
        <w:rPr>
          <w:rFonts w:ascii="Courier New" w:hAnsi="Courier New" w:cs="Courier New"/>
          <w:color w:val="0000FF"/>
          <w:kern w:val="0"/>
          <w:sz w:val="24"/>
          <w:szCs w:val="24"/>
          <w:shd w:val="clear" w:color="auto" w:fill="FFFFFF"/>
        </w:rPr>
        <w:t>ref</w:t>
      </w:r>
      <w:r w:rsidRPr="006F62E9">
        <w:rPr>
          <w:rFonts w:ascii="Courier New" w:hAnsi="Courier New" w:cs="Courier New"/>
          <w:color w:val="000000"/>
          <w:kern w:val="0"/>
          <w:sz w:val="24"/>
          <w:szCs w:val="24"/>
          <w:shd w:val="clear" w:color="auto" w:fill="FFFFFF"/>
        </w:rPr>
        <w:t>=</w:t>
      </w:r>
      <w:r w:rsidRPr="006F62E9">
        <w:rPr>
          <w:rFonts w:ascii="Courier New" w:hAnsi="Courier New" w:cs="Courier New"/>
          <w:color w:val="800080"/>
          <w:kern w:val="0"/>
          <w:sz w:val="24"/>
          <w:szCs w:val="24"/>
          <w:shd w:val="clear" w:color="auto" w:fill="FFFFFF"/>
        </w:rPr>
        <w:t>'early'</w:t>
      </w:r>
      <w:r w:rsidRPr="006F62E9">
        <w:rPr>
          <w:rFonts w:ascii="Courier New" w:hAnsi="Courier New" w:cs="Courier New"/>
          <w:color w:val="000000"/>
          <w:kern w:val="0"/>
          <w:sz w:val="24"/>
          <w:szCs w:val="24"/>
          <w:shd w:val="clear" w:color="auto" w:fill="FFFFFF"/>
        </w:rPr>
        <w:t>) group(</w:t>
      </w:r>
      <w:r w:rsidRPr="006F62E9">
        <w:rPr>
          <w:rFonts w:ascii="Courier New" w:hAnsi="Courier New" w:cs="Courier New"/>
          <w:color w:val="0000FF"/>
          <w:kern w:val="0"/>
          <w:sz w:val="24"/>
          <w:szCs w:val="24"/>
          <w:shd w:val="clear" w:color="auto" w:fill="FFFFFF"/>
        </w:rPr>
        <w:t>ref</w:t>
      </w:r>
      <w:r w:rsidRPr="006F62E9">
        <w:rPr>
          <w:rFonts w:ascii="Courier New" w:hAnsi="Courier New" w:cs="Courier New"/>
          <w:color w:val="000000"/>
          <w:kern w:val="0"/>
          <w:sz w:val="24"/>
          <w:szCs w:val="24"/>
          <w:shd w:val="clear" w:color="auto" w:fill="FFFFFF"/>
        </w:rPr>
        <w:t>=</w:t>
      </w:r>
      <w:r w:rsidRPr="006F62E9">
        <w:rPr>
          <w:rFonts w:ascii="Courier New" w:hAnsi="Courier New" w:cs="Courier New"/>
          <w:color w:val="800080"/>
          <w:kern w:val="0"/>
          <w:sz w:val="24"/>
          <w:szCs w:val="24"/>
          <w:shd w:val="clear" w:color="auto" w:fill="FFFFFF"/>
        </w:rPr>
        <w:t>'control'</w:t>
      </w:r>
      <w:r w:rsidRPr="006F62E9">
        <w:rPr>
          <w:rFonts w:ascii="Courier New" w:hAnsi="Courier New" w:cs="Courier New"/>
          <w:color w:val="000000"/>
          <w:kern w:val="0"/>
          <w:sz w:val="24"/>
          <w:szCs w:val="24"/>
          <w:shd w:val="clear" w:color="auto" w:fill="FFFFFF"/>
        </w:rPr>
        <w:t xml:space="preserve">) / </w:t>
      </w:r>
      <w:r w:rsidRPr="006F62E9">
        <w:rPr>
          <w:rFonts w:ascii="Courier New" w:hAnsi="Courier New" w:cs="Courier New"/>
          <w:color w:val="0000FF"/>
          <w:kern w:val="0"/>
          <w:sz w:val="24"/>
          <w:szCs w:val="24"/>
          <w:shd w:val="clear" w:color="auto" w:fill="FFFFFF"/>
        </w:rPr>
        <w:t>param</w:t>
      </w:r>
      <w:r w:rsidRPr="006F62E9">
        <w:rPr>
          <w:rFonts w:ascii="Courier New" w:hAnsi="Courier New" w:cs="Courier New"/>
          <w:color w:val="000000"/>
          <w:kern w:val="0"/>
          <w:sz w:val="24"/>
          <w:szCs w:val="24"/>
          <w:shd w:val="clear" w:color="auto" w:fill="FFFFFF"/>
        </w:rPr>
        <w:t xml:space="preserve">=ref;  </w:t>
      </w:r>
    </w:p>
    <w:p w:rsidR="006F62E9" w:rsidRPr="006F62E9" w:rsidRDefault="006F62E9" w:rsidP="006F62E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6F62E9">
        <w:rPr>
          <w:rFonts w:ascii="Courier New" w:hAnsi="Courier New" w:cs="Courier New"/>
          <w:color w:val="0000FF"/>
          <w:kern w:val="0"/>
          <w:sz w:val="24"/>
          <w:szCs w:val="24"/>
          <w:shd w:val="clear" w:color="auto" w:fill="FFFFFF"/>
        </w:rPr>
        <w:t>model</w:t>
      </w:r>
      <w:r w:rsidRPr="006F62E9">
        <w:rPr>
          <w:rFonts w:ascii="Courier New" w:hAnsi="Courier New" w:cs="Courier New"/>
          <w:color w:val="000000"/>
          <w:kern w:val="0"/>
          <w:sz w:val="24"/>
          <w:szCs w:val="24"/>
          <w:shd w:val="clear" w:color="auto" w:fill="FFFFFF"/>
        </w:rPr>
        <w:t xml:space="preserve"> status = time group / </w:t>
      </w:r>
      <w:r w:rsidRPr="006F62E9">
        <w:rPr>
          <w:rFonts w:ascii="Courier New" w:hAnsi="Courier New" w:cs="Courier New"/>
          <w:color w:val="0000FF"/>
          <w:kern w:val="0"/>
          <w:sz w:val="24"/>
          <w:szCs w:val="24"/>
          <w:shd w:val="clear" w:color="auto" w:fill="FFFFFF"/>
        </w:rPr>
        <w:t>scale</w:t>
      </w:r>
      <w:r w:rsidRPr="006F62E9">
        <w:rPr>
          <w:rFonts w:ascii="Courier New" w:hAnsi="Courier New" w:cs="Courier New"/>
          <w:color w:val="000000"/>
          <w:kern w:val="0"/>
          <w:sz w:val="24"/>
          <w:szCs w:val="24"/>
          <w:shd w:val="clear" w:color="auto" w:fill="FFFFFF"/>
        </w:rPr>
        <w:t xml:space="preserve">=none </w:t>
      </w:r>
      <w:r w:rsidRPr="006F62E9">
        <w:rPr>
          <w:rFonts w:ascii="Courier New" w:hAnsi="Courier New" w:cs="Courier New"/>
          <w:color w:val="0000FF"/>
          <w:kern w:val="0"/>
          <w:sz w:val="24"/>
          <w:szCs w:val="24"/>
          <w:shd w:val="clear" w:color="auto" w:fill="FFFFFF"/>
        </w:rPr>
        <w:t>aggregate</w:t>
      </w:r>
      <w:r w:rsidRPr="006F62E9">
        <w:rPr>
          <w:rFonts w:ascii="Courier New" w:hAnsi="Courier New" w:cs="Courier New"/>
          <w:color w:val="000000"/>
          <w:kern w:val="0"/>
          <w:sz w:val="24"/>
          <w:szCs w:val="24"/>
          <w:shd w:val="clear" w:color="auto" w:fill="FFFFFF"/>
        </w:rPr>
        <w:t xml:space="preserve"> </w:t>
      </w:r>
      <w:r w:rsidRPr="006F62E9">
        <w:rPr>
          <w:rFonts w:ascii="Courier New" w:hAnsi="Courier New" w:cs="Courier New"/>
          <w:color w:val="0000FF"/>
          <w:kern w:val="0"/>
          <w:sz w:val="24"/>
          <w:szCs w:val="24"/>
          <w:shd w:val="clear" w:color="auto" w:fill="FFFFFF"/>
        </w:rPr>
        <w:t>clparm</w:t>
      </w:r>
      <w:r w:rsidRPr="006F62E9">
        <w:rPr>
          <w:rFonts w:ascii="Courier New" w:hAnsi="Courier New" w:cs="Courier New"/>
          <w:color w:val="000000"/>
          <w:kern w:val="0"/>
          <w:sz w:val="24"/>
          <w:szCs w:val="24"/>
          <w:shd w:val="clear" w:color="auto" w:fill="FFFFFF"/>
        </w:rPr>
        <w:t xml:space="preserve">=wald;  </w:t>
      </w:r>
    </w:p>
    <w:p w:rsidR="006F62E9" w:rsidRPr="006F62E9" w:rsidRDefault="006F62E9" w:rsidP="006F62E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6F62E9">
        <w:rPr>
          <w:rFonts w:ascii="Courier New" w:hAnsi="Courier New" w:cs="Courier New"/>
          <w:color w:val="0000FF"/>
          <w:kern w:val="0"/>
          <w:sz w:val="24"/>
          <w:szCs w:val="24"/>
          <w:shd w:val="clear" w:color="auto" w:fill="FFFFFF"/>
        </w:rPr>
        <w:t>exact</w:t>
      </w:r>
      <w:r w:rsidRPr="006F62E9">
        <w:rPr>
          <w:rFonts w:ascii="Courier New" w:hAnsi="Courier New" w:cs="Courier New"/>
          <w:color w:val="000000"/>
          <w:kern w:val="0"/>
          <w:sz w:val="24"/>
          <w:szCs w:val="24"/>
          <w:shd w:val="clear" w:color="auto" w:fill="FFFFFF"/>
        </w:rPr>
        <w:t xml:space="preserve"> </w:t>
      </w:r>
      <w:r w:rsidRPr="006F62E9">
        <w:rPr>
          <w:rFonts w:ascii="Courier New" w:hAnsi="Courier New" w:cs="Courier New"/>
          <w:color w:val="800080"/>
          <w:kern w:val="0"/>
          <w:sz w:val="24"/>
          <w:szCs w:val="24"/>
          <w:shd w:val="clear" w:color="auto" w:fill="FFFFFF"/>
        </w:rPr>
        <w:t>'Model 1'</w:t>
      </w:r>
      <w:r w:rsidRPr="006F62E9">
        <w:rPr>
          <w:rFonts w:ascii="Courier New" w:hAnsi="Courier New" w:cs="Courier New"/>
          <w:color w:val="000000"/>
          <w:kern w:val="0"/>
          <w:sz w:val="24"/>
          <w:szCs w:val="24"/>
          <w:shd w:val="clear" w:color="auto" w:fill="FFFFFF"/>
        </w:rPr>
        <w:t xml:space="preserve"> intercept time group / </w:t>
      </w:r>
      <w:r w:rsidRPr="006F62E9">
        <w:rPr>
          <w:rFonts w:ascii="Courier New" w:hAnsi="Courier New" w:cs="Courier New"/>
          <w:color w:val="0000FF"/>
          <w:kern w:val="0"/>
          <w:sz w:val="24"/>
          <w:szCs w:val="24"/>
          <w:shd w:val="clear" w:color="auto" w:fill="FFFFFF"/>
        </w:rPr>
        <w:t>estimate</w:t>
      </w:r>
      <w:r w:rsidRPr="006F62E9">
        <w:rPr>
          <w:rFonts w:ascii="Courier New" w:hAnsi="Courier New" w:cs="Courier New"/>
          <w:color w:val="000000"/>
          <w:kern w:val="0"/>
          <w:sz w:val="24"/>
          <w:szCs w:val="24"/>
          <w:shd w:val="clear" w:color="auto" w:fill="FFFFFF"/>
        </w:rPr>
        <w:t xml:space="preserve">=both;  </w:t>
      </w:r>
    </w:p>
    <w:p w:rsidR="006F62E9" w:rsidRPr="006F62E9" w:rsidRDefault="006F62E9" w:rsidP="006F62E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6F62E9">
        <w:rPr>
          <w:rFonts w:ascii="Courier New" w:hAnsi="Courier New" w:cs="Courier New"/>
          <w:color w:val="0000FF"/>
          <w:kern w:val="0"/>
          <w:sz w:val="24"/>
          <w:szCs w:val="24"/>
          <w:shd w:val="clear" w:color="auto" w:fill="FFFFFF"/>
        </w:rPr>
        <w:t>exact</w:t>
      </w:r>
      <w:r w:rsidRPr="006F62E9">
        <w:rPr>
          <w:rFonts w:ascii="Courier New" w:hAnsi="Courier New" w:cs="Courier New"/>
          <w:color w:val="000000"/>
          <w:kern w:val="0"/>
          <w:sz w:val="24"/>
          <w:szCs w:val="24"/>
          <w:shd w:val="clear" w:color="auto" w:fill="FFFFFF"/>
        </w:rPr>
        <w:t xml:space="preserve"> </w:t>
      </w:r>
      <w:r w:rsidRPr="006F62E9">
        <w:rPr>
          <w:rFonts w:ascii="Courier New" w:hAnsi="Courier New" w:cs="Courier New"/>
          <w:color w:val="800080"/>
          <w:kern w:val="0"/>
          <w:sz w:val="24"/>
          <w:szCs w:val="24"/>
          <w:shd w:val="clear" w:color="auto" w:fill="FFFFFF"/>
        </w:rPr>
        <w:t>'Joint Test'</w:t>
      </w:r>
      <w:r w:rsidRPr="006F62E9">
        <w:rPr>
          <w:rFonts w:ascii="Courier New" w:hAnsi="Courier New" w:cs="Courier New"/>
          <w:color w:val="000000"/>
          <w:kern w:val="0"/>
          <w:sz w:val="24"/>
          <w:szCs w:val="24"/>
          <w:shd w:val="clear" w:color="auto" w:fill="FFFFFF"/>
        </w:rPr>
        <w:t xml:space="preserve"> time group / </w:t>
      </w:r>
      <w:r w:rsidRPr="006F62E9">
        <w:rPr>
          <w:rFonts w:ascii="Courier New" w:hAnsi="Courier New" w:cs="Courier New"/>
          <w:color w:val="0000FF"/>
          <w:kern w:val="0"/>
          <w:sz w:val="24"/>
          <w:szCs w:val="24"/>
          <w:shd w:val="clear" w:color="auto" w:fill="FFFFFF"/>
        </w:rPr>
        <w:t>joint</w:t>
      </w:r>
      <w:r w:rsidRPr="006F62E9">
        <w:rPr>
          <w:rFonts w:ascii="Courier New" w:hAnsi="Courier New" w:cs="Courier New"/>
          <w:color w:val="000000"/>
          <w:kern w:val="0"/>
          <w:sz w:val="24"/>
          <w:szCs w:val="24"/>
          <w:shd w:val="clear" w:color="auto" w:fill="FFFFFF"/>
        </w:rPr>
        <w:t xml:space="preserve">;  </w:t>
      </w:r>
    </w:p>
    <w:p w:rsidR="006F62E9" w:rsidRPr="006F62E9" w:rsidRDefault="006F62E9" w:rsidP="006F62E9">
      <w:pPr>
        <w:pBdr>
          <w:bottom w:val="single" w:sz="6" w:space="1" w:color="auto"/>
        </w:pBdr>
        <w:spacing w:line="360" w:lineRule="auto"/>
        <w:ind w:firstLineChars="235" w:firstLine="566"/>
        <w:rPr>
          <w:rFonts w:ascii="Courier New" w:hAnsi="Courier New" w:cs="Courier New"/>
          <w:color w:val="000000"/>
          <w:kern w:val="0"/>
          <w:sz w:val="24"/>
          <w:szCs w:val="24"/>
          <w:shd w:val="clear" w:color="auto" w:fill="FFFFFF"/>
        </w:rPr>
      </w:pPr>
      <w:r w:rsidRPr="006F62E9">
        <w:rPr>
          <w:rFonts w:ascii="Courier New" w:hAnsi="Courier New" w:cs="Courier New"/>
          <w:b/>
          <w:bCs/>
          <w:color w:val="000080"/>
          <w:kern w:val="0"/>
          <w:sz w:val="24"/>
          <w:szCs w:val="24"/>
          <w:shd w:val="clear" w:color="auto" w:fill="FFFFFF"/>
        </w:rPr>
        <w:t>run</w:t>
      </w:r>
      <w:r w:rsidRPr="006F62E9">
        <w:rPr>
          <w:rFonts w:ascii="Courier New" w:hAnsi="Courier New" w:cs="Courier New"/>
          <w:color w:val="000000"/>
          <w:kern w:val="0"/>
          <w:sz w:val="24"/>
          <w:szCs w:val="24"/>
          <w:shd w:val="clear" w:color="auto" w:fill="FFFFFF"/>
        </w:rPr>
        <w:t>;</w:t>
      </w:r>
    </w:p>
    <w:p w:rsidR="006F62E9" w:rsidRDefault="00D50248" w:rsidP="006F62E9">
      <w:pPr>
        <w:spacing w:line="360" w:lineRule="auto"/>
        <w:rPr>
          <w:rFonts w:ascii="Courier New" w:hAnsi="Courier New" w:cs="Courier New"/>
          <w:color w:val="000000"/>
          <w:kern w:val="0"/>
          <w:szCs w:val="28"/>
          <w:shd w:val="clear" w:color="auto" w:fill="FFFFFF"/>
        </w:rPr>
      </w:pPr>
      <w:r>
        <w:rPr>
          <w:rFonts w:ascii="Courier New" w:hAnsi="Courier New" w:cs="Courier New" w:hint="eastAsia"/>
          <w:color w:val="000000"/>
          <w:kern w:val="0"/>
          <w:szCs w:val="28"/>
          <w:shd w:val="clear" w:color="auto" w:fill="FFFFFF"/>
        </w:rPr>
        <w:t>运行结果（部分）：</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Logistic: 参数估计"/>
      </w:tblPr>
      <w:tblGrid>
        <w:gridCol w:w="1209"/>
        <w:gridCol w:w="1088"/>
        <w:gridCol w:w="843"/>
        <w:gridCol w:w="960"/>
        <w:gridCol w:w="840"/>
        <w:gridCol w:w="1207"/>
        <w:gridCol w:w="1447"/>
      </w:tblGrid>
      <w:tr w:rsidR="00D50248" w:rsidRPr="00D50248" w:rsidTr="00D50248">
        <w:trPr>
          <w:tblHeader/>
          <w:tblCellSpacing w:w="0" w:type="dxa"/>
          <w:jc w:val="center"/>
        </w:trPr>
        <w:tc>
          <w:tcPr>
            <w:tcW w:w="0" w:type="auto"/>
            <w:gridSpan w:val="7"/>
            <w:tcBorders>
              <w:top w:val="nil"/>
              <w:left w:val="nil"/>
              <w:bottom w:val="nil"/>
              <w:right w:val="nil"/>
            </w:tcBorders>
            <w:hideMark/>
          </w:tcPr>
          <w:p w:rsidR="00D50248" w:rsidRPr="00D50248" w:rsidRDefault="00D50248" w:rsidP="00D50248">
            <w:pPr>
              <w:widowControl/>
              <w:jc w:val="center"/>
              <w:rPr>
                <w:rFonts w:ascii="宋体" w:eastAsia="宋体" w:hAnsi="宋体" w:cs="宋体"/>
                <w:b/>
                <w:bCs/>
                <w:kern w:val="0"/>
                <w:sz w:val="24"/>
                <w:szCs w:val="24"/>
              </w:rPr>
            </w:pPr>
            <w:r w:rsidRPr="00D50248">
              <w:rPr>
                <w:rFonts w:ascii="宋体" w:eastAsia="宋体" w:hAnsi="宋体" w:cs="宋体"/>
                <w:b/>
                <w:bCs/>
                <w:kern w:val="0"/>
                <w:sz w:val="24"/>
                <w:szCs w:val="24"/>
              </w:rPr>
              <w:lastRenderedPageBreak/>
              <w:t>最大似然估计值分析</w:t>
            </w:r>
          </w:p>
        </w:tc>
      </w:tr>
      <w:tr w:rsidR="00D50248" w:rsidRPr="00D50248" w:rsidTr="00D50248">
        <w:trPr>
          <w:tblHeader/>
          <w:tblCellSpacing w:w="0" w:type="dxa"/>
          <w:jc w:val="center"/>
        </w:trPr>
        <w:tc>
          <w:tcPr>
            <w:tcW w:w="0" w:type="auto"/>
            <w:tcBorders>
              <w:top w:val="nil"/>
              <w:left w:val="nil"/>
              <w:bottom w:val="nil"/>
              <w:right w:val="nil"/>
            </w:tcBorders>
            <w:hideMark/>
          </w:tcPr>
          <w:p w:rsidR="00D50248" w:rsidRPr="00D50248" w:rsidRDefault="00D50248" w:rsidP="00D50248">
            <w:pPr>
              <w:widowControl/>
              <w:jc w:val="left"/>
              <w:rPr>
                <w:rFonts w:ascii="宋体" w:eastAsia="宋体" w:hAnsi="宋体" w:cs="宋体"/>
                <w:b/>
                <w:bCs/>
                <w:kern w:val="0"/>
                <w:sz w:val="24"/>
                <w:szCs w:val="24"/>
              </w:rPr>
            </w:pPr>
            <w:r w:rsidRPr="00D50248">
              <w:rPr>
                <w:rFonts w:ascii="宋体" w:eastAsia="宋体" w:hAnsi="宋体" w:cs="宋体"/>
                <w:b/>
                <w:bCs/>
                <w:kern w:val="0"/>
                <w:sz w:val="24"/>
                <w:szCs w:val="24"/>
              </w:rPr>
              <w:t>参数</w:t>
            </w:r>
          </w:p>
        </w:tc>
        <w:tc>
          <w:tcPr>
            <w:tcW w:w="0" w:type="auto"/>
            <w:tcBorders>
              <w:top w:val="nil"/>
              <w:left w:val="nil"/>
              <w:bottom w:val="nil"/>
              <w:right w:val="nil"/>
            </w:tcBorders>
            <w:hideMark/>
          </w:tcPr>
          <w:p w:rsidR="00D50248" w:rsidRPr="00D50248" w:rsidRDefault="00D50248" w:rsidP="00D50248">
            <w:pPr>
              <w:widowControl/>
              <w:jc w:val="left"/>
              <w:rPr>
                <w:rFonts w:ascii="宋体" w:eastAsia="宋体" w:hAnsi="宋体" w:cs="宋体"/>
                <w:b/>
                <w:bCs/>
                <w:kern w:val="0"/>
                <w:sz w:val="24"/>
                <w:szCs w:val="24"/>
              </w:rPr>
            </w:pPr>
            <w:r w:rsidRPr="00D50248">
              <w:rPr>
                <w:rFonts w:ascii="宋体" w:eastAsia="宋体" w:hAnsi="宋体" w:cs="宋体"/>
                <w:b/>
                <w:bCs/>
                <w:kern w:val="0"/>
                <w:sz w:val="24"/>
                <w:szCs w:val="24"/>
              </w:rPr>
              <w:t> </w:t>
            </w:r>
          </w:p>
        </w:tc>
        <w:tc>
          <w:tcPr>
            <w:tcW w:w="0" w:type="auto"/>
            <w:tcBorders>
              <w:top w:val="nil"/>
              <w:left w:val="nil"/>
              <w:bottom w:val="nil"/>
              <w:right w:val="nil"/>
            </w:tcBorders>
            <w:hideMark/>
          </w:tcPr>
          <w:p w:rsidR="00D50248" w:rsidRPr="00D50248" w:rsidRDefault="00D50248" w:rsidP="00D50248">
            <w:pPr>
              <w:widowControl/>
              <w:jc w:val="right"/>
              <w:rPr>
                <w:rFonts w:ascii="宋体" w:eastAsia="宋体" w:hAnsi="宋体" w:cs="宋体"/>
                <w:b/>
                <w:bCs/>
                <w:kern w:val="0"/>
                <w:sz w:val="24"/>
                <w:szCs w:val="24"/>
              </w:rPr>
            </w:pPr>
            <w:r w:rsidRPr="00D50248">
              <w:rPr>
                <w:rFonts w:ascii="宋体" w:eastAsia="宋体" w:hAnsi="宋体" w:cs="宋体"/>
                <w:b/>
                <w:bCs/>
                <w:kern w:val="0"/>
                <w:sz w:val="24"/>
                <w:szCs w:val="24"/>
              </w:rPr>
              <w:t>自由度</w:t>
            </w:r>
          </w:p>
        </w:tc>
        <w:tc>
          <w:tcPr>
            <w:tcW w:w="0" w:type="auto"/>
            <w:tcBorders>
              <w:top w:val="nil"/>
              <w:left w:val="nil"/>
              <w:bottom w:val="nil"/>
              <w:right w:val="nil"/>
            </w:tcBorders>
            <w:hideMark/>
          </w:tcPr>
          <w:p w:rsidR="00D50248" w:rsidRPr="00D50248" w:rsidRDefault="00D50248" w:rsidP="00D50248">
            <w:pPr>
              <w:widowControl/>
              <w:jc w:val="right"/>
              <w:rPr>
                <w:rFonts w:ascii="宋体" w:eastAsia="宋体" w:hAnsi="宋体" w:cs="宋体"/>
                <w:b/>
                <w:bCs/>
                <w:kern w:val="0"/>
                <w:sz w:val="24"/>
                <w:szCs w:val="24"/>
              </w:rPr>
            </w:pPr>
            <w:r w:rsidRPr="00D50248">
              <w:rPr>
                <w:rFonts w:ascii="宋体" w:eastAsia="宋体" w:hAnsi="宋体" w:cs="宋体"/>
                <w:b/>
                <w:bCs/>
                <w:kern w:val="0"/>
                <w:sz w:val="24"/>
                <w:szCs w:val="24"/>
              </w:rPr>
              <w:t>估计值</w:t>
            </w:r>
          </w:p>
        </w:tc>
        <w:tc>
          <w:tcPr>
            <w:tcW w:w="0" w:type="auto"/>
            <w:tcBorders>
              <w:top w:val="nil"/>
              <w:left w:val="nil"/>
              <w:bottom w:val="nil"/>
              <w:right w:val="nil"/>
            </w:tcBorders>
            <w:hideMark/>
          </w:tcPr>
          <w:p w:rsidR="00D50248" w:rsidRPr="00D50248" w:rsidRDefault="00D50248" w:rsidP="00D50248">
            <w:pPr>
              <w:widowControl/>
              <w:jc w:val="right"/>
              <w:rPr>
                <w:rFonts w:ascii="宋体" w:eastAsia="宋体" w:hAnsi="宋体" w:cs="宋体"/>
                <w:b/>
                <w:bCs/>
                <w:kern w:val="0"/>
                <w:sz w:val="24"/>
                <w:szCs w:val="24"/>
              </w:rPr>
            </w:pPr>
            <w:r w:rsidRPr="00D50248">
              <w:rPr>
                <w:rFonts w:ascii="宋体" w:eastAsia="宋体" w:hAnsi="宋体" w:cs="宋体"/>
                <w:b/>
                <w:bCs/>
                <w:kern w:val="0"/>
                <w:sz w:val="24"/>
                <w:szCs w:val="24"/>
              </w:rPr>
              <w:t>标准</w:t>
            </w:r>
            <w:r w:rsidRPr="00D50248">
              <w:rPr>
                <w:rFonts w:ascii="宋体" w:eastAsia="宋体" w:hAnsi="宋体" w:cs="宋体"/>
                <w:b/>
                <w:bCs/>
                <w:kern w:val="0"/>
                <w:sz w:val="24"/>
                <w:szCs w:val="24"/>
              </w:rPr>
              <w:br/>
              <w:t>误差</w:t>
            </w:r>
          </w:p>
        </w:tc>
        <w:tc>
          <w:tcPr>
            <w:tcW w:w="0" w:type="auto"/>
            <w:tcBorders>
              <w:top w:val="nil"/>
              <w:left w:val="nil"/>
              <w:bottom w:val="nil"/>
              <w:right w:val="nil"/>
            </w:tcBorders>
            <w:hideMark/>
          </w:tcPr>
          <w:p w:rsidR="00D50248" w:rsidRPr="00D50248" w:rsidRDefault="00D50248" w:rsidP="00D50248">
            <w:pPr>
              <w:widowControl/>
              <w:jc w:val="right"/>
              <w:rPr>
                <w:rFonts w:ascii="宋体" w:eastAsia="宋体" w:hAnsi="宋体" w:cs="宋体"/>
                <w:b/>
                <w:bCs/>
                <w:kern w:val="0"/>
                <w:sz w:val="24"/>
                <w:szCs w:val="24"/>
              </w:rPr>
            </w:pPr>
            <w:r w:rsidRPr="00D50248">
              <w:rPr>
                <w:rFonts w:ascii="宋体" w:eastAsia="宋体" w:hAnsi="宋体" w:cs="宋体"/>
                <w:b/>
                <w:bCs/>
                <w:kern w:val="0"/>
                <w:sz w:val="24"/>
                <w:szCs w:val="24"/>
              </w:rPr>
              <w:t>Wald 卡方</w:t>
            </w:r>
          </w:p>
        </w:tc>
        <w:tc>
          <w:tcPr>
            <w:tcW w:w="0" w:type="auto"/>
            <w:tcBorders>
              <w:top w:val="nil"/>
              <w:left w:val="nil"/>
              <w:bottom w:val="nil"/>
              <w:right w:val="nil"/>
            </w:tcBorders>
            <w:hideMark/>
          </w:tcPr>
          <w:p w:rsidR="00D50248" w:rsidRPr="00D50248" w:rsidRDefault="00D50248" w:rsidP="00D50248">
            <w:pPr>
              <w:widowControl/>
              <w:jc w:val="right"/>
              <w:rPr>
                <w:rFonts w:ascii="宋体" w:eastAsia="宋体" w:hAnsi="宋体" w:cs="宋体"/>
                <w:b/>
                <w:bCs/>
                <w:kern w:val="0"/>
                <w:sz w:val="24"/>
                <w:szCs w:val="24"/>
              </w:rPr>
            </w:pPr>
            <w:r w:rsidRPr="00D50248">
              <w:rPr>
                <w:rFonts w:ascii="宋体" w:eastAsia="宋体" w:hAnsi="宋体" w:cs="宋体"/>
                <w:b/>
                <w:bCs/>
                <w:kern w:val="0"/>
                <w:sz w:val="24"/>
                <w:szCs w:val="24"/>
              </w:rPr>
              <w:t>Pr &gt; 卡方</w:t>
            </w:r>
          </w:p>
        </w:tc>
      </w:tr>
      <w:tr w:rsidR="00D50248" w:rsidRPr="00D50248" w:rsidTr="00D50248">
        <w:trPr>
          <w:tblCellSpacing w:w="0" w:type="dxa"/>
          <w:jc w:val="center"/>
        </w:trPr>
        <w:tc>
          <w:tcPr>
            <w:tcW w:w="0" w:type="auto"/>
            <w:tcBorders>
              <w:top w:val="nil"/>
              <w:left w:val="nil"/>
              <w:bottom w:val="nil"/>
              <w:right w:val="nil"/>
            </w:tcBorders>
            <w:hideMark/>
          </w:tcPr>
          <w:p w:rsidR="00D50248" w:rsidRPr="00D50248" w:rsidRDefault="00D50248" w:rsidP="00D50248">
            <w:pPr>
              <w:widowControl/>
              <w:jc w:val="left"/>
              <w:rPr>
                <w:rFonts w:ascii="宋体" w:eastAsia="宋体" w:hAnsi="宋体" w:cs="宋体"/>
                <w:b/>
                <w:bCs/>
                <w:kern w:val="0"/>
                <w:sz w:val="24"/>
                <w:szCs w:val="24"/>
              </w:rPr>
            </w:pPr>
            <w:r w:rsidRPr="00D50248">
              <w:rPr>
                <w:rFonts w:ascii="宋体" w:eastAsia="宋体" w:hAnsi="宋体" w:cs="宋体"/>
                <w:b/>
                <w:bCs/>
                <w:kern w:val="0"/>
                <w:sz w:val="24"/>
                <w:szCs w:val="24"/>
              </w:rPr>
              <w:t>Intercept</w:t>
            </w:r>
          </w:p>
        </w:tc>
        <w:tc>
          <w:tcPr>
            <w:tcW w:w="0" w:type="auto"/>
            <w:tcBorders>
              <w:top w:val="nil"/>
              <w:left w:val="nil"/>
              <w:bottom w:val="nil"/>
              <w:right w:val="nil"/>
            </w:tcBorders>
            <w:hideMark/>
          </w:tcPr>
          <w:p w:rsidR="00D50248" w:rsidRPr="00D50248" w:rsidRDefault="00D50248" w:rsidP="00D50248">
            <w:pPr>
              <w:widowControl/>
              <w:jc w:val="left"/>
              <w:rPr>
                <w:rFonts w:ascii="宋体" w:eastAsia="宋体" w:hAnsi="宋体" w:cs="宋体"/>
                <w:b/>
                <w:bCs/>
                <w:kern w:val="0"/>
                <w:sz w:val="24"/>
                <w:szCs w:val="24"/>
              </w:rPr>
            </w:pPr>
            <w:r w:rsidRPr="00D50248">
              <w:rPr>
                <w:rFonts w:ascii="宋体" w:eastAsia="宋体" w:hAnsi="宋体" w:cs="宋体"/>
                <w:b/>
                <w:bCs/>
                <w:kern w:val="0"/>
                <w:sz w:val="24"/>
                <w:szCs w:val="24"/>
              </w:rPr>
              <w:t> </w:t>
            </w:r>
          </w:p>
        </w:tc>
        <w:tc>
          <w:tcPr>
            <w:tcW w:w="0" w:type="auto"/>
            <w:tcBorders>
              <w:top w:val="nil"/>
              <w:left w:val="nil"/>
              <w:bottom w:val="nil"/>
              <w:right w:val="nil"/>
            </w:tcBorders>
            <w:hideMark/>
          </w:tcPr>
          <w:p w:rsidR="00D50248" w:rsidRPr="00D50248" w:rsidRDefault="00D50248" w:rsidP="00D50248">
            <w:pPr>
              <w:widowControl/>
              <w:jc w:val="right"/>
              <w:rPr>
                <w:rFonts w:ascii="宋体" w:eastAsia="宋体" w:hAnsi="宋体" w:cs="宋体"/>
                <w:kern w:val="0"/>
                <w:sz w:val="24"/>
                <w:szCs w:val="24"/>
              </w:rPr>
            </w:pPr>
            <w:r w:rsidRPr="00D50248">
              <w:rPr>
                <w:rFonts w:ascii="宋体" w:eastAsia="宋体" w:hAnsi="宋体" w:cs="宋体"/>
                <w:kern w:val="0"/>
                <w:sz w:val="24"/>
                <w:szCs w:val="24"/>
              </w:rPr>
              <w:t>1</w:t>
            </w:r>
          </w:p>
        </w:tc>
        <w:tc>
          <w:tcPr>
            <w:tcW w:w="0" w:type="auto"/>
            <w:tcBorders>
              <w:top w:val="nil"/>
              <w:left w:val="nil"/>
              <w:bottom w:val="nil"/>
              <w:right w:val="nil"/>
            </w:tcBorders>
            <w:hideMark/>
          </w:tcPr>
          <w:p w:rsidR="00D50248" w:rsidRPr="00D50248" w:rsidRDefault="00D50248" w:rsidP="00D50248">
            <w:pPr>
              <w:widowControl/>
              <w:jc w:val="right"/>
              <w:rPr>
                <w:rFonts w:ascii="宋体" w:eastAsia="宋体" w:hAnsi="宋体" w:cs="宋体"/>
                <w:kern w:val="0"/>
                <w:sz w:val="24"/>
                <w:szCs w:val="24"/>
              </w:rPr>
            </w:pPr>
            <w:r w:rsidRPr="00D50248">
              <w:rPr>
                <w:rFonts w:ascii="宋体" w:eastAsia="宋体" w:hAnsi="宋体" w:cs="宋体"/>
                <w:kern w:val="0"/>
                <w:sz w:val="24"/>
                <w:szCs w:val="24"/>
              </w:rPr>
              <w:t>1.4132</w:t>
            </w:r>
          </w:p>
        </w:tc>
        <w:tc>
          <w:tcPr>
            <w:tcW w:w="0" w:type="auto"/>
            <w:tcBorders>
              <w:top w:val="nil"/>
              <w:left w:val="nil"/>
              <w:bottom w:val="nil"/>
              <w:right w:val="nil"/>
            </w:tcBorders>
            <w:hideMark/>
          </w:tcPr>
          <w:p w:rsidR="00D50248" w:rsidRPr="00D50248" w:rsidRDefault="00D50248" w:rsidP="00D50248">
            <w:pPr>
              <w:widowControl/>
              <w:jc w:val="right"/>
              <w:rPr>
                <w:rFonts w:ascii="宋体" w:eastAsia="宋体" w:hAnsi="宋体" w:cs="宋体"/>
                <w:kern w:val="0"/>
                <w:sz w:val="24"/>
                <w:szCs w:val="24"/>
              </w:rPr>
            </w:pPr>
            <w:r w:rsidRPr="00D50248">
              <w:rPr>
                <w:rFonts w:ascii="宋体" w:eastAsia="宋体" w:hAnsi="宋体" w:cs="宋体"/>
                <w:kern w:val="0"/>
                <w:sz w:val="24"/>
                <w:szCs w:val="24"/>
              </w:rPr>
              <w:t>0.7970</w:t>
            </w:r>
          </w:p>
        </w:tc>
        <w:tc>
          <w:tcPr>
            <w:tcW w:w="0" w:type="auto"/>
            <w:tcBorders>
              <w:top w:val="nil"/>
              <w:left w:val="nil"/>
              <w:bottom w:val="nil"/>
              <w:right w:val="nil"/>
            </w:tcBorders>
            <w:hideMark/>
          </w:tcPr>
          <w:p w:rsidR="00D50248" w:rsidRPr="00D50248" w:rsidRDefault="00D50248" w:rsidP="00D50248">
            <w:pPr>
              <w:widowControl/>
              <w:jc w:val="right"/>
              <w:rPr>
                <w:rFonts w:ascii="宋体" w:eastAsia="宋体" w:hAnsi="宋体" w:cs="宋体"/>
                <w:kern w:val="0"/>
                <w:sz w:val="24"/>
                <w:szCs w:val="24"/>
              </w:rPr>
            </w:pPr>
            <w:r w:rsidRPr="00D50248">
              <w:rPr>
                <w:rFonts w:ascii="宋体" w:eastAsia="宋体" w:hAnsi="宋体" w:cs="宋体"/>
                <w:kern w:val="0"/>
                <w:sz w:val="24"/>
                <w:szCs w:val="24"/>
              </w:rPr>
              <w:t>3.1439</w:t>
            </w:r>
          </w:p>
        </w:tc>
        <w:tc>
          <w:tcPr>
            <w:tcW w:w="0" w:type="auto"/>
            <w:tcBorders>
              <w:top w:val="nil"/>
              <w:left w:val="nil"/>
              <w:bottom w:val="nil"/>
              <w:right w:val="nil"/>
            </w:tcBorders>
            <w:hideMark/>
          </w:tcPr>
          <w:p w:rsidR="00D50248" w:rsidRPr="00D50248" w:rsidRDefault="00D50248" w:rsidP="00D50248">
            <w:pPr>
              <w:widowControl/>
              <w:jc w:val="right"/>
              <w:rPr>
                <w:rFonts w:ascii="宋体" w:eastAsia="宋体" w:hAnsi="宋体" w:cs="宋体"/>
                <w:kern w:val="0"/>
                <w:sz w:val="24"/>
                <w:szCs w:val="24"/>
              </w:rPr>
            </w:pPr>
            <w:r w:rsidRPr="00D50248">
              <w:rPr>
                <w:rFonts w:ascii="宋体" w:eastAsia="宋体" w:hAnsi="宋体" w:cs="宋体"/>
                <w:kern w:val="0"/>
                <w:sz w:val="24"/>
                <w:szCs w:val="24"/>
              </w:rPr>
              <w:t>0.0762</w:t>
            </w:r>
          </w:p>
        </w:tc>
      </w:tr>
      <w:tr w:rsidR="00D50248" w:rsidRPr="00D50248" w:rsidTr="00D50248">
        <w:trPr>
          <w:tblCellSpacing w:w="0" w:type="dxa"/>
          <w:jc w:val="center"/>
        </w:trPr>
        <w:tc>
          <w:tcPr>
            <w:tcW w:w="0" w:type="auto"/>
            <w:tcBorders>
              <w:top w:val="nil"/>
              <w:left w:val="nil"/>
              <w:bottom w:val="nil"/>
              <w:right w:val="nil"/>
            </w:tcBorders>
            <w:hideMark/>
          </w:tcPr>
          <w:p w:rsidR="00D50248" w:rsidRPr="00D50248" w:rsidRDefault="00D50248" w:rsidP="00D50248">
            <w:pPr>
              <w:widowControl/>
              <w:jc w:val="left"/>
              <w:rPr>
                <w:rFonts w:ascii="宋体" w:eastAsia="宋体" w:hAnsi="宋体" w:cs="宋体"/>
                <w:b/>
                <w:bCs/>
                <w:kern w:val="0"/>
                <w:sz w:val="24"/>
                <w:szCs w:val="24"/>
              </w:rPr>
            </w:pPr>
            <w:r w:rsidRPr="00D50248">
              <w:rPr>
                <w:rFonts w:ascii="宋体" w:eastAsia="宋体" w:hAnsi="宋体" w:cs="宋体"/>
                <w:b/>
                <w:bCs/>
                <w:kern w:val="0"/>
                <w:sz w:val="24"/>
                <w:szCs w:val="24"/>
              </w:rPr>
              <w:t>time</w:t>
            </w:r>
          </w:p>
        </w:tc>
        <w:tc>
          <w:tcPr>
            <w:tcW w:w="0" w:type="auto"/>
            <w:tcBorders>
              <w:top w:val="nil"/>
              <w:left w:val="nil"/>
              <w:bottom w:val="nil"/>
              <w:right w:val="nil"/>
            </w:tcBorders>
            <w:hideMark/>
          </w:tcPr>
          <w:p w:rsidR="00D50248" w:rsidRPr="00D50248" w:rsidRDefault="00D50248" w:rsidP="00D50248">
            <w:pPr>
              <w:widowControl/>
              <w:jc w:val="left"/>
              <w:rPr>
                <w:rFonts w:ascii="宋体" w:eastAsia="宋体" w:hAnsi="宋体" w:cs="宋体"/>
                <w:b/>
                <w:bCs/>
                <w:kern w:val="0"/>
                <w:sz w:val="24"/>
                <w:szCs w:val="24"/>
              </w:rPr>
            </w:pPr>
            <w:r w:rsidRPr="00D50248">
              <w:rPr>
                <w:rFonts w:ascii="宋体" w:eastAsia="宋体" w:hAnsi="宋体" w:cs="宋体"/>
                <w:b/>
                <w:bCs/>
                <w:kern w:val="0"/>
                <w:sz w:val="24"/>
                <w:szCs w:val="24"/>
              </w:rPr>
              <w:t>delayed</w:t>
            </w:r>
          </w:p>
        </w:tc>
        <w:tc>
          <w:tcPr>
            <w:tcW w:w="0" w:type="auto"/>
            <w:tcBorders>
              <w:top w:val="nil"/>
              <w:left w:val="nil"/>
              <w:bottom w:val="nil"/>
              <w:right w:val="nil"/>
            </w:tcBorders>
            <w:hideMark/>
          </w:tcPr>
          <w:p w:rsidR="00D50248" w:rsidRPr="00D50248" w:rsidRDefault="00D50248" w:rsidP="00D50248">
            <w:pPr>
              <w:widowControl/>
              <w:jc w:val="right"/>
              <w:rPr>
                <w:rFonts w:ascii="宋体" w:eastAsia="宋体" w:hAnsi="宋体" w:cs="宋体"/>
                <w:kern w:val="0"/>
                <w:sz w:val="24"/>
                <w:szCs w:val="24"/>
              </w:rPr>
            </w:pPr>
            <w:r w:rsidRPr="00D50248">
              <w:rPr>
                <w:rFonts w:ascii="宋体" w:eastAsia="宋体" w:hAnsi="宋体" w:cs="宋体"/>
                <w:kern w:val="0"/>
                <w:sz w:val="24"/>
                <w:szCs w:val="24"/>
              </w:rPr>
              <w:t>1</w:t>
            </w:r>
          </w:p>
        </w:tc>
        <w:tc>
          <w:tcPr>
            <w:tcW w:w="0" w:type="auto"/>
            <w:tcBorders>
              <w:top w:val="nil"/>
              <w:left w:val="nil"/>
              <w:bottom w:val="nil"/>
              <w:right w:val="nil"/>
            </w:tcBorders>
            <w:hideMark/>
          </w:tcPr>
          <w:p w:rsidR="00D50248" w:rsidRPr="00D50248" w:rsidRDefault="00D50248" w:rsidP="00D50248">
            <w:pPr>
              <w:widowControl/>
              <w:jc w:val="right"/>
              <w:rPr>
                <w:rFonts w:ascii="宋体" w:eastAsia="宋体" w:hAnsi="宋体" w:cs="宋体"/>
                <w:kern w:val="0"/>
                <w:sz w:val="24"/>
                <w:szCs w:val="24"/>
              </w:rPr>
            </w:pPr>
            <w:r w:rsidRPr="00D50248">
              <w:rPr>
                <w:rFonts w:ascii="宋体" w:eastAsia="宋体" w:hAnsi="宋体" w:cs="宋体"/>
                <w:kern w:val="0"/>
                <w:sz w:val="24"/>
                <w:szCs w:val="24"/>
              </w:rPr>
              <w:t>0.7024</w:t>
            </w:r>
          </w:p>
        </w:tc>
        <w:tc>
          <w:tcPr>
            <w:tcW w:w="0" w:type="auto"/>
            <w:tcBorders>
              <w:top w:val="nil"/>
              <w:left w:val="nil"/>
              <w:bottom w:val="nil"/>
              <w:right w:val="nil"/>
            </w:tcBorders>
            <w:hideMark/>
          </w:tcPr>
          <w:p w:rsidR="00D50248" w:rsidRPr="00D50248" w:rsidRDefault="00D50248" w:rsidP="00D50248">
            <w:pPr>
              <w:widowControl/>
              <w:jc w:val="right"/>
              <w:rPr>
                <w:rFonts w:ascii="宋体" w:eastAsia="宋体" w:hAnsi="宋体" w:cs="宋体"/>
                <w:kern w:val="0"/>
                <w:sz w:val="24"/>
                <w:szCs w:val="24"/>
              </w:rPr>
            </w:pPr>
            <w:r w:rsidRPr="00D50248">
              <w:rPr>
                <w:rFonts w:ascii="宋体" w:eastAsia="宋体" w:hAnsi="宋体" w:cs="宋体"/>
                <w:kern w:val="0"/>
                <w:sz w:val="24"/>
                <w:szCs w:val="24"/>
              </w:rPr>
              <w:t>0.8344</w:t>
            </w:r>
          </w:p>
        </w:tc>
        <w:tc>
          <w:tcPr>
            <w:tcW w:w="0" w:type="auto"/>
            <w:tcBorders>
              <w:top w:val="nil"/>
              <w:left w:val="nil"/>
              <w:bottom w:val="nil"/>
              <w:right w:val="nil"/>
            </w:tcBorders>
            <w:hideMark/>
          </w:tcPr>
          <w:p w:rsidR="00D50248" w:rsidRPr="00D50248" w:rsidRDefault="00D50248" w:rsidP="00D50248">
            <w:pPr>
              <w:widowControl/>
              <w:jc w:val="right"/>
              <w:rPr>
                <w:rFonts w:ascii="宋体" w:eastAsia="宋体" w:hAnsi="宋体" w:cs="宋体"/>
                <w:kern w:val="0"/>
                <w:sz w:val="24"/>
                <w:szCs w:val="24"/>
              </w:rPr>
            </w:pPr>
            <w:r w:rsidRPr="00D50248">
              <w:rPr>
                <w:rFonts w:ascii="宋体" w:eastAsia="宋体" w:hAnsi="宋体" w:cs="宋体"/>
                <w:kern w:val="0"/>
                <w:sz w:val="24"/>
                <w:szCs w:val="24"/>
              </w:rPr>
              <w:t>0.7087</w:t>
            </w:r>
          </w:p>
        </w:tc>
        <w:tc>
          <w:tcPr>
            <w:tcW w:w="0" w:type="auto"/>
            <w:tcBorders>
              <w:top w:val="nil"/>
              <w:left w:val="nil"/>
              <w:bottom w:val="nil"/>
              <w:right w:val="nil"/>
            </w:tcBorders>
            <w:hideMark/>
          </w:tcPr>
          <w:p w:rsidR="00D50248" w:rsidRPr="00D50248" w:rsidRDefault="00D50248" w:rsidP="00D50248">
            <w:pPr>
              <w:widowControl/>
              <w:jc w:val="right"/>
              <w:rPr>
                <w:rFonts w:ascii="宋体" w:eastAsia="宋体" w:hAnsi="宋体" w:cs="宋体"/>
                <w:kern w:val="0"/>
                <w:sz w:val="24"/>
                <w:szCs w:val="24"/>
              </w:rPr>
            </w:pPr>
            <w:r w:rsidRPr="00D50248">
              <w:rPr>
                <w:rFonts w:ascii="宋体" w:eastAsia="宋体" w:hAnsi="宋体" w:cs="宋体"/>
                <w:kern w:val="0"/>
                <w:sz w:val="24"/>
                <w:szCs w:val="24"/>
              </w:rPr>
              <w:t>0.3999</w:t>
            </w:r>
          </w:p>
        </w:tc>
      </w:tr>
      <w:tr w:rsidR="00D50248" w:rsidRPr="00D50248" w:rsidTr="00D50248">
        <w:trPr>
          <w:tblCellSpacing w:w="0" w:type="dxa"/>
          <w:jc w:val="center"/>
        </w:trPr>
        <w:tc>
          <w:tcPr>
            <w:tcW w:w="0" w:type="auto"/>
            <w:tcBorders>
              <w:top w:val="nil"/>
              <w:left w:val="nil"/>
              <w:bottom w:val="nil"/>
              <w:right w:val="nil"/>
            </w:tcBorders>
            <w:hideMark/>
          </w:tcPr>
          <w:p w:rsidR="00D50248" w:rsidRPr="00D50248" w:rsidRDefault="00D50248" w:rsidP="00D50248">
            <w:pPr>
              <w:widowControl/>
              <w:jc w:val="left"/>
              <w:rPr>
                <w:rFonts w:ascii="宋体" w:eastAsia="宋体" w:hAnsi="宋体" w:cs="宋体"/>
                <w:b/>
                <w:bCs/>
                <w:kern w:val="0"/>
                <w:sz w:val="24"/>
                <w:szCs w:val="24"/>
              </w:rPr>
            </w:pPr>
            <w:r w:rsidRPr="00D50248">
              <w:rPr>
                <w:rFonts w:ascii="宋体" w:eastAsia="宋体" w:hAnsi="宋体" w:cs="宋体"/>
                <w:b/>
                <w:bCs/>
                <w:kern w:val="0"/>
                <w:sz w:val="24"/>
                <w:szCs w:val="24"/>
              </w:rPr>
              <w:t>time</w:t>
            </w:r>
          </w:p>
        </w:tc>
        <w:tc>
          <w:tcPr>
            <w:tcW w:w="0" w:type="auto"/>
            <w:tcBorders>
              <w:top w:val="nil"/>
              <w:left w:val="nil"/>
              <w:bottom w:val="nil"/>
              <w:right w:val="nil"/>
            </w:tcBorders>
            <w:hideMark/>
          </w:tcPr>
          <w:p w:rsidR="00D50248" w:rsidRPr="00D50248" w:rsidRDefault="00D50248" w:rsidP="00D50248">
            <w:pPr>
              <w:widowControl/>
              <w:jc w:val="left"/>
              <w:rPr>
                <w:rFonts w:ascii="宋体" w:eastAsia="宋体" w:hAnsi="宋体" w:cs="宋体"/>
                <w:b/>
                <w:bCs/>
                <w:kern w:val="0"/>
                <w:sz w:val="24"/>
                <w:szCs w:val="24"/>
              </w:rPr>
            </w:pPr>
            <w:r w:rsidRPr="00D50248">
              <w:rPr>
                <w:rFonts w:ascii="宋体" w:eastAsia="宋体" w:hAnsi="宋体" w:cs="宋体"/>
                <w:b/>
                <w:bCs/>
                <w:kern w:val="0"/>
                <w:sz w:val="24"/>
                <w:szCs w:val="24"/>
              </w:rPr>
              <w:t>late</w:t>
            </w:r>
          </w:p>
        </w:tc>
        <w:tc>
          <w:tcPr>
            <w:tcW w:w="0" w:type="auto"/>
            <w:tcBorders>
              <w:top w:val="nil"/>
              <w:left w:val="nil"/>
              <w:bottom w:val="nil"/>
              <w:right w:val="nil"/>
            </w:tcBorders>
            <w:hideMark/>
          </w:tcPr>
          <w:p w:rsidR="00D50248" w:rsidRPr="00D50248" w:rsidRDefault="00D50248" w:rsidP="00D50248">
            <w:pPr>
              <w:widowControl/>
              <w:jc w:val="right"/>
              <w:rPr>
                <w:rFonts w:ascii="宋体" w:eastAsia="宋体" w:hAnsi="宋体" w:cs="宋体"/>
                <w:kern w:val="0"/>
                <w:sz w:val="24"/>
                <w:szCs w:val="24"/>
              </w:rPr>
            </w:pPr>
            <w:r w:rsidRPr="00D50248">
              <w:rPr>
                <w:rFonts w:ascii="宋体" w:eastAsia="宋体" w:hAnsi="宋体" w:cs="宋体"/>
                <w:kern w:val="0"/>
                <w:sz w:val="24"/>
                <w:szCs w:val="24"/>
              </w:rPr>
              <w:t>1</w:t>
            </w:r>
          </w:p>
        </w:tc>
        <w:tc>
          <w:tcPr>
            <w:tcW w:w="0" w:type="auto"/>
            <w:tcBorders>
              <w:top w:val="nil"/>
              <w:left w:val="nil"/>
              <w:bottom w:val="nil"/>
              <w:right w:val="nil"/>
            </w:tcBorders>
            <w:hideMark/>
          </w:tcPr>
          <w:p w:rsidR="00D50248" w:rsidRPr="00D50248" w:rsidRDefault="00D50248" w:rsidP="00D50248">
            <w:pPr>
              <w:widowControl/>
              <w:jc w:val="right"/>
              <w:rPr>
                <w:rFonts w:ascii="宋体" w:eastAsia="宋体" w:hAnsi="宋体" w:cs="宋体"/>
                <w:kern w:val="0"/>
                <w:sz w:val="24"/>
                <w:szCs w:val="24"/>
              </w:rPr>
            </w:pPr>
            <w:r w:rsidRPr="00D50248">
              <w:rPr>
                <w:rFonts w:ascii="宋体" w:eastAsia="宋体" w:hAnsi="宋体" w:cs="宋体"/>
                <w:kern w:val="0"/>
                <w:sz w:val="24"/>
                <w:szCs w:val="24"/>
              </w:rPr>
              <w:t>2.5533</w:t>
            </w:r>
          </w:p>
        </w:tc>
        <w:tc>
          <w:tcPr>
            <w:tcW w:w="0" w:type="auto"/>
            <w:tcBorders>
              <w:top w:val="nil"/>
              <w:left w:val="nil"/>
              <w:bottom w:val="nil"/>
              <w:right w:val="nil"/>
            </w:tcBorders>
            <w:hideMark/>
          </w:tcPr>
          <w:p w:rsidR="00D50248" w:rsidRPr="00D50248" w:rsidRDefault="00D50248" w:rsidP="00D50248">
            <w:pPr>
              <w:widowControl/>
              <w:jc w:val="right"/>
              <w:rPr>
                <w:rFonts w:ascii="宋体" w:eastAsia="宋体" w:hAnsi="宋体" w:cs="宋体"/>
                <w:kern w:val="0"/>
                <w:sz w:val="24"/>
                <w:szCs w:val="24"/>
              </w:rPr>
            </w:pPr>
            <w:r w:rsidRPr="00D50248">
              <w:rPr>
                <w:rFonts w:ascii="宋体" w:eastAsia="宋体" w:hAnsi="宋体" w:cs="宋体"/>
                <w:kern w:val="0"/>
                <w:sz w:val="24"/>
                <w:szCs w:val="24"/>
              </w:rPr>
              <w:t>1.1667</w:t>
            </w:r>
          </w:p>
        </w:tc>
        <w:tc>
          <w:tcPr>
            <w:tcW w:w="0" w:type="auto"/>
            <w:tcBorders>
              <w:top w:val="nil"/>
              <w:left w:val="nil"/>
              <w:bottom w:val="nil"/>
              <w:right w:val="nil"/>
            </w:tcBorders>
            <w:hideMark/>
          </w:tcPr>
          <w:p w:rsidR="00D50248" w:rsidRPr="00D50248" w:rsidRDefault="00D50248" w:rsidP="00D50248">
            <w:pPr>
              <w:widowControl/>
              <w:jc w:val="right"/>
              <w:rPr>
                <w:rFonts w:ascii="宋体" w:eastAsia="宋体" w:hAnsi="宋体" w:cs="宋体"/>
                <w:kern w:val="0"/>
                <w:sz w:val="24"/>
                <w:szCs w:val="24"/>
              </w:rPr>
            </w:pPr>
            <w:r w:rsidRPr="00D50248">
              <w:rPr>
                <w:rFonts w:ascii="宋体" w:eastAsia="宋体" w:hAnsi="宋体" w:cs="宋体"/>
                <w:kern w:val="0"/>
                <w:sz w:val="24"/>
                <w:szCs w:val="24"/>
              </w:rPr>
              <w:t>4.7893</w:t>
            </w:r>
          </w:p>
        </w:tc>
        <w:tc>
          <w:tcPr>
            <w:tcW w:w="0" w:type="auto"/>
            <w:tcBorders>
              <w:top w:val="nil"/>
              <w:left w:val="nil"/>
              <w:bottom w:val="nil"/>
              <w:right w:val="nil"/>
            </w:tcBorders>
            <w:hideMark/>
          </w:tcPr>
          <w:p w:rsidR="00D50248" w:rsidRPr="00D50248" w:rsidRDefault="00D50248" w:rsidP="00D50248">
            <w:pPr>
              <w:widowControl/>
              <w:jc w:val="right"/>
              <w:rPr>
                <w:rFonts w:ascii="宋体" w:eastAsia="宋体" w:hAnsi="宋体" w:cs="宋体"/>
                <w:kern w:val="0"/>
                <w:sz w:val="24"/>
                <w:szCs w:val="24"/>
              </w:rPr>
            </w:pPr>
            <w:r w:rsidRPr="00D50248">
              <w:rPr>
                <w:rFonts w:ascii="宋体" w:eastAsia="宋体" w:hAnsi="宋体" w:cs="宋体"/>
                <w:kern w:val="0"/>
                <w:sz w:val="24"/>
                <w:szCs w:val="24"/>
              </w:rPr>
              <w:t>0.0286</w:t>
            </w:r>
          </w:p>
        </w:tc>
      </w:tr>
      <w:tr w:rsidR="00D50248" w:rsidRPr="00D50248" w:rsidTr="00D50248">
        <w:trPr>
          <w:tblCellSpacing w:w="0" w:type="dxa"/>
          <w:jc w:val="center"/>
        </w:trPr>
        <w:tc>
          <w:tcPr>
            <w:tcW w:w="0" w:type="auto"/>
            <w:tcBorders>
              <w:top w:val="nil"/>
              <w:left w:val="nil"/>
              <w:bottom w:val="nil"/>
              <w:right w:val="nil"/>
            </w:tcBorders>
            <w:hideMark/>
          </w:tcPr>
          <w:p w:rsidR="00D50248" w:rsidRPr="00D50248" w:rsidRDefault="00D50248" w:rsidP="00D50248">
            <w:pPr>
              <w:widowControl/>
              <w:jc w:val="left"/>
              <w:rPr>
                <w:rFonts w:ascii="宋体" w:eastAsia="宋体" w:hAnsi="宋体" w:cs="宋体"/>
                <w:b/>
                <w:bCs/>
                <w:kern w:val="0"/>
                <w:sz w:val="24"/>
                <w:szCs w:val="24"/>
              </w:rPr>
            </w:pPr>
            <w:r w:rsidRPr="00D50248">
              <w:rPr>
                <w:rFonts w:ascii="宋体" w:eastAsia="宋体" w:hAnsi="宋体" w:cs="宋体"/>
                <w:b/>
                <w:bCs/>
                <w:kern w:val="0"/>
                <w:sz w:val="24"/>
                <w:szCs w:val="24"/>
              </w:rPr>
              <w:t>group</w:t>
            </w:r>
          </w:p>
        </w:tc>
        <w:tc>
          <w:tcPr>
            <w:tcW w:w="0" w:type="auto"/>
            <w:tcBorders>
              <w:top w:val="nil"/>
              <w:left w:val="nil"/>
              <w:bottom w:val="nil"/>
              <w:right w:val="nil"/>
            </w:tcBorders>
            <w:hideMark/>
          </w:tcPr>
          <w:p w:rsidR="00D50248" w:rsidRPr="00D50248" w:rsidRDefault="00D50248" w:rsidP="00D50248">
            <w:pPr>
              <w:widowControl/>
              <w:jc w:val="left"/>
              <w:rPr>
                <w:rFonts w:ascii="宋体" w:eastAsia="宋体" w:hAnsi="宋体" w:cs="宋体"/>
                <w:b/>
                <w:bCs/>
                <w:kern w:val="0"/>
                <w:sz w:val="24"/>
                <w:szCs w:val="24"/>
              </w:rPr>
            </w:pPr>
            <w:r w:rsidRPr="00D50248">
              <w:rPr>
                <w:rFonts w:ascii="宋体" w:eastAsia="宋体" w:hAnsi="宋体" w:cs="宋体"/>
                <w:b/>
                <w:bCs/>
                <w:kern w:val="0"/>
                <w:sz w:val="24"/>
                <w:szCs w:val="24"/>
              </w:rPr>
              <w:t>antidote</w:t>
            </w:r>
          </w:p>
        </w:tc>
        <w:tc>
          <w:tcPr>
            <w:tcW w:w="0" w:type="auto"/>
            <w:tcBorders>
              <w:top w:val="nil"/>
              <w:left w:val="nil"/>
              <w:bottom w:val="nil"/>
              <w:right w:val="nil"/>
            </w:tcBorders>
            <w:hideMark/>
          </w:tcPr>
          <w:p w:rsidR="00D50248" w:rsidRPr="00D50248" w:rsidRDefault="00D50248" w:rsidP="00D50248">
            <w:pPr>
              <w:widowControl/>
              <w:jc w:val="right"/>
              <w:rPr>
                <w:rFonts w:ascii="宋体" w:eastAsia="宋体" w:hAnsi="宋体" w:cs="宋体"/>
                <w:kern w:val="0"/>
                <w:sz w:val="24"/>
                <w:szCs w:val="24"/>
              </w:rPr>
            </w:pPr>
            <w:r w:rsidRPr="00D50248">
              <w:rPr>
                <w:rFonts w:ascii="宋体" w:eastAsia="宋体" w:hAnsi="宋体" w:cs="宋体"/>
                <w:kern w:val="0"/>
                <w:sz w:val="24"/>
                <w:szCs w:val="24"/>
              </w:rPr>
              <w:t>1</w:t>
            </w:r>
          </w:p>
        </w:tc>
        <w:tc>
          <w:tcPr>
            <w:tcW w:w="0" w:type="auto"/>
            <w:tcBorders>
              <w:top w:val="nil"/>
              <w:left w:val="nil"/>
              <w:bottom w:val="nil"/>
              <w:right w:val="nil"/>
            </w:tcBorders>
            <w:noWrap/>
            <w:hideMark/>
          </w:tcPr>
          <w:p w:rsidR="00D50248" w:rsidRPr="00D50248" w:rsidRDefault="00D50248" w:rsidP="00D50248">
            <w:pPr>
              <w:widowControl/>
              <w:jc w:val="right"/>
              <w:rPr>
                <w:rFonts w:ascii="宋体" w:eastAsia="宋体" w:hAnsi="宋体" w:cs="宋体"/>
                <w:kern w:val="0"/>
                <w:sz w:val="24"/>
                <w:szCs w:val="24"/>
              </w:rPr>
            </w:pPr>
            <w:r w:rsidRPr="00D50248">
              <w:rPr>
                <w:rFonts w:ascii="宋体" w:eastAsia="宋体" w:hAnsi="宋体" w:cs="宋体"/>
                <w:kern w:val="0"/>
                <w:sz w:val="24"/>
                <w:szCs w:val="24"/>
              </w:rPr>
              <w:t>-2.2170</w:t>
            </w:r>
          </w:p>
        </w:tc>
        <w:tc>
          <w:tcPr>
            <w:tcW w:w="0" w:type="auto"/>
            <w:tcBorders>
              <w:top w:val="nil"/>
              <w:left w:val="nil"/>
              <w:bottom w:val="nil"/>
              <w:right w:val="nil"/>
            </w:tcBorders>
            <w:hideMark/>
          </w:tcPr>
          <w:p w:rsidR="00D50248" w:rsidRPr="00D50248" w:rsidRDefault="00D50248" w:rsidP="00D50248">
            <w:pPr>
              <w:widowControl/>
              <w:jc w:val="right"/>
              <w:rPr>
                <w:rFonts w:ascii="宋体" w:eastAsia="宋体" w:hAnsi="宋体" w:cs="宋体"/>
                <w:kern w:val="0"/>
                <w:sz w:val="24"/>
                <w:szCs w:val="24"/>
              </w:rPr>
            </w:pPr>
            <w:r w:rsidRPr="00D50248">
              <w:rPr>
                <w:rFonts w:ascii="宋体" w:eastAsia="宋体" w:hAnsi="宋体" w:cs="宋体"/>
                <w:kern w:val="0"/>
                <w:sz w:val="24"/>
                <w:szCs w:val="24"/>
              </w:rPr>
              <w:t>0.8799</w:t>
            </w:r>
          </w:p>
        </w:tc>
        <w:tc>
          <w:tcPr>
            <w:tcW w:w="0" w:type="auto"/>
            <w:tcBorders>
              <w:top w:val="nil"/>
              <w:left w:val="nil"/>
              <w:bottom w:val="nil"/>
              <w:right w:val="nil"/>
            </w:tcBorders>
            <w:hideMark/>
          </w:tcPr>
          <w:p w:rsidR="00D50248" w:rsidRPr="00D50248" w:rsidRDefault="00D50248" w:rsidP="00D50248">
            <w:pPr>
              <w:widowControl/>
              <w:jc w:val="right"/>
              <w:rPr>
                <w:rFonts w:ascii="宋体" w:eastAsia="宋体" w:hAnsi="宋体" w:cs="宋体"/>
                <w:kern w:val="0"/>
                <w:sz w:val="24"/>
                <w:szCs w:val="24"/>
              </w:rPr>
            </w:pPr>
            <w:r w:rsidRPr="00D50248">
              <w:rPr>
                <w:rFonts w:ascii="宋体" w:eastAsia="宋体" w:hAnsi="宋体" w:cs="宋体"/>
                <w:kern w:val="0"/>
                <w:sz w:val="24"/>
                <w:szCs w:val="24"/>
              </w:rPr>
              <w:t>6.3480</w:t>
            </w:r>
          </w:p>
        </w:tc>
        <w:tc>
          <w:tcPr>
            <w:tcW w:w="0" w:type="auto"/>
            <w:tcBorders>
              <w:top w:val="nil"/>
              <w:left w:val="nil"/>
              <w:bottom w:val="nil"/>
              <w:right w:val="nil"/>
            </w:tcBorders>
            <w:hideMark/>
          </w:tcPr>
          <w:p w:rsidR="00D50248" w:rsidRPr="00D50248" w:rsidRDefault="00D50248" w:rsidP="00D50248">
            <w:pPr>
              <w:widowControl/>
              <w:jc w:val="right"/>
              <w:rPr>
                <w:rFonts w:ascii="宋体" w:eastAsia="宋体" w:hAnsi="宋体" w:cs="宋体"/>
                <w:kern w:val="0"/>
                <w:sz w:val="24"/>
                <w:szCs w:val="24"/>
              </w:rPr>
            </w:pPr>
            <w:r w:rsidRPr="00D50248">
              <w:rPr>
                <w:rFonts w:ascii="宋体" w:eastAsia="宋体" w:hAnsi="宋体" w:cs="宋体"/>
                <w:kern w:val="0"/>
                <w:sz w:val="24"/>
                <w:szCs w:val="24"/>
              </w:rPr>
              <w:t>0.0118</w:t>
            </w:r>
          </w:p>
        </w:tc>
      </w:tr>
    </w:tbl>
    <w:p w:rsidR="00D50248" w:rsidRDefault="00D50248" w:rsidP="00D50248">
      <w:pPr>
        <w:spacing w:line="360" w:lineRule="auto"/>
        <w:jc w:val="center"/>
        <w:rPr>
          <w:rFonts w:ascii="Courier New" w:hAnsi="Courier New" w:cs="Courier New"/>
          <w:color w:val="000000"/>
          <w:kern w:val="0"/>
          <w:szCs w:val="28"/>
          <w:shd w:val="clear" w:color="auto" w:fill="FFFFFF"/>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Logistic: 优比"/>
      </w:tblPr>
      <w:tblGrid>
        <w:gridCol w:w="2781"/>
        <w:gridCol w:w="1084"/>
        <w:gridCol w:w="720"/>
        <w:gridCol w:w="960"/>
      </w:tblGrid>
      <w:tr w:rsidR="00D50248" w:rsidRPr="00D50248" w:rsidTr="00D50248">
        <w:trPr>
          <w:tblHeader/>
          <w:tblCellSpacing w:w="0" w:type="dxa"/>
          <w:jc w:val="center"/>
        </w:trPr>
        <w:tc>
          <w:tcPr>
            <w:tcW w:w="0" w:type="auto"/>
            <w:gridSpan w:val="4"/>
            <w:tcBorders>
              <w:top w:val="nil"/>
              <w:left w:val="nil"/>
              <w:bottom w:val="nil"/>
              <w:right w:val="nil"/>
            </w:tcBorders>
            <w:hideMark/>
          </w:tcPr>
          <w:p w:rsidR="00D50248" w:rsidRPr="00D50248" w:rsidRDefault="00D50248" w:rsidP="00D50248">
            <w:pPr>
              <w:widowControl/>
              <w:jc w:val="center"/>
              <w:rPr>
                <w:rFonts w:ascii="宋体" w:eastAsia="宋体" w:hAnsi="宋体" w:cs="宋体"/>
                <w:b/>
                <w:bCs/>
                <w:kern w:val="0"/>
                <w:sz w:val="24"/>
                <w:szCs w:val="24"/>
              </w:rPr>
            </w:pPr>
            <w:r w:rsidRPr="00D50248">
              <w:rPr>
                <w:rFonts w:ascii="宋体" w:eastAsia="宋体" w:hAnsi="宋体" w:cs="宋体"/>
                <w:b/>
                <w:bCs/>
                <w:kern w:val="0"/>
                <w:sz w:val="24"/>
                <w:szCs w:val="24"/>
              </w:rPr>
              <w:t>优比估计值</w:t>
            </w:r>
          </w:p>
        </w:tc>
      </w:tr>
      <w:tr w:rsidR="00D50248" w:rsidRPr="00D50248" w:rsidTr="00D50248">
        <w:trPr>
          <w:tblHeader/>
          <w:tblCellSpacing w:w="0" w:type="dxa"/>
          <w:jc w:val="center"/>
        </w:trPr>
        <w:tc>
          <w:tcPr>
            <w:tcW w:w="0" w:type="auto"/>
            <w:tcBorders>
              <w:top w:val="nil"/>
              <w:left w:val="nil"/>
              <w:bottom w:val="nil"/>
              <w:right w:val="nil"/>
            </w:tcBorders>
            <w:hideMark/>
          </w:tcPr>
          <w:p w:rsidR="00D50248" w:rsidRPr="00D50248" w:rsidRDefault="00D50248" w:rsidP="00D50248">
            <w:pPr>
              <w:widowControl/>
              <w:jc w:val="left"/>
              <w:rPr>
                <w:rFonts w:ascii="宋体" w:eastAsia="宋体" w:hAnsi="宋体" w:cs="宋体"/>
                <w:b/>
                <w:bCs/>
                <w:kern w:val="0"/>
                <w:sz w:val="24"/>
                <w:szCs w:val="24"/>
              </w:rPr>
            </w:pPr>
            <w:r w:rsidRPr="00D50248">
              <w:rPr>
                <w:rFonts w:ascii="宋体" w:eastAsia="宋体" w:hAnsi="宋体" w:cs="宋体"/>
                <w:b/>
                <w:bCs/>
                <w:kern w:val="0"/>
                <w:sz w:val="24"/>
                <w:szCs w:val="24"/>
              </w:rPr>
              <w:t>效应</w:t>
            </w:r>
          </w:p>
        </w:tc>
        <w:tc>
          <w:tcPr>
            <w:tcW w:w="0" w:type="auto"/>
            <w:tcBorders>
              <w:top w:val="nil"/>
              <w:left w:val="nil"/>
              <w:bottom w:val="nil"/>
              <w:right w:val="nil"/>
            </w:tcBorders>
            <w:hideMark/>
          </w:tcPr>
          <w:p w:rsidR="00D50248" w:rsidRPr="00D50248" w:rsidRDefault="00D50248" w:rsidP="00D50248">
            <w:pPr>
              <w:widowControl/>
              <w:jc w:val="right"/>
              <w:rPr>
                <w:rFonts w:ascii="宋体" w:eastAsia="宋体" w:hAnsi="宋体" w:cs="宋体"/>
                <w:b/>
                <w:bCs/>
                <w:kern w:val="0"/>
                <w:sz w:val="24"/>
                <w:szCs w:val="24"/>
              </w:rPr>
            </w:pPr>
            <w:r w:rsidRPr="00D50248">
              <w:rPr>
                <w:rFonts w:ascii="宋体" w:eastAsia="宋体" w:hAnsi="宋体" w:cs="宋体"/>
                <w:b/>
                <w:bCs/>
                <w:kern w:val="0"/>
                <w:sz w:val="24"/>
                <w:szCs w:val="24"/>
              </w:rPr>
              <w:t>点估计值</w:t>
            </w:r>
          </w:p>
        </w:tc>
        <w:tc>
          <w:tcPr>
            <w:tcW w:w="0" w:type="auto"/>
            <w:gridSpan w:val="2"/>
            <w:tcBorders>
              <w:top w:val="nil"/>
              <w:left w:val="nil"/>
              <w:bottom w:val="nil"/>
              <w:right w:val="nil"/>
            </w:tcBorders>
            <w:hideMark/>
          </w:tcPr>
          <w:p w:rsidR="00D50248" w:rsidRPr="00D50248" w:rsidRDefault="00D50248" w:rsidP="00D50248">
            <w:pPr>
              <w:widowControl/>
              <w:jc w:val="center"/>
              <w:rPr>
                <w:rFonts w:ascii="宋体" w:eastAsia="宋体" w:hAnsi="宋体" w:cs="宋体"/>
                <w:b/>
                <w:bCs/>
                <w:kern w:val="0"/>
                <w:sz w:val="24"/>
                <w:szCs w:val="24"/>
              </w:rPr>
            </w:pPr>
            <w:r w:rsidRPr="00D50248">
              <w:rPr>
                <w:rFonts w:ascii="宋体" w:eastAsia="宋体" w:hAnsi="宋体" w:cs="宋体"/>
                <w:b/>
                <w:bCs/>
                <w:kern w:val="0"/>
                <w:sz w:val="24"/>
                <w:szCs w:val="24"/>
              </w:rPr>
              <w:t>95% Wald</w:t>
            </w:r>
            <w:r w:rsidRPr="00D50248">
              <w:rPr>
                <w:rFonts w:ascii="宋体" w:eastAsia="宋体" w:hAnsi="宋体" w:cs="宋体"/>
                <w:b/>
                <w:bCs/>
                <w:kern w:val="0"/>
                <w:sz w:val="24"/>
                <w:szCs w:val="24"/>
              </w:rPr>
              <w:br/>
              <w:t>置信限</w:t>
            </w:r>
          </w:p>
        </w:tc>
      </w:tr>
      <w:tr w:rsidR="00D50248" w:rsidRPr="00D50248" w:rsidTr="00D50248">
        <w:trPr>
          <w:tblCellSpacing w:w="0" w:type="dxa"/>
          <w:jc w:val="center"/>
        </w:trPr>
        <w:tc>
          <w:tcPr>
            <w:tcW w:w="0" w:type="auto"/>
            <w:tcBorders>
              <w:top w:val="nil"/>
              <w:left w:val="nil"/>
              <w:bottom w:val="nil"/>
              <w:right w:val="nil"/>
            </w:tcBorders>
            <w:hideMark/>
          </w:tcPr>
          <w:p w:rsidR="00D50248" w:rsidRPr="00D50248" w:rsidRDefault="00D50248" w:rsidP="00D50248">
            <w:pPr>
              <w:widowControl/>
              <w:jc w:val="left"/>
              <w:rPr>
                <w:rFonts w:ascii="宋体" w:eastAsia="宋体" w:hAnsi="宋体" w:cs="宋体"/>
                <w:b/>
                <w:bCs/>
                <w:kern w:val="0"/>
                <w:sz w:val="24"/>
                <w:szCs w:val="24"/>
              </w:rPr>
            </w:pPr>
            <w:r w:rsidRPr="00D50248">
              <w:rPr>
                <w:rFonts w:ascii="宋体" w:eastAsia="宋体" w:hAnsi="宋体" w:cs="宋体"/>
                <w:b/>
                <w:bCs/>
                <w:kern w:val="0"/>
                <w:sz w:val="24"/>
                <w:szCs w:val="24"/>
              </w:rPr>
              <w:t>time early-delayed</w:t>
            </w:r>
          </w:p>
        </w:tc>
        <w:tc>
          <w:tcPr>
            <w:tcW w:w="0" w:type="auto"/>
            <w:tcBorders>
              <w:top w:val="nil"/>
              <w:left w:val="nil"/>
              <w:bottom w:val="nil"/>
              <w:right w:val="nil"/>
            </w:tcBorders>
            <w:hideMark/>
          </w:tcPr>
          <w:p w:rsidR="00D50248" w:rsidRPr="00D50248" w:rsidRDefault="00D50248" w:rsidP="00D50248">
            <w:pPr>
              <w:widowControl/>
              <w:jc w:val="right"/>
              <w:rPr>
                <w:rFonts w:ascii="宋体" w:eastAsia="宋体" w:hAnsi="宋体" w:cs="宋体"/>
                <w:kern w:val="0"/>
                <w:sz w:val="24"/>
                <w:szCs w:val="24"/>
              </w:rPr>
            </w:pPr>
            <w:r w:rsidRPr="00D50248">
              <w:rPr>
                <w:rFonts w:ascii="宋体" w:eastAsia="宋体" w:hAnsi="宋体" w:cs="宋体"/>
                <w:kern w:val="0"/>
                <w:sz w:val="24"/>
                <w:szCs w:val="24"/>
              </w:rPr>
              <w:t>2.019</w:t>
            </w:r>
          </w:p>
        </w:tc>
        <w:tc>
          <w:tcPr>
            <w:tcW w:w="0" w:type="auto"/>
            <w:tcBorders>
              <w:top w:val="nil"/>
              <w:left w:val="nil"/>
              <w:bottom w:val="nil"/>
              <w:right w:val="nil"/>
            </w:tcBorders>
            <w:hideMark/>
          </w:tcPr>
          <w:p w:rsidR="00D50248" w:rsidRPr="00D50248" w:rsidRDefault="00D50248" w:rsidP="00D50248">
            <w:pPr>
              <w:widowControl/>
              <w:jc w:val="right"/>
              <w:rPr>
                <w:rFonts w:ascii="宋体" w:eastAsia="宋体" w:hAnsi="宋体" w:cs="宋体"/>
                <w:kern w:val="0"/>
                <w:sz w:val="24"/>
                <w:szCs w:val="24"/>
              </w:rPr>
            </w:pPr>
            <w:r w:rsidRPr="00D50248">
              <w:rPr>
                <w:rFonts w:ascii="宋体" w:eastAsia="宋体" w:hAnsi="宋体" w:cs="宋体"/>
                <w:kern w:val="0"/>
                <w:sz w:val="24"/>
                <w:szCs w:val="24"/>
              </w:rPr>
              <w:t>0.393</w:t>
            </w:r>
          </w:p>
        </w:tc>
        <w:tc>
          <w:tcPr>
            <w:tcW w:w="0" w:type="auto"/>
            <w:tcBorders>
              <w:top w:val="nil"/>
              <w:left w:val="nil"/>
              <w:bottom w:val="nil"/>
              <w:right w:val="nil"/>
            </w:tcBorders>
            <w:hideMark/>
          </w:tcPr>
          <w:p w:rsidR="00D50248" w:rsidRPr="00D50248" w:rsidRDefault="00D50248" w:rsidP="00D50248">
            <w:pPr>
              <w:widowControl/>
              <w:jc w:val="right"/>
              <w:rPr>
                <w:rFonts w:ascii="宋体" w:eastAsia="宋体" w:hAnsi="宋体" w:cs="宋体"/>
                <w:kern w:val="0"/>
                <w:sz w:val="24"/>
                <w:szCs w:val="24"/>
              </w:rPr>
            </w:pPr>
            <w:r w:rsidRPr="00D50248">
              <w:rPr>
                <w:rFonts w:ascii="宋体" w:eastAsia="宋体" w:hAnsi="宋体" w:cs="宋体"/>
                <w:kern w:val="0"/>
                <w:sz w:val="24"/>
                <w:szCs w:val="24"/>
              </w:rPr>
              <w:t>10.359</w:t>
            </w:r>
          </w:p>
        </w:tc>
      </w:tr>
      <w:tr w:rsidR="00D50248" w:rsidRPr="00D50248" w:rsidTr="00D50248">
        <w:trPr>
          <w:tblCellSpacing w:w="0" w:type="dxa"/>
          <w:jc w:val="center"/>
        </w:trPr>
        <w:tc>
          <w:tcPr>
            <w:tcW w:w="0" w:type="auto"/>
            <w:tcBorders>
              <w:top w:val="nil"/>
              <w:left w:val="nil"/>
              <w:bottom w:val="nil"/>
              <w:right w:val="nil"/>
            </w:tcBorders>
            <w:hideMark/>
          </w:tcPr>
          <w:p w:rsidR="00D50248" w:rsidRPr="00D50248" w:rsidRDefault="00D50248" w:rsidP="00D50248">
            <w:pPr>
              <w:widowControl/>
              <w:jc w:val="left"/>
              <w:rPr>
                <w:rFonts w:ascii="宋体" w:eastAsia="宋体" w:hAnsi="宋体" w:cs="宋体"/>
                <w:b/>
                <w:bCs/>
                <w:kern w:val="0"/>
                <w:sz w:val="24"/>
                <w:szCs w:val="24"/>
              </w:rPr>
            </w:pPr>
            <w:r w:rsidRPr="00D50248">
              <w:rPr>
                <w:rFonts w:ascii="宋体" w:eastAsia="宋体" w:hAnsi="宋体" w:cs="宋体"/>
                <w:b/>
                <w:bCs/>
                <w:kern w:val="0"/>
                <w:sz w:val="24"/>
                <w:szCs w:val="24"/>
              </w:rPr>
              <w:t>time early-late</w:t>
            </w:r>
          </w:p>
        </w:tc>
        <w:tc>
          <w:tcPr>
            <w:tcW w:w="0" w:type="auto"/>
            <w:tcBorders>
              <w:top w:val="nil"/>
              <w:left w:val="nil"/>
              <w:bottom w:val="nil"/>
              <w:right w:val="nil"/>
            </w:tcBorders>
            <w:hideMark/>
          </w:tcPr>
          <w:p w:rsidR="00D50248" w:rsidRPr="00D50248" w:rsidRDefault="00D50248" w:rsidP="00D50248">
            <w:pPr>
              <w:widowControl/>
              <w:jc w:val="right"/>
              <w:rPr>
                <w:rFonts w:ascii="宋体" w:eastAsia="宋体" w:hAnsi="宋体" w:cs="宋体"/>
                <w:kern w:val="0"/>
                <w:sz w:val="24"/>
                <w:szCs w:val="24"/>
              </w:rPr>
            </w:pPr>
            <w:r w:rsidRPr="00D50248">
              <w:rPr>
                <w:rFonts w:ascii="宋体" w:eastAsia="宋体" w:hAnsi="宋体" w:cs="宋体"/>
                <w:kern w:val="0"/>
                <w:sz w:val="24"/>
                <w:szCs w:val="24"/>
              </w:rPr>
              <w:t>12.849</w:t>
            </w:r>
          </w:p>
        </w:tc>
        <w:tc>
          <w:tcPr>
            <w:tcW w:w="0" w:type="auto"/>
            <w:tcBorders>
              <w:top w:val="nil"/>
              <w:left w:val="nil"/>
              <w:bottom w:val="nil"/>
              <w:right w:val="nil"/>
            </w:tcBorders>
            <w:hideMark/>
          </w:tcPr>
          <w:p w:rsidR="00D50248" w:rsidRPr="00D50248" w:rsidRDefault="00D50248" w:rsidP="00D50248">
            <w:pPr>
              <w:widowControl/>
              <w:jc w:val="right"/>
              <w:rPr>
                <w:rFonts w:ascii="宋体" w:eastAsia="宋体" w:hAnsi="宋体" w:cs="宋体"/>
                <w:kern w:val="0"/>
                <w:sz w:val="24"/>
                <w:szCs w:val="24"/>
              </w:rPr>
            </w:pPr>
            <w:r w:rsidRPr="00D50248">
              <w:rPr>
                <w:rFonts w:ascii="宋体" w:eastAsia="宋体" w:hAnsi="宋体" w:cs="宋体"/>
                <w:kern w:val="0"/>
                <w:sz w:val="24"/>
                <w:szCs w:val="24"/>
              </w:rPr>
              <w:t>1.305</w:t>
            </w:r>
          </w:p>
        </w:tc>
        <w:tc>
          <w:tcPr>
            <w:tcW w:w="0" w:type="auto"/>
            <w:tcBorders>
              <w:top w:val="nil"/>
              <w:left w:val="nil"/>
              <w:bottom w:val="nil"/>
              <w:right w:val="nil"/>
            </w:tcBorders>
            <w:hideMark/>
          </w:tcPr>
          <w:p w:rsidR="00D50248" w:rsidRPr="00D50248" w:rsidRDefault="00D50248" w:rsidP="00D50248">
            <w:pPr>
              <w:widowControl/>
              <w:jc w:val="right"/>
              <w:rPr>
                <w:rFonts w:ascii="宋体" w:eastAsia="宋体" w:hAnsi="宋体" w:cs="宋体"/>
                <w:kern w:val="0"/>
                <w:sz w:val="24"/>
                <w:szCs w:val="24"/>
              </w:rPr>
            </w:pPr>
            <w:r w:rsidRPr="00D50248">
              <w:rPr>
                <w:rFonts w:ascii="宋体" w:eastAsia="宋体" w:hAnsi="宋体" w:cs="宋体"/>
                <w:kern w:val="0"/>
                <w:sz w:val="24"/>
                <w:szCs w:val="24"/>
              </w:rPr>
              <w:t>126.471</w:t>
            </w:r>
          </w:p>
        </w:tc>
      </w:tr>
      <w:tr w:rsidR="00D50248" w:rsidRPr="00D50248" w:rsidTr="00D50248">
        <w:trPr>
          <w:tblCellSpacing w:w="0" w:type="dxa"/>
          <w:jc w:val="center"/>
        </w:trPr>
        <w:tc>
          <w:tcPr>
            <w:tcW w:w="0" w:type="auto"/>
            <w:tcBorders>
              <w:top w:val="nil"/>
              <w:left w:val="nil"/>
              <w:bottom w:val="nil"/>
              <w:right w:val="nil"/>
            </w:tcBorders>
            <w:hideMark/>
          </w:tcPr>
          <w:p w:rsidR="00D50248" w:rsidRPr="00D50248" w:rsidRDefault="00D50248" w:rsidP="00D50248">
            <w:pPr>
              <w:widowControl/>
              <w:jc w:val="left"/>
              <w:rPr>
                <w:rFonts w:ascii="宋体" w:eastAsia="宋体" w:hAnsi="宋体" w:cs="宋体"/>
                <w:b/>
                <w:bCs/>
                <w:kern w:val="0"/>
                <w:sz w:val="24"/>
                <w:szCs w:val="24"/>
              </w:rPr>
            </w:pPr>
            <w:r w:rsidRPr="00D50248">
              <w:rPr>
                <w:rFonts w:ascii="宋体" w:eastAsia="宋体" w:hAnsi="宋体" w:cs="宋体"/>
                <w:b/>
                <w:bCs/>
                <w:kern w:val="0"/>
                <w:sz w:val="24"/>
                <w:szCs w:val="24"/>
              </w:rPr>
              <w:t>group control-antidote</w:t>
            </w:r>
          </w:p>
        </w:tc>
        <w:tc>
          <w:tcPr>
            <w:tcW w:w="0" w:type="auto"/>
            <w:tcBorders>
              <w:top w:val="nil"/>
              <w:left w:val="nil"/>
              <w:bottom w:val="nil"/>
              <w:right w:val="nil"/>
            </w:tcBorders>
            <w:hideMark/>
          </w:tcPr>
          <w:p w:rsidR="00D50248" w:rsidRPr="00D50248" w:rsidRDefault="00D50248" w:rsidP="00D50248">
            <w:pPr>
              <w:widowControl/>
              <w:jc w:val="right"/>
              <w:rPr>
                <w:rFonts w:ascii="宋体" w:eastAsia="宋体" w:hAnsi="宋体" w:cs="宋体"/>
                <w:kern w:val="0"/>
                <w:sz w:val="24"/>
                <w:szCs w:val="24"/>
              </w:rPr>
            </w:pPr>
            <w:r w:rsidRPr="00D50248">
              <w:rPr>
                <w:rFonts w:ascii="宋体" w:eastAsia="宋体" w:hAnsi="宋体" w:cs="宋体"/>
                <w:kern w:val="0"/>
                <w:sz w:val="24"/>
                <w:szCs w:val="24"/>
              </w:rPr>
              <w:t>0.109</w:t>
            </w:r>
          </w:p>
        </w:tc>
        <w:tc>
          <w:tcPr>
            <w:tcW w:w="0" w:type="auto"/>
            <w:tcBorders>
              <w:top w:val="nil"/>
              <w:left w:val="nil"/>
              <w:bottom w:val="nil"/>
              <w:right w:val="nil"/>
            </w:tcBorders>
            <w:hideMark/>
          </w:tcPr>
          <w:p w:rsidR="00D50248" w:rsidRPr="00D50248" w:rsidRDefault="00D50248" w:rsidP="00D50248">
            <w:pPr>
              <w:widowControl/>
              <w:jc w:val="right"/>
              <w:rPr>
                <w:rFonts w:ascii="宋体" w:eastAsia="宋体" w:hAnsi="宋体" w:cs="宋体"/>
                <w:kern w:val="0"/>
                <w:sz w:val="24"/>
                <w:szCs w:val="24"/>
              </w:rPr>
            </w:pPr>
            <w:r w:rsidRPr="00D50248">
              <w:rPr>
                <w:rFonts w:ascii="宋体" w:eastAsia="宋体" w:hAnsi="宋体" w:cs="宋体"/>
                <w:kern w:val="0"/>
                <w:sz w:val="24"/>
                <w:szCs w:val="24"/>
              </w:rPr>
              <w:t>0.019</w:t>
            </w:r>
          </w:p>
        </w:tc>
        <w:tc>
          <w:tcPr>
            <w:tcW w:w="0" w:type="auto"/>
            <w:tcBorders>
              <w:top w:val="nil"/>
              <w:left w:val="nil"/>
              <w:bottom w:val="nil"/>
              <w:right w:val="nil"/>
            </w:tcBorders>
            <w:hideMark/>
          </w:tcPr>
          <w:p w:rsidR="00D50248" w:rsidRPr="00D50248" w:rsidRDefault="00D50248" w:rsidP="00D50248">
            <w:pPr>
              <w:widowControl/>
              <w:jc w:val="right"/>
              <w:rPr>
                <w:rFonts w:ascii="宋体" w:eastAsia="宋体" w:hAnsi="宋体" w:cs="宋体"/>
                <w:kern w:val="0"/>
                <w:sz w:val="24"/>
                <w:szCs w:val="24"/>
              </w:rPr>
            </w:pPr>
            <w:r w:rsidRPr="00D50248">
              <w:rPr>
                <w:rFonts w:ascii="宋体" w:eastAsia="宋体" w:hAnsi="宋体" w:cs="宋体"/>
                <w:kern w:val="0"/>
                <w:sz w:val="24"/>
                <w:szCs w:val="24"/>
              </w:rPr>
              <w:t>0.611</w:t>
            </w:r>
          </w:p>
        </w:tc>
      </w:tr>
    </w:tbl>
    <w:p w:rsidR="006F62E9" w:rsidRDefault="006F62E9" w:rsidP="006F62E9">
      <w:pPr>
        <w:spacing w:line="360" w:lineRule="auto"/>
        <w:jc w:val="center"/>
        <w:rPr>
          <w:rFonts w:ascii="Courier New" w:hAnsi="Courier New" w:cs="Courier New"/>
          <w:color w:val="000000"/>
          <w:kern w:val="0"/>
          <w:szCs w:val="28"/>
          <w:shd w:val="clear" w:color="auto" w:fill="FFFFFF"/>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Logistic: 95% Clparm=Wald"/>
      </w:tblPr>
      <w:tblGrid>
        <w:gridCol w:w="1209"/>
        <w:gridCol w:w="1088"/>
        <w:gridCol w:w="960"/>
        <w:gridCol w:w="960"/>
        <w:gridCol w:w="960"/>
      </w:tblGrid>
      <w:tr w:rsidR="00D50248" w:rsidRPr="00D50248" w:rsidTr="00D50248">
        <w:trPr>
          <w:tblHeader/>
          <w:tblCellSpacing w:w="0" w:type="dxa"/>
          <w:jc w:val="center"/>
        </w:trPr>
        <w:tc>
          <w:tcPr>
            <w:tcW w:w="0" w:type="auto"/>
            <w:gridSpan w:val="5"/>
            <w:tcBorders>
              <w:top w:val="nil"/>
              <w:left w:val="nil"/>
              <w:bottom w:val="nil"/>
              <w:right w:val="nil"/>
            </w:tcBorders>
            <w:hideMark/>
          </w:tcPr>
          <w:p w:rsidR="00D50248" w:rsidRPr="00D50248" w:rsidRDefault="00D50248" w:rsidP="00D50248">
            <w:pPr>
              <w:widowControl/>
              <w:jc w:val="center"/>
              <w:rPr>
                <w:rFonts w:ascii="宋体" w:eastAsia="宋体" w:hAnsi="宋体" w:cs="宋体"/>
                <w:b/>
                <w:bCs/>
                <w:kern w:val="0"/>
                <w:sz w:val="24"/>
                <w:szCs w:val="24"/>
              </w:rPr>
            </w:pPr>
            <w:r w:rsidRPr="00D50248">
              <w:rPr>
                <w:rFonts w:ascii="宋体" w:eastAsia="宋体" w:hAnsi="宋体" w:cs="宋体"/>
                <w:b/>
                <w:bCs/>
                <w:kern w:val="0"/>
                <w:sz w:val="24"/>
                <w:szCs w:val="24"/>
              </w:rPr>
              <w:t>参数估计和 Wald 置信区间</w:t>
            </w:r>
          </w:p>
        </w:tc>
      </w:tr>
      <w:tr w:rsidR="00D50248" w:rsidRPr="00D50248" w:rsidTr="00D50248">
        <w:trPr>
          <w:tblHeader/>
          <w:tblCellSpacing w:w="0" w:type="dxa"/>
          <w:jc w:val="center"/>
        </w:trPr>
        <w:tc>
          <w:tcPr>
            <w:tcW w:w="0" w:type="auto"/>
            <w:tcBorders>
              <w:top w:val="nil"/>
              <w:left w:val="nil"/>
              <w:bottom w:val="nil"/>
              <w:right w:val="nil"/>
            </w:tcBorders>
            <w:hideMark/>
          </w:tcPr>
          <w:p w:rsidR="00D50248" w:rsidRPr="00D50248" w:rsidRDefault="00D50248" w:rsidP="00D50248">
            <w:pPr>
              <w:widowControl/>
              <w:jc w:val="left"/>
              <w:rPr>
                <w:rFonts w:ascii="宋体" w:eastAsia="宋体" w:hAnsi="宋体" w:cs="宋体"/>
                <w:b/>
                <w:bCs/>
                <w:kern w:val="0"/>
                <w:sz w:val="24"/>
                <w:szCs w:val="24"/>
              </w:rPr>
            </w:pPr>
            <w:r w:rsidRPr="00D50248">
              <w:rPr>
                <w:rFonts w:ascii="宋体" w:eastAsia="宋体" w:hAnsi="宋体" w:cs="宋体"/>
                <w:b/>
                <w:bCs/>
                <w:kern w:val="0"/>
                <w:sz w:val="24"/>
                <w:szCs w:val="24"/>
              </w:rPr>
              <w:t>参数</w:t>
            </w:r>
          </w:p>
        </w:tc>
        <w:tc>
          <w:tcPr>
            <w:tcW w:w="0" w:type="auto"/>
            <w:tcBorders>
              <w:top w:val="nil"/>
              <w:left w:val="nil"/>
              <w:bottom w:val="nil"/>
              <w:right w:val="nil"/>
            </w:tcBorders>
            <w:hideMark/>
          </w:tcPr>
          <w:p w:rsidR="00D50248" w:rsidRPr="00D50248" w:rsidRDefault="00D50248" w:rsidP="00D50248">
            <w:pPr>
              <w:widowControl/>
              <w:jc w:val="left"/>
              <w:rPr>
                <w:rFonts w:ascii="宋体" w:eastAsia="宋体" w:hAnsi="宋体" w:cs="宋体"/>
                <w:b/>
                <w:bCs/>
                <w:kern w:val="0"/>
                <w:sz w:val="24"/>
                <w:szCs w:val="24"/>
              </w:rPr>
            </w:pPr>
            <w:r w:rsidRPr="00D50248">
              <w:rPr>
                <w:rFonts w:ascii="宋体" w:eastAsia="宋体" w:hAnsi="宋体" w:cs="宋体"/>
                <w:b/>
                <w:bCs/>
                <w:kern w:val="0"/>
                <w:sz w:val="24"/>
                <w:szCs w:val="24"/>
              </w:rPr>
              <w:t> </w:t>
            </w:r>
          </w:p>
        </w:tc>
        <w:tc>
          <w:tcPr>
            <w:tcW w:w="0" w:type="auto"/>
            <w:tcBorders>
              <w:top w:val="nil"/>
              <w:left w:val="nil"/>
              <w:bottom w:val="nil"/>
              <w:right w:val="nil"/>
            </w:tcBorders>
            <w:hideMark/>
          </w:tcPr>
          <w:p w:rsidR="00D50248" w:rsidRPr="00D50248" w:rsidRDefault="00D50248" w:rsidP="00D50248">
            <w:pPr>
              <w:widowControl/>
              <w:jc w:val="right"/>
              <w:rPr>
                <w:rFonts w:ascii="宋体" w:eastAsia="宋体" w:hAnsi="宋体" w:cs="宋体"/>
                <w:b/>
                <w:bCs/>
                <w:kern w:val="0"/>
                <w:sz w:val="24"/>
                <w:szCs w:val="24"/>
              </w:rPr>
            </w:pPr>
            <w:r w:rsidRPr="00D50248">
              <w:rPr>
                <w:rFonts w:ascii="宋体" w:eastAsia="宋体" w:hAnsi="宋体" w:cs="宋体"/>
                <w:b/>
                <w:bCs/>
                <w:kern w:val="0"/>
                <w:sz w:val="24"/>
                <w:szCs w:val="24"/>
              </w:rPr>
              <w:t>估计值</w:t>
            </w:r>
          </w:p>
        </w:tc>
        <w:tc>
          <w:tcPr>
            <w:tcW w:w="0" w:type="auto"/>
            <w:gridSpan w:val="2"/>
            <w:tcBorders>
              <w:top w:val="nil"/>
              <w:left w:val="nil"/>
              <w:bottom w:val="nil"/>
              <w:right w:val="nil"/>
            </w:tcBorders>
            <w:hideMark/>
          </w:tcPr>
          <w:p w:rsidR="00D50248" w:rsidRPr="00D50248" w:rsidRDefault="00D50248" w:rsidP="00D50248">
            <w:pPr>
              <w:widowControl/>
              <w:jc w:val="center"/>
              <w:rPr>
                <w:rFonts w:ascii="宋体" w:eastAsia="宋体" w:hAnsi="宋体" w:cs="宋体"/>
                <w:b/>
                <w:bCs/>
                <w:kern w:val="0"/>
                <w:sz w:val="24"/>
                <w:szCs w:val="24"/>
              </w:rPr>
            </w:pPr>
            <w:r w:rsidRPr="00D50248">
              <w:rPr>
                <w:rFonts w:ascii="宋体" w:eastAsia="宋体" w:hAnsi="宋体" w:cs="宋体"/>
                <w:b/>
                <w:bCs/>
                <w:kern w:val="0"/>
                <w:sz w:val="24"/>
                <w:szCs w:val="24"/>
              </w:rPr>
              <w:t>95% 置信限</w:t>
            </w:r>
          </w:p>
        </w:tc>
      </w:tr>
      <w:tr w:rsidR="00D50248" w:rsidRPr="00D50248" w:rsidTr="00D50248">
        <w:trPr>
          <w:tblCellSpacing w:w="0" w:type="dxa"/>
          <w:jc w:val="center"/>
        </w:trPr>
        <w:tc>
          <w:tcPr>
            <w:tcW w:w="0" w:type="auto"/>
            <w:tcBorders>
              <w:top w:val="nil"/>
              <w:left w:val="nil"/>
              <w:bottom w:val="nil"/>
              <w:right w:val="nil"/>
            </w:tcBorders>
            <w:hideMark/>
          </w:tcPr>
          <w:p w:rsidR="00D50248" w:rsidRPr="00D50248" w:rsidRDefault="00D50248" w:rsidP="00D50248">
            <w:pPr>
              <w:widowControl/>
              <w:jc w:val="left"/>
              <w:rPr>
                <w:rFonts w:ascii="宋体" w:eastAsia="宋体" w:hAnsi="宋体" w:cs="宋体"/>
                <w:b/>
                <w:bCs/>
                <w:kern w:val="0"/>
                <w:sz w:val="24"/>
                <w:szCs w:val="24"/>
              </w:rPr>
            </w:pPr>
            <w:r w:rsidRPr="00D50248">
              <w:rPr>
                <w:rFonts w:ascii="宋体" w:eastAsia="宋体" w:hAnsi="宋体" w:cs="宋体"/>
                <w:b/>
                <w:bCs/>
                <w:kern w:val="0"/>
                <w:sz w:val="24"/>
                <w:szCs w:val="24"/>
              </w:rPr>
              <w:t>Intercept</w:t>
            </w:r>
          </w:p>
        </w:tc>
        <w:tc>
          <w:tcPr>
            <w:tcW w:w="0" w:type="auto"/>
            <w:tcBorders>
              <w:top w:val="nil"/>
              <w:left w:val="nil"/>
              <w:bottom w:val="nil"/>
              <w:right w:val="nil"/>
            </w:tcBorders>
            <w:hideMark/>
          </w:tcPr>
          <w:p w:rsidR="00D50248" w:rsidRPr="00D50248" w:rsidRDefault="00D50248" w:rsidP="00D50248">
            <w:pPr>
              <w:widowControl/>
              <w:jc w:val="left"/>
              <w:rPr>
                <w:rFonts w:ascii="宋体" w:eastAsia="宋体" w:hAnsi="宋体" w:cs="宋体"/>
                <w:b/>
                <w:bCs/>
                <w:kern w:val="0"/>
                <w:sz w:val="24"/>
                <w:szCs w:val="24"/>
              </w:rPr>
            </w:pPr>
            <w:r w:rsidRPr="00D50248">
              <w:rPr>
                <w:rFonts w:ascii="宋体" w:eastAsia="宋体" w:hAnsi="宋体" w:cs="宋体"/>
                <w:b/>
                <w:bCs/>
                <w:kern w:val="0"/>
                <w:sz w:val="24"/>
                <w:szCs w:val="24"/>
              </w:rPr>
              <w:t> </w:t>
            </w:r>
          </w:p>
        </w:tc>
        <w:tc>
          <w:tcPr>
            <w:tcW w:w="0" w:type="auto"/>
            <w:tcBorders>
              <w:top w:val="nil"/>
              <w:left w:val="nil"/>
              <w:bottom w:val="nil"/>
              <w:right w:val="nil"/>
            </w:tcBorders>
            <w:hideMark/>
          </w:tcPr>
          <w:p w:rsidR="00D50248" w:rsidRPr="00D50248" w:rsidRDefault="00D50248" w:rsidP="00D50248">
            <w:pPr>
              <w:widowControl/>
              <w:jc w:val="right"/>
              <w:rPr>
                <w:rFonts w:ascii="宋体" w:eastAsia="宋体" w:hAnsi="宋体" w:cs="宋体"/>
                <w:kern w:val="0"/>
                <w:sz w:val="24"/>
                <w:szCs w:val="24"/>
              </w:rPr>
            </w:pPr>
            <w:r w:rsidRPr="00D50248">
              <w:rPr>
                <w:rFonts w:ascii="宋体" w:eastAsia="宋体" w:hAnsi="宋体" w:cs="宋体"/>
                <w:kern w:val="0"/>
                <w:sz w:val="24"/>
                <w:szCs w:val="24"/>
              </w:rPr>
              <w:t>1.4132</w:t>
            </w:r>
          </w:p>
        </w:tc>
        <w:tc>
          <w:tcPr>
            <w:tcW w:w="0" w:type="auto"/>
            <w:tcBorders>
              <w:top w:val="nil"/>
              <w:left w:val="nil"/>
              <w:bottom w:val="nil"/>
              <w:right w:val="nil"/>
            </w:tcBorders>
            <w:noWrap/>
            <w:hideMark/>
          </w:tcPr>
          <w:p w:rsidR="00D50248" w:rsidRPr="00D50248" w:rsidRDefault="00D50248" w:rsidP="00D50248">
            <w:pPr>
              <w:widowControl/>
              <w:jc w:val="right"/>
              <w:rPr>
                <w:rFonts w:ascii="宋体" w:eastAsia="宋体" w:hAnsi="宋体" w:cs="宋体"/>
                <w:kern w:val="0"/>
                <w:sz w:val="24"/>
                <w:szCs w:val="24"/>
              </w:rPr>
            </w:pPr>
            <w:r w:rsidRPr="00D50248">
              <w:rPr>
                <w:rFonts w:ascii="宋体" w:eastAsia="宋体" w:hAnsi="宋体" w:cs="宋体"/>
                <w:kern w:val="0"/>
                <w:sz w:val="24"/>
                <w:szCs w:val="24"/>
              </w:rPr>
              <w:t>-0.1489</w:t>
            </w:r>
          </w:p>
        </w:tc>
        <w:tc>
          <w:tcPr>
            <w:tcW w:w="0" w:type="auto"/>
            <w:tcBorders>
              <w:top w:val="nil"/>
              <w:left w:val="nil"/>
              <w:bottom w:val="nil"/>
              <w:right w:val="nil"/>
            </w:tcBorders>
            <w:hideMark/>
          </w:tcPr>
          <w:p w:rsidR="00D50248" w:rsidRPr="00D50248" w:rsidRDefault="00D50248" w:rsidP="00D50248">
            <w:pPr>
              <w:widowControl/>
              <w:jc w:val="right"/>
              <w:rPr>
                <w:rFonts w:ascii="宋体" w:eastAsia="宋体" w:hAnsi="宋体" w:cs="宋体"/>
                <w:kern w:val="0"/>
                <w:sz w:val="24"/>
                <w:szCs w:val="24"/>
              </w:rPr>
            </w:pPr>
            <w:r w:rsidRPr="00D50248">
              <w:rPr>
                <w:rFonts w:ascii="宋体" w:eastAsia="宋体" w:hAnsi="宋体" w:cs="宋体"/>
                <w:kern w:val="0"/>
                <w:sz w:val="24"/>
                <w:szCs w:val="24"/>
              </w:rPr>
              <w:t>2.9754</w:t>
            </w:r>
          </w:p>
        </w:tc>
      </w:tr>
      <w:tr w:rsidR="00D50248" w:rsidRPr="00D50248" w:rsidTr="00D50248">
        <w:trPr>
          <w:tblCellSpacing w:w="0" w:type="dxa"/>
          <w:jc w:val="center"/>
        </w:trPr>
        <w:tc>
          <w:tcPr>
            <w:tcW w:w="0" w:type="auto"/>
            <w:tcBorders>
              <w:top w:val="nil"/>
              <w:left w:val="nil"/>
              <w:bottom w:val="nil"/>
              <w:right w:val="nil"/>
            </w:tcBorders>
            <w:hideMark/>
          </w:tcPr>
          <w:p w:rsidR="00D50248" w:rsidRPr="00D50248" w:rsidRDefault="00D50248" w:rsidP="00D50248">
            <w:pPr>
              <w:widowControl/>
              <w:jc w:val="left"/>
              <w:rPr>
                <w:rFonts w:ascii="宋体" w:eastAsia="宋体" w:hAnsi="宋体" w:cs="宋体"/>
                <w:b/>
                <w:bCs/>
                <w:kern w:val="0"/>
                <w:sz w:val="24"/>
                <w:szCs w:val="24"/>
              </w:rPr>
            </w:pPr>
            <w:r w:rsidRPr="00D50248">
              <w:rPr>
                <w:rFonts w:ascii="宋体" w:eastAsia="宋体" w:hAnsi="宋体" w:cs="宋体"/>
                <w:b/>
                <w:bCs/>
                <w:kern w:val="0"/>
                <w:sz w:val="24"/>
                <w:szCs w:val="24"/>
              </w:rPr>
              <w:t>time</w:t>
            </w:r>
          </w:p>
        </w:tc>
        <w:tc>
          <w:tcPr>
            <w:tcW w:w="0" w:type="auto"/>
            <w:tcBorders>
              <w:top w:val="nil"/>
              <w:left w:val="nil"/>
              <w:bottom w:val="nil"/>
              <w:right w:val="nil"/>
            </w:tcBorders>
            <w:hideMark/>
          </w:tcPr>
          <w:p w:rsidR="00D50248" w:rsidRPr="00D50248" w:rsidRDefault="00D50248" w:rsidP="00D50248">
            <w:pPr>
              <w:widowControl/>
              <w:jc w:val="left"/>
              <w:rPr>
                <w:rFonts w:ascii="宋体" w:eastAsia="宋体" w:hAnsi="宋体" w:cs="宋体"/>
                <w:b/>
                <w:bCs/>
                <w:kern w:val="0"/>
                <w:sz w:val="24"/>
                <w:szCs w:val="24"/>
              </w:rPr>
            </w:pPr>
            <w:r w:rsidRPr="00D50248">
              <w:rPr>
                <w:rFonts w:ascii="宋体" w:eastAsia="宋体" w:hAnsi="宋体" w:cs="宋体"/>
                <w:b/>
                <w:bCs/>
                <w:kern w:val="0"/>
                <w:sz w:val="24"/>
                <w:szCs w:val="24"/>
              </w:rPr>
              <w:t>delayed</w:t>
            </w:r>
          </w:p>
        </w:tc>
        <w:tc>
          <w:tcPr>
            <w:tcW w:w="0" w:type="auto"/>
            <w:tcBorders>
              <w:top w:val="nil"/>
              <w:left w:val="nil"/>
              <w:bottom w:val="nil"/>
              <w:right w:val="nil"/>
            </w:tcBorders>
            <w:hideMark/>
          </w:tcPr>
          <w:p w:rsidR="00D50248" w:rsidRPr="00D50248" w:rsidRDefault="00D50248" w:rsidP="00D50248">
            <w:pPr>
              <w:widowControl/>
              <w:jc w:val="right"/>
              <w:rPr>
                <w:rFonts w:ascii="宋体" w:eastAsia="宋体" w:hAnsi="宋体" w:cs="宋体"/>
                <w:kern w:val="0"/>
                <w:sz w:val="24"/>
                <w:szCs w:val="24"/>
              </w:rPr>
            </w:pPr>
            <w:r w:rsidRPr="00D50248">
              <w:rPr>
                <w:rFonts w:ascii="宋体" w:eastAsia="宋体" w:hAnsi="宋体" w:cs="宋体"/>
                <w:kern w:val="0"/>
                <w:sz w:val="24"/>
                <w:szCs w:val="24"/>
              </w:rPr>
              <w:t>0.7024</w:t>
            </w:r>
          </w:p>
        </w:tc>
        <w:tc>
          <w:tcPr>
            <w:tcW w:w="0" w:type="auto"/>
            <w:tcBorders>
              <w:top w:val="nil"/>
              <w:left w:val="nil"/>
              <w:bottom w:val="nil"/>
              <w:right w:val="nil"/>
            </w:tcBorders>
            <w:noWrap/>
            <w:hideMark/>
          </w:tcPr>
          <w:p w:rsidR="00D50248" w:rsidRPr="00D50248" w:rsidRDefault="00D50248" w:rsidP="00D50248">
            <w:pPr>
              <w:widowControl/>
              <w:jc w:val="right"/>
              <w:rPr>
                <w:rFonts w:ascii="宋体" w:eastAsia="宋体" w:hAnsi="宋体" w:cs="宋体"/>
                <w:kern w:val="0"/>
                <w:sz w:val="24"/>
                <w:szCs w:val="24"/>
              </w:rPr>
            </w:pPr>
            <w:r w:rsidRPr="00D50248">
              <w:rPr>
                <w:rFonts w:ascii="宋体" w:eastAsia="宋体" w:hAnsi="宋体" w:cs="宋体"/>
                <w:kern w:val="0"/>
                <w:sz w:val="24"/>
                <w:szCs w:val="24"/>
              </w:rPr>
              <w:t>-0.9330</w:t>
            </w:r>
          </w:p>
        </w:tc>
        <w:tc>
          <w:tcPr>
            <w:tcW w:w="0" w:type="auto"/>
            <w:tcBorders>
              <w:top w:val="nil"/>
              <w:left w:val="nil"/>
              <w:bottom w:val="nil"/>
              <w:right w:val="nil"/>
            </w:tcBorders>
            <w:hideMark/>
          </w:tcPr>
          <w:p w:rsidR="00D50248" w:rsidRPr="00D50248" w:rsidRDefault="00D50248" w:rsidP="00D50248">
            <w:pPr>
              <w:widowControl/>
              <w:jc w:val="right"/>
              <w:rPr>
                <w:rFonts w:ascii="宋体" w:eastAsia="宋体" w:hAnsi="宋体" w:cs="宋体"/>
                <w:kern w:val="0"/>
                <w:sz w:val="24"/>
                <w:szCs w:val="24"/>
              </w:rPr>
            </w:pPr>
            <w:r w:rsidRPr="00D50248">
              <w:rPr>
                <w:rFonts w:ascii="宋体" w:eastAsia="宋体" w:hAnsi="宋体" w:cs="宋体"/>
                <w:kern w:val="0"/>
                <w:sz w:val="24"/>
                <w:szCs w:val="24"/>
              </w:rPr>
              <w:t>2.3378</w:t>
            </w:r>
          </w:p>
        </w:tc>
      </w:tr>
      <w:tr w:rsidR="00D50248" w:rsidRPr="00D50248" w:rsidTr="00D50248">
        <w:trPr>
          <w:tblCellSpacing w:w="0" w:type="dxa"/>
          <w:jc w:val="center"/>
        </w:trPr>
        <w:tc>
          <w:tcPr>
            <w:tcW w:w="0" w:type="auto"/>
            <w:tcBorders>
              <w:top w:val="nil"/>
              <w:left w:val="nil"/>
              <w:bottom w:val="nil"/>
              <w:right w:val="nil"/>
            </w:tcBorders>
            <w:hideMark/>
          </w:tcPr>
          <w:p w:rsidR="00D50248" w:rsidRPr="00D50248" w:rsidRDefault="00D50248" w:rsidP="00D50248">
            <w:pPr>
              <w:widowControl/>
              <w:jc w:val="left"/>
              <w:rPr>
                <w:rFonts w:ascii="宋体" w:eastAsia="宋体" w:hAnsi="宋体" w:cs="宋体"/>
                <w:b/>
                <w:bCs/>
                <w:kern w:val="0"/>
                <w:sz w:val="24"/>
                <w:szCs w:val="24"/>
              </w:rPr>
            </w:pPr>
            <w:r w:rsidRPr="00D50248">
              <w:rPr>
                <w:rFonts w:ascii="宋体" w:eastAsia="宋体" w:hAnsi="宋体" w:cs="宋体"/>
                <w:b/>
                <w:bCs/>
                <w:kern w:val="0"/>
                <w:sz w:val="24"/>
                <w:szCs w:val="24"/>
              </w:rPr>
              <w:t>time</w:t>
            </w:r>
          </w:p>
        </w:tc>
        <w:tc>
          <w:tcPr>
            <w:tcW w:w="0" w:type="auto"/>
            <w:tcBorders>
              <w:top w:val="nil"/>
              <w:left w:val="nil"/>
              <w:bottom w:val="nil"/>
              <w:right w:val="nil"/>
            </w:tcBorders>
            <w:hideMark/>
          </w:tcPr>
          <w:p w:rsidR="00D50248" w:rsidRPr="00D50248" w:rsidRDefault="00D50248" w:rsidP="00D50248">
            <w:pPr>
              <w:widowControl/>
              <w:jc w:val="left"/>
              <w:rPr>
                <w:rFonts w:ascii="宋体" w:eastAsia="宋体" w:hAnsi="宋体" w:cs="宋体"/>
                <w:b/>
                <w:bCs/>
                <w:kern w:val="0"/>
                <w:sz w:val="24"/>
                <w:szCs w:val="24"/>
              </w:rPr>
            </w:pPr>
            <w:r w:rsidRPr="00D50248">
              <w:rPr>
                <w:rFonts w:ascii="宋体" w:eastAsia="宋体" w:hAnsi="宋体" w:cs="宋体"/>
                <w:b/>
                <w:bCs/>
                <w:kern w:val="0"/>
                <w:sz w:val="24"/>
                <w:szCs w:val="24"/>
              </w:rPr>
              <w:t>late</w:t>
            </w:r>
          </w:p>
        </w:tc>
        <w:tc>
          <w:tcPr>
            <w:tcW w:w="0" w:type="auto"/>
            <w:tcBorders>
              <w:top w:val="nil"/>
              <w:left w:val="nil"/>
              <w:bottom w:val="nil"/>
              <w:right w:val="nil"/>
            </w:tcBorders>
            <w:hideMark/>
          </w:tcPr>
          <w:p w:rsidR="00D50248" w:rsidRPr="00D50248" w:rsidRDefault="00D50248" w:rsidP="00D50248">
            <w:pPr>
              <w:widowControl/>
              <w:jc w:val="right"/>
              <w:rPr>
                <w:rFonts w:ascii="宋体" w:eastAsia="宋体" w:hAnsi="宋体" w:cs="宋体"/>
                <w:kern w:val="0"/>
                <w:sz w:val="24"/>
                <w:szCs w:val="24"/>
              </w:rPr>
            </w:pPr>
            <w:r w:rsidRPr="00D50248">
              <w:rPr>
                <w:rFonts w:ascii="宋体" w:eastAsia="宋体" w:hAnsi="宋体" w:cs="宋体"/>
                <w:kern w:val="0"/>
                <w:sz w:val="24"/>
                <w:szCs w:val="24"/>
              </w:rPr>
              <w:t>2.5533</w:t>
            </w:r>
          </w:p>
        </w:tc>
        <w:tc>
          <w:tcPr>
            <w:tcW w:w="0" w:type="auto"/>
            <w:tcBorders>
              <w:top w:val="nil"/>
              <w:left w:val="nil"/>
              <w:bottom w:val="nil"/>
              <w:right w:val="nil"/>
            </w:tcBorders>
            <w:hideMark/>
          </w:tcPr>
          <w:p w:rsidR="00D50248" w:rsidRPr="00D50248" w:rsidRDefault="00D50248" w:rsidP="00D50248">
            <w:pPr>
              <w:widowControl/>
              <w:jc w:val="right"/>
              <w:rPr>
                <w:rFonts w:ascii="宋体" w:eastAsia="宋体" w:hAnsi="宋体" w:cs="宋体"/>
                <w:kern w:val="0"/>
                <w:sz w:val="24"/>
                <w:szCs w:val="24"/>
              </w:rPr>
            </w:pPr>
            <w:r w:rsidRPr="00D50248">
              <w:rPr>
                <w:rFonts w:ascii="宋体" w:eastAsia="宋体" w:hAnsi="宋体" w:cs="宋体"/>
                <w:kern w:val="0"/>
                <w:sz w:val="24"/>
                <w:szCs w:val="24"/>
              </w:rPr>
              <w:t>0.2666</w:t>
            </w:r>
          </w:p>
        </w:tc>
        <w:tc>
          <w:tcPr>
            <w:tcW w:w="0" w:type="auto"/>
            <w:tcBorders>
              <w:top w:val="nil"/>
              <w:left w:val="nil"/>
              <w:bottom w:val="nil"/>
              <w:right w:val="nil"/>
            </w:tcBorders>
            <w:hideMark/>
          </w:tcPr>
          <w:p w:rsidR="00D50248" w:rsidRPr="00D50248" w:rsidRDefault="00D50248" w:rsidP="00D50248">
            <w:pPr>
              <w:widowControl/>
              <w:jc w:val="right"/>
              <w:rPr>
                <w:rFonts w:ascii="宋体" w:eastAsia="宋体" w:hAnsi="宋体" w:cs="宋体"/>
                <w:kern w:val="0"/>
                <w:sz w:val="24"/>
                <w:szCs w:val="24"/>
              </w:rPr>
            </w:pPr>
            <w:r w:rsidRPr="00D50248">
              <w:rPr>
                <w:rFonts w:ascii="宋体" w:eastAsia="宋体" w:hAnsi="宋体" w:cs="宋体"/>
                <w:kern w:val="0"/>
                <w:sz w:val="24"/>
                <w:szCs w:val="24"/>
              </w:rPr>
              <w:t>4.8400</w:t>
            </w:r>
          </w:p>
        </w:tc>
      </w:tr>
      <w:tr w:rsidR="00D50248" w:rsidRPr="00D50248" w:rsidTr="00D50248">
        <w:trPr>
          <w:tblCellSpacing w:w="0" w:type="dxa"/>
          <w:jc w:val="center"/>
        </w:trPr>
        <w:tc>
          <w:tcPr>
            <w:tcW w:w="0" w:type="auto"/>
            <w:tcBorders>
              <w:top w:val="nil"/>
              <w:left w:val="nil"/>
              <w:bottom w:val="nil"/>
              <w:right w:val="nil"/>
            </w:tcBorders>
            <w:hideMark/>
          </w:tcPr>
          <w:p w:rsidR="00D50248" w:rsidRPr="00D50248" w:rsidRDefault="00D50248" w:rsidP="00D50248">
            <w:pPr>
              <w:widowControl/>
              <w:jc w:val="left"/>
              <w:rPr>
                <w:rFonts w:ascii="宋体" w:eastAsia="宋体" w:hAnsi="宋体" w:cs="宋体"/>
                <w:b/>
                <w:bCs/>
                <w:kern w:val="0"/>
                <w:sz w:val="24"/>
                <w:szCs w:val="24"/>
              </w:rPr>
            </w:pPr>
            <w:r w:rsidRPr="00D50248">
              <w:rPr>
                <w:rFonts w:ascii="宋体" w:eastAsia="宋体" w:hAnsi="宋体" w:cs="宋体"/>
                <w:b/>
                <w:bCs/>
                <w:kern w:val="0"/>
                <w:sz w:val="24"/>
                <w:szCs w:val="24"/>
              </w:rPr>
              <w:t>group</w:t>
            </w:r>
          </w:p>
        </w:tc>
        <w:tc>
          <w:tcPr>
            <w:tcW w:w="0" w:type="auto"/>
            <w:tcBorders>
              <w:top w:val="nil"/>
              <w:left w:val="nil"/>
              <w:bottom w:val="nil"/>
              <w:right w:val="nil"/>
            </w:tcBorders>
            <w:hideMark/>
          </w:tcPr>
          <w:p w:rsidR="00D50248" w:rsidRPr="00D50248" w:rsidRDefault="00D50248" w:rsidP="00D50248">
            <w:pPr>
              <w:widowControl/>
              <w:jc w:val="left"/>
              <w:rPr>
                <w:rFonts w:ascii="宋体" w:eastAsia="宋体" w:hAnsi="宋体" w:cs="宋体"/>
                <w:b/>
                <w:bCs/>
                <w:kern w:val="0"/>
                <w:sz w:val="24"/>
                <w:szCs w:val="24"/>
              </w:rPr>
            </w:pPr>
            <w:r w:rsidRPr="00D50248">
              <w:rPr>
                <w:rFonts w:ascii="宋体" w:eastAsia="宋体" w:hAnsi="宋体" w:cs="宋体"/>
                <w:b/>
                <w:bCs/>
                <w:kern w:val="0"/>
                <w:sz w:val="24"/>
                <w:szCs w:val="24"/>
              </w:rPr>
              <w:t>antidote</w:t>
            </w:r>
          </w:p>
        </w:tc>
        <w:tc>
          <w:tcPr>
            <w:tcW w:w="0" w:type="auto"/>
            <w:tcBorders>
              <w:top w:val="nil"/>
              <w:left w:val="nil"/>
              <w:bottom w:val="nil"/>
              <w:right w:val="nil"/>
            </w:tcBorders>
            <w:noWrap/>
            <w:hideMark/>
          </w:tcPr>
          <w:p w:rsidR="00D50248" w:rsidRPr="00D50248" w:rsidRDefault="00D50248" w:rsidP="00D50248">
            <w:pPr>
              <w:widowControl/>
              <w:jc w:val="right"/>
              <w:rPr>
                <w:rFonts w:ascii="宋体" w:eastAsia="宋体" w:hAnsi="宋体" w:cs="宋体"/>
                <w:kern w:val="0"/>
                <w:sz w:val="24"/>
                <w:szCs w:val="24"/>
              </w:rPr>
            </w:pPr>
            <w:r w:rsidRPr="00D50248">
              <w:rPr>
                <w:rFonts w:ascii="宋体" w:eastAsia="宋体" w:hAnsi="宋体" w:cs="宋体"/>
                <w:kern w:val="0"/>
                <w:sz w:val="24"/>
                <w:szCs w:val="24"/>
              </w:rPr>
              <w:t>-2.2170</w:t>
            </w:r>
          </w:p>
        </w:tc>
        <w:tc>
          <w:tcPr>
            <w:tcW w:w="0" w:type="auto"/>
            <w:tcBorders>
              <w:top w:val="nil"/>
              <w:left w:val="nil"/>
              <w:bottom w:val="nil"/>
              <w:right w:val="nil"/>
            </w:tcBorders>
            <w:noWrap/>
            <w:hideMark/>
          </w:tcPr>
          <w:p w:rsidR="00D50248" w:rsidRPr="00D50248" w:rsidRDefault="00D50248" w:rsidP="00D50248">
            <w:pPr>
              <w:widowControl/>
              <w:jc w:val="right"/>
              <w:rPr>
                <w:rFonts w:ascii="宋体" w:eastAsia="宋体" w:hAnsi="宋体" w:cs="宋体"/>
                <w:kern w:val="0"/>
                <w:sz w:val="24"/>
                <w:szCs w:val="24"/>
              </w:rPr>
            </w:pPr>
            <w:r w:rsidRPr="00D50248">
              <w:rPr>
                <w:rFonts w:ascii="宋体" w:eastAsia="宋体" w:hAnsi="宋体" w:cs="宋体"/>
                <w:kern w:val="0"/>
                <w:sz w:val="24"/>
                <w:szCs w:val="24"/>
              </w:rPr>
              <w:t>-3.9417</w:t>
            </w:r>
          </w:p>
        </w:tc>
        <w:tc>
          <w:tcPr>
            <w:tcW w:w="0" w:type="auto"/>
            <w:tcBorders>
              <w:top w:val="nil"/>
              <w:left w:val="nil"/>
              <w:bottom w:val="nil"/>
              <w:right w:val="nil"/>
            </w:tcBorders>
            <w:noWrap/>
            <w:hideMark/>
          </w:tcPr>
          <w:p w:rsidR="00D50248" w:rsidRPr="00D50248" w:rsidRDefault="00D50248" w:rsidP="00D50248">
            <w:pPr>
              <w:widowControl/>
              <w:jc w:val="right"/>
              <w:rPr>
                <w:rFonts w:ascii="宋体" w:eastAsia="宋体" w:hAnsi="宋体" w:cs="宋体"/>
                <w:kern w:val="0"/>
                <w:sz w:val="24"/>
                <w:szCs w:val="24"/>
              </w:rPr>
            </w:pPr>
            <w:r w:rsidRPr="00D50248">
              <w:rPr>
                <w:rFonts w:ascii="宋体" w:eastAsia="宋体" w:hAnsi="宋体" w:cs="宋体"/>
                <w:kern w:val="0"/>
                <w:sz w:val="24"/>
                <w:szCs w:val="24"/>
              </w:rPr>
              <w:t>-0.4924</w:t>
            </w:r>
          </w:p>
        </w:tc>
      </w:tr>
    </w:tbl>
    <w:p w:rsidR="00D50248" w:rsidRDefault="00D50248" w:rsidP="00D50248">
      <w:pPr>
        <w:spacing w:line="360" w:lineRule="auto"/>
        <w:rPr>
          <w:rFonts w:ascii="Courier New" w:hAnsi="Courier New" w:cs="Courier New"/>
          <w:color w:val="000000"/>
          <w:kern w:val="0"/>
          <w:szCs w:val="28"/>
          <w:shd w:val="clear" w:color="auto" w:fill="FFFFFF"/>
        </w:rPr>
      </w:pPr>
    </w:p>
    <w:p w:rsidR="007D0D7F" w:rsidRPr="007D0D7F" w:rsidRDefault="007D0D7F" w:rsidP="00D50248">
      <w:pPr>
        <w:spacing w:line="360" w:lineRule="auto"/>
        <w:rPr>
          <w:rFonts w:cs="Times New Roman"/>
          <w:color w:val="000000"/>
          <w:kern w:val="0"/>
          <w:szCs w:val="28"/>
          <w:shd w:val="clear" w:color="auto" w:fill="FFFFFF"/>
        </w:rPr>
      </w:pPr>
      <w:r w:rsidRPr="007D0D7F">
        <w:rPr>
          <w:rFonts w:ascii="Courier New" w:hAnsi="Courier New" w:cs="Courier New" w:hint="eastAsia"/>
          <w:b/>
          <w:color w:val="000000"/>
          <w:kern w:val="0"/>
          <w:szCs w:val="28"/>
          <w:shd w:val="clear" w:color="auto" w:fill="FFFFFF"/>
        </w:rPr>
        <w:t>例</w:t>
      </w:r>
      <w:r w:rsidRPr="007D0D7F">
        <w:rPr>
          <w:rFonts w:ascii="Courier New" w:hAnsi="Courier New" w:cs="Courier New" w:hint="eastAsia"/>
          <w:b/>
          <w:color w:val="000000"/>
          <w:kern w:val="0"/>
          <w:szCs w:val="28"/>
          <w:shd w:val="clear" w:color="auto" w:fill="FFFFFF"/>
        </w:rPr>
        <w:t>7</w:t>
      </w:r>
      <w:r>
        <w:rPr>
          <w:rFonts w:ascii="Courier New" w:hAnsi="Courier New" w:cs="Courier New" w:hint="eastAsia"/>
          <w:color w:val="000000"/>
          <w:kern w:val="0"/>
          <w:szCs w:val="28"/>
          <w:shd w:val="clear" w:color="auto" w:fill="FFFFFF"/>
        </w:rPr>
        <w:t xml:space="preserve"> </w:t>
      </w:r>
      <w:r w:rsidRPr="007D0D7F">
        <w:rPr>
          <w:rFonts w:cs="Times New Roman"/>
          <w:color w:val="000000"/>
          <w:kern w:val="0"/>
          <w:szCs w:val="28"/>
          <w:shd w:val="clear" w:color="auto" w:fill="FFFFFF"/>
        </w:rPr>
        <w:t>绘制</w:t>
      </w:r>
      <w:r w:rsidRPr="007D0D7F">
        <w:rPr>
          <w:rFonts w:cs="Times New Roman"/>
          <w:color w:val="000000"/>
          <w:kern w:val="0"/>
          <w:szCs w:val="28"/>
          <w:shd w:val="clear" w:color="auto" w:fill="FFFFFF"/>
        </w:rPr>
        <w:t>ROC</w:t>
      </w:r>
      <w:r w:rsidRPr="007D0D7F">
        <w:rPr>
          <w:rFonts w:cs="Times New Roman"/>
          <w:color w:val="000000"/>
          <w:kern w:val="0"/>
          <w:szCs w:val="28"/>
          <w:shd w:val="clear" w:color="auto" w:fill="FFFFFF"/>
        </w:rPr>
        <w:t>曲线。</w:t>
      </w:r>
    </w:p>
    <w:p w:rsidR="00D50248" w:rsidRPr="007D0D7F" w:rsidRDefault="007D0D7F" w:rsidP="007D0D7F">
      <w:pPr>
        <w:spacing w:line="360" w:lineRule="auto"/>
        <w:ind w:firstLineChars="200" w:firstLine="560"/>
        <w:rPr>
          <w:rFonts w:cs="Times New Roman"/>
          <w:color w:val="000000"/>
          <w:kern w:val="0"/>
          <w:szCs w:val="28"/>
          <w:shd w:val="clear" w:color="auto" w:fill="FFFFFF"/>
        </w:rPr>
      </w:pPr>
      <w:r w:rsidRPr="007D0D7F">
        <w:rPr>
          <w:rFonts w:cs="Times New Roman"/>
          <w:color w:val="000000"/>
          <w:kern w:val="0"/>
          <w:szCs w:val="28"/>
          <w:shd w:val="clear" w:color="auto" w:fill="FFFFFF"/>
        </w:rPr>
        <w:t>ROC</w:t>
      </w:r>
      <w:r w:rsidRPr="007D0D7F">
        <w:rPr>
          <w:rFonts w:cs="Times New Roman"/>
          <w:color w:val="000000"/>
          <w:kern w:val="0"/>
          <w:szCs w:val="28"/>
          <w:shd w:val="clear" w:color="auto" w:fill="FFFFFF"/>
        </w:rPr>
        <w:t>曲线是根据一系列不同的二分类方式（分界值或决定阈），以真阳性率（灵敏度）为纵坐标，假阳性率（</w:t>
      </w:r>
      <w:r w:rsidRPr="007D0D7F">
        <w:rPr>
          <w:rFonts w:cs="Times New Roman"/>
          <w:color w:val="000000"/>
          <w:kern w:val="0"/>
          <w:szCs w:val="28"/>
          <w:shd w:val="clear" w:color="auto" w:fill="FFFFFF"/>
        </w:rPr>
        <w:t>1-</w:t>
      </w:r>
      <w:r w:rsidRPr="007D0D7F">
        <w:rPr>
          <w:rFonts w:cs="Times New Roman"/>
          <w:color w:val="000000"/>
          <w:kern w:val="0"/>
          <w:szCs w:val="28"/>
          <w:shd w:val="clear" w:color="auto" w:fill="FFFFFF"/>
        </w:rPr>
        <w:t>特异度）为横坐标绘制的曲线。</w:t>
      </w:r>
    </w:p>
    <w:p w:rsidR="007D0D7F" w:rsidRPr="007D0D7F" w:rsidRDefault="007D0D7F" w:rsidP="007D0D7F">
      <w:pPr>
        <w:spacing w:line="360" w:lineRule="auto"/>
        <w:ind w:firstLineChars="200" w:firstLine="560"/>
        <w:rPr>
          <w:rFonts w:cs="Times New Roman"/>
          <w:color w:val="000000"/>
          <w:kern w:val="0"/>
          <w:szCs w:val="28"/>
          <w:shd w:val="clear" w:color="auto" w:fill="FFFFFF"/>
        </w:rPr>
      </w:pPr>
      <w:r w:rsidRPr="007D0D7F">
        <w:rPr>
          <w:rFonts w:cs="Times New Roman"/>
          <w:color w:val="000000"/>
          <w:kern w:val="0"/>
          <w:szCs w:val="28"/>
          <w:shd w:val="clear" w:color="auto" w:fill="FFFFFF"/>
        </w:rPr>
        <w:t>1. ROC</w:t>
      </w:r>
      <w:r w:rsidRPr="007D0D7F">
        <w:rPr>
          <w:rFonts w:cs="Times New Roman"/>
          <w:color w:val="000000"/>
          <w:kern w:val="0"/>
          <w:szCs w:val="28"/>
          <w:shd w:val="clear" w:color="auto" w:fill="FFFFFF"/>
        </w:rPr>
        <w:t>曲线能很容易地查出任意界限值时的对疾病的识别能力。</w:t>
      </w:r>
    </w:p>
    <w:p w:rsidR="007D0D7F" w:rsidRPr="007D0D7F" w:rsidRDefault="007D0D7F" w:rsidP="007D0D7F">
      <w:pPr>
        <w:spacing w:line="360" w:lineRule="auto"/>
        <w:ind w:firstLineChars="200" w:firstLine="560"/>
        <w:rPr>
          <w:rFonts w:cs="Times New Roman"/>
          <w:color w:val="000000"/>
          <w:kern w:val="0"/>
          <w:szCs w:val="28"/>
          <w:shd w:val="clear" w:color="auto" w:fill="FFFFFF"/>
        </w:rPr>
      </w:pPr>
      <w:r w:rsidRPr="007D0D7F">
        <w:rPr>
          <w:rFonts w:cs="Times New Roman"/>
          <w:color w:val="000000"/>
          <w:kern w:val="0"/>
          <w:szCs w:val="28"/>
          <w:shd w:val="clear" w:color="auto" w:fill="FFFFFF"/>
        </w:rPr>
        <w:t xml:space="preserve">2. </w:t>
      </w:r>
      <w:r w:rsidRPr="007D0D7F">
        <w:rPr>
          <w:rFonts w:cs="Times New Roman"/>
          <w:color w:val="000000"/>
          <w:kern w:val="0"/>
          <w:szCs w:val="28"/>
          <w:shd w:val="clear" w:color="auto" w:fill="FFFFFF"/>
        </w:rPr>
        <w:t>选择最佳的诊断界限值。</w:t>
      </w:r>
      <w:r w:rsidRPr="007D0D7F">
        <w:rPr>
          <w:rFonts w:cs="Times New Roman"/>
          <w:color w:val="000000"/>
          <w:kern w:val="0"/>
          <w:szCs w:val="28"/>
          <w:shd w:val="clear" w:color="auto" w:fill="FFFFFF"/>
        </w:rPr>
        <w:t>ROC</w:t>
      </w:r>
      <w:r w:rsidRPr="007D0D7F">
        <w:rPr>
          <w:rFonts w:cs="Times New Roman"/>
          <w:color w:val="000000"/>
          <w:kern w:val="0"/>
          <w:szCs w:val="28"/>
          <w:shd w:val="clear" w:color="auto" w:fill="FFFFFF"/>
        </w:rPr>
        <w:t>曲线越靠近左上角</w:t>
      </w:r>
      <w:r w:rsidRPr="007D0D7F">
        <w:rPr>
          <w:rFonts w:cs="Times New Roman"/>
          <w:color w:val="000000"/>
          <w:kern w:val="0"/>
          <w:szCs w:val="28"/>
          <w:shd w:val="clear" w:color="auto" w:fill="FFFFFF"/>
        </w:rPr>
        <w:t>,</w:t>
      </w:r>
      <w:r w:rsidRPr="007D0D7F">
        <w:rPr>
          <w:rFonts w:cs="Times New Roman"/>
          <w:color w:val="000000"/>
          <w:kern w:val="0"/>
          <w:szCs w:val="28"/>
          <w:shd w:val="clear" w:color="auto" w:fill="FFFFFF"/>
        </w:rPr>
        <w:t>试验的准确</w:t>
      </w:r>
      <w:r w:rsidRPr="007D0D7F">
        <w:rPr>
          <w:rFonts w:cs="Times New Roman"/>
          <w:color w:val="000000"/>
          <w:kern w:val="0"/>
          <w:szCs w:val="28"/>
          <w:shd w:val="clear" w:color="auto" w:fill="FFFFFF"/>
        </w:rPr>
        <w:lastRenderedPageBreak/>
        <w:t>性就越高。最靠近左上角的</w:t>
      </w:r>
      <w:r w:rsidRPr="007D0D7F">
        <w:rPr>
          <w:rFonts w:cs="Times New Roman"/>
          <w:color w:val="000000"/>
          <w:kern w:val="0"/>
          <w:szCs w:val="28"/>
          <w:shd w:val="clear" w:color="auto" w:fill="FFFFFF"/>
        </w:rPr>
        <w:t>ROC</w:t>
      </w:r>
      <w:r w:rsidRPr="007D0D7F">
        <w:rPr>
          <w:rFonts w:cs="Times New Roman"/>
          <w:color w:val="000000"/>
          <w:kern w:val="0"/>
          <w:szCs w:val="28"/>
          <w:shd w:val="clear" w:color="auto" w:fill="FFFFFF"/>
        </w:rPr>
        <w:t>曲线的点是错误最少的最好阈值，其假阳性和假阴性的总数最少。</w:t>
      </w:r>
    </w:p>
    <w:p w:rsidR="007D0D7F" w:rsidRDefault="007D0D7F" w:rsidP="007D0D7F">
      <w:pPr>
        <w:spacing w:line="360" w:lineRule="auto"/>
        <w:ind w:firstLineChars="200" w:firstLine="560"/>
        <w:rPr>
          <w:rFonts w:cs="Times New Roman"/>
          <w:color w:val="000000"/>
          <w:kern w:val="0"/>
          <w:szCs w:val="28"/>
          <w:shd w:val="clear" w:color="auto" w:fill="FFFFFF"/>
        </w:rPr>
      </w:pPr>
      <w:r w:rsidRPr="007D0D7F">
        <w:rPr>
          <w:rFonts w:cs="Times New Roman"/>
          <w:color w:val="000000"/>
          <w:kern w:val="0"/>
          <w:szCs w:val="28"/>
          <w:shd w:val="clear" w:color="auto" w:fill="FFFFFF"/>
        </w:rPr>
        <w:t xml:space="preserve">3. </w:t>
      </w:r>
      <w:r w:rsidRPr="007D0D7F">
        <w:rPr>
          <w:rFonts w:cs="Times New Roman"/>
          <w:color w:val="000000"/>
          <w:kern w:val="0"/>
          <w:szCs w:val="28"/>
          <w:shd w:val="clear" w:color="auto" w:fill="FFFFFF"/>
        </w:rPr>
        <w:t>两种或两种以上不同诊断试验对疾病识别能力的比较。在对同一种疾病的两种或两种以上诊断方法进行比较时，可将各试验的</w:t>
      </w:r>
      <w:r w:rsidRPr="007D0D7F">
        <w:rPr>
          <w:rFonts w:cs="Times New Roman"/>
          <w:color w:val="000000"/>
          <w:kern w:val="0"/>
          <w:szCs w:val="28"/>
          <w:shd w:val="clear" w:color="auto" w:fill="FFFFFF"/>
        </w:rPr>
        <w:t>ROC</w:t>
      </w:r>
      <w:r w:rsidRPr="007D0D7F">
        <w:rPr>
          <w:rFonts w:cs="Times New Roman"/>
          <w:color w:val="000000"/>
          <w:kern w:val="0"/>
          <w:szCs w:val="28"/>
          <w:shd w:val="clear" w:color="auto" w:fill="FFFFFF"/>
        </w:rPr>
        <w:t>曲线绘制到同一坐标中，以直观地鉴别优劣，靠近左上角的</w:t>
      </w:r>
      <w:r w:rsidRPr="007D0D7F">
        <w:rPr>
          <w:rFonts w:cs="Times New Roman"/>
          <w:color w:val="000000"/>
          <w:kern w:val="0"/>
          <w:szCs w:val="28"/>
          <w:shd w:val="clear" w:color="auto" w:fill="FFFFFF"/>
        </w:rPr>
        <w:t>ROC</w:t>
      </w:r>
      <w:r w:rsidRPr="007D0D7F">
        <w:rPr>
          <w:rFonts w:cs="Times New Roman"/>
          <w:color w:val="000000"/>
          <w:kern w:val="0"/>
          <w:szCs w:val="28"/>
          <w:shd w:val="clear" w:color="auto" w:fill="FFFFFF"/>
        </w:rPr>
        <w:t>曲线所代表的受试者工作最准确。亦可通过分别计算各个试验的</w:t>
      </w:r>
      <w:r w:rsidRPr="007D0D7F">
        <w:rPr>
          <w:rFonts w:cs="Times New Roman"/>
          <w:color w:val="000000"/>
          <w:kern w:val="0"/>
          <w:szCs w:val="28"/>
          <w:shd w:val="clear" w:color="auto" w:fill="FFFFFF"/>
        </w:rPr>
        <w:t>ROC</w:t>
      </w:r>
      <w:r w:rsidRPr="007D0D7F">
        <w:rPr>
          <w:rFonts w:cs="Times New Roman"/>
          <w:color w:val="000000"/>
          <w:kern w:val="0"/>
          <w:szCs w:val="28"/>
          <w:shd w:val="clear" w:color="auto" w:fill="FFFFFF"/>
        </w:rPr>
        <w:t>曲线下的面积</w:t>
      </w:r>
      <w:r w:rsidRPr="007D0D7F">
        <w:rPr>
          <w:rFonts w:cs="Times New Roman"/>
          <w:color w:val="000000"/>
          <w:kern w:val="0"/>
          <w:szCs w:val="28"/>
          <w:shd w:val="clear" w:color="auto" w:fill="FFFFFF"/>
        </w:rPr>
        <w:t>(AUC)</w:t>
      </w:r>
      <w:r w:rsidRPr="007D0D7F">
        <w:rPr>
          <w:rFonts w:cs="Times New Roman"/>
          <w:color w:val="000000"/>
          <w:kern w:val="0"/>
          <w:szCs w:val="28"/>
          <w:shd w:val="clear" w:color="auto" w:fill="FFFFFF"/>
        </w:rPr>
        <w:t>进行比较，哪一种试验的</w:t>
      </w:r>
      <w:r w:rsidRPr="007D0D7F">
        <w:rPr>
          <w:rFonts w:cs="Times New Roman"/>
          <w:color w:val="000000"/>
          <w:kern w:val="0"/>
          <w:szCs w:val="28"/>
          <w:shd w:val="clear" w:color="auto" w:fill="FFFFFF"/>
        </w:rPr>
        <w:t xml:space="preserve"> AUC</w:t>
      </w:r>
      <w:r w:rsidRPr="007D0D7F">
        <w:rPr>
          <w:rFonts w:cs="Times New Roman"/>
          <w:color w:val="000000"/>
          <w:kern w:val="0"/>
          <w:szCs w:val="28"/>
          <w:shd w:val="clear" w:color="auto" w:fill="FFFFFF"/>
        </w:rPr>
        <w:t>最大，则哪一种试验的诊断价值最佳。</w:t>
      </w:r>
    </w:p>
    <w:p w:rsidR="007D0D7F" w:rsidRDefault="007D0D7F" w:rsidP="007D0D7F">
      <w:pPr>
        <w:pBdr>
          <w:bottom w:val="single" w:sz="6" w:space="1" w:color="auto"/>
        </w:pBdr>
        <w:spacing w:line="360" w:lineRule="auto"/>
        <w:rPr>
          <w:rFonts w:cs="Times New Roman"/>
          <w:color w:val="000000"/>
          <w:kern w:val="0"/>
          <w:szCs w:val="28"/>
          <w:shd w:val="clear" w:color="auto" w:fill="FFFFFF"/>
        </w:rPr>
      </w:pPr>
      <w:r w:rsidRPr="007D0D7F">
        <w:rPr>
          <w:rFonts w:cs="Times New Roman" w:hint="eastAsia"/>
          <w:b/>
          <w:color w:val="000000"/>
          <w:kern w:val="0"/>
          <w:szCs w:val="28"/>
          <w:shd w:val="clear" w:color="auto" w:fill="FFFFFF"/>
        </w:rPr>
        <w:t>代码</w:t>
      </w:r>
      <w:r>
        <w:rPr>
          <w:rFonts w:cs="Times New Roman" w:hint="eastAsia"/>
          <w:color w:val="000000"/>
          <w:kern w:val="0"/>
          <w:szCs w:val="28"/>
          <w:shd w:val="clear" w:color="auto" w:fill="FFFFFF"/>
        </w:rPr>
        <w:t>：</w:t>
      </w:r>
    </w:p>
    <w:p w:rsidR="007D0D7F" w:rsidRPr="007D0D7F" w:rsidRDefault="007D0D7F" w:rsidP="007D0D7F">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7D0D7F">
        <w:rPr>
          <w:rFonts w:ascii="Courier New" w:hAnsi="Courier New" w:cs="Courier New"/>
          <w:b/>
          <w:bCs/>
          <w:color w:val="000080"/>
          <w:kern w:val="0"/>
          <w:sz w:val="24"/>
          <w:szCs w:val="24"/>
          <w:shd w:val="clear" w:color="auto" w:fill="FFFFFF"/>
        </w:rPr>
        <w:t>data</w:t>
      </w:r>
      <w:r w:rsidRPr="007D0D7F">
        <w:rPr>
          <w:rFonts w:ascii="Courier New" w:hAnsi="Courier New" w:cs="Courier New"/>
          <w:color w:val="000000"/>
          <w:kern w:val="0"/>
          <w:sz w:val="24"/>
          <w:szCs w:val="24"/>
          <w:shd w:val="clear" w:color="auto" w:fill="FFFFFF"/>
        </w:rPr>
        <w:t xml:space="preserve"> Data1;</w:t>
      </w:r>
    </w:p>
    <w:p w:rsidR="007D0D7F" w:rsidRPr="007D0D7F" w:rsidRDefault="007D0D7F" w:rsidP="007D0D7F">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7D0D7F">
        <w:rPr>
          <w:rFonts w:ascii="Courier New" w:hAnsi="Courier New" w:cs="Courier New"/>
          <w:color w:val="0000FF"/>
          <w:kern w:val="0"/>
          <w:sz w:val="24"/>
          <w:szCs w:val="24"/>
          <w:shd w:val="clear" w:color="auto" w:fill="FFFFFF"/>
        </w:rPr>
        <w:t>input</w:t>
      </w:r>
      <w:r w:rsidRPr="007D0D7F">
        <w:rPr>
          <w:rFonts w:ascii="Courier New" w:hAnsi="Courier New" w:cs="Courier New"/>
          <w:color w:val="000000"/>
          <w:kern w:val="0"/>
          <w:sz w:val="24"/>
          <w:szCs w:val="24"/>
          <w:shd w:val="clear" w:color="auto" w:fill="FFFFFF"/>
        </w:rPr>
        <w:t xml:space="preserve"> disease n age;</w:t>
      </w:r>
    </w:p>
    <w:p w:rsidR="007D0D7F" w:rsidRPr="007D0D7F" w:rsidRDefault="007D0D7F" w:rsidP="007D0D7F">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7D0D7F">
        <w:rPr>
          <w:rFonts w:ascii="Courier New" w:hAnsi="Courier New" w:cs="Courier New"/>
          <w:color w:val="0000FF"/>
          <w:kern w:val="0"/>
          <w:sz w:val="24"/>
          <w:szCs w:val="24"/>
          <w:shd w:val="clear" w:color="auto" w:fill="FFFFFF"/>
        </w:rPr>
        <w:t>datalines</w:t>
      </w:r>
      <w:r w:rsidRPr="007D0D7F">
        <w:rPr>
          <w:rFonts w:ascii="Courier New" w:hAnsi="Courier New" w:cs="Courier New"/>
          <w:color w:val="000000"/>
          <w:kern w:val="0"/>
          <w:sz w:val="24"/>
          <w:szCs w:val="24"/>
          <w:shd w:val="clear" w:color="auto" w:fill="FFFFFF"/>
        </w:rPr>
        <w:t>;</w:t>
      </w:r>
    </w:p>
    <w:p w:rsidR="007D0D7F" w:rsidRPr="007D0D7F" w:rsidRDefault="007D0D7F" w:rsidP="007D0D7F">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7D0D7F">
        <w:rPr>
          <w:rFonts w:ascii="Courier New" w:hAnsi="Courier New" w:cs="Courier New"/>
          <w:color w:val="000000"/>
          <w:kern w:val="0"/>
          <w:sz w:val="24"/>
          <w:szCs w:val="24"/>
          <w:shd w:val="clear" w:color="auto" w:fill="FFFFC0"/>
        </w:rPr>
        <w:t>0 14 25</w:t>
      </w:r>
    </w:p>
    <w:p w:rsidR="007D0D7F" w:rsidRPr="007D0D7F" w:rsidRDefault="007D0D7F" w:rsidP="007D0D7F">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7D0D7F">
        <w:rPr>
          <w:rFonts w:ascii="Courier New" w:hAnsi="Courier New" w:cs="Courier New"/>
          <w:color w:val="000000"/>
          <w:kern w:val="0"/>
          <w:sz w:val="24"/>
          <w:szCs w:val="24"/>
          <w:shd w:val="clear" w:color="auto" w:fill="FFFFC0"/>
        </w:rPr>
        <w:t>0 20 35</w:t>
      </w:r>
    </w:p>
    <w:p w:rsidR="007D0D7F" w:rsidRPr="007D0D7F" w:rsidRDefault="007D0D7F" w:rsidP="007D0D7F">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7D0D7F">
        <w:rPr>
          <w:rFonts w:ascii="Courier New" w:hAnsi="Courier New" w:cs="Courier New"/>
          <w:color w:val="000000"/>
          <w:kern w:val="0"/>
          <w:sz w:val="24"/>
          <w:szCs w:val="24"/>
          <w:shd w:val="clear" w:color="auto" w:fill="FFFFC0"/>
        </w:rPr>
        <w:t>0 19 45</w:t>
      </w:r>
    </w:p>
    <w:p w:rsidR="007D0D7F" w:rsidRPr="007D0D7F" w:rsidRDefault="007D0D7F" w:rsidP="007D0D7F">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7D0D7F">
        <w:rPr>
          <w:rFonts w:ascii="Courier New" w:hAnsi="Courier New" w:cs="Courier New"/>
          <w:color w:val="000000"/>
          <w:kern w:val="0"/>
          <w:sz w:val="24"/>
          <w:szCs w:val="24"/>
          <w:shd w:val="clear" w:color="auto" w:fill="FFFFC0"/>
        </w:rPr>
        <w:t>7 18 55</w:t>
      </w:r>
    </w:p>
    <w:p w:rsidR="007D0D7F" w:rsidRPr="007D0D7F" w:rsidRDefault="007D0D7F" w:rsidP="007D0D7F">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7D0D7F">
        <w:rPr>
          <w:rFonts w:ascii="Courier New" w:hAnsi="Courier New" w:cs="Courier New"/>
          <w:color w:val="000000"/>
          <w:kern w:val="0"/>
          <w:sz w:val="24"/>
          <w:szCs w:val="24"/>
          <w:shd w:val="clear" w:color="auto" w:fill="FFFFC0"/>
        </w:rPr>
        <w:t>6 12 65</w:t>
      </w:r>
    </w:p>
    <w:p w:rsidR="007D0D7F" w:rsidRPr="007D0D7F" w:rsidRDefault="007D0D7F" w:rsidP="007D0D7F">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7D0D7F">
        <w:rPr>
          <w:rFonts w:ascii="Courier New" w:hAnsi="Courier New" w:cs="Courier New"/>
          <w:color w:val="000000"/>
          <w:kern w:val="0"/>
          <w:sz w:val="24"/>
          <w:szCs w:val="24"/>
          <w:shd w:val="clear" w:color="auto" w:fill="FFFFC0"/>
        </w:rPr>
        <w:t>17 17 75</w:t>
      </w:r>
    </w:p>
    <w:p w:rsidR="007D0D7F" w:rsidRPr="007D0D7F" w:rsidRDefault="007D0D7F" w:rsidP="007D0D7F">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7D0D7F">
        <w:rPr>
          <w:rFonts w:ascii="Courier New" w:hAnsi="Courier New" w:cs="Courier New"/>
          <w:color w:val="000000"/>
          <w:kern w:val="0"/>
          <w:sz w:val="24"/>
          <w:szCs w:val="24"/>
          <w:shd w:val="clear" w:color="auto" w:fill="FFFFFF"/>
        </w:rPr>
        <w:t>;</w:t>
      </w:r>
    </w:p>
    <w:p w:rsidR="007D0D7F" w:rsidRPr="007D0D7F" w:rsidRDefault="007D0D7F" w:rsidP="007D0D7F">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7D0D7F">
        <w:rPr>
          <w:rFonts w:ascii="Courier New" w:hAnsi="Courier New" w:cs="Courier New"/>
          <w:color w:val="0000FF"/>
          <w:kern w:val="0"/>
          <w:sz w:val="24"/>
          <w:szCs w:val="24"/>
          <w:shd w:val="clear" w:color="auto" w:fill="FFFFFF"/>
        </w:rPr>
        <w:t>ods</w:t>
      </w:r>
      <w:r w:rsidRPr="007D0D7F">
        <w:rPr>
          <w:rFonts w:ascii="Courier New" w:hAnsi="Courier New" w:cs="Courier New"/>
          <w:color w:val="000000"/>
          <w:kern w:val="0"/>
          <w:sz w:val="24"/>
          <w:szCs w:val="24"/>
          <w:shd w:val="clear" w:color="auto" w:fill="FFFFFF"/>
        </w:rPr>
        <w:t xml:space="preserve"> </w:t>
      </w:r>
      <w:r w:rsidRPr="007D0D7F">
        <w:rPr>
          <w:rFonts w:ascii="Courier New" w:hAnsi="Courier New" w:cs="Courier New"/>
          <w:color w:val="0000FF"/>
          <w:kern w:val="0"/>
          <w:sz w:val="24"/>
          <w:szCs w:val="24"/>
          <w:shd w:val="clear" w:color="auto" w:fill="FFFFFF"/>
        </w:rPr>
        <w:t>graphics</w:t>
      </w:r>
      <w:r w:rsidRPr="007D0D7F">
        <w:rPr>
          <w:rFonts w:ascii="Courier New" w:hAnsi="Courier New" w:cs="Courier New"/>
          <w:color w:val="000000"/>
          <w:kern w:val="0"/>
          <w:sz w:val="24"/>
          <w:szCs w:val="24"/>
          <w:shd w:val="clear" w:color="auto" w:fill="FFFFFF"/>
        </w:rPr>
        <w:t xml:space="preserve"> </w:t>
      </w:r>
      <w:r w:rsidRPr="007D0D7F">
        <w:rPr>
          <w:rFonts w:ascii="Courier New" w:hAnsi="Courier New" w:cs="Courier New"/>
          <w:color w:val="0000FF"/>
          <w:kern w:val="0"/>
          <w:sz w:val="24"/>
          <w:szCs w:val="24"/>
          <w:shd w:val="clear" w:color="auto" w:fill="FFFFFF"/>
        </w:rPr>
        <w:t>on</w:t>
      </w:r>
      <w:r w:rsidRPr="007D0D7F">
        <w:rPr>
          <w:rFonts w:ascii="Courier New" w:hAnsi="Courier New" w:cs="Courier New"/>
          <w:color w:val="000000"/>
          <w:kern w:val="0"/>
          <w:sz w:val="24"/>
          <w:szCs w:val="24"/>
          <w:shd w:val="clear" w:color="auto" w:fill="FFFFFF"/>
        </w:rPr>
        <w:t>;</w:t>
      </w:r>
    </w:p>
    <w:p w:rsidR="007D0D7F" w:rsidRPr="007D0D7F" w:rsidRDefault="007D0D7F" w:rsidP="007D0D7F">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7D0D7F">
        <w:rPr>
          <w:rFonts w:ascii="Courier New" w:hAnsi="Courier New" w:cs="Courier New"/>
          <w:b/>
          <w:bCs/>
          <w:color w:val="000080"/>
          <w:kern w:val="0"/>
          <w:sz w:val="24"/>
          <w:szCs w:val="24"/>
          <w:shd w:val="clear" w:color="auto" w:fill="FFFFFF"/>
        </w:rPr>
        <w:t>proc</w:t>
      </w:r>
      <w:r w:rsidRPr="007D0D7F">
        <w:rPr>
          <w:rFonts w:ascii="Courier New" w:hAnsi="Courier New" w:cs="Courier New"/>
          <w:color w:val="000000"/>
          <w:kern w:val="0"/>
          <w:sz w:val="24"/>
          <w:szCs w:val="24"/>
          <w:shd w:val="clear" w:color="auto" w:fill="FFFFFF"/>
        </w:rPr>
        <w:t xml:space="preserve"> </w:t>
      </w:r>
      <w:r w:rsidRPr="007D0D7F">
        <w:rPr>
          <w:rFonts w:ascii="Courier New" w:hAnsi="Courier New" w:cs="Courier New"/>
          <w:b/>
          <w:bCs/>
          <w:color w:val="000080"/>
          <w:kern w:val="0"/>
          <w:sz w:val="24"/>
          <w:szCs w:val="24"/>
          <w:shd w:val="clear" w:color="auto" w:fill="FFFFFF"/>
        </w:rPr>
        <w:t>logistic</w:t>
      </w:r>
      <w:r w:rsidRPr="007D0D7F">
        <w:rPr>
          <w:rFonts w:ascii="Courier New" w:hAnsi="Courier New" w:cs="Courier New"/>
          <w:color w:val="000000"/>
          <w:kern w:val="0"/>
          <w:sz w:val="24"/>
          <w:szCs w:val="24"/>
          <w:shd w:val="clear" w:color="auto" w:fill="FFFFFF"/>
        </w:rPr>
        <w:t xml:space="preserve"> </w:t>
      </w:r>
      <w:r w:rsidRPr="007D0D7F">
        <w:rPr>
          <w:rFonts w:ascii="Courier New" w:hAnsi="Courier New" w:cs="Courier New"/>
          <w:color w:val="0000FF"/>
          <w:kern w:val="0"/>
          <w:sz w:val="24"/>
          <w:szCs w:val="24"/>
          <w:shd w:val="clear" w:color="auto" w:fill="FFFFFF"/>
        </w:rPr>
        <w:t>data</w:t>
      </w:r>
      <w:r w:rsidRPr="007D0D7F">
        <w:rPr>
          <w:rFonts w:ascii="Courier New" w:hAnsi="Courier New" w:cs="Courier New"/>
          <w:color w:val="000000"/>
          <w:kern w:val="0"/>
          <w:sz w:val="24"/>
          <w:szCs w:val="24"/>
          <w:shd w:val="clear" w:color="auto" w:fill="FFFFFF"/>
        </w:rPr>
        <w:t xml:space="preserve">=Data1 </w:t>
      </w:r>
      <w:r w:rsidRPr="007D0D7F">
        <w:rPr>
          <w:rFonts w:ascii="Courier New" w:hAnsi="Courier New" w:cs="Courier New"/>
          <w:color w:val="0000FF"/>
          <w:kern w:val="0"/>
          <w:sz w:val="24"/>
          <w:szCs w:val="24"/>
          <w:shd w:val="clear" w:color="auto" w:fill="FFFFFF"/>
        </w:rPr>
        <w:t>plots</w:t>
      </w:r>
      <w:r w:rsidRPr="007D0D7F">
        <w:rPr>
          <w:rFonts w:ascii="Courier New" w:hAnsi="Courier New" w:cs="Courier New"/>
          <w:color w:val="000000"/>
          <w:kern w:val="0"/>
          <w:sz w:val="24"/>
          <w:szCs w:val="24"/>
          <w:shd w:val="clear" w:color="auto" w:fill="FFFFFF"/>
        </w:rPr>
        <w:t>(</w:t>
      </w:r>
      <w:r w:rsidRPr="007D0D7F">
        <w:rPr>
          <w:rFonts w:ascii="Courier New" w:hAnsi="Courier New" w:cs="Courier New"/>
          <w:color w:val="0000FF"/>
          <w:kern w:val="0"/>
          <w:sz w:val="24"/>
          <w:szCs w:val="24"/>
          <w:shd w:val="clear" w:color="auto" w:fill="FFFFFF"/>
        </w:rPr>
        <w:t>only</w:t>
      </w:r>
      <w:r w:rsidRPr="007D0D7F">
        <w:rPr>
          <w:rFonts w:ascii="Courier New" w:hAnsi="Courier New" w:cs="Courier New"/>
          <w:color w:val="000000"/>
          <w:kern w:val="0"/>
          <w:sz w:val="24"/>
          <w:szCs w:val="24"/>
          <w:shd w:val="clear" w:color="auto" w:fill="FFFFFF"/>
        </w:rPr>
        <w:t>)=</w:t>
      </w:r>
      <w:r w:rsidRPr="007D0D7F">
        <w:rPr>
          <w:rFonts w:ascii="Courier New" w:hAnsi="Courier New" w:cs="Courier New"/>
          <w:color w:val="0000FF"/>
          <w:kern w:val="0"/>
          <w:sz w:val="24"/>
          <w:szCs w:val="24"/>
          <w:shd w:val="clear" w:color="auto" w:fill="FFFFFF"/>
        </w:rPr>
        <w:t>roc</w:t>
      </w:r>
      <w:r w:rsidRPr="007D0D7F">
        <w:rPr>
          <w:rFonts w:ascii="Courier New" w:hAnsi="Courier New" w:cs="Courier New"/>
          <w:color w:val="000000"/>
          <w:kern w:val="0"/>
          <w:sz w:val="24"/>
          <w:szCs w:val="24"/>
          <w:shd w:val="clear" w:color="auto" w:fill="FFFFFF"/>
        </w:rPr>
        <w:t>(</w:t>
      </w:r>
      <w:r w:rsidRPr="007D0D7F">
        <w:rPr>
          <w:rFonts w:ascii="Courier New" w:hAnsi="Courier New" w:cs="Courier New"/>
          <w:color w:val="0000FF"/>
          <w:kern w:val="0"/>
          <w:sz w:val="24"/>
          <w:szCs w:val="24"/>
          <w:shd w:val="clear" w:color="auto" w:fill="FFFFFF"/>
        </w:rPr>
        <w:t>id</w:t>
      </w:r>
      <w:r w:rsidRPr="007D0D7F">
        <w:rPr>
          <w:rFonts w:ascii="Courier New" w:hAnsi="Courier New" w:cs="Courier New"/>
          <w:color w:val="000000"/>
          <w:kern w:val="0"/>
          <w:sz w:val="24"/>
          <w:szCs w:val="24"/>
          <w:shd w:val="clear" w:color="auto" w:fill="FFFFFF"/>
        </w:rPr>
        <w:t>=obs);</w:t>
      </w:r>
    </w:p>
    <w:p w:rsidR="007D0D7F" w:rsidRPr="007D0D7F" w:rsidRDefault="007D0D7F" w:rsidP="007D0D7F">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7D0D7F">
        <w:rPr>
          <w:rFonts w:ascii="Courier New" w:hAnsi="Courier New" w:cs="Courier New"/>
          <w:color w:val="0000FF"/>
          <w:kern w:val="0"/>
          <w:sz w:val="24"/>
          <w:szCs w:val="24"/>
          <w:shd w:val="clear" w:color="auto" w:fill="FFFFFF"/>
        </w:rPr>
        <w:t>model</w:t>
      </w:r>
      <w:r w:rsidRPr="007D0D7F">
        <w:rPr>
          <w:rFonts w:ascii="Courier New" w:hAnsi="Courier New" w:cs="Courier New"/>
          <w:color w:val="000000"/>
          <w:kern w:val="0"/>
          <w:sz w:val="24"/>
          <w:szCs w:val="24"/>
          <w:shd w:val="clear" w:color="auto" w:fill="FFFFFF"/>
        </w:rPr>
        <w:t xml:space="preserve"> disease/n=age / </w:t>
      </w:r>
      <w:r w:rsidRPr="007D0D7F">
        <w:rPr>
          <w:rFonts w:ascii="Courier New" w:hAnsi="Courier New" w:cs="Courier New"/>
          <w:color w:val="0000FF"/>
          <w:kern w:val="0"/>
          <w:sz w:val="24"/>
          <w:szCs w:val="24"/>
          <w:shd w:val="clear" w:color="auto" w:fill="FFFFFF"/>
        </w:rPr>
        <w:t>scale</w:t>
      </w:r>
      <w:r w:rsidRPr="007D0D7F">
        <w:rPr>
          <w:rFonts w:ascii="Courier New" w:hAnsi="Courier New" w:cs="Courier New"/>
          <w:color w:val="000000"/>
          <w:kern w:val="0"/>
          <w:sz w:val="24"/>
          <w:szCs w:val="24"/>
          <w:shd w:val="clear" w:color="auto" w:fill="FFFFFF"/>
        </w:rPr>
        <w:t>=none</w:t>
      </w:r>
      <w:r w:rsidR="00155794">
        <w:rPr>
          <w:rFonts w:ascii="Courier New" w:hAnsi="Courier New" w:cs="Courier New" w:hint="eastAsia"/>
          <w:color w:val="000000"/>
          <w:kern w:val="0"/>
          <w:sz w:val="24"/>
          <w:szCs w:val="24"/>
          <w:shd w:val="clear" w:color="auto" w:fill="FFFFFF"/>
        </w:rPr>
        <w:t xml:space="preserve"> </w:t>
      </w:r>
      <w:r w:rsidRPr="007D0D7F">
        <w:rPr>
          <w:rFonts w:ascii="Courier New" w:hAnsi="Courier New" w:cs="Courier New"/>
          <w:color w:val="0000FF"/>
          <w:kern w:val="0"/>
          <w:sz w:val="24"/>
          <w:szCs w:val="24"/>
          <w:shd w:val="clear" w:color="auto" w:fill="FFFFFF"/>
        </w:rPr>
        <w:t>clparm</w:t>
      </w:r>
      <w:r w:rsidRPr="007D0D7F">
        <w:rPr>
          <w:rFonts w:ascii="Courier New" w:hAnsi="Courier New" w:cs="Courier New"/>
          <w:color w:val="000000"/>
          <w:kern w:val="0"/>
          <w:sz w:val="24"/>
          <w:szCs w:val="24"/>
          <w:shd w:val="clear" w:color="auto" w:fill="FFFFFF"/>
        </w:rPr>
        <w:t>=wald</w:t>
      </w:r>
      <w:r w:rsidR="00155794">
        <w:rPr>
          <w:rFonts w:ascii="Courier New" w:hAnsi="Courier New" w:cs="Courier New" w:hint="eastAsia"/>
          <w:color w:val="000000"/>
          <w:kern w:val="0"/>
          <w:sz w:val="24"/>
          <w:szCs w:val="24"/>
          <w:shd w:val="clear" w:color="auto" w:fill="FFFFFF"/>
        </w:rPr>
        <w:t xml:space="preserve"> </w:t>
      </w:r>
      <w:r w:rsidRPr="007D0D7F">
        <w:rPr>
          <w:rFonts w:ascii="Courier New" w:hAnsi="Courier New" w:cs="Courier New"/>
          <w:color w:val="0000FF"/>
          <w:kern w:val="0"/>
          <w:sz w:val="24"/>
          <w:szCs w:val="24"/>
          <w:shd w:val="clear" w:color="auto" w:fill="FFFFFF"/>
        </w:rPr>
        <w:t>clodds</w:t>
      </w:r>
      <w:r w:rsidRPr="007D0D7F">
        <w:rPr>
          <w:rFonts w:ascii="Courier New" w:hAnsi="Courier New" w:cs="Courier New"/>
          <w:color w:val="000000"/>
          <w:kern w:val="0"/>
          <w:sz w:val="24"/>
          <w:szCs w:val="24"/>
          <w:shd w:val="clear" w:color="auto" w:fill="FFFFFF"/>
        </w:rPr>
        <w:t>=pl</w:t>
      </w:r>
      <w:r w:rsidR="00155794">
        <w:rPr>
          <w:rFonts w:ascii="Courier New" w:hAnsi="Courier New" w:cs="Courier New" w:hint="eastAsia"/>
          <w:color w:val="000000"/>
          <w:kern w:val="0"/>
          <w:sz w:val="24"/>
          <w:szCs w:val="24"/>
          <w:shd w:val="clear" w:color="auto" w:fill="FFFFFF"/>
        </w:rPr>
        <w:t xml:space="preserve"> </w:t>
      </w:r>
      <w:r w:rsidRPr="007D0D7F">
        <w:rPr>
          <w:rFonts w:ascii="Courier New" w:hAnsi="Courier New" w:cs="Courier New"/>
          <w:color w:val="0000FF"/>
          <w:kern w:val="0"/>
          <w:sz w:val="24"/>
          <w:szCs w:val="24"/>
          <w:shd w:val="clear" w:color="auto" w:fill="FFFFFF"/>
        </w:rPr>
        <w:t>rsquare</w:t>
      </w:r>
      <w:r w:rsidRPr="007D0D7F">
        <w:rPr>
          <w:rFonts w:ascii="Courier New" w:hAnsi="Courier New" w:cs="Courier New"/>
          <w:color w:val="000000"/>
          <w:kern w:val="0"/>
          <w:sz w:val="24"/>
          <w:szCs w:val="24"/>
          <w:shd w:val="clear" w:color="auto" w:fill="FFFFFF"/>
        </w:rPr>
        <w:t>;</w:t>
      </w:r>
    </w:p>
    <w:p w:rsidR="007D0D7F" w:rsidRPr="007D0D7F" w:rsidRDefault="007D0D7F" w:rsidP="007D0D7F">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7D0D7F">
        <w:rPr>
          <w:rFonts w:ascii="Courier New" w:hAnsi="Courier New" w:cs="Courier New"/>
          <w:color w:val="0000FF"/>
          <w:kern w:val="0"/>
          <w:sz w:val="24"/>
          <w:szCs w:val="24"/>
          <w:shd w:val="clear" w:color="auto" w:fill="FFFFFF"/>
        </w:rPr>
        <w:t>units</w:t>
      </w:r>
      <w:r w:rsidRPr="007D0D7F">
        <w:rPr>
          <w:rFonts w:ascii="Courier New" w:hAnsi="Courier New" w:cs="Courier New"/>
          <w:color w:val="000000"/>
          <w:kern w:val="0"/>
          <w:sz w:val="24"/>
          <w:szCs w:val="24"/>
          <w:shd w:val="clear" w:color="auto" w:fill="FFFFFF"/>
        </w:rPr>
        <w:t xml:space="preserve"> age=</w:t>
      </w:r>
      <w:r w:rsidRPr="007D0D7F">
        <w:rPr>
          <w:rFonts w:ascii="Courier New" w:hAnsi="Courier New" w:cs="Courier New"/>
          <w:b/>
          <w:bCs/>
          <w:color w:val="008080"/>
          <w:kern w:val="0"/>
          <w:sz w:val="24"/>
          <w:szCs w:val="24"/>
          <w:shd w:val="clear" w:color="auto" w:fill="FFFFFF"/>
        </w:rPr>
        <w:t>10</w:t>
      </w:r>
      <w:r w:rsidRPr="007D0D7F">
        <w:rPr>
          <w:rFonts w:ascii="Courier New" w:hAnsi="Courier New" w:cs="Courier New"/>
          <w:color w:val="000000"/>
          <w:kern w:val="0"/>
          <w:sz w:val="24"/>
          <w:szCs w:val="24"/>
          <w:shd w:val="clear" w:color="auto" w:fill="FFFFFF"/>
        </w:rPr>
        <w:t>;</w:t>
      </w:r>
    </w:p>
    <w:p w:rsidR="007D0D7F" w:rsidRPr="007D0D7F" w:rsidRDefault="007D0D7F" w:rsidP="007D0D7F">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7D0D7F">
        <w:rPr>
          <w:rFonts w:ascii="Courier New" w:hAnsi="Courier New" w:cs="Courier New"/>
          <w:color w:val="FF0000"/>
          <w:kern w:val="0"/>
          <w:sz w:val="24"/>
          <w:szCs w:val="24"/>
          <w:shd w:val="clear" w:color="auto" w:fill="FFFFFF"/>
        </w:rPr>
        <w:t>effectplot</w:t>
      </w:r>
      <w:r w:rsidRPr="007D0D7F">
        <w:rPr>
          <w:rFonts w:ascii="Courier New" w:hAnsi="Courier New" w:cs="Courier New"/>
          <w:color w:val="000000"/>
          <w:kern w:val="0"/>
          <w:sz w:val="24"/>
          <w:szCs w:val="24"/>
          <w:shd w:val="clear" w:color="auto" w:fill="FFFFFF"/>
        </w:rPr>
        <w:t>;</w:t>
      </w:r>
    </w:p>
    <w:p w:rsidR="007D0D7F" w:rsidRPr="007D0D7F" w:rsidRDefault="007D0D7F" w:rsidP="007D0D7F">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7D0D7F">
        <w:rPr>
          <w:rFonts w:ascii="Courier New" w:hAnsi="Courier New" w:cs="Courier New"/>
          <w:b/>
          <w:bCs/>
          <w:color w:val="000080"/>
          <w:kern w:val="0"/>
          <w:sz w:val="24"/>
          <w:szCs w:val="24"/>
          <w:shd w:val="clear" w:color="auto" w:fill="FFFFFF"/>
        </w:rPr>
        <w:t>run</w:t>
      </w:r>
      <w:r w:rsidRPr="007D0D7F">
        <w:rPr>
          <w:rFonts w:ascii="Courier New" w:hAnsi="Courier New" w:cs="Courier New"/>
          <w:color w:val="000000"/>
          <w:kern w:val="0"/>
          <w:sz w:val="24"/>
          <w:szCs w:val="24"/>
          <w:shd w:val="clear" w:color="auto" w:fill="FFFFFF"/>
        </w:rPr>
        <w:t>;</w:t>
      </w:r>
    </w:p>
    <w:p w:rsidR="007D0D7F" w:rsidRPr="007D0D7F" w:rsidRDefault="007D0D7F" w:rsidP="007D0D7F">
      <w:pPr>
        <w:pBdr>
          <w:bottom w:val="single" w:sz="6" w:space="1" w:color="auto"/>
        </w:pBdr>
        <w:spacing w:line="360" w:lineRule="auto"/>
        <w:ind w:firstLineChars="235" w:firstLine="564"/>
        <w:rPr>
          <w:rFonts w:ascii="Courier New" w:hAnsi="Courier New" w:cs="Courier New"/>
          <w:color w:val="000000"/>
          <w:kern w:val="0"/>
          <w:sz w:val="24"/>
          <w:szCs w:val="24"/>
          <w:shd w:val="clear" w:color="auto" w:fill="FFFFFF"/>
        </w:rPr>
      </w:pPr>
      <w:r w:rsidRPr="007D0D7F">
        <w:rPr>
          <w:rFonts w:ascii="Courier New" w:hAnsi="Courier New" w:cs="Courier New"/>
          <w:color w:val="0000FF"/>
          <w:kern w:val="0"/>
          <w:sz w:val="24"/>
          <w:szCs w:val="24"/>
          <w:shd w:val="clear" w:color="auto" w:fill="FFFFFF"/>
        </w:rPr>
        <w:t>ods</w:t>
      </w:r>
      <w:r w:rsidRPr="007D0D7F">
        <w:rPr>
          <w:rFonts w:ascii="Courier New" w:hAnsi="Courier New" w:cs="Courier New"/>
          <w:color w:val="000000"/>
          <w:kern w:val="0"/>
          <w:sz w:val="24"/>
          <w:szCs w:val="24"/>
          <w:shd w:val="clear" w:color="auto" w:fill="FFFFFF"/>
        </w:rPr>
        <w:t xml:space="preserve"> </w:t>
      </w:r>
      <w:r w:rsidRPr="007D0D7F">
        <w:rPr>
          <w:rFonts w:ascii="Courier New" w:hAnsi="Courier New" w:cs="Courier New"/>
          <w:color w:val="0000FF"/>
          <w:kern w:val="0"/>
          <w:sz w:val="24"/>
          <w:szCs w:val="24"/>
          <w:shd w:val="clear" w:color="auto" w:fill="FFFFFF"/>
        </w:rPr>
        <w:t>graphics</w:t>
      </w:r>
      <w:r w:rsidRPr="007D0D7F">
        <w:rPr>
          <w:rFonts w:ascii="Courier New" w:hAnsi="Courier New" w:cs="Courier New"/>
          <w:color w:val="000000"/>
          <w:kern w:val="0"/>
          <w:sz w:val="24"/>
          <w:szCs w:val="24"/>
          <w:shd w:val="clear" w:color="auto" w:fill="FFFFFF"/>
        </w:rPr>
        <w:t xml:space="preserve"> </w:t>
      </w:r>
      <w:r w:rsidRPr="007D0D7F">
        <w:rPr>
          <w:rFonts w:ascii="Courier New" w:hAnsi="Courier New" w:cs="Courier New"/>
          <w:color w:val="0000FF"/>
          <w:kern w:val="0"/>
          <w:sz w:val="24"/>
          <w:szCs w:val="24"/>
          <w:shd w:val="clear" w:color="auto" w:fill="FFFFFF"/>
        </w:rPr>
        <w:t>off</w:t>
      </w:r>
      <w:r w:rsidRPr="007D0D7F">
        <w:rPr>
          <w:rFonts w:ascii="Courier New" w:hAnsi="Courier New" w:cs="Courier New"/>
          <w:color w:val="000000"/>
          <w:kern w:val="0"/>
          <w:sz w:val="24"/>
          <w:szCs w:val="24"/>
          <w:shd w:val="clear" w:color="auto" w:fill="FFFFFF"/>
        </w:rPr>
        <w:t>;</w:t>
      </w:r>
    </w:p>
    <w:p w:rsidR="007D0D7F" w:rsidRDefault="00524719" w:rsidP="007D0D7F">
      <w:pPr>
        <w:spacing w:line="360" w:lineRule="auto"/>
        <w:rPr>
          <w:rFonts w:cs="Times New Roman"/>
          <w:color w:val="000000"/>
          <w:kern w:val="0"/>
          <w:szCs w:val="28"/>
          <w:shd w:val="clear" w:color="auto" w:fill="FFFFFF"/>
        </w:rPr>
      </w:pPr>
      <w:r w:rsidRPr="00524719">
        <w:rPr>
          <w:rFonts w:cs="Times New Roman" w:hint="eastAsia"/>
          <w:b/>
          <w:color w:val="000000"/>
          <w:kern w:val="0"/>
          <w:szCs w:val="28"/>
          <w:shd w:val="clear" w:color="auto" w:fill="FFFFFF"/>
        </w:rPr>
        <w:t>运行结果</w:t>
      </w:r>
      <w:r>
        <w:rPr>
          <w:rFonts w:cs="Times New Roman" w:hint="eastAsia"/>
          <w:color w:val="000000"/>
          <w:kern w:val="0"/>
          <w:szCs w:val="28"/>
          <w:shd w:val="clear" w:color="auto" w:fill="FFFFFF"/>
        </w:rPr>
        <w:t>（部分）：</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Logistic: 拟合优度"/>
      </w:tblPr>
      <w:tblGrid>
        <w:gridCol w:w="967"/>
        <w:gridCol w:w="840"/>
        <w:gridCol w:w="843"/>
        <w:gridCol w:w="1205"/>
        <w:gridCol w:w="1447"/>
      </w:tblGrid>
      <w:tr w:rsidR="00524719" w:rsidRPr="00524719" w:rsidTr="00524719">
        <w:trPr>
          <w:tblHeader/>
          <w:tblCellSpacing w:w="0" w:type="dxa"/>
          <w:jc w:val="center"/>
        </w:trPr>
        <w:tc>
          <w:tcPr>
            <w:tcW w:w="0" w:type="auto"/>
            <w:gridSpan w:val="5"/>
            <w:tcBorders>
              <w:top w:val="nil"/>
              <w:left w:val="nil"/>
              <w:bottom w:val="nil"/>
              <w:right w:val="nil"/>
            </w:tcBorders>
            <w:hideMark/>
          </w:tcPr>
          <w:p w:rsidR="00524719" w:rsidRPr="00524719" w:rsidRDefault="00524719" w:rsidP="00524719">
            <w:pPr>
              <w:widowControl/>
              <w:jc w:val="center"/>
              <w:rPr>
                <w:rFonts w:ascii="宋体" w:eastAsia="宋体" w:hAnsi="宋体" w:cs="宋体"/>
                <w:b/>
                <w:bCs/>
                <w:kern w:val="0"/>
                <w:sz w:val="24"/>
                <w:szCs w:val="24"/>
              </w:rPr>
            </w:pPr>
            <w:r w:rsidRPr="00524719">
              <w:rPr>
                <w:rFonts w:ascii="宋体" w:eastAsia="宋体" w:hAnsi="宋体" w:cs="宋体"/>
                <w:b/>
                <w:bCs/>
                <w:kern w:val="0"/>
                <w:sz w:val="24"/>
                <w:szCs w:val="24"/>
              </w:rPr>
              <w:t>偏差和 Pearson 拟合优度统计量</w:t>
            </w:r>
          </w:p>
        </w:tc>
      </w:tr>
      <w:tr w:rsidR="00524719" w:rsidRPr="00524719" w:rsidTr="00524719">
        <w:trPr>
          <w:tblHeader/>
          <w:tblCellSpacing w:w="0" w:type="dxa"/>
          <w:jc w:val="center"/>
        </w:trPr>
        <w:tc>
          <w:tcPr>
            <w:tcW w:w="0" w:type="auto"/>
            <w:tcBorders>
              <w:top w:val="nil"/>
              <w:left w:val="nil"/>
              <w:bottom w:val="nil"/>
              <w:right w:val="nil"/>
            </w:tcBorders>
            <w:hideMark/>
          </w:tcPr>
          <w:p w:rsidR="00524719" w:rsidRPr="00524719" w:rsidRDefault="00524719" w:rsidP="00524719">
            <w:pPr>
              <w:widowControl/>
              <w:jc w:val="left"/>
              <w:rPr>
                <w:rFonts w:ascii="宋体" w:eastAsia="宋体" w:hAnsi="宋体" w:cs="宋体"/>
                <w:b/>
                <w:bCs/>
                <w:kern w:val="0"/>
                <w:sz w:val="24"/>
                <w:szCs w:val="24"/>
              </w:rPr>
            </w:pPr>
            <w:r w:rsidRPr="00524719">
              <w:rPr>
                <w:rFonts w:ascii="宋体" w:eastAsia="宋体" w:hAnsi="宋体" w:cs="宋体"/>
                <w:b/>
                <w:bCs/>
                <w:kern w:val="0"/>
                <w:sz w:val="24"/>
                <w:szCs w:val="24"/>
              </w:rPr>
              <w:t>准则</w:t>
            </w:r>
          </w:p>
        </w:tc>
        <w:tc>
          <w:tcPr>
            <w:tcW w:w="0" w:type="auto"/>
            <w:tcBorders>
              <w:top w:val="nil"/>
              <w:left w:val="nil"/>
              <w:bottom w:val="nil"/>
              <w:right w:val="nil"/>
            </w:tcBorders>
            <w:hideMark/>
          </w:tcPr>
          <w:p w:rsidR="00524719" w:rsidRPr="00524719" w:rsidRDefault="00524719" w:rsidP="00524719">
            <w:pPr>
              <w:widowControl/>
              <w:jc w:val="right"/>
              <w:rPr>
                <w:rFonts w:ascii="宋体" w:eastAsia="宋体" w:hAnsi="宋体" w:cs="宋体"/>
                <w:b/>
                <w:bCs/>
                <w:kern w:val="0"/>
                <w:sz w:val="24"/>
                <w:szCs w:val="24"/>
              </w:rPr>
            </w:pPr>
            <w:r w:rsidRPr="00524719">
              <w:rPr>
                <w:rFonts w:ascii="宋体" w:eastAsia="宋体" w:hAnsi="宋体" w:cs="宋体"/>
                <w:b/>
                <w:bCs/>
                <w:kern w:val="0"/>
                <w:sz w:val="24"/>
                <w:szCs w:val="24"/>
              </w:rPr>
              <w:t>值</w:t>
            </w:r>
          </w:p>
        </w:tc>
        <w:tc>
          <w:tcPr>
            <w:tcW w:w="0" w:type="auto"/>
            <w:tcBorders>
              <w:top w:val="nil"/>
              <w:left w:val="nil"/>
              <w:bottom w:val="nil"/>
              <w:right w:val="nil"/>
            </w:tcBorders>
            <w:hideMark/>
          </w:tcPr>
          <w:p w:rsidR="00524719" w:rsidRPr="00524719" w:rsidRDefault="00524719" w:rsidP="00524719">
            <w:pPr>
              <w:widowControl/>
              <w:jc w:val="right"/>
              <w:rPr>
                <w:rFonts w:ascii="宋体" w:eastAsia="宋体" w:hAnsi="宋体" w:cs="宋体"/>
                <w:b/>
                <w:bCs/>
                <w:kern w:val="0"/>
                <w:sz w:val="24"/>
                <w:szCs w:val="24"/>
              </w:rPr>
            </w:pPr>
            <w:r w:rsidRPr="00524719">
              <w:rPr>
                <w:rFonts w:ascii="宋体" w:eastAsia="宋体" w:hAnsi="宋体" w:cs="宋体"/>
                <w:b/>
                <w:bCs/>
                <w:kern w:val="0"/>
                <w:sz w:val="24"/>
                <w:szCs w:val="24"/>
              </w:rPr>
              <w:t>自由度</w:t>
            </w:r>
          </w:p>
        </w:tc>
        <w:tc>
          <w:tcPr>
            <w:tcW w:w="0" w:type="auto"/>
            <w:tcBorders>
              <w:top w:val="nil"/>
              <w:left w:val="nil"/>
              <w:bottom w:val="nil"/>
              <w:right w:val="nil"/>
            </w:tcBorders>
            <w:hideMark/>
          </w:tcPr>
          <w:p w:rsidR="00524719" w:rsidRPr="00524719" w:rsidRDefault="00524719" w:rsidP="00524719">
            <w:pPr>
              <w:widowControl/>
              <w:jc w:val="right"/>
              <w:rPr>
                <w:rFonts w:ascii="宋体" w:eastAsia="宋体" w:hAnsi="宋体" w:cs="宋体"/>
                <w:b/>
                <w:bCs/>
                <w:kern w:val="0"/>
                <w:sz w:val="24"/>
                <w:szCs w:val="24"/>
              </w:rPr>
            </w:pPr>
            <w:r w:rsidRPr="00524719">
              <w:rPr>
                <w:rFonts w:ascii="宋体" w:eastAsia="宋体" w:hAnsi="宋体" w:cs="宋体"/>
                <w:b/>
                <w:bCs/>
                <w:kern w:val="0"/>
                <w:sz w:val="24"/>
                <w:szCs w:val="24"/>
              </w:rPr>
              <w:t>值/自由度</w:t>
            </w:r>
          </w:p>
        </w:tc>
        <w:tc>
          <w:tcPr>
            <w:tcW w:w="0" w:type="auto"/>
            <w:tcBorders>
              <w:top w:val="nil"/>
              <w:left w:val="nil"/>
              <w:bottom w:val="nil"/>
              <w:right w:val="nil"/>
            </w:tcBorders>
            <w:hideMark/>
          </w:tcPr>
          <w:p w:rsidR="00524719" w:rsidRPr="00524719" w:rsidRDefault="00524719" w:rsidP="00524719">
            <w:pPr>
              <w:widowControl/>
              <w:jc w:val="right"/>
              <w:rPr>
                <w:rFonts w:ascii="宋体" w:eastAsia="宋体" w:hAnsi="宋体" w:cs="宋体"/>
                <w:b/>
                <w:bCs/>
                <w:kern w:val="0"/>
                <w:sz w:val="24"/>
                <w:szCs w:val="24"/>
              </w:rPr>
            </w:pPr>
            <w:r w:rsidRPr="00524719">
              <w:rPr>
                <w:rFonts w:ascii="宋体" w:eastAsia="宋体" w:hAnsi="宋体" w:cs="宋体"/>
                <w:b/>
                <w:bCs/>
                <w:kern w:val="0"/>
                <w:sz w:val="24"/>
                <w:szCs w:val="24"/>
              </w:rPr>
              <w:t>Pr &gt; 卡方</w:t>
            </w:r>
          </w:p>
        </w:tc>
      </w:tr>
      <w:tr w:rsidR="00524719" w:rsidRPr="00524719" w:rsidTr="00524719">
        <w:trPr>
          <w:tblCellSpacing w:w="0" w:type="dxa"/>
          <w:jc w:val="center"/>
        </w:trPr>
        <w:tc>
          <w:tcPr>
            <w:tcW w:w="0" w:type="auto"/>
            <w:tcBorders>
              <w:top w:val="nil"/>
              <w:left w:val="nil"/>
              <w:bottom w:val="nil"/>
              <w:right w:val="nil"/>
            </w:tcBorders>
            <w:hideMark/>
          </w:tcPr>
          <w:p w:rsidR="00524719" w:rsidRPr="00524719" w:rsidRDefault="00524719" w:rsidP="00524719">
            <w:pPr>
              <w:widowControl/>
              <w:jc w:val="left"/>
              <w:rPr>
                <w:rFonts w:ascii="宋体" w:eastAsia="宋体" w:hAnsi="宋体" w:cs="宋体"/>
                <w:b/>
                <w:bCs/>
                <w:kern w:val="0"/>
                <w:sz w:val="24"/>
                <w:szCs w:val="24"/>
              </w:rPr>
            </w:pPr>
            <w:r w:rsidRPr="00524719">
              <w:rPr>
                <w:rFonts w:ascii="宋体" w:eastAsia="宋体" w:hAnsi="宋体" w:cs="宋体"/>
                <w:b/>
                <w:bCs/>
                <w:kern w:val="0"/>
                <w:sz w:val="24"/>
                <w:szCs w:val="24"/>
              </w:rPr>
              <w:t>偏差</w:t>
            </w:r>
          </w:p>
        </w:tc>
        <w:tc>
          <w:tcPr>
            <w:tcW w:w="0" w:type="auto"/>
            <w:tcBorders>
              <w:top w:val="nil"/>
              <w:left w:val="nil"/>
              <w:bottom w:val="nil"/>
              <w:right w:val="nil"/>
            </w:tcBorders>
            <w:hideMark/>
          </w:tcPr>
          <w:p w:rsidR="00524719" w:rsidRPr="00524719" w:rsidRDefault="00524719" w:rsidP="00524719">
            <w:pPr>
              <w:widowControl/>
              <w:jc w:val="right"/>
              <w:rPr>
                <w:rFonts w:ascii="宋体" w:eastAsia="宋体" w:hAnsi="宋体" w:cs="宋体"/>
                <w:kern w:val="0"/>
                <w:sz w:val="24"/>
                <w:szCs w:val="24"/>
              </w:rPr>
            </w:pPr>
            <w:r w:rsidRPr="00524719">
              <w:rPr>
                <w:rFonts w:ascii="宋体" w:eastAsia="宋体" w:hAnsi="宋体" w:cs="宋体"/>
                <w:kern w:val="0"/>
                <w:sz w:val="24"/>
                <w:szCs w:val="24"/>
              </w:rPr>
              <w:t>7.7756</w:t>
            </w:r>
          </w:p>
        </w:tc>
        <w:tc>
          <w:tcPr>
            <w:tcW w:w="0" w:type="auto"/>
            <w:tcBorders>
              <w:top w:val="nil"/>
              <w:left w:val="nil"/>
              <w:bottom w:val="nil"/>
              <w:right w:val="nil"/>
            </w:tcBorders>
            <w:hideMark/>
          </w:tcPr>
          <w:p w:rsidR="00524719" w:rsidRPr="00524719" w:rsidRDefault="00524719" w:rsidP="00524719">
            <w:pPr>
              <w:widowControl/>
              <w:jc w:val="right"/>
              <w:rPr>
                <w:rFonts w:ascii="宋体" w:eastAsia="宋体" w:hAnsi="宋体" w:cs="宋体"/>
                <w:kern w:val="0"/>
                <w:sz w:val="24"/>
                <w:szCs w:val="24"/>
              </w:rPr>
            </w:pPr>
            <w:r w:rsidRPr="00524719">
              <w:rPr>
                <w:rFonts w:ascii="宋体" w:eastAsia="宋体" w:hAnsi="宋体" w:cs="宋体"/>
                <w:kern w:val="0"/>
                <w:sz w:val="24"/>
                <w:szCs w:val="24"/>
              </w:rPr>
              <w:t>4</w:t>
            </w:r>
          </w:p>
        </w:tc>
        <w:tc>
          <w:tcPr>
            <w:tcW w:w="0" w:type="auto"/>
            <w:tcBorders>
              <w:top w:val="nil"/>
              <w:left w:val="nil"/>
              <w:bottom w:val="nil"/>
              <w:right w:val="nil"/>
            </w:tcBorders>
            <w:hideMark/>
          </w:tcPr>
          <w:p w:rsidR="00524719" w:rsidRPr="00524719" w:rsidRDefault="00524719" w:rsidP="00524719">
            <w:pPr>
              <w:widowControl/>
              <w:jc w:val="right"/>
              <w:rPr>
                <w:rFonts w:ascii="宋体" w:eastAsia="宋体" w:hAnsi="宋体" w:cs="宋体"/>
                <w:kern w:val="0"/>
                <w:sz w:val="24"/>
                <w:szCs w:val="24"/>
              </w:rPr>
            </w:pPr>
            <w:r w:rsidRPr="00524719">
              <w:rPr>
                <w:rFonts w:ascii="宋体" w:eastAsia="宋体" w:hAnsi="宋体" w:cs="宋体"/>
                <w:kern w:val="0"/>
                <w:sz w:val="24"/>
                <w:szCs w:val="24"/>
              </w:rPr>
              <w:t>1.9439</w:t>
            </w:r>
          </w:p>
        </w:tc>
        <w:tc>
          <w:tcPr>
            <w:tcW w:w="0" w:type="auto"/>
            <w:tcBorders>
              <w:top w:val="nil"/>
              <w:left w:val="nil"/>
              <w:bottom w:val="nil"/>
              <w:right w:val="nil"/>
            </w:tcBorders>
            <w:hideMark/>
          </w:tcPr>
          <w:p w:rsidR="00524719" w:rsidRPr="00524719" w:rsidRDefault="00524719" w:rsidP="00524719">
            <w:pPr>
              <w:widowControl/>
              <w:jc w:val="right"/>
              <w:rPr>
                <w:rFonts w:ascii="宋体" w:eastAsia="宋体" w:hAnsi="宋体" w:cs="宋体"/>
                <w:kern w:val="0"/>
                <w:sz w:val="24"/>
                <w:szCs w:val="24"/>
              </w:rPr>
            </w:pPr>
            <w:r w:rsidRPr="00524719">
              <w:rPr>
                <w:rFonts w:ascii="宋体" w:eastAsia="宋体" w:hAnsi="宋体" w:cs="宋体"/>
                <w:kern w:val="0"/>
                <w:sz w:val="24"/>
                <w:szCs w:val="24"/>
              </w:rPr>
              <w:t>0.1002</w:t>
            </w:r>
          </w:p>
        </w:tc>
      </w:tr>
      <w:tr w:rsidR="00524719" w:rsidRPr="00524719" w:rsidTr="00524719">
        <w:trPr>
          <w:tblCellSpacing w:w="0" w:type="dxa"/>
          <w:jc w:val="center"/>
        </w:trPr>
        <w:tc>
          <w:tcPr>
            <w:tcW w:w="0" w:type="auto"/>
            <w:tcBorders>
              <w:top w:val="nil"/>
              <w:left w:val="nil"/>
              <w:bottom w:val="nil"/>
              <w:right w:val="nil"/>
            </w:tcBorders>
            <w:hideMark/>
          </w:tcPr>
          <w:p w:rsidR="00524719" w:rsidRPr="00524719" w:rsidRDefault="00524719" w:rsidP="00524719">
            <w:pPr>
              <w:widowControl/>
              <w:jc w:val="left"/>
              <w:rPr>
                <w:rFonts w:ascii="宋体" w:eastAsia="宋体" w:hAnsi="宋体" w:cs="宋体"/>
                <w:b/>
                <w:bCs/>
                <w:kern w:val="0"/>
                <w:sz w:val="24"/>
                <w:szCs w:val="24"/>
              </w:rPr>
            </w:pPr>
            <w:r w:rsidRPr="00524719">
              <w:rPr>
                <w:rFonts w:ascii="宋体" w:eastAsia="宋体" w:hAnsi="宋体" w:cs="宋体"/>
                <w:b/>
                <w:bCs/>
                <w:kern w:val="0"/>
                <w:sz w:val="24"/>
                <w:szCs w:val="24"/>
              </w:rPr>
              <w:t>Pearson</w:t>
            </w:r>
          </w:p>
        </w:tc>
        <w:tc>
          <w:tcPr>
            <w:tcW w:w="0" w:type="auto"/>
            <w:tcBorders>
              <w:top w:val="nil"/>
              <w:left w:val="nil"/>
              <w:bottom w:val="nil"/>
              <w:right w:val="nil"/>
            </w:tcBorders>
            <w:hideMark/>
          </w:tcPr>
          <w:p w:rsidR="00524719" w:rsidRPr="00524719" w:rsidRDefault="00524719" w:rsidP="00524719">
            <w:pPr>
              <w:widowControl/>
              <w:jc w:val="right"/>
              <w:rPr>
                <w:rFonts w:ascii="宋体" w:eastAsia="宋体" w:hAnsi="宋体" w:cs="宋体"/>
                <w:kern w:val="0"/>
                <w:sz w:val="24"/>
                <w:szCs w:val="24"/>
              </w:rPr>
            </w:pPr>
            <w:r w:rsidRPr="00524719">
              <w:rPr>
                <w:rFonts w:ascii="宋体" w:eastAsia="宋体" w:hAnsi="宋体" w:cs="宋体"/>
                <w:kern w:val="0"/>
                <w:sz w:val="24"/>
                <w:szCs w:val="24"/>
              </w:rPr>
              <w:t>6.6020</w:t>
            </w:r>
          </w:p>
        </w:tc>
        <w:tc>
          <w:tcPr>
            <w:tcW w:w="0" w:type="auto"/>
            <w:tcBorders>
              <w:top w:val="nil"/>
              <w:left w:val="nil"/>
              <w:bottom w:val="nil"/>
              <w:right w:val="nil"/>
            </w:tcBorders>
            <w:hideMark/>
          </w:tcPr>
          <w:p w:rsidR="00524719" w:rsidRPr="00524719" w:rsidRDefault="00524719" w:rsidP="00524719">
            <w:pPr>
              <w:widowControl/>
              <w:jc w:val="right"/>
              <w:rPr>
                <w:rFonts w:ascii="宋体" w:eastAsia="宋体" w:hAnsi="宋体" w:cs="宋体"/>
                <w:kern w:val="0"/>
                <w:sz w:val="24"/>
                <w:szCs w:val="24"/>
              </w:rPr>
            </w:pPr>
            <w:r w:rsidRPr="00524719">
              <w:rPr>
                <w:rFonts w:ascii="宋体" w:eastAsia="宋体" w:hAnsi="宋体" w:cs="宋体"/>
                <w:kern w:val="0"/>
                <w:sz w:val="24"/>
                <w:szCs w:val="24"/>
              </w:rPr>
              <w:t>4</w:t>
            </w:r>
          </w:p>
        </w:tc>
        <w:tc>
          <w:tcPr>
            <w:tcW w:w="0" w:type="auto"/>
            <w:tcBorders>
              <w:top w:val="nil"/>
              <w:left w:val="nil"/>
              <w:bottom w:val="nil"/>
              <w:right w:val="nil"/>
            </w:tcBorders>
            <w:hideMark/>
          </w:tcPr>
          <w:p w:rsidR="00524719" w:rsidRPr="00524719" w:rsidRDefault="00524719" w:rsidP="00524719">
            <w:pPr>
              <w:widowControl/>
              <w:jc w:val="right"/>
              <w:rPr>
                <w:rFonts w:ascii="宋体" w:eastAsia="宋体" w:hAnsi="宋体" w:cs="宋体"/>
                <w:kern w:val="0"/>
                <w:sz w:val="24"/>
                <w:szCs w:val="24"/>
              </w:rPr>
            </w:pPr>
            <w:r w:rsidRPr="00524719">
              <w:rPr>
                <w:rFonts w:ascii="宋体" w:eastAsia="宋体" w:hAnsi="宋体" w:cs="宋体"/>
                <w:kern w:val="0"/>
                <w:sz w:val="24"/>
                <w:szCs w:val="24"/>
              </w:rPr>
              <w:t>1.6505</w:t>
            </w:r>
          </w:p>
        </w:tc>
        <w:tc>
          <w:tcPr>
            <w:tcW w:w="0" w:type="auto"/>
            <w:tcBorders>
              <w:top w:val="nil"/>
              <w:left w:val="nil"/>
              <w:bottom w:val="nil"/>
              <w:right w:val="nil"/>
            </w:tcBorders>
            <w:hideMark/>
          </w:tcPr>
          <w:p w:rsidR="00524719" w:rsidRPr="00524719" w:rsidRDefault="00524719" w:rsidP="00524719">
            <w:pPr>
              <w:widowControl/>
              <w:jc w:val="right"/>
              <w:rPr>
                <w:rFonts w:ascii="宋体" w:eastAsia="宋体" w:hAnsi="宋体" w:cs="宋体"/>
                <w:kern w:val="0"/>
                <w:sz w:val="24"/>
                <w:szCs w:val="24"/>
              </w:rPr>
            </w:pPr>
            <w:r w:rsidRPr="00524719">
              <w:rPr>
                <w:rFonts w:ascii="宋体" w:eastAsia="宋体" w:hAnsi="宋体" w:cs="宋体"/>
                <w:kern w:val="0"/>
                <w:sz w:val="24"/>
                <w:szCs w:val="24"/>
              </w:rPr>
              <w:t>0.1585</w:t>
            </w:r>
          </w:p>
        </w:tc>
      </w:tr>
    </w:tbl>
    <w:p w:rsidR="00524719" w:rsidRDefault="00524719" w:rsidP="00524719">
      <w:pPr>
        <w:spacing w:line="360" w:lineRule="auto"/>
        <w:jc w:val="center"/>
        <w:rPr>
          <w:rFonts w:cs="Times New Roman"/>
          <w:color w:val="000000"/>
          <w:kern w:val="0"/>
          <w:szCs w:val="28"/>
          <w:shd w:val="clear" w:color="auto" w:fill="FFFFFF"/>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Logistic: 参数估计"/>
      </w:tblPr>
      <w:tblGrid>
        <w:gridCol w:w="1209"/>
        <w:gridCol w:w="843"/>
        <w:gridCol w:w="1080"/>
        <w:gridCol w:w="840"/>
        <w:gridCol w:w="1207"/>
        <w:gridCol w:w="1447"/>
      </w:tblGrid>
      <w:tr w:rsidR="00524719" w:rsidRPr="00524719" w:rsidTr="00524719">
        <w:trPr>
          <w:tblHeader/>
          <w:tblCellSpacing w:w="0" w:type="dxa"/>
          <w:jc w:val="center"/>
        </w:trPr>
        <w:tc>
          <w:tcPr>
            <w:tcW w:w="0" w:type="auto"/>
            <w:gridSpan w:val="6"/>
            <w:tcBorders>
              <w:top w:val="nil"/>
              <w:left w:val="nil"/>
              <w:bottom w:val="nil"/>
              <w:right w:val="nil"/>
            </w:tcBorders>
            <w:hideMark/>
          </w:tcPr>
          <w:p w:rsidR="00524719" w:rsidRPr="00524719" w:rsidRDefault="00524719" w:rsidP="00524719">
            <w:pPr>
              <w:widowControl/>
              <w:jc w:val="center"/>
              <w:rPr>
                <w:rFonts w:ascii="宋体" w:eastAsia="宋体" w:hAnsi="宋体" w:cs="宋体"/>
                <w:b/>
                <w:bCs/>
                <w:kern w:val="0"/>
                <w:sz w:val="24"/>
                <w:szCs w:val="24"/>
              </w:rPr>
            </w:pPr>
            <w:r w:rsidRPr="00524719">
              <w:rPr>
                <w:rFonts w:ascii="宋体" w:eastAsia="宋体" w:hAnsi="宋体" w:cs="宋体"/>
                <w:b/>
                <w:bCs/>
                <w:kern w:val="0"/>
                <w:sz w:val="24"/>
                <w:szCs w:val="24"/>
              </w:rPr>
              <w:t>最大似然估计值分析</w:t>
            </w:r>
          </w:p>
        </w:tc>
      </w:tr>
      <w:tr w:rsidR="00524719" w:rsidRPr="00524719" w:rsidTr="00524719">
        <w:trPr>
          <w:tblHeader/>
          <w:tblCellSpacing w:w="0" w:type="dxa"/>
          <w:jc w:val="center"/>
        </w:trPr>
        <w:tc>
          <w:tcPr>
            <w:tcW w:w="0" w:type="auto"/>
            <w:tcBorders>
              <w:top w:val="nil"/>
              <w:left w:val="nil"/>
              <w:bottom w:val="nil"/>
              <w:right w:val="nil"/>
            </w:tcBorders>
            <w:hideMark/>
          </w:tcPr>
          <w:p w:rsidR="00524719" w:rsidRPr="00524719" w:rsidRDefault="00524719" w:rsidP="00524719">
            <w:pPr>
              <w:widowControl/>
              <w:jc w:val="left"/>
              <w:rPr>
                <w:rFonts w:ascii="宋体" w:eastAsia="宋体" w:hAnsi="宋体" w:cs="宋体"/>
                <w:b/>
                <w:bCs/>
                <w:kern w:val="0"/>
                <w:sz w:val="24"/>
                <w:szCs w:val="24"/>
              </w:rPr>
            </w:pPr>
            <w:r w:rsidRPr="00524719">
              <w:rPr>
                <w:rFonts w:ascii="宋体" w:eastAsia="宋体" w:hAnsi="宋体" w:cs="宋体"/>
                <w:b/>
                <w:bCs/>
                <w:kern w:val="0"/>
                <w:sz w:val="24"/>
                <w:szCs w:val="24"/>
              </w:rPr>
              <w:t>参数</w:t>
            </w:r>
          </w:p>
        </w:tc>
        <w:tc>
          <w:tcPr>
            <w:tcW w:w="0" w:type="auto"/>
            <w:tcBorders>
              <w:top w:val="nil"/>
              <w:left w:val="nil"/>
              <w:bottom w:val="nil"/>
              <w:right w:val="nil"/>
            </w:tcBorders>
            <w:hideMark/>
          </w:tcPr>
          <w:p w:rsidR="00524719" w:rsidRPr="00524719" w:rsidRDefault="00524719" w:rsidP="00524719">
            <w:pPr>
              <w:widowControl/>
              <w:jc w:val="right"/>
              <w:rPr>
                <w:rFonts w:ascii="宋体" w:eastAsia="宋体" w:hAnsi="宋体" w:cs="宋体"/>
                <w:b/>
                <w:bCs/>
                <w:kern w:val="0"/>
                <w:sz w:val="24"/>
                <w:szCs w:val="24"/>
              </w:rPr>
            </w:pPr>
            <w:r w:rsidRPr="00524719">
              <w:rPr>
                <w:rFonts w:ascii="宋体" w:eastAsia="宋体" w:hAnsi="宋体" w:cs="宋体"/>
                <w:b/>
                <w:bCs/>
                <w:kern w:val="0"/>
                <w:sz w:val="24"/>
                <w:szCs w:val="24"/>
              </w:rPr>
              <w:t>自由度</w:t>
            </w:r>
          </w:p>
        </w:tc>
        <w:tc>
          <w:tcPr>
            <w:tcW w:w="0" w:type="auto"/>
            <w:tcBorders>
              <w:top w:val="nil"/>
              <w:left w:val="nil"/>
              <w:bottom w:val="nil"/>
              <w:right w:val="nil"/>
            </w:tcBorders>
            <w:hideMark/>
          </w:tcPr>
          <w:p w:rsidR="00524719" w:rsidRPr="00524719" w:rsidRDefault="00524719" w:rsidP="00524719">
            <w:pPr>
              <w:widowControl/>
              <w:jc w:val="right"/>
              <w:rPr>
                <w:rFonts w:ascii="宋体" w:eastAsia="宋体" w:hAnsi="宋体" w:cs="宋体"/>
                <w:b/>
                <w:bCs/>
                <w:kern w:val="0"/>
                <w:sz w:val="24"/>
                <w:szCs w:val="24"/>
              </w:rPr>
            </w:pPr>
            <w:r w:rsidRPr="00524719">
              <w:rPr>
                <w:rFonts w:ascii="宋体" w:eastAsia="宋体" w:hAnsi="宋体" w:cs="宋体"/>
                <w:b/>
                <w:bCs/>
                <w:kern w:val="0"/>
                <w:sz w:val="24"/>
                <w:szCs w:val="24"/>
              </w:rPr>
              <w:t>估计值</w:t>
            </w:r>
          </w:p>
        </w:tc>
        <w:tc>
          <w:tcPr>
            <w:tcW w:w="0" w:type="auto"/>
            <w:tcBorders>
              <w:top w:val="nil"/>
              <w:left w:val="nil"/>
              <w:bottom w:val="nil"/>
              <w:right w:val="nil"/>
            </w:tcBorders>
            <w:hideMark/>
          </w:tcPr>
          <w:p w:rsidR="00524719" w:rsidRPr="00524719" w:rsidRDefault="00524719" w:rsidP="00524719">
            <w:pPr>
              <w:widowControl/>
              <w:jc w:val="right"/>
              <w:rPr>
                <w:rFonts w:ascii="宋体" w:eastAsia="宋体" w:hAnsi="宋体" w:cs="宋体"/>
                <w:b/>
                <w:bCs/>
                <w:kern w:val="0"/>
                <w:sz w:val="24"/>
                <w:szCs w:val="24"/>
              </w:rPr>
            </w:pPr>
            <w:r w:rsidRPr="00524719">
              <w:rPr>
                <w:rFonts w:ascii="宋体" w:eastAsia="宋体" w:hAnsi="宋体" w:cs="宋体"/>
                <w:b/>
                <w:bCs/>
                <w:kern w:val="0"/>
                <w:sz w:val="24"/>
                <w:szCs w:val="24"/>
              </w:rPr>
              <w:t>标准</w:t>
            </w:r>
            <w:r w:rsidRPr="00524719">
              <w:rPr>
                <w:rFonts w:ascii="宋体" w:eastAsia="宋体" w:hAnsi="宋体" w:cs="宋体"/>
                <w:b/>
                <w:bCs/>
                <w:kern w:val="0"/>
                <w:sz w:val="24"/>
                <w:szCs w:val="24"/>
              </w:rPr>
              <w:br/>
              <w:t>误差</w:t>
            </w:r>
          </w:p>
        </w:tc>
        <w:tc>
          <w:tcPr>
            <w:tcW w:w="0" w:type="auto"/>
            <w:tcBorders>
              <w:top w:val="nil"/>
              <w:left w:val="nil"/>
              <w:bottom w:val="nil"/>
              <w:right w:val="nil"/>
            </w:tcBorders>
            <w:hideMark/>
          </w:tcPr>
          <w:p w:rsidR="00524719" w:rsidRPr="00524719" w:rsidRDefault="00524719" w:rsidP="00524719">
            <w:pPr>
              <w:widowControl/>
              <w:jc w:val="right"/>
              <w:rPr>
                <w:rFonts w:ascii="宋体" w:eastAsia="宋体" w:hAnsi="宋体" w:cs="宋体"/>
                <w:b/>
                <w:bCs/>
                <w:kern w:val="0"/>
                <w:sz w:val="24"/>
                <w:szCs w:val="24"/>
              </w:rPr>
            </w:pPr>
            <w:r w:rsidRPr="00524719">
              <w:rPr>
                <w:rFonts w:ascii="宋体" w:eastAsia="宋体" w:hAnsi="宋体" w:cs="宋体"/>
                <w:b/>
                <w:bCs/>
                <w:kern w:val="0"/>
                <w:sz w:val="24"/>
                <w:szCs w:val="24"/>
              </w:rPr>
              <w:t>Wald 卡方</w:t>
            </w:r>
          </w:p>
        </w:tc>
        <w:tc>
          <w:tcPr>
            <w:tcW w:w="0" w:type="auto"/>
            <w:tcBorders>
              <w:top w:val="nil"/>
              <w:left w:val="nil"/>
              <w:bottom w:val="nil"/>
              <w:right w:val="nil"/>
            </w:tcBorders>
            <w:hideMark/>
          </w:tcPr>
          <w:p w:rsidR="00524719" w:rsidRPr="00524719" w:rsidRDefault="00524719" w:rsidP="00524719">
            <w:pPr>
              <w:widowControl/>
              <w:jc w:val="right"/>
              <w:rPr>
                <w:rFonts w:ascii="宋体" w:eastAsia="宋体" w:hAnsi="宋体" w:cs="宋体"/>
                <w:b/>
                <w:bCs/>
                <w:kern w:val="0"/>
                <w:sz w:val="24"/>
                <w:szCs w:val="24"/>
              </w:rPr>
            </w:pPr>
            <w:r w:rsidRPr="00524719">
              <w:rPr>
                <w:rFonts w:ascii="宋体" w:eastAsia="宋体" w:hAnsi="宋体" w:cs="宋体"/>
                <w:b/>
                <w:bCs/>
                <w:kern w:val="0"/>
                <w:sz w:val="24"/>
                <w:szCs w:val="24"/>
              </w:rPr>
              <w:t>Pr &gt; 卡方</w:t>
            </w:r>
          </w:p>
        </w:tc>
      </w:tr>
      <w:tr w:rsidR="00524719" w:rsidRPr="00524719" w:rsidTr="00524719">
        <w:trPr>
          <w:tblCellSpacing w:w="0" w:type="dxa"/>
          <w:jc w:val="center"/>
        </w:trPr>
        <w:tc>
          <w:tcPr>
            <w:tcW w:w="0" w:type="auto"/>
            <w:tcBorders>
              <w:top w:val="nil"/>
              <w:left w:val="nil"/>
              <w:bottom w:val="nil"/>
              <w:right w:val="nil"/>
            </w:tcBorders>
            <w:hideMark/>
          </w:tcPr>
          <w:p w:rsidR="00524719" w:rsidRPr="00524719" w:rsidRDefault="00524719" w:rsidP="00524719">
            <w:pPr>
              <w:widowControl/>
              <w:jc w:val="left"/>
              <w:rPr>
                <w:rFonts w:ascii="宋体" w:eastAsia="宋体" w:hAnsi="宋体" w:cs="宋体"/>
                <w:b/>
                <w:bCs/>
                <w:kern w:val="0"/>
                <w:sz w:val="24"/>
                <w:szCs w:val="24"/>
              </w:rPr>
            </w:pPr>
            <w:r w:rsidRPr="00524719">
              <w:rPr>
                <w:rFonts w:ascii="宋体" w:eastAsia="宋体" w:hAnsi="宋体" w:cs="宋体"/>
                <w:b/>
                <w:bCs/>
                <w:kern w:val="0"/>
                <w:sz w:val="24"/>
                <w:szCs w:val="24"/>
              </w:rPr>
              <w:t>Intercept</w:t>
            </w:r>
          </w:p>
        </w:tc>
        <w:tc>
          <w:tcPr>
            <w:tcW w:w="0" w:type="auto"/>
            <w:tcBorders>
              <w:top w:val="nil"/>
              <w:left w:val="nil"/>
              <w:bottom w:val="nil"/>
              <w:right w:val="nil"/>
            </w:tcBorders>
            <w:hideMark/>
          </w:tcPr>
          <w:p w:rsidR="00524719" w:rsidRPr="00524719" w:rsidRDefault="00524719" w:rsidP="00524719">
            <w:pPr>
              <w:widowControl/>
              <w:jc w:val="right"/>
              <w:rPr>
                <w:rFonts w:ascii="宋体" w:eastAsia="宋体" w:hAnsi="宋体" w:cs="宋体"/>
                <w:kern w:val="0"/>
                <w:sz w:val="24"/>
                <w:szCs w:val="24"/>
              </w:rPr>
            </w:pPr>
            <w:r w:rsidRPr="00524719">
              <w:rPr>
                <w:rFonts w:ascii="宋体" w:eastAsia="宋体" w:hAnsi="宋体" w:cs="宋体"/>
                <w:kern w:val="0"/>
                <w:sz w:val="24"/>
                <w:szCs w:val="24"/>
              </w:rPr>
              <w:t>1</w:t>
            </w:r>
          </w:p>
        </w:tc>
        <w:tc>
          <w:tcPr>
            <w:tcW w:w="0" w:type="auto"/>
            <w:tcBorders>
              <w:top w:val="nil"/>
              <w:left w:val="nil"/>
              <w:bottom w:val="nil"/>
              <w:right w:val="nil"/>
            </w:tcBorders>
            <w:noWrap/>
            <w:hideMark/>
          </w:tcPr>
          <w:p w:rsidR="00524719" w:rsidRPr="00524719" w:rsidRDefault="00524719" w:rsidP="00524719">
            <w:pPr>
              <w:widowControl/>
              <w:jc w:val="right"/>
              <w:rPr>
                <w:rFonts w:ascii="宋体" w:eastAsia="宋体" w:hAnsi="宋体" w:cs="宋体"/>
                <w:kern w:val="0"/>
                <w:sz w:val="24"/>
                <w:szCs w:val="24"/>
              </w:rPr>
            </w:pPr>
            <w:r w:rsidRPr="00524719">
              <w:rPr>
                <w:rFonts w:ascii="宋体" w:eastAsia="宋体" w:hAnsi="宋体" w:cs="宋体"/>
                <w:kern w:val="0"/>
                <w:sz w:val="24"/>
                <w:szCs w:val="24"/>
              </w:rPr>
              <w:t>-12.5016</w:t>
            </w:r>
          </w:p>
        </w:tc>
        <w:tc>
          <w:tcPr>
            <w:tcW w:w="0" w:type="auto"/>
            <w:tcBorders>
              <w:top w:val="nil"/>
              <w:left w:val="nil"/>
              <w:bottom w:val="nil"/>
              <w:right w:val="nil"/>
            </w:tcBorders>
            <w:hideMark/>
          </w:tcPr>
          <w:p w:rsidR="00524719" w:rsidRPr="00524719" w:rsidRDefault="00524719" w:rsidP="00524719">
            <w:pPr>
              <w:widowControl/>
              <w:jc w:val="right"/>
              <w:rPr>
                <w:rFonts w:ascii="宋体" w:eastAsia="宋体" w:hAnsi="宋体" w:cs="宋体"/>
                <w:kern w:val="0"/>
                <w:sz w:val="24"/>
                <w:szCs w:val="24"/>
              </w:rPr>
            </w:pPr>
            <w:r w:rsidRPr="00524719">
              <w:rPr>
                <w:rFonts w:ascii="宋体" w:eastAsia="宋体" w:hAnsi="宋体" w:cs="宋体"/>
                <w:kern w:val="0"/>
                <w:sz w:val="24"/>
                <w:szCs w:val="24"/>
              </w:rPr>
              <w:t>2.5555</w:t>
            </w:r>
          </w:p>
        </w:tc>
        <w:tc>
          <w:tcPr>
            <w:tcW w:w="0" w:type="auto"/>
            <w:tcBorders>
              <w:top w:val="nil"/>
              <w:left w:val="nil"/>
              <w:bottom w:val="nil"/>
              <w:right w:val="nil"/>
            </w:tcBorders>
            <w:hideMark/>
          </w:tcPr>
          <w:p w:rsidR="00524719" w:rsidRPr="00524719" w:rsidRDefault="00524719" w:rsidP="00524719">
            <w:pPr>
              <w:widowControl/>
              <w:jc w:val="right"/>
              <w:rPr>
                <w:rFonts w:ascii="宋体" w:eastAsia="宋体" w:hAnsi="宋体" w:cs="宋体"/>
                <w:kern w:val="0"/>
                <w:sz w:val="24"/>
                <w:szCs w:val="24"/>
              </w:rPr>
            </w:pPr>
            <w:r w:rsidRPr="00524719">
              <w:rPr>
                <w:rFonts w:ascii="宋体" w:eastAsia="宋体" w:hAnsi="宋体" w:cs="宋体"/>
                <w:kern w:val="0"/>
                <w:sz w:val="24"/>
                <w:szCs w:val="24"/>
              </w:rPr>
              <w:t>23.9317</w:t>
            </w:r>
          </w:p>
        </w:tc>
        <w:tc>
          <w:tcPr>
            <w:tcW w:w="0" w:type="auto"/>
            <w:tcBorders>
              <w:top w:val="nil"/>
              <w:left w:val="nil"/>
              <w:bottom w:val="nil"/>
              <w:right w:val="nil"/>
            </w:tcBorders>
            <w:hideMark/>
          </w:tcPr>
          <w:p w:rsidR="00524719" w:rsidRPr="00524719" w:rsidRDefault="00524719" w:rsidP="00524719">
            <w:pPr>
              <w:widowControl/>
              <w:jc w:val="right"/>
              <w:rPr>
                <w:rFonts w:ascii="宋体" w:eastAsia="宋体" w:hAnsi="宋体" w:cs="宋体"/>
                <w:kern w:val="0"/>
                <w:sz w:val="24"/>
                <w:szCs w:val="24"/>
              </w:rPr>
            </w:pPr>
            <w:r w:rsidRPr="00524719">
              <w:rPr>
                <w:rFonts w:ascii="宋体" w:eastAsia="宋体" w:hAnsi="宋体" w:cs="宋体"/>
                <w:kern w:val="0"/>
                <w:sz w:val="24"/>
                <w:szCs w:val="24"/>
              </w:rPr>
              <w:t>&lt;.0001</w:t>
            </w:r>
          </w:p>
        </w:tc>
      </w:tr>
      <w:tr w:rsidR="00524719" w:rsidRPr="00524719" w:rsidTr="00524719">
        <w:trPr>
          <w:tblCellSpacing w:w="0" w:type="dxa"/>
          <w:jc w:val="center"/>
        </w:trPr>
        <w:tc>
          <w:tcPr>
            <w:tcW w:w="0" w:type="auto"/>
            <w:tcBorders>
              <w:top w:val="nil"/>
              <w:left w:val="nil"/>
              <w:bottom w:val="nil"/>
              <w:right w:val="nil"/>
            </w:tcBorders>
            <w:hideMark/>
          </w:tcPr>
          <w:p w:rsidR="00524719" w:rsidRPr="00524719" w:rsidRDefault="00524719" w:rsidP="00524719">
            <w:pPr>
              <w:widowControl/>
              <w:jc w:val="left"/>
              <w:rPr>
                <w:rFonts w:ascii="宋体" w:eastAsia="宋体" w:hAnsi="宋体" w:cs="宋体"/>
                <w:b/>
                <w:bCs/>
                <w:kern w:val="0"/>
                <w:sz w:val="24"/>
                <w:szCs w:val="24"/>
              </w:rPr>
            </w:pPr>
            <w:r w:rsidRPr="00524719">
              <w:rPr>
                <w:rFonts w:ascii="宋体" w:eastAsia="宋体" w:hAnsi="宋体" w:cs="宋体"/>
                <w:b/>
                <w:bCs/>
                <w:kern w:val="0"/>
                <w:sz w:val="24"/>
                <w:szCs w:val="24"/>
              </w:rPr>
              <w:t>age</w:t>
            </w:r>
          </w:p>
        </w:tc>
        <w:tc>
          <w:tcPr>
            <w:tcW w:w="0" w:type="auto"/>
            <w:tcBorders>
              <w:top w:val="nil"/>
              <w:left w:val="nil"/>
              <w:bottom w:val="nil"/>
              <w:right w:val="nil"/>
            </w:tcBorders>
            <w:hideMark/>
          </w:tcPr>
          <w:p w:rsidR="00524719" w:rsidRPr="00524719" w:rsidRDefault="00524719" w:rsidP="00524719">
            <w:pPr>
              <w:widowControl/>
              <w:jc w:val="right"/>
              <w:rPr>
                <w:rFonts w:ascii="宋体" w:eastAsia="宋体" w:hAnsi="宋体" w:cs="宋体"/>
                <w:kern w:val="0"/>
                <w:sz w:val="24"/>
                <w:szCs w:val="24"/>
              </w:rPr>
            </w:pPr>
            <w:r w:rsidRPr="00524719">
              <w:rPr>
                <w:rFonts w:ascii="宋体" w:eastAsia="宋体" w:hAnsi="宋体" w:cs="宋体"/>
                <w:kern w:val="0"/>
                <w:sz w:val="24"/>
                <w:szCs w:val="24"/>
              </w:rPr>
              <w:t>1</w:t>
            </w:r>
          </w:p>
        </w:tc>
        <w:tc>
          <w:tcPr>
            <w:tcW w:w="0" w:type="auto"/>
            <w:tcBorders>
              <w:top w:val="nil"/>
              <w:left w:val="nil"/>
              <w:bottom w:val="nil"/>
              <w:right w:val="nil"/>
            </w:tcBorders>
            <w:hideMark/>
          </w:tcPr>
          <w:p w:rsidR="00524719" w:rsidRPr="00524719" w:rsidRDefault="00524719" w:rsidP="00524719">
            <w:pPr>
              <w:widowControl/>
              <w:jc w:val="right"/>
              <w:rPr>
                <w:rFonts w:ascii="宋体" w:eastAsia="宋体" w:hAnsi="宋体" w:cs="宋体"/>
                <w:kern w:val="0"/>
                <w:sz w:val="24"/>
                <w:szCs w:val="24"/>
              </w:rPr>
            </w:pPr>
            <w:r w:rsidRPr="00524719">
              <w:rPr>
                <w:rFonts w:ascii="宋体" w:eastAsia="宋体" w:hAnsi="宋体" w:cs="宋体"/>
                <w:kern w:val="0"/>
                <w:sz w:val="24"/>
                <w:szCs w:val="24"/>
              </w:rPr>
              <w:t>0.2066</w:t>
            </w:r>
          </w:p>
        </w:tc>
        <w:tc>
          <w:tcPr>
            <w:tcW w:w="0" w:type="auto"/>
            <w:tcBorders>
              <w:top w:val="nil"/>
              <w:left w:val="nil"/>
              <w:bottom w:val="nil"/>
              <w:right w:val="nil"/>
            </w:tcBorders>
            <w:hideMark/>
          </w:tcPr>
          <w:p w:rsidR="00524719" w:rsidRPr="00524719" w:rsidRDefault="00524719" w:rsidP="00524719">
            <w:pPr>
              <w:widowControl/>
              <w:jc w:val="right"/>
              <w:rPr>
                <w:rFonts w:ascii="宋体" w:eastAsia="宋体" w:hAnsi="宋体" w:cs="宋体"/>
                <w:kern w:val="0"/>
                <w:sz w:val="24"/>
                <w:szCs w:val="24"/>
              </w:rPr>
            </w:pPr>
            <w:r w:rsidRPr="00524719">
              <w:rPr>
                <w:rFonts w:ascii="宋体" w:eastAsia="宋体" w:hAnsi="宋体" w:cs="宋体"/>
                <w:kern w:val="0"/>
                <w:sz w:val="24"/>
                <w:szCs w:val="24"/>
              </w:rPr>
              <w:t>0.0428</w:t>
            </w:r>
          </w:p>
        </w:tc>
        <w:tc>
          <w:tcPr>
            <w:tcW w:w="0" w:type="auto"/>
            <w:tcBorders>
              <w:top w:val="nil"/>
              <w:left w:val="nil"/>
              <w:bottom w:val="nil"/>
              <w:right w:val="nil"/>
            </w:tcBorders>
            <w:hideMark/>
          </w:tcPr>
          <w:p w:rsidR="00524719" w:rsidRPr="00524719" w:rsidRDefault="00524719" w:rsidP="00524719">
            <w:pPr>
              <w:widowControl/>
              <w:jc w:val="right"/>
              <w:rPr>
                <w:rFonts w:ascii="宋体" w:eastAsia="宋体" w:hAnsi="宋体" w:cs="宋体"/>
                <w:kern w:val="0"/>
                <w:sz w:val="24"/>
                <w:szCs w:val="24"/>
              </w:rPr>
            </w:pPr>
            <w:r w:rsidRPr="00524719">
              <w:rPr>
                <w:rFonts w:ascii="宋体" w:eastAsia="宋体" w:hAnsi="宋体" w:cs="宋体"/>
                <w:kern w:val="0"/>
                <w:sz w:val="24"/>
                <w:szCs w:val="24"/>
              </w:rPr>
              <w:t>23.3475</w:t>
            </w:r>
          </w:p>
        </w:tc>
        <w:tc>
          <w:tcPr>
            <w:tcW w:w="0" w:type="auto"/>
            <w:tcBorders>
              <w:top w:val="nil"/>
              <w:left w:val="nil"/>
              <w:bottom w:val="nil"/>
              <w:right w:val="nil"/>
            </w:tcBorders>
            <w:hideMark/>
          </w:tcPr>
          <w:p w:rsidR="00524719" w:rsidRPr="00524719" w:rsidRDefault="00524719" w:rsidP="00524719">
            <w:pPr>
              <w:widowControl/>
              <w:jc w:val="right"/>
              <w:rPr>
                <w:rFonts w:ascii="宋体" w:eastAsia="宋体" w:hAnsi="宋体" w:cs="宋体"/>
                <w:kern w:val="0"/>
                <w:sz w:val="24"/>
                <w:szCs w:val="24"/>
              </w:rPr>
            </w:pPr>
            <w:r w:rsidRPr="00524719">
              <w:rPr>
                <w:rFonts w:ascii="宋体" w:eastAsia="宋体" w:hAnsi="宋体" w:cs="宋体"/>
                <w:kern w:val="0"/>
                <w:sz w:val="24"/>
                <w:szCs w:val="24"/>
              </w:rPr>
              <w:t>&lt;.0001</w:t>
            </w:r>
          </w:p>
        </w:tc>
      </w:tr>
    </w:tbl>
    <w:p w:rsidR="00524719" w:rsidRDefault="00524719" w:rsidP="00524719">
      <w:pPr>
        <w:spacing w:line="360" w:lineRule="auto"/>
        <w:jc w:val="center"/>
        <w:rPr>
          <w:rFonts w:cs="Times New Roman"/>
          <w:color w:val="000000"/>
          <w:kern w:val="0"/>
          <w:szCs w:val="28"/>
          <w:shd w:val="clear" w:color="auto" w:fill="FFFFFF"/>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Logistic: 95% Clparm=Wald"/>
      </w:tblPr>
      <w:tblGrid>
        <w:gridCol w:w="1209"/>
        <w:gridCol w:w="1080"/>
        <w:gridCol w:w="1080"/>
        <w:gridCol w:w="960"/>
      </w:tblGrid>
      <w:tr w:rsidR="00524719" w:rsidRPr="00524719" w:rsidTr="00524719">
        <w:trPr>
          <w:tblHeader/>
          <w:tblCellSpacing w:w="0" w:type="dxa"/>
          <w:jc w:val="center"/>
        </w:trPr>
        <w:tc>
          <w:tcPr>
            <w:tcW w:w="0" w:type="auto"/>
            <w:gridSpan w:val="4"/>
            <w:tcBorders>
              <w:top w:val="nil"/>
              <w:left w:val="nil"/>
              <w:bottom w:val="nil"/>
              <w:right w:val="nil"/>
            </w:tcBorders>
            <w:hideMark/>
          </w:tcPr>
          <w:p w:rsidR="00524719" w:rsidRPr="00524719" w:rsidRDefault="00524719" w:rsidP="00524719">
            <w:pPr>
              <w:widowControl/>
              <w:jc w:val="center"/>
              <w:rPr>
                <w:rFonts w:ascii="宋体" w:eastAsia="宋体" w:hAnsi="宋体" w:cs="宋体"/>
                <w:b/>
                <w:bCs/>
                <w:kern w:val="0"/>
                <w:sz w:val="24"/>
                <w:szCs w:val="24"/>
              </w:rPr>
            </w:pPr>
            <w:r w:rsidRPr="00524719">
              <w:rPr>
                <w:rFonts w:ascii="宋体" w:eastAsia="宋体" w:hAnsi="宋体" w:cs="宋体"/>
                <w:b/>
                <w:bCs/>
                <w:kern w:val="0"/>
                <w:sz w:val="24"/>
                <w:szCs w:val="24"/>
              </w:rPr>
              <w:t>参数估计和 Wald 置信区间</w:t>
            </w:r>
          </w:p>
        </w:tc>
      </w:tr>
      <w:tr w:rsidR="00524719" w:rsidRPr="00524719" w:rsidTr="00524719">
        <w:trPr>
          <w:tblHeader/>
          <w:tblCellSpacing w:w="0" w:type="dxa"/>
          <w:jc w:val="center"/>
        </w:trPr>
        <w:tc>
          <w:tcPr>
            <w:tcW w:w="0" w:type="auto"/>
            <w:tcBorders>
              <w:top w:val="nil"/>
              <w:left w:val="nil"/>
              <w:bottom w:val="nil"/>
              <w:right w:val="nil"/>
            </w:tcBorders>
            <w:hideMark/>
          </w:tcPr>
          <w:p w:rsidR="00524719" w:rsidRPr="00524719" w:rsidRDefault="00524719" w:rsidP="00524719">
            <w:pPr>
              <w:widowControl/>
              <w:jc w:val="left"/>
              <w:rPr>
                <w:rFonts w:ascii="宋体" w:eastAsia="宋体" w:hAnsi="宋体" w:cs="宋体"/>
                <w:b/>
                <w:bCs/>
                <w:kern w:val="0"/>
                <w:sz w:val="24"/>
                <w:szCs w:val="24"/>
              </w:rPr>
            </w:pPr>
            <w:r w:rsidRPr="00524719">
              <w:rPr>
                <w:rFonts w:ascii="宋体" w:eastAsia="宋体" w:hAnsi="宋体" w:cs="宋体"/>
                <w:b/>
                <w:bCs/>
                <w:kern w:val="0"/>
                <w:sz w:val="24"/>
                <w:szCs w:val="24"/>
              </w:rPr>
              <w:t>参数</w:t>
            </w:r>
          </w:p>
        </w:tc>
        <w:tc>
          <w:tcPr>
            <w:tcW w:w="0" w:type="auto"/>
            <w:tcBorders>
              <w:top w:val="nil"/>
              <w:left w:val="nil"/>
              <w:bottom w:val="nil"/>
              <w:right w:val="nil"/>
            </w:tcBorders>
            <w:hideMark/>
          </w:tcPr>
          <w:p w:rsidR="00524719" w:rsidRPr="00524719" w:rsidRDefault="00524719" w:rsidP="00524719">
            <w:pPr>
              <w:widowControl/>
              <w:jc w:val="right"/>
              <w:rPr>
                <w:rFonts w:ascii="宋体" w:eastAsia="宋体" w:hAnsi="宋体" w:cs="宋体"/>
                <w:b/>
                <w:bCs/>
                <w:kern w:val="0"/>
                <w:sz w:val="24"/>
                <w:szCs w:val="24"/>
              </w:rPr>
            </w:pPr>
            <w:r w:rsidRPr="00524719">
              <w:rPr>
                <w:rFonts w:ascii="宋体" w:eastAsia="宋体" w:hAnsi="宋体" w:cs="宋体"/>
                <w:b/>
                <w:bCs/>
                <w:kern w:val="0"/>
                <w:sz w:val="24"/>
                <w:szCs w:val="24"/>
              </w:rPr>
              <w:t>估计值</w:t>
            </w:r>
          </w:p>
        </w:tc>
        <w:tc>
          <w:tcPr>
            <w:tcW w:w="0" w:type="auto"/>
            <w:gridSpan w:val="2"/>
            <w:tcBorders>
              <w:top w:val="nil"/>
              <w:left w:val="nil"/>
              <w:bottom w:val="nil"/>
              <w:right w:val="nil"/>
            </w:tcBorders>
            <w:hideMark/>
          </w:tcPr>
          <w:p w:rsidR="00524719" w:rsidRPr="00524719" w:rsidRDefault="00524719" w:rsidP="00524719">
            <w:pPr>
              <w:widowControl/>
              <w:jc w:val="center"/>
              <w:rPr>
                <w:rFonts w:ascii="宋体" w:eastAsia="宋体" w:hAnsi="宋体" w:cs="宋体"/>
                <w:b/>
                <w:bCs/>
                <w:kern w:val="0"/>
                <w:sz w:val="24"/>
                <w:szCs w:val="24"/>
              </w:rPr>
            </w:pPr>
            <w:r w:rsidRPr="00524719">
              <w:rPr>
                <w:rFonts w:ascii="宋体" w:eastAsia="宋体" w:hAnsi="宋体" w:cs="宋体"/>
                <w:b/>
                <w:bCs/>
                <w:kern w:val="0"/>
                <w:sz w:val="24"/>
                <w:szCs w:val="24"/>
              </w:rPr>
              <w:t>95% 置信限</w:t>
            </w:r>
          </w:p>
        </w:tc>
      </w:tr>
      <w:tr w:rsidR="00524719" w:rsidRPr="00524719" w:rsidTr="00524719">
        <w:trPr>
          <w:tblCellSpacing w:w="0" w:type="dxa"/>
          <w:jc w:val="center"/>
        </w:trPr>
        <w:tc>
          <w:tcPr>
            <w:tcW w:w="0" w:type="auto"/>
            <w:tcBorders>
              <w:top w:val="nil"/>
              <w:left w:val="nil"/>
              <w:bottom w:val="nil"/>
              <w:right w:val="nil"/>
            </w:tcBorders>
            <w:hideMark/>
          </w:tcPr>
          <w:p w:rsidR="00524719" w:rsidRPr="00524719" w:rsidRDefault="00524719" w:rsidP="00524719">
            <w:pPr>
              <w:widowControl/>
              <w:jc w:val="left"/>
              <w:rPr>
                <w:rFonts w:ascii="宋体" w:eastAsia="宋体" w:hAnsi="宋体" w:cs="宋体"/>
                <w:b/>
                <w:bCs/>
                <w:kern w:val="0"/>
                <w:sz w:val="24"/>
                <w:szCs w:val="24"/>
              </w:rPr>
            </w:pPr>
            <w:r w:rsidRPr="00524719">
              <w:rPr>
                <w:rFonts w:ascii="宋体" w:eastAsia="宋体" w:hAnsi="宋体" w:cs="宋体"/>
                <w:b/>
                <w:bCs/>
                <w:kern w:val="0"/>
                <w:sz w:val="24"/>
                <w:szCs w:val="24"/>
              </w:rPr>
              <w:t>Intercept</w:t>
            </w:r>
          </w:p>
        </w:tc>
        <w:tc>
          <w:tcPr>
            <w:tcW w:w="0" w:type="auto"/>
            <w:tcBorders>
              <w:top w:val="nil"/>
              <w:left w:val="nil"/>
              <w:bottom w:val="nil"/>
              <w:right w:val="nil"/>
            </w:tcBorders>
            <w:noWrap/>
            <w:hideMark/>
          </w:tcPr>
          <w:p w:rsidR="00524719" w:rsidRPr="00524719" w:rsidRDefault="00524719" w:rsidP="00524719">
            <w:pPr>
              <w:widowControl/>
              <w:jc w:val="right"/>
              <w:rPr>
                <w:rFonts w:ascii="宋体" w:eastAsia="宋体" w:hAnsi="宋体" w:cs="宋体"/>
                <w:kern w:val="0"/>
                <w:sz w:val="24"/>
                <w:szCs w:val="24"/>
              </w:rPr>
            </w:pPr>
            <w:r w:rsidRPr="00524719">
              <w:rPr>
                <w:rFonts w:ascii="宋体" w:eastAsia="宋体" w:hAnsi="宋体" w:cs="宋体"/>
                <w:kern w:val="0"/>
                <w:sz w:val="24"/>
                <w:szCs w:val="24"/>
              </w:rPr>
              <w:t>-12.5016</w:t>
            </w:r>
          </w:p>
        </w:tc>
        <w:tc>
          <w:tcPr>
            <w:tcW w:w="0" w:type="auto"/>
            <w:tcBorders>
              <w:top w:val="nil"/>
              <w:left w:val="nil"/>
              <w:bottom w:val="nil"/>
              <w:right w:val="nil"/>
            </w:tcBorders>
            <w:noWrap/>
            <w:hideMark/>
          </w:tcPr>
          <w:p w:rsidR="00524719" w:rsidRPr="00524719" w:rsidRDefault="00524719" w:rsidP="00524719">
            <w:pPr>
              <w:widowControl/>
              <w:jc w:val="right"/>
              <w:rPr>
                <w:rFonts w:ascii="宋体" w:eastAsia="宋体" w:hAnsi="宋体" w:cs="宋体"/>
                <w:kern w:val="0"/>
                <w:sz w:val="24"/>
                <w:szCs w:val="24"/>
              </w:rPr>
            </w:pPr>
            <w:r w:rsidRPr="00524719">
              <w:rPr>
                <w:rFonts w:ascii="宋体" w:eastAsia="宋体" w:hAnsi="宋体" w:cs="宋体"/>
                <w:kern w:val="0"/>
                <w:sz w:val="24"/>
                <w:szCs w:val="24"/>
              </w:rPr>
              <w:t>-17.5104</w:t>
            </w:r>
          </w:p>
        </w:tc>
        <w:tc>
          <w:tcPr>
            <w:tcW w:w="0" w:type="auto"/>
            <w:tcBorders>
              <w:top w:val="nil"/>
              <w:left w:val="nil"/>
              <w:bottom w:val="nil"/>
              <w:right w:val="nil"/>
            </w:tcBorders>
            <w:noWrap/>
            <w:hideMark/>
          </w:tcPr>
          <w:p w:rsidR="00524719" w:rsidRPr="00524719" w:rsidRDefault="00524719" w:rsidP="00524719">
            <w:pPr>
              <w:widowControl/>
              <w:jc w:val="right"/>
              <w:rPr>
                <w:rFonts w:ascii="宋体" w:eastAsia="宋体" w:hAnsi="宋体" w:cs="宋体"/>
                <w:kern w:val="0"/>
                <w:sz w:val="24"/>
                <w:szCs w:val="24"/>
              </w:rPr>
            </w:pPr>
            <w:r w:rsidRPr="00524719">
              <w:rPr>
                <w:rFonts w:ascii="宋体" w:eastAsia="宋体" w:hAnsi="宋体" w:cs="宋体"/>
                <w:kern w:val="0"/>
                <w:sz w:val="24"/>
                <w:szCs w:val="24"/>
              </w:rPr>
              <w:t>-7.4929</w:t>
            </w:r>
          </w:p>
        </w:tc>
      </w:tr>
      <w:tr w:rsidR="00524719" w:rsidRPr="00524719" w:rsidTr="00524719">
        <w:trPr>
          <w:tblCellSpacing w:w="0" w:type="dxa"/>
          <w:jc w:val="center"/>
        </w:trPr>
        <w:tc>
          <w:tcPr>
            <w:tcW w:w="0" w:type="auto"/>
            <w:tcBorders>
              <w:top w:val="nil"/>
              <w:left w:val="nil"/>
              <w:bottom w:val="nil"/>
              <w:right w:val="nil"/>
            </w:tcBorders>
            <w:hideMark/>
          </w:tcPr>
          <w:p w:rsidR="00524719" w:rsidRPr="00524719" w:rsidRDefault="00524719" w:rsidP="00524719">
            <w:pPr>
              <w:widowControl/>
              <w:jc w:val="left"/>
              <w:rPr>
                <w:rFonts w:ascii="宋体" w:eastAsia="宋体" w:hAnsi="宋体" w:cs="宋体"/>
                <w:b/>
                <w:bCs/>
                <w:kern w:val="0"/>
                <w:sz w:val="24"/>
                <w:szCs w:val="24"/>
              </w:rPr>
            </w:pPr>
            <w:r w:rsidRPr="00524719">
              <w:rPr>
                <w:rFonts w:ascii="宋体" w:eastAsia="宋体" w:hAnsi="宋体" w:cs="宋体"/>
                <w:b/>
                <w:bCs/>
                <w:kern w:val="0"/>
                <w:sz w:val="24"/>
                <w:szCs w:val="24"/>
              </w:rPr>
              <w:t>age</w:t>
            </w:r>
          </w:p>
        </w:tc>
        <w:tc>
          <w:tcPr>
            <w:tcW w:w="0" w:type="auto"/>
            <w:tcBorders>
              <w:top w:val="nil"/>
              <w:left w:val="nil"/>
              <w:bottom w:val="nil"/>
              <w:right w:val="nil"/>
            </w:tcBorders>
            <w:hideMark/>
          </w:tcPr>
          <w:p w:rsidR="00524719" w:rsidRPr="00524719" w:rsidRDefault="00524719" w:rsidP="00524719">
            <w:pPr>
              <w:widowControl/>
              <w:jc w:val="right"/>
              <w:rPr>
                <w:rFonts w:ascii="宋体" w:eastAsia="宋体" w:hAnsi="宋体" w:cs="宋体"/>
                <w:kern w:val="0"/>
                <w:sz w:val="24"/>
                <w:szCs w:val="24"/>
              </w:rPr>
            </w:pPr>
            <w:r w:rsidRPr="00524719">
              <w:rPr>
                <w:rFonts w:ascii="宋体" w:eastAsia="宋体" w:hAnsi="宋体" w:cs="宋体"/>
                <w:kern w:val="0"/>
                <w:sz w:val="24"/>
                <w:szCs w:val="24"/>
              </w:rPr>
              <w:t>0.2066</w:t>
            </w:r>
          </w:p>
        </w:tc>
        <w:tc>
          <w:tcPr>
            <w:tcW w:w="0" w:type="auto"/>
            <w:tcBorders>
              <w:top w:val="nil"/>
              <w:left w:val="nil"/>
              <w:bottom w:val="nil"/>
              <w:right w:val="nil"/>
            </w:tcBorders>
            <w:hideMark/>
          </w:tcPr>
          <w:p w:rsidR="00524719" w:rsidRPr="00524719" w:rsidRDefault="00524719" w:rsidP="00524719">
            <w:pPr>
              <w:widowControl/>
              <w:jc w:val="right"/>
              <w:rPr>
                <w:rFonts w:ascii="宋体" w:eastAsia="宋体" w:hAnsi="宋体" w:cs="宋体"/>
                <w:kern w:val="0"/>
                <w:sz w:val="24"/>
                <w:szCs w:val="24"/>
              </w:rPr>
            </w:pPr>
            <w:r w:rsidRPr="00524719">
              <w:rPr>
                <w:rFonts w:ascii="宋体" w:eastAsia="宋体" w:hAnsi="宋体" w:cs="宋体"/>
                <w:kern w:val="0"/>
                <w:sz w:val="24"/>
                <w:szCs w:val="24"/>
              </w:rPr>
              <w:t>0.1228</w:t>
            </w:r>
          </w:p>
        </w:tc>
        <w:tc>
          <w:tcPr>
            <w:tcW w:w="0" w:type="auto"/>
            <w:tcBorders>
              <w:top w:val="nil"/>
              <w:left w:val="nil"/>
              <w:bottom w:val="nil"/>
              <w:right w:val="nil"/>
            </w:tcBorders>
            <w:hideMark/>
          </w:tcPr>
          <w:p w:rsidR="00524719" w:rsidRPr="00524719" w:rsidRDefault="00524719" w:rsidP="00524719">
            <w:pPr>
              <w:widowControl/>
              <w:jc w:val="right"/>
              <w:rPr>
                <w:rFonts w:ascii="宋体" w:eastAsia="宋体" w:hAnsi="宋体" w:cs="宋体"/>
                <w:kern w:val="0"/>
                <w:sz w:val="24"/>
                <w:szCs w:val="24"/>
              </w:rPr>
            </w:pPr>
            <w:r w:rsidRPr="00524719">
              <w:rPr>
                <w:rFonts w:ascii="宋体" w:eastAsia="宋体" w:hAnsi="宋体" w:cs="宋体"/>
                <w:kern w:val="0"/>
                <w:sz w:val="24"/>
                <w:szCs w:val="24"/>
              </w:rPr>
              <w:t>0.2904</w:t>
            </w:r>
          </w:p>
        </w:tc>
      </w:tr>
    </w:tbl>
    <w:p w:rsidR="00524719" w:rsidRDefault="00524719" w:rsidP="00524719">
      <w:pPr>
        <w:spacing w:line="360" w:lineRule="auto"/>
        <w:jc w:val="center"/>
        <w:rPr>
          <w:rFonts w:cs="Times New Roman"/>
          <w:color w:val="000000"/>
          <w:kern w:val="0"/>
          <w:szCs w:val="28"/>
          <w:shd w:val="clear" w:color="auto" w:fill="FFFFFF"/>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Logistic: 95% Clodds=PL"/>
      </w:tblPr>
      <w:tblGrid>
        <w:gridCol w:w="602"/>
        <w:gridCol w:w="960"/>
        <w:gridCol w:w="843"/>
        <w:gridCol w:w="720"/>
        <w:gridCol w:w="840"/>
      </w:tblGrid>
      <w:tr w:rsidR="00524719" w:rsidRPr="00524719" w:rsidTr="00524719">
        <w:trPr>
          <w:tblHeader/>
          <w:tblCellSpacing w:w="0" w:type="dxa"/>
          <w:jc w:val="center"/>
        </w:trPr>
        <w:tc>
          <w:tcPr>
            <w:tcW w:w="0" w:type="auto"/>
            <w:gridSpan w:val="5"/>
            <w:tcBorders>
              <w:top w:val="nil"/>
              <w:left w:val="nil"/>
              <w:bottom w:val="nil"/>
              <w:right w:val="nil"/>
            </w:tcBorders>
            <w:hideMark/>
          </w:tcPr>
          <w:p w:rsidR="00524719" w:rsidRPr="00524719" w:rsidRDefault="00524719" w:rsidP="00524719">
            <w:pPr>
              <w:widowControl/>
              <w:jc w:val="center"/>
              <w:rPr>
                <w:rFonts w:ascii="宋体" w:eastAsia="宋体" w:hAnsi="宋体" w:cs="宋体"/>
                <w:b/>
                <w:bCs/>
                <w:kern w:val="0"/>
                <w:sz w:val="24"/>
                <w:szCs w:val="24"/>
              </w:rPr>
            </w:pPr>
            <w:r w:rsidRPr="00524719">
              <w:rPr>
                <w:rFonts w:ascii="宋体" w:eastAsia="宋体" w:hAnsi="宋体" w:cs="宋体"/>
                <w:b/>
                <w:bCs/>
                <w:kern w:val="0"/>
                <w:sz w:val="24"/>
                <w:szCs w:val="24"/>
              </w:rPr>
              <w:t>优比估计和剖面似然置信区间</w:t>
            </w:r>
          </w:p>
        </w:tc>
      </w:tr>
      <w:tr w:rsidR="00524719" w:rsidRPr="00524719" w:rsidTr="00524719">
        <w:trPr>
          <w:tblHeader/>
          <w:tblCellSpacing w:w="0" w:type="dxa"/>
          <w:jc w:val="center"/>
        </w:trPr>
        <w:tc>
          <w:tcPr>
            <w:tcW w:w="0" w:type="auto"/>
            <w:tcBorders>
              <w:top w:val="nil"/>
              <w:left w:val="nil"/>
              <w:bottom w:val="nil"/>
              <w:right w:val="nil"/>
            </w:tcBorders>
            <w:hideMark/>
          </w:tcPr>
          <w:p w:rsidR="00524719" w:rsidRPr="00524719" w:rsidRDefault="00524719" w:rsidP="00524719">
            <w:pPr>
              <w:widowControl/>
              <w:jc w:val="left"/>
              <w:rPr>
                <w:rFonts w:ascii="宋体" w:eastAsia="宋体" w:hAnsi="宋体" w:cs="宋体"/>
                <w:b/>
                <w:bCs/>
                <w:kern w:val="0"/>
                <w:sz w:val="24"/>
                <w:szCs w:val="24"/>
              </w:rPr>
            </w:pPr>
            <w:r w:rsidRPr="00524719">
              <w:rPr>
                <w:rFonts w:ascii="宋体" w:eastAsia="宋体" w:hAnsi="宋体" w:cs="宋体"/>
                <w:b/>
                <w:bCs/>
                <w:kern w:val="0"/>
                <w:sz w:val="24"/>
                <w:szCs w:val="24"/>
              </w:rPr>
              <w:t>效应</w:t>
            </w:r>
          </w:p>
        </w:tc>
        <w:tc>
          <w:tcPr>
            <w:tcW w:w="0" w:type="auto"/>
            <w:tcBorders>
              <w:top w:val="nil"/>
              <w:left w:val="nil"/>
              <w:bottom w:val="nil"/>
              <w:right w:val="nil"/>
            </w:tcBorders>
            <w:hideMark/>
          </w:tcPr>
          <w:p w:rsidR="00524719" w:rsidRPr="00524719" w:rsidRDefault="00524719" w:rsidP="00524719">
            <w:pPr>
              <w:widowControl/>
              <w:jc w:val="right"/>
              <w:rPr>
                <w:rFonts w:ascii="宋体" w:eastAsia="宋体" w:hAnsi="宋体" w:cs="宋体"/>
                <w:b/>
                <w:bCs/>
                <w:kern w:val="0"/>
                <w:sz w:val="24"/>
                <w:szCs w:val="24"/>
              </w:rPr>
            </w:pPr>
            <w:r w:rsidRPr="00524719">
              <w:rPr>
                <w:rFonts w:ascii="宋体" w:eastAsia="宋体" w:hAnsi="宋体" w:cs="宋体"/>
                <w:b/>
                <w:bCs/>
                <w:kern w:val="0"/>
                <w:sz w:val="24"/>
                <w:szCs w:val="24"/>
              </w:rPr>
              <w:t>单位</w:t>
            </w:r>
          </w:p>
        </w:tc>
        <w:tc>
          <w:tcPr>
            <w:tcW w:w="0" w:type="auto"/>
            <w:tcBorders>
              <w:top w:val="nil"/>
              <w:left w:val="nil"/>
              <w:bottom w:val="nil"/>
              <w:right w:val="nil"/>
            </w:tcBorders>
            <w:hideMark/>
          </w:tcPr>
          <w:p w:rsidR="00524719" w:rsidRPr="00524719" w:rsidRDefault="00524719" w:rsidP="00524719">
            <w:pPr>
              <w:widowControl/>
              <w:jc w:val="right"/>
              <w:rPr>
                <w:rFonts w:ascii="宋体" w:eastAsia="宋体" w:hAnsi="宋体" w:cs="宋体"/>
                <w:b/>
                <w:bCs/>
                <w:kern w:val="0"/>
                <w:sz w:val="24"/>
                <w:szCs w:val="24"/>
              </w:rPr>
            </w:pPr>
            <w:r w:rsidRPr="00524719">
              <w:rPr>
                <w:rFonts w:ascii="宋体" w:eastAsia="宋体" w:hAnsi="宋体" w:cs="宋体"/>
                <w:b/>
                <w:bCs/>
                <w:kern w:val="0"/>
                <w:sz w:val="24"/>
                <w:szCs w:val="24"/>
              </w:rPr>
              <w:t>估计值</w:t>
            </w:r>
          </w:p>
        </w:tc>
        <w:tc>
          <w:tcPr>
            <w:tcW w:w="0" w:type="auto"/>
            <w:gridSpan w:val="2"/>
            <w:tcBorders>
              <w:top w:val="nil"/>
              <w:left w:val="nil"/>
              <w:bottom w:val="nil"/>
              <w:right w:val="nil"/>
            </w:tcBorders>
            <w:hideMark/>
          </w:tcPr>
          <w:p w:rsidR="00524719" w:rsidRPr="00524719" w:rsidRDefault="00524719" w:rsidP="00524719">
            <w:pPr>
              <w:widowControl/>
              <w:jc w:val="center"/>
              <w:rPr>
                <w:rFonts w:ascii="宋体" w:eastAsia="宋体" w:hAnsi="宋体" w:cs="宋体"/>
                <w:b/>
                <w:bCs/>
                <w:kern w:val="0"/>
                <w:sz w:val="24"/>
                <w:szCs w:val="24"/>
              </w:rPr>
            </w:pPr>
            <w:r w:rsidRPr="00524719">
              <w:rPr>
                <w:rFonts w:ascii="宋体" w:eastAsia="宋体" w:hAnsi="宋体" w:cs="宋体"/>
                <w:b/>
                <w:bCs/>
                <w:kern w:val="0"/>
                <w:sz w:val="24"/>
                <w:szCs w:val="24"/>
              </w:rPr>
              <w:t>95% 置信限</w:t>
            </w:r>
          </w:p>
        </w:tc>
      </w:tr>
      <w:tr w:rsidR="00524719" w:rsidRPr="00524719" w:rsidTr="00524719">
        <w:trPr>
          <w:tblCellSpacing w:w="0" w:type="dxa"/>
          <w:jc w:val="center"/>
        </w:trPr>
        <w:tc>
          <w:tcPr>
            <w:tcW w:w="0" w:type="auto"/>
            <w:tcBorders>
              <w:top w:val="nil"/>
              <w:left w:val="nil"/>
              <w:bottom w:val="nil"/>
              <w:right w:val="nil"/>
            </w:tcBorders>
            <w:hideMark/>
          </w:tcPr>
          <w:p w:rsidR="00524719" w:rsidRPr="00524719" w:rsidRDefault="00524719" w:rsidP="00524719">
            <w:pPr>
              <w:widowControl/>
              <w:jc w:val="left"/>
              <w:rPr>
                <w:rFonts w:ascii="宋体" w:eastAsia="宋体" w:hAnsi="宋体" w:cs="宋体"/>
                <w:b/>
                <w:bCs/>
                <w:kern w:val="0"/>
                <w:sz w:val="24"/>
                <w:szCs w:val="24"/>
              </w:rPr>
            </w:pPr>
            <w:r w:rsidRPr="00524719">
              <w:rPr>
                <w:rFonts w:ascii="宋体" w:eastAsia="宋体" w:hAnsi="宋体" w:cs="宋体"/>
                <w:b/>
                <w:bCs/>
                <w:kern w:val="0"/>
                <w:sz w:val="24"/>
                <w:szCs w:val="24"/>
              </w:rPr>
              <w:t>age</w:t>
            </w:r>
          </w:p>
        </w:tc>
        <w:tc>
          <w:tcPr>
            <w:tcW w:w="0" w:type="auto"/>
            <w:tcBorders>
              <w:top w:val="nil"/>
              <w:left w:val="nil"/>
              <w:bottom w:val="nil"/>
              <w:right w:val="nil"/>
            </w:tcBorders>
            <w:hideMark/>
          </w:tcPr>
          <w:p w:rsidR="00524719" w:rsidRPr="00524719" w:rsidRDefault="00524719" w:rsidP="00524719">
            <w:pPr>
              <w:widowControl/>
              <w:jc w:val="right"/>
              <w:rPr>
                <w:rFonts w:ascii="宋体" w:eastAsia="宋体" w:hAnsi="宋体" w:cs="宋体"/>
                <w:kern w:val="0"/>
                <w:sz w:val="24"/>
                <w:szCs w:val="24"/>
              </w:rPr>
            </w:pPr>
            <w:r w:rsidRPr="00524719">
              <w:rPr>
                <w:rFonts w:ascii="宋体" w:eastAsia="宋体" w:hAnsi="宋体" w:cs="宋体"/>
                <w:kern w:val="0"/>
                <w:sz w:val="24"/>
                <w:szCs w:val="24"/>
              </w:rPr>
              <w:t>10.0000</w:t>
            </w:r>
          </w:p>
        </w:tc>
        <w:tc>
          <w:tcPr>
            <w:tcW w:w="0" w:type="auto"/>
            <w:tcBorders>
              <w:top w:val="nil"/>
              <w:left w:val="nil"/>
              <w:bottom w:val="nil"/>
              <w:right w:val="nil"/>
            </w:tcBorders>
            <w:hideMark/>
          </w:tcPr>
          <w:p w:rsidR="00524719" w:rsidRPr="00524719" w:rsidRDefault="00524719" w:rsidP="00524719">
            <w:pPr>
              <w:widowControl/>
              <w:jc w:val="right"/>
              <w:rPr>
                <w:rFonts w:ascii="宋体" w:eastAsia="宋体" w:hAnsi="宋体" w:cs="宋体"/>
                <w:kern w:val="0"/>
                <w:sz w:val="24"/>
                <w:szCs w:val="24"/>
              </w:rPr>
            </w:pPr>
            <w:r w:rsidRPr="00524719">
              <w:rPr>
                <w:rFonts w:ascii="宋体" w:eastAsia="宋体" w:hAnsi="宋体" w:cs="宋体"/>
                <w:kern w:val="0"/>
                <w:sz w:val="24"/>
                <w:szCs w:val="24"/>
              </w:rPr>
              <w:t>7.892</w:t>
            </w:r>
          </w:p>
        </w:tc>
        <w:tc>
          <w:tcPr>
            <w:tcW w:w="0" w:type="auto"/>
            <w:tcBorders>
              <w:top w:val="nil"/>
              <w:left w:val="nil"/>
              <w:bottom w:val="nil"/>
              <w:right w:val="nil"/>
            </w:tcBorders>
            <w:hideMark/>
          </w:tcPr>
          <w:p w:rsidR="00524719" w:rsidRPr="00524719" w:rsidRDefault="00524719" w:rsidP="00524719">
            <w:pPr>
              <w:widowControl/>
              <w:jc w:val="right"/>
              <w:rPr>
                <w:rFonts w:ascii="宋体" w:eastAsia="宋体" w:hAnsi="宋体" w:cs="宋体"/>
                <w:kern w:val="0"/>
                <w:sz w:val="24"/>
                <w:szCs w:val="24"/>
              </w:rPr>
            </w:pPr>
            <w:r w:rsidRPr="00524719">
              <w:rPr>
                <w:rFonts w:ascii="宋体" w:eastAsia="宋体" w:hAnsi="宋体" w:cs="宋体"/>
                <w:kern w:val="0"/>
                <w:sz w:val="24"/>
                <w:szCs w:val="24"/>
              </w:rPr>
              <w:t>3.881</w:t>
            </w:r>
          </w:p>
        </w:tc>
        <w:tc>
          <w:tcPr>
            <w:tcW w:w="0" w:type="auto"/>
            <w:tcBorders>
              <w:top w:val="nil"/>
              <w:left w:val="nil"/>
              <w:bottom w:val="nil"/>
              <w:right w:val="nil"/>
            </w:tcBorders>
            <w:hideMark/>
          </w:tcPr>
          <w:p w:rsidR="00524719" w:rsidRPr="00524719" w:rsidRDefault="00524719" w:rsidP="00524719">
            <w:pPr>
              <w:widowControl/>
              <w:jc w:val="right"/>
              <w:rPr>
                <w:rFonts w:ascii="宋体" w:eastAsia="宋体" w:hAnsi="宋体" w:cs="宋体"/>
                <w:kern w:val="0"/>
                <w:sz w:val="24"/>
                <w:szCs w:val="24"/>
              </w:rPr>
            </w:pPr>
            <w:r w:rsidRPr="00524719">
              <w:rPr>
                <w:rFonts w:ascii="宋体" w:eastAsia="宋体" w:hAnsi="宋体" w:cs="宋体"/>
                <w:kern w:val="0"/>
                <w:sz w:val="24"/>
                <w:szCs w:val="24"/>
              </w:rPr>
              <w:t>21.406</w:t>
            </w:r>
          </w:p>
        </w:tc>
      </w:tr>
    </w:tbl>
    <w:p w:rsidR="00524719" w:rsidRPr="00524719" w:rsidRDefault="00524719" w:rsidP="00524719">
      <w:pPr>
        <w:widowControl/>
        <w:jc w:val="left"/>
        <w:rPr>
          <w:rFonts w:ascii="黑体" w:eastAsia="黑体" w:hAnsi="宋体" w:cs="宋体"/>
          <w:color w:val="000000"/>
          <w:kern w:val="0"/>
          <w:sz w:val="24"/>
          <w:szCs w:val="24"/>
        </w:rPr>
      </w:pPr>
      <w:bookmarkStart w:id="20" w:name="IDX89"/>
      <w:bookmarkEnd w:id="20"/>
    </w:p>
    <w:p w:rsidR="00524719" w:rsidRPr="00524719" w:rsidRDefault="00524719" w:rsidP="00524719">
      <w:pPr>
        <w:widowControl/>
        <w:jc w:val="center"/>
        <w:rPr>
          <w:rFonts w:ascii="黑体" w:eastAsia="黑体" w:hAnsi="宋体" w:cs="宋体"/>
          <w:color w:val="000000"/>
          <w:kern w:val="0"/>
          <w:sz w:val="24"/>
          <w:szCs w:val="24"/>
        </w:rPr>
      </w:pPr>
      <w:r>
        <w:rPr>
          <w:rFonts w:ascii="黑体" w:eastAsia="黑体" w:hAnsi="宋体" w:cs="宋体"/>
          <w:noProof/>
          <w:color w:val="000000"/>
          <w:kern w:val="0"/>
          <w:sz w:val="24"/>
          <w:szCs w:val="24"/>
        </w:rPr>
        <w:drawing>
          <wp:inline distT="0" distB="0" distL="0" distR="0">
            <wp:extent cx="2811780" cy="2811780"/>
            <wp:effectExtent l="0" t="0" r="7620" b="7620"/>
            <wp:docPr id="9" name="图片 9" descr="“模型”的 ROC 曲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模型”的 ROC 曲线"/>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11780" cy="2811780"/>
                    </a:xfrm>
                    <a:prstGeom prst="rect">
                      <a:avLst/>
                    </a:prstGeom>
                    <a:noFill/>
                    <a:ln>
                      <a:noFill/>
                    </a:ln>
                  </pic:spPr>
                </pic:pic>
              </a:graphicData>
            </a:graphic>
          </wp:inline>
        </w:drawing>
      </w:r>
    </w:p>
    <w:p w:rsidR="00524719" w:rsidRPr="00524719" w:rsidRDefault="00524719" w:rsidP="00524719">
      <w:pPr>
        <w:widowControl/>
        <w:jc w:val="left"/>
        <w:rPr>
          <w:rFonts w:ascii="黑体" w:eastAsia="黑体" w:hAnsi="宋体" w:cs="宋体"/>
          <w:color w:val="000000"/>
          <w:kern w:val="0"/>
          <w:sz w:val="24"/>
          <w:szCs w:val="24"/>
        </w:rPr>
      </w:pPr>
      <w:bookmarkStart w:id="21" w:name="IDX90"/>
      <w:bookmarkEnd w:id="21"/>
    </w:p>
    <w:p w:rsidR="00524719" w:rsidRDefault="00524719" w:rsidP="00524719">
      <w:pPr>
        <w:widowControl/>
        <w:jc w:val="center"/>
        <w:rPr>
          <w:rFonts w:ascii="黑体" w:eastAsia="黑体" w:hAnsi="宋体" w:cs="宋体"/>
          <w:color w:val="000000"/>
          <w:kern w:val="0"/>
          <w:sz w:val="24"/>
          <w:szCs w:val="24"/>
        </w:rPr>
      </w:pPr>
      <w:r>
        <w:rPr>
          <w:rFonts w:ascii="黑体" w:eastAsia="黑体" w:hAnsi="宋体" w:cs="宋体"/>
          <w:noProof/>
          <w:color w:val="000000"/>
          <w:kern w:val="0"/>
          <w:sz w:val="24"/>
          <w:szCs w:val="24"/>
        </w:rPr>
        <w:lastRenderedPageBreak/>
        <w:drawing>
          <wp:inline distT="0" distB="0" distL="0" distR="0">
            <wp:extent cx="3939540" cy="2954655"/>
            <wp:effectExtent l="0" t="0" r="3810" b="0"/>
            <wp:docPr id="8" name="图片 8" descr="“Pr(disease)-age”拟合图（带 95% 置信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r(disease)-age”拟合图（带 95% 置信限）"/>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941770" cy="2956327"/>
                    </a:xfrm>
                    <a:prstGeom prst="rect">
                      <a:avLst/>
                    </a:prstGeom>
                    <a:noFill/>
                    <a:ln>
                      <a:noFill/>
                    </a:ln>
                  </pic:spPr>
                </pic:pic>
              </a:graphicData>
            </a:graphic>
          </wp:inline>
        </w:drawing>
      </w:r>
    </w:p>
    <w:p w:rsidR="00D44673" w:rsidRDefault="00D44673" w:rsidP="00D44673">
      <w:pPr>
        <w:widowControl/>
        <w:rPr>
          <w:rFonts w:asciiTheme="minorEastAsia" w:hAnsiTheme="minorEastAsia" w:cs="宋体"/>
          <w:color w:val="000000"/>
          <w:kern w:val="0"/>
          <w:szCs w:val="28"/>
        </w:rPr>
      </w:pPr>
      <w:r w:rsidRPr="00D44673">
        <w:rPr>
          <w:rFonts w:asciiTheme="minorEastAsia" w:hAnsiTheme="minorEastAsia" w:cs="宋体" w:hint="eastAsia"/>
          <w:b/>
          <w:color w:val="000000"/>
          <w:kern w:val="0"/>
          <w:szCs w:val="28"/>
        </w:rPr>
        <w:t>例8</w:t>
      </w:r>
      <w:r>
        <w:rPr>
          <w:rFonts w:asciiTheme="minorEastAsia" w:hAnsiTheme="minorEastAsia" w:cs="宋体" w:hint="eastAsia"/>
          <w:color w:val="000000"/>
          <w:kern w:val="0"/>
          <w:szCs w:val="28"/>
        </w:rPr>
        <w:t xml:space="preserve"> 多分类</w:t>
      </w:r>
      <w:r w:rsidRPr="00D44673">
        <w:rPr>
          <w:rFonts w:cs="Times New Roman"/>
          <w:color w:val="000000"/>
          <w:kern w:val="0"/>
          <w:szCs w:val="28"/>
        </w:rPr>
        <w:t>Logistic</w:t>
      </w:r>
      <w:r>
        <w:rPr>
          <w:rFonts w:asciiTheme="minorEastAsia" w:hAnsiTheme="minorEastAsia" w:cs="宋体" w:hint="eastAsia"/>
          <w:color w:val="000000"/>
          <w:kern w:val="0"/>
          <w:szCs w:val="28"/>
        </w:rPr>
        <w:t>回归</w:t>
      </w:r>
      <w:r w:rsidR="005C68D0">
        <w:rPr>
          <w:rFonts w:asciiTheme="minorEastAsia" w:hAnsiTheme="minorEastAsia" w:cs="宋体" w:hint="eastAsia"/>
          <w:color w:val="000000"/>
          <w:kern w:val="0"/>
          <w:szCs w:val="28"/>
        </w:rPr>
        <w:t>，也称广义</w:t>
      </w:r>
      <w:r w:rsidR="005C68D0" w:rsidRPr="005C68D0">
        <w:rPr>
          <w:rFonts w:cs="Times New Roman"/>
          <w:color w:val="000000"/>
          <w:kern w:val="0"/>
          <w:szCs w:val="28"/>
        </w:rPr>
        <w:t>Logistic</w:t>
      </w:r>
      <w:r w:rsidR="005C68D0">
        <w:rPr>
          <w:rFonts w:asciiTheme="minorEastAsia" w:hAnsiTheme="minorEastAsia" w:cs="宋体" w:hint="eastAsia"/>
          <w:color w:val="000000"/>
          <w:kern w:val="0"/>
          <w:szCs w:val="28"/>
        </w:rPr>
        <w:t>回归</w:t>
      </w:r>
      <w:r>
        <w:rPr>
          <w:rFonts w:asciiTheme="minorEastAsia" w:hAnsiTheme="minorEastAsia" w:cs="宋体" w:hint="eastAsia"/>
          <w:color w:val="000000"/>
          <w:kern w:val="0"/>
          <w:szCs w:val="28"/>
        </w:rPr>
        <w:t>（因变量是多分类有序变量）。</w:t>
      </w:r>
    </w:p>
    <w:p w:rsidR="00D44673" w:rsidRDefault="00D44673" w:rsidP="00D44673">
      <w:pPr>
        <w:widowControl/>
        <w:pBdr>
          <w:bottom w:val="single" w:sz="6" w:space="1" w:color="auto"/>
        </w:pBdr>
        <w:rPr>
          <w:rFonts w:asciiTheme="minorEastAsia" w:hAnsiTheme="minorEastAsia" w:cs="宋体"/>
          <w:color w:val="000000"/>
          <w:kern w:val="0"/>
          <w:szCs w:val="28"/>
        </w:rPr>
      </w:pPr>
      <w:r w:rsidRPr="00D44673">
        <w:rPr>
          <w:rFonts w:asciiTheme="minorEastAsia" w:hAnsiTheme="minorEastAsia" w:cs="宋体" w:hint="eastAsia"/>
          <w:b/>
          <w:color w:val="000000"/>
          <w:kern w:val="0"/>
          <w:szCs w:val="28"/>
        </w:rPr>
        <w:t>代码</w:t>
      </w:r>
      <w:r>
        <w:rPr>
          <w:rFonts w:asciiTheme="minorEastAsia" w:hAnsiTheme="minorEastAsia" w:cs="宋体" w:hint="eastAsia"/>
          <w:color w:val="000000"/>
          <w:kern w:val="0"/>
          <w:szCs w:val="28"/>
        </w:rPr>
        <w:t>：</w:t>
      </w:r>
    </w:p>
    <w:p w:rsidR="001F1AC3" w:rsidRPr="001F1AC3" w:rsidRDefault="001F1AC3" w:rsidP="001F1AC3">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1F1AC3">
        <w:rPr>
          <w:rFonts w:ascii="Courier New" w:hAnsi="Courier New" w:cs="Courier New"/>
          <w:b/>
          <w:bCs/>
          <w:color w:val="000080"/>
          <w:kern w:val="0"/>
          <w:sz w:val="24"/>
          <w:szCs w:val="24"/>
          <w:shd w:val="clear" w:color="auto" w:fill="FFFFFF"/>
        </w:rPr>
        <w:t>data</w:t>
      </w:r>
      <w:r w:rsidRPr="001F1AC3">
        <w:rPr>
          <w:rFonts w:ascii="Courier New" w:hAnsi="Courier New" w:cs="Courier New"/>
          <w:color w:val="000000"/>
          <w:kern w:val="0"/>
          <w:sz w:val="24"/>
          <w:szCs w:val="24"/>
          <w:shd w:val="clear" w:color="auto" w:fill="FFFFFF"/>
        </w:rPr>
        <w:t xml:space="preserve"> school;</w:t>
      </w:r>
    </w:p>
    <w:p w:rsidR="001F1AC3" w:rsidRPr="001F1AC3" w:rsidRDefault="001F1AC3" w:rsidP="001F1AC3">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1F1AC3">
        <w:rPr>
          <w:rFonts w:ascii="Courier New" w:hAnsi="Courier New" w:cs="Courier New"/>
          <w:color w:val="0000FF"/>
          <w:kern w:val="0"/>
          <w:sz w:val="24"/>
          <w:szCs w:val="24"/>
          <w:shd w:val="clear" w:color="auto" w:fill="FFFFFF"/>
        </w:rPr>
        <w:t>length</w:t>
      </w:r>
      <w:r w:rsidRPr="001F1AC3">
        <w:rPr>
          <w:rFonts w:ascii="Courier New" w:hAnsi="Courier New" w:cs="Courier New"/>
          <w:color w:val="000000"/>
          <w:kern w:val="0"/>
          <w:sz w:val="24"/>
          <w:szCs w:val="24"/>
          <w:shd w:val="clear" w:color="auto" w:fill="FFFFFF"/>
        </w:rPr>
        <w:t xml:space="preserve"> Program $ </w:t>
      </w:r>
      <w:r w:rsidRPr="001F1AC3">
        <w:rPr>
          <w:rFonts w:ascii="Courier New" w:hAnsi="Courier New" w:cs="Courier New"/>
          <w:b/>
          <w:bCs/>
          <w:color w:val="008080"/>
          <w:kern w:val="0"/>
          <w:sz w:val="24"/>
          <w:szCs w:val="24"/>
          <w:shd w:val="clear" w:color="auto" w:fill="FFFFFF"/>
        </w:rPr>
        <w:t>9</w:t>
      </w:r>
      <w:r w:rsidRPr="001F1AC3">
        <w:rPr>
          <w:rFonts w:ascii="Courier New" w:hAnsi="Courier New" w:cs="Courier New"/>
          <w:color w:val="000000"/>
          <w:kern w:val="0"/>
          <w:sz w:val="24"/>
          <w:szCs w:val="24"/>
          <w:shd w:val="clear" w:color="auto" w:fill="FFFFFF"/>
        </w:rPr>
        <w:t>;</w:t>
      </w:r>
    </w:p>
    <w:p w:rsidR="001F1AC3" w:rsidRPr="001F1AC3" w:rsidRDefault="001F1AC3" w:rsidP="001F1AC3">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1F1AC3">
        <w:rPr>
          <w:rFonts w:ascii="Courier New" w:hAnsi="Courier New" w:cs="Courier New"/>
          <w:color w:val="0000FF"/>
          <w:kern w:val="0"/>
          <w:sz w:val="24"/>
          <w:szCs w:val="24"/>
          <w:shd w:val="clear" w:color="auto" w:fill="FFFFFF"/>
        </w:rPr>
        <w:t>input</w:t>
      </w:r>
      <w:r w:rsidRPr="001F1AC3">
        <w:rPr>
          <w:rFonts w:ascii="Courier New" w:hAnsi="Courier New" w:cs="Courier New"/>
          <w:color w:val="000000"/>
          <w:kern w:val="0"/>
          <w:sz w:val="24"/>
          <w:szCs w:val="24"/>
          <w:shd w:val="clear" w:color="auto" w:fill="FFFFFF"/>
        </w:rPr>
        <w:t xml:space="preserve"> School Program $ Style $ Count @@;</w:t>
      </w:r>
    </w:p>
    <w:p w:rsidR="001F1AC3" w:rsidRPr="001F1AC3" w:rsidRDefault="001F1AC3" w:rsidP="001F1AC3">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1F1AC3">
        <w:rPr>
          <w:rFonts w:ascii="Courier New" w:hAnsi="Courier New" w:cs="Courier New"/>
          <w:color w:val="0000FF"/>
          <w:kern w:val="0"/>
          <w:sz w:val="24"/>
          <w:szCs w:val="24"/>
          <w:shd w:val="clear" w:color="auto" w:fill="FFFFFF"/>
        </w:rPr>
        <w:t>datalines</w:t>
      </w:r>
      <w:r w:rsidRPr="001F1AC3">
        <w:rPr>
          <w:rFonts w:ascii="Courier New" w:hAnsi="Courier New" w:cs="Courier New"/>
          <w:color w:val="000000"/>
          <w:kern w:val="0"/>
          <w:sz w:val="24"/>
          <w:szCs w:val="24"/>
          <w:shd w:val="clear" w:color="auto" w:fill="FFFFFF"/>
        </w:rPr>
        <w:t>;</w:t>
      </w:r>
    </w:p>
    <w:p w:rsidR="001F1AC3" w:rsidRPr="001F1AC3" w:rsidRDefault="001F1AC3" w:rsidP="001F1AC3">
      <w:pPr>
        <w:autoSpaceDE w:val="0"/>
        <w:autoSpaceDN w:val="0"/>
        <w:adjustRightInd w:val="0"/>
        <w:jc w:val="left"/>
        <w:rPr>
          <w:rFonts w:ascii="Courier New" w:hAnsi="Courier New" w:cs="Courier New"/>
          <w:color w:val="000000"/>
          <w:kern w:val="0"/>
          <w:sz w:val="24"/>
          <w:szCs w:val="24"/>
          <w:shd w:val="clear" w:color="auto" w:fill="FFFFC0"/>
        </w:rPr>
      </w:pPr>
      <w:r w:rsidRPr="001F1AC3">
        <w:rPr>
          <w:rFonts w:ascii="Courier New" w:hAnsi="Courier New" w:cs="Courier New"/>
          <w:color w:val="000000"/>
          <w:kern w:val="0"/>
          <w:sz w:val="24"/>
          <w:szCs w:val="24"/>
          <w:shd w:val="clear" w:color="auto" w:fill="FFFFC0"/>
        </w:rPr>
        <w:t>1 regular self 10 1 regular team 17 1 regular class 26</w:t>
      </w:r>
    </w:p>
    <w:p w:rsidR="001F1AC3" w:rsidRPr="001F1AC3" w:rsidRDefault="001F1AC3" w:rsidP="001F1AC3">
      <w:pPr>
        <w:autoSpaceDE w:val="0"/>
        <w:autoSpaceDN w:val="0"/>
        <w:adjustRightInd w:val="0"/>
        <w:jc w:val="left"/>
        <w:rPr>
          <w:rFonts w:ascii="Courier New" w:hAnsi="Courier New" w:cs="Courier New"/>
          <w:color w:val="000000"/>
          <w:kern w:val="0"/>
          <w:sz w:val="24"/>
          <w:szCs w:val="24"/>
          <w:shd w:val="clear" w:color="auto" w:fill="FFFFC0"/>
        </w:rPr>
      </w:pPr>
      <w:r w:rsidRPr="001F1AC3">
        <w:rPr>
          <w:rFonts w:ascii="Courier New" w:hAnsi="Courier New" w:cs="Courier New"/>
          <w:color w:val="000000"/>
          <w:kern w:val="0"/>
          <w:sz w:val="24"/>
          <w:szCs w:val="24"/>
          <w:shd w:val="clear" w:color="auto" w:fill="FFFFC0"/>
        </w:rPr>
        <w:t>1 afternoon self 5 1 afternoon team 12 1 afternoon class 50</w:t>
      </w:r>
    </w:p>
    <w:p w:rsidR="001F1AC3" w:rsidRPr="001F1AC3" w:rsidRDefault="001F1AC3" w:rsidP="001F1AC3">
      <w:pPr>
        <w:autoSpaceDE w:val="0"/>
        <w:autoSpaceDN w:val="0"/>
        <w:adjustRightInd w:val="0"/>
        <w:jc w:val="left"/>
        <w:rPr>
          <w:rFonts w:ascii="Courier New" w:hAnsi="Courier New" w:cs="Courier New"/>
          <w:color w:val="000000"/>
          <w:kern w:val="0"/>
          <w:sz w:val="24"/>
          <w:szCs w:val="24"/>
          <w:shd w:val="clear" w:color="auto" w:fill="FFFFC0"/>
        </w:rPr>
      </w:pPr>
      <w:r w:rsidRPr="001F1AC3">
        <w:rPr>
          <w:rFonts w:ascii="Courier New" w:hAnsi="Courier New" w:cs="Courier New"/>
          <w:color w:val="000000"/>
          <w:kern w:val="0"/>
          <w:sz w:val="24"/>
          <w:szCs w:val="24"/>
          <w:shd w:val="clear" w:color="auto" w:fill="FFFFC0"/>
        </w:rPr>
        <w:t>2 regular self 21 2 regular team 17 2 regular class 26</w:t>
      </w:r>
    </w:p>
    <w:p w:rsidR="001F1AC3" w:rsidRPr="001F1AC3" w:rsidRDefault="001F1AC3" w:rsidP="001F1AC3">
      <w:pPr>
        <w:autoSpaceDE w:val="0"/>
        <w:autoSpaceDN w:val="0"/>
        <w:adjustRightInd w:val="0"/>
        <w:jc w:val="left"/>
        <w:rPr>
          <w:rFonts w:ascii="Courier New" w:hAnsi="Courier New" w:cs="Courier New"/>
          <w:color w:val="000000"/>
          <w:kern w:val="0"/>
          <w:sz w:val="24"/>
          <w:szCs w:val="24"/>
          <w:shd w:val="clear" w:color="auto" w:fill="FFFFC0"/>
        </w:rPr>
      </w:pPr>
      <w:r w:rsidRPr="001F1AC3">
        <w:rPr>
          <w:rFonts w:ascii="Courier New" w:hAnsi="Courier New" w:cs="Courier New"/>
          <w:color w:val="000000"/>
          <w:kern w:val="0"/>
          <w:sz w:val="24"/>
          <w:szCs w:val="24"/>
          <w:shd w:val="clear" w:color="auto" w:fill="FFFFC0"/>
        </w:rPr>
        <w:t>2 afternoon self 16 2 afternoon team 12 2 afternoon class 36</w:t>
      </w:r>
    </w:p>
    <w:p w:rsidR="001F1AC3" w:rsidRPr="001F1AC3" w:rsidRDefault="001F1AC3" w:rsidP="001F1AC3">
      <w:pPr>
        <w:autoSpaceDE w:val="0"/>
        <w:autoSpaceDN w:val="0"/>
        <w:adjustRightInd w:val="0"/>
        <w:jc w:val="left"/>
        <w:rPr>
          <w:rFonts w:ascii="Courier New" w:hAnsi="Courier New" w:cs="Courier New"/>
          <w:color w:val="000000"/>
          <w:kern w:val="0"/>
          <w:sz w:val="24"/>
          <w:szCs w:val="24"/>
          <w:shd w:val="clear" w:color="auto" w:fill="FFFFC0"/>
        </w:rPr>
      </w:pPr>
      <w:r w:rsidRPr="001F1AC3">
        <w:rPr>
          <w:rFonts w:ascii="Courier New" w:hAnsi="Courier New" w:cs="Courier New"/>
          <w:color w:val="000000"/>
          <w:kern w:val="0"/>
          <w:sz w:val="24"/>
          <w:szCs w:val="24"/>
          <w:shd w:val="clear" w:color="auto" w:fill="FFFFC0"/>
        </w:rPr>
        <w:t>3 regular self 15 3 regular team 15 3 regular class 16</w:t>
      </w:r>
    </w:p>
    <w:p w:rsidR="001F1AC3" w:rsidRPr="001F1AC3" w:rsidRDefault="001F1AC3" w:rsidP="001F1AC3">
      <w:pPr>
        <w:autoSpaceDE w:val="0"/>
        <w:autoSpaceDN w:val="0"/>
        <w:adjustRightInd w:val="0"/>
        <w:jc w:val="left"/>
        <w:rPr>
          <w:rFonts w:ascii="Courier New" w:hAnsi="Courier New" w:cs="Courier New"/>
          <w:color w:val="000000"/>
          <w:kern w:val="0"/>
          <w:sz w:val="24"/>
          <w:szCs w:val="24"/>
          <w:shd w:val="clear" w:color="auto" w:fill="FFFFC0"/>
        </w:rPr>
      </w:pPr>
      <w:r w:rsidRPr="001F1AC3">
        <w:rPr>
          <w:rFonts w:ascii="Courier New" w:hAnsi="Courier New" w:cs="Courier New"/>
          <w:color w:val="000000"/>
          <w:kern w:val="0"/>
          <w:sz w:val="24"/>
          <w:szCs w:val="24"/>
          <w:shd w:val="clear" w:color="auto" w:fill="FFFFC0"/>
        </w:rPr>
        <w:t>3 afternoon self 12 3 afternoon team 12 3 afternoon class 20</w:t>
      </w:r>
    </w:p>
    <w:p w:rsidR="001F1AC3" w:rsidRPr="001F1AC3" w:rsidRDefault="001F1AC3" w:rsidP="001F1AC3">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1F1AC3">
        <w:rPr>
          <w:rFonts w:ascii="Courier New" w:hAnsi="Courier New" w:cs="Courier New"/>
          <w:color w:val="000000"/>
          <w:kern w:val="0"/>
          <w:sz w:val="24"/>
          <w:szCs w:val="24"/>
          <w:shd w:val="clear" w:color="auto" w:fill="FFFFFF"/>
        </w:rPr>
        <w:t>;</w:t>
      </w:r>
    </w:p>
    <w:p w:rsidR="001F1AC3" w:rsidRPr="001F1AC3" w:rsidRDefault="001F1AC3" w:rsidP="001F1AC3">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1F1AC3">
        <w:rPr>
          <w:rFonts w:ascii="Courier New" w:hAnsi="Courier New" w:cs="Courier New"/>
          <w:color w:val="0000FF"/>
          <w:kern w:val="0"/>
          <w:sz w:val="24"/>
          <w:szCs w:val="24"/>
          <w:shd w:val="clear" w:color="auto" w:fill="FFFFFF"/>
        </w:rPr>
        <w:t>ods</w:t>
      </w:r>
      <w:r w:rsidRPr="001F1AC3">
        <w:rPr>
          <w:rFonts w:ascii="Courier New" w:hAnsi="Courier New" w:cs="Courier New"/>
          <w:color w:val="000000"/>
          <w:kern w:val="0"/>
          <w:sz w:val="24"/>
          <w:szCs w:val="24"/>
          <w:shd w:val="clear" w:color="auto" w:fill="FFFFFF"/>
        </w:rPr>
        <w:t xml:space="preserve"> </w:t>
      </w:r>
      <w:r w:rsidRPr="001F1AC3">
        <w:rPr>
          <w:rFonts w:ascii="Courier New" w:hAnsi="Courier New" w:cs="Courier New"/>
          <w:color w:val="0000FF"/>
          <w:kern w:val="0"/>
          <w:sz w:val="24"/>
          <w:szCs w:val="24"/>
          <w:shd w:val="clear" w:color="auto" w:fill="FFFFFF"/>
        </w:rPr>
        <w:t>graphics</w:t>
      </w:r>
      <w:r w:rsidRPr="001F1AC3">
        <w:rPr>
          <w:rFonts w:ascii="Courier New" w:hAnsi="Courier New" w:cs="Courier New"/>
          <w:color w:val="000000"/>
          <w:kern w:val="0"/>
          <w:sz w:val="24"/>
          <w:szCs w:val="24"/>
          <w:shd w:val="clear" w:color="auto" w:fill="FFFFFF"/>
        </w:rPr>
        <w:t xml:space="preserve"> </w:t>
      </w:r>
      <w:r w:rsidRPr="001F1AC3">
        <w:rPr>
          <w:rFonts w:ascii="Courier New" w:hAnsi="Courier New" w:cs="Courier New"/>
          <w:color w:val="0000FF"/>
          <w:kern w:val="0"/>
          <w:sz w:val="24"/>
          <w:szCs w:val="24"/>
          <w:shd w:val="clear" w:color="auto" w:fill="FFFFFF"/>
        </w:rPr>
        <w:t>on</w:t>
      </w:r>
      <w:r w:rsidRPr="001F1AC3">
        <w:rPr>
          <w:rFonts w:ascii="Courier New" w:hAnsi="Courier New" w:cs="Courier New"/>
          <w:color w:val="000000"/>
          <w:kern w:val="0"/>
          <w:sz w:val="24"/>
          <w:szCs w:val="24"/>
          <w:shd w:val="clear" w:color="auto" w:fill="FFFFFF"/>
        </w:rPr>
        <w:t>;</w:t>
      </w:r>
    </w:p>
    <w:p w:rsidR="001F1AC3" w:rsidRPr="001F1AC3" w:rsidRDefault="001F1AC3" w:rsidP="001F1AC3">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1F1AC3">
        <w:rPr>
          <w:rFonts w:ascii="Courier New" w:hAnsi="Courier New" w:cs="Courier New"/>
          <w:b/>
          <w:bCs/>
          <w:color w:val="000080"/>
          <w:kern w:val="0"/>
          <w:sz w:val="24"/>
          <w:szCs w:val="24"/>
          <w:shd w:val="clear" w:color="auto" w:fill="FFFFFF"/>
        </w:rPr>
        <w:t>proc</w:t>
      </w:r>
      <w:r w:rsidRPr="001F1AC3">
        <w:rPr>
          <w:rFonts w:ascii="Courier New" w:hAnsi="Courier New" w:cs="Courier New"/>
          <w:color w:val="000000"/>
          <w:kern w:val="0"/>
          <w:sz w:val="24"/>
          <w:szCs w:val="24"/>
          <w:shd w:val="clear" w:color="auto" w:fill="FFFFFF"/>
        </w:rPr>
        <w:t xml:space="preserve"> </w:t>
      </w:r>
      <w:r w:rsidRPr="001F1AC3">
        <w:rPr>
          <w:rFonts w:ascii="Courier New" w:hAnsi="Courier New" w:cs="Courier New"/>
          <w:b/>
          <w:bCs/>
          <w:color w:val="000080"/>
          <w:kern w:val="0"/>
          <w:sz w:val="24"/>
          <w:szCs w:val="24"/>
          <w:shd w:val="clear" w:color="auto" w:fill="FFFFFF"/>
        </w:rPr>
        <w:t>logistic</w:t>
      </w:r>
      <w:r w:rsidRPr="001F1AC3">
        <w:rPr>
          <w:rFonts w:ascii="Courier New" w:hAnsi="Courier New" w:cs="Courier New"/>
          <w:color w:val="000000"/>
          <w:kern w:val="0"/>
          <w:sz w:val="24"/>
          <w:szCs w:val="24"/>
          <w:shd w:val="clear" w:color="auto" w:fill="FFFFFF"/>
        </w:rPr>
        <w:t xml:space="preserve"> </w:t>
      </w:r>
      <w:r w:rsidRPr="001F1AC3">
        <w:rPr>
          <w:rFonts w:ascii="Courier New" w:hAnsi="Courier New" w:cs="Courier New"/>
          <w:color w:val="0000FF"/>
          <w:kern w:val="0"/>
          <w:sz w:val="24"/>
          <w:szCs w:val="24"/>
          <w:shd w:val="clear" w:color="auto" w:fill="FFFFFF"/>
        </w:rPr>
        <w:t>data</w:t>
      </w:r>
      <w:r w:rsidRPr="001F1AC3">
        <w:rPr>
          <w:rFonts w:ascii="Courier New" w:hAnsi="Courier New" w:cs="Courier New"/>
          <w:color w:val="000000"/>
          <w:kern w:val="0"/>
          <w:sz w:val="24"/>
          <w:szCs w:val="24"/>
          <w:shd w:val="clear" w:color="auto" w:fill="FFFFFF"/>
        </w:rPr>
        <w:t>=school;</w:t>
      </w:r>
    </w:p>
    <w:p w:rsidR="001F1AC3" w:rsidRPr="001F1AC3" w:rsidRDefault="001F1AC3" w:rsidP="001F1AC3">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1F1AC3">
        <w:rPr>
          <w:rFonts w:ascii="Courier New" w:hAnsi="Courier New" w:cs="Courier New"/>
          <w:color w:val="0000FF"/>
          <w:kern w:val="0"/>
          <w:sz w:val="24"/>
          <w:szCs w:val="24"/>
          <w:shd w:val="clear" w:color="auto" w:fill="FFFFFF"/>
        </w:rPr>
        <w:t>freq</w:t>
      </w:r>
      <w:r w:rsidRPr="001F1AC3">
        <w:rPr>
          <w:rFonts w:ascii="Courier New" w:hAnsi="Courier New" w:cs="Courier New"/>
          <w:color w:val="000000"/>
          <w:kern w:val="0"/>
          <w:sz w:val="24"/>
          <w:szCs w:val="24"/>
          <w:shd w:val="clear" w:color="auto" w:fill="FFFFFF"/>
        </w:rPr>
        <w:t xml:space="preserve"> Count;</w:t>
      </w:r>
    </w:p>
    <w:p w:rsidR="001F1AC3" w:rsidRPr="001F1AC3" w:rsidRDefault="001F1AC3" w:rsidP="001F1AC3">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1F1AC3">
        <w:rPr>
          <w:rFonts w:ascii="Courier New" w:hAnsi="Courier New" w:cs="Courier New"/>
          <w:color w:val="0000FF"/>
          <w:kern w:val="0"/>
          <w:sz w:val="24"/>
          <w:szCs w:val="24"/>
          <w:shd w:val="clear" w:color="auto" w:fill="FFFFFF"/>
        </w:rPr>
        <w:t>class</w:t>
      </w:r>
      <w:r w:rsidRPr="001F1AC3">
        <w:rPr>
          <w:rFonts w:ascii="Courier New" w:hAnsi="Courier New" w:cs="Courier New"/>
          <w:color w:val="000000"/>
          <w:kern w:val="0"/>
          <w:sz w:val="24"/>
          <w:szCs w:val="24"/>
          <w:shd w:val="clear" w:color="auto" w:fill="FFFFFF"/>
        </w:rPr>
        <w:t xml:space="preserve"> School Program(</w:t>
      </w:r>
      <w:r w:rsidRPr="001F1AC3">
        <w:rPr>
          <w:rFonts w:ascii="Courier New" w:hAnsi="Courier New" w:cs="Courier New"/>
          <w:color w:val="0000FF"/>
          <w:kern w:val="0"/>
          <w:sz w:val="24"/>
          <w:szCs w:val="24"/>
          <w:shd w:val="clear" w:color="auto" w:fill="FFFFFF"/>
        </w:rPr>
        <w:t>ref</w:t>
      </w:r>
      <w:r w:rsidRPr="001F1AC3">
        <w:rPr>
          <w:rFonts w:ascii="Courier New" w:hAnsi="Courier New" w:cs="Courier New"/>
          <w:color w:val="000000"/>
          <w:kern w:val="0"/>
          <w:sz w:val="24"/>
          <w:szCs w:val="24"/>
          <w:shd w:val="clear" w:color="auto" w:fill="FFFFFF"/>
        </w:rPr>
        <w:t>=first);</w:t>
      </w:r>
    </w:p>
    <w:p w:rsidR="001F1AC3" w:rsidRPr="001F1AC3" w:rsidRDefault="001F1AC3" w:rsidP="001F1AC3">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1F1AC3">
        <w:rPr>
          <w:rFonts w:ascii="Courier New" w:hAnsi="Courier New" w:cs="Courier New"/>
          <w:color w:val="0000FF"/>
          <w:kern w:val="0"/>
          <w:sz w:val="24"/>
          <w:szCs w:val="24"/>
          <w:shd w:val="clear" w:color="auto" w:fill="FFFFFF"/>
        </w:rPr>
        <w:t>model</w:t>
      </w:r>
      <w:r w:rsidRPr="001F1AC3">
        <w:rPr>
          <w:rFonts w:ascii="Courier New" w:hAnsi="Courier New" w:cs="Courier New"/>
          <w:color w:val="000000"/>
          <w:kern w:val="0"/>
          <w:sz w:val="24"/>
          <w:szCs w:val="24"/>
          <w:shd w:val="clear" w:color="auto" w:fill="FFFFFF"/>
        </w:rPr>
        <w:t xml:space="preserve"> Style(</w:t>
      </w:r>
      <w:r w:rsidRPr="001F1AC3">
        <w:rPr>
          <w:rFonts w:ascii="Courier New" w:hAnsi="Courier New" w:cs="Courier New"/>
          <w:color w:val="0000FF"/>
          <w:kern w:val="0"/>
          <w:sz w:val="24"/>
          <w:szCs w:val="24"/>
          <w:shd w:val="clear" w:color="auto" w:fill="FFFFFF"/>
        </w:rPr>
        <w:t>order</w:t>
      </w:r>
      <w:r w:rsidRPr="001F1AC3">
        <w:rPr>
          <w:rFonts w:ascii="Courier New" w:hAnsi="Courier New" w:cs="Courier New"/>
          <w:color w:val="000000"/>
          <w:kern w:val="0"/>
          <w:sz w:val="24"/>
          <w:szCs w:val="24"/>
          <w:shd w:val="clear" w:color="auto" w:fill="FFFFFF"/>
        </w:rPr>
        <w:t>=data)</w:t>
      </w:r>
      <w:r w:rsidR="00157BBB">
        <w:rPr>
          <w:rFonts w:ascii="Courier New" w:hAnsi="Courier New" w:cs="Courier New" w:hint="eastAsia"/>
          <w:color w:val="000000"/>
          <w:kern w:val="0"/>
          <w:sz w:val="24"/>
          <w:szCs w:val="24"/>
          <w:shd w:val="clear" w:color="auto" w:fill="FFFFFF"/>
        </w:rPr>
        <w:t xml:space="preserve"> </w:t>
      </w:r>
      <w:r w:rsidRPr="001F1AC3">
        <w:rPr>
          <w:rFonts w:ascii="Courier New" w:hAnsi="Courier New" w:cs="Courier New"/>
          <w:color w:val="000000"/>
          <w:kern w:val="0"/>
          <w:sz w:val="24"/>
          <w:szCs w:val="24"/>
          <w:shd w:val="clear" w:color="auto" w:fill="FFFFFF"/>
        </w:rPr>
        <w:t>=</w:t>
      </w:r>
      <w:r w:rsidR="00157BBB">
        <w:rPr>
          <w:rFonts w:ascii="Courier New" w:hAnsi="Courier New" w:cs="Courier New" w:hint="eastAsia"/>
          <w:color w:val="000000"/>
          <w:kern w:val="0"/>
          <w:sz w:val="24"/>
          <w:szCs w:val="24"/>
          <w:shd w:val="clear" w:color="auto" w:fill="FFFFFF"/>
        </w:rPr>
        <w:t xml:space="preserve"> </w:t>
      </w:r>
      <w:r w:rsidRPr="001F1AC3">
        <w:rPr>
          <w:rFonts w:ascii="Courier New" w:hAnsi="Courier New" w:cs="Courier New"/>
          <w:color w:val="000000"/>
          <w:kern w:val="0"/>
          <w:sz w:val="24"/>
          <w:szCs w:val="24"/>
          <w:shd w:val="clear" w:color="auto" w:fill="FFFFFF"/>
        </w:rPr>
        <w:t xml:space="preserve">School Program School*Program / </w:t>
      </w:r>
      <w:r w:rsidRPr="001F1AC3">
        <w:rPr>
          <w:rFonts w:ascii="Courier New" w:hAnsi="Courier New" w:cs="Courier New"/>
          <w:color w:val="0000FF"/>
          <w:kern w:val="0"/>
          <w:sz w:val="24"/>
          <w:szCs w:val="24"/>
          <w:shd w:val="clear" w:color="auto" w:fill="FFFFFF"/>
        </w:rPr>
        <w:t>link</w:t>
      </w:r>
      <w:r w:rsidRPr="001F1AC3">
        <w:rPr>
          <w:rFonts w:ascii="Courier New" w:hAnsi="Courier New" w:cs="Courier New"/>
          <w:color w:val="000000"/>
          <w:kern w:val="0"/>
          <w:sz w:val="24"/>
          <w:szCs w:val="24"/>
          <w:shd w:val="clear" w:color="auto" w:fill="FFFFFF"/>
        </w:rPr>
        <w:t>=glogit;</w:t>
      </w:r>
    </w:p>
    <w:p w:rsidR="001F1AC3" w:rsidRPr="001F1AC3" w:rsidRDefault="001F1AC3" w:rsidP="001F1AC3">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1F1AC3">
        <w:rPr>
          <w:rFonts w:ascii="Courier New" w:hAnsi="Courier New" w:cs="Courier New"/>
          <w:color w:val="0000FF"/>
          <w:kern w:val="0"/>
          <w:sz w:val="24"/>
          <w:szCs w:val="24"/>
          <w:shd w:val="clear" w:color="auto" w:fill="FFFFFF"/>
        </w:rPr>
        <w:t>oddsratio</w:t>
      </w:r>
      <w:r w:rsidRPr="001F1AC3">
        <w:rPr>
          <w:rFonts w:ascii="Courier New" w:hAnsi="Courier New" w:cs="Courier New"/>
          <w:color w:val="000000"/>
          <w:kern w:val="0"/>
          <w:sz w:val="24"/>
          <w:szCs w:val="24"/>
          <w:shd w:val="clear" w:color="auto" w:fill="FFFFFF"/>
        </w:rPr>
        <w:t xml:space="preserve"> program;</w:t>
      </w:r>
    </w:p>
    <w:p w:rsidR="001F1AC3" w:rsidRPr="001F1AC3" w:rsidRDefault="001F1AC3" w:rsidP="001F1AC3">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1F1AC3">
        <w:rPr>
          <w:rFonts w:ascii="Courier New" w:hAnsi="Courier New" w:cs="Courier New"/>
          <w:b/>
          <w:bCs/>
          <w:color w:val="000080"/>
          <w:kern w:val="0"/>
          <w:sz w:val="24"/>
          <w:szCs w:val="24"/>
          <w:shd w:val="clear" w:color="auto" w:fill="FFFFFF"/>
        </w:rPr>
        <w:t>run</w:t>
      </w:r>
      <w:r w:rsidRPr="001F1AC3">
        <w:rPr>
          <w:rFonts w:ascii="Courier New" w:hAnsi="Courier New" w:cs="Courier New"/>
          <w:color w:val="000000"/>
          <w:kern w:val="0"/>
          <w:sz w:val="24"/>
          <w:szCs w:val="24"/>
          <w:shd w:val="clear" w:color="auto" w:fill="FFFFFF"/>
        </w:rPr>
        <w:t>;</w:t>
      </w:r>
    </w:p>
    <w:p w:rsidR="001F1AC3" w:rsidRPr="001F1AC3" w:rsidRDefault="001F1AC3" w:rsidP="001F1AC3">
      <w:pPr>
        <w:widowControl/>
        <w:pBdr>
          <w:bottom w:val="single" w:sz="6" w:space="1" w:color="auto"/>
        </w:pBdr>
        <w:ind w:firstLineChars="235" w:firstLine="564"/>
        <w:rPr>
          <w:rFonts w:ascii="Courier New" w:hAnsi="Courier New" w:cs="Courier New"/>
          <w:color w:val="000000"/>
          <w:kern w:val="0"/>
          <w:sz w:val="24"/>
          <w:szCs w:val="24"/>
          <w:shd w:val="clear" w:color="auto" w:fill="FFFFFF"/>
        </w:rPr>
      </w:pPr>
      <w:r w:rsidRPr="001F1AC3">
        <w:rPr>
          <w:rFonts w:ascii="Courier New" w:hAnsi="Courier New" w:cs="Courier New"/>
          <w:color w:val="0000FF"/>
          <w:kern w:val="0"/>
          <w:sz w:val="24"/>
          <w:szCs w:val="24"/>
          <w:shd w:val="clear" w:color="auto" w:fill="FFFFFF"/>
        </w:rPr>
        <w:t>ods</w:t>
      </w:r>
      <w:r w:rsidRPr="001F1AC3">
        <w:rPr>
          <w:rFonts w:ascii="Courier New" w:hAnsi="Courier New" w:cs="Courier New"/>
          <w:color w:val="000000"/>
          <w:kern w:val="0"/>
          <w:sz w:val="24"/>
          <w:szCs w:val="24"/>
          <w:shd w:val="clear" w:color="auto" w:fill="FFFFFF"/>
        </w:rPr>
        <w:t xml:space="preserve"> </w:t>
      </w:r>
      <w:r w:rsidRPr="001F1AC3">
        <w:rPr>
          <w:rFonts w:ascii="Courier New" w:hAnsi="Courier New" w:cs="Courier New"/>
          <w:color w:val="0000FF"/>
          <w:kern w:val="0"/>
          <w:sz w:val="24"/>
          <w:szCs w:val="24"/>
          <w:shd w:val="clear" w:color="auto" w:fill="FFFFFF"/>
        </w:rPr>
        <w:t>graphics</w:t>
      </w:r>
      <w:r w:rsidRPr="001F1AC3">
        <w:rPr>
          <w:rFonts w:ascii="Courier New" w:hAnsi="Courier New" w:cs="Courier New"/>
          <w:color w:val="000000"/>
          <w:kern w:val="0"/>
          <w:sz w:val="24"/>
          <w:szCs w:val="24"/>
          <w:shd w:val="clear" w:color="auto" w:fill="FFFFFF"/>
        </w:rPr>
        <w:t xml:space="preserve"> </w:t>
      </w:r>
      <w:r w:rsidRPr="001F1AC3">
        <w:rPr>
          <w:rFonts w:ascii="Courier New" w:hAnsi="Courier New" w:cs="Courier New"/>
          <w:color w:val="0000FF"/>
          <w:kern w:val="0"/>
          <w:sz w:val="24"/>
          <w:szCs w:val="24"/>
          <w:shd w:val="clear" w:color="auto" w:fill="FFFFFF"/>
        </w:rPr>
        <w:t>off</w:t>
      </w:r>
      <w:r w:rsidRPr="001F1AC3">
        <w:rPr>
          <w:rFonts w:ascii="Courier New" w:hAnsi="Courier New" w:cs="Courier New"/>
          <w:color w:val="000000"/>
          <w:kern w:val="0"/>
          <w:sz w:val="24"/>
          <w:szCs w:val="24"/>
          <w:shd w:val="clear" w:color="auto" w:fill="FFFFFF"/>
        </w:rPr>
        <w:t>;</w:t>
      </w:r>
    </w:p>
    <w:p w:rsidR="001F1AC3" w:rsidRDefault="005C68D0" w:rsidP="001F1AC3">
      <w:pPr>
        <w:widowControl/>
        <w:rPr>
          <w:rFonts w:asciiTheme="minorEastAsia" w:hAnsiTheme="minorEastAsia" w:cs="宋体"/>
          <w:color w:val="000000"/>
          <w:kern w:val="0"/>
          <w:szCs w:val="28"/>
        </w:rPr>
      </w:pPr>
      <w:r>
        <w:rPr>
          <w:rFonts w:asciiTheme="minorEastAsia" w:hAnsiTheme="minorEastAsia" w:cs="宋体" w:hint="eastAsia"/>
          <w:color w:val="000000"/>
          <w:kern w:val="0"/>
          <w:szCs w:val="28"/>
        </w:rPr>
        <w:t>运行结果：</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Logistic: 响应剖析"/>
      </w:tblPr>
      <w:tblGrid>
        <w:gridCol w:w="602"/>
        <w:gridCol w:w="725"/>
        <w:gridCol w:w="843"/>
      </w:tblGrid>
      <w:tr w:rsidR="0084083D" w:rsidRPr="0084083D" w:rsidTr="0084083D">
        <w:trPr>
          <w:tblHeader/>
          <w:tblCellSpacing w:w="0" w:type="dxa"/>
          <w:jc w:val="center"/>
        </w:trPr>
        <w:tc>
          <w:tcPr>
            <w:tcW w:w="0" w:type="auto"/>
            <w:gridSpan w:val="3"/>
            <w:tcBorders>
              <w:top w:val="nil"/>
              <w:left w:val="nil"/>
              <w:bottom w:val="nil"/>
              <w:right w:val="nil"/>
            </w:tcBorders>
            <w:hideMark/>
          </w:tcPr>
          <w:p w:rsidR="0084083D" w:rsidRPr="0084083D" w:rsidRDefault="0084083D" w:rsidP="0084083D">
            <w:pPr>
              <w:widowControl/>
              <w:jc w:val="center"/>
              <w:rPr>
                <w:rFonts w:ascii="宋体" w:eastAsia="宋体" w:hAnsi="宋体" w:cs="宋体"/>
                <w:b/>
                <w:bCs/>
                <w:kern w:val="0"/>
                <w:sz w:val="24"/>
                <w:szCs w:val="24"/>
              </w:rPr>
            </w:pPr>
            <w:r w:rsidRPr="0084083D">
              <w:rPr>
                <w:rFonts w:ascii="宋体" w:eastAsia="宋体" w:hAnsi="宋体" w:cs="宋体"/>
                <w:b/>
                <w:bCs/>
                <w:kern w:val="0"/>
                <w:sz w:val="24"/>
                <w:szCs w:val="24"/>
              </w:rPr>
              <w:t>响应概况</w:t>
            </w:r>
          </w:p>
        </w:tc>
      </w:tr>
      <w:tr w:rsidR="0084083D" w:rsidRPr="0084083D" w:rsidTr="0084083D">
        <w:trPr>
          <w:tblHeader/>
          <w:tblCellSpacing w:w="0" w:type="dxa"/>
          <w:jc w:val="center"/>
        </w:trPr>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b/>
                <w:bCs/>
                <w:kern w:val="0"/>
                <w:sz w:val="24"/>
                <w:szCs w:val="24"/>
              </w:rPr>
            </w:pPr>
            <w:r w:rsidRPr="0084083D">
              <w:rPr>
                <w:rFonts w:ascii="宋体" w:eastAsia="宋体" w:hAnsi="宋体" w:cs="宋体"/>
                <w:b/>
                <w:bCs/>
                <w:kern w:val="0"/>
                <w:sz w:val="24"/>
                <w:szCs w:val="24"/>
              </w:rPr>
              <w:lastRenderedPageBreak/>
              <w:t>有序</w:t>
            </w:r>
            <w:r w:rsidRPr="0084083D">
              <w:rPr>
                <w:rFonts w:ascii="宋体" w:eastAsia="宋体" w:hAnsi="宋体" w:cs="宋体"/>
                <w:b/>
                <w:bCs/>
                <w:kern w:val="0"/>
                <w:sz w:val="24"/>
                <w:szCs w:val="24"/>
              </w:rPr>
              <w:br/>
              <w:t>值</w:t>
            </w:r>
          </w:p>
        </w:tc>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4"/>
                <w:szCs w:val="24"/>
              </w:rPr>
            </w:pPr>
            <w:r w:rsidRPr="0084083D">
              <w:rPr>
                <w:rFonts w:ascii="宋体" w:eastAsia="宋体" w:hAnsi="宋体" w:cs="宋体"/>
                <w:b/>
                <w:bCs/>
                <w:kern w:val="0"/>
                <w:sz w:val="24"/>
                <w:szCs w:val="24"/>
              </w:rPr>
              <w:t>Style</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b/>
                <w:bCs/>
                <w:kern w:val="0"/>
                <w:sz w:val="24"/>
                <w:szCs w:val="24"/>
              </w:rPr>
            </w:pPr>
            <w:r w:rsidRPr="0084083D">
              <w:rPr>
                <w:rFonts w:ascii="宋体" w:eastAsia="宋体" w:hAnsi="宋体" w:cs="宋体"/>
                <w:b/>
                <w:bCs/>
                <w:kern w:val="0"/>
                <w:sz w:val="24"/>
                <w:szCs w:val="24"/>
              </w:rPr>
              <w:t>总频数</w:t>
            </w:r>
          </w:p>
        </w:tc>
      </w:tr>
      <w:tr w:rsidR="0084083D" w:rsidRPr="0084083D" w:rsidTr="0084083D">
        <w:trPr>
          <w:tblCellSpacing w:w="0" w:type="dxa"/>
          <w:jc w:val="center"/>
        </w:trPr>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b/>
                <w:bCs/>
                <w:kern w:val="0"/>
                <w:sz w:val="24"/>
                <w:szCs w:val="24"/>
              </w:rPr>
            </w:pPr>
            <w:r w:rsidRPr="0084083D">
              <w:rPr>
                <w:rFonts w:ascii="宋体" w:eastAsia="宋体" w:hAnsi="宋体" w:cs="宋体"/>
                <w:b/>
                <w:bCs/>
                <w:kern w:val="0"/>
                <w:sz w:val="24"/>
                <w:szCs w:val="24"/>
              </w:rPr>
              <w:t>1</w:t>
            </w:r>
          </w:p>
        </w:tc>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kern w:val="0"/>
                <w:sz w:val="24"/>
                <w:szCs w:val="24"/>
              </w:rPr>
            </w:pPr>
            <w:r w:rsidRPr="0084083D">
              <w:rPr>
                <w:rFonts w:ascii="宋体" w:eastAsia="宋体" w:hAnsi="宋体" w:cs="宋体"/>
                <w:kern w:val="0"/>
                <w:sz w:val="24"/>
                <w:szCs w:val="24"/>
              </w:rPr>
              <w:t>self</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79</w:t>
            </w:r>
          </w:p>
        </w:tc>
      </w:tr>
      <w:tr w:rsidR="0084083D" w:rsidRPr="0084083D" w:rsidTr="0084083D">
        <w:trPr>
          <w:tblCellSpacing w:w="0" w:type="dxa"/>
          <w:jc w:val="center"/>
        </w:trPr>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b/>
                <w:bCs/>
                <w:kern w:val="0"/>
                <w:sz w:val="24"/>
                <w:szCs w:val="24"/>
              </w:rPr>
            </w:pPr>
            <w:r w:rsidRPr="0084083D">
              <w:rPr>
                <w:rFonts w:ascii="宋体" w:eastAsia="宋体" w:hAnsi="宋体" w:cs="宋体"/>
                <w:b/>
                <w:bCs/>
                <w:kern w:val="0"/>
                <w:sz w:val="24"/>
                <w:szCs w:val="24"/>
              </w:rPr>
              <w:t>2</w:t>
            </w:r>
          </w:p>
        </w:tc>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kern w:val="0"/>
                <w:sz w:val="24"/>
                <w:szCs w:val="24"/>
              </w:rPr>
            </w:pPr>
            <w:r w:rsidRPr="0084083D">
              <w:rPr>
                <w:rFonts w:ascii="宋体" w:eastAsia="宋体" w:hAnsi="宋体" w:cs="宋体"/>
                <w:kern w:val="0"/>
                <w:sz w:val="24"/>
                <w:szCs w:val="24"/>
              </w:rPr>
              <w:t>team</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85</w:t>
            </w:r>
          </w:p>
        </w:tc>
      </w:tr>
      <w:tr w:rsidR="0084083D" w:rsidRPr="0084083D" w:rsidTr="0084083D">
        <w:trPr>
          <w:tblCellSpacing w:w="0" w:type="dxa"/>
          <w:jc w:val="center"/>
        </w:trPr>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b/>
                <w:bCs/>
                <w:kern w:val="0"/>
                <w:sz w:val="24"/>
                <w:szCs w:val="24"/>
              </w:rPr>
            </w:pPr>
            <w:r w:rsidRPr="0084083D">
              <w:rPr>
                <w:rFonts w:ascii="宋体" w:eastAsia="宋体" w:hAnsi="宋体" w:cs="宋体"/>
                <w:b/>
                <w:bCs/>
                <w:kern w:val="0"/>
                <w:sz w:val="24"/>
                <w:szCs w:val="24"/>
              </w:rPr>
              <w:t>3</w:t>
            </w:r>
          </w:p>
        </w:tc>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kern w:val="0"/>
                <w:sz w:val="24"/>
                <w:szCs w:val="24"/>
              </w:rPr>
            </w:pPr>
            <w:r w:rsidRPr="0084083D">
              <w:rPr>
                <w:rFonts w:ascii="宋体" w:eastAsia="宋体" w:hAnsi="宋体" w:cs="宋体"/>
                <w:kern w:val="0"/>
                <w:sz w:val="24"/>
                <w:szCs w:val="24"/>
              </w:rPr>
              <w:t>class</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174</w:t>
            </w:r>
          </w:p>
        </w:tc>
      </w:tr>
    </w:tbl>
    <w:p w:rsidR="0084083D" w:rsidRPr="0084083D" w:rsidRDefault="0084083D" w:rsidP="0084083D">
      <w:pPr>
        <w:widowControl/>
        <w:jc w:val="left"/>
        <w:rPr>
          <w:rFonts w:ascii="黑体" w:eastAsia="黑体" w:hAnsi="宋体" w:cs="宋体"/>
          <w:color w:val="000000"/>
          <w:kern w:val="0"/>
          <w:sz w:val="24"/>
          <w:szCs w:val="24"/>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Logistic: 分类水平信息"/>
      </w:tblPr>
      <w:tblGrid>
        <w:gridCol w:w="967"/>
        <w:gridCol w:w="1209"/>
        <w:gridCol w:w="542"/>
        <w:gridCol w:w="542"/>
      </w:tblGrid>
      <w:tr w:rsidR="0084083D" w:rsidRPr="0084083D" w:rsidTr="0084083D">
        <w:trPr>
          <w:tblHeader/>
          <w:tblCellSpacing w:w="0" w:type="dxa"/>
          <w:jc w:val="center"/>
        </w:trPr>
        <w:tc>
          <w:tcPr>
            <w:tcW w:w="0" w:type="auto"/>
            <w:gridSpan w:val="4"/>
            <w:tcBorders>
              <w:top w:val="nil"/>
              <w:left w:val="nil"/>
              <w:bottom w:val="nil"/>
              <w:right w:val="nil"/>
            </w:tcBorders>
            <w:hideMark/>
          </w:tcPr>
          <w:p w:rsidR="0084083D" w:rsidRPr="0084083D" w:rsidRDefault="0084083D" w:rsidP="0084083D">
            <w:pPr>
              <w:widowControl/>
              <w:jc w:val="center"/>
              <w:rPr>
                <w:rFonts w:ascii="宋体" w:eastAsia="宋体" w:hAnsi="宋体" w:cs="宋体"/>
                <w:b/>
                <w:bCs/>
                <w:kern w:val="0"/>
                <w:sz w:val="24"/>
                <w:szCs w:val="24"/>
              </w:rPr>
            </w:pPr>
            <w:bookmarkStart w:id="22" w:name="IDX94"/>
            <w:bookmarkEnd w:id="22"/>
            <w:r w:rsidRPr="0084083D">
              <w:rPr>
                <w:rFonts w:ascii="宋体" w:eastAsia="宋体" w:hAnsi="宋体" w:cs="宋体"/>
                <w:b/>
                <w:bCs/>
                <w:kern w:val="0"/>
                <w:sz w:val="24"/>
                <w:szCs w:val="24"/>
              </w:rPr>
              <w:t>分类水平信息</w:t>
            </w:r>
          </w:p>
        </w:tc>
      </w:tr>
      <w:tr w:rsidR="0084083D" w:rsidRPr="0084083D" w:rsidTr="0084083D">
        <w:trPr>
          <w:tblHeader/>
          <w:tblCellSpacing w:w="0" w:type="dxa"/>
          <w:jc w:val="center"/>
        </w:trPr>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4"/>
                <w:szCs w:val="24"/>
              </w:rPr>
            </w:pPr>
            <w:r w:rsidRPr="0084083D">
              <w:rPr>
                <w:rFonts w:ascii="宋体" w:eastAsia="宋体" w:hAnsi="宋体" w:cs="宋体"/>
                <w:b/>
                <w:bCs/>
                <w:kern w:val="0"/>
                <w:sz w:val="24"/>
                <w:szCs w:val="24"/>
              </w:rPr>
              <w:t>分类</w:t>
            </w:r>
          </w:p>
        </w:tc>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4"/>
                <w:szCs w:val="24"/>
              </w:rPr>
            </w:pPr>
            <w:r w:rsidRPr="0084083D">
              <w:rPr>
                <w:rFonts w:ascii="宋体" w:eastAsia="宋体" w:hAnsi="宋体" w:cs="宋体"/>
                <w:b/>
                <w:bCs/>
                <w:kern w:val="0"/>
                <w:sz w:val="24"/>
                <w:szCs w:val="24"/>
              </w:rPr>
              <w:t>值</w:t>
            </w:r>
          </w:p>
        </w:tc>
        <w:tc>
          <w:tcPr>
            <w:tcW w:w="0" w:type="auto"/>
            <w:gridSpan w:val="2"/>
            <w:tcBorders>
              <w:top w:val="nil"/>
              <w:left w:val="nil"/>
              <w:bottom w:val="nil"/>
              <w:right w:val="nil"/>
            </w:tcBorders>
            <w:hideMark/>
          </w:tcPr>
          <w:p w:rsidR="0084083D" w:rsidRPr="0084083D" w:rsidRDefault="0084083D" w:rsidP="0084083D">
            <w:pPr>
              <w:widowControl/>
              <w:jc w:val="center"/>
              <w:rPr>
                <w:rFonts w:ascii="宋体" w:eastAsia="宋体" w:hAnsi="宋体" w:cs="宋体"/>
                <w:b/>
                <w:bCs/>
                <w:kern w:val="0"/>
                <w:sz w:val="24"/>
                <w:szCs w:val="24"/>
              </w:rPr>
            </w:pPr>
            <w:r w:rsidRPr="0084083D">
              <w:rPr>
                <w:rFonts w:ascii="宋体" w:eastAsia="宋体" w:hAnsi="宋体" w:cs="宋体"/>
                <w:b/>
                <w:bCs/>
                <w:kern w:val="0"/>
                <w:sz w:val="24"/>
                <w:szCs w:val="24"/>
              </w:rPr>
              <w:t>设计变量</w:t>
            </w:r>
          </w:p>
        </w:tc>
      </w:tr>
      <w:tr w:rsidR="0084083D" w:rsidRPr="0084083D" w:rsidTr="0084083D">
        <w:trPr>
          <w:tblCellSpacing w:w="0" w:type="dxa"/>
          <w:jc w:val="center"/>
        </w:trPr>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4"/>
                <w:szCs w:val="24"/>
              </w:rPr>
            </w:pPr>
            <w:r w:rsidRPr="0084083D">
              <w:rPr>
                <w:rFonts w:ascii="宋体" w:eastAsia="宋体" w:hAnsi="宋体" w:cs="宋体"/>
                <w:b/>
                <w:bCs/>
                <w:kern w:val="0"/>
                <w:sz w:val="24"/>
                <w:szCs w:val="24"/>
              </w:rPr>
              <w:t>School</w:t>
            </w:r>
          </w:p>
        </w:tc>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4"/>
                <w:szCs w:val="24"/>
              </w:rPr>
            </w:pPr>
            <w:r w:rsidRPr="0084083D">
              <w:rPr>
                <w:rFonts w:ascii="宋体" w:eastAsia="宋体" w:hAnsi="宋体" w:cs="宋体"/>
                <w:b/>
                <w:bCs/>
                <w:kern w:val="0"/>
                <w:sz w:val="24"/>
                <w:szCs w:val="24"/>
              </w:rPr>
              <w:t>1</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1</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0</w:t>
            </w:r>
          </w:p>
        </w:tc>
      </w:tr>
      <w:tr w:rsidR="0084083D" w:rsidRPr="0084083D" w:rsidTr="0084083D">
        <w:trPr>
          <w:tblCellSpacing w:w="0" w:type="dxa"/>
          <w:jc w:val="center"/>
        </w:trPr>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4"/>
                <w:szCs w:val="24"/>
              </w:rPr>
            </w:pPr>
            <w:r w:rsidRPr="0084083D">
              <w:rPr>
                <w:rFonts w:ascii="宋体" w:eastAsia="宋体" w:hAnsi="宋体" w:cs="宋体"/>
                <w:b/>
                <w:bCs/>
                <w:kern w:val="0"/>
                <w:sz w:val="24"/>
                <w:szCs w:val="24"/>
              </w:rPr>
              <w:t> </w:t>
            </w:r>
          </w:p>
        </w:tc>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4"/>
                <w:szCs w:val="24"/>
              </w:rPr>
            </w:pPr>
            <w:r w:rsidRPr="0084083D">
              <w:rPr>
                <w:rFonts w:ascii="宋体" w:eastAsia="宋体" w:hAnsi="宋体" w:cs="宋体"/>
                <w:b/>
                <w:bCs/>
                <w:kern w:val="0"/>
                <w:sz w:val="24"/>
                <w:szCs w:val="24"/>
              </w:rPr>
              <w:t>2</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0</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1</w:t>
            </w:r>
          </w:p>
        </w:tc>
      </w:tr>
      <w:tr w:rsidR="0084083D" w:rsidRPr="0084083D" w:rsidTr="0084083D">
        <w:trPr>
          <w:tblCellSpacing w:w="0" w:type="dxa"/>
          <w:jc w:val="center"/>
        </w:trPr>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4"/>
                <w:szCs w:val="24"/>
              </w:rPr>
            </w:pPr>
            <w:r w:rsidRPr="0084083D">
              <w:rPr>
                <w:rFonts w:ascii="宋体" w:eastAsia="宋体" w:hAnsi="宋体" w:cs="宋体"/>
                <w:b/>
                <w:bCs/>
                <w:kern w:val="0"/>
                <w:sz w:val="24"/>
                <w:szCs w:val="24"/>
              </w:rPr>
              <w:t> </w:t>
            </w:r>
          </w:p>
        </w:tc>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4"/>
                <w:szCs w:val="24"/>
              </w:rPr>
            </w:pPr>
            <w:r w:rsidRPr="0084083D">
              <w:rPr>
                <w:rFonts w:ascii="宋体" w:eastAsia="宋体" w:hAnsi="宋体" w:cs="宋体"/>
                <w:b/>
                <w:bCs/>
                <w:kern w:val="0"/>
                <w:sz w:val="24"/>
                <w:szCs w:val="24"/>
              </w:rPr>
              <w:t>3</w:t>
            </w:r>
          </w:p>
        </w:tc>
        <w:tc>
          <w:tcPr>
            <w:tcW w:w="0" w:type="auto"/>
            <w:tcBorders>
              <w:top w:val="nil"/>
              <w:left w:val="nil"/>
              <w:bottom w:val="nil"/>
              <w:right w:val="nil"/>
            </w:tcBorders>
            <w:noWrap/>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-1</w:t>
            </w:r>
          </w:p>
        </w:tc>
        <w:tc>
          <w:tcPr>
            <w:tcW w:w="0" w:type="auto"/>
            <w:tcBorders>
              <w:top w:val="nil"/>
              <w:left w:val="nil"/>
              <w:bottom w:val="nil"/>
              <w:right w:val="nil"/>
            </w:tcBorders>
            <w:noWrap/>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-1</w:t>
            </w:r>
          </w:p>
        </w:tc>
      </w:tr>
      <w:tr w:rsidR="0084083D" w:rsidRPr="0084083D" w:rsidTr="0084083D">
        <w:trPr>
          <w:tblCellSpacing w:w="0" w:type="dxa"/>
          <w:jc w:val="center"/>
        </w:trPr>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4"/>
                <w:szCs w:val="24"/>
              </w:rPr>
            </w:pPr>
            <w:r w:rsidRPr="0084083D">
              <w:rPr>
                <w:rFonts w:ascii="宋体" w:eastAsia="宋体" w:hAnsi="宋体" w:cs="宋体"/>
                <w:b/>
                <w:bCs/>
                <w:kern w:val="0"/>
                <w:sz w:val="24"/>
                <w:szCs w:val="24"/>
              </w:rPr>
              <w:t>Program</w:t>
            </w:r>
          </w:p>
        </w:tc>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4"/>
                <w:szCs w:val="24"/>
              </w:rPr>
            </w:pPr>
            <w:r w:rsidRPr="0084083D">
              <w:rPr>
                <w:rFonts w:ascii="宋体" w:eastAsia="宋体" w:hAnsi="宋体" w:cs="宋体"/>
                <w:b/>
                <w:bCs/>
                <w:kern w:val="0"/>
                <w:sz w:val="24"/>
                <w:szCs w:val="24"/>
              </w:rPr>
              <w:t>afternoon</w:t>
            </w:r>
          </w:p>
        </w:tc>
        <w:tc>
          <w:tcPr>
            <w:tcW w:w="0" w:type="auto"/>
            <w:tcBorders>
              <w:top w:val="nil"/>
              <w:left w:val="nil"/>
              <w:bottom w:val="nil"/>
              <w:right w:val="nil"/>
            </w:tcBorders>
            <w:noWrap/>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-1</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 </w:t>
            </w:r>
          </w:p>
        </w:tc>
      </w:tr>
      <w:tr w:rsidR="0084083D" w:rsidRPr="0084083D" w:rsidTr="0084083D">
        <w:trPr>
          <w:tblCellSpacing w:w="0" w:type="dxa"/>
          <w:jc w:val="center"/>
        </w:trPr>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4"/>
                <w:szCs w:val="24"/>
              </w:rPr>
            </w:pPr>
            <w:r w:rsidRPr="0084083D">
              <w:rPr>
                <w:rFonts w:ascii="宋体" w:eastAsia="宋体" w:hAnsi="宋体" w:cs="宋体"/>
                <w:b/>
                <w:bCs/>
                <w:kern w:val="0"/>
                <w:sz w:val="24"/>
                <w:szCs w:val="24"/>
              </w:rPr>
              <w:t> </w:t>
            </w:r>
          </w:p>
        </w:tc>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4"/>
                <w:szCs w:val="24"/>
              </w:rPr>
            </w:pPr>
            <w:r w:rsidRPr="0084083D">
              <w:rPr>
                <w:rFonts w:ascii="宋体" w:eastAsia="宋体" w:hAnsi="宋体" w:cs="宋体"/>
                <w:b/>
                <w:bCs/>
                <w:kern w:val="0"/>
                <w:sz w:val="24"/>
                <w:szCs w:val="24"/>
              </w:rPr>
              <w:t>regular</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1</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 </w:t>
            </w:r>
          </w:p>
        </w:tc>
      </w:tr>
    </w:tbl>
    <w:p w:rsidR="0084083D" w:rsidRPr="0084083D" w:rsidRDefault="00296635" w:rsidP="0084083D">
      <w:pPr>
        <w:widowControl/>
        <w:jc w:val="left"/>
        <w:rPr>
          <w:rFonts w:asciiTheme="minorEastAsia" w:hAnsiTheme="minorEastAsia" w:cs="宋体"/>
          <w:color w:val="000000"/>
          <w:kern w:val="0"/>
          <w:szCs w:val="28"/>
        </w:rPr>
      </w:pPr>
      <w:bookmarkStart w:id="23" w:name="IDX95"/>
      <w:bookmarkEnd w:id="23"/>
      <w:r>
        <w:rPr>
          <w:rFonts w:ascii="黑体" w:eastAsia="黑体" w:hAnsi="宋体" w:cs="宋体" w:hint="eastAsia"/>
          <w:color w:val="000000"/>
          <w:kern w:val="0"/>
          <w:sz w:val="24"/>
          <w:szCs w:val="24"/>
        </w:rPr>
        <w:t xml:space="preserve">   </w:t>
      </w:r>
      <w:r w:rsidRPr="00296635">
        <w:rPr>
          <w:rFonts w:eastAsia="黑体" w:cs="Times New Roman"/>
          <w:color w:val="000000"/>
          <w:kern w:val="0"/>
          <w:sz w:val="24"/>
          <w:szCs w:val="24"/>
        </w:rPr>
        <w:t xml:space="preserve"> </w:t>
      </w:r>
      <w:r w:rsidRPr="00296635">
        <w:rPr>
          <w:rFonts w:cs="Times New Roman"/>
          <w:color w:val="000000"/>
          <w:kern w:val="0"/>
          <w:szCs w:val="28"/>
        </w:rPr>
        <w:t>SAS</w:t>
      </w:r>
      <w:r w:rsidRPr="00296635">
        <w:rPr>
          <w:rFonts w:asciiTheme="minorEastAsia" w:hAnsiTheme="minorEastAsia" w:cs="宋体" w:hint="eastAsia"/>
          <w:color w:val="000000"/>
          <w:kern w:val="0"/>
          <w:szCs w:val="28"/>
        </w:rPr>
        <w:t>系统自动</w:t>
      </w:r>
      <w:r>
        <w:rPr>
          <w:rFonts w:asciiTheme="minorEastAsia" w:hAnsiTheme="minorEastAsia" w:cs="宋体" w:hint="eastAsia"/>
          <w:color w:val="000000"/>
          <w:kern w:val="0"/>
          <w:szCs w:val="28"/>
        </w:rPr>
        <w:t>为因变量的值做虚拟编码（效应变量）。</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Logistic: 收敛状态"/>
      </w:tblPr>
      <w:tblGrid>
        <w:gridCol w:w="3360"/>
      </w:tblGrid>
      <w:tr w:rsidR="0084083D" w:rsidRPr="0084083D" w:rsidTr="0084083D">
        <w:trPr>
          <w:tblHeader/>
          <w:tblCellSpacing w:w="0" w:type="dxa"/>
          <w:jc w:val="center"/>
        </w:trPr>
        <w:tc>
          <w:tcPr>
            <w:tcW w:w="0" w:type="auto"/>
            <w:tcBorders>
              <w:top w:val="nil"/>
              <w:left w:val="nil"/>
              <w:bottom w:val="nil"/>
              <w:right w:val="nil"/>
            </w:tcBorders>
            <w:hideMark/>
          </w:tcPr>
          <w:p w:rsidR="0084083D" w:rsidRPr="0084083D" w:rsidRDefault="0084083D" w:rsidP="0084083D">
            <w:pPr>
              <w:widowControl/>
              <w:jc w:val="center"/>
              <w:rPr>
                <w:rFonts w:ascii="宋体" w:eastAsia="宋体" w:hAnsi="宋体" w:cs="宋体"/>
                <w:b/>
                <w:bCs/>
                <w:kern w:val="0"/>
                <w:sz w:val="24"/>
                <w:szCs w:val="24"/>
              </w:rPr>
            </w:pPr>
            <w:r w:rsidRPr="0084083D">
              <w:rPr>
                <w:rFonts w:ascii="宋体" w:eastAsia="宋体" w:hAnsi="宋体" w:cs="宋体"/>
                <w:b/>
                <w:bCs/>
                <w:kern w:val="0"/>
                <w:sz w:val="24"/>
                <w:szCs w:val="24"/>
              </w:rPr>
              <w:t>模型收敛状态</w:t>
            </w:r>
          </w:p>
        </w:tc>
      </w:tr>
      <w:tr w:rsidR="0084083D" w:rsidRPr="0084083D" w:rsidTr="0084083D">
        <w:trPr>
          <w:tblCellSpacing w:w="0" w:type="dxa"/>
          <w:jc w:val="center"/>
        </w:trPr>
        <w:tc>
          <w:tcPr>
            <w:tcW w:w="0" w:type="auto"/>
            <w:tcBorders>
              <w:top w:val="nil"/>
              <w:left w:val="nil"/>
              <w:bottom w:val="nil"/>
              <w:right w:val="nil"/>
            </w:tcBorders>
            <w:hideMark/>
          </w:tcPr>
          <w:p w:rsidR="0084083D" w:rsidRPr="0084083D" w:rsidRDefault="0084083D" w:rsidP="0084083D">
            <w:pPr>
              <w:widowControl/>
              <w:jc w:val="center"/>
              <w:rPr>
                <w:rFonts w:ascii="宋体" w:eastAsia="宋体" w:hAnsi="宋体" w:cs="宋体"/>
                <w:kern w:val="0"/>
                <w:sz w:val="24"/>
                <w:szCs w:val="24"/>
              </w:rPr>
            </w:pPr>
            <w:r w:rsidRPr="0084083D">
              <w:rPr>
                <w:rFonts w:ascii="宋体" w:eastAsia="宋体" w:hAnsi="宋体" w:cs="宋体"/>
                <w:kern w:val="0"/>
                <w:sz w:val="24"/>
                <w:szCs w:val="24"/>
              </w:rPr>
              <w:t>满足收敛准则 (GCONV=1E-8)。</w:t>
            </w:r>
          </w:p>
        </w:tc>
      </w:tr>
    </w:tbl>
    <w:p w:rsidR="0084083D" w:rsidRPr="0084083D" w:rsidRDefault="0084083D" w:rsidP="0084083D">
      <w:pPr>
        <w:widowControl/>
        <w:jc w:val="left"/>
        <w:rPr>
          <w:rFonts w:ascii="黑体" w:eastAsia="黑体" w:hAnsi="宋体" w:cs="宋体"/>
          <w:color w:val="000000"/>
          <w:kern w:val="0"/>
          <w:sz w:val="24"/>
          <w:szCs w:val="24"/>
        </w:rPr>
      </w:pPr>
      <w:bookmarkStart w:id="24" w:name="IDX96"/>
      <w:bookmarkEnd w:id="24"/>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Logistic: 拟合统计量"/>
      </w:tblPr>
      <w:tblGrid>
        <w:gridCol w:w="604"/>
        <w:gridCol w:w="960"/>
        <w:gridCol w:w="1566"/>
      </w:tblGrid>
      <w:tr w:rsidR="0084083D" w:rsidRPr="0084083D" w:rsidTr="0084083D">
        <w:trPr>
          <w:tblHeader/>
          <w:tblCellSpacing w:w="0" w:type="dxa"/>
          <w:jc w:val="center"/>
        </w:trPr>
        <w:tc>
          <w:tcPr>
            <w:tcW w:w="0" w:type="auto"/>
            <w:gridSpan w:val="3"/>
            <w:tcBorders>
              <w:top w:val="nil"/>
              <w:left w:val="nil"/>
              <w:bottom w:val="nil"/>
              <w:right w:val="nil"/>
            </w:tcBorders>
            <w:hideMark/>
          </w:tcPr>
          <w:p w:rsidR="0084083D" w:rsidRPr="0084083D" w:rsidRDefault="0084083D" w:rsidP="0084083D">
            <w:pPr>
              <w:widowControl/>
              <w:jc w:val="center"/>
              <w:rPr>
                <w:rFonts w:ascii="宋体" w:eastAsia="宋体" w:hAnsi="宋体" w:cs="宋体"/>
                <w:b/>
                <w:bCs/>
                <w:kern w:val="0"/>
                <w:sz w:val="24"/>
                <w:szCs w:val="24"/>
              </w:rPr>
            </w:pPr>
            <w:r w:rsidRPr="0084083D">
              <w:rPr>
                <w:rFonts w:ascii="宋体" w:eastAsia="宋体" w:hAnsi="宋体" w:cs="宋体"/>
                <w:b/>
                <w:bCs/>
                <w:kern w:val="0"/>
                <w:sz w:val="24"/>
                <w:szCs w:val="24"/>
              </w:rPr>
              <w:t>模型拟合统计量</w:t>
            </w:r>
          </w:p>
        </w:tc>
      </w:tr>
      <w:tr w:rsidR="0084083D" w:rsidRPr="0084083D" w:rsidTr="0084083D">
        <w:trPr>
          <w:tblHeader/>
          <w:tblCellSpacing w:w="0" w:type="dxa"/>
          <w:jc w:val="center"/>
        </w:trPr>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4"/>
                <w:szCs w:val="24"/>
              </w:rPr>
            </w:pPr>
            <w:r w:rsidRPr="0084083D">
              <w:rPr>
                <w:rFonts w:ascii="宋体" w:eastAsia="宋体" w:hAnsi="宋体" w:cs="宋体"/>
                <w:b/>
                <w:bCs/>
                <w:kern w:val="0"/>
                <w:sz w:val="24"/>
                <w:szCs w:val="24"/>
              </w:rPr>
              <w:t>准则</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b/>
                <w:bCs/>
                <w:kern w:val="0"/>
                <w:sz w:val="24"/>
                <w:szCs w:val="24"/>
              </w:rPr>
            </w:pPr>
            <w:r w:rsidRPr="0084083D">
              <w:rPr>
                <w:rFonts w:ascii="宋体" w:eastAsia="宋体" w:hAnsi="宋体" w:cs="宋体"/>
                <w:b/>
                <w:bCs/>
                <w:kern w:val="0"/>
                <w:sz w:val="24"/>
                <w:szCs w:val="24"/>
              </w:rPr>
              <w:t>仅截距</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b/>
                <w:bCs/>
                <w:kern w:val="0"/>
                <w:sz w:val="24"/>
                <w:szCs w:val="24"/>
              </w:rPr>
            </w:pPr>
            <w:r w:rsidRPr="0084083D">
              <w:rPr>
                <w:rFonts w:ascii="宋体" w:eastAsia="宋体" w:hAnsi="宋体" w:cs="宋体"/>
                <w:b/>
                <w:bCs/>
                <w:kern w:val="0"/>
                <w:sz w:val="24"/>
                <w:szCs w:val="24"/>
              </w:rPr>
              <w:t>截距和协变量</w:t>
            </w:r>
          </w:p>
        </w:tc>
      </w:tr>
      <w:tr w:rsidR="0084083D" w:rsidRPr="0084083D" w:rsidTr="0084083D">
        <w:trPr>
          <w:tblCellSpacing w:w="0" w:type="dxa"/>
          <w:jc w:val="center"/>
        </w:trPr>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4"/>
                <w:szCs w:val="24"/>
              </w:rPr>
            </w:pPr>
            <w:r w:rsidRPr="0084083D">
              <w:rPr>
                <w:rFonts w:ascii="宋体" w:eastAsia="宋体" w:hAnsi="宋体" w:cs="宋体"/>
                <w:b/>
                <w:bCs/>
                <w:kern w:val="0"/>
                <w:sz w:val="24"/>
                <w:szCs w:val="24"/>
              </w:rPr>
              <w:t>AIC</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699.404</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689.156</w:t>
            </w:r>
          </w:p>
        </w:tc>
      </w:tr>
      <w:tr w:rsidR="0084083D" w:rsidRPr="0084083D" w:rsidTr="0084083D">
        <w:trPr>
          <w:tblCellSpacing w:w="0" w:type="dxa"/>
          <w:jc w:val="center"/>
        </w:trPr>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4"/>
                <w:szCs w:val="24"/>
              </w:rPr>
            </w:pPr>
            <w:r w:rsidRPr="0084083D">
              <w:rPr>
                <w:rFonts w:ascii="宋体" w:eastAsia="宋体" w:hAnsi="宋体" w:cs="宋体"/>
                <w:b/>
                <w:bCs/>
                <w:kern w:val="0"/>
                <w:sz w:val="24"/>
                <w:szCs w:val="24"/>
              </w:rPr>
              <w:t>SC</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707.050</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735.033</w:t>
            </w:r>
          </w:p>
        </w:tc>
      </w:tr>
      <w:tr w:rsidR="0084083D" w:rsidRPr="0084083D" w:rsidTr="0084083D">
        <w:trPr>
          <w:tblCellSpacing w:w="0" w:type="dxa"/>
          <w:jc w:val="center"/>
        </w:trPr>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4"/>
                <w:szCs w:val="24"/>
              </w:rPr>
            </w:pPr>
            <w:r w:rsidRPr="0084083D">
              <w:rPr>
                <w:rFonts w:ascii="宋体" w:eastAsia="宋体" w:hAnsi="宋体" w:cs="宋体"/>
                <w:b/>
                <w:bCs/>
                <w:kern w:val="0"/>
                <w:sz w:val="24"/>
                <w:szCs w:val="24"/>
              </w:rPr>
              <w:t>-2 L</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695.404</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665.156</w:t>
            </w:r>
          </w:p>
        </w:tc>
      </w:tr>
    </w:tbl>
    <w:p w:rsidR="0084083D" w:rsidRPr="0084083D" w:rsidRDefault="0084083D" w:rsidP="0084083D">
      <w:pPr>
        <w:widowControl/>
        <w:jc w:val="left"/>
        <w:rPr>
          <w:rFonts w:ascii="黑体" w:eastAsia="黑体" w:hAnsi="宋体" w:cs="宋体"/>
          <w:color w:val="000000"/>
          <w:kern w:val="0"/>
          <w:sz w:val="24"/>
          <w:szCs w:val="24"/>
        </w:rPr>
      </w:pPr>
      <w:bookmarkStart w:id="25" w:name="IDX97"/>
      <w:bookmarkEnd w:id="25"/>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Logistic: 全局检验"/>
      </w:tblPr>
      <w:tblGrid>
        <w:gridCol w:w="843"/>
        <w:gridCol w:w="960"/>
        <w:gridCol w:w="843"/>
        <w:gridCol w:w="1447"/>
      </w:tblGrid>
      <w:tr w:rsidR="0084083D" w:rsidRPr="0084083D" w:rsidTr="0084083D">
        <w:trPr>
          <w:tblHeader/>
          <w:tblCellSpacing w:w="0" w:type="dxa"/>
          <w:jc w:val="center"/>
        </w:trPr>
        <w:tc>
          <w:tcPr>
            <w:tcW w:w="0" w:type="auto"/>
            <w:gridSpan w:val="4"/>
            <w:tcBorders>
              <w:top w:val="nil"/>
              <w:left w:val="nil"/>
              <w:bottom w:val="nil"/>
              <w:right w:val="nil"/>
            </w:tcBorders>
            <w:hideMark/>
          </w:tcPr>
          <w:p w:rsidR="0084083D" w:rsidRPr="0084083D" w:rsidRDefault="0084083D" w:rsidP="0084083D">
            <w:pPr>
              <w:widowControl/>
              <w:jc w:val="center"/>
              <w:rPr>
                <w:rFonts w:ascii="宋体" w:eastAsia="宋体" w:hAnsi="宋体" w:cs="宋体"/>
                <w:b/>
                <w:bCs/>
                <w:kern w:val="0"/>
                <w:sz w:val="24"/>
                <w:szCs w:val="24"/>
              </w:rPr>
            </w:pPr>
            <w:r w:rsidRPr="0084083D">
              <w:rPr>
                <w:rFonts w:ascii="宋体" w:eastAsia="宋体" w:hAnsi="宋体" w:cs="宋体"/>
                <w:b/>
                <w:bCs/>
                <w:kern w:val="0"/>
                <w:sz w:val="24"/>
                <w:szCs w:val="24"/>
              </w:rPr>
              <w:t>检验全局零假设: BETA=0</w:t>
            </w:r>
          </w:p>
        </w:tc>
      </w:tr>
      <w:tr w:rsidR="0084083D" w:rsidRPr="0084083D" w:rsidTr="0084083D">
        <w:trPr>
          <w:tblHeader/>
          <w:tblCellSpacing w:w="0" w:type="dxa"/>
          <w:jc w:val="center"/>
        </w:trPr>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4"/>
                <w:szCs w:val="24"/>
              </w:rPr>
            </w:pPr>
            <w:r w:rsidRPr="0084083D">
              <w:rPr>
                <w:rFonts w:ascii="宋体" w:eastAsia="宋体" w:hAnsi="宋体" w:cs="宋体"/>
                <w:b/>
                <w:bCs/>
                <w:kern w:val="0"/>
                <w:sz w:val="24"/>
                <w:szCs w:val="24"/>
              </w:rPr>
              <w:t>检验</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b/>
                <w:bCs/>
                <w:kern w:val="0"/>
                <w:sz w:val="24"/>
                <w:szCs w:val="24"/>
              </w:rPr>
            </w:pPr>
            <w:r w:rsidRPr="0084083D">
              <w:rPr>
                <w:rFonts w:ascii="宋体" w:eastAsia="宋体" w:hAnsi="宋体" w:cs="宋体"/>
                <w:b/>
                <w:bCs/>
                <w:kern w:val="0"/>
                <w:sz w:val="24"/>
                <w:szCs w:val="24"/>
              </w:rPr>
              <w:t>卡方</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b/>
                <w:bCs/>
                <w:kern w:val="0"/>
                <w:sz w:val="24"/>
                <w:szCs w:val="24"/>
              </w:rPr>
            </w:pPr>
            <w:r w:rsidRPr="0084083D">
              <w:rPr>
                <w:rFonts w:ascii="宋体" w:eastAsia="宋体" w:hAnsi="宋体" w:cs="宋体"/>
                <w:b/>
                <w:bCs/>
                <w:kern w:val="0"/>
                <w:sz w:val="24"/>
                <w:szCs w:val="24"/>
              </w:rPr>
              <w:t>自由度</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b/>
                <w:bCs/>
                <w:kern w:val="0"/>
                <w:sz w:val="24"/>
                <w:szCs w:val="24"/>
              </w:rPr>
            </w:pPr>
            <w:r w:rsidRPr="0084083D">
              <w:rPr>
                <w:rFonts w:ascii="宋体" w:eastAsia="宋体" w:hAnsi="宋体" w:cs="宋体"/>
                <w:b/>
                <w:bCs/>
                <w:kern w:val="0"/>
                <w:sz w:val="24"/>
                <w:szCs w:val="24"/>
              </w:rPr>
              <w:t>Pr &gt; 卡方</w:t>
            </w:r>
          </w:p>
        </w:tc>
      </w:tr>
      <w:tr w:rsidR="0084083D" w:rsidRPr="0084083D" w:rsidTr="0084083D">
        <w:trPr>
          <w:tblCellSpacing w:w="0" w:type="dxa"/>
          <w:jc w:val="center"/>
        </w:trPr>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4"/>
                <w:szCs w:val="24"/>
              </w:rPr>
            </w:pPr>
            <w:r w:rsidRPr="0084083D">
              <w:rPr>
                <w:rFonts w:ascii="宋体" w:eastAsia="宋体" w:hAnsi="宋体" w:cs="宋体"/>
                <w:b/>
                <w:bCs/>
                <w:kern w:val="0"/>
                <w:sz w:val="24"/>
                <w:szCs w:val="24"/>
              </w:rPr>
              <w:t>似然比</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30.2480</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10</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0.0008</w:t>
            </w:r>
          </w:p>
        </w:tc>
      </w:tr>
      <w:tr w:rsidR="0084083D" w:rsidRPr="0084083D" w:rsidTr="0084083D">
        <w:trPr>
          <w:tblCellSpacing w:w="0" w:type="dxa"/>
          <w:jc w:val="center"/>
        </w:trPr>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4"/>
                <w:szCs w:val="24"/>
              </w:rPr>
            </w:pPr>
            <w:r w:rsidRPr="0084083D">
              <w:rPr>
                <w:rFonts w:ascii="宋体" w:eastAsia="宋体" w:hAnsi="宋体" w:cs="宋体"/>
                <w:b/>
                <w:bCs/>
                <w:kern w:val="0"/>
                <w:sz w:val="24"/>
                <w:szCs w:val="24"/>
              </w:rPr>
              <w:t>评分</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28.3738</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10</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0.0016</w:t>
            </w:r>
          </w:p>
        </w:tc>
      </w:tr>
      <w:tr w:rsidR="0084083D" w:rsidRPr="0084083D" w:rsidTr="0084083D">
        <w:trPr>
          <w:tblCellSpacing w:w="0" w:type="dxa"/>
          <w:jc w:val="center"/>
        </w:trPr>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4"/>
                <w:szCs w:val="24"/>
              </w:rPr>
            </w:pPr>
            <w:r w:rsidRPr="0084083D">
              <w:rPr>
                <w:rFonts w:ascii="宋体" w:eastAsia="宋体" w:hAnsi="宋体" w:cs="宋体"/>
                <w:b/>
                <w:bCs/>
                <w:kern w:val="0"/>
                <w:sz w:val="24"/>
                <w:szCs w:val="24"/>
              </w:rPr>
              <w:t>Wald</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25.6828</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10</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0.0042</w:t>
            </w:r>
          </w:p>
        </w:tc>
      </w:tr>
    </w:tbl>
    <w:p w:rsidR="0084083D" w:rsidRPr="0084083D" w:rsidRDefault="0084083D" w:rsidP="0084083D">
      <w:pPr>
        <w:widowControl/>
        <w:jc w:val="left"/>
        <w:rPr>
          <w:rFonts w:ascii="黑体" w:eastAsia="黑体" w:hAnsi="宋体" w:cs="宋体"/>
          <w:color w:val="000000"/>
          <w:kern w:val="0"/>
          <w:sz w:val="24"/>
          <w:szCs w:val="24"/>
        </w:rPr>
      </w:pPr>
      <w:bookmarkStart w:id="26" w:name="IDX98"/>
      <w:bookmarkEnd w:id="26"/>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Logistic: 3 型检验"/>
      </w:tblPr>
      <w:tblGrid>
        <w:gridCol w:w="1814"/>
        <w:gridCol w:w="843"/>
        <w:gridCol w:w="1207"/>
        <w:gridCol w:w="1447"/>
      </w:tblGrid>
      <w:tr w:rsidR="0084083D" w:rsidRPr="0084083D" w:rsidTr="0084083D">
        <w:trPr>
          <w:tblHeader/>
          <w:tblCellSpacing w:w="0" w:type="dxa"/>
          <w:jc w:val="center"/>
        </w:trPr>
        <w:tc>
          <w:tcPr>
            <w:tcW w:w="0" w:type="auto"/>
            <w:gridSpan w:val="4"/>
            <w:tcBorders>
              <w:top w:val="nil"/>
              <w:left w:val="nil"/>
              <w:bottom w:val="nil"/>
              <w:right w:val="nil"/>
            </w:tcBorders>
            <w:hideMark/>
          </w:tcPr>
          <w:p w:rsidR="0084083D" w:rsidRPr="0084083D" w:rsidRDefault="0084083D" w:rsidP="0084083D">
            <w:pPr>
              <w:widowControl/>
              <w:jc w:val="center"/>
              <w:rPr>
                <w:rFonts w:ascii="宋体" w:eastAsia="宋体" w:hAnsi="宋体" w:cs="宋体"/>
                <w:b/>
                <w:bCs/>
                <w:kern w:val="0"/>
                <w:sz w:val="24"/>
                <w:szCs w:val="24"/>
              </w:rPr>
            </w:pPr>
            <w:r w:rsidRPr="0084083D">
              <w:rPr>
                <w:rFonts w:ascii="宋体" w:eastAsia="宋体" w:hAnsi="宋体" w:cs="宋体"/>
                <w:b/>
                <w:bCs/>
                <w:kern w:val="0"/>
                <w:sz w:val="24"/>
                <w:szCs w:val="24"/>
              </w:rPr>
              <w:t>3 型效应分析</w:t>
            </w:r>
          </w:p>
        </w:tc>
      </w:tr>
      <w:tr w:rsidR="0084083D" w:rsidRPr="0084083D" w:rsidTr="0084083D">
        <w:trPr>
          <w:tblHeader/>
          <w:tblCellSpacing w:w="0" w:type="dxa"/>
          <w:jc w:val="center"/>
        </w:trPr>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4"/>
                <w:szCs w:val="24"/>
              </w:rPr>
            </w:pPr>
            <w:r w:rsidRPr="0084083D">
              <w:rPr>
                <w:rFonts w:ascii="宋体" w:eastAsia="宋体" w:hAnsi="宋体" w:cs="宋体"/>
                <w:b/>
                <w:bCs/>
                <w:kern w:val="0"/>
                <w:sz w:val="24"/>
                <w:szCs w:val="24"/>
              </w:rPr>
              <w:t>效应</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b/>
                <w:bCs/>
                <w:kern w:val="0"/>
                <w:sz w:val="24"/>
                <w:szCs w:val="24"/>
              </w:rPr>
            </w:pPr>
            <w:r w:rsidRPr="0084083D">
              <w:rPr>
                <w:rFonts w:ascii="宋体" w:eastAsia="宋体" w:hAnsi="宋体" w:cs="宋体"/>
                <w:b/>
                <w:bCs/>
                <w:kern w:val="0"/>
                <w:sz w:val="24"/>
                <w:szCs w:val="24"/>
              </w:rPr>
              <w:t>自由度</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b/>
                <w:bCs/>
                <w:kern w:val="0"/>
                <w:sz w:val="24"/>
                <w:szCs w:val="24"/>
              </w:rPr>
            </w:pPr>
            <w:r w:rsidRPr="0084083D">
              <w:rPr>
                <w:rFonts w:ascii="宋体" w:eastAsia="宋体" w:hAnsi="宋体" w:cs="宋体"/>
                <w:b/>
                <w:bCs/>
                <w:kern w:val="0"/>
                <w:sz w:val="24"/>
                <w:szCs w:val="24"/>
              </w:rPr>
              <w:t>Wald 卡方</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b/>
                <w:bCs/>
                <w:kern w:val="0"/>
                <w:sz w:val="24"/>
                <w:szCs w:val="24"/>
              </w:rPr>
            </w:pPr>
            <w:r w:rsidRPr="0084083D">
              <w:rPr>
                <w:rFonts w:ascii="宋体" w:eastAsia="宋体" w:hAnsi="宋体" w:cs="宋体"/>
                <w:b/>
                <w:bCs/>
                <w:kern w:val="0"/>
                <w:sz w:val="24"/>
                <w:szCs w:val="24"/>
              </w:rPr>
              <w:t>Pr &gt; 卡方</w:t>
            </w:r>
          </w:p>
        </w:tc>
      </w:tr>
      <w:tr w:rsidR="0084083D" w:rsidRPr="0084083D" w:rsidTr="0084083D">
        <w:trPr>
          <w:tblCellSpacing w:w="0" w:type="dxa"/>
          <w:jc w:val="center"/>
        </w:trPr>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4"/>
                <w:szCs w:val="24"/>
              </w:rPr>
            </w:pPr>
            <w:r w:rsidRPr="0084083D">
              <w:rPr>
                <w:rFonts w:ascii="宋体" w:eastAsia="宋体" w:hAnsi="宋体" w:cs="宋体"/>
                <w:b/>
                <w:bCs/>
                <w:kern w:val="0"/>
                <w:sz w:val="24"/>
                <w:szCs w:val="24"/>
              </w:rPr>
              <w:t>School</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4</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14.5522</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0.0057</w:t>
            </w:r>
          </w:p>
        </w:tc>
      </w:tr>
      <w:tr w:rsidR="0084083D" w:rsidRPr="0084083D" w:rsidTr="0084083D">
        <w:trPr>
          <w:tblCellSpacing w:w="0" w:type="dxa"/>
          <w:jc w:val="center"/>
        </w:trPr>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4"/>
                <w:szCs w:val="24"/>
              </w:rPr>
            </w:pPr>
            <w:r w:rsidRPr="0084083D">
              <w:rPr>
                <w:rFonts w:ascii="宋体" w:eastAsia="宋体" w:hAnsi="宋体" w:cs="宋体"/>
                <w:b/>
                <w:bCs/>
                <w:kern w:val="0"/>
                <w:sz w:val="24"/>
                <w:szCs w:val="24"/>
              </w:rPr>
              <w:lastRenderedPageBreak/>
              <w:t>Program</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2</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10.4815</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0.0053</w:t>
            </w:r>
          </w:p>
        </w:tc>
      </w:tr>
      <w:tr w:rsidR="0084083D" w:rsidRPr="0084083D" w:rsidTr="0084083D">
        <w:trPr>
          <w:tblCellSpacing w:w="0" w:type="dxa"/>
          <w:jc w:val="center"/>
        </w:trPr>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4"/>
                <w:szCs w:val="24"/>
              </w:rPr>
            </w:pPr>
            <w:r w:rsidRPr="0084083D">
              <w:rPr>
                <w:rFonts w:ascii="宋体" w:eastAsia="宋体" w:hAnsi="宋体" w:cs="宋体"/>
                <w:b/>
                <w:bCs/>
                <w:kern w:val="0"/>
                <w:sz w:val="24"/>
                <w:szCs w:val="24"/>
              </w:rPr>
              <w:t>School*Program</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4</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1.7439</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0.7827</w:t>
            </w:r>
          </w:p>
        </w:tc>
      </w:tr>
    </w:tbl>
    <w:p w:rsidR="0084083D" w:rsidRPr="0084083D" w:rsidRDefault="0084083D" w:rsidP="0084083D">
      <w:pPr>
        <w:widowControl/>
        <w:jc w:val="left"/>
        <w:rPr>
          <w:rFonts w:ascii="黑体" w:eastAsia="黑体" w:hAnsi="宋体" w:cs="宋体"/>
          <w:color w:val="000000"/>
          <w:kern w:val="0"/>
          <w:sz w:val="24"/>
          <w:szCs w:val="24"/>
        </w:rPr>
      </w:pPr>
      <w:bookmarkStart w:id="27" w:name="IDX99"/>
      <w:bookmarkEnd w:id="27"/>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Logistic: 参数估计"/>
      </w:tblPr>
      <w:tblGrid>
        <w:gridCol w:w="1602"/>
        <w:gridCol w:w="861"/>
        <w:gridCol w:w="861"/>
        <w:gridCol w:w="650"/>
        <w:gridCol w:w="625"/>
        <w:gridCol w:w="855"/>
        <w:gridCol w:w="750"/>
        <w:gridCol w:w="1005"/>
        <w:gridCol w:w="1217"/>
      </w:tblGrid>
      <w:tr w:rsidR="0084083D" w:rsidRPr="0084083D" w:rsidTr="0084083D">
        <w:trPr>
          <w:tblHeader/>
          <w:tblCellSpacing w:w="0" w:type="dxa"/>
          <w:jc w:val="center"/>
        </w:trPr>
        <w:tc>
          <w:tcPr>
            <w:tcW w:w="0" w:type="auto"/>
            <w:gridSpan w:val="9"/>
            <w:tcBorders>
              <w:top w:val="nil"/>
              <w:left w:val="nil"/>
              <w:bottom w:val="nil"/>
              <w:right w:val="nil"/>
            </w:tcBorders>
            <w:hideMark/>
          </w:tcPr>
          <w:p w:rsidR="0084083D" w:rsidRPr="0084083D" w:rsidRDefault="0084083D" w:rsidP="0084083D">
            <w:pPr>
              <w:widowControl/>
              <w:jc w:val="center"/>
              <w:rPr>
                <w:rFonts w:ascii="宋体" w:eastAsia="宋体" w:hAnsi="宋体" w:cs="宋体"/>
                <w:b/>
                <w:bCs/>
                <w:kern w:val="0"/>
                <w:sz w:val="21"/>
                <w:szCs w:val="21"/>
              </w:rPr>
            </w:pPr>
            <w:r w:rsidRPr="0084083D">
              <w:rPr>
                <w:rFonts w:ascii="宋体" w:eastAsia="宋体" w:hAnsi="宋体" w:cs="宋体"/>
                <w:b/>
                <w:bCs/>
                <w:kern w:val="0"/>
                <w:sz w:val="21"/>
                <w:szCs w:val="21"/>
              </w:rPr>
              <w:t>最大似然估计值分析</w:t>
            </w:r>
          </w:p>
        </w:tc>
      </w:tr>
      <w:tr w:rsidR="0084083D" w:rsidRPr="0084083D" w:rsidTr="0084083D">
        <w:trPr>
          <w:tblHeader/>
          <w:tblCellSpacing w:w="0" w:type="dxa"/>
          <w:jc w:val="center"/>
        </w:trPr>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1"/>
                <w:szCs w:val="21"/>
              </w:rPr>
            </w:pPr>
            <w:r w:rsidRPr="0084083D">
              <w:rPr>
                <w:rFonts w:ascii="宋体" w:eastAsia="宋体" w:hAnsi="宋体" w:cs="宋体"/>
                <w:b/>
                <w:bCs/>
                <w:kern w:val="0"/>
                <w:sz w:val="21"/>
                <w:szCs w:val="21"/>
              </w:rPr>
              <w:t>参数</w:t>
            </w:r>
          </w:p>
        </w:tc>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1"/>
                <w:szCs w:val="21"/>
              </w:rPr>
            </w:pPr>
            <w:r w:rsidRPr="0084083D">
              <w:rPr>
                <w:rFonts w:ascii="宋体" w:eastAsia="宋体" w:hAnsi="宋体" w:cs="宋体"/>
                <w:b/>
                <w:bCs/>
                <w:kern w:val="0"/>
                <w:sz w:val="21"/>
                <w:szCs w:val="21"/>
              </w:rPr>
              <w:t> </w:t>
            </w:r>
          </w:p>
        </w:tc>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1"/>
                <w:szCs w:val="21"/>
              </w:rPr>
            </w:pPr>
            <w:r w:rsidRPr="0084083D">
              <w:rPr>
                <w:rFonts w:ascii="宋体" w:eastAsia="宋体" w:hAnsi="宋体" w:cs="宋体"/>
                <w:b/>
                <w:bCs/>
                <w:kern w:val="0"/>
                <w:sz w:val="21"/>
                <w:szCs w:val="21"/>
              </w:rPr>
              <w:t> </w:t>
            </w:r>
          </w:p>
        </w:tc>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1"/>
                <w:szCs w:val="21"/>
              </w:rPr>
            </w:pPr>
            <w:r w:rsidRPr="0084083D">
              <w:rPr>
                <w:rFonts w:ascii="宋体" w:eastAsia="宋体" w:hAnsi="宋体" w:cs="宋体"/>
                <w:b/>
                <w:bCs/>
                <w:kern w:val="0"/>
                <w:sz w:val="21"/>
                <w:szCs w:val="21"/>
              </w:rPr>
              <w:t>Style</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b/>
                <w:bCs/>
                <w:kern w:val="0"/>
                <w:sz w:val="21"/>
                <w:szCs w:val="21"/>
              </w:rPr>
            </w:pPr>
            <w:r w:rsidRPr="0084083D">
              <w:rPr>
                <w:rFonts w:ascii="宋体" w:eastAsia="宋体" w:hAnsi="宋体" w:cs="宋体"/>
                <w:b/>
                <w:bCs/>
                <w:kern w:val="0"/>
                <w:sz w:val="21"/>
                <w:szCs w:val="21"/>
              </w:rPr>
              <w:t>自由度</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b/>
                <w:bCs/>
                <w:kern w:val="0"/>
                <w:sz w:val="21"/>
                <w:szCs w:val="21"/>
              </w:rPr>
            </w:pPr>
            <w:r w:rsidRPr="0084083D">
              <w:rPr>
                <w:rFonts w:ascii="宋体" w:eastAsia="宋体" w:hAnsi="宋体" w:cs="宋体"/>
                <w:b/>
                <w:bCs/>
                <w:kern w:val="0"/>
                <w:sz w:val="21"/>
                <w:szCs w:val="21"/>
              </w:rPr>
              <w:t>估计值</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b/>
                <w:bCs/>
                <w:kern w:val="0"/>
                <w:sz w:val="21"/>
                <w:szCs w:val="21"/>
              </w:rPr>
            </w:pPr>
            <w:r w:rsidRPr="0084083D">
              <w:rPr>
                <w:rFonts w:ascii="宋体" w:eastAsia="宋体" w:hAnsi="宋体" w:cs="宋体"/>
                <w:b/>
                <w:bCs/>
                <w:kern w:val="0"/>
                <w:sz w:val="21"/>
                <w:szCs w:val="21"/>
              </w:rPr>
              <w:t>标准</w:t>
            </w:r>
            <w:r w:rsidRPr="0084083D">
              <w:rPr>
                <w:rFonts w:ascii="宋体" w:eastAsia="宋体" w:hAnsi="宋体" w:cs="宋体"/>
                <w:b/>
                <w:bCs/>
                <w:kern w:val="0"/>
                <w:sz w:val="21"/>
                <w:szCs w:val="21"/>
              </w:rPr>
              <w:br/>
              <w:t>误差</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b/>
                <w:bCs/>
                <w:kern w:val="0"/>
                <w:sz w:val="21"/>
                <w:szCs w:val="21"/>
              </w:rPr>
            </w:pPr>
            <w:r w:rsidRPr="0084083D">
              <w:rPr>
                <w:rFonts w:ascii="宋体" w:eastAsia="宋体" w:hAnsi="宋体" w:cs="宋体"/>
                <w:b/>
                <w:bCs/>
                <w:kern w:val="0"/>
                <w:sz w:val="21"/>
                <w:szCs w:val="21"/>
              </w:rPr>
              <w:t>Wald 卡方</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b/>
                <w:bCs/>
                <w:kern w:val="0"/>
                <w:sz w:val="21"/>
                <w:szCs w:val="21"/>
              </w:rPr>
            </w:pPr>
            <w:r w:rsidRPr="0084083D">
              <w:rPr>
                <w:rFonts w:ascii="宋体" w:eastAsia="宋体" w:hAnsi="宋体" w:cs="宋体"/>
                <w:b/>
                <w:bCs/>
                <w:kern w:val="0"/>
                <w:sz w:val="21"/>
                <w:szCs w:val="21"/>
              </w:rPr>
              <w:t>Pr &gt; 卡方</w:t>
            </w:r>
          </w:p>
        </w:tc>
      </w:tr>
      <w:tr w:rsidR="0084083D" w:rsidRPr="0084083D" w:rsidTr="0084083D">
        <w:trPr>
          <w:tblCellSpacing w:w="0" w:type="dxa"/>
          <w:jc w:val="center"/>
        </w:trPr>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1"/>
                <w:szCs w:val="21"/>
              </w:rPr>
            </w:pPr>
            <w:r w:rsidRPr="0084083D">
              <w:rPr>
                <w:rFonts w:ascii="宋体" w:eastAsia="宋体" w:hAnsi="宋体" w:cs="宋体"/>
                <w:b/>
                <w:bCs/>
                <w:kern w:val="0"/>
                <w:sz w:val="21"/>
                <w:szCs w:val="21"/>
              </w:rPr>
              <w:t>Intercept</w:t>
            </w:r>
          </w:p>
        </w:tc>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1"/>
                <w:szCs w:val="21"/>
              </w:rPr>
            </w:pPr>
            <w:r w:rsidRPr="0084083D">
              <w:rPr>
                <w:rFonts w:ascii="宋体" w:eastAsia="宋体" w:hAnsi="宋体" w:cs="宋体"/>
                <w:b/>
                <w:bCs/>
                <w:kern w:val="0"/>
                <w:sz w:val="21"/>
                <w:szCs w:val="21"/>
              </w:rPr>
              <w:t> </w:t>
            </w:r>
          </w:p>
        </w:tc>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1"/>
                <w:szCs w:val="21"/>
              </w:rPr>
            </w:pPr>
            <w:r w:rsidRPr="0084083D">
              <w:rPr>
                <w:rFonts w:ascii="宋体" w:eastAsia="宋体" w:hAnsi="宋体" w:cs="宋体"/>
                <w:b/>
                <w:bCs/>
                <w:kern w:val="0"/>
                <w:sz w:val="21"/>
                <w:szCs w:val="21"/>
              </w:rPr>
              <w:t> </w:t>
            </w:r>
          </w:p>
        </w:tc>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1"/>
                <w:szCs w:val="21"/>
              </w:rPr>
            </w:pPr>
            <w:r w:rsidRPr="0084083D">
              <w:rPr>
                <w:rFonts w:ascii="宋体" w:eastAsia="宋体" w:hAnsi="宋体" w:cs="宋体"/>
                <w:b/>
                <w:bCs/>
                <w:kern w:val="0"/>
                <w:sz w:val="21"/>
                <w:szCs w:val="21"/>
              </w:rPr>
              <w:t>self</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1</w:t>
            </w:r>
          </w:p>
        </w:tc>
        <w:tc>
          <w:tcPr>
            <w:tcW w:w="0" w:type="auto"/>
            <w:tcBorders>
              <w:top w:val="nil"/>
              <w:left w:val="nil"/>
              <w:bottom w:val="nil"/>
              <w:right w:val="nil"/>
            </w:tcBorders>
            <w:noWrap/>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-0.8097</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0.1488</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29.5989</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&lt;.0001</w:t>
            </w:r>
          </w:p>
        </w:tc>
      </w:tr>
      <w:tr w:rsidR="0084083D" w:rsidRPr="0084083D" w:rsidTr="0084083D">
        <w:trPr>
          <w:tblCellSpacing w:w="0" w:type="dxa"/>
          <w:jc w:val="center"/>
        </w:trPr>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1"/>
                <w:szCs w:val="21"/>
              </w:rPr>
            </w:pPr>
            <w:r w:rsidRPr="0084083D">
              <w:rPr>
                <w:rFonts w:ascii="宋体" w:eastAsia="宋体" w:hAnsi="宋体" w:cs="宋体"/>
                <w:b/>
                <w:bCs/>
                <w:kern w:val="0"/>
                <w:sz w:val="21"/>
                <w:szCs w:val="21"/>
              </w:rPr>
              <w:t>Intercept</w:t>
            </w:r>
          </w:p>
        </w:tc>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1"/>
                <w:szCs w:val="21"/>
              </w:rPr>
            </w:pPr>
            <w:r w:rsidRPr="0084083D">
              <w:rPr>
                <w:rFonts w:ascii="宋体" w:eastAsia="宋体" w:hAnsi="宋体" w:cs="宋体"/>
                <w:b/>
                <w:bCs/>
                <w:kern w:val="0"/>
                <w:sz w:val="21"/>
                <w:szCs w:val="21"/>
              </w:rPr>
              <w:t> </w:t>
            </w:r>
          </w:p>
        </w:tc>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1"/>
                <w:szCs w:val="21"/>
              </w:rPr>
            </w:pPr>
            <w:r w:rsidRPr="0084083D">
              <w:rPr>
                <w:rFonts w:ascii="宋体" w:eastAsia="宋体" w:hAnsi="宋体" w:cs="宋体"/>
                <w:b/>
                <w:bCs/>
                <w:kern w:val="0"/>
                <w:sz w:val="21"/>
                <w:szCs w:val="21"/>
              </w:rPr>
              <w:t> </w:t>
            </w:r>
          </w:p>
        </w:tc>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1"/>
                <w:szCs w:val="21"/>
              </w:rPr>
            </w:pPr>
            <w:r w:rsidRPr="0084083D">
              <w:rPr>
                <w:rFonts w:ascii="宋体" w:eastAsia="宋体" w:hAnsi="宋体" w:cs="宋体"/>
                <w:b/>
                <w:bCs/>
                <w:kern w:val="0"/>
                <w:sz w:val="21"/>
                <w:szCs w:val="21"/>
              </w:rPr>
              <w:t>team</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1</w:t>
            </w:r>
          </w:p>
        </w:tc>
        <w:tc>
          <w:tcPr>
            <w:tcW w:w="0" w:type="auto"/>
            <w:tcBorders>
              <w:top w:val="nil"/>
              <w:left w:val="nil"/>
              <w:bottom w:val="nil"/>
              <w:right w:val="nil"/>
            </w:tcBorders>
            <w:noWrap/>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-0.6585</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0.1366</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23.2449</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&lt;.0001</w:t>
            </w:r>
          </w:p>
        </w:tc>
      </w:tr>
      <w:tr w:rsidR="0084083D" w:rsidRPr="0084083D" w:rsidTr="0084083D">
        <w:trPr>
          <w:tblCellSpacing w:w="0" w:type="dxa"/>
          <w:jc w:val="center"/>
        </w:trPr>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1"/>
                <w:szCs w:val="21"/>
              </w:rPr>
            </w:pPr>
            <w:r w:rsidRPr="0084083D">
              <w:rPr>
                <w:rFonts w:ascii="宋体" w:eastAsia="宋体" w:hAnsi="宋体" w:cs="宋体"/>
                <w:b/>
                <w:bCs/>
                <w:kern w:val="0"/>
                <w:sz w:val="21"/>
                <w:szCs w:val="21"/>
              </w:rPr>
              <w:t>School</w:t>
            </w:r>
          </w:p>
        </w:tc>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1"/>
                <w:szCs w:val="21"/>
              </w:rPr>
            </w:pPr>
            <w:r w:rsidRPr="0084083D">
              <w:rPr>
                <w:rFonts w:ascii="宋体" w:eastAsia="宋体" w:hAnsi="宋体" w:cs="宋体"/>
                <w:b/>
                <w:bCs/>
                <w:kern w:val="0"/>
                <w:sz w:val="21"/>
                <w:szCs w:val="21"/>
              </w:rPr>
              <w:t>1</w:t>
            </w:r>
          </w:p>
        </w:tc>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1"/>
                <w:szCs w:val="21"/>
              </w:rPr>
            </w:pPr>
            <w:r w:rsidRPr="0084083D">
              <w:rPr>
                <w:rFonts w:ascii="宋体" w:eastAsia="宋体" w:hAnsi="宋体" w:cs="宋体"/>
                <w:b/>
                <w:bCs/>
                <w:kern w:val="0"/>
                <w:sz w:val="21"/>
                <w:szCs w:val="21"/>
              </w:rPr>
              <w:t> </w:t>
            </w:r>
          </w:p>
        </w:tc>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1"/>
                <w:szCs w:val="21"/>
              </w:rPr>
            </w:pPr>
            <w:r w:rsidRPr="0084083D">
              <w:rPr>
                <w:rFonts w:ascii="宋体" w:eastAsia="宋体" w:hAnsi="宋体" w:cs="宋体"/>
                <w:b/>
                <w:bCs/>
                <w:kern w:val="0"/>
                <w:sz w:val="21"/>
                <w:szCs w:val="21"/>
              </w:rPr>
              <w:t>self</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1</w:t>
            </w:r>
          </w:p>
        </w:tc>
        <w:tc>
          <w:tcPr>
            <w:tcW w:w="0" w:type="auto"/>
            <w:tcBorders>
              <w:top w:val="nil"/>
              <w:left w:val="nil"/>
              <w:bottom w:val="nil"/>
              <w:right w:val="nil"/>
            </w:tcBorders>
            <w:noWrap/>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-0.8194</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0.2281</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12.9066</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0.0003</w:t>
            </w:r>
          </w:p>
        </w:tc>
      </w:tr>
      <w:tr w:rsidR="0084083D" w:rsidRPr="0084083D" w:rsidTr="0084083D">
        <w:trPr>
          <w:tblCellSpacing w:w="0" w:type="dxa"/>
          <w:jc w:val="center"/>
        </w:trPr>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1"/>
                <w:szCs w:val="21"/>
              </w:rPr>
            </w:pPr>
            <w:r w:rsidRPr="0084083D">
              <w:rPr>
                <w:rFonts w:ascii="宋体" w:eastAsia="宋体" w:hAnsi="宋体" w:cs="宋体"/>
                <w:b/>
                <w:bCs/>
                <w:kern w:val="0"/>
                <w:sz w:val="21"/>
                <w:szCs w:val="21"/>
              </w:rPr>
              <w:t>School</w:t>
            </w:r>
          </w:p>
        </w:tc>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1"/>
                <w:szCs w:val="21"/>
              </w:rPr>
            </w:pPr>
            <w:r w:rsidRPr="0084083D">
              <w:rPr>
                <w:rFonts w:ascii="宋体" w:eastAsia="宋体" w:hAnsi="宋体" w:cs="宋体"/>
                <w:b/>
                <w:bCs/>
                <w:kern w:val="0"/>
                <w:sz w:val="21"/>
                <w:szCs w:val="21"/>
              </w:rPr>
              <w:t>1</w:t>
            </w:r>
          </w:p>
        </w:tc>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1"/>
                <w:szCs w:val="21"/>
              </w:rPr>
            </w:pPr>
            <w:r w:rsidRPr="0084083D">
              <w:rPr>
                <w:rFonts w:ascii="宋体" w:eastAsia="宋体" w:hAnsi="宋体" w:cs="宋体"/>
                <w:b/>
                <w:bCs/>
                <w:kern w:val="0"/>
                <w:sz w:val="21"/>
                <w:szCs w:val="21"/>
              </w:rPr>
              <w:t> </w:t>
            </w:r>
          </w:p>
        </w:tc>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1"/>
                <w:szCs w:val="21"/>
              </w:rPr>
            </w:pPr>
            <w:r w:rsidRPr="0084083D">
              <w:rPr>
                <w:rFonts w:ascii="宋体" w:eastAsia="宋体" w:hAnsi="宋体" w:cs="宋体"/>
                <w:b/>
                <w:bCs/>
                <w:kern w:val="0"/>
                <w:sz w:val="21"/>
                <w:szCs w:val="21"/>
              </w:rPr>
              <w:t>team</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1</w:t>
            </w:r>
          </w:p>
        </w:tc>
        <w:tc>
          <w:tcPr>
            <w:tcW w:w="0" w:type="auto"/>
            <w:tcBorders>
              <w:top w:val="nil"/>
              <w:left w:val="nil"/>
              <w:bottom w:val="nil"/>
              <w:right w:val="nil"/>
            </w:tcBorders>
            <w:noWrap/>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-0.2675</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0.1881</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2.0233</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0.1549</w:t>
            </w:r>
          </w:p>
        </w:tc>
      </w:tr>
      <w:tr w:rsidR="0084083D" w:rsidRPr="0084083D" w:rsidTr="0084083D">
        <w:trPr>
          <w:tblCellSpacing w:w="0" w:type="dxa"/>
          <w:jc w:val="center"/>
        </w:trPr>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1"/>
                <w:szCs w:val="21"/>
              </w:rPr>
            </w:pPr>
            <w:r w:rsidRPr="0084083D">
              <w:rPr>
                <w:rFonts w:ascii="宋体" w:eastAsia="宋体" w:hAnsi="宋体" w:cs="宋体"/>
                <w:b/>
                <w:bCs/>
                <w:kern w:val="0"/>
                <w:sz w:val="21"/>
                <w:szCs w:val="21"/>
              </w:rPr>
              <w:t>School</w:t>
            </w:r>
          </w:p>
        </w:tc>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1"/>
                <w:szCs w:val="21"/>
              </w:rPr>
            </w:pPr>
            <w:r w:rsidRPr="0084083D">
              <w:rPr>
                <w:rFonts w:ascii="宋体" w:eastAsia="宋体" w:hAnsi="宋体" w:cs="宋体"/>
                <w:b/>
                <w:bCs/>
                <w:kern w:val="0"/>
                <w:sz w:val="21"/>
                <w:szCs w:val="21"/>
              </w:rPr>
              <w:t>2</w:t>
            </w:r>
          </w:p>
        </w:tc>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1"/>
                <w:szCs w:val="21"/>
              </w:rPr>
            </w:pPr>
            <w:r w:rsidRPr="0084083D">
              <w:rPr>
                <w:rFonts w:ascii="宋体" w:eastAsia="宋体" w:hAnsi="宋体" w:cs="宋体"/>
                <w:b/>
                <w:bCs/>
                <w:kern w:val="0"/>
                <w:sz w:val="21"/>
                <w:szCs w:val="21"/>
              </w:rPr>
              <w:t> </w:t>
            </w:r>
          </w:p>
        </w:tc>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1"/>
                <w:szCs w:val="21"/>
              </w:rPr>
            </w:pPr>
            <w:r w:rsidRPr="0084083D">
              <w:rPr>
                <w:rFonts w:ascii="宋体" w:eastAsia="宋体" w:hAnsi="宋体" w:cs="宋体"/>
                <w:b/>
                <w:bCs/>
                <w:kern w:val="0"/>
                <w:sz w:val="21"/>
                <w:szCs w:val="21"/>
              </w:rPr>
              <w:t>self</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1</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0.2974</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0.1919</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2.4007</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0.1213</w:t>
            </w:r>
          </w:p>
        </w:tc>
      </w:tr>
      <w:tr w:rsidR="0084083D" w:rsidRPr="0084083D" w:rsidTr="0084083D">
        <w:trPr>
          <w:tblCellSpacing w:w="0" w:type="dxa"/>
          <w:jc w:val="center"/>
        </w:trPr>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1"/>
                <w:szCs w:val="21"/>
              </w:rPr>
            </w:pPr>
            <w:r w:rsidRPr="0084083D">
              <w:rPr>
                <w:rFonts w:ascii="宋体" w:eastAsia="宋体" w:hAnsi="宋体" w:cs="宋体"/>
                <w:b/>
                <w:bCs/>
                <w:kern w:val="0"/>
                <w:sz w:val="21"/>
                <w:szCs w:val="21"/>
              </w:rPr>
              <w:t>School</w:t>
            </w:r>
          </w:p>
        </w:tc>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1"/>
                <w:szCs w:val="21"/>
              </w:rPr>
            </w:pPr>
            <w:r w:rsidRPr="0084083D">
              <w:rPr>
                <w:rFonts w:ascii="宋体" w:eastAsia="宋体" w:hAnsi="宋体" w:cs="宋体"/>
                <w:b/>
                <w:bCs/>
                <w:kern w:val="0"/>
                <w:sz w:val="21"/>
                <w:szCs w:val="21"/>
              </w:rPr>
              <w:t>2</w:t>
            </w:r>
          </w:p>
        </w:tc>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1"/>
                <w:szCs w:val="21"/>
              </w:rPr>
            </w:pPr>
            <w:r w:rsidRPr="0084083D">
              <w:rPr>
                <w:rFonts w:ascii="宋体" w:eastAsia="宋体" w:hAnsi="宋体" w:cs="宋体"/>
                <w:b/>
                <w:bCs/>
                <w:kern w:val="0"/>
                <w:sz w:val="21"/>
                <w:szCs w:val="21"/>
              </w:rPr>
              <w:t> </w:t>
            </w:r>
          </w:p>
        </w:tc>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1"/>
                <w:szCs w:val="21"/>
              </w:rPr>
            </w:pPr>
            <w:r w:rsidRPr="0084083D">
              <w:rPr>
                <w:rFonts w:ascii="宋体" w:eastAsia="宋体" w:hAnsi="宋体" w:cs="宋体"/>
                <w:b/>
                <w:bCs/>
                <w:kern w:val="0"/>
                <w:sz w:val="21"/>
                <w:szCs w:val="21"/>
              </w:rPr>
              <w:t>team</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1</w:t>
            </w:r>
          </w:p>
        </w:tc>
        <w:tc>
          <w:tcPr>
            <w:tcW w:w="0" w:type="auto"/>
            <w:tcBorders>
              <w:top w:val="nil"/>
              <w:left w:val="nil"/>
              <w:bottom w:val="nil"/>
              <w:right w:val="nil"/>
            </w:tcBorders>
            <w:noWrap/>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-0.1033</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0.1898</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0.2961</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0.5863</w:t>
            </w:r>
          </w:p>
        </w:tc>
      </w:tr>
      <w:tr w:rsidR="0084083D" w:rsidRPr="0084083D" w:rsidTr="0084083D">
        <w:trPr>
          <w:tblCellSpacing w:w="0" w:type="dxa"/>
          <w:jc w:val="center"/>
        </w:trPr>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1"/>
                <w:szCs w:val="21"/>
              </w:rPr>
            </w:pPr>
            <w:r w:rsidRPr="0084083D">
              <w:rPr>
                <w:rFonts w:ascii="宋体" w:eastAsia="宋体" w:hAnsi="宋体" w:cs="宋体"/>
                <w:b/>
                <w:bCs/>
                <w:kern w:val="0"/>
                <w:sz w:val="21"/>
                <w:szCs w:val="21"/>
              </w:rPr>
              <w:t>Program</w:t>
            </w:r>
          </w:p>
        </w:tc>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1"/>
                <w:szCs w:val="21"/>
              </w:rPr>
            </w:pPr>
            <w:r w:rsidRPr="0084083D">
              <w:rPr>
                <w:rFonts w:ascii="宋体" w:eastAsia="宋体" w:hAnsi="宋体" w:cs="宋体"/>
                <w:b/>
                <w:bCs/>
                <w:kern w:val="0"/>
                <w:sz w:val="21"/>
                <w:szCs w:val="21"/>
              </w:rPr>
              <w:t>regular</w:t>
            </w:r>
          </w:p>
        </w:tc>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1"/>
                <w:szCs w:val="21"/>
              </w:rPr>
            </w:pPr>
            <w:r w:rsidRPr="0084083D">
              <w:rPr>
                <w:rFonts w:ascii="宋体" w:eastAsia="宋体" w:hAnsi="宋体" w:cs="宋体"/>
                <w:b/>
                <w:bCs/>
                <w:kern w:val="0"/>
                <w:sz w:val="21"/>
                <w:szCs w:val="21"/>
              </w:rPr>
              <w:t> </w:t>
            </w:r>
          </w:p>
        </w:tc>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1"/>
                <w:szCs w:val="21"/>
              </w:rPr>
            </w:pPr>
            <w:r w:rsidRPr="0084083D">
              <w:rPr>
                <w:rFonts w:ascii="宋体" w:eastAsia="宋体" w:hAnsi="宋体" w:cs="宋体"/>
                <w:b/>
                <w:bCs/>
                <w:kern w:val="0"/>
                <w:sz w:val="21"/>
                <w:szCs w:val="21"/>
              </w:rPr>
              <w:t>self</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1</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0.3985</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0.1488</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7.1684</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0.0074</w:t>
            </w:r>
          </w:p>
        </w:tc>
      </w:tr>
      <w:tr w:rsidR="0084083D" w:rsidRPr="0084083D" w:rsidTr="0084083D">
        <w:trPr>
          <w:tblCellSpacing w:w="0" w:type="dxa"/>
          <w:jc w:val="center"/>
        </w:trPr>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1"/>
                <w:szCs w:val="21"/>
              </w:rPr>
            </w:pPr>
            <w:r w:rsidRPr="0084083D">
              <w:rPr>
                <w:rFonts w:ascii="宋体" w:eastAsia="宋体" w:hAnsi="宋体" w:cs="宋体"/>
                <w:b/>
                <w:bCs/>
                <w:kern w:val="0"/>
                <w:sz w:val="21"/>
                <w:szCs w:val="21"/>
              </w:rPr>
              <w:t>Program</w:t>
            </w:r>
          </w:p>
        </w:tc>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1"/>
                <w:szCs w:val="21"/>
              </w:rPr>
            </w:pPr>
            <w:r w:rsidRPr="0084083D">
              <w:rPr>
                <w:rFonts w:ascii="宋体" w:eastAsia="宋体" w:hAnsi="宋体" w:cs="宋体"/>
                <w:b/>
                <w:bCs/>
                <w:kern w:val="0"/>
                <w:sz w:val="21"/>
                <w:szCs w:val="21"/>
              </w:rPr>
              <w:t>regular</w:t>
            </w:r>
          </w:p>
        </w:tc>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1"/>
                <w:szCs w:val="21"/>
              </w:rPr>
            </w:pPr>
            <w:r w:rsidRPr="0084083D">
              <w:rPr>
                <w:rFonts w:ascii="宋体" w:eastAsia="宋体" w:hAnsi="宋体" w:cs="宋体"/>
                <w:b/>
                <w:bCs/>
                <w:kern w:val="0"/>
                <w:sz w:val="21"/>
                <w:szCs w:val="21"/>
              </w:rPr>
              <w:t> </w:t>
            </w:r>
          </w:p>
        </w:tc>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1"/>
                <w:szCs w:val="21"/>
              </w:rPr>
            </w:pPr>
            <w:r w:rsidRPr="0084083D">
              <w:rPr>
                <w:rFonts w:ascii="宋体" w:eastAsia="宋体" w:hAnsi="宋体" w:cs="宋体"/>
                <w:b/>
                <w:bCs/>
                <w:kern w:val="0"/>
                <w:sz w:val="21"/>
                <w:szCs w:val="21"/>
              </w:rPr>
              <w:t>team</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1</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0.3537</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0.1366</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6.7071</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0.0096</w:t>
            </w:r>
          </w:p>
        </w:tc>
      </w:tr>
      <w:tr w:rsidR="0084083D" w:rsidRPr="0084083D" w:rsidTr="0084083D">
        <w:trPr>
          <w:tblCellSpacing w:w="0" w:type="dxa"/>
          <w:jc w:val="center"/>
        </w:trPr>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1"/>
                <w:szCs w:val="21"/>
              </w:rPr>
            </w:pPr>
            <w:r w:rsidRPr="0084083D">
              <w:rPr>
                <w:rFonts w:ascii="宋体" w:eastAsia="宋体" w:hAnsi="宋体" w:cs="宋体"/>
                <w:b/>
                <w:bCs/>
                <w:kern w:val="0"/>
                <w:sz w:val="21"/>
                <w:szCs w:val="21"/>
              </w:rPr>
              <w:t>School*Program</w:t>
            </w:r>
          </w:p>
        </w:tc>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1"/>
                <w:szCs w:val="21"/>
              </w:rPr>
            </w:pPr>
            <w:r w:rsidRPr="0084083D">
              <w:rPr>
                <w:rFonts w:ascii="宋体" w:eastAsia="宋体" w:hAnsi="宋体" w:cs="宋体"/>
                <w:b/>
                <w:bCs/>
                <w:kern w:val="0"/>
                <w:sz w:val="21"/>
                <w:szCs w:val="21"/>
              </w:rPr>
              <w:t>1</w:t>
            </w:r>
          </w:p>
        </w:tc>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1"/>
                <w:szCs w:val="21"/>
              </w:rPr>
            </w:pPr>
            <w:r w:rsidRPr="0084083D">
              <w:rPr>
                <w:rFonts w:ascii="宋体" w:eastAsia="宋体" w:hAnsi="宋体" w:cs="宋体"/>
                <w:b/>
                <w:bCs/>
                <w:kern w:val="0"/>
                <w:sz w:val="21"/>
                <w:szCs w:val="21"/>
              </w:rPr>
              <w:t>regular</w:t>
            </w:r>
          </w:p>
        </w:tc>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1"/>
                <w:szCs w:val="21"/>
              </w:rPr>
            </w:pPr>
            <w:r w:rsidRPr="0084083D">
              <w:rPr>
                <w:rFonts w:ascii="宋体" w:eastAsia="宋体" w:hAnsi="宋体" w:cs="宋体"/>
                <w:b/>
                <w:bCs/>
                <w:kern w:val="0"/>
                <w:sz w:val="21"/>
                <w:szCs w:val="21"/>
              </w:rPr>
              <w:t>self</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1</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0.2751</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0.2281</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1.4547</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0.2278</w:t>
            </w:r>
          </w:p>
        </w:tc>
      </w:tr>
      <w:tr w:rsidR="0084083D" w:rsidRPr="0084083D" w:rsidTr="0084083D">
        <w:trPr>
          <w:tblCellSpacing w:w="0" w:type="dxa"/>
          <w:jc w:val="center"/>
        </w:trPr>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1"/>
                <w:szCs w:val="21"/>
              </w:rPr>
            </w:pPr>
            <w:r w:rsidRPr="0084083D">
              <w:rPr>
                <w:rFonts w:ascii="宋体" w:eastAsia="宋体" w:hAnsi="宋体" w:cs="宋体"/>
                <w:b/>
                <w:bCs/>
                <w:kern w:val="0"/>
                <w:sz w:val="21"/>
                <w:szCs w:val="21"/>
              </w:rPr>
              <w:t>School*Program</w:t>
            </w:r>
          </w:p>
        </w:tc>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1"/>
                <w:szCs w:val="21"/>
              </w:rPr>
            </w:pPr>
            <w:r w:rsidRPr="0084083D">
              <w:rPr>
                <w:rFonts w:ascii="宋体" w:eastAsia="宋体" w:hAnsi="宋体" w:cs="宋体"/>
                <w:b/>
                <w:bCs/>
                <w:kern w:val="0"/>
                <w:sz w:val="21"/>
                <w:szCs w:val="21"/>
              </w:rPr>
              <w:t>1</w:t>
            </w:r>
          </w:p>
        </w:tc>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1"/>
                <w:szCs w:val="21"/>
              </w:rPr>
            </w:pPr>
            <w:r w:rsidRPr="0084083D">
              <w:rPr>
                <w:rFonts w:ascii="宋体" w:eastAsia="宋体" w:hAnsi="宋体" w:cs="宋体"/>
                <w:b/>
                <w:bCs/>
                <w:kern w:val="0"/>
                <w:sz w:val="21"/>
                <w:szCs w:val="21"/>
              </w:rPr>
              <w:t>regular</w:t>
            </w:r>
          </w:p>
        </w:tc>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1"/>
                <w:szCs w:val="21"/>
              </w:rPr>
            </w:pPr>
            <w:r w:rsidRPr="0084083D">
              <w:rPr>
                <w:rFonts w:ascii="宋体" w:eastAsia="宋体" w:hAnsi="宋体" w:cs="宋体"/>
                <w:b/>
                <w:bCs/>
                <w:kern w:val="0"/>
                <w:sz w:val="21"/>
                <w:szCs w:val="21"/>
              </w:rPr>
              <w:t>team</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1</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0.1474</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0.1881</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0.6143</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0.4332</w:t>
            </w:r>
          </w:p>
        </w:tc>
      </w:tr>
      <w:tr w:rsidR="0084083D" w:rsidRPr="0084083D" w:rsidTr="0084083D">
        <w:trPr>
          <w:tblCellSpacing w:w="0" w:type="dxa"/>
          <w:jc w:val="center"/>
        </w:trPr>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1"/>
                <w:szCs w:val="21"/>
              </w:rPr>
            </w:pPr>
            <w:r w:rsidRPr="0084083D">
              <w:rPr>
                <w:rFonts w:ascii="宋体" w:eastAsia="宋体" w:hAnsi="宋体" w:cs="宋体"/>
                <w:b/>
                <w:bCs/>
                <w:kern w:val="0"/>
                <w:sz w:val="21"/>
                <w:szCs w:val="21"/>
              </w:rPr>
              <w:t>School*Program</w:t>
            </w:r>
          </w:p>
        </w:tc>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1"/>
                <w:szCs w:val="21"/>
              </w:rPr>
            </w:pPr>
            <w:r w:rsidRPr="0084083D">
              <w:rPr>
                <w:rFonts w:ascii="宋体" w:eastAsia="宋体" w:hAnsi="宋体" w:cs="宋体"/>
                <w:b/>
                <w:bCs/>
                <w:kern w:val="0"/>
                <w:sz w:val="21"/>
                <w:szCs w:val="21"/>
              </w:rPr>
              <w:t>2</w:t>
            </w:r>
          </w:p>
        </w:tc>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1"/>
                <w:szCs w:val="21"/>
              </w:rPr>
            </w:pPr>
            <w:r w:rsidRPr="0084083D">
              <w:rPr>
                <w:rFonts w:ascii="宋体" w:eastAsia="宋体" w:hAnsi="宋体" w:cs="宋体"/>
                <w:b/>
                <w:bCs/>
                <w:kern w:val="0"/>
                <w:sz w:val="21"/>
                <w:szCs w:val="21"/>
              </w:rPr>
              <w:t>regular</w:t>
            </w:r>
          </w:p>
        </w:tc>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1"/>
                <w:szCs w:val="21"/>
              </w:rPr>
            </w:pPr>
            <w:r w:rsidRPr="0084083D">
              <w:rPr>
                <w:rFonts w:ascii="宋体" w:eastAsia="宋体" w:hAnsi="宋体" w:cs="宋体"/>
                <w:b/>
                <w:bCs/>
                <w:kern w:val="0"/>
                <w:sz w:val="21"/>
                <w:szCs w:val="21"/>
              </w:rPr>
              <w:t>self</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1</w:t>
            </w:r>
          </w:p>
        </w:tc>
        <w:tc>
          <w:tcPr>
            <w:tcW w:w="0" w:type="auto"/>
            <w:tcBorders>
              <w:top w:val="nil"/>
              <w:left w:val="nil"/>
              <w:bottom w:val="nil"/>
              <w:right w:val="nil"/>
            </w:tcBorders>
            <w:noWrap/>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-0.0998</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0.1919</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0.2702</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0.6032</w:t>
            </w:r>
          </w:p>
        </w:tc>
      </w:tr>
      <w:tr w:rsidR="0084083D" w:rsidRPr="0084083D" w:rsidTr="0084083D">
        <w:trPr>
          <w:tblCellSpacing w:w="0" w:type="dxa"/>
          <w:jc w:val="center"/>
        </w:trPr>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1"/>
                <w:szCs w:val="21"/>
              </w:rPr>
            </w:pPr>
            <w:r w:rsidRPr="0084083D">
              <w:rPr>
                <w:rFonts w:ascii="宋体" w:eastAsia="宋体" w:hAnsi="宋体" w:cs="宋体"/>
                <w:b/>
                <w:bCs/>
                <w:kern w:val="0"/>
                <w:sz w:val="21"/>
                <w:szCs w:val="21"/>
              </w:rPr>
              <w:t>School*Program</w:t>
            </w:r>
          </w:p>
        </w:tc>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1"/>
                <w:szCs w:val="21"/>
              </w:rPr>
            </w:pPr>
            <w:r w:rsidRPr="0084083D">
              <w:rPr>
                <w:rFonts w:ascii="宋体" w:eastAsia="宋体" w:hAnsi="宋体" w:cs="宋体"/>
                <w:b/>
                <w:bCs/>
                <w:kern w:val="0"/>
                <w:sz w:val="21"/>
                <w:szCs w:val="21"/>
              </w:rPr>
              <w:t>2</w:t>
            </w:r>
          </w:p>
        </w:tc>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1"/>
                <w:szCs w:val="21"/>
              </w:rPr>
            </w:pPr>
            <w:r w:rsidRPr="0084083D">
              <w:rPr>
                <w:rFonts w:ascii="宋体" w:eastAsia="宋体" w:hAnsi="宋体" w:cs="宋体"/>
                <w:b/>
                <w:bCs/>
                <w:kern w:val="0"/>
                <w:sz w:val="21"/>
                <w:szCs w:val="21"/>
              </w:rPr>
              <w:t>regular</w:t>
            </w:r>
          </w:p>
        </w:tc>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1"/>
                <w:szCs w:val="21"/>
              </w:rPr>
            </w:pPr>
            <w:r w:rsidRPr="0084083D">
              <w:rPr>
                <w:rFonts w:ascii="宋体" w:eastAsia="宋体" w:hAnsi="宋体" w:cs="宋体"/>
                <w:b/>
                <w:bCs/>
                <w:kern w:val="0"/>
                <w:sz w:val="21"/>
                <w:szCs w:val="21"/>
              </w:rPr>
              <w:t>team</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1</w:t>
            </w:r>
          </w:p>
        </w:tc>
        <w:tc>
          <w:tcPr>
            <w:tcW w:w="0" w:type="auto"/>
            <w:tcBorders>
              <w:top w:val="nil"/>
              <w:left w:val="nil"/>
              <w:bottom w:val="nil"/>
              <w:right w:val="nil"/>
            </w:tcBorders>
            <w:noWrap/>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-0.0168</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0.1898</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0.0079</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1"/>
                <w:szCs w:val="21"/>
              </w:rPr>
            </w:pPr>
            <w:r w:rsidRPr="0084083D">
              <w:rPr>
                <w:rFonts w:ascii="宋体" w:eastAsia="宋体" w:hAnsi="宋体" w:cs="宋体"/>
                <w:kern w:val="0"/>
                <w:sz w:val="21"/>
                <w:szCs w:val="21"/>
              </w:rPr>
              <w:t>0.9293</w:t>
            </w:r>
          </w:p>
        </w:tc>
      </w:tr>
    </w:tbl>
    <w:p w:rsidR="0084083D" w:rsidRPr="0084083D" w:rsidRDefault="0084083D" w:rsidP="0084083D">
      <w:pPr>
        <w:widowControl/>
        <w:jc w:val="left"/>
        <w:rPr>
          <w:rFonts w:ascii="黑体" w:eastAsia="黑体" w:hAnsi="宋体" w:cs="宋体"/>
          <w:color w:val="000000"/>
          <w:kern w:val="0"/>
          <w:sz w:val="24"/>
          <w:szCs w:val="24"/>
        </w:rPr>
      </w:pPr>
      <w:bookmarkStart w:id="28" w:name="IDX100"/>
      <w:bookmarkEnd w:id="28"/>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Logistic: 优比 CL=Wald"/>
      </w:tblPr>
      <w:tblGrid>
        <w:gridCol w:w="6000"/>
        <w:gridCol w:w="843"/>
        <w:gridCol w:w="720"/>
        <w:gridCol w:w="720"/>
      </w:tblGrid>
      <w:tr w:rsidR="0084083D" w:rsidRPr="0084083D" w:rsidTr="0084083D">
        <w:trPr>
          <w:tblHeader/>
          <w:tblCellSpacing w:w="0" w:type="dxa"/>
          <w:jc w:val="center"/>
        </w:trPr>
        <w:tc>
          <w:tcPr>
            <w:tcW w:w="0" w:type="auto"/>
            <w:gridSpan w:val="4"/>
            <w:tcBorders>
              <w:top w:val="nil"/>
              <w:left w:val="nil"/>
              <w:bottom w:val="nil"/>
              <w:right w:val="nil"/>
            </w:tcBorders>
            <w:hideMark/>
          </w:tcPr>
          <w:p w:rsidR="0084083D" w:rsidRPr="0084083D" w:rsidRDefault="0084083D" w:rsidP="0084083D">
            <w:pPr>
              <w:widowControl/>
              <w:jc w:val="center"/>
              <w:rPr>
                <w:rFonts w:ascii="宋体" w:eastAsia="宋体" w:hAnsi="宋体" w:cs="宋体"/>
                <w:b/>
                <w:bCs/>
                <w:kern w:val="0"/>
                <w:sz w:val="24"/>
                <w:szCs w:val="24"/>
              </w:rPr>
            </w:pPr>
            <w:r w:rsidRPr="0084083D">
              <w:rPr>
                <w:rFonts w:ascii="宋体" w:eastAsia="宋体" w:hAnsi="宋体" w:cs="宋体"/>
                <w:b/>
                <w:bCs/>
                <w:kern w:val="0"/>
                <w:sz w:val="24"/>
                <w:szCs w:val="24"/>
              </w:rPr>
              <w:t>优比估计和 Wald 置信区间</w:t>
            </w:r>
          </w:p>
        </w:tc>
      </w:tr>
      <w:tr w:rsidR="0084083D" w:rsidRPr="0084083D" w:rsidTr="0084083D">
        <w:trPr>
          <w:tblHeader/>
          <w:tblCellSpacing w:w="0" w:type="dxa"/>
          <w:jc w:val="center"/>
        </w:trPr>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b/>
                <w:bCs/>
                <w:kern w:val="0"/>
                <w:sz w:val="24"/>
                <w:szCs w:val="24"/>
              </w:rPr>
            </w:pPr>
            <w:r w:rsidRPr="0084083D">
              <w:rPr>
                <w:rFonts w:ascii="宋体" w:eastAsia="宋体" w:hAnsi="宋体" w:cs="宋体"/>
                <w:b/>
                <w:bCs/>
                <w:kern w:val="0"/>
                <w:sz w:val="24"/>
                <w:szCs w:val="24"/>
              </w:rPr>
              <w:t>标签</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b/>
                <w:bCs/>
                <w:kern w:val="0"/>
                <w:sz w:val="24"/>
                <w:szCs w:val="24"/>
              </w:rPr>
            </w:pPr>
            <w:r w:rsidRPr="0084083D">
              <w:rPr>
                <w:rFonts w:ascii="宋体" w:eastAsia="宋体" w:hAnsi="宋体" w:cs="宋体"/>
                <w:b/>
                <w:bCs/>
                <w:kern w:val="0"/>
                <w:sz w:val="24"/>
                <w:szCs w:val="24"/>
              </w:rPr>
              <w:t>估计值</w:t>
            </w:r>
          </w:p>
        </w:tc>
        <w:tc>
          <w:tcPr>
            <w:tcW w:w="0" w:type="auto"/>
            <w:gridSpan w:val="2"/>
            <w:tcBorders>
              <w:top w:val="nil"/>
              <w:left w:val="nil"/>
              <w:bottom w:val="nil"/>
              <w:right w:val="nil"/>
            </w:tcBorders>
            <w:hideMark/>
          </w:tcPr>
          <w:p w:rsidR="0084083D" w:rsidRPr="0084083D" w:rsidRDefault="0084083D" w:rsidP="0084083D">
            <w:pPr>
              <w:widowControl/>
              <w:jc w:val="center"/>
              <w:rPr>
                <w:rFonts w:ascii="宋体" w:eastAsia="宋体" w:hAnsi="宋体" w:cs="宋体"/>
                <w:b/>
                <w:bCs/>
                <w:kern w:val="0"/>
                <w:sz w:val="24"/>
                <w:szCs w:val="24"/>
              </w:rPr>
            </w:pPr>
            <w:r w:rsidRPr="0084083D">
              <w:rPr>
                <w:rFonts w:ascii="宋体" w:eastAsia="宋体" w:hAnsi="宋体" w:cs="宋体"/>
                <w:b/>
                <w:bCs/>
                <w:kern w:val="0"/>
                <w:sz w:val="24"/>
                <w:szCs w:val="24"/>
              </w:rPr>
              <w:t>95% 置信限</w:t>
            </w:r>
          </w:p>
        </w:tc>
      </w:tr>
      <w:tr w:rsidR="0084083D" w:rsidRPr="0084083D" w:rsidTr="0084083D">
        <w:trPr>
          <w:tblCellSpacing w:w="0" w:type="dxa"/>
          <w:jc w:val="center"/>
        </w:trPr>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kern w:val="0"/>
                <w:sz w:val="24"/>
                <w:szCs w:val="24"/>
              </w:rPr>
            </w:pPr>
            <w:r w:rsidRPr="0084083D">
              <w:rPr>
                <w:rFonts w:ascii="宋体" w:eastAsia="宋体" w:hAnsi="宋体" w:cs="宋体"/>
                <w:kern w:val="0"/>
                <w:sz w:val="24"/>
                <w:szCs w:val="24"/>
              </w:rPr>
              <w:t>Style self: Program regular-afternoon at School=1</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0.260</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0.080</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0.841</w:t>
            </w:r>
          </w:p>
        </w:tc>
      </w:tr>
      <w:tr w:rsidR="0084083D" w:rsidRPr="0084083D" w:rsidTr="0084083D">
        <w:trPr>
          <w:tblCellSpacing w:w="0" w:type="dxa"/>
          <w:jc w:val="center"/>
        </w:trPr>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kern w:val="0"/>
                <w:sz w:val="24"/>
                <w:szCs w:val="24"/>
              </w:rPr>
            </w:pPr>
            <w:r w:rsidRPr="0084083D">
              <w:rPr>
                <w:rFonts w:ascii="宋体" w:eastAsia="宋体" w:hAnsi="宋体" w:cs="宋体"/>
                <w:kern w:val="0"/>
                <w:sz w:val="24"/>
                <w:szCs w:val="24"/>
              </w:rPr>
              <w:t>Style team: Program regular-afternoon at School=1</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0.367</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0.153</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0.883</w:t>
            </w:r>
          </w:p>
        </w:tc>
      </w:tr>
      <w:tr w:rsidR="0084083D" w:rsidRPr="0084083D" w:rsidTr="0084083D">
        <w:trPr>
          <w:tblCellSpacing w:w="0" w:type="dxa"/>
          <w:jc w:val="center"/>
        </w:trPr>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kern w:val="0"/>
                <w:sz w:val="24"/>
                <w:szCs w:val="24"/>
              </w:rPr>
            </w:pPr>
            <w:r w:rsidRPr="0084083D">
              <w:rPr>
                <w:rFonts w:ascii="宋体" w:eastAsia="宋体" w:hAnsi="宋体" w:cs="宋体"/>
                <w:kern w:val="0"/>
                <w:sz w:val="24"/>
                <w:szCs w:val="24"/>
              </w:rPr>
              <w:t>Style self: Program regular-afternoon at School=2</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0.550</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0.242</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1.253</w:t>
            </w:r>
          </w:p>
        </w:tc>
      </w:tr>
      <w:tr w:rsidR="0084083D" w:rsidRPr="0084083D" w:rsidTr="0084083D">
        <w:trPr>
          <w:tblCellSpacing w:w="0" w:type="dxa"/>
          <w:jc w:val="center"/>
        </w:trPr>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kern w:val="0"/>
                <w:sz w:val="24"/>
                <w:szCs w:val="24"/>
              </w:rPr>
            </w:pPr>
            <w:r w:rsidRPr="0084083D">
              <w:rPr>
                <w:rFonts w:ascii="宋体" w:eastAsia="宋体" w:hAnsi="宋体" w:cs="宋体"/>
                <w:kern w:val="0"/>
                <w:sz w:val="24"/>
                <w:szCs w:val="24"/>
              </w:rPr>
              <w:t>Style team: Program regular-afternoon at School=2</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0.510</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0.208</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1.247</w:t>
            </w:r>
          </w:p>
        </w:tc>
      </w:tr>
      <w:tr w:rsidR="0084083D" w:rsidRPr="0084083D" w:rsidTr="0084083D">
        <w:trPr>
          <w:tblCellSpacing w:w="0" w:type="dxa"/>
          <w:jc w:val="center"/>
        </w:trPr>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kern w:val="0"/>
                <w:sz w:val="24"/>
                <w:szCs w:val="24"/>
              </w:rPr>
            </w:pPr>
            <w:r w:rsidRPr="0084083D">
              <w:rPr>
                <w:rFonts w:ascii="宋体" w:eastAsia="宋体" w:hAnsi="宋体" w:cs="宋体"/>
                <w:kern w:val="0"/>
                <w:sz w:val="24"/>
                <w:szCs w:val="24"/>
              </w:rPr>
              <w:t>Style self: Program regular-afternoon at School=3</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0.640</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0.234</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1.747</w:t>
            </w:r>
          </w:p>
        </w:tc>
      </w:tr>
      <w:tr w:rsidR="0084083D" w:rsidRPr="0084083D" w:rsidTr="0084083D">
        <w:trPr>
          <w:tblCellSpacing w:w="0" w:type="dxa"/>
          <w:jc w:val="center"/>
        </w:trPr>
        <w:tc>
          <w:tcPr>
            <w:tcW w:w="0" w:type="auto"/>
            <w:tcBorders>
              <w:top w:val="nil"/>
              <w:left w:val="nil"/>
              <w:bottom w:val="nil"/>
              <w:right w:val="nil"/>
            </w:tcBorders>
            <w:hideMark/>
          </w:tcPr>
          <w:p w:rsidR="0084083D" w:rsidRPr="0084083D" w:rsidRDefault="0084083D" w:rsidP="0084083D">
            <w:pPr>
              <w:widowControl/>
              <w:jc w:val="left"/>
              <w:rPr>
                <w:rFonts w:ascii="宋体" w:eastAsia="宋体" w:hAnsi="宋体" w:cs="宋体"/>
                <w:kern w:val="0"/>
                <w:sz w:val="24"/>
                <w:szCs w:val="24"/>
              </w:rPr>
            </w:pPr>
            <w:r w:rsidRPr="0084083D">
              <w:rPr>
                <w:rFonts w:ascii="宋体" w:eastAsia="宋体" w:hAnsi="宋体" w:cs="宋体"/>
                <w:kern w:val="0"/>
                <w:sz w:val="24"/>
                <w:szCs w:val="24"/>
              </w:rPr>
              <w:t>Style team: Program regular-afternoon at School=3</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0.640</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0.234</w:t>
            </w:r>
          </w:p>
        </w:tc>
        <w:tc>
          <w:tcPr>
            <w:tcW w:w="0" w:type="auto"/>
            <w:tcBorders>
              <w:top w:val="nil"/>
              <w:left w:val="nil"/>
              <w:bottom w:val="nil"/>
              <w:right w:val="nil"/>
            </w:tcBorders>
            <w:hideMark/>
          </w:tcPr>
          <w:p w:rsidR="0084083D" w:rsidRPr="0084083D" w:rsidRDefault="0084083D" w:rsidP="0084083D">
            <w:pPr>
              <w:widowControl/>
              <w:jc w:val="right"/>
              <w:rPr>
                <w:rFonts w:ascii="宋体" w:eastAsia="宋体" w:hAnsi="宋体" w:cs="宋体"/>
                <w:kern w:val="0"/>
                <w:sz w:val="24"/>
                <w:szCs w:val="24"/>
              </w:rPr>
            </w:pPr>
            <w:r w:rsidRPr="0084083D">
              <w:rPr>
                <w:rFonts w:ascii="宋体" w:eastAsia="宋体" w:hAnsi="宋体" w:cs="宋体"/>
                <w:kern w:val="0"/>
                <w:sz w:val="24"/>
                <w:szCs w:val="24"/>
              </w:rPr>
              <w:t>1.747</w:t>
            </w:r>
          </w:p>
        </w:tc>
      </w:tr>
    </w:tbl>
    <w:p w:rsidR="0084083D" w:rsidRPr="0084083D" w:rsidRDefault="0084083D" w:rsidP="0084083D">
      <w:pPr>
        <w:widowControl/>
        <w:jc w:val="left"/>
        <w:rPr>
          <w:rFonts w:ascii="黑体" w:eastAsia="黑体" w:hAnsi="宋体" w:cs="宋体"/>
          <w:color w:val="000000"/>
          <w:kern w:val="0"/>
          <w:sz w:val="24"/>
          <w:szCs w:val="24"/>
        </w:rPr>
      </w:pPr>
      <w:bookmarkStart w:id="29" w:name="IDX101"/>
      <w:bookmarkEnd w:id="29"/>
    </w:p>
    <w:p w:rsidR="0084083D" w:rsidRDefault="0084083D" w:rsidP="00E10E4A">
      <w:pPr>
        <w:widowControl/>
        <w:jc w:val="center"/>
        <w:rPr>
          <w:rFonts w:ascii="黑体" w:eastAsia="黑体" w:hAnsi="宋体" w:cs="宋体"/>
          <w:color w:val="000000"/>
          <w:kern w:val="0"/>
          <w:sz w:val="24"/>
          <w:szCs w:val="24"/>
        </w:rPr>
      </w:pPr>
      <w:r>
        <w:rPr>
          <w:rFonts w:ascii="黑体" w:eastAsia="黑体" w:hAnsi="宋体" w:cs="宋体"/>
          <w:noProof/>
          <w:color w:val="000000"/>
          <w:kern w:val="0"/>
          <w:sz w:val="24"/>
          <w:szCs w:val="24"/>
        </w:rPr>
        <w:lastRenderedPageBreak/>
        <w:drawing>
          <wp:inline distT="0" distB="0" distL="0" distR="0" wp14:anchorId="7B328F9E" wp14:editId="5DBCA1CC">
            <wp:extent cx="4693920" cy="3520440"/>
            <wp:effectExtent l="0" t="0" r="0" b="3810"/>
            <wp:docPr id="10" name="图片 10" descr="图 95% Wald 置信限的优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图 95% Wald 置信限的优比"/>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693920" cy="3520440"/>
                    </a:xfrm>
                    <a:prstGeom prst="rect">
                      <a:avLst/>
                    </a:prstGeom>
                    <a:noFill/>
                    <a:ln>
                      <a:noFill/>
                    </a:ln>
                  </pic:spPr>
                </pic:pic>
              </a:graphicData>
            </a:graphic>
          </wp:inline>
        </w:drawing>
      </w:r>
    </w:p>
    <w:p w:rsidR="00E10E4A" w:rsidRDefault="00E10E4A" w:rsidP="00E10E4A">
      <w:pPr>
        <w:widowControl/>
        <w:rPr>
          <w:rFonts w:asciiTheme="minorEastAsia" w:hAnsiTheme="minorEastAsia" w:cs="宋体"/>
          <w:color w:val="000000"/>
          <w:kern w:val="0"/>
          <w:szCs w:val="28"/>
        </w:rPr>
      </w:pPr>
    </w:p>
    <w:p w:rsidR="00E10E4A" w:rsidRPr="00E10E4A" w:rsidRDefault="00E10E4A" w:rsidP="00E10E4A">
      <w:pPr>
        <w:widowControl/>
        <w:rPr>
          <w:rFonts w:asciiTheme="minorEastAsia" w:hAnsiTheme="minorEastAsia" w:cs="宋体"/>
          <w:color w:val="000000"/>
          <w:kern w:val="0"/>
          <w:szCs w:val="28"/>
        </w:rPr>
      </w:pPr>
      <w:r>
        <w:rPr>
          <w:rFonts w:asciiTheme="minorEastAsia" w:hAnsiTheme="minorEastAsia" w:cs="宋体" w:hint="eastAsia"/>
          <w:color w:val="000000"/>
          <w:kern w:val="0"/>
          <w:szCs w:val="28"/>
        </w:rPr>
        <w:t>注：多分类无序变量</w:t>
      </w:r>
      <w:r w:rsidRPr="00E10E4A">
        <w:rPr>
          <w:rFonts w:cs="Times New Roman"/>
          <w:color w:val="000000"/>
          <w:kern w:val="0"/>
          <w:szCs w:val="28"/>
        </w:rPr>
        <w:t>Logistic</w:t>
      </w:r>
      <w:r w:rsidRPr="00E10E4A">
        <w:rPr>
          <w:rFonts w:cs="Times New Roman"/>
          <w:color w:val="000000"/>
          <w:kern w:val="0"/>
          <w:szCs w:val="28"/>
        </w:rPr>
        <w:t>回归，用</w:t>
      </w:r>
      <w:r w:rsidRPr="00E10E4A">
        <w:rPr>
          <w:rFonts w:cs="Times New Roman"/>
          <w:color w:val="000000"/>
          <w:kern w:val="0"/>
          <w:szCs w:val="28"/>
        </w:rPr>
        <w:t>proc catmod</w:t>
      </w:r>
      <w:r w:rsidRPr="00E10E4A">
        <w:rPr>
          <w:rFonts w:cs="Times New Roman"/>
          <w:color w:val="000000"/>
          <w:kern w:val="0"/>
          <w:szCs w:val="28"/>
        </w:rPr>
        <w:t>过</w:t>
      </w:r>
      <w:r>
        <w:rPr>
          <w:rFonts w:asciiTheme="minorEastAsia" w:hAnsiTheme="minorEastAsia" w:cs="宋体" w:hint="eastAsia"/>
          <w:color w:val="000000"/>
          <w:kern w:val="0"/>
          <w:szCs w:val="28"/>
        </w:rPr>
        <w:t>程步（略）。</w:t>
      </w:r>
    </w:p>
    <w:sectPr w:rsidR="00E10E4A" w:rsidRPr="00E10E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NimbusSanL-Bold">
    <w:altName w:val="Times New Roman"/>
    <w:panose1 w:val="00000000000000000000"/>
    <w:charset w:val="00"/>
    <w:family w:val="auto"/>
    <w:notTrueType/>
    <w:pitch w:val="default"/>
    <w:sig w:usb0="00000003" w:usb1="00000000" w:usb2="00000000" w:usb3="00000000" w:csb0="00000001" w:csb1="00000000"/>
  </w:font>
  <w:font w:name="NimbusSanL-Regu">
    <w:altName w:val="Times New Roman"/>
    <w:panose1 w:val="00000000000000000000"/>
    <w:charset w:val="00"/>
    <w:family w:val="auto"/>
    <w:notTrueType/>
    <w:pitch w:val="default"/>
    <w:sig w:usb0="00000003" w:usb1="00000000" w:usb2="00000000" w:usb3="00000000" w:csb0="00000001" w:csb1="00000000"/>
  </w:font>
  <w:font w:name="NimbusSanL-ReguItal">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urierNewPSMT">
    <w:altName w:val="Times New Roman"/>
    <w:panose1 w:val="00000000000000000000"/>
    <w:charset w:val="00"/>
    <w:family w:val="auto"/>
    <w:notTrueType/>
    <w:pitch w:val="default"/>
    <w:sig w:usb0="00000003" w:usb1="00000000" w:usb2="00000000" w:usb3="00000000" w:csb0="00000001"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741"/>
    <w:rsid w:val="000045D3"/>
    <w:rsid w:val="000051B5"/>
    <w:rsid w:val="000072B1"/>
    <w:rsid w:val="0003687B"/>
    <w:rsid w:val="0004055B"/>
    <w:rsid w:val="00040FE3"/>
    <w:rsid w:val="0004500E"/>
    <w:rsid w:val="00055432"/>
    <w:rsid w:val="000850ED"/>
    <w:rsid w:val="0009560F"/>
    <w:rsid w:val="000A3223"/>
    <w:rsid w:val="000B5FA8"/>
    <w:rsid w:val="000C129B"/>
    <w:rsid w:val="000C1C96"/>
    <w:rsid w:val="000D0AEB"/>
    <w:rsid w:val="000D0E90"/>
    <w:rsid w:val="000D2F44"/>
    <w:rsid w:val="000F28C0"/>
    <w:rsid w:val="000F34DC"/>
    <w:rsid w:val="0011647C"/>
    <w:rsid w:val="00122068"/>
    <w:rsid w:val="00126B48"/>
    <w:rsid w:val="00141104"/>
    <w:rsid w:val="0014589D"/>
    <w:rsid w:val="00153C29"/>
    <w:rsid w:val="00155794"/>
    <w:rsid w:val="00157BBB"/>
    <w:rsid w:val="001651F4"/>
    <w:rsid w:val="001656D3"/>
    <w:rsid w:val="00166503"/>
    <w:rsid w:val="0017380B"/>
    <w:rsid w:val="00175AD1"/>
    <w:rsid w:val="00183725"/>
    <w:rsid w:val="001A50F8"/>
    <w:rsid w:val="001B7F51"/>
    <w:rsid w:val="001C370B"/>
    <w:rsid w:val="001C4759"/>
    <w:rsid w:val="001F1AC3"/>
    <w:rsid w:val="00201EC8"/>
    <w:rsid w:val="002074A0"/>
    <w:rsid w:val="00224457"/>
    <w:rsid w:val="002442F4"/>
    <w:rsid w:val="00247622"/>
    <w:rsid w:val="00257F7F"/>
    <w:rsid w:val="00265B49"/>
    <w:rsid w:val="0026690F"/>
    <w:rsid w:val="00275394"/>
    <w:rsid w:val="002757B3"/>
    <w:rsid w:val="00275967"/>
    <w:rsid w:val="002825D5"/>
    <w:rsid w:val="00286DA4"/>
    <w:rsid w:val="002872EE"/>
    <w:rsid w:val="00296635"/>
    <w:rsid w:val="00296EE5"/>
    <w:rsid w:val="002C1206"/>
    <w:rsid w:val="002C67AD"/>
    <w:rsid w:val="002D7A02"/>
    <w:rsid w:val="002E37AA"/>
    <w:rsid w:val="002E5167"/>
    <w:rsid w:val="002F068F"/>
    <w:rsid w:val="00300588"/>
    <w:rsid w:val="003233DE"/>
    <w:rsid w:val="00333ED6"/>
    <w:rsid w:val="00347A00"/>
    <w:rsid w:val="00353A26"/>
    <w:rsid w:val="003558D7"/>
    <w:rsid w:val="0036188A"/>
    <w:rsid w:val="00361AEE"/>
    <w:rsid w:val="003829FA"/>
    <w:rsid w:val="00383BAE"/>
    <w:rsid w:val="003916B7"/>
    <w:rsid w:val="003C7746"/>
    <w:rsid w:val="003E03D1"/>
    <w:rsid w:val="003E106F"/>
    <w:rsid w:val="003E2024"/>
    <w:rsid w:val="003F7D68"/>
    <w:rsid w:val="004066E4"/>
    <w:rsid w:val="004200D4"/>
    <w:rsid w:val="00435EB9"/>
    <w:rsid w:val="004501C8"/>
    <w:rsid w:val="00450221"/>
    <w:rsid w:val="00450542"/>
    <w:rsid w:val="00454665"/>
    <w:rsid w:val="004639BF"/>
    <w:rsid w:val="0046558A"/>
    <w:rsid w:val="00465806"/>
    <w:rsid w:val="0047115A"/>
    <w:rsid w:val="00471B06"/>
    <w:rsid w:val="00475518"/>
    <w:rsid w:val="00482B84"/>
    <w:rsid w:val="004B3B62"/>
    <w:rsid w:val="004B75F6"/>
    <w:rsid w:val="004C3F68"/>
    <w:rsid w:val="004D7A81"/>
    <w:rsid w:val="004E629E"/>
    <w:rsid w:val="0051151C"/>
    <w:rsid w:val="00522C37"/>
    <w:rsid w:val="00523AA9"/>
    <w:rsid w:val="00524719"/>
    <w:rsid w:val="00535056"/>
    <w:rsid w:val="00547C6D"/>
    <w:rsid w:val="00555364"/>
    <w:rsid w:val="0059359F"/>
    <w:rsid w:val="005A22EE"/>
    <w:rsid w:val="005A2370"/>
    <w:rsid w:val="005A35EA"/>
    <w:rsid w:val="005A601E"/>
    <w:rsid w:val="005B2956"/>
    <w:rsid w:val="005C68D0"/>
    <w:rsid w:val="005E4B26"/>
    <w:rsid w:val="005E5F39"/>
    <w:rsid w:val="00635DB2"/>
    <w:rsid w:val="006612F1"/>
    <w:rsid w:val="00672607"/>
    <w:rsid w:val="00677831"/>
    <w:rsid w:val="006954A8"/>
    <w:rsid w:val="006974B6"/>
    <w:rsid w:val="006A6ADA"/>
    <w:rsid w:val="006B55D9"/>
    <w:rsid w:val="006C053E"/>
    <w:rsid w:val="006D66F5"/>
    <w:rsid w:val="006D6B1B"/>
    <w:rsid w:val="006E4999"/>
    <w:rsid w:val="006E52F3"/>
    <w:rsid w:val="006F62E9"/>
    <w:rsid w:val="00702500"/>
    <w:rsid w:val="00713590"/>
    <w:rsid w:val="00717236"/>
    <w:rsid w:val="00732014"/>
    <w:rsid w:val="00752B97"/>
    <w:rsid w:val="00754C45"/>
    <w:rsid w:val="00755491"/>
    <w:rsid w:val="00764AEB"/>
    <w:rsid w:val="007928C9"/>
    <w:rsid w:val="00794F4D"/>
    <w:rsid w:val="007A6A94"/>
    <w:rsid w:val="007A6F61"/>
    <w:rsid w:val="007B3165"/>
    <w:rsid w:val="007B3B0D"/>
    <w:rsid w:val="007D0D7F"/>
    <w:rsid w:val="007D2FB6"/>
    <w:rsid w:val="00823F10"/>
    <w:rsid w:val="0084083D"/>
    <w:rsid w:val="00843714"/>
    <w:rsid w:val="0084482E"/>
    <w:rsid w:val="00863FF7"/>
    <w:rsid w:val="00872A31"/>
    <w:rsid w:val="00885377"/>
    <w:rsid w:val="00892797"/>
    <w:rsid w:val="008A3606"/>
    <w:rsid w:val="008B2F50"/>
    <w:rsid w:val="008C07AA"/>
    <w:rsid w:val="008F09FD"/>
    <w:rsid w:val="008F11BA"/>
    <w:rsid w:val="00903793"/>
    <w:rsid w:val="009047EA"/>
    <w:rsid w:val="0091029E"/>
    <w:rsid w:val="00916E58"/>
    <w:rsid w:val="00940158"/>
    <w:rsid w:val="009626BE"/>
    <w:rsid w:val="00967ECF"/>
    <w:rsid w:val="00976D9A"/>
    <w:rsid w:val="00981057"/>
    <w:rsid w:val="009843BE"/>
    <w:rsid w:val="00992062"/>
    <w:rsid w:val="00995262"/>
    <w:rsid w:val="0099659B"/>
    <w:rsid w:val="009F0BE0"/>
    <w:rsid w:val="009F2646"/>
    <w:rsid w:val="00A24125"/>
    <w:rsid w:val="00A46F28"/>
    <w:rsid w:val="00A548D8"/>
    <w:rsid w:val="00A56B33"/>
    <w:rsid w:val="00A6197E"/>
    <w:rsid w:val="00A666EF"/>
    <w:rsid w:val="00A774C8"/>
    <w:rsid w:val="00A846F4"/>
    <w:rsid w:val="00AD149E"/>
    <w:rsid w:val="00AE28BD"/>
    <w:rsid w:val="00AE4A27"/>
    <w:rsid w:val="00B24AD9"/>
    <w:rsid w:val="00B30B8C"/>
    <w:rsid w:val="00B328EB"/>
    <w:rsid w:val="00B37F1C"/>
    <w:rsid w:val="00B40741"/>
    <w:rsid w:val="00B46547"/>
    <w:rsid w:val="00B545F1"/>
    <w:rsid w:val="00B6052A"/>
    <w:rsid w:val="00B63EB5"/>
    <w:rsid w:val="00B96FB9"/>
    <w:rsid w:val="00BE45B3"/>
    <w:rsid w:val="00C009B3"/>
    <w:rsid w:val="00C0297D"/>
    <w:rsid w:val="00C02CFD"/>
    <w:rsid w:val="00C052F2"/>
    <w:rsid w:val="00C05D32"/>
    <w:rsid w:val="00C16944"/>
    <w:rsid w:val="00C42126"/>
    <w:rsid w:val="00C43FE4"/>
    <w:rsid w:val="00C507FF"/>
    <w:rsid w:val="00C57024"/>
    <w:rsid w:val="00C65F4C"/>
    <w:rsid w:val="00CE4A5A"/>
    <w:rsid w:val="00CF214A"/>
    <w:rsid w:val="00CF70AE"/>
    <w:rsid w:val="00D20BCD"/>
    <w:rsid w:val="00D41CE6"/>
    <w:rsid w:val="00D44673"/>
    <w:rsid w:val="00D50248"/>
    <w:rsid w:val="00D6368D"/>
    <w:rsid w:val="00D66C4C"/>
    <w:rsid w:val="00D704FE"/>
    <w:rsid w:val="00D71858"/>
    <w:rsid w:val="00DA1335"/>
    <w:rsid w:val="00DB4EB8"/>
    <w:rsid w:val="00DB6C07"/>
    <w:rsid w:val="00DC170E"/>
    <w:rsid w:val="00DC5566"/>
    <w:rsid w:val="00DE01B6"/>
    <w:rsid w:val="00DE60C8"/>
    <w:rsid w:val="00E10E4A"/>
    <w:rsid w:val="00E15D11"/>
    <w:rsid w:val="00E44FDD"/>
    <w:rsid w:val="00E570F3"/>
    <w:rsid w:val="00E7139F"/>
    <w:rsid w:val="00E72263"/>
    <w:rsid w:val="00E7313E"/>
    <w:rsid w:val="00E91B7C"/>
    <w:rsid w:val="00E9332A"/>
    <w:rsid w:val="00E933F8"/>
    <w:rsid w:val="00EA4898"/>
    <w:rsid w:val="00EC1C5A"/>
    <w:rsid w:val="00F037C6"/>
    <w:rsid w:val="00F054AD"/>
    <w:rsid w:val="00F13CCC"/>
    <w:rsid w:val="00F1602F"/>
    <w:rsid w:val="00F234B0"/>
    <w:rsid w:val="00F44022"/>
    <w:rsid w:val="00F637CC"/>
    <w:rsid w:val="00F825D6"/>
    <w:rsid w:val="00F973E6"/>
    <w:rsid w:val="00FB6A80"/>
    <w:rsid w:val="00FD2BED"/>
    <w:rsid w:val="00FF5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kern w:val="2"/>
        <w:sz w:val="28"/>
        <w:szCs w:val="3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53A26"/>
    <w:rPr>
      <w:sz w:val="18"/>
      <w:szCs w:val="18"/>
    </w:rPr>
  </w:style>
  <w:style w:type="character" w:customStyle="1" w:styleId="Char">
    <w:name w:val="批注框文本 Char"/>
    <w:basedOn w:val="a0"/>
    <w:link w:val="a3"/>
    <w:uiPriority w:val="99"/>
    <w:semiHidden/>
    <w:rsid w:val="00353A26"/>
    <w:rPr>
      <w:sz w:val="18"/>
      <w:szCs w:val="18"/>
    </w:rPr>
  </w:style>
  <w:style w:type="character" w:styleId="a4">
    <w:name w:val="Placeholder Text"/>
    <w:basedOn w:val="a0"/>
    <w:uiPriority w:val="99"/>
    <w:semiHidden/>
    <w:rsid w:val="00482B84"/>
    <w:rPr>
      <w:color w:val="808080"/>
    </w:rPr>
  </w:style>
  <w:style w:type="paragraph" w:styleId="a5">
    <w:name w:val="Normal (Web)"/>
    <w:basedOn w:val="a"/>
    <w:uiPriority w:val="99"/>
    <w:semiHidden/>
    <w:unhideWhenUsed/>
    <w:rsid w:val="00C16944"/>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kern w:val="2"/>
        <w:sz w:val="28"/>
        <w:szCs w:val="3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53A26"/>
    <w:rPr>
      <w:sz w:val="18"/>
      <w:szCs w:val="18"/>
    </w:rPr>
  </w:style>
  <w:style w:type="character" w:customStyle="1" w:styleId="Char">
    <w:name w:val="批注框文本 Char"/>
    <w:basedOn w:val="a0"/>
    <w:link w:val="a3"/>
    <w:uiPriority w:val="99"/>
    <w:semiHidden/>
    <w:rsid w:val="00353A26"/>
    <w:rPr>
      <w:sz w:val="18"/>
      <w:szCs w:val="18"/>
    </w:rPr>
  </w:style>
  <w:style w:type="character" w:styleId="a4">
    <w:name w:val="Placeholder Text"/>
    <w:basedOn w:val="a0"/>
    <w:uiPriority w:val="99"/>
    <w:semiHidden/>
    <w:rsid w:val="00482B84"/>
    <w:rPr>
      <w:color w:val="808080"/>
    </w:rPr>
  </w:style>
  <w:style w:type="paragraph" w:styleId="a5">
    <w:name w:val="Normal (Web)"/>
    <w:basedOn w:val="a"/>
    <w:uiPriority w:val="99"/>
    <w:semiHidden/>
    <w:unhideWhenUsed/>
    <w:rsid w:val="00C1694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80451">
      <w:bodyDiv w:val="1"/>
      <w:marLeft w:val="120"/>
      <w:marRight w:val="120"/>
      <w:marTop w:val="0"/>
      <w:marBottom w:val="0"/>
      <w:divBdr>
        <w:top w:val="none" w:sz="0" w:space="0" w:color="auto"/>
        <w:left w:val="none" w:sz="0" w:space="0" w:color="auto"/>
        <w:bottom w:val="none" w:sz="0" w:space="0" w:color="auto"/>
        <w:right w:val="none" w:sz="0" w:space="0" w:color="auto"/>
      </w:divBdr>
      <w:divsChild>
        <w:div w:id="2088072117">
          <w:marLeft w:val="0"/>
          <w:marRight w:val="0"/>
          <w:marTop w:val="0"/>
          <w:marBottom w:val="0"/>
          <w:divBdr>
            <w:top w:val="none" w:sz="0" w:space="0" w:color="auto"/>
            <w:left w:val="none" w:sz="0" w:space="0" w:color="auto"/>
            <w:bottom w:val="none" w:sz="0" w:space="0" w:color="auto"/>
            <w:right w:val="none" w:sz="0" w:space="0" w:color="auto"/>
          </w:divBdr>
          <w:divsChild>
            <w:div w:id="155087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6847">
      <w:bodyDiv w:val="1"/>
      <w:marLeft w:val="120"/>
      <w:marRight w:val="120"/>
      <w:marTop w:val="0"/>
      <w:marBottom w:val="0"/>
      <w:divBdr>
        <w:top w:val="none" w:sz="0" w:space="0" w:color="auto"/>
        <w:left w:val="none" w:sz="0" w:space="0" w:color="auto"/>
        <w:bottom w:val="none" w:sz="0" w:space="0" w:color="auto"/>
        <w:right w:val="none" w:sz="0" w:space="0" w:color="auto"/>
      </w:divBdr>
      <w:divsChild>
        <w:div w:id="745567533">
          <w:marLeft w:val="0"/>
          <w:marRight w:val="0"/>
          <w:marTop w:val="0"/>
          <w:marBottom w:val="0"/>
          <w:divBdr>
            <w:top w:val="none" w:sz="0" w:space="0" w:color="auto"/>
            <w:left w:val="none" w:sz="0" w:space="0" w:color="auto"/>
            <w:bottom w:val="none" w:sz="0" w:space="0" w:color="auto"/>
            <w:right w:val="none" w:sz="0" w:space="0" w:color="auto"/>
          </w:divBdr>
          <w:divsChild>
            <w:div w:id="2070112992">
              <w:marLeft w:val="0"/>
              <w:marRight w:val="0"/>
              <w:marTop w:val="0"/>
              <w:marBottom w:val="0"/>
              <w:divBdr>
                <w:top w:val="none" w:sz="0" w:space="0" w:color="auto"/>
                <w:left w:val="none" w:sz="0" w:space="0" w:color="auto"/>
                <w:bottom w:val="none" w:sz="0" w:space="0" w:color="auto"/>
                <w:right w:val="none" w:sz="0" w:space="0" w:color="auto"/>
              </w:divBdr>
            </w:div>
            <w:div w:id="205995903">
              <w:marLeft w:val="0"/>
              <w:marRight w:val="0"/>
              <w:marTop w:val="0"/>
              <w:marBottom w:val="0"/>
              <w:divBdr>
                <w:top w:val="none" w:sz="0" w:space="0" w:color="auto"/>
                <w:left w:val="none" w:sz="0" w:space="0" w:color="auto"/>
                <w:bottom w:val="none" w:sz="0" w:space="0" w:color="auto"/>
                <w:right w:val="none" w:sz="0" w:space="0" w:color="auto"/>
              </w:divBdr>
            </w:div>
            <w:div w:id="743646297">
              <w:marLeft w:val="0"/>
              <w:marRight w:val="0"/>
              <w:marTop w:val="0"/>
              <w:marBottom w:val="0"/>
              <w:divBdr>
                <w:top w:val="none" w:sz="0" w:space="0" w:color="auto"/>
                <w:left w:val="none" w:sz="0" w:space="0" w:color="auto"/>
                <w:bottom w:val="none" w:sz="0" w:space="0" w:color="auto"/>
                <w:right w:val="none" w:sz="0" w:space="0" w:color="auto"/>
              </w:divBdr>
            </w:div>
            <w:div w:id="674839686">
              <w:marLeft w:val="0"/>
              <w:marRight w:val="0"/>
              <w:marTop w:val="0"/>
              <w:marBottom w:val="0"/>
              <w:divBdr>
                <w:top w:val="none" w:sz="0" w:space="0" w:color="auto"/>
                <w:left w:val="none" w:sz="0" w:space="0" w:color="auto"/>
                <w:bottom w:val="none" w:sz="0" w:space="0" w:color="auto"/>
                <w:right w:val="none" w:sz="0" w:space="0" w:color="auto"/>
              </w:divBdr>
            </w:div>
            <w:div w:id="1919945260">
              <w:marLeft w:val="0"/>
              <w:marRight w:val="0"/>
              <w:marTop w:val="0"/>
              <w:marBottom w:val="0"/>
              <w:divBdr>
                <w:top w:val="none" w:sz="0" w:space="0" w:color="auto"/>
                <w:left w:val="none" w:sz="0" w:space="0" w:color="auto"/>
                <w:bottom w:val="none" w:sz="0" w:space="0" w:color="auto"/>
                <w:right w:val="none" w:sz="0" w:space="0" w:color="auto"/>
              </w:divBdr>
            </w:div>
            <w:div w:id="522089476">
              <w:marLeft w:val="0"/>
              <w:marRight w:val="0"/>
              <w:marTop w:val="0"/>
              <w:marBottom w:val="0"/>
              <w:divBdr>
                <w:top w:val="none" w:sz="0" w:space="0" w:color="auto"/>
                <w:left w:val="none" w:sz="0" w:space="0" w:color="auto"/>
                <w:bottom w:val="none" w:sz="0" w:space="0" w:color="auto"/>
                <w:right w:val="none" w:sz="0" w:space="0" w:color="auto"/>
              </w:divBdr>
            </w:div>
            <w:div w:id="670989546">
              <w:marLeft w:val="0"/>
              <w:marRight w:val="0"/>
              <w:marTop w:val="0"/>
              <w:marBottom w:val="0"/>
              <w:divBdr>
                <w:top w:val="none" w:sz="0" w:space="0" w:color="auto"/>
                <w:left w:val="none" w:sz="0" w:space="0" w:color="auto"/>
                <w:bottom w:val="none" w:sz="0" w:space="0" w:color="auto"/>
                <w:right w:val="none" w:sz="0" w:space="0" w:color="auto"/>
              </w:divBdr>
            </w:div>
            <w:div w:id="1555115739">
              <w:marLeft w:val="0"/>
              <w:marRight w:val="0"/>
              <w:marTop w:val="0"/>
              <w:marBottom w:val="0"/>
              <w:divBdr>
                <w:top w:val="none" w:sz="0" w:space="0" w:color="auto"/>
                <w:left w:val="none" w:sz="0" w:space="0" w:color="auto"/>
                <w:bottom w:val="none" w:sz="0" w:space="0" w:color="auto"/>
                <w:right w:val="none" w:sz="0" w:space="0" w:color="auto"/>
              </w:divBdr>
            </w:div>
          </w:divsChild>
        </w:div>
        <w:div w:id="273249378">
          <w:marLeft w:val="0"/>
          <w:marRight w:val="0"/>
          <w:marTop w:val="0"/>
          <w:marBottom w:val="0"/>
          <w:divBdr>
            <w:top w:val="none" w:sz="0" w:space="0" w:color="auto"/>
            <w:left w:val="none" w:sz="0" w:space="0" w:color="auto"/>
            <w:bottom w:val="none" w:sz="0" w:space="0" w:color="auto"/>
            <w:right w:val="none" w:sz="0" w:space="0" w:color="auto"/>
          </w:divBdr>
          <w:divsChild>
            <w:div w:id="104737389">
              <w:marLeft w:val="0"/>
              <w:marRight w:val="0"/>
              <w:marTop w:val="0"/>
              <w:marBottom w:val="0"/>
              <w:divBdr>
                <w:top w:val="none" w:sz="0" w:space="0" w:color="auto"/>
                <w:left w:val="none" w:sz="0" w:space="0" w:color="auto"/>
                <w:bottom w:val="none" w:sz="0" w:space="0" w:color="auto"/>
                <w:right w:val="none" w:sz="0" w:space="0" w:color="auto"/>
              </w:divBdr>
            </w:div>
            <w:div w:id="1927376469">
              <w:marLeft w:val="0"/>
              <w:marRight w:val="0"/>
              <w:marTop w:val="0"/>
              <w:marBottom w:val="0"/>
              <w:divBdr>
                <w:top w:val="none" w:sz="0" w:space="0" w:color="auto"/>
                <w:left w:val="none" w:sz="0" w:space="0" w:color="auto"/>
                <w:bottom w:val="none" w:sz="0" w:space="0" w:color="auto"/>
                <w:right w:val="none" w:sz="0" w:space="0" w:color="auto"/>
              </w:divBdr>
            </w:div>
            <w:div w:id="432944254">
              <w:marLeft w:val="0"/>
              <w:marRight w:val="0"/>
              <w:marTop w:val="0"/>
              <w:marBottom w:val="0"/>
              <w:divBdr>
                <w:top w:val="none" w:sz="0" w:space="0" w:color="auto"/>
                <w:left w:val="none" w:sz="0" w:space="0" w:color="auto"/>
                <w:bottom w:val="none" w:sz="0" w:space="0" w:color="auto"/>
                <w:right w:val="none" w:sz="0" w:space="0" w:color="auto"/>
              </w:divBdr>
            </w:div>
            <w:div w:id="695428400">
              <w:marLeft w:val="0"/>
              <w:marRight w:val="0"/>
              <w:marTop w:val="0"/>
              <w:marBottom w:val="0"/>
              <w:divBdr>
                <w:top w:val="none" w:sz="0" w:space="0" w:color="auto"/>
                <w:left w:val="none" w:sz="0" w:space="0" w:color="auto"/>
                <w:bottom w:val="none" w:sz="0" w:space="0" w:color="auto"/>
                <w:right w:val="none" w:sz="0" w:space="0" w:color="auto"/>
              </w:divBdr>
            </w:div>
            <w:div w:id="2054962734">
              <w:marLeft w:val="0"/>
              <w:marRight w:val="0"/>
              <w:marTop w:val="0"/>
              <w:marBottom w:val="0"/>
              <w:divBdr>
                <w:top w:val="none" w:sz="0" w:space="0" w:color="auto"/>
                <w:left w:val="none" w:sz="0" w:space="0" w:color="auto"/>
                <w:bottom w:val="none" w:sz="0" w:space="0" w:color="auto"/>
                <w:right w:val="none" w:sz="0" w:space="0" w:color="auto"/>
              </w:divBdr>
            </w:div>
            <w:div w:id="1615166312">
              <w:marLeft w:val="0"/>
              <w:marRight w:val="0"/>
              <w:marTop w:val="0"/>
              <w:marBottom w:val="0"/>
              <w:divBdr>
                <w:top w:val="none" w:sz="0" w:space="0" w:color="auto"/>
                <w:left w:val="none" w:sz="0" w:space="0" w:color="auto"/>
                <w:bottom w:val="none" w:sz="0" w:space="0" w:color="auto"/>
                <w:right w:val="none" w:sz="0" w:space="0" w:color="auto"/>
              </w:divBdr>
            </w:div>
            <w:div w:id="360009002">
              <w:marLeft w:val="0"/>
              <w:marRight w:val="0"/>
              <w:marTop w:val="0"/>
              <w:marBottom w:val="0"/>
              <w:divBdr>
                <w:top w:val="none" w:sz="0" w:space="0" w:color="auto"/>
                <w:left w:val="none" w:sz="0" w:space="0" w:color="auto"/>
                <w:bottom w:val="none" w:sz="0" w:space="0" w:color="auto"/>
                <w:right w:val="none" w:sz="0" w:space="0" w:color="auto"/>
              </w:divBdr>
            </w:div>
            <w:div w:id="411859753">
              <w:marLeft w:val="0"/>
              <w:marRight w:val="0"/>
              <w:marTop w:val="0"/>
              <w:marBottom w:val="0"/>
              <w:divBdr>
                <w:top w:val="none" w:sz="0" w:space="0" w:color="auto"/>
                <w:left w:val="none" w:sz="0" w:space="0" w:color="auto"/>
                <w:bottom w:val="none" w:sz="0" w:space="0" w:color="auto"/>
                <w:right w:val="none" w:sz="0" w:space="0" w:color="auto"/>
              </w:divBdr>
            </w:div>
            <w:div w:id="77605334">
              <w:marLeft w:val="0"/>
              <w:marRight w:val="0"/>
              <w:marTop w:val="0"/>
              <w:marBottom w:val="0"/>
              <w:divBdr>
                <w:top w:val="none" w:sz="0" w:space="0" w:color="auto"/>
                <w:left w:val="none" w:sz="0" w:space="0" w:color="auto"/>
                <w:bottom w:val="none" w:sz="0" w:space="0" w:color="auto"/>
                <w:right w:val="none" w:sz="0" w:space="0" w:color="auto"/>
              </w:divBdr>
            </w:div>
            <w:div w:id="181725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2489">
      <w:bodyDiv w:val="1"/>
      <w:marLeft w:val="120"/>
      <w:marRight w:val="120"/>
      <w:marTop w:val="0"/>
      <w:marBottom w:val="0"/>
      <w:divBdr>
        <w:top w:val="none" w:sz="0" w:space="0" w:color="auto"/>
        <w:left w:val="none" w:sz="0" w:space="0" w:color="auto"/>
        <w:bottom w:val="none" w:sz="0" w:space="0" w:color="auto"/>
        <w:right w:val="none" w:sz="0" w:space="0" w:color="auto"/>
      </w:divBdr>
      <w:divsChild>
        <w:div w:id="1345785577">
          <w:marLeft w:val="0"/>
          <w:marRight w:val="0"/>
          <w:marTop w:val="0"/>
          <w:marBottom w:val="0"/>
          <w:divBdr>
            <w:top w:val="none" w:sz="0" w:space="0" w:color="auto"/>
            <w:left w:val="none" w:sz="0" w:space="0" w:color="auto"/>
            <w:bottom w:val="none" w:sz="0" w:space="0" w:color="auto"/>
            <w:right w:val="none" w:sz="0" w:space="0" w:color="auto"/>
          </w:divBdr>
          <w:divsChild>
            <w:div w:id="14824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68290">
      <w:bodyDiv w:val="1"/>
      <w:marLeft w:val="120"/>
      <w:marRight w:val="120"/>
      <w:marTop w:val="0"/>
      <w:marBottom w:val="0"/>
      <w:divBdr>
        <w:top w:val="none" w:sz="0" w:space="0" w:color="auto"/>
        <w:left w:val="none" w:sz="0" w:space="0" w:color="auto"/>
        <w:bottom w:val="none" w:sz="0" w:space="0" w:color="auto"/>
        <w:right w:val="none" w:sz="0" w:space="0" w:color="auto"/>
      </w:divBdr>
      <w:divsChild>
        <w:div w:id="1468166382">
          <w:marLeft w:val="0"/>
          <w:marRight w:val="0"/>
          <w:marTop w:val="0"/>
          <w:marBottom w:val="0"/>
          <w:divBdr>
            <w:top w:val="none" w:sz="0" w:space="0" w:color="auto"/>
            <w:left w:val="none" w:sz="0" w:space="0" w:color="auto"/>
            <w:bottom w:val="none" w:sz="0" w:space="0" w:color="auto"/>
            <w:right w:val="none" w:sz="0" w:space="0" w:color="auto"/>
          </w:divBdr>
          <w:divsChild>
            <w:div w:id="9730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57651">
      <w:bodyDiv w:val="1"/>
      <w:marLeft w:val="120"/>
      <w:marRight w:val="120"/>
      <w:marTop w:val="0"/>
      <w:marBottom w:val="0"/>
      <w:divBdr>
        <w:top w:val="none" w:sz="0" w:space="0" w:color="auto"/>
        <w:left w:val="none" w:sz="0" w:space="0" w:color="auto"/>
        <w:bottom w:val="none" w:sz="0" w:space="0" w:color="auto"/>
        <w:right w:val="none" w:sz="0" w:space="0" w:color="auto"/>
      </w:divBdr>
      <w:divsChild>
        <w:div w:id="267204442">
          <w:marLeft w:val="0"/>
          <w:marRight w:val="0"/>
          <w:marTop w:val="0"/>
          <w:marBottom w:val="0"/>
          <w:divBdr>
            <w:top w:val="none" w:sz="0" w:space="0" w:color="auto"/>
            <w:left w:val="none" w:sz="0" w:space="0" w:color="auto"/>
            <w:bottom w:val="none" w:sz="0" w:space="0" w:color="auto"/>
            <w:right w:val="none" w:sz="0" w:space="0" w:color="auto"/>
          </w:divBdr>
          <w:divsChild>
            <w:div w:id="2582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59923">
      <w:bodyDiv w:val="1"/>
      <w:marLeft w:val="120"/>
      <w:marRight w:val="120"/>
      <w:marTop w:val="0"/>
      <w:marBottom w:val="0"/>
      <w:divBdr>
        <w:top w:val="none" w:sz="0" w:space="0" w:color="auto"/>
        <w:left w:val="none" w:sz="0" w:space="0" w:color="auto"/>
        <w:bottom w:val="none" w:sz="0" w:space="0" w:color="auto"/>
        <w:right w:val="none" w:sz="0" w:space="0" w:color="auto"/>
      </w:divBdr>
      <w:divsChild>
        <w:div w:id="1078015888">
          <w:marLeft w:val="0"/>
          <w:marRight w:val="0"/>
          <w:marTop w:val="0"/>
          <w:marBottom w:val="0"/>
          <w:divBdr>
            <w:top w:val="none" w:sz="0" w:space="0" w:color="auto"/>
            <w:left w:val="none" w:sz="0" w:space="0" w:color="auto"/>
            <w:bottom w:val="none" w:sz="0" w:space="0" w:color="auto"/>
            <w:right w:val="none" w:sz="0" w:space="0" w:color="auto"/>
          </w:divBdr>
          <w:divsChild>
            <w:div w:id="64365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6564">
      <w:bodyDiv w:val="1"/>
      <w:marLeft w:val="120"/>
      <w:marRight w:val="120"/>
      <w:marTop w:val="0"/>
      <w:marBottom w:val="0"/>
      <w:divBdr>
        <w:top w:val="none" w:sz="0" w:space="0" w:color="auto"/>
        <w:left w:val="none" w:sz="0" w:space="0" w:color="auto"/>
        <w:bottom w:val="none" w:sz="0" w:space="0" w:color="auto"/>
        <w:right w:val="none" w:sz="0" w:space="0" w:color="auto"/>
      </w:divBdr>
      <w:divsChild>
        <w:div w:id="2028680353">
          <w:marLeft w:val="0"/>
          <w:marRight w:val="0"/>
          <w:marTop w:val="0"/>
          <w:marBottom w:val="0"/>
          <w:divBdr>
            <w:top w:val="none" w:sz="0" w:space="0" w:color="auto"/>
            <w:left w:val="none" w:sz="0" w:space="0" w:color="auto"/>
            <w:bottom w:val="none" w:sz="0" w:space="0" w:color="auto"/>
            <w:right w:val="none" w:sz="0" w:space="0" w:color="auto"/>
          </w:divBdr>
          <w:divsChild>
            <w:div w:id="9449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08595">
      <w:bodyDiv w:val="1"/>
      <w:marLeft w:val="120"/>
      <w:marRight w:val="120"/>
      <w:marTop w:val="0"/>
      <w:marBottom w:val="0"/>
      <w:divBdr>
        <w:top w:val="none" w:sz="0" w:space="0" w:color="auto"/>
        <w:left w:val="none" w:sz="0" w:space="0" w:color="auto"/>
        <w:bottom w:val="none" w:sz="0" w:space="0" w:color="auto"/>
        <w:right w:val="none" w:sz="0" w:space="0" w:color="auto"/>
      </w:divBdr>
      <w:divsChild>
        <w:div w:id="1035349690">
          <w:marLeft w:val="0"/>
          <w:marRight w:val="0"/>
          <w:marTop w:val="0"/>
          <w:marBottom w:val="0"/>
          <w:divBdr>
            <w:top w:val="none" w:sz="0" w:space="0" w:color="auto"/>
            <w:left w:val="none" w:sz="0" w:space="0" w:color="auto"/>
            <w:bottom w:val="none" w:sz="0" w:space="0" w:color="auto"/>
            <w:right w:val="none" w:sz="0" w:space="0" w:color="auto"/>
          </w:divBdr>
          <w:divsChild>
            <w:div w:id="54240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6982">
      <w:bodyDiv w:val="1"/>
      <w:marLeft w:val="120"/>
      <w:marRight w:val="120"/>
      <w:marTop w:val="0"/>
      <w:marBottom w:val="0"/>
      <w:divBdr>
        <w:top w:val="none" w:sz="0" w:space="0" w:color="auto"/>
        <w:left w:val="none" w:sz="0" w:space="0" w:color="auto"/>
        <w:bottom w:val="none" w:sz="0" w:space="0" w:color="auto"/>
        <w:right w:val="none" w:sz="0" w:space="0" w:color="auto"/>
      </w:divBdr>
      <w:divsChild>
        <w:div w:id="918489387">
          <w:marLeft w:val="0"/>
          <w:marRight w:val="0"/>
          <w:marTop w:val="0"/>
          <w:marBottom w:val="0"/>
          <w:divBdr>
            <w:top w:val="none" w:sz="0" w:space="0" w:color="auto"/>
            <w:left w:val="none" w:sz="0" w:space="0" w:color="auto"/>
            <w:bottom w:val="none" w:sz="0" w:space="0" w:color="auto"/>
            <w:right w:val="none" w:sz="0" w:space="0" w:color="auto"/>
          </w:divBdr>
          <w:divsChild>
            <w:div w:id="1108156483">
              <w:marLeft w:val="0"/>
              <w:marRight w:val="0"/>
              <w:marTop w:val="0"/>
              <w:marBottom w:val="0"/>
              <w:divBdr>
                <w:top w:val="none" w:sz="0" w:space="0" w:color="auto"/>
                <w:left w:val="none" w:sz="0" w:space="0" w:color="auto"/>
                <w:bottom w:val="none" w:sz="0" w:space="0" w:color="auto"/>
                <w:right w:val="none" w:sz="0" w:space="0" w:color="auto"/>
              </w:divBdr>
            </w:div>
            <w:div w:id="823156219">
              <w:marLeft w:val="0"/>
              <w:marRight w:val="0"/>
              <w:marTop w:val="0"/>
              <w:marBottom w:val="0"/>
              <w:divBdr>
                <w:top w:val="none" w:sz="0" w:space="0" w:color="auto"/>
                <w:left w:val="none" w:sz="0" w:space="0" w:color="auto"/>
                <w:bottom w:val="none" w:sz="0" w:space="0" w:color="auto"/>
                <w:right w:val="none" w:sz="0" w:space="0" w:color="auto"/>
              </w:divBdr>
            </w:div>
            <w:div w:id="102773829">
              <w:marLeft w:val="0"/>
              <w:marRight w:val="0"/>
              <w:marTop w:val="0"/>
              <w:marBottom w:val="0"/>
              <w:divBdr>
                <w:top w:val="none" w:sz="0" w:space="0" w:color="auto"/>
                <w:left w:val="none" w:sz="0" w:space="0" w:color="auto"/>
                <w:bottom w:val="none" w:sz="0" w:space="0" w:color="auto"/>
                <w:right w:val="none" w:sz="0" w:space="0" w:color="auto"/>
              </w:divBdr>
            </w:div>
            <w:div w:id="739714656">
              <w:marLeft w:val="0"/>
              <w:marRight w:val="0"/>
              <w:marTop w:val="0"/>
              <w:marBottom w:val="0"/>
              <w:divBdr>
                <w:top w:val="none" w:sz="0" w:space="0" w:color="auto"/>
                <w:left w:val="none" w:sz="0" w:space="0" w:color="auto"/>
                <w:bottom w:val="none" w:sz="0" w:space="0" w:color="auto"/>
                <w:right w:val="none" w:sz="0" w:space="0" w:color="auto"/>
              </w:divBdr>
            </w:div>
            <w:div w:id="662783452">
              <w:marLeft w:val="0"/>
              <w:marRight w:val="0"/>
              <w:marTop w:val="0"/>
              <w:marBottom w:val="0"/>
              <w:divBdr>
                <w:top w:val="none" w:sz="0" w:space="0" w:color="auto"/>
                <w:left w:val="none" w:sz="0" w:space="0" w:color="auto"/>
                <w:bottom w:val="none" w:sz="0" w:space="0" w:color="auto"/>
                <w:right w:val="none" w:sz="0" w:space="0" w:color="auto"/>
              </w:divBdr>
            </w:div>
            <w:div w:id="889610603">
              <w:marLeft w:val="0"/>
              <w:marRight w:val="0"/>
              <w:marTop w:val="0"/>
              <w:marBottom w:val="0"/>
              <w:divBdr>
                <w:top w:val="none" w:sz="0" w:space="0" w:color="auto"/>
                <w:left w:val="none" w:sz="0" w:space="0" w:color="auto"/>
                <w:bottom w:val="none" w:sz="0" w:space="0" w:color="auto"/>
                <w:right w:val="none" w:sz="0" w:space="0" w:color="auto"/>
              </w:divBdr>
            </w:div>
            <w:div w:id="2034458861">
              <w:marLeft w:val="0"/>
              <w:marRight w:val="0"/>
              <w:marTop w:val="0"/>
              <w:marBottom w:val="0"/>
              <w:divBdr>
                <w:top w:val="none" w:sz="0" w:space="0" w:color="auto"/>
                <w:left w:val="none" w:sz="0" w:space="0" w:color="auto"/>
                <w:bottom w:val="none" w:sz="0" w:space="0" w:color="auto"/>
                <w:right w:val="none" w:sz="0" w:space="0" w:color="auto"/>
              </w:divBdr>
            </w:div>
            <w:div w:id="655381505">
              <w:marLeft w:val="0"/>
              <w:marRight w:val="0"/>
              <w:marTop w:val="0"/>
              <w:marBottom w:val="0"/>
              <w:divBdr>
                <w:top w:val="none" w:sz="0" w:space="0" w:color="auto"/>
                <w:left w:val="none" w:sz="0" w:space="0" w:color="auto"/>
                <w:bottom w:val="none" w:sz="0" w:space="0" w:color="auto"/>
                <w:right w:val="none" w:sz="0" w:space="0" w:color="auto"/>
              </w:divBdr>
            </w:div>
            <w:div w:id="130373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09282">
      <w:bodyDiv w:val="1"/>
      <w:marLeft w:val="120"/>
      <w:marRight w:val="120"/>
      <w:marTop w:val="0"/>
      <w:marBottom w:val="0"/>
      <w:divBdr>
        <w:top w:val="none" w:sz="0" w:space="0" w:color="auto"/>
        <w:left w:val="none" w:sz="0" w:space="0" w:color="auto"/>
        <w:bottom w:val="none" w:sz="0" w:space="0" w:color="auto"/>
        <w:right w:val="none" w:sz="0" w:space="0" w:color="auto"/>
      </w:divBdr>
      <w:divsChild>
        <w:div w:id="862404741">
          <w:marLeft w:val="0"/>
          <w:marRight w:val="0"/>
          <w:marTop w:val="0"/>
          <w:marBottom w:val="0"/>
          <w:divBdr>
            <w:top w:val="none" w:sz="0" w:space="0" w:color="auto"/>
            <w:left w:val="none" w:sz="0" w:space="0" w:color="auto"/>
            <w:bottom w:val="none" w:sz="0" w:space="0" w:color="auto"/>
            <w:right w:val="none" w:sz="0" w:space="0" w:color="auto"/>
          </w:divBdr>
          <w:divsChild>
            <w:div w:id="203800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6919">
      <w:bodyDiv w:val="1"/>
      <w:marLeft w:val="120"/>
      <w:marRight w:val="120"/>
      <w:marTop w:val="0"/>
      <w:marBottom w:val="0"/>
      <w:divBdr>
        <w:top w:val="none" w:sz="0" w:space="0" w:color="auto"/>
        <w:left w:val="none" w:sz="0" w:space="0" w:color="auto"/>
        <w:bottom w:val="none" w:sz="0" w:space="0" w:color="auto"/>
        <w:right w:val="none" w:sz="0" w:space="0" w:color="auto"/>
      </w:divBdr>
      <w:divsChild>
        <w:div w:id="1063141996">
          <w:marLeft w:val="0"/>
          <w:marRight w:val="0"/>
          <w:marTop w:val="0"/>
          <w:marBottom w:val="0"/>
          <w:divBdr>
            <w:top w:val="none" w:sz="0" w:space="0" w:color="auto"/>
            <w:left w:val="none" w:sz="0" w:space="0" w:color="auto"/>
            <w:bottom w:val="none" w:sz="0" w:space="0" w:color="auto"/>
            <w:right w:val="none" w:sz="0" w:space="0" w:color="auto"/>
          </w:divBdr>
          <w:divsChild>
            <w:div w:id="85755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22978">
      <w:bodyDiv w:val="1"/>
      <w:marLeft w:val="120"/>
      <w:marRight w:val="120"/>
      <w:marTop w:val="0"/>
      <w:marBottom w:val="0"/>
      <w:divBdr>
        <w:top w:val="none" w:sz="0" w:space="0" w:color="auto"/>
        <w:left w:val="none" w:sz="0" w:space="0" w:color="auto"/>
        <w:bottom w:val="none" w:sz="0" w:space="0" w:color="auto"/>
        <w:right w:val="none" w:sz="0" w:space="0" w:color="auto"/>
      </w:divBdr>
      <w:divsChild>
        <w:div w:id="1138307250">
          <w:marLeft w:val="0"/>
          <w:marRight w:val="0"/>
          <w:marTop w:val="0"/>
          <w:marBottom w:val="0"/>
          <w:divBdr>
            <w:top w:val="none" w:sz="0" w:space="0" w:color="auto"/>
            <w:left w:val="none" w:sz="0" w:space="0" w:color="auto"/>
            <w:bottom w:val="none" w:sz="0" w:space="0" w:color="auto"/>
            <w:right w:val="none" w:sz="0" w:space="0" w:color="auto"/>
          </w:divBdr>
          <w:divsChild>
            <w:div w:id="36090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5002">
      <w:bodyDiv w:val="1"/>
      <w:marLeft w:val="120"/>
      <w:marRight w:val="120"/>
      <w:marTop w:val="0"/>
      <w:marBottom w:val="0"/>
      <w:divBdr>
        <w:top w:val="none" w:sz="0" w:space="0" w:color="auto"/>
        <w:left w:val="none" w:sz="0" w:space="0" w:color="auto"/>
        <w:bottom w:val="none" w:sz="0" w:space="0" w:color="auto"/>
        <w:right w:val="none" w:sz="0" w:space="0" w:color="auto"/>
      </w:divBdr>
      <w:divsChild>
        <w:div w:id="1469661607">
          <w:marLeft w:val="0"/>
          <w:marRight w:val="0"/>
          <w:marTop w:val="0"/>
          <w:marBottom w:val="0"/>
          <w:divBdr>
            <w:top w:val="none" w:sz="0" w:space="0" w:color="auto"/>
            <w:left w:val="none" w:sz="0" w:space="0" w:color="auto"/>
            <w:bottom w:val="none" w:sz="0" w:space="0" w:color="auto"/>
            <w:right w:val="none" w:sz="0" w:space="0" w:color="auto"/>
          </w:divBdr>
          <w:divsChild>
            <w:div w:id="61656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0051">
      <w:bodyDiv w:val="1"/>
      <w:marLeft w:val="120"/>
      <w:marRight w:val="120"/>
      <w:marTop w:val="0"/>
      <w:marBottom w:val="0"/>
      <w:divBdr>
        <w:top w:val="none" w:sz="0" w:space="0" w:color="auto"/>
        <w:left w:val="none" w:sz="0" w:space="0" w:color="auto"/>
        <w:bottom w:val="none" w:sz="0" w:space="0" w:color="auto"/>
        <w:right w:val="none" w:sz="0" w:space="0" w:color="auto"/>
      </w:divBdr>
      <w:divsChild>
        <w:div w:id="349457952">
          <w:marLeft w:val="0"/>
          <w:marRight w:val="0"/>
          <w:marTop w:val="0"/>
          <w:marBottom w:val="0"/>
          <w:divBdr>
            <w:top w:val="none" w:sz="0" w:space="0" w:color="auto"/>
            <w:left w:val="none" w:sz="0" w:space="0" w:color="auto"/>
            <w:bottom w:val="none" w:sz="0" w:space="0" w:color="auto"/>
            <w:right w:val="none" w:sz="0" w:space="0" w:color="auto"/>
          </w:divBdr>
          <w:divsChild>
            <w:div w:id="167140109">
              <w:marLeft w:val="0"/>
              <w:marRight w:val="0"/>
              <w:marTop w:val="0"/>
              <w:marBottom w:val="0"/>
              <w:divBdr>
                <w:top w:val="none" w:sz="0" w:space="0" w:color="auto"/>
                <w:left w:val="none" w:sz="0" w:space="0" w:color="auto"/>
                <w:bottom w:val="none" w:sz="0" w:space="0" w:color="auto"/>
                <w:right w:val="none" w:sz="0" w:space="0" w:color="auto"/>
              </w:divBdr>
            </w:div>
            <w:div w:id="51762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68893">
      <w:bodyDiv w:val="1"/>
      <w:marLeft w:val="0"/>
      <w:marRight w:val="0"/>
      <w:marTop w:val="0"/>
      <w:marBottom w:val="0"/>
      <w:divBdr>
        <w:top w:val="none" w:sz="0" w:space="0" w:color="auto"/>
        <w:left w:val="none" w:sz="0" w:space="0" w:color="auto"/>
        <w:bottom w:val="none" w:sz="0" w:space="0" w:color="auto"/>
        <w:right w:val="none" w:sz="0" w:space="0" w:color="auto"/>
      </w:divBdr>
      <w:divsChild>
        <w:div w:id="162205960">
          <w:marLeft w:val="1166"/>
          <w:marRight w:val="0"/>
          <w:marTop w:val="125"/>
          <w:marBottom w:val="0"/>
          <w:divBdr>
            <w:top w:val="none" w:sz="0" w:space="0" w:color="auto"/>
            <w:left w:val="none" w:sz="0" w:space="0" w:color="auto"/>
            <w:bottom w:val="none" w:sz="0" w:space="0" w:color="auto"/>
            <w:right w:val="none" w:sz="0" w:space="0" w:color="auto"/>
          </w:divBdr>
        </w:div>
        <w:div w:id="108622674">
          <w:marLeft w:val="1166"/>
          <w:marRight w:val="0"/>
          <w:marTop w:val="125"/>
          <w:marBottom w:val="0"/>
          <w:divBdr>
            <w:top w:val="none" w:sz="0" w:space="0" w:color="auto"/>
            <w:left w:val="none" w:sz="0" w:space="0" w:color="auto"/>
            <w:bottom w:val="none" w:sz="0" w:space="0" w:color="auto"/>
            <w:right w:val="none" w:sz="0" w:space="0" w:color="auto"/>
          </w:divBdr>
        </w:div>
        <w:div w:id="1336422011">
          <w:marLeft w:val="1166"/>
          <w:marRight w:val="0"/>
          <w:marTop w:val="125"/>
          <w:marBottom w:val="0"/>
          <w:divBdr>
            <w:top w:val="none" w:sz="0" w:space="0" w:color="auto"/>
            <w:left w:val="none" w:sz="0" w:space="0" w:color="auto"/>
            <w:bottom w:val="none" w:sz="0" w:space="0" w:color="auto"/>
            <w:right w:val="none" w:sz="0" w:space="0" w:color="auto"/>
          </w:divBdr>
        </w:div>
      </w:divsChild>
    </w:div>
    <w:div w:id="1280599858">
      <w:bodyDiv w:val="1"/>
      <w:marLeft w:val="120"/>
      <w:marRight w:val="120"/>
      <w:marTop w:val="0"/>
      <w:marBottom w:val="0"/>
      <w:divBdr>
        <w:top w:val="none" w:sz="0" w:space="0" w:color="auto"/>
        <w:left w:val="none" w:sz="0" w:space="0" w:color="auto"/>
        <w:bottom w:val="none" w:sz="0" w:space="0" w:color="auto"/>
        <w:right w:val="none" w:sz="0" w:space="0" w:color="auto"/>
      </w:divBdr>
      <w:divsChild>
        <w:div w:id="226261232">
          <w:marLeft w:val="0"/>
          <w:marRight w:val="0"/>
          <w:marTop w:val="0"/>
          <w:marBottom w:val="0"/>
          <w:divBdr>
            <w:top w:val="none" w:sz="0" w:space="0" w:color="auto"/>
            <w:left w:val="none" w:sz="0" w:space="0" w:color="auto"/>
            <w:bottom w:val="none" w:sz="0" w:space="0" w:color="auto"/>
            <w:right w:val="none" w:sz="0" w:space="0" w:color="auto"/>
          </w:divBdr>
          <w:divsChild>
            <w:div w:id="8186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2053">
      <w:bodyDiv w:val="1"/>
      <w:marLeft w:val="120"/>
      <w:marRight w:val="120"/>
      <w:marTop w:val="0"/>
      <w:marBottom w:val="0"/>
      <w:divBdr>
        <w:top w:val="none" w:sz="0" w:space="0" w:color="auto"/>
        <w:left w:val="none" w:sz="0" w:space="0" w:color="auto"/>
        <w:bottom w:val="none" w:sz="0" w:space="0" w:color="auto"/>
        <w:right w:val="none" w:sz="0" w:space="0" w:color="auto"/>
      </w:divBdr>
      <w:divsChild>
        <w:div w:id="1084837318">
          <w:marLeft w:val="0"/>
          <w:marRight w:val="0"/>
          <w:marTop w:val="0"/>
          <w:marBottom w:val="0"/>
          <w:divBdr>
            <w:top w:val="none" w:sz="0" w:space="0" w:color="auto"/>
            <w:left w:val="none" w:sz="0" w:space="0" w:color="auto"/>
            <w:bottom w:val="none" w:sz="0" w:space="0" w:color="auto"/>
            <w:right w:val="none" w:sz="0" w:space="0" w:color="auto"/>
          </w:divBdr>
          <w:divsChild>
            <w:div w:id="31642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2000">
      <w:bodyDiv w:val="1"/>
      <w:marLeft w:val="120"/>
      <w:marRight w:val="120"/>
      <w:marTop w:val="0"/>
      <w:marBottom w:val="0"/>
      <w:divBdr>
        <w:top w:val="none" w:sz="0" w:space="0" w:color="auto"/>
        <w:left w:val="none" w:sz="0" w:space="0" w:color="auto"/>
        <w:bottom w:val="none" w:sz="0" w:space="0" w:color="auto"/>
        <w:right w:val="none" w:sz="0" w:space="0" w:color="auto"/>
      </w:divBdr>
      <w:divsChild>
        <w:div w:id="1004239366">
          <w:marLeft w:val="0"/>
          <w:marRight w:val="0"/>
          <w:marTop w:val="0"/>
          <w:marBottom w:val="0"/>
          <w:divBdr>
            <w:top w:val="none" w:sz="0" w:space="0" w:color="auto"/>
            <w:left w:val="none" w:sz="0" w:space="0" w:color="auto"/>
            <w:bottom w:val="none" w:sz="0" w:space="0" w:color="auto"/>
            <w:right w:val="none" w:sz="0" w:space="0" w:color="auto"/>
          </w:divBdr>
          <w:divsChild>
            <w:div w:id="16004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484">
      <w:bodyDiv w:val="1"/>
      <w:marLeft w:val="120"/>
      <w:marRight w:val="120"/>
      <w:marTop w:val="0"/>
      <w:marBottom w:val="0"/>
      <w:divBdr>
        <w:top w:val="none" w:sz="0" w:space="0" w:color="auto"/>
        <w:left w:val="none" w:sz="0" w:space="0" w:color="auto"/>
        <w:bottom w:val="none" w:sz="0" w:space="0" w:color="auto"/>
        <w:right w:val="none" w:sz="0" w:space="0" w:color="auto"/>
      </w:divBdr>
      <w:divsChild>
        <w:div w:id="662197189">
          <w:marLeft w:val="0"/>
          <w:marRight w:val="0"/>
          <w:marTop w:val="0"/>
          <w:marBottom w:val="0"/>
          <w:divBdr>
            <w:top w:val="none" w:sz="0" w:space="0" w:color="auto"/>
            <w:left w:val="none" w:sz="0" w:space="0" w:color="auto"/>
            <w:bottom w:val="none" w:sz="0" w:space="0" w:color="auto"/>
            <w:right w:val="none" w:sz="0" w:space="0" w:color="auto"/>
          </w:divBdr>
          <w:divsChild>
            <w:div w:id="1756777951">
              <w:marLeft w:val="0"/>
              <w:marRight w:val="0"/>
              <w:marTop w:val="0"/>
              <w:marBottom w:val="0"/>
              <w:divBdr>
                <w:top w:val="none" w:sz="0" w:space="0" w:color="auto"/>
                <w:left w:val="none" w:sz="0" w:space="0" w:color="auto"/>
                <w:bottom w:val="none" w:sz="0" w:space="0" w:color="auto"/>
                <w:right w:val="none" w:sz="0" w:space="0" w:color="auto"/>
              </w:divBdr>
            </w:div>
            <w:div w:id="2012682017">
              <w:marLeft w:val="0"/>
              <w:marRight w:val="0"/>
              <w:marTop w:val="0"/>
              <w:marBottom w:val="0"/>
              <w:divBdr>
                <w:top w:val="none" w:sz="0" w:space="0" w:color="auto"/>
                <w:left w:val="none" w:sz="0" w:space="0" w:color="auto"/>
                <w:bottom w:val="none" w:sz="0" w:space="0" w:color="auto"/>
                <w:right w:val="none" w:sz="0" w:space="0" w:color="auto"/>
              </w:divBdr>
            </w:div>
            <w:div w:id="1987080777">
              <w:marLeft w:val="0"/>
              <w:marRight w:val="0"/>
              <w:marTop w:val="0"/>
              <w:marBottom w:val="0"/>
              <w:divBdr>
                <w:top w:val="none" w:sz="0" w:space="0" w:color="auto"/>
                <w:left w:val="none" w:sz="0" w:space="0" w:color="auto"/>
                <w:bottom w:val="none" w:sz="0" w:space="0" w:color="auto"/>
                <w:right w:val="none" w:sz="0" w:space="0" w:color="auto"/>
              </w:divBdr>
            </w:div>
            <w:div w:id="1904101927">
              <w:marLeft w:val="0"/>
              <w:marRight w:val="0"/>
              <w:marTop w:val="0"/>
              <w:marBottom w:val="0"/>
              <w:divBdr>
                <w:top w:val="none" w:sz="0" w:space="0" w:color="auto"/>
                <w:left w:val="none" w:sz="0" w:space="0" w:color="auto"/>
                <w:bottom w:val="none" w:sz="0" w:space="0" w:color="auto"/>
                <w:right w:val="none" w:sz="0" w:space="0" w:color="auto"/>
              </w:divBdr>
            </w:div>
            <w:div w:id="321324176">
              <w:marLeft w:val="0"/>
              <w:marRight w:val="0"/>
              <w:marTop w:val="0"/>
              <w:marBottom w:val="0"/>
              <w:divBdr>
                <w:top w:val="none" w:sz="0" w:space="0" w:color="auto"/>
                <w:left w:val="none" w:sz="0" w:space="0" w:color="auto"/>
                <w:bottom w:val="none" w:sz="0" w:space="0" w:color="auto"/>
                <w:right w:val="none" w:sz="0" w:space="0" w:color="auto"/>
              </w:divBdr>
            </w:div>
            <w:div w:id="593051860">
              <w:marLeft w:val="0"/>
              <w:marRight w:val="0"/>
              <w:marTop w:val="0"/>
              <w:marBottom w:val="0"/>
              <w:divBdr>
                <w:top w:val="none" w:sz="0" w:space="0" w:color="auto"/>
                <w:left w:val="none" w:sz="0" w:space="0" w:color="auto"/>
                <w:bottom w:val="none" w:sz="0" w:space="0" w:color="auto"/>
                <w:right w:val="none" w:sz="0" w:space="0" w:color="auto"/>
              </w:divBdr>
            </w:div>
            <w:div w:id="156613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41409">
      <w:bodyDiv w:val="1"/>
      <w:marLeft w:val="120"/>
      <w:marRight w:val="120"/>
      <w:marTop w:val="0"/>
      <w:marBottom w:val="0"/>
      <w:divBdr>
        <w:top w:val="none" w:sz="0" w:space="0" w:color="auto"/>
        <w:left w:val="none" w:sz="0" w:space="0" w:color="auto"/>
        <w:bottom w:val="none" w:sz="0" w:space="0" w:color="auto"/>
        <w:right w:val="none" w:sz="0" w:space="0" w:color="auto"/>
      </w:divBdr>
      <w:divsChild>
        <w:div w:id="1736780004">
          <w:marLeft w:val="0"/>
          <w:marRight w:val="0"/>
          <w:marTop w:val="0"/>
          <w:marBottom w:val="0"/>
          <w:divBdr>
            <w:top w:val="none" w:sz="0" w:space="0" w:color="auto"/>
            <w:left w:val="none" w:sz="0" w:space="0" w:color="auto"/>
            <w:bottom w:val="none" w:sz="0" w:space="0" w:color="auto"/>
            <w:right w:val="none" w:sz="0" w:space="0" w:color="auto"/>
          </w:divBdr>
          <w:divsChild>
            <w:div w:id="28396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3792">
      <w:bodyDiv w:val="1"/>
      <w:marLeft w:val="0"/>
      <w:marRight w:val="0"/>
      <w:marTop w:val="0"/>
      <w:marBottom w:val="0"/>
      <w:divBdr>
        <w:top w:val="none" w:sz="0" w:space="0" w:color="auto"/>
        <w:left w:val="none" w:sz="0" w:space="0" w:color="auto"/>
        <w:bottom w:val="none" w:sz="0" w:space="0" w:color="auto"/>
        <w:right w:val="none" w:sz="0" w:space="0" w:color="auto"/>
      </w:divBdr>
    </w:div>
    <w:div w:id="1662152528">
      <w:bodyDiv w:val="1"/>
      <w:marLeft w:val="120"/>
      <w:marRight w:val="120"/>
      <w:marTop w:val="0"/>
      <w:marBottom w:val="0"/>
      <w:divBdr>
        <w:top w:val="none" w:sz="0" w:space="0" w:color="auto"/>
        <w:left w:val="none" w:sz="0" w:space="0" w:color="auto"/>
        <w:bottom w:val="none" w:sz="0" w:space="0" w:color="auto"/>
        <w:right w:val="none" w:sz="0" w:space="0" w:color="auto"/>
      </w:divBdr>
      <w:divsChild>
        <w:div w:id="807211402">
          <w:marLeft w:val="0"/>
          <w:marRight w:val="0"/>
          <w:marTop w:val="0"/>
          <w:marBottom w:val="0"/>
          <w:divBdr>
            <w:top w:val="none" w:sz="0" w:space="0" w:color="auto"/>
            <w:left w:val="none" w:sz="0" w:space="0" w:color="auto"/>
            <w:bottom w:val="none" w:sz="0" w:space="0" w:color="auto"/>
            <w:right w:val="none" w:sz="0" w:space="0" w:color="auto"/>
          </w:divBdr>
          <w:divsChild>
            <w:div w:id="121500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11959">
      <w:bodyDiv w:val="1"/>
      <w:marLeft w:val="120"/>
      <w:marRight w:val="120"/>
      <w:marTop w:val="0"/>
      <w:marBottom w:val="0"/>
      <w:divBdr>
        <w:top w:val="none" w:sz="0" w:space="0" w:color="auto"/>
        <w:left w:val="none" w:sz="0" w:space="0" w:color="auto"/>
        <w:bottom w:val="none" w:sz="0" w:space="0" w:color="auto"/>
        <w:right w:val="none" w:sz="0" w:space="0" w:color="auto"/>
      </w:divBdr>
      <w:divsChild>
        <w:div w:id="851837444">
          <w:marLeft w:val="0"/>
          <w:marRight w:val="0"/>
          <w:marTop w:val="0"/>
          <w:marBottom w:val="0"/>
          <w:divBdr>
            <w:top w:val="none" w:sz="0" w:space="0" w:color="auto"/>
            <w:left w:val="none" w:sz="0" w:space="0" w:color="auto"/>
            <w:bottom w:val="none" w:sz="0" w:space="0" w:color="auto"/>
            <w:right w:val="none" w:sz="0" w:space="0" w:color="auto"/>
          </w:divBdr>
          <w:divsChild>
            <w:div w:id="818302896">
              <w:marLeft w:val="0"/>
              <w:marRight w:val="0"/>
              <w:marTop w:val="0"/>
              <w:marBottom w:val="0"/>
              <w:divBdr>
                <w:top w:val="none" w:sz="0" w:space="0" w:color="auto"/>
                <w:left w:val="none" w:sz="0" w:space="0" w:color="auto"/>
                <w:bottom w:val="none" w:sz="0" w:space="0" w:color="auto"/>
                <w:right w:val="none" w:sz="0" w:space="0" w:color="auto"/>
              </w:divBdr>
            </w:div>
            <w:div w:id="552086425">
              <w:marLeft w:val="0"/>
              <w:marRight w:val="0"/>
              <w:marTop w:val="0"/>
              <w:marBottom w:val="0"/>
              <w:divBdr>
                <w:top w:val="none" w:sz="0" w:space="0" w:color="auto"/>
                <w:left w:val="none" w:sz="0" w:space="0" w:color="auto"/>
                <w:bottom w:val="none" w:sz="0" w:space="0" w:color="auto"/>
                <w:right w:val="none" w:sz="0" w:space="0" w:color="auto"/>
              </w:divBdr>
            </w:div>
            <w:div w:id="1547721673">
              <w:marLeft w:val="0"/>
              <w:marRight w:val="0"/>
              <w:marTop w:val="0"/>
              <w:marBottom w:val="0"/>
              <w:divBdr>
                <w:top w:val="none" w:sz="0" w:space="0" w:color="auto"/>
                <w:left w:val="none" w:sz="0" w:space="0" w:color="auto"/>
                <w:bottom w:val="none" w:sz="0" w:space="0" w:color="auto"/>
                <w:right w:val="none" w:sz="0" w:space="0" w:color="auto"/>
              </w:divBdr>
            </w:div>
            <w:div w:id="1463695063">
              <w:marLeft w:val="0"/>
              <w:marRight w:val="0"/>
              <w:marTop w:val="0"/>
              <w:marBottom w:val="0"/>
              <w:divBdr>
                <w:top w:val="none" w:sz="0" w:space="0" w:color="auto"/>
                <w:left w:val="none" w:sz="0" w:space="0" w:color="auto"/>
                <w:bottom w:val="none" w:sz="0" w:space="0" w:color="auto"/>
                <w:right w:val="none" w:sz="0" w:space="0" w:color="auto"/>
              </w:divBdr>
            </w:div>
            <w:div w:id="2117092522">
              <w:marLeft w:val="0"/>
              <w:marRight w:val="0"/>
              <w:marTop w:val="0"/>
              <w:marBottom w:val="0"/>
              <w:divBdr>
                <w:top w:val="none" w:sz="0" w:space="0" w:color="auto"/>
                <w:left w:val="none" w:sz="0" w:space="0" w:color="auto"/>
                <w:bottom w:val="none" w:sz="0" w:space="0" w:color="auto"/>
                <w:right w:val="none" w:sz="0" w:space="0" w:color="auto"/>
              </w:divBdr>
            </w:div>
            <w:div w:id="606542038">
              <w:marLeft w:val="0"/>
              <w:marRight w:val="0"/>
              <w:marTop w:val="0"/>
              <w:marBottom w:val="0"/>
              <w:divBdr>
                <w:top w:val="none" w:sz="0" w:space="0" w:color="auto"/>
                <w:left w:val="none" w:sz="0" w:space="0" w:color="auto"/>
                <w:bottom w:val="none" w:sz="0" w:space="0" w:color="auto"/>
                <w:right w:val="none" w:sz="0" w:space="0" w:color="auto"/>
              </w:divBdr>
            </w:div>
            <w:div w:id="1813058129">
              <w:marLeft w:val="0"/>
              <w:marRight w:val="0"/>
              <w:marTop w:val="0"/>
              <w:marBottom w:val="0"/>
              <w:divBdr>
                <w:top w:val="none" w:sz="0" w:space="0" w:color="auto"/>
                <w:left w:val="none" w:sz="0" w:space="0" w:color="auto"/>
                <w:bottom w:val="none" w:sz="0" w:space="0" w:color="auto"/>
                <w:right w:val="none" w:sz="0" w:space="0" w:color="auto"/>
              </w:divBdr>
            </w:div>
            <w:div w:id="111117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44322">
      <w:bodyDiv w:val="1"/>
      <w:marLeft w:val="120"/>
      <w:marRight w:val="120"/>
      <w:marTop w:val="0"/>
      <w:marBottom w:val="0"/>
      <w:divBdr>
        <w:top w:val="none" w:sz="0" w:space="0" w:color="auto"/>
        <w:left w:val="none" w:sz="0" w:space="0" w:color="auto"/>
        <w:bottom w:val="none" w:sz="0" w:space="0" w:color="auto"/>
        <w:right w:val="none" w:sz="0" w:space="0" w:color="auto"/>
      </w:divBdr>
      <w:divsChild>
        <w:div w:id="830295011">
          <w:marLeft w:val="0"/>
          <w:marRight w:val="0"/>
          <w:marTop w:val="0"/>
          <w:marBottom w:val="0"/>
          <w:divBdr>
            <w:top w:val="none" w:sz="0" w:space="0" w:color="auto"/>
            <w:left w:val="none" w:sz="0" w:space="0" w:color="auto"/>
            <w:bottom w:val="none" w:sz="0" w:space="0" w:color="auto"/>
            <w:right w:val="none" w:sz="0" w:space="0" w:color="auto"/>
          </w:divBdr>
          <w:divsChild>
            <w:div w:id="578634617">
              <w:marLeft w:val="0"/>
              <w:marRight w:val="0"/>
              <w:marTop w:val="0"/>
              <w:marBottom w:val="0"/>
              <w:divBdr>
                <w:top w:val="none" w:sz="0" w:space="0" w:color="auto"/>
                <w:left w:val="none" w:sz="0" w:space="0" w:color="auto"/>
                <w:bottom w:val="none" w:sz="0" w:space="0" w:color="auto"/>
                <w:right w:val="none" w:sz="0" w:space="0" w:color="auto"/>
              </w:divBdr>
            </w:div>
            <w:div w:id="154555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45889">
      <w:bodyDiv w:val="1"/>
      <w:marLeft w:val="120"/>
      <w:marRight w:val="120"/>
      <w:marTop w:val="0"/>
      <w:marBottom w:val="0"/>
      <w:divBdr>
        <w:top w:val="none" w:sz="0" w:space="0" w:color="auto"/>
        <w:left w:val="none" w:sz="0" w:space="0" w:color="auto"/>
        <w:bottom w:val="none" w:sz="0" w:space="0" w:color="auto"/>
        <w:right w:val="none" w:sz="0" w:space="0" w:color="auto"/>
      </w:divBdr>
      <w:divsChild>
        <w:div w:id="880290806">
          <w:marLeft w:val="0"/>
          <w:marRight w:val="0"/>
          <w:marTop w:val="0"/>
          <w:marBottom w:val="0"/>
          <w:divBdr>
            <w:top w:val="none" w:sz="0" w:space="0" w:color="auto"/>
            <w:left w:val="none" w:sz="0" w:space="0" w:color="auto"/>
            <w:bottom w:val="none" w:sz="0" w:space="0" w:color="auto"/>
            <w:right w:val="none" w:sz="0" w:space="0" w:color="auto"/>
          </w:divBdr>
          <w:divsChild>
            <w:div w:id="925655350">
              <w:marLeft w:val="0"/>
              <w:marRight w:val="0"/>
              <w:marTop w:val="0"/>
              <w:marBottom w:val="0"/>
              <w:divBdr>
                <w:top w:val="none" w:sz="0" w:space="0" w:color="auto"/>
                <w:left w:val="none" w:sz="0" w:space="0" w:color="auto"/>
                <w:bottom w:val="none" w:sz="0" w:space="0" w:color="auto"/>
                <w:right w:val="none" w:sz="0" w:space="0" w:color="auto"/>
              </w:divBdr>
            </w:div>
            <w:div w:id="69955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6.bin"/><Relationship Id="rId26" Type="http://schemas.openxmlformats.org/officeDocument/2006/relationships/image" Target="media/image13.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7.wmf"/><Relationship Id="rId42" Type="http://schemas.openxmlformats.org/officeDocument/2006/relationships/image" Target="media/image21.wmf"/><Relationship Id="rId47" Type="http://schemas.openxmlformats.org/officeDocument/2006/relationships/oleObject" Target="embeddings/oleObject20.bin"/><Relationship Id="rId50" Type="http://schemas.openxmlformats.org/officeDocument/2006/relationships/image" Target="media/image25.wmf"/><Relationship Id="rId55" Type="http://schemas.openxmlformats.org/officeDocument/2006/relationships/image" Target="media/image27.wmf"/><Relationship Id="rId63" Type="http://schemas.openxmlformats.org/officeDocument/2006/relationships/theme" Target="theme/theme1.xml"/><Relationship Id="rId7" Type="http://schemas.openxmlformats.org/officeDocument/2006/relationships/oleObject" Target="embeddings/oleObject1.bin"/><Relationship Id="rId2" Type="http://schemas.microsoft.com/office/2007/relationships/stylesWithEffects" Target="stylesWithEffects.xml"/><Relationship Id="rId16" Type="http://schemas.openxmlformats.org/officeDocument/2006/relationships/oleObject" Target="embeddings/oleObject5.bin"/><Relationship Id="rId29" Type="http://schemas.openxmlformats.org/officeDocument/2006/relationships/oleObject" Target="embeddings/oleObject11.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oleObject" Target="embeddings/oleObject15.bin"/><Relationship Id="rId40" Type="http://schemas.openxmlformats.org/officeDocument/2006/relationships/image" Target="media/image20.wmf"/><Relationship Id="rId45" Type="http://schemas.openxmlformats.org/officeDocument/2006/relationships/oleObject" Target="embeddings/oleObject19.bin"/><Relationship Id="rId53" Type="http://schemas.openxmlformats.org/officeDocument/2006/relationships/image" Target="media/image26.wmf"/><Relationship Id="rId58" Type="http://schemas.openxmlformats.org/officeDocument/2006/relationships/image" Target="media/image29.png"/><Relationship Id="rId5" Type="http://schemas.openxmlformats.org/officeDocument/2006/relationships/image" Target="media/image1.png"/><Relationship Id="rId61" Type="http://schemas.openxmlformats.org/officeDocument/2006/relationships/image" Target="media/image32.png"/><Relationship Id="rId19" Type="http://schemas.openxmlformats.org/officeDocument/2006/relationships/image" Target="media/image9.png"/><Relationship Id="rId14" Type="http://schemas.openxmlformats.org/officeDocument/2006/relationships/oleObject" Target="embeddings/oleObject4.bin"/><Relationship Id="rId22" Type="http://schemas.openxmlformats.org/officeDocument/2006/relationships/image" Target="media/image11.wmf"/><Relationship Id="rId27" Type="http://schemas.openxmlformats.org/officeDocument/2006/relationships/oleObject" Target="embeddings/oleObject10.bin"/><Relationship Id="rId30" Type="http://schemas.openxmlformats.org/officeDocument/2006/relationships/image" Target="media/image15.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4.wmf"/><Relationship Id="rId56" Type="http://schemas.openxmlformats.org/officeDocument/2006/relationships/oleObject" Target="embeddings/oleObject25.bin"/><Relationship Id="rId8" Type="http://schemas.openxmlformats.org/officeDocument/2006/relationships/image" Target="media/image3.wmf"/><Relationship Id="rId51" Type="http://schemas.openxmlformats.org/officeDocument/2006/relationships/oleObject" Target="embeddings/oleObject22.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8.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9.wmf"/><Relationship Id="rId46" Type="http://schemas.openxmlformats.org/officeDocument/2006/relationships/image" Target="media/image23.wmf"/><Relationship Id="rId59" Type="http://schemas.openxmlformats.org/officeDocument/2006/relationships/image" Target="media/image30.png"/><Relationship Id="rId20" Type="http://schemas.openxmlformats.org/officeDocument/2006/relationships/image" Target="media/image10.wmf"/><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image" Target="media/image7.wmf"/><Relationship Id="rId23" Type="http://schemas.openxmlformats.org/officeDocument/2006/relationships/oleObject" Target="embeddings/oleObject8.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oleObject" Target="embeddings/oleObject21.bin"/><Relationship Id="rId57" Type="http://schemas.openxmlformats.org/officeDocument/2006/relationships/image" Target="media/image28.png"/><Relationship Id="rId10" Type="http://schemas.openxmlformats.org/officeDocument/2006/relationships/image" Target="media/image4.png"/><Relationship Id="rId31" Type="http://schemas.openxmlformats.org/officeDocument/2006/relationships/oleObject" Target="embeddings/oleObject12.bin"/><Relationship Id="rId44" Type="http://schemas.openxmlformats.org/officeDocument/2006/relationships/image" Target="media/image22.wmf"/><Relationship Id="rId52" Type="http://schemas.openxmlformats.org/officeDocument/2006/relationships/oleObject" Target="embeddings/oleObject23.bin"/><Relationship Id="rId60" Type="http://schemas.openxmlformats.org/officeDocument/2006/relationships/image" Target="media/image31.png"/><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1004</TotalTime>
  <Pages>1</Pages>
  <Words>2938</Words>
  <Characters>16751</Characters>
  <Application>Microsoft Office Word</Application>
  <DocSecurity>0</DocSecurity>
  <Lines>139</Lines>
  <Paragraphs>39</Paragraphs>
  <ScaleCrop>false</ScaleCrop>
  <Company>huc</Company>
  <LinksUpToDate>false</LinksUpToDate>
  <CharactersWithSpaces>19650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Zhang</cp:lastModifiedBy>
  <cp:revision>218</cp:revision>
  <dcterms:created xsi:type="dcterms:W3CDTF">2015-05-16T11:18:00Z</dcterms:created>
  <dcterms:modified xsi:type="dcterms:W3CDTF">2015-06-29T10:59:00Z</dcterms:modified>
</cp:coreProperties>
</file>