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6F" w:rsidRDefault="002B22EC" w:rsidP="00440C96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31</w:t>
      </w:r>
      <w:bookmarkStart w:id="0" w:name="_GoBack"/>
      <w:bookmarkEnd w:id="0"/>
      <w:r w:rsidR="00440C96" w:rsidRPr="00440C96">
        <w:rPr>
          <w:rFonts w:hint="eastAsia"/>
          <w:b/>
          <w:sz w:val="32"/>
        </w:rPr>
        <w:t xml:space="preserve">. </w:t>
      </w:r>
      <w:r w:rsidR="00440C96" w:rsidRPr="00440C96">
        <w:rPr>
          <w:rFonts w:hint="eastAsia"/>
          <w:b/>
          <w:sz w:val="32"/>
        </w:rPr>
        <w:t>方差分析Ⅱ—</w:t>
      </w:r>
      <w:r w:rsidR="00440C96" w:rsidRPr="00440C96">
        <w:rPr>
          <w:rFonts w:hint="eastAsia"/>
          <w:b/>
          <w:sz w:val="32"/>
        </w:rPr>
        <w:t>ANOVA,GLM</w:t>
      </w:r>
      <w:r w:rsidR="00AF6FBA">
        <w:rPr>
          <w:rFonts w:hint="eastAsia"/>
          <w:b/>
          <w:sz w:val="32"/>
        </w:rPr>
        <w:t>过程及方差齐性检验</w:t>
      </w:r>
    </w:p>
    <w:p w:rsidR="00440C96" w:rsidRDefault="00440C96" w:rsidP="00440C96">
      <w:pPr>
        <w:rPr>
          <w:b/>
          <w:sz w:val="32"/>
        </w:rPr>
      </w:pPr>
    </w:p>
    <w:p w:rsidR="0057321B" w:rsidRDefault="0057321B" w:rsidP="0057321B">
      <w:pPr>
        <w:ind w:firstLineChars="200" w:firstLine="560"/>
        <w:rPr>
          <w:szCs w:val="28"/>
        </w:rPr>
      </w:pPr>
      <w:r w:rsidRPr="0057321B">
        <w:rPr>
          <w:rFonts w:hint="eastAsia"/>
          <w:szCs w:val="28"/>
        </w:rPr>
        <w:t>SAS</w:t>
      </w:r>
      <w:r w:rsidRPr="0057321B">
        <w:rPr>
          <w:rFonts w:hint="eastAsia"/>
          <w:szCs w:val="28"/>
        </w:rPr>
        <w:t>提供了</w:t>
      </w:r>
      <w:r w:rsidRPr="0057321B">
        <w:rPr>
          <w:szCs w:val="28"/>
        </w:rPr>
        <w:t>ANOVA</w:t>
      </w:r>
      <w:r>
        <w:rPr>
          <w:rFonts w:hint="eastAsia"/>
          <w:szCs w:val="28"/>
        </w:rPr>
        <w:t>和</w:t>
      </w:r>
      <w:r w:rsidRPr="0057321B">
        <w:rPr>
          <w:szCs w:val="28"/>
        </w:rPr>
        <w:t>GLM</w:t>
      </w:r>
      <w:r w:rsidRPr="0057321B">
        <w:rPr>
          <w:rFonts w:hint="eastAsia"/>
          <w:szCs w:val="28"/>
        </w:rPr>
        <w:t>过程</w:t>
      </w:r>
      <w:r>
        <w:rPr>
          <w:rFonts w:hint="eastAsia"/>
          <w:szCs w:val="28"/>
        </w:rPr>
        <w:t>步</w:t>
      </w:r>
      <w:r w:rsidRPr="0057321B">
        <w:rPr>
          <w:rFonts w:hint="eastAsia"/>
          <w:szCs w:val="28"/>
        </w:rPr>
        <w:t>进行方差分析。</w:t>
      </w:r>
      <w:r w:rsidRPr="0057321B">
        <w:rPr>
          <w:szCs w:val="28"/>
        </w:rPr>
        <w:t>ANOVA</w:t>
      </w:r>
      <w:r w:rsidRPr="0057321B">
        <w:rPr>
          <w:rFonts w:hint="eastAsia"/>
          <w:szCs w:val="28"/>
        </w:rPr>
        <w:t>过程</w:t>
      </w:r>
      <w:proofErr w:type="gramStart"/>
      <w:r>
        <w:rPr>
          <w:rFonts w:hint="eastAsia"/>
          <w:szCs w:val="28"/>
        </w:rPr>
        <w:t>步</w:t>
      </w:r>
      <w:r w:rsidRPr="0057321B">
        <w:rPr>
          <w:rFonts w:hint="eastAsia"/>
          <w:szCs w:val="28"/>
        </w:rPr>
        <w:t>主要</w:t>
      </w:r>
      <w:proofErr w:type="gramEnd"/>
      <w:r w:rsidRPr="0057321B">
        <w:rPr>
          <w:rFonts w:hint="eastAsia"/>
          <w:szCs w:val="28"/>
        </w:rPr>
        <w:t>处理均衡数据</w:t>
      </w:r>
      <w:r>
        <w:rPr>
          <w:rFonts w:hint="eastAsia"/>
          <w:szCs w:val="28"/>
        </w:rPr>
        <w:t>（</w:t>
      </w:r>
      <w:r w:rsidRPr="0057321B">
        <w:rPr>
          <w:rFonts w:hint="eastAsia"/>
          <w:szCs w:val="28"/>
        </w:rPr>
        <w:t>分类变量的每</w:t>
      </w:r>
      <w:r w:rsidR="002B602E">
        <w:rPr>
          <w:rFonts w:hint="eastAsia"/>
          <w:szCs w:val="28"/>
        </w:rPr>
        <w:t>个水平的观察数是相等</w:t>
      </w:r>
      <w:r>
        <w:rPr>
          <w:rFonts w:hint="eastAsia"/>
          <w:szCs w:val="28"/>
        </w:rPr>
        <w:t>）</w:t>
      </w:r>
      <w:r w:rsidR="00515D03">
        <w:rPr>
          <w:rFonts w:hint="eastAsia"/>
          <w:szCs w:val="28"/>
        </w:rPr>
        <w:t>，该过程</w:t>
      </w:r>
      <w:r w:rsidR="00515D03" w:rsidRPr="0057321B">
        <w:rPr>
          <w:rFonts w:hint="eastAsia"/>
          <w:szCs w:val="28"/>
        </w:rPr>
        <w:t>考虑到均衡设计的特殊构造</w:t>
      </w:r>
      <w:r w:rsidR="00515D03">
        <w:rPr>
          <w:rFonts w:hint="eastAsia"/>
          <w:szCs w:val="28"/>
        </w:rPr>
        <w:t>，处理起来速度更快更省内存，也可以处理</w:t>
      </w:r>
      <w:r w:rsidR="00515D03" w:rsidRPr="0057321B">
        <w:rPr>
          <w:rFonts w:hint="eastAsia"/>
          <w:szCs w:val="28"/>
        </w:rPr>
        <w:t>拉丁方设计、若干不完全的均衡区组设计</w:t>
      </w:r>
      <w:r w:rsidR="00515D03">
        <w:rPr>
          <w:rFonts w:hint="eastAsia"/>
          <w:szCs w:val="28"/>
        </w:rPr>
        <w:t>数据</w:t>
      </w:r>
      <w:r w:rsidR="00515D03" w:rsidRPr="0057321B">
        <w:rPr>
          <w:rFonts w:hint="eastAsia"/>
          <w:szCs w:val="28"/>
        </w:rPr>
        <w:t>等</w:t>
      </w:r>
      <w:r w:rsidRPr="0057321B">
        <w:rPr>
          <w:rFonts w:hint="eastAsia"/>
          <w:szCs w:val="28"/>
        </w:rPr>
        <w:t>。</w:t>
      </w:r>
    </w:p>
    <w:p w:rsidR="0057321B" w:rsidRPr="0057321B" w:rsidRDefault="00515D03" w:rsidP="0057321B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若</w:t>
      </w:r>
      <w:r w:rsidR="0057321B" w:rsidRPr="0057321B">
        <w:rPr>
          <w:rFonts w:hint="eastAsia"/>
          <w:szCs w:val="28"/>
        </w:rPr>
        <w:t>试验设计不均衡，也不是</w:t>
      </w:r>
      <w:r>
        <w:rPr>
          <w:rFonts w:hint="eastAsia"/>
          <w:szCs w:val="28"/>
        </w:rPr>
        <w:t>前面几种实验设计数据</w:t>
      </w:r>
      <w:r w:rsidR="0057321B" w:rsidRPr="0057321B">
        <w:rPr>
          <w:rFonts w:hint="eastAsia"/>
          <w:szCs w:val="28"/>
        </w:rPr>
        <w:t>，</w:t>
      </w:r>
      <w:r>
        <w:rPr>
          <w:rFonts w:hint="eastAsia"/>
          <w:szCs w:val="28"/>
        </w:rPr>
        <w:t>则</w:t>
      </w:r>
      <w:r w:rsidR="0057321B" w:rsidRPr="0057321B">
        <w:rPr>
          <w:rFonts w:hint="eastAsia"/>
          <w:szCs w:val="28"/>
        </w:rPr>
        <w:t>应该使用</w:t>
      </w:r>
      <w:r>
        <w:rPr>
          <w:rFonts w:hint="eastAsia"/>
          <w:szCs w:val="28"/>
        </w:rPr>
        <w:t>GLM</w:t>
      </w:r>
      <w:r w:rsidR="0057321B" w:rsidRPr="0057321B">
        <w:rPr>
          <w:rFonts w:hint="eastAsia"/>
          <w:szCs w:val="28"/>
        </w:rPr>
        <w:t>过程。</w:t>
      </w:r>
    </w:p>
    <w:p w:rsidR="0057321B" w:rsidRDefault="0057321B" w:rsidP="00440C96">
      <w:pPr>
        <w:rPr>
          <w:b/>
          <w:sz w:val="32"/>
        </w:rPr>
      </w:pPr>
    </w:p>
    <w:p w:rsidR="00440C96" w:rsidRPr="00440C96" w:rsidRDefault="00440C96" w:rsidP="00440C96">
      <w:pPr>
        <w:rPr>
          <w:b/>
          <w:sz w:val="30"/>
          <w:szCs w:val="30"/>
        </w:rPr>
      </w:pPr>
      <w:r w:rsidRPr="00440C96">
        <w:rPr>
          <w:rFonts w:hint="eastAsia"/>
          <w:b/>
          <w:sz w:val="30"/>
          <w:szCs w:val="30"/>
        </w:rPr>
        <w:t>（一）</w:t>
      </w:r>
      <w:r w:rsidRPr="00440C96">
        <w:rPr>
          <w:rFonts w:hint="eastAsia"/>
          <w:b/>
          <w:sz w:val="30"/>
          <w:szCs w:val="30"/>
        </w:rPr>
        <w:t>PROC ANOVA</w:t>
      </w:r>
      <w:r w:rsidRPr="00440C96">
        <w:rPr>
          <w:rFonts w:hint="eastAsia"/>
          <w:b/>
          <w:sz w:val="30"/>
          <w:szCs w:val="30"/>
        </w:rPr>
        <w:t>过程步</w:t>
      </w:r>
    </w:p>
    <w:p w:rsidR="00440C96" w:rsidRDefault="00440C96" w:rsidP="00440C96">
      <w:pPr>
        <w:rPr>
          <w:szCs w:val="28"/>
        </w:rPr>
      </w:pPr>
    </w:p>
    <w:p w:rsidR="00440C96" w:rsidRDefault="00391DFF" w:rsidP="00440C96">
      <w:pPr>
        <w:rPr>
          <w:b/>
          <w:szCs w:val="28"/>
        </w:rPr>
      </w:pPr>
      <w:r w:rsidRPr="00391DFF">
        <w:rPr>
          <w:rFonts w:hint="eastAsia"/>
          <w:b/>
          <w:szCs w:val="28"/>
        </w:rPr>
        <w:t>一、基本语法</w:t>
      </w:r>
    </w:p>
    <w:p w:rsidR="00391DFF" w:rsidRPr="00391DFF" w:rsidRDefault="00391DFF" w:rsidP="00391DFF">
      <w:pPr>
        <w:ind w:firstLineChars="354" w:firstLine="991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PROC ANOVA</w:t>
      </w:r>
      <w:r w:rsidRPr="00391DFF">
        <w:rPr>
          <w:rFonts w:hint="eastAsia"/>
          <w:color w:val="FF0000"/>
          <w:szCs w:val="28"/>
        </w:rPr>
        <w:t xml:space="preserve"> </w:t>
      </w:r>
      <w:r>
        <w:rPr>
          <w:rFonts w:hint="eastAsia"/>
          <w:color w:val="FF0000"/>
          <w:szCs w:val="28"/>
        </w:rPr>
        <w:t>data=</w:t>
      </w:r>
      <w:r>
        <w:rPr>
          <w:rFonts w:hint="eastAsia"/>
          <w:color w:val="FF0000"/>
          <w:szCs w:val="28"/>
        </w:rPr>
        <w:t>数据集</w:t>
      </w:r>
      <w:r w:rsidRPr="00391DFF">
        <w:rPr>
          <w:rFonts w:hint="eastAsia"/>
          <w:color w:val="FF0000"/>
          <w:szCs w:val="28"/>
        </w:rPr>
        <w:t xml:space="preserve"> &lt;</w:t>
      </w:r>
      <w:r>
        <w:rPr>
          <w:rFonts w:hint="eastAsia"/>
          <w:color w:val="FF0000"/>
          <w:szCs w:val="28"/>
        </w:rPr>
        <w:t>可</w:t>
      </w:r>
      <w:r w:rsidRPr="00391DFF">
        <w:rPr>
          <w:rFonts w:hint="eastAsia"/>
          <w:color w:val="FF0000"/>
          <w:szCs w:val="28"/>
        </w:rPr>
        <w:t>选项</w:t>
      </w:r>
      <w:r w:rsidRPr="00391DFF">
        <w:rPr>
          <w:rFonts w:hint="eastAsia"/>
          <w:color w:val="FF0000"/>
          <w:szCs w:val="28"/>
        </w:rPr>
        <w:t>&gt; ;</w:t>
      </w:r>
    </w:p>
    <w:p w:rsidR="00391DFF" w:rsidRPr="00391DFF" w:rsidRDefault="00BA110D" w:rsidP="00391DFF">
      <w:pPr>
        <w:ind w:firstLineChars="354" w:firstLine="991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CLASS</w:t>
      </w:r>
      <w:r w:rsidR="00391DFF" w:rsidRPr="00391DFF">
        <w:rPr>
          <w:rFonts w:hint="eastAsia"/>
          <w:color w:val="FF0000"/>
          <w:szCs w:val="28"/>
        </w:rPr>
        <w:t xml:space="preserve"> </w:t>
      </w:r>
      <w:r w:rsidR="00391DFF">
        <w:rPr>
          <w:rFonts w:hint="eastAsia"/>
          <w:color w:val="FF0000"/>
          <w:szCs w:val="28"/>
        </w:rPr>
        <w:t>分类</w:t>
      </w:r>
      <w:r w:rsidR="00391DFF" w:rsidRPr="00391DFF">
        <w:rPr>
          <w:rFonts w:hint="eastAsia"/>
          <w:color w:val="FF0000"/>
          <w:szCs w:val="28"/>
        </w:rPr>
        <w:t>变量列表</w:t>
      </w:r>
      <w:r w:rsidR="00391DFF" w:rsidRPr="00391DFF">
        <w:rPr>
          <w:rFonts w:hint="eastAsia"/>
          <w:color w:val="FF0000"/>
          <w:szCs w:val="28"/>
        </w:rPr>
        <w:t>;</w:t>
      </w:r>
    </w:p>
    <w:p w:rsidR="00391DFF" w:rsidRPr="00391DFF" w:rsidRDefault="00BA110D" w:rsidP="00391DFF">
      <w:pPr>
        <w:ind w:firstLineChars="354" w:firstLine="991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MODEL</w:t>
      </w:r>
      <w:r w:rsidR="00391DFF" w:rsidRPr="00391DFF">
        <w:rPr>
          <w:rFonts w:hint="eastAsia"/>
          <w:color w:val="FF0000"/>
          <w:szCs w:val="28"/>
        </w:rPr>
        <w:t xml:space="preserve"> </w:t>
      </w:r>
      <w:r w:rsidR="00DE15B3">
        <w:rPr>
          <w:rFonts w:hint="eastAsia"/>
          <w:color w:val="FF0000"/>
          <w:szCs w:val="28"/>
        </w:rPr>
        <w:t>因变量</w:t>
      </w:r>
      <w:r w:rsidR="00391DFF" w:rsidRPr="00391DFF">
        <w:rPr>
          <w:rFonts w:hint="eastAsia"/>
          <w:color w:val="FF0000"/>
          <w:szCs w:val="28"/>
        </w:rPr>
        <w:t>=</w:t>
      </w:r>
      <w:r w:rsidR="00DE15B3">
        <w:rPr>
          <w:rFonts w:hint="eastAsia"/>
          <w:color w:val="FF0000"/>
          <w:szCs w:val="28"/>
        </w:rPr>
        <w:t>效应</w:t>
      </w:r>
      <w:r w:rsidR="00391DFF" w:rsidRPr="00391DFF">
        <w:rPr>
          <w:rFonts w:hint="eastAsia"/>
          <w:color w:val="FF0000"/>
          <w:szCs w:val="28"/>
        </w:rPr>
        <w:t>变量列表</w:t>
      </w:r>
      <w:r w:rsidR="00391DFF" w:rsidRPr="00391DFF">
        <w:rPr>
          <w:rFonts w:hint="eastAsia"/>
          <w:color w:val="FF0000"/>
          <w:szCs w:val="28"/>
        </w:rPr>
        <w:t xml:space="preserve"> &lt;/</w:t>
      </w:r>
      <w:r w:rsidR="00391DFF">
        <w:rPr>
          <w:rFonts w:hint="eastAsia"/>
          <w:color w:val="FF0000"/>
          <w:szCs w:val="28"/>
        </w:rPr>
        <w:t>可</w:t>
      </w:r>
      <w:r w:rsidR="00391DFF" w:rsidRPr="00391DFF">
        <w:rPr>
          <w:rFonts w:hint="eastAsia"/>
          <w:color w:val="FF0000"/>
          <w:szCs w:val="28"/>
        </w:rPr>
        <w:t>选项</w:t>
      </w:r>
      <w:r w:rsidR="00391DFF" w:rsidRPr="00391DFF">
        <w:rPr>
          <w:rFonts w:hint="eastAsia"/>
          <w:color w:val="FF0000"/>
          <w:szCs w:val="28"/>
        </w:rPr>
        <w:t>&gt;;</w:t>
      </w:r>
    </w:p>
    <w:p w:rsidR="00391DFF" w:rsidRPr="00391DFF" w:rsidRDefault="000E69B6" w:rsidP="00391DFF">
      <w:pPr>
        <w:ind w:firstLineChars="354" w:firstLine="991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&lt;</w:t>
      </w:r>
      <w:r w:rsidR="00BA110D">
        <w:rPr>
          <w:rFonts w:hint="eastAsia"/>
          <w:color w:val="FF0000"/>
          <w:szCs w:val="28"/>
        </w:rPr>
        <w:t>MEANS</w:t>
      </w:r>
      <w:r w:rsidR="00391DFF" w:rsidRPr="00391DFF">
        <w:rPr>
          <w:rFonts w:hint="eastAsia"/>
          <w:color w:val="FF0000"/>
          <w:szCs w:val="28"/>
        </w:rPr>
        <w:t xml:space="preserve"> </w:t>
      </w:r>
      <w:r w:rsidR="00391DFF" w:rsidRPr="00391DFF">
        <w:rPr>
          <w:rFonts w:hint="eastAsia"/>
          <w:color w:val="FF0000"/>
          <w:szCs w:val="28"/>
        </w:rPr>
        <w:t>效应</w:t>
      </w:r>
      <w:r w:rsidR="00DE15B3">
        <w:rPr>
          <w:rFonts w:hint="eastAsia"/>
          <w:color w:val="FF0000"/>
          <w:szCs w:val="28"/>
        </w:rPr>
        <w:t>变量</w:t>
      </w:r>
      <w:r w:rsidR="00391DFF" w:rsidRPr="00391DFF">
        <w:rPr>
          <w:rFonts w:hint="eastAsia"/>
          <w:color w:val="FF0000"/>
          <w:szCs w:val="28"/>
        </w:rPr>
        <w:t>列表</w:t>
      </w:r>
      <w:r w:rsidR="00391DFF" w:rsidRPr="00391DFF">
        <w:rPr>
          <w:rFonts w:hint="eastAsia"/>
          <w:color w:val="FF0000"/>
          <w:szCs w:val="28"/>
        </w:rPr>
        <w:t xml:space="preserve"> &lt;/</w:t>
      </w:r>
      <w:r w:rsidR="00391DFF">
        <w:rPr>
          <w:rFonts w:hint="eastAsia"/>
          <w:color w:val="FF0000"/>
          <w:szCs w:val="28"/>
        </w:rPr>
        <w:t>可</w:t>
      </w:r>
      <w:r w:rsidR="00391DFF" w:rsidRPr="00391DFF">
        <w:rPr>
          <w:rFonts w:hint="eastAsia"/>
          <w:color w:val="FF0000"/>
          <w:szCs w:val="28"/>
        </w:rPr>
        <w:t>选项</w:t>
      </w:r>
      <w:r w:rsidR="00391DFF" w:rsidRPr="00391DFF">
        <w:rPr>
          <w:rFonts w:hint="eastAsia"/>
          <w:color w:val="FF0000"/>
          <w:szCs w:val="28"/>
        </w:rPr>
        <w:t>&gt; ;</w:t>
      </w:r>
      <w:r>
        <w:rPr>
          <w:rFonts w:hint="eastAsia"/>
          <w:color w:val="FF0000"/>
          <w:szCs w:val="28"/>
        </w:rPr>
        <w:t>&gt;</w:t>
      </w:r>
    </w:p>
    <w:p w:rsidR="00391DFF" w:rsidRPr="00391DFF" w:rsidRDefault="000E69B6" w:rsidP="00391DFF">
      <w:pPr>
        <w:ind w:firstLineChars="354" w:firstLine="991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&lt;</w:t>
      </w:r>
      <w:r w:rsidR="00BA110D">
        <w:rPr>
          <w:rFonts w:hint="eastAsia"/>
          <w:color w:val="FF0000"/>
          <w:szCs w:val="28"/>
        </w:rPr>
        <w:t>TEST</w:t>
      </w:r>
      <w:r w:rsidR="00391DFF" w:rsidRPr="00391DFF">
        <w:rPr>
          <w:rFonts w:hint="eastAsia"/>
          <w:color w:val="FF0000"/>
          <w:szCs w:val="28"/>
        </w:rPr>
        <w:t xml:space="preserve"> &lt;H=</w:t>
      </w:r>
      <w:r w:rsidR="00391DFF" w:rsidRPr="00391DFF">
        <w:rPr>
          <w:rFonts w:hint="eastAsia"/>
          <w:color w:val="FF0000"/>
          <w:szCs w:val="28"/>
        </w:rPr>
        <w:t>效应</w:t>
      </w:r>
      <w:r w:rsidR="00DE15B3">
        <w:rPr>
          <w:rFonts w:hint="eastAsia"/>
          <w:color w:val="FF0000"/>
          <w:szCs w:val="28"/>
        </w:rPr>
        <w:t>变量</w:t>
      </w:r>
      <w:r w:rsidR="00391DFF" w:rsidRPr="00391DFF">
        <w:rPr>
          <w:rFonts w:hint="eastAsia"/>
          <w:color w:val="FF0000"/>
          <w:szCs w:val="28"/>
        </w:rPr>
        <w:t>列表</w:t>
      </w:r>
      <w:r w:rsidR="00391DFF" w:rsidRPr="00391DFF">
        <w:rPr>
          <w:rFonts w:hint="eastAsia"/>
          <w:color w:val="FF0000"/>
          <w:szCs w:val="28"/>
        </w:rPr>
        <w:t>&gt; E=</w:t>
      </w:r>
      <w:r w:rsidR="00391DFF" w:rsidRPr="00391DFF">
        <w:rPr>
          <w:rFonts w:hint="eastAsia"/>
          <w:color w:val="FF0000"/>
          <w:szCs w:val="28"/>
        </w:rPr>
        <w:t>效应</w:t>
      </w:r>
      <w:r w:rsidR="00DE15B3">
        <w:rPr>
          <w:rFonts w:hint="eastAsia"/>
          <w:color w:val="FF0000"/>
          <w:szCs w:val="28"/>
        </w:rPr>
        <w:t>变量</w:t>
      </w:r>
      <w:r w:rsidR="00391DFF" w:rsidRPr="00391DFF">
        <w:rPr>
          <w:rFonts w:hint="eastAsia"/>
          <w:color w:val="FF0000"/>
          <w:szCs w:val="28"/>
        </w:rPr>
        <w:t>列表</w:t>
      </w:r>
      <w:r w:rsidR="00391DFF" w:rsidRPr="00391DFF">
        <w:rPr>
          <w:rFonts w:hint="eastAsia"/>
          <w:color w:val="FF0000"/>
          <w:szCs w:val="28"/>
        </w:rPr>
        <w:t>;</w:t>
      </w:r>
      <w:r>
        <w:rPr>
          <w:rFonts w:hint="eastAsia"/>
          <w:color w:val="FF0000"/>
          <w:szCs w:val="28"/>
        </w:rPr>
        <w:t>&gt;</w:t>
      </w:r>
    </w:p>
    <w:p w:rsidR="00391DFF" w:rsidRDefault="0034689A" w:rsidP="0034689A">
      <w:pPr>
        <w:ind w:firstLine="564"/>
        <w:rPr>
          <w:szCs w:val="28"/>
        </w:rPr>
      </w:pPr>
      <w:r w:rsidRPr="0034689A">
        <w:rPr>
          <w:rFonts w:hint="eastAsia"/>
          <w:szCs w:val="28"/>
        </w:rPr>
        <w:t>说明：</w:t>
      </w:r>
    </w:p>
    <w:p w:rsidR="0034689A" w:rsidRDefault="0034689A" w:rsidP="0034689A">
      <w:pPr>
        <w:ind w:firstLine="564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）</w:t>
      </w:r>
      <w:r w:rsidR="00BA110D">
        <w:rPr>
          <w:szCs w:val="28"/>
        </w:rPr>
        <w:t>CLASS</w:t>
      </w:r>
      <w:r w:rsidR="00BA110D">
        <w:rPr>
          <w:rFonts w:hint="eastAsia"/>
          <w:szCs w:val="28"/>
        </w:rPr>
        <w:t>语句是必不可少的，必须放在</w:t>
      </w:r>
      <w:r w:rsidR="00BA110D">
        <w:rPr>
          <w:rFonts w:hint="eastAsia"/>
          <w:szCs w:val="28"/>
        </w:rPr>
        <w:t>MODEL</w:t>
      </w:r>
      <w:r w:rsidR="00BA110D">
        <w:rPr>
          <w:rFonts w:hint="eastAsia"/>
          <w:szCs w:val="28"/>
        </w:rPr>
        <w:t>语句之前，用来指定分类、区组变量（单因素方差分析只有一个变量）；</w:t>
      </w:r>
    </w:p>
    <w:p w:rsidR="00BA110D" w:rsidRPr="00BA110D" w:rsidRDefault="00BA110D" w:rsidP="00BA110D">
      <w:pPr>
        <w:ind w:firstLine="564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）</w:t>
      </w:r>
      <w:r>
        <w:rPr>
          <w:rFonts w:hint="eastAsia"/>
          <w:szCs w:val="28"/>
        </w:rPr>
        <w:t>MODEL</w:t>
      </w:r>
      <w:r>
        <w:rPr>
          <w:rFonts w:hint="eastAsia"/>
          <w:szCs w:val="28"/>
        </w:rPr>
        <w:t>语句也是必不可少的，</w:t>
      </w:r>
      <w:r w:rsidRPr="00BA110D">
        <w:rPr>
          <w:rFonts w:hint="eastAsia"/>
          <w:szCs w:val="28"/>
        </w:rPr>
        <w:t>该语句用来规定因变量和自变量效应</w:t>
      </w:r>
      <w:r>
        <w:rPr>
          <w:rFonts w:hint="eastAsia"/>
          <w:szCs w:val="28"/>
        </w:rPr>
        <w:t>（单因素方差分析的自变量就是分类变量）</w:t>
      </w:r>
      <w:r w:rsidRPr="00BA110D">
        <w:rPr>
          <w:rFonts w:hint="eastAsia"/>
          <w:szCs w:val="28"/>
        </w:rPr>
        <w:t>。</w:t>
      </w:r>
      <w:r>
        <w:rPr>
          <w:rFonts w:hint="eastAsia"/>
          <w:szCs w:val="28"/>
        </w:rPr>
        <w:t>若</w:t>
      </w:r>
      <w:r w:rsidRPr="00BA110D">
        <w:rPr>
          <w:rFonts w:hint="eastAsia"/>
          <w:szCs w:val="28"/>
        </w:rPr>
        <w:t>没有规定</w:t>
      </w:r>
      <w:r w:rsidRPr="00BA110D">
        <w:rPr>
          <w:rFonts w:hint="eastAsia"/>
          <w:szCs w:val="28"/>
        </w:rPr>
        <w:lastRenderedPageBreak/>
        <w:t>自变量的效应，则只拟合截距，假设检验为因变量的均值是否为</w:t>
      </w:r>
      <w:r w:rsidRPr="00BA110D">
        <w:rPr>
          <w:rFonts w:hint="eastAsia"/>
          <w:szCs w:val="28"/>
        </w:rPr>
        <w:t>0</w:t>
      </w:r>
      <w:r>
        <w:rPr>
          <w:rFonts w:hint="eastAsia"/>
          <w:szCs w:val="28"/>
        </w:rPr>
        <w:t xml:space="preserve">. </w:t>
      </w:r>
      <w:r w:rsidRPr="00BA110D">
        <w:rPr>
          <w:rFonts w:hint="eastAsia"/>
          <w:szCs w:val="28"/>
        </w:rPr>
        <w:t>Model</w:t>
      </w:r>
      <w:r w:rsidRPr="00BA110D">
        <w:rPr>
          <w:rFonts w:hint="eastAsia"/>
          <w:szCs w:val="28"/>
        </w:rPr>
        <w:t>语句的主要形式有</w:t>
      </w:r>
      <w:r>
        <w:rPr>
          <w:rFonts w:hint="eastAsia"/>
          <w:szCs w:val="28"/>
        </w:rPr>
        <w:t>4</w:t>
      </w:r>
      <w:r w:rsidRPr="00BA110D">
        <w:rPr>
          <w:rFonts w:hint="eastAsia"/>
          <w:szCs w:val="28"/>
        </w:rPr>
        <w:t>种：</w:t>
      </w:r>
    </w:p>
    <w:p w:rsidR="00BA110D" w:rsidRPr="00BA110D" w:rsidRDefault="00BA110D" w:rsidP="00BA110D">
      <w:pPr>
        <w:ind w:firstLine="564"/>
        <w:rPr>
          <w:szCs w:val="28"/>
        </w:rPr>
      </w:pPr>
      <w:r w:rsidRPr="00BA110D">
        <w:rPr>
          <w:rFonts w:hint="eastAsia"/>
          <w:szCs w:val="28"/>
        </w:rPr>
        <w:t>①</w:t>
      </w:r>
      <w:r>
        <w:rPr>
          <w:rFonts w:hint="eastAsia"/>
          <w:szCs w:val="28"/>
        </w:rPr>
        <w:t xml:space="preserve"> </w:t>
      </w:r>
      <w:r w:rsidRPr="00BA110D">
        <w:rPr>
          <w:rFonts w:hint="eastAsia"/>
          <w:szCs w:val="28"/>
        </w:rPr>
        <w:t>主效应模型</w:t>
      </w:r>
    </w:p>
    <w:p w:rsidR="00BA110D" w:rsidRPr="00BA110D" w:rsidRDefault="00BA110D" w:rsidP="00BA110D">
      <w:pPr>
        <w:ind w:firstLineChars="351" w:firstLine="983"/>
        <w:rPr>
          <w:szCs w:val="28"/>
        </w:rPr>
      </w:pPr>
      <w:proofErr w:type="gramStart"/>
      <w:r>
        <w:rPr>
          <w:rFonts w:hint="eastAsia"/>
          <w:szCs w:val="28"/>
        </w:rPr>
        <w:t>m</w:t>
      </w:r>
      <w:r w:rsidRPr="00BA110D">
        <w:rPr>
          <w:szCs w:val="28"/>
        </w:rPr>
        <w:t>odel</w:t>
      </w:r>
      <w:proofErr w:type="gramEnd"/>
      <w:r w:rsidRPr="00BA110D">
        <w:rPr>
          <w:szCs w:val="28"/>
        </w:rPr>
        <w:t xml:space="preserve"> y=a b c;</w:t>
      </w:r>
    </w:p>
    <w:p w:rsidR="00BA110D" w:rsidRPr="00BA110D" w:rsidRDefault="00BA110D" w:rsidP="00BA110D">
      <w:pPr>
        <w:ind w:firstLine="564"/>
        <w:rPr>
          <w:szCs w:val="28"/>
        </w:rPr>
      </w:pPr>
      <w:r w:rsidRPr="00BA110D">
        <w:rPr>
          <w:rFonts w:hint="eastAsia"/>
          <w:szCs w:val="28"/>
        </w:rPr>
        <w:t>②</w:t>
      </w:r>
      <w:r>
        <w:rPr>
          <w:rFonts w:hint="eastAsia"/>
          <w:szCs w:val="28"/>
        </w:rPr>
        <w:t xml:space="preserve"> </w:t>
      </w:r>
      <w:r w:rsidRPr="00BA110D">
        <w:rPr>
          <w:rFonts w:hint="eastAsia"/>
          <w:szCs w:val="28"/>
        </w:rPr>
        <w:t>含有交叉因素的模型</w:t>
      </w:r>
    </w:p>
    <w:p w:rsidR="00BA110D" w:rsidRPr="00BA110D" w:rsidRDefault="00BA110D" w:rsidP="00BA110D">
      <w:pPr>
        <w:ind w:firstLineChars="351" w:firstLine="983"/>
        <w:rPr>
          <w:szCs w:val="28"/>
        </w:rPr>
      </w:pPr>
      <w:proofErr w:type="gramStart"/>
      <w:r>
        <w:rPr>
          <w:rFonts w:hint="eastAsia"/>
          <w:szCs w:val="28"/>
        </w:rPr>
        <w:t>m</w:t>
      </w:r>
      <w:r w:rsidRPr="00BA110D">
        <w:rPr>
          <w:szCs w:val="28"/>
        </w:rPr>
        <w:t>odel</w:t>
      </w:r>
      <w:proofErr w:type="gramEnd"/>
      <w:r w:rsidRPr="00BA110D">
        <w:rPr>
          <w:szCs w:val="28"/>
        </w:rPr>
        <w:t xml:space="preserve"> y=a b c a*b a*c b*c a*b*c;</w:t>
      </w:r>
    </w:p>
    <w:p w:rsidR="00BA110D" w:rsidRPr="00BA110D" w:rsidRDefault="00BA110D" w:rsidP="00BA110D">
      <w:pPr>
        <w:ind w:firstLine="564"/>
        <w:rPr>
          <w:szCs w:val="28"/>
        </w:rPr>
      </w:pPr>
      <w:r w:rsidRPr="00BA110D">
        <w:rPr>
          <w:rFonts w:hint="eastAsia"/>
          <w:szCs w:val="28"/>
        </w:rPr>
        <w:t>③</w:t>
      </w:r>
      <w:r>
        <w:rPr>
          <w:rFonts w:hint="eastAsia"/>
          <w:szCs w:val="28"/>
        </w:rPr>
        <w:t xml:space="preserve"> </w:t>
      </w:r>
      <w:r w:rsidRPr="00BA110D">
        <w:rPr>
          <w:rFonts w:hint="eastAsia"/>
          <w:szCs w:val="28"/>
        </w:rPr>
        <w:t>嵌套模型</w:t>
      </w:r>
    </w:p>
    <w:p w:rsidR="00BA110D" w:rsidRPr="00BA110D" w:rsidRDefault="00BA110D" w:rsidP="00BA110D">
      <w:pPr>
        <w:ind w:firstLineChars="351" w:firstLine="983"/>
        <w:rPr>
          <w:szCs w:val="28"/>
        </w:rPr>
      </w:pPr>
      <w:proofErr w:type="gramStart"/>
      <w:r>
        <w:rPr>
          <w:rFonts w:hint="eastAsia"/>
          <w:szCs w:val="28"/>
        </w:rPr>
        <w:t>m</w:t>
      </w:r>
      <w:r w:rsidRPr="00BA110D">
        <w:rPr>
          <w:szCs w:val="28"/>
        </w:rPr>
        <w:t>odel</w:t>
      </w:r>
      <w:proofErr w:type="gramEnd"/>
      <w:r w:rsidRPr="00BA110D">
        <w:rPr>
          <w:szCs w:val="28"/>
        </w:rPr>
        <w:t xml:space="preserve"> y=a b c(a b);</w:t>
      </w:r>
    </w:p>
    <w:p w:rsidR="00BA110D" w:rsidRPr="00BA110D" w:rsidRDefault="00BA110D" w:rsidP="00BA110D">
      <w:pPr>
        <w:ind w:firstLine="564"/>
        <w:rPr>
          <w:szCs w:val="28"/>
        </w:rPr>
      </w:pPr>
      <w:r w:rsidRPr="00BA110D">
        <w:rPr>
          <w:rFonts w:hint="eastAsia"/>
          <w:szCs w:val="28"/>
        </w:rPr>
        <w:t>④</w:t>
      </w:r>
      <w:r>
        <w:rPr>
          <w:rFonts w:hint="eastAsia"/>
          <w:szCs w:val="28"/>
        </w:rPr>
        <w:t xml:space="preserve"> </w:t>
      </w:r>
      <w:r w:rsidRPr="00BA110D">
        <w:rPr>
          <w:rFonts w:hint="eastAsia"/>
          <w:szCs w:val="28"/>
        </w:rPr>
        <w:t>包含嵌套、交叉和主效应的模型</w:t>
      </w:r>
    </w:p>
    <w:p w:rsidR="00BA110D" w:rsidRDefault="00BA110D" w:rsidP="00BA110D">
      <w:pPr>
        <w:ind w:firstLineChars="351" w:firstLine="983"/>
        <w:rPr>
          <w:szCs w:val="28"/>
        </w:rPr>
      </w:pPr>
      <w:proofErr w:type="gramStart"/>
      <w:r>
        <w:rPr>
          <w:rFonts w:hint="eastAsia"/>
          <w:szCs w:val="28"/>
        </w:rPr>
        <w:t>m</w:t>
      </w:r>
      <w:r w:rsidRPr="00BA110D">
        <w:rPr>
          <w:szCs w:val="28"/>
        </w:rPr>
        <w:t>odel</w:t>
      </w:r>
      <w:proofErr w:type="gramEnd"/>
      <w:r w:rsidRPr="00BA110D">
        <w:rPr>
          <w:szCs w:val="28"/>
        </w:rPr>
        <w:t xml:space="preserve"> y=a b(a) c(a) b*c(a);</w:t>
      </w:r>
    </w:p>
    <w:p w:rsidR="00BA110D" w:rsidRDefault="00CE0976" w:rsidP="00083235">
      <w:pPr>
        <w:ind w:firstLine="576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）</w:t>
      </w:r>
      <w:r>
        <w:rPr>
          <w:rFonts w:hint="eastAsia"/>
          <w:szCs w:val="28"/>
        </w:rPr>
        <w:t>MEANS</w:t>
      </w:r>
      <w:r>
        <w:rPr>
          <w:rFonts w:hint="eastAsia"/>
          <w:szCs w:val="28"/>
        </w:rPr>
        <w:t>语句必须出现在</w:t>
      </w:r>
      <w:r>
        <w:rPr>
          <w:rFonts w:hint="eastAsia"/>
          <w:szCs w:val="28"/>
        </w:rPr>
        <w:t>MODEL</w:t>
      </w:r>
      <w:r>
        <w:rPr>
          <w:rFonts w:hint="eastAsia"/>
          <w:szCs w:val="28"/>
        </w:rPr>
        <w:t>语句之后，</w:t>
      </w:r>
      <w:r w:rsidRPr="00CE0976">
        <w:rPr>
          <w:rFonts w:hint="eastAsia"/>
          <w:szCs w:val="28"/>
        </w:rPr>
        <w:t>用来计算在效应</w:t>
      </w:r>
      <w:r>
        <w:rPr>
          <w:rFonts w:hint="eastAsia"/>
          <w:szCs w:val="28"/>
        </w:rPr>
        <w:t>变量</w:t>
      </w:r>
      <w:r w:rsidRPr="00CE0976">
        <w:rPr>
          <w:rFonts w:hint="eastAsia"/>
          <w:szCs w:val="28"/>
        </w:rPr>
        <w:t>所对应的因变量均值</w:t>
      </w:r>
      <w:r>
        <w:rPr>
          <w:rFonts w:hint="eastAsia"/>
          <w:szCs w:val="28"/>
        </w:rPr>
        <w:t>，但</w:t>
      </w:r>
      <w:r w:rsidRPr="00CE0976">
        <w:rPr>
          <w:rFonts w:hint="eastAsia"/>
          <w:szCs w:val="28"/>
        </w:rPr>
        <w:t>这些均值没有针对模型中的效应进行修正</w:t>
      </w:r>
      <w:r>
        <w:rPr>
          <w:rFonts w:hint="eastAsia"/>
          <w:szCs w:val="28"/>
        </w:rPr>
        <w:t>。若要计算修正的均值需要用</w:t>
      </w:r>
      <w:r>
        <w:rPr>
          <w:rFonts w:hint="eastAsia"/>
          <w:szCs w:val="28"/>
        </w:rPr>
        <w:t>GLM</w:t>
      </w:r>
      <w:r>
        <w:rPr>
          <w:rFonts w:hint="eastAsia"/>
          <w:szCs w:val="28"/>
        </w:rPr>
        <w:t>过程步</w:t>
      </w:r>
      <w:r w:rsidR="00FE585E">
        <w:rPr>
          <w:rFonts w:hint="eastAsia"/>
          <w:szCs w:val="28"/>
        </w:rPr>
        <w:t>的</w:t>
      </w:r>
      <w:r w:rsidR="00083235" w:rsidRPr="00FE585E">
        <w:rPr>
          <w:szCs w:val="28"/>
        </w:rPr>
        <w:t>LSMEANS</w:t>
      </w:r>
      <w:r w:rsidR="00FE585E">
        <w:rPr>
          <w:rFonts w:hint="eastAsia"/>
          <w:szCs w:val="28"/>
        </w:rPr>
        <w:t>语句</w:t>
      </w:r>
      <w:r>
        <w:rPr>
          <w:rFonts w:hint="eastAsia"/>
          <w:szCs w:val="28"/>
        </w:rPr>
        <w:t>；</w:t>
      </w:r>
    </w:p>
    <w:p w:rsidR="00083235" w:rsidRPr="00083235" w:rsidRDefault="00083235" w:rsidP="00083235">
      <w:pPr>
        <w:pStyle w:val="a3"/>
        <w:ind w:right="-182" w:firstLine="560"/>
        <w:rPr>
          <w:sz w:val="28"/>
          <w:szCs w:val="28"/>
        </w:rPr>
      </w:pPr>
      <w:r w:rsidRPr="00083235">
        <w:rPr>
          <w:rFonts w:hint="eastAsia"/>
          <w:sz w:val="28"/>
          <w:szCs w:val="28"/>
        </w:rPr>
        <w:t>（</w:t>
      </w:r>
      <w:r w:rsidRPr="00083235">
        <w:rPr>
          <w:rFonts w:hint="eastAsia"/>
          <w:sz w:val="28"/>
          <w:szCs w:val="28"/>
        </w:rPr>
        <w:t>4</w:t>
      </w:r>
      <w:r w:rsidRPr="00083235">
        <w:rPr>
          <w:rFonts w:hint="eastAsia"/>
          <w:sz w:val="28"/>
          <w:szCs w:val="28"/>
        </w:rPr>
        <w:t>）</w:t>
      </w:r>
      <w:r w:rsidRPr="00083235">
        <w:rPr>
          <w:sz w:val="28"/>
          <w:szCs w:val="28"/>
        </w:rPr>
        <w:t>MEANS</w:t>
      </w:r>
      <w:r w:rsidRPr="00083235">
        <w:rPr>
          <w:rFonts w:hint="eastAsia"/>
          <w:sz w:val="28"/>
          <w:szCs w:val="28"/>
        </w:rPr>
        <w:t>语句的</w:t>
      </w:r>
      <w:r>
        <w:rPr>
          <w:rFonts w:hint="eastAsia"/>
          <w:sz w:val="28"/>
          <w:szCs w:val="28"/>
        </w:rPr>
        <w:t>可</w:t>
      </w:r>
      <w:r w:rsidRPr="00083235">
        <w:rPr>
          <w:rFonts w:hint="eastAsia"/>
          <w:sz w:val="28"/>
          <w:szCs w:val="28"/>
        </w:rPr>
        <w:t>选项主要有两个内容，一是选择多重比较的检验方法，二是</w:t>
      </w:r>
      <w:r>
        <w:rPr>
          <w:rFonts w:hint="eastAsia"/>
          <w:sz w:val="28"/>
          <w:szCs w:val="28"/>
        </w:rPr>
        <w:t>设</w:t>
      </w:r>
      <w:r w:rsidRPr="00083235">
        <w:rPr>
          <w:rFonts w:hint="eastAsia"/>
          <w:sz w:val="28"/>
          <w:szCs w:val="28"/>
        </w:rPr>
        <w:t>定这些检验的</w:t>
      </w:r>
      <w:r>
        <w:rPr>
          <w:rFonts w:hint="eastAsia"/>
          <w:sz w:val="28"/>
          <w:szCs w:val="28"/>
        </w:rPr>
        <w:t>参数（</w:t>
      </w:r>
      <w:r w:rsidRPr="00083235">
        <w:rPr>
          <w:rFonts w:hint="eastAsia"/>
          <w:sz w:val="28"/>
          <w:szCs w:val="28"/>
        </w:rPr>
        <w:t>只能用于主效应</w:t>
      </w:r>
      <w:r>
        <w:rPr>
          <w:rFonts w:hint="eastAsia"/>
          <w:sz w:val="28"/>
          <w:szCs w:val="28"/>
        </w:rPr>
        <w:t>）；</w:t>
      </w:r>
    </w:p>
    <w:p w:rsidR="00663586" w:rsidRPr="00663586" w:rsidRDefault="00663586" w:rsidP="00663586">
      <w:pPr>
        <w:ind w:firstLine="576"/>
        <w:rPr>
          <w:szCs w:val="28"/>
        </w:rPr>
      </w:pPr>
      <w:r w:rsidRPr="00663586">
        <w:rPr>
          <w:szCs w:val="28"/>
        </w:rPr>
        <w:t>bon——</w:t>
      </w:r>
      <w:r w:rsidRPr="00663586">
        <w:rPr>
          <w:rFonts w:hint="eastAsia"/>
          <w:szCs w:val="28"/>
        </w:rPr>
        <w:t>对所有主效应均值之差进行</w:t>
      </w:r>
      <w:proofErr w:type="spellStart"/>
      <w:r w:rsidRPr="00663586">
        <w:rPr>
          <w:szCs w:val="28"/>
        </w:rPr>
        <w:t>Bonferroni</w:t>
      </w:r>
      <w:proofErr w:type="spellEnd"/>
      <w:r w:rsidRPr="00663586">
        <w:rPr>
          <w:rFonts w:hint="eastAsia"/>
          <w:szCs w:val="28"/>
        </w:rPr>
        <w:t>的</w:t>
      </w:r>
      <w:r w:rsidRPr="00663586">
        <w:rPr>
          <w:szCs w:val="28"/>
        </w:rPr>
        <w:t>t</w:t>
      </w:r>
      <w:r w:rsidRPr="00663586">
        <w:rPr>
          <w:rFonts w:hint="eastAsia"/>
          <w:szCs w:val="28"/>
        </w:rPr>
        <w:t>检验</w:t>
      </w:r>
      <w:r>
        <w:rPr>
          <w:rFonts w:hint="eastAsia"/>
          <w:szCs w:val="28"/>
        </w:rPr>
        <w:t>；</w:t>
      </w:r>
    </w:p>
    <w:p w:rsidR="00083235" w:rsidRDefault="00663586" w:rsidP="00663586">
      <w:pPr>
        <w:ind w:firstLine="576"/>
        <w:rPr>
          <w:szCs w:val="28"/>
        </w:rPr>
      </w:pPr>
      <w:proofErr w:type="spellStart"/>
      <w:r w:rsidRPr="00663586">
        <w:rPr>
          <w:szCs w:val="28"/>
        </w:rPr>
        <w:t>duncan</w:t>
      </w:r>
      <w:proofErr w:type="spellEnd"/>
      <w:r w:rsidRPr="00663586">
        <w:rPr>
          <w:szCs w:val="28"/>
        </w:rPr>
        <w:t>——</w:t>
      </w:r>
      <w:r w:rsidRPr="00663586">
        <w:rPr>
          <w:rFonts w:hint="eastAsia"/>
          <w:szCs w:val="28"/>
        </w:rPr>
        <w:t>对所有主效应均值进行</w:t>
      </w:r>
      <w:r w:rsidRPr="00663586">
        <w:rPr>
          <w:szCs w:val="28"/>
        </w:rPr>
        <w:t>Duncan</w:t>
      </w:r>
      <w:r w:rsidRPr="00663586">
        <w:rPr>
          <w:rFonts w:hint="eastAsia"/>
          <w:szCs w:val="28"/>
        </w:rPr>
        <w:t>的多重极差检验</w:t>
      </w:r>
      <w:r>
        <w:rPr>
          <w:rFonts w:hint="eastAsia"/>
          <w:szCs w:val="28"/>
        </w:rPr>
        <w:t>；</w:t>
      </w:r>
    </w:p>
    <w:p w:rsidR="00663586" w:rsidRPr="00663586" w:rsidRDefault="00663586" w:rsidP="00663586">
      <w:pPr>
        <w:ind w:firstLine="576"/>
        <w:rPr>
          <w:szCs w:val="28"/>
        </w:rPr>
      </w:pPr>
      <w:r>
        <w:rPr>
          <w:rFonts w:hint="eastAsia"/>
          <w:szCs w:val="28"/>
        </w:rPr>
        <w:t>s</w:t>
      </w:r>
      <w:r w:rsidRPr="00663586">
        <w:rPr>
          <w:szCs w:val="28"/>
        </w:rPr>
        <w:t>mm|gt2——</w:t>
      </w:r>
      <w:r w:rsidRPr="00663586">
        <w:rPr>
          <w:rFonts w:hint="eastAsia"/>
          <w:szCs w:val="28"/>
        </w:rPr>
        <w:t>当样本量不等时，基于学生化最大模和</w:t>
      </w:r>
      <w:proofErr w:type="spellStart"/>
      <w:r w:rsidRPr="00663586">
        <w:rPr>
          <w:szCs w:val="28"/>
        </w:rPr>
        <w:t>Sidak</w:t>
      </w:r>
      <w:proofErr w:type="spellEnd"/>
      <w:r w:rsidRPr="00663586">
        <w:rPr>
          <w:rFonts w:hint="eastAsia"/>
          <w:szCs w:val="28"/>
        </w:rPr>
        <w:t>不相关</w:t>
      </w:r>
      <w:r w:rsidRPr="00663586">
        <w:rPr>
          <w:szCs w:val="28"/>
        </w:rPr>
        <w:t>t</w:t>
      </w:r>
      <w:r w:rsidRPr="00663586">
        <w:rPr>
          <w:rFonts w:hint="eastAsia"/>
          <w:szCs w:val="28"/>
        </w:rPr>
        <w:t>不等式，等到</w:t>
      </w:r>
      <w:r w:rsidRPr="00663586">
        <w:rPr>
          <w:szCs w:val="28"/>
        </w:rPr>
        <w:t>Hochberg</w:t>
      </w:r>
      <w:r w:rsidRPr="00663586">
        <w:rPr>
          <w:rFonts w:hint="eastAsia"/>
          <w:szCs w:val="28"/>
        </w:rPr>
        <w:t>的</w:t>
      </w:r>
      <w:r w:rsidRPr="00663586">
        <w:rPr>
          <w:szCs w:val="28"/>
        </w:rPr>
        <w:t>GT2</w:t>
      </w:r>
      <w:r w:rsidRPr="00663586">
        <w:rPr>
          <w:rFonts w:hint="eastAsia"/>
          <w:szCs w:val="28"/>
        </w:rPr>
        <w:t>方法，对主效应均值进行两两对比检验</w:t>
      </w:r>
      <w:r>
        <w:rPr>
          <w:rFonts w:hint="eastAsia"/>
          <w:szCs w:val="28"/>
        </w:rPr>
        <w:t>；</w:t>
      </w:r>
    </w:p>
    <w:p w:rsidR="00663586" w:rsidRPr="00663586" w:rsidRDefault="00663586" w:rsidP="00663586">
      <w:pPr>
        <w:ind w:firstLine="576"/>
        <w:rPr>
          <w:szCs w:val="28"/>
        </w:rPr>
      </w:pPr>
      <w:proofErr w:type="spellStart"/>
      <w:r w:rsidRPr="00663586">
        <w:rPr>
          <w:szCs w:val="28"/>
        </w:rPr>
        <w:t>snk</w:t>
      </w:r>
      <w:proofErr w:type="spellEnd"/>
      <w:r w:rsidRPr="00663586">
        <w:rPr>
          <w:szCs w:val="28"/>
        </w:rPr>
        <w:t>——</w:t>
      </w:r>
      <w:r w:rsidRPr="00663586">
        <w:rPr>
          <w:rFonts w:hint="eastAsia"/>
          <w:szCs w:val="28"/>
        </w:rPr>
        <w:t>对所有主效应均值进行</w:t>
      </w:r>
      <w:r w:rsidRPr="00663586">
        <w:rPr>
          <w:szCs w:val="28"/>
        </w:rPr>
        <w:t>Student-Newman-</w:t>
      </w:r>
      <w:proofErr w:type="spellStart"/>
      <w:r w:rsidRPr="00663586">
        <w:rPr>
          <w:szCs w:val="28"/>
        </w:rPr>
        <w:t>Keuls</w:t>
      </w:r>
      <w:proofErr w:type="spellEnd"/>
      <w:r w:rsidRPr="00663586">
        <w:rPr>
          <w:rFonts w:hint="eastAsia"/>
          <w:szCs w:val="28"/>
        </w:rPr>
        <w:t>的多重极差检验</w:t>
      </w:r>
      <w:r>
        <w:rPr>
          <w:rFonts w:hint="eastAsia"/>
          <w:szCs w:val="28"/>
        </w:rPr>
        <w:t>；</w:t>
      </w:r>
    </w:p>
    <w:p w:rsidR="00663586" w:rsidRDefault="00663586" w:rsidP="00663586">
      <w:pPr>
        <w:ind w:firstLine="576"/>
        <w:rPr>
          <w:szCs w:val="28"/>
        </w:rPr>
      </w:pPr>
      <w:proofErr w:type="spellStart"/>
      <w:r w:rsidRPr="00663586">
        <w:rPr>
          <w:szCs w:val="28"/>
        </w:rPr>
        <w:lastRenderedPageBreak/>
        <w:t>t|lsd</w:t>
      </w:r>
      <w:proofErr w:type="spellEnd"/>
      <w:r w:rsidRPr="00663586">
        <w:rPr>
          <w:szCs w:val="28"/>
        </w:rPr>
        <w:t>——</w:t>
      </w:r>
      <w:r w:rsidRPr="00663586">
        <w:rPr>
          <w:rFonts w:hint="eastAsia"/>
          <w:szCs w:val="28"/>
        </w:rPr>
        <w:t>对所有主效应均值进行两两</w:t>
      </w:r>
      <w:r w:rsidRPr="00663586">
        <w:rPr>
          <w:szCs w:val="28"/>
        </w:rPr>
        <w:t>t</w:t>
      </w:r>
      <w:r w:rsidRPr="00663586">
        <w:rPr>
          <w:rFonts w:hint="eastAsia"/>
          <w:szCs w:val="28"/>
        </w:rPr>
        <w:t>检验，它相当于在单元观察数相等时</w:t>
      </w:r>
      <w:r w:rsidRPr="00663586">
        <w:rPr>
          <w:szCs w:val="28"/>
        </w:rPr>
        <w:t>Fisher</w:t>
      </w:r>
      <w:r w:rsidRPr="00663586">
        <w:rPr>
          <w:rFonts w:hint="eastAsia"/>
          <w:szCs w:val="28"/>
        </w:rPr>
        <w:t>的最小显著差检验</w:t>
      </w:r>
      <w:r>
        <w:rPr>
          <w:rFonts w:hint="eastAsia"/>
          <w:szCs w:val="28"/>
        </w:rPr>
        <w:t>；</w:t>
      </w:r>
    </w:p>
    <w:p w:rsidR="00F4215B" w:rsidRPr="00F4215B" w:rsidRDefault="00F4215B" w:rsidP="00F4215B">
      <w:pPr>
        <w:ind w:firstLine="576"/>
        <w:rPr>
          <w:szCs w:val="28"/>
        </w:rPr>
      </w:pPr>
      <w:proofErr w:type="spellStart"/>
      <w:r w:rsidRPr="00F4215B">
        <w:rPr>
          <w:szCs w:val="28"/>
        </w:rPr>
        <w:t>tukey</w:t>
      </w:r>
      <w:proofErr w:type="spellEnd"/>
      <w:r w:rsidRPr="00F4215B">
        <w:rPr>
          <w:szCs w:val="28"/>
        </w:rPr>
        <w:t>——</w:t>
      </w:r>
      <w:r w:rsidRPr="00F4215B">
        <w:rPr>
          <w:rFonts w:hint="eastAsia"/>
          <w:szCs w:val="28"/>
        </w:rPr>
        <w:t>对所有主效应均值进行</w:t>
      </w:r>
      <w:proofErr w:type="spellStart"/>
      <w:r w:rsidRPr="00F4215B">
        <w:rPr>
          <w:szCs w:val="28"/>
        </w:rPr>
        <w:t>Tukey</w:t>
      </w:r>
      <w:proofErr w:type="spellEnd"/>
      <w:r w:rsidRPr="00F4215B">
        <w:rPr>
          <w:rFonts w:hint="eastAsia"/>
          <w:szCs w:val="28"/>
        </w:rPr>
        <w:t>的学生化极差检验</w:t>
      </w:r>
      <w:r>
        <w:rPr>
          <w:rFonts w:hint="eastAsia"/>
          <w:szCs w:val="28"/>
        </w:rPr>
        <w:t>；</w:t>
      </w:r>
    </w:p>
    <w:p w:rsidR="00F4215B" w:rsidRDefault="00F4215B" w:rsidP="00F4215B">
      <w:pPr>
        <w:ind w:firstLine="576"/>
        <w:rPr>
          <w:szCs w:val="28"/>
        </w:rPr>
      </w:pPr>
      <w:proofErr w:type="spellStart"/>
      <w:r w:rsidRPr="00F4215B">
        <w:rPr>
          <w:szCs w:val="28"/>
        </w:rPr>
        <w:t>waller</w:t>
      </w:r>
      <w:proofErr w:type="spellEnd"/>
      <w:r w:rsidRPr="00F4215B">
        <w:rPr>
          <w:szCs w:val="28"/>
        </w:rPr>
        <w:t>——</w:t>
      </w:r>
      <w:r w:rsidRPr="00F4215B">
        <w:rPr>
          <w:rFonts w:hint="eastAsia"/>
          <w:szCs w:val="28"/>
        </w:rPr>
        <w:t>对所有主效应均值进行</w:t>
      </w:r>
      <w:r w:rsidRPr="00F4215B">
        <w:rPr>
          <w:szCs w:val="28"/>
        </w:rPr>
        <w:t>Waller-Duncan</w:t>
      </w:r>
      <w:r w:rsidRPr="00F4215B">
        <w:rPr>
          <w:rFonts w:hint="eastAsia"/>
          <w:szCs w:val="28"/>
        </w:rPr>
        <w:t>的</w:t>
      </w:r>
      <w:r w:rsidRPr="00F4215B">
        <w:rPr>
          <w:szCs w:val="28"/>
        </w:rPr>
        <w:t>k</w:t>
      </w:r>
      <w:r w:rsidRPr="00F4215B">
        <w:rPr>
          <w:rFonts w:hint="eastAsia"/>
          <w:szCs w:val="28"/>
        </w:rPr>
        <w:t>比率检验</w:t>
      </w:r>
      <w:r>
        <w:rPr>
          <w:rFonts w:hint="eastAsia"/>
          <w:szCs w:val="28"/>
        </w:rPr>
        <w:t>；</w:t>
      </w:r>
    </w:p>
    <w:p w:rsidR="00663586" w:rsidRDefault="00663586" w:rsidP="00663586">
      <w:pPr>
        <w:ind w:firstLine="576"/>
        <w:rPr>
          <w:szCs w:val="28"/>
        </w:rPr>
      </w:pPr>
      <w:r>
        <w:rPr>
          <w:szCs w:val="28"/>
        </w:rPr>
        <w:t>……</w:t>
      </w:r>
    </w:p>
    <w:p w:rsidR="00663586" w:rsidRDefault="00EA0213" w:rsidP="00663586">
      <w:pPr>
        <w:ind w:firstLine="576"/>
        <w:rPr>
          <w:szCs w:val="28"/>
        </w:rPr>
      </w:pPr>
      <w:r w:rsidRPr="00EA0213">
        <w:rPr>
          <w:szCs w:val="28"/>
        </w:rPr>
        <w:t>alpha=p</w:t>
      </w:r>
      <w:r>
        <w:rPr>
          <w:rFonts w:hint="eastAsia"/>
          <w:szCs w:val="28"/>
        </w:rPr>
        <w:t>——设置显著水平；</w:t>
      </w:r>
    </w:p>
    <w:p w:rsidR="00EA0213" w:rsidRDefault="00EA0213" w:rsidP="00663586">
      <w:pPr>
        <w:ind w:firstLine="576"/>
        <w:rPr>
          <w:szCs w:val="28"/>
        </w:rPr>
      </w:pPr>
      <w:proofErr w:type="spellStart"/>
      <w:r w:rsidRPr="00EA0213">
        <w:rPr>
          <w:szCs w:val="28"/>
        </w:rPr>
        <w:t>clm</w:t>
      </w:r>
      <w:proofErr w:type="spellEnd"/>
      <w:r w:rsidRPr="00EA0213">
        <w:rPr>
          <w:szCs w:val="28"/>
        </w:rPr>
        <w:t>——</w:t>
      </w:r>
      <w:r w:rsidRPr="00EA0213">
        <w:rPr>
          <w:rFonts w:hint="eastAsia"/>
          <w:szCs w:val="28"/>
        </w:rPr>
        <w:t>对变量的每个水平的均值按置信区间形式输出</w:t>
      </w:r>
      <w:r>
        <w:rPr>
          <w:rFonts w:hint="eastAsia"/>
          <w:szCs w:val="28"/>
        </w:rPr>
        <w:t>；</w:t>
      </w:r>
    </w:p>
    <w:p w:rsidR="00462F21" w:rsidRDefault="00462F21" w:rsidP="00663586">
      <w:pPr>
        <w:ind w:firstLine="576"/>
        <w:rPr>
          <w:szCs w:val="28"/>
        </w:rPr>
      </w:pPr>
      <w:r w:rsidRPr="00462F21">
        <w:rPr>
          <w:szCs w:val="28"/>
        </w:rPr>
        <w:t>e=</w:t>
      </w:r>
      <w:r w:rsidRPr="00462F21">
        <w:rPr>
          <w:rFonts w:hint="eastAsia"/>
          <w:szCs w:val="28"/>
        </w:rPr>
        <w:t>效应</w:t>
      </w:r>
      <w:r>
        <w:rPr>
          <w:rFonts w:hint="eastAsia"/>
          <w:szCs w:val="28"/>
        </w:rPr>
        <w:t>变量</w:t>
      </w:r>
      <w:r w:rsidRPr="00462F21">
        <w:rPr>
          <w:rFonts w:hint="eastAsia"/>
          <w:szCs w:val="28"/>
        </w:rPr>
        <w:t>——指定在多重对比检验中所使用的误差均方。</w:t>
      </w:r>
      <w:r>
        <w:rPr>
          <w:rFonts w:hint="eastAsia"/>
          <w:szCs w:val="28"/>
        </w:rPr>
        <w:t>默认</w:t>
      </w:r>
      <w:r w:rsidRPr="00462F21">
        <w:rPr>
          <w:rFonts w:hint="eastAsia"/>
          <w:szCs w:val="28"/>
        </w:rPr>
        <w:t>使用残差均方</w:t>
      </w:r>
      <w:r>
        <w:rPr>
          <w:rFonts w:hint="eastAsia"/>
          <w:szCs w:val="28"/>
        </w:rPr>
        <w:t>。</w:t>
      </w:r>
      <w:r w:rsidRPr="00462F21">
        <w:rPr>
          <w:rFonts w:hint="eastAsia"/>
          <w:szCs w:val="28"/>
        </w:rPr>
        <w:t>指定的效应</w:t>
      </w:r>
      <w:r>
        <w:rPr>
          <w:rFonts w:hint="eastAsia"/>
          <w:szCs w:val="28"/>
        </w:rPr>
        <w:t>变量</w:t>
      </w:r>
      <w:r w:rsidRPr="00462F21">
        <w:rPr>
          <w:rFonts w:hint="eastAsia"/>
          <w:szCs w:val="28"/>
        </w:rPr>
        <w:t>必须是在</w:t>
      </w:r>
      <w:r w:rsidRPr="00462F21">
        <w:rPr>
          <w:szCs w:val="28"/>
        </w:rPr>
        <w:t>model</w:t>
      </w:r>
      <w:r>
        <w:rPr>
          <w:rFonts w:hint="eastAsia"/>
          <w:szCs w:val="28"/>
        </w:rPr>
        <w:t>语句中出现过的；</w:t>
      </w:r>
    </w:p>
    <w:p w:rsidR="00EA0213" w:rsidRDefault="00EA0213" w:rsidP="00663586">
      <w:pPr>
        <w:ind w:firstLine="576"/>
        <w:rPr>
          <w:szCs w:val="28"/>
        </w:rPr>
      </w:pPr>
      <w:proofErr w:type="spellStart"/>
      <w:r w:rsidRPr="00EA0213">
        <w:rPr>
          <w:szCs w:val="28"/>
        </w:rPr>
        <w:t>kratio</w:t>
      </w:r>
      <w:proofErr w:type="spellEnd"/>
      <w:r w:rsidRPr="00EA0213">
        <w:rPr>
          <w:szCs w:val="28"/>
        </w:rPr>
        <w:t>=</w:t>
      </w:r>
      <w:r w:rsidRPr="00EA0213">
        <w:rPr>
          <w:rFonts w:hint="eastAsia"/>
          <w:szCs w:val="28"/>
        </w:rPr>
        <w:t>值——给出</w:t>
      </w:r>
      <w:r w:rsidRPr="00EA0213">
        <w:rPr>
          <w:szCs w:val="28"/>
        </w:rPr>
        <w:t>Waller-Duncan</w:t>
      </w:r>
      <w:r w:rsidRPr="00EA0213">
        <w:rPr>
          <w:rFonts w:hint="eastAsia"/>
          <w:szCs w:val="28"/>
        </w:rPr>
        <w:t>检验的类型</w:t>
      </w:r>
      <w:r w:rsidRPr="00EA0213">
        <w:rPr>
          <w:szCs w:val="28"/>
        </w:rPr>
        <w:t>1/</w:t>
      </w:r>
      <w:r w:rsidRPr="00EA0213">
        <w:rPr>
          <w:rFonts w:hint="eastAsia"/>
          <w:szCs w:val="28"/>
        </w:rPr>
        <w:t>类型</w:t>
      </w:r>
      <w:r w:rsidRPr="00EA0213">
        <w:rPr>
          <w:szCs w:val="28"/>
        </w:rPr>
        <w:t>2</w:t>
      </w:r>
      <w:r w:rsidRPr="00EA0213">
        <w:rPr>
          <w:rFonts w:hint="eastAsia"/>
          <w:szCs w:val="28"/>
        </w:rPr>
        <w:t>的误差限制比例。</w:t>
      </w:r>
      <w:proofErr w:type="spellStart"/>
      <w:r w:rsidRPr="00EA0213">
        <w:rPr>
          <w:szCs w:val="28"/>
        </w:rPr>
        <w:t>Kratio</w:t>
      </w:r>
      <w:proofErr w:type="spellEnd"/>
      <w:r w:rsidRPr="00EA0213">
        <w:rPr>
          <w:rFonts w:hint="eastAsia"/>
          <w:szCs w:val="28"/>
        </w:rPr>
        <w:t>的合理值为</w:t>
      </w:r>
      <w:r w:rsidRPr="00EA0213">
        <w:rPr>
          <w:szCs w:val="28"/>
        </w:rPr>
        <w:t>50</w:t>
      </w:r>
      <w:r w:rsidRPr="00EA0213">
        <w:rPr>
          <w:rFonts w:hint="eastAsia"/>
          <w:szCs w:val="28"/>
        </w:rPr>
        <w:t>、</w:t>
      </w:r>
      <w:r w:rsidRPr="00EA0213">
        <w:rPr>
          <w:szCs w:val="28"/>
        </w:rPr>
        <w:t>100</w:t>
      </w:r>
      <w:r>
        <w:rPr>
          <w:rFonts w:hint="eastAsia"/>
          <w:szCs w:val="28"/>
        </w:rPr>
        <w:t>（默认）</w:t>
      </w:r>
      <w:r w:rsidRPr="00EA0213">
        <w:rPr>
          <w:rFonts w:hint="eastAsia"/>
          <w:szCs w:val="28"/>
        </w:rPr>
        <w:t>、</w:t>
      </w:r>
      <w:r w:rsidRPr="00EA0213">
        <w:rPr>
          <w:szCs w:val="28"/>
        </w:rPr>
        <w:t>500</w:t>
      </w:r>
      <w:r w:rsidRPr="00EA0213">
        <w:rPr>
          <w:rFonts w:hint="eastAsia"/>
          <w:szCs w:val="28"/>
        </w:rPr>
        <w:t>，大约相当于两水平时</w:t>
      </w:r>
      <w:r w:rsidRPr="00EA0213">
        <w:rPr>
          <w:szCs w:val="28"/>
        </w:rPr>
        <w:t>alpha</w:t>
      </w:r>
      <w:r w:rsidRPr="00EA0213">
        <w:rPr>
          <w:rFonts w:hint="eastAsia"/>
          <w:szCs w:val="28"/>
        </w:rPr>
        <w:t>值为</w:t>
      </w:r>
      <w:r w:rsidRPr="00EA0213">
        <w:rPr>
          <w:szCs w:val="28"/>
        </w:rPr>
        <w:t>0.1</w:t>
      </w:r>
      <w:r w:rsidRPr="00EA0213">
        <w:rPr>
          <w:rFonts w:hint="eastAsia"/>
          <w:szCs w:val="28"/>
        </w:rPr>
        <w:t>、</w:t>
      </w:r>
      <w:r w:rsidRPr="00EA0213">
        <w:rPr>
          <w:szCs w:val="28"/>
        </w:rPr>
        <w:t>0.05</w:t>
      </w:r>
      <w:r w:rsidRPr="00EA0213">
        <w:rPr>
          <w:rFonts w:hint="eastAsia"/>
          <w:szCs w:val="28"/>
        </w:rPr>
        <w:t>、</w:t>
      </w:r>
      <w:r w:rsidRPr="00EA0213">
        <w:rPr>
          <w:szCs w:val="28"/>
        </w:rPr>
        <w:t>0.01</w:t>
      </w:r>
      <w:r>
        <w:rPr>
          <w:rFonts w:hint="eastAsia"/>
          <w:szCs w:val="28"/>
        </w:rPr>
        <w:t>.</w:t>
      </w:r>
    </w:p>
    <w:p w:rsidR="00EA0213" w:rsidRDefault="00EA0213" w:rsidP="00663586">
      <w:pPr>
        <w:ind w:firstLine="576"/>
        <w:rPr>
          <w:szCs w:val="28"/>
        </w:rPr>
      </w:pPr>
      <w:proofErr w:type="spellStart"/>
      <w:r w:rsidRPr="00EA0213">
        <w:rPr>
          <w:szCs w:val="28"/>
        </w:rPr>
        <w:t>hovtest</w:t>
      </w:r>
      <w:proofErr w:type="spellEnd"/>
      <w:r w:rsidRPr="00EA0213">
        <w:rPr>
          <w:szCs w:val="28"/>
        </w:rPr>
        <w:t>——</w:t>
      </w:r>
      <w:r w:rsidRPr="00EA0213">
        <w:rPr>
          <w:rFonts w:hint="eastAsia"/>
          <w:szCs w:val="28"/>
        </w:rPr>
        <w:t>要求输出</w:t>
      </w:r>
      <w:proofErr w:type="gramStart"/>
      <w:r w:rsidRPr="00EA0213">
        <w:rPr>
          <w:rFonts w:hint="eastAsia"/>
          <w:szCs w:val="28"/>
        </w:rPr>
        <w:t>组间方差齐性的</w:t>
      </w:r>
      <w:proofErr w:type="spellStart"/>
      <w:proofErr w:type="gramEnd"/>
      <w:r w:rsidRPr="00EA0213">
        <w:rPr>
          <w:szCs w:val="28"/>
        </w:rPr>
        <w:t>Levene</w:t>
      </w:r>
      <w:proofErr w:type="spellEnd"/>
      <w:r w:rsidRPr="00EA0213">
        <w:rPr>
          <w:rFonts w:hint="eastAsia"/>
          <w:szCs w:val="28"/>
        </w:rPr>
        <w:t>检验</w:t>
      </w:r>
      <w:r>
        <w:rPr>
          <w:rFonts w:hint="eastAsia"/>
          <w:szCs w:val="28"/>
        </w:rPr>
        <w:t>；</w:t>
      </w:r>
    </w:p>
    <w:p w:rsidR="00EA0213" w:rsidRDefault="00EA0213" w:rsidP="00663586">
      <w:pPr>
        <w:ind w:firstLine="576"/>
        <w:rPr>
          <w:szCs w:val="28"/>
        </w:rPr>
      </w:pPr>
      <w:r>
        <w:rPr>
          <w:szCs w:val="28"/>
        </w:rPr>
        <w:t>……</w:t>
      </w:r>
    </w:p>
    <w:p w:rsidR="00EA0213" w:rsidRDefault="00F8697A" w:rsidP="00F8697A">
      <w:pPr>
        <w:ind w:firstLine="576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）</w:t>
      </w:r>
      <w:r>
        <w:rPr>
          <w:rFonts w:hint="eastAsia"/>
          <w:szCs w:val="28"/>
        </w:rPr>
        <w:t>TEST</w:t>
      </w:r>
      <w:r>
        <w:rPr>
          <w:rFonts w:hint="eastAsia"/>
          <w:szCs w:val="28"/>
        </w:rPr>
        <w:t>语句指定效应变量（</w:t>
      </w:r>
      <w:r>
        <w:rPr>
          <w:rFonts w:hint="eastAsia"/>
          <w:szCs w:val="28"/>
        </w:rPr>
        <w:t>H=</w:t>
      </w:r>
      <w:r>
        <w:rPr>
          <w:rFonts w:hint="eastAsia"/>
          <w:szCs w:val="28"/>
        </w:rPr>
        <w:t>）和误差变量（</w:t>
      </w:r>
      <w:r>
        <w:rPr>
          <w:rFonts w:hint="eastAsia"/>
          <w:szCs w:val="28"/>
        </w:rPr>
        <w:t>E=</w:t>
      </w:r>
      <w:r>
        <w:rPr>
          <w:rFonts w:hint="eastAsia"/>
          <w:szCs w:val="28"/>
        </w:rPr>
        <w:t>）做</w:t>
      </w:r>
      <w:r>
        <w:rPr>
          <w:rFonts w:hint="eastAsia"/>
          <w:szCs w:val="28"/>
        </w:rPr>
        <w:t>F</w:t>
      </w:r>
      <w:r>
        <w:rPr>
          <w:rFonts w:hint="eastAsia"/>
          <w:szCs w:val="28"/>
        </w:rPr>
        <w:t>检验，误差变量必须要指定且只能指定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个效应变量。默认是用</w:t>
      </w:r>
      <w:r w:rsidR="00FD0BAB">
        <w:rPr>
          <w:rFonts w:hint="eastAsia"/>
          <w:szCs w:val="28"/>
        </w:rPr>
        <w:t>残差均方</w:t>
      </w:r>
      <w:r w:rsidRPr="00F8697A">
        <w:rPr>
          <w:rFonts w:hint="eastAsia"/>
          <w:szCs w:val="28"/>
        </w:rPr>
        <w:t>作为误差项对所有平方和（</w:t>
      </w:r>
      <w:r w:rsidRPr="00F8697A">
        <w:rPr>
          <w:rFonts w:hint="eastAsia"/>
          <w:szCs w:val="28"/>
        </w:rPr>
        <w:t>SS</w:t>
      </w:r>
      <w:r w:rsidRPr="00F8697A">
        <w:rPr>
          <w:rFonts w:hint="eastAsia"/>
          <w:szCs w:val="28"/>
        </w:rPr>
        <w:t>）计算</w:t>
      </w:r>
      <w:r w:rsidRPr="00F8697A">
        <w:rPr>
          <w:rFonts w:hint="eastAsia"/>
          <w:szCs w:val="28"/>
        </w:rPr>
        <w:t>F</w:t>
      </w:r>
      <w:r w:rsidRPr="00F8697A">
        <w:rPr>
          <w:rFonts w:hint="eastAsia"/>
          <w:szCs w:val="28"/>
        </w:rPr>
        <w:t>值</w:t>
      </w:r>
      <w:r>
        <w:rPr>
          <w:rFonts w:hint="eastAsia"/>
          <w:szCs w:val="28"/>
        </w:rPr>
        <w:t>。</w:t>
      </w:r>
    </w:p>
    <w:p w:rsidR="00F8697A" w:rsidRDefault="00F8697A" w:rsidP="00F8697A">
      <w:pPr>
        <w:rPr>
          <w:szCs w:val="28"/>
        </w:rPr>
      </w:pPr>
    </w:p>
    <w:p w:rsidR="00F8697A" w:rsidRDefault="006C141D" w:rsidP="00F8697A">
      <w:pPr>
        <w:rPr>
          <w:szCs w:val="28"/>
        </w:rPr>
      </w:pPr>
      <w:r w:rsidRPr="00B14A52">
        <w:rPr>
          <w:rFonts w:hint="eastAsia"/>
          <w:b/>
          <w:szCs w:val="28"/>
        </w:rPr>
        <w:t>例</w:t>
      </w:r>
      <w:r w:rsidRPr="00B14A52">
        <w:rPr>
          <w:rFonts w:hint="eastAsia"/>
          <w:b/>
          <w:szCs w:val="28"/>
        </w:rPr>
        <w:t>1</w:t>
      </w:r>
      <w:r>
        <w:rPr>
          <w:rFonts w:hint="eastAsia"/>
          <w:szCs w:val="28"/>
        </w:rPr>
        <w:t xml:space="preserve"> </w:t>
      </w:r>
      <w:r w:rsidR="00B14A52">
        <w:rPr>
          <w:rFonts w:hint="eastAsia"/>
          <w:szCs w:val="28"/>
        </w:rPr>
        <w:t>来自四个地区少女篮球队队员身高的数据，变量包括地区、身高（</w:t>
      </w:r>
      <w:r w:rsidR="00B14A52">
        <w:rPr>
          <w:rFonts w:hint="eastAsia"/>
          <w:szCs w:val="28"/>
        </w:rPr>
        <w:t>C</w:t>
      </w:r>
      <w:r w:rsidR="00B14A52" w:rsidRPr="00B14A52">
        <w:rPr>
          <w:szCs w:val="28"/>
        </w:rPr>
        <w:t>:\MyRawData\GirlHeights.dat</w:t>
      </w:r>
      <w:r w:rsidR="00B14A52">
        <w:rPr>
          <w:rFonts w:hint="eastAsia"/>
          <w:szCs w:val="28"/>
        </w:rPr>
        <w:t>）：</w:t>
      </w:r>
    </w:p>
    <w:p w:rsidR="00B14A52" w:rsidRPr="00B14A52" w:rsidRDefault="00B14A52" w:rsidP="00F8697A">
      <w:pPr>
        <w:rPr>
          <w:szCs w:val="28"/>
        </w:rPr>
      </w:pPr>
    </w:p>
    <w:p w:rsidR="00B14A52" w:rsidRDefault="00B14A52" w:rsidP="00B14A52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47CEA7A" wp14:editId="49863E27">
            <wp:extent cx="5274310" cy="17172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A52" w:rsidRDefault="00B14A52" w:rsidP="00B14A52">
      <w:pPr>
        <w:rPr>
          <w:szCs w:val="28"/>
        </w:rPr>
      </w:pPr>
      <w:r>
        <w:rPr>
          <w:rFonts w:hint="eastAsia"/>
          <w:szCs w:val="28"/>
        </w:rPr>
        <w:t>读入数据，做单因素（身高）方差分析，判断她们的身高是否存在显著性地区差异。</w:t>
      </w:r>
    </w:p>
    <w:p w:rsidR="00B14A52" w:rsidRDefault="00B14A52" w:rsidP="00B14A52">
      <w:pPr>
        <w:pBdr>
          <w:bottom w:val="single" w:sz="6" w:space="1" w:color="auto"/>
        </w:pBdr>
        <w:rPr>
          <w:b/>
          <w:szCs w:val="28"/>
        </w:rPr>
      </w:pPr>
      <w:r w:rsidRPr="00B14A52">
        <w:rPr>
          <w:rFonts w:hint="eastAsia"/>
          <w:b/>
          <w:szCs w:val="28"/>
        </w:rPr>
        <w:t>代码：</w:t>
      </w:r>
    </w:p>
    <w:p w:rsidR="00ED6980" w:rsidRPr="00ED6980" w:rsidRDefault="00ED6980" w:rsidP="00ED6980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D698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ED69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heights;</w:t>
      </w:r>
    </w:p>
    <w:p w:rsidR="00ED6980" w:rsidRPr="00ED6980" w:rsidRDefault="00ED6980" w:rsidP="00ED698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D698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ED69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D698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ED698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ED698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ED698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GirlHeights.dat</w:t>
      </w:r>
      <w:proofErr w:type="spellEnd"/>
      <w:r w:rsidRPr="00ED698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ED69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D6980" w:rsidRPr="00ED6980" w:rsidRDefault="00ED6980" w:rsidP="00ED698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D698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ED69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Region $ Height @@;</w:t>
      </w:r>
    </w:p>
    <w:p w:rsidR="00ED6980" w:rsidRPr="00ED6980" w:rsidRDefault="00ED6980" w:rsidP="00ED6980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D698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ED69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D6980" w:rsidRPr="00ED6980" w:rsidRDefault="00ED6980" w:rsidP="00ED698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D6980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* Use ANOVA to run one-way analysis of variance;</w:t>
      </w:r>
    </w:p>
    <w:p w:rsidR="00ED6980" w:rsidRPr="00ED6980" w:rsidRDefault="00ED6980" w:rsidP="00ED6980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D698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ED69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D698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anova</w:t>
      </w:r>
      <w:proofErr w:type="spellEnd"/>
      <w:r w:rsidRPr="00ED69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D698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ED69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heights;</w:t>
      </w:r>
    </w:p>
    <w:p w:rsidR="00ED6980" w:rsidRPr="00ED6980" w:rsidRDefault="00ED6980" w:rsidP="00ED698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D698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class</w:t>
      </w:r>
      <w:proofErr w:type="gramEnd"/>
      <w:r w:rsidRPr="00ED69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Region;</w:t>
      </w:r>
    </w:p>
    <w:p w:rsidR="00ED6980" w:rsidRPr="00ED6980" w:rsidRDefault="00ED6980" w:rsidP="00ED698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D698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model</w:t>
      </w:r>
      <w:proofErr w:type="gramEnd"/>
      <w:r w:rsidRPr="00ED69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Height = Region;</w:t>
      </w:r>
    </w:p>
    <w:p w:rsidR="00ED6980" w:rsidRPr="00ED6980" w:rsidRDefault="00ED6980" w:rsidP="00ED698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D698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means</w:t>
      </w:r>
      <w:proofErr w:type="gramEnd"/>
      <w:r w:rsidRPr="00ED69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Region / </w:t>
      </w:r>
      <w:r w:rsidRPr="00ED698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SCHEFFE</w:t>
      </w:r>
      <w:r w:rsidRPr="00ED69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D6980" w:rsidRPr="00ED6980" w:rsidRDefault="00ED6980" w:rsidP="00ED698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D698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ED69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D698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"Girls' Heights from Four Regions"</w:t>
      </w:r>
      <w:r w:rsidRPr="00ED69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14A52" w:rsidRDefault="00ED6980" w:rsidP="00ED6980">
      <w:pPr>
        <w:pBdr>
          <w:bottom w:val="single" w:sz="6" w:space="1" w:color="auto"/>
        </w:pBdr>
        <w:ind w:firstLineChars="235" w:firstLine="566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D698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ED698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D6980" w:rsidRDefault="009C1996" w:rsidP="00ED6980">
      <w:pPr>
        <w:rPr>
          <w:rFonts w:ascii="Courier New" w:hAnsi="Courier New" w:cs="Courier New"/>
          <w:b/>
          <w:color w:val="000000"/>
          <w:kern w:val="0"/>
          <w:szCs w:val="28"/>
          <w:shd w:val="clear" w:color="auto" w:fill="FFFFFF"/>
        </w:rPr>
      </w:pPr>
      <w:r>
        <w:rPr>
          <w:rFonts w:ascii="Courier New" w:hAnsi="Courier New" w:cs="Courier New" w:hint="eastAsia"/>
          <w:b/>
          <w:color w:val="000000"/>
          <w:kern w:val="0"/>
          <w:szCs w:val="28"/>
          <w:shd w:val="clear" w:color="auto" w:fill="FFFFFF"/>
        </w:rPr>
        <w:t>运行结果及说明：</w:t>
      </w:r>
    </w:p>
    <w:p w:rsidR="00ED6980" w:rsidRDefault="00ED6980" w:rsidP="00ED6980">
      <w:pPr>
        <w:jc w:val="center"/>
        <w:rPr>
          <w:b/>
          <w:szCs w:val="28"/>
        </w:rPr>
      </w:pPr>
      <w:r>
        <w:rPr>
          <w:noProof/>
        </w:rPr>
        <w:drawing>
          <wp:inline distT="0" distB="0" distL="0" distR="0" wp14:anchorId="6C39BF62" wp14:editId="2A63739F">
            <wp:extent cx="3649980" cy="223205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23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96" w:rsidRPr="009C1996" w:rsidRDefault="009C1996" w:rsidP="009C1996">
      <w:pPr>
        <w:rPr>
          <w:szCs w:val="28"/>
        </w:rPr>
      </w:pPr>
      <w:r>
        <w:rPr>
          <w:rFonts w:hint="eastAsia"/>
          <w:b/>
          <w:szCs w:val="28"/>
        </w:rPr>
        <w:t xml:space="preserve">    </w:t>
      </w:r>
      <w:r w:rsidRPr="009C1996">
        <w:rPr>
          <w:rFonts w:hint="eastAsia"/>
          <w:szCs w:val="28"/>
        </w:rPr>
        <w:t>CLASS</w:t>
      </w:r>
      <w:r w:rsidRPr="009C1996">
        <w:rPr>
          <w:rFonts w:hint="eastAsia"/>
          <w:szCs w:val="28"/>
        </w:rPr>
        <w:t>语句中分类变量有</w:t>
      </w:r>
      <w:r w:rsidRPr="009C1996">
        <w:rPr>
          <w:rFonts w:hint="eastAsia"/>
          <w:szCs w:val="28"/>
        </w:rPr>
        <w:t>4</w:t>
      </w:r>
      <w:r w:rsidRPr="009C1996">
        <w:rPr>
          <w:rFonts w:hint="eastAsia"/>
          <w:szCs w:val="28"/>
        </w:rPr>
        <w:t>个不同的水平值，共</w:t>
      </w:r>
      <w:r w:rsidRPr="009C1996">
        <w:rPr>
          <w:rFonts w:hint="eastAsia"/>
          <w:szCs w:val="28"/>
        </w:rPr>
        <w:t>64</w:t>
      </w:r>
      <w:r w:rsidRPr="009C1996">
        <w:rPr>
          <w:rFonts w:hint="eastAsia"/>
          <w:szCs w:val="28"/>
        </w:rPr>
        <w:t>个观测</w:t>
      </w:r>
      <w:r>
        <w:rPr>
          <w:rFonts w:hint="eastAsia"/>
          <w:szCs w:val="28"/>
        </w:rPr>
        <w:t>值</w:t>
      </w:r>
      <w:r w:rsidRPr="009C1996">
        <w:rPr>
          <w:rFonts w:hint="eastAsia"/>
          <w:szCs w:val="28"/>
        </w:rPr>
        <w:t>；</w:t>
      </w:r>
    </w:p>
    <w:p w:rsidR="00ED6980" w:rsidRDefault="00ED6980" w:rsidP="00ED6980">
      <w:pPr>
        <w:jc w:val="center"/>
        <w:rPr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4A6633B7" wp14:editId="4DDABDBC">
            <wp:extent cx="3383280" cy="215720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5901" cy="215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48" w:rsidRDefault="00106048" w:rsidP="00F4542C">
      <w:pPr>
        <w:ind w:firstLine="576"/>
        <w:rPr>
          <w:szCs w:val="28"/>
        </w:rPr>
      </w:pPr>
      <w:r>
        <w:rPr>
          <w:rFonts w:hint="eastAsia"/>
          <w:szCs w:val="28"/>
        </w:rPr>
        <w:t>因变量</w:t>
      </w:r>
      <w:r>
        <w:rPr>
          <w:rFonts w:hint="eastAsia"/>
          <w:szCs w:val="28"/>
        </w:rPr>
        <w:t>Height</w:t>
      </w:r>
      <w:r>
        <w:rPr>
          <w:rFonts w:hint="eastAsia"/>
          <w:szCs w:val="28"/>
        </w:rPr>
        <w:t>的方差分析表，</w:t>
      </w:r>
      <w:r w:rsidRPr="00106048">
        <w:rPr>
          <w:rFonts w:hint="eastAsia"/>
          <w:szCs w:val="28"/>
        </w:rPr>
        <w:t>因变量的总平方和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1030.000</w:t>
      </w:r>
      <w:r>
        <w:rPr>
          <w:rFonts w:hint="eastAsia"/>
          <w:szCs w:val="28"/>
        </w:rPr>
        <w:t>）、属于模型部分的平方和（</w:t>
      </w:r>
      <w:r w:rsidR="00F4542C">
        <w:rPr>
          <w:rFonts w:hint="eastAsia"/>
          <w:szCs w:val="28"/>
        </w:rPr>
        <w:t>196.625</w:t>
      </w:r>
      <w:r>
        <w:rPr>
          <w:rFonts w:hint="eastAsia"/>
          <w:szCs w:val="28"/>
        </w:rPr>
        <w:t>）、属于误差部分的平方和（</w:t>
      </w:r>
      <w:r w:rsidR="00F4542C">
        <w:rPr>
          <w:rFonts w:hint="eastAsia"/>
          <w:szCs w:val="28"/>
        </w:rPr>
        <w:t>833.375</w:t>
      </w:r>
      <w:r>
        <w:rPr>
          <w:rFonts w:hint="eastAsia"/>
          <w:szCs w:val="28"/>
        </w:rPr>
        <w:t>），自由度为（</w:t>
      </w:r>
      <w:r>
        <w:rPr>
          <w:rFonts w:hint="eastAsia"/>
          <w:szCs w:val="28"/>
        </w:rPr>
        <w:t>3,60,63</w:t>
      </w:r>
      <w:r>
        <w:rPr>
          <w:rFonts w:hint="eastAsia"/>
          <w:szCs w:val="28"/>
        </w:rPr>
        <w:t>），</w:t>
      </w:r>
      <w:r w:rsidRPr="00106048">
        <w:rPr>
          <w:rFonts w:hint="eastAsia"/>
          <w:szCs w:val="28"/>
        </w:rPr>
        <w:t>模型的均方</w:t>
      </w:r>
      <w:r w:rsidRPr="00106048">
        <w:rPr>
          <w:rFonts w:hint="eastAsia"/>
          <w:szCs w:val="28"/>
        </w:rPr>
        <w:t>MS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65.541667</w:t>
      </w:r>
      <w:r>
        <w:rPr>
          <w:rFonts w:hint="eastAsia"/>
          <w:szCs w:val="28"/>
        </w:rPr>
        <w:t>），误差的均方</w:t>
      </w:r>
      <w:r>
        <w:rPr>
          <w:rFonts w:hint="eastAsia"/>
          <w:szCs w:val="28"/>
        </w:rPr>
        <w:t>MSE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13.889583</w:t>
      </w:r>
      <w:r>
        <w:rPr>
          <w:rFonts w:hint="eastAsia"/>
          <w:szCs w:val="28"/>
        </w:rPr>
        <w:t>），</w:t>
      </w:r>
      <w:r>
        <w:rPr>
          <w:rFonts w:hint="eastAsia"/>
          <w:szCs w:val="28"/>
        </w:rPr>
        <w:t>F</w:t>
      </w:r>
      <w:r>
        <w:rPr>
          <w:rFonts w:hint="eastAsia"/>
          <w:szCs w:val="28"/>
        </w:rPr>
        <w:t>值</w:t>
      </w:r>
      <w:r>
        <w:rPr>
          <w:rFonts w:hint="eastAsia"/>
          <w:szCs w:val="28"/>
        </w:rPr>
        <w:t>=MS/MSE=4.72, P</w:t>
      </w:r>
      <w:r>
        <w:rPr>
          <w:rFonts w:hint="eastAsia"/>
          <w:szCs w:val="28"/>
        </w:rPr>
        <w:t>值</w:t>
      </w:r>
      <w:r>
        <w:rPr>
          <w:rFonts w:hint="eastAsia"/>
          <w:szCs w:val="28"/>
        </w:rPr>
        <w:t>=0.0051&lt;</w:t>
      </w:r>
      <w:r w:rsidRPr="00106048">
        <w:rPr>
          <w:rFonts w:cs="Times New Roman"/>
          <w:szCs w:val="28"/>
        </w:rPr>
        <w:t>α</w:t>
      </w:r>
      <w:r>
        <w:rPr>
          <w:rFonts w:hint="eastAsia"/>
          <w:szCs w:val="28"/>
        </w:rPr>
        <w:t xml:space="preserve">=0.05, </w:t>
      </w:r>
      <w:r>
        <w:rPr>
          <w:rFonts w:hint="eastAsia"/>
          <w:szCs w:val="28"/>
        </w:rPr>
        <w:t>否定原假设，即不同地区</w:t>
      </w:r>
      <w:r>
        <w:rPr>
          <w:rFonts w:hint="eastAsia"/>
          <w:szCs w:val="28"/>
        </w:rPr>
        <w:t>Height</w:t>
      </w:r>
      <w:r>
        <w:rPr>
          <w:rFonts w:hint="eastAsia"/>
          <w:szCs w:val="28"/>
        </w:rPr>
        <w:t>的均值不全相等</w:t>
      </w:r>
      <w:r w:rsidR="004742BA">
        <w:rPr>
          <w:rFonts w:hint="eastAsia"/>
          <w:szCs w:val="28"/>
        </w:rPr>
        <w:t>（至少有两个不相等）</w:t>
      </w:r>
      <w:r>
        <w:rPr>
          <w:rFonts w:hint="eastAsia"/>
          <w:szCs w:val="28"/>
        </w:rPr>
        <w:t>。</w:t>
      </w:r>
    </w:p>
    <w:p w:rsidR="00F4542C" w:rsidRDefault="00F4542C" w:rsidP="00F4542C">
      <w:pPr>
        <w:ind w:firstLine="576"/>
        <w:rPr>
          <w:szCs w:val="28"/>
        </w:rPr>
      </w:pPr>
      <w:r>
        <w:rPr>
          <w:rFonts w:hint="eastAsia"/>
          <w:szCs w:val="28"/>
        </w:rPr>
        <w:t>R</w:t>
      </w:r>
      <w:r>
        <w:rPr>
          <w:rFonts w:hint="eastAsia"/>
          <w:szCs w:val="28"/>
          <w:vertAlign w:val="superscript"/>
        </w:rPr>
        <w:t>2</w:t>
      </w:r>
      <w:r>
        <w:rPr>
          <w:rFonts w:hint="eastAsia"/>
          <w:szCs w:val="28"/>
        </w:rPr>
        <w:t xml:space="preserve">=196.625/1030.000=0.90898, </w:t>
      </w:r>
    </w:p>
    <w:p w:rsidR="00F4542C" w:rsidRDefault="00F4542C" w:rsidP="00F4542C">
      <w:pPr>
        <w:ind w:firstLineChars="200" w:firstLine="560"/>
        <w:rPr>
          <w:szCs w:val="28"/>
        </w:rPr>
      </w:pPr>
      <w:r w:rsidRPr="00F4542C">
        <w:rPr>
          <w:rFonts w:hint="eastAsia"/>
          <w:szCs w:val="28"/>
        </w:rPr>
        <w:t>变异系数</w:t>
      </w:r>
      <w:r w:rsidRPr="00F4542C">
        <w:rPr>
          <w:rFonts w:hint="eastAsia"/>
          <w:szCs w:val="28"/>
        </w:rPr>
        <w:t>CV</w:t>
      </w:r>
      <w:r>
        <w:rPr>
          <w:rFonts w:hint="eastAsia"/>
          <w:szCs w:val="28"/>
        </w:rPr>
        <w:t>=6.134771=100</w:t>
      </w:r>
      <w:r>
        <w:rPr>
          <w:rFonts w:hint="eastAsia"/>
          <w:szCs w:val="28"/>
        </w:rPr>
        <w:t>×根</w:t>
      </w:r>
      <w:r>
        <w:rPr>
          <w:rFonts w:hint="eastAsia"/>
          <w:szCs w:val="28"/>
        </w:rPr>
        <w:t>MSE / Height</w:t>
      </w:r>
      <w:r>
        <w:rPr>
          <w:rFonts w:hint="eastAsia"/>
          <w:szCs w:val="28"/>
        </w:rPr>
        <w:t>均值</w:t>
      </w:r>
      <w:r>
        <w:rPr>
          <w:rFonts w:hint="eastAsia"/>
          <w:szCs w:val="28"/>
        </w:rPr>
        <w:t xml:space="preserve"> (%), </w:t>
      </w:r>
    </w:p>
    <w:p w:rsidR="00F4542C" w:rsidRDefault="00F4542C" w:rsidP="00F4542C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因变量的标准差（根</w:t>
      </w:r>
      <w:r>
        <w:rPr>
          <w:rFonts w:hint="eastAsia"/>
          <w:szCs w:val="28"/>
        </w:rPr>
        <w:t>MSE</w:t>
      </w:r>
      <w:r>
        <w:rPr>
          <w:rFonts w:hint="eastAsia"/>
          <w:szCs w:val="28"/>
        </w:rPr>
        <w:t>）为</w:t>
      </w:r>
      <w:r>
        <w:rPr>
          <w:rFonts w:hint="eastAsia"/>
          <w:szCs w:val="28"/>
        </w:rPr>
        <w:t>3.726873</w:t>
      </w:r>
    </w:p>
    <w:p w:rsidR="00F4542C" w:rsidRPr="00F4542C" w:rsidRDefault="00F4542C" w:rsidP="00F4542C">
      <w:pPr>
        <w:rPr>
          <w:szCs w:val="28"/>
        </w:rPr>
      </w:pPr>
      <w:r>
        <w:rPr>
          <w:rFonts w:hint="eastAsia"/>
          <w:szCs w:val="28"/>
        </w:rPr>
        <w:t xml:space="preserve">    </w:t>
      </w:r>
      <w:r>
        <w:rPr>
          <w:rFonts w:hint="eastAsia"/>
          <w:szCs w:val="28"/>
        </w:rPr>
        <w:t>效应变量</w:t>
      </w:r>
      <w:r>
        <w:rPr>
          <w:rFonts w:hint="eastAsia"/>
          <w:szCs w:val="28"/>
        </w:rPr>
        <w:t>Region</w:t>
      </w:r>
      <w:r>
        <w:rPr>
          <w:rFonts w:hint="eastAsia"/>
          <w:szCs w:val="28"/>
        </w:rPr>
        <w:t>的方差分析表，</w:t>
      </w:r>
      <w:r w:rsidR="00F53AF2">
        <w:rPr>
          <w:rFonts w:hint="eastAsia"/>
          <w:szCs w:val="28"/>
        </w:rPr>
        <w:t>同因变量的方差分析表中“模型”行。</w:t>
      </w:r>
      <w:r w:rsidR="00660A99">
        <w:rPr>
          <w:rFonts w:hint="eastAsia"/>
          <w:szCs w:val="28"/>
        </w:rPr>
        <w:t>下面是默认输出的盒形图：</w:t>
      </w:r>
    </w:p>
    <w:p w:rsidR="00AC312C" w:rsidRDefault="00AC312C" w:rsidP="00ED6980">
      <w:pPr>
        <w:jc w:val="center"/>
        <w:rPr>
          <w:b/>
          <w:szCs w:val="28"/>
        </w:rPr>
      </w:pPr>
      <w:r>
        <w:rPr>
          <w:noProof/>
        </w:rPr>
        <w:drawing>
          <wp:inline distT="0" distB="0" distL="0" distR="0" wp14:anchorId="1082D321" wp14:editId="0B4D22D5">
            <wp:extent cx="3342256" cy="2514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502" cy="251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96" w:rsidRDefault="009C1996" w:rsidP="00ED6980">
      <w:pPr>
        <w:jc w:val="center"/>
        <w:rPr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6513C63D" wp14:editId="42A8EEC6">
            <wp:extent cx="3710940" cy="1916995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91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99" w:rsidRPr="00641309" w:rsidRDefault="00641309" w:rsidP="00641309">
      <w:pPr>
        <w:rPr>
          <w:szCs w:val="28"/>
        </w:rPr>
      </w:pPr>
      <w:r>
        <w:rPr>
          <w:rFonts w:hint="eastAsia"/>
          <w:szCs w:val="28"/>
        </w:rPr>
        <w:t xml:space="preserve">    </w:t>
      </w:r>
      <w:proofErr w:type="spellStart"/>
      <w:r w:rsidRPr="00641309">
        <w:rPr>
          <w:rFonts w:hint="eastAsia"/>
          <w:szCs w:val="28"/>
        </w:rPr>
        <w:t>Levene</w:t>
      </w:r>
      <w:proofErr w:type="spellEnd"/>
      <w:r w:rsidRPr="00641309">
        <w:rPr>
          <w:rFonts w:hint="eastAsia"/>
          <w:szCs w:val="28"/>
        </w:rPr>
        <w:t>的方差齐性检验结果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0.4514</w:t>
      </w:r>
      <w:r w:rsidRPr="00641309">
        <w:rPr>
          <w:rFonts w:hint="eastAsia"/>
          <w:szCs w:val="28"/>
        </w:rPr>
        <w:t>&gt;0.05</w:t>
      </w:r>
      <w:r>
        <w:rPr>
          <w:rFonts w:hint="eastAsia"/>
          <w:szCs w:val="28"/>
        </w:rPr>
        <w:t>）</w:t>
      </w:r>
      <w:r w:rsidRPr="00641309">
        <w:rPr>
          <w:rFonts w:hint="eastAsia"/>
          <w:szCs w:val="28"/>
        </w:rPr>
        <w:t>表明：不能拒绝不同</w:t>
      </w:r>
      <w:r w:rsidR="00E04F0A">
        <w:rPr>
          <w:rFonts w:hint="eastAsia"/>
          <w:szCs w:val="28"/>
        </w:rPr>
        <w:t>地区</w:t>
      </w:r>
      <w:r>
        <w:rPr>
          <w:rFonts w:hint="eastAsia"/>
          <w:szCs w:val="28"/>
        </w:rPr>
        <w:t>身高</w:t>
      </w:r>
      <w:r w:rsidRPr="00641309">
        <w:rPr>
          <w:rFonts w:hint="eastAsia"/>
          <w:szCs w:val="28"/>
        </w:rPr>
        <w:t>的方差是相等的原假设。</w:t>
      </w:r>
    </w:p>
    <w:p w:rsidR="00AC312C" w:rsidRDefault="00AC312C" w:rsidP="00ED6980">
      <w:pPr>
        <w:jc w:val="center"/>
        <w:rPr>
          <w:b/>
          <w:szCs w:val="28"/>
        </w:rPr>
      </w:pPr>
      <w:r>
        <w:rPr>
          <w:noProof/>
        </w:rPr>
        <w:drawing>
          <wp:inline distT="0" distB="0" distL="0" distR="0" wp14:anchorId="3A5EF3F8" wp14:editId="67C2562B">
            <wp:extent cx="3787140" cy="3845856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84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DC" w:rsidRDefault="00626D99" w:rsidP="008013F1">
      <w:pPr>
        <w:ind w:firstLine="576"/>
        <w:rPr>
          <w:szCs w:val="28"/>
        </w:rPr>
      </w:pPr>
      <w:r>
        <w:rPr>
          <w:rFonts w:hint="eastAsia"/>
          <w:szCs w:val="28"/>
        </w:rPr>
        <w:t>MEANS</w:t>
      </w:r>
      <w:r>
        <w:rPr>
          <w:rFonts w:hint="eastAsia"/>
          <w:szCs w:val="28"/>
        </w:rPr>
        <w:t>语句中的</w:t>
      </w:r>
      <w:r>
        <w:rPr>
          <w:rFonts w:hint="eastAsia"/>
          <w:szCs w:val="28"/>
        </w:rPr>
        <w:t>S</w:t>
      </w:r>
      <w:r w:rsidR="00274B82">
        <w:rPr>
          <w:rFonts w:hint="eastAsia"/>
          <w:szCs w:val="28"/>
        </w:rPr>
        <w:t>C</w:t>
      </w:r>
      <w:r>
        <w:rPr>
          <w:rFonts w:hint="eastAsia"/>
          <w:szCs w:val="28"/>
        </w:rPr>
        <w:t>HEFFE</w:t>
      </w:r>
      <w:r>
        <w:rPr>
          <w:rFonts w:hint="eastAsia"/>
          <w:szCs w:val="28"/>
        </w:rPr>
        <w:t>选项，比较不同区域的平均身高，</w:t>
      </w:r>
      <w:proofErr w:type="spellStart"/>
      <w:r w:rsidR="00AD588E">
        <w:rPr>
          <w:rFonts w:hint="eastAsia"/>
          <w:szCs w:val="28"/>
        </w:rPr>
        <w:t>Scheffe</w:t>
      </w:r>
      <w:proofErr w:type="spellEnd"/>
      <w:r w:rsidR="00AD588E">
        <w:rPr>
          <w:rFonts w:hint="eastAsia"/>
          <w:szCs w:val="28"/>
        </w:rPr>
        <w:t>分组</w:t>
      </w:r>
      <w:r w:rsidR="00AD588E">
        <w:rPr>
          <w:rFonts w:hint="eastAsia"/>
          <w:szCs w:val="28"/>
        </w:rPr>
        <w:t>A</w:t>
      </w:r>
      <w:r w:rsidR="00AD588E">
        <w:rPr>
          <w:rFonts w:hint="eastAsia"/>
          <w:szCs w:val="28"/>
        </w:rPr>
        <w:t>、</w:t>
      </w:r>
      <w:r w:rsidR="00AD588E">
        <w:rPr>
          <w:rFonts w:hint="eastAsia"/>
          <w:szCs w:val="28"/>
        </w:rPr>
        <w:t>B</w:t>
      </w:r>
      <w:r w:rsidR="00AD588E">
        <w:rPr>
          <w:rFonts w:hint="eastAsia"/>
          <w:szCs w:val="28"/>
        </w:rPr>
        <w:t>，在显著水平</w:t>
      </w:r>
      <w:r w:rsidR="00AD588E" w:rsidRPr="00AD588E">
        <w:rPr>
          <w:rFonts w:cs="Times New Roman"/>
          <w:szCs w:val="28"/>
        </w:rPr>
        <w:t>α=</w:t>
      </w:r>
      <w:r w:rsidR="00AD588E">
        <w:rPr>
          <w:rFonts w:hint="eastAsia"/>
          <w:szCs w:val="28"/>
        </w:rPr>
        <w:t>0.05</w:t>
      </w:r>
      <w:r w:rsidR="00AD588E">
        <w:rPr>
          <w:rFonts w:hint="eastAsia"/>
          <w:szCs w:val="28"/>
        </w:rPr>
        <w:t>下，认为同组内身高没有差异。</w:t>
      </w:r>
    </w:p>
    <w:p w:rsidR="008013F1" w:rsidRDefault="008013F1" w:rsidP="008013F1">
      <w:pPr>
        <w:rPr>
          <w:szCs w:val="28"/>
        </w:rPr>
      </w:pPr>
    </w:p>
    <w:p w:rsidR="008013F1" w:rsidRDefault="00274B82" w:rsidP="008013F1">
      <w:pPr>
        <w:rPr>
          <w:szCs w:val="28"/>
        </w:rPr>
      </w:pPr>
      <w:r w:rsidRPr="00274B82">
        <w:rPr>
          <w:rFonts w:hint="eastAsia"/>
          <w:b/>
          <w:szCs w:val="28"/>
        </w:rPr>
        <w:t>例</w:t>
      </w:r>
      <w:r w:rsidRPr="00274B82">
        <w:rPr>
          <w:rFonts w:hint="eastAsia"/>
          <w:b/>
          <w:szCs w:val="28"/>
        </w:rPr>
        <w:t xml:space="preserve">2 </w:t>
      </w:r>
      <w:r>
        <w:rPr>
          <w:rFonts w:hint="eastAsia"/>
          <w:szCs w:val="28"/>
        </w:rPr>
        <w:t>接</w:t>
      </w:r>
      <w:r>
        <w:rPr>
          <w:rFonts w:hint="eastAsia"/>
          <w:szCs w:val="28"/>
        </w:rPr>
        <w:t xml:space="preserve"> </w:t>
      </w:r>
      <w:r w:rsidRPr="00274B82">
        <w:rPr>
          <w:rFonts w:hint="eastAsia"/>
          <w:b/>
          <w:szCs w:val="28"/>
        </w:rPr>
        <w:t>例</w:t>
      </w:r>
      <w:r w:rsidRPr="00274B82">
        <w:rPr>
          <w:rFonts w:hint="eastAsia"/>
          <w:b/>
          <w:szCs w:val="28"/>
        </w:rPr>
        <w:t>1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四个地区的</w:t>
      </w:r>
      <w:r>
        <w:rPr>
          <w:rFonts w:hint="eastAsia"/>
          <w:szCs w:val="28"/>
        </w:rPr>
        <w:t>Height</w:t>
      </w:r>
      <w:r>
        <w:rPr>
          <w:rFonts w:hint="eastAsia"/>
          <w:szCs w:val="28"/>
        </w:rPr>
        <w:t>均值不同，</w:t>
      </w:r>
      <w:r w:rsidRPr="00274B82">
        <w:rPr>
          <w:rFonts w:hint="eastAsia"/>
          <w:szCs w:val="28"/>
        </w:rPr>
        <w:t>但可能存在某</w:t>
      </w:r>
      <w:r w:rsidRPr="00274B82">
        <w:rPr>
          <w:rFonts w:hint="eastAsia"/>
          <w:szCs w:val="28"/>
        </w:rPr>
        <w:t>2</w:t>
      </w:r>
      <w:r w:rsidRPr="00274B82">
        <w:rPr>
          <w:rFonts w:hint="eastAsia"/>
          <w:szCs w:val="28"/>
        </w:rPr>
        <w:t>个或某</w:t>
      </w:r>
      <w:r w:rsidRPr="00274B82">
        <w:rPr>
          <w:rFonts w:hint="eastAsia"/>
          <w:szCs w:val="28"/>
        </w:rPr>
        <w:t>3</w:t>
      </w:r>
      <w:r w:rsidRPr="00274B82">
        <w:rPr>
          <w:rFonts w:hint="eastAsia"/>
          <w:szCs w:val="28"/>
        </w:rPr>
        <w:lastRenderedPageBreak/>
        <w:t>个或</w:t>
      </w:r>
      <w:r>
        <w:rPr>
          <w:rFonts w:hint="eastAsia"/>
          <w:szCs w:val="28"/>
        </w:rPr>
        <w:t>地区</w:t>
      </w:r>
      <w:r w:rsidRPr="00274B82">
        <w:rPr>
          <w:rFonts w:hint="eastAsia"/>
          <w:szCs w:val="28"/>
        </w:rPr>
        <w:t>的</w:t>
      </w:r>
      <w:r>
        <w:rPr>
          <w:rFonts w:hint="eastAsia"/>
          <w:szCs w:val="28"/>
        </w:rPr>
        <w:t>身高</w:t>
      </w:r>
      <w:r w:rsidRPr="00274B82">
        <w:rPr>
          <w:rFonts w:hint="eastAsia"/>
          <w:szCs w:val="28"/>
        </w:rPr>
        <w:t>均值相同。</w:t>
      </w:r>
      <w:r>
        <w:rPr>
          <w:rFonts w:hint="eastAsia"/>
          <w:szCs w:val="28"/>
        </w:rPr>
        <w:t>除了用</w:t>
      </w:r>
      <w:r>
        <w:rPr>
          <w:rFonts w:hint="eastAsia"/>
          <w:szCs w:val="28"/>
        </w:rPr>
        <w:t>SCHEFFE</w:t>
      </w:r>
      <w:r>
        <w:rPr>
          <w:rFonts w:hint="eastAsia"/>
          <w:szCs w:val="28"/>
        </w:rPr>
        <w:t>选项，还可以对</w:t>
      </w:r>
      <w:r w:rsidRPr="00274B82">
        <w:rPr>
          <w:rFonts w:hint="eastAsia"/>
          <w:szCs w:val="28"/>
        </w:rPr>
        <w:t>均值</w:t>
      </w:r>
      <w:r>
        <w:rPr>
          <w:rFonts w:hint="eastAsia"/>
          <w:szCs w:val="28"/>
        </w:rPr>
        <w:t>做</w:t>
      </w:r>
      <w:r w:rsidRPr="00274B82">
        <w:rPr>
          <w:rFonts w:hint="eastAsia"/>
          <w:szCs w:val="28"/>
        </w:rPr>
        <w:t>多重比较和置信区间分析</w:t>
      </w:r>
      <w:r>
        <w:rPr>
          <w:rFonts w:hint="eastAsia"/>
          <w:szCs w:val="28"/>
        </w:rPr>
        <w:t>。</w:t>
      </w:r>
    </w:p>
    <w:p w:rsidR="00274B82" w:rsidRDefault="00AB30A1" w:rsidP="008013F1">
      <w:pPr>
        <w:pBdr>
          <w:bottom w:val="single" w:sz="6" w:space="1" w:color="auto"/>
        </w:pBdr>
        <w:rPr>
          <w:b/>
          <w:szCs w:val="28"/>
        </w:rPr>
      </w:pPr>
      <w:r w:rsidRPr="00AB30A1">
        <w:rPr>
          <w:rFonts w:hint="eastAsia"/>
          <w:b/>
          <w:szCs w:val="28"/>
        </w:rPr>
        <w:t>代码</w:t>
      </w:r>
      <w:r w:rsidR="00185CBE">
        <w:rPr>
          <w:rFonts w:hint="eastAsia"/>
          <w:b/>
          <w:szCs w:val="28"/>
        </w:rPr>
        <w:t>（部分）</w:t>
      </w:r>
      <w:r w:rsidRPr="00AB30A1">
        <w:rPr>
          <w:rFonts w:hint="eastAsia"/>
          <w:b/>
          <w:szCs w:val="28"/>
        </w:rPr>
        <w:t>：</w:t>
      </w:r>
    </w:p>
    <w:p w:rsidR="00AB30A1" w:rsidRPr="00AB30A1" w:rsidRDefault="00AB30A1" w:rsidP="00AB30A1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AB30A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AB30A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B30A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anova</w:t>
      </w:r>
      <w:proofErr w:type="spellEnd"/>
      <w:r w:rsidRPr="00AB30A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B30A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AB30A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heights;</w:t>
      </w:r>
    </w:p>
    <w:p w:rsidR="00AB30A1" w:rsidRPr="00AB30A1" w:rsidRDefault="00AB30A1" w:rsidP="00AB30A1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B30A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class</w:t>
      </w:r>
      <w:proofErr w:type="gramEnd"/>
      <w:r w:rsidRPr="00AB30A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Region;</w:t>
      </w:r>
    </w:p>
    <w:p w:rsidR="00AB30A1" w:rsidRPr="00AB30A1" w:rsidRDefault="00AB30A1" w:rsidP="00AB30A1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B30A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model</w:t>
      </w:r>
      <w:proofErr w:type="gramEnd"/>
      <w:r w:rsidRPr="00AB30A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Height = Region;</w:t>
      </w:r>
    </w:p>
    <w:p w:rsidR="00AB30A1" w:rsidRPr="00AB30A1" w:rsidRDefault="00AB30A1" w:rsidP="00AB30A1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B30A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means</w:t>
      </w:r>
      <w:proofErr w:type="gramEnd"/>
      <w:r w:rsidRPr="00AB30A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Region / </w:t>
      </w:r>
      <w:r w:rsidRPr="00AB30A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DUNCAN</w:t>
      </w:r>
      <w:r w:rsidRPr="00AB30A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85CBE" w:rsidRDefault="00AB30A1" w:rsidP="00185CBE">
      <w:pPr>
        <w:pBdr>
          <w:bottom w:val="single" w:sz="6" w:space="1" w:color="auto"/>
        </w:pBd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B30A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means</w:t>
      </w:r>
      <w:proofErr w:type="gramEnd"/>
      <w:r w:rsidRPr="00AB30A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Region / </w:t>
      </w:r>
      <w:r w:rsidRPr="00AB30A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LSD</w:t>
      </w:r>
      <w:r w:rsidRPr="00AB30A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B30A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CLM</w:t>
      </w:r>
      <w:r w:rsidRPr="00AB30A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B30A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CLDIFF</w:t>
      </w:r>
      <w:r w:rsidRPr="00AB30A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2973F2" w:rsidRDefault="00BC467E" w:rsidP="002973F2">
      <w:pPr>
        <w:rPr>
          <w:rFonts w:ascii="Courier New" w:hAnsi="Courier New" w:cs="Courier New"/>
          <w:b/>
          <w:color w:val="000000"/>
          <w:kern w:val="0"/>
          <w:szCs w:val="28"/>
          <w:shd w:val="clear" w:color="auto" w:fill="FFFFFF"/>
        </w:rPr>
      </w:pPr>
      <w:r w:rsidRPr="00BC467E">
        <w:rPr>
          <w:rFonts w:ascii="Courier New" w:hAnsi="Courier New" w:cs="Courier New" w:hint="eastAsia"/>
          <w:b/>
          <w:color w:val="000000"/>
          <w:kern w:val="0"/>
          <w:szCs w:val="28"/>
          <w:shd w:val="clear" w:color="auto" w:fill="FFFFFF"/>
        </w:rPr>
        <w:t>运行结果及说明：</w:t>
      </w:r>
    </w:p>
    <w:p w:rsidR="002973F2" w:rsidRDefault="002973F2" w:rsidP="002973F2">
      <w:pPr>
        <w:jc w:val="center"/>
        <w:rPr>
          <w:rFonts w:ascii="Courier New" w:hAnsi="Courier New" w:cs="Courier New"/>
          <w:b/>
          <w:color w:val="000000"/>
          <w:kern w:val="0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F604E1B" wp14:editId="5B49AC54">
            <wp:extent cx="5274310" cy="3618152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F2" w:rsidRPr="00627A88" w:rsidRDefault="00066DC9" w:rsidP="00066DC9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ascii="Courier New" w:hAnsi="Courier New" w:cs="Courier New" w:hint="eastAsia"/>
          <w:b/>
          <w:color w:val="000000"/>
          <w:kern w:val="0"/>
          <w:szCs w:val="28"/>
          <w:shd w:val="clear" w:color="auto" w:fill="FFFFFF"/>
        </w:rPr>
        <w:t xml:space="preserve">    </w:t>
      </w:r>
      <w:r w:rsidRPr="00066DC9">
        <w:rPr>
          <w:rFonts w:cs="Times New Roman"/>
          <w:color w:val="000000"/>
          <w:kern w:val="0"/>
          <w:szCs w:val="28"/>
          <w:shd w:val="clear" w:color="auto" w:fill="FFFFFF"/>
        </w:rPr>
        <w:t>DUNCAN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选项，</w:t>
      </w:r>
      <w:proofErr w:type="gramStart"/>
      <w:r w:rsidRPr="00066DC9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输出组</w:t>
      </w:r>
      <w:proofErr w:type="gramEnd"/>
      <w:r w:rsidRPr="00066DC9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间均值比较的多重极差检验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，各组均值按从小到大排列，</w:t>
      </w:r>
      <w:r w:rsidR="003346A5">
        <w:rPr>
          <w:rFonts w:cs="Times New Roman" w:hint="eastAsia"/>
          <w:color w:val="000000"/>
          <w:kern w:val="0"/>
          <w:szCs w:val="28"/>
          <w:shd w:val="clear" w:color="auto" w:fill="FFFFFF"/>
        </w:rPr>
        <w:t>3</w:t>
      </w:r>
      <w:r w:rsidR="003346A5">
        <w:rPr>
          <w:rFonts w:cs="Times New Roman" w:hint="eastAsia"/>
          <w:color w:val="000000"/>
          <w:kern w:val="0"/>
          <w:szCs w:val="28"/>
          <w:shd w:val="clear" w:color="auto" w:fill="FFFFFF"/>
        </w:rPr>
        <w:t>个均值间的比较，就看</w:t>
      </w:r>
      <w:r w:rsidR="003346A5">
        <w:rPr>
          <w:rFonts w:cs="Times New Roman" w:hint="eastAsia"/>
          <w:color w:val="000000"/>
          <w:kern w:val="0"/>
          <w:szCs w:val="28"/>
          <w:shd w:val="clear" w:color="auto" w:fill="FFFFFF"/>
        </w:rPr>
        <w:t>3</w:t>
      </w:r>
      <w:r w:rsidR="003346A5">
        <w:rPr>
          <w:rFonts w:cs="Times New Roman" w:hint="eastAsia"/>
          <w:color w:val="000000"/>
          <w:kern w:val="0"/>
          <w:szCs w:val="28"/>
          <w:shd w:val="clear" w:color="auto" w:fill="FFFFFF"/>
        </w:rPr>
        <w:t>个地区最大和最小均值之差是否大于临界值</w:t>
      </w:r>
      <w:r w:rsidR="003346A5">
        <w:rPr>
          <w:rFonts w:cs="Times New Roman" w:hint="eastAsia"/>
          <w:color w:val="000000"/>
          <w:kern w:val="0"/>
          <w:szCs w:val="28"/>
          <w:shd w:val="clear" w:color="auto" w:fill="FFFFFF"/>
        </w:rPr>
        <w:t>2.773</w:t>
      </w:r>
      <w:r w:rsidR="003346A5">
        <w:rPr>
          <w:rFonts w:cs="Times New Roman" w:hint="eastAsia"/>
          <w:color w:val="000000"/>
          <w:kern w:val="0"/>
          <w:szCs w:val="28"/>
          <w:shd w:val="clear" w:color="auto" w:fill="FFFFFF"/>
        </w:rPr>
        <w:t>，</w:t>
      </w:r>
      <w:r w:rsidR="003346A5">
        <w:rPr>
          <w:rFonts w:cs="Times New Roman" w:hint="eastAsia"/>
          <w:color w:val="000000"/>
          <w:kern w:val="0"/>
          <w:szCs w:val="28"/>
          <w:shd w:val="clear" w:color="auto" w:fill="FFFFFF"/>
        </w:rPr>
        <w:t>North</w:t>
      </w:r>
      <w:r w:rsidR="003346A5">
        <w:rPr>
          <w:rFonts w:cs="Times New Roman" w:hint="eastAsia"/>
          <w:color w:val="000000"/>
          <w:kern w:val="0"/>
          <w:szCs w:val="28"/>
          <w:shd w:val="clear" w:color="auto" w:fill="FFFFFF"/>
        </w:rPr>
        <w:t>、</w:t>
      </w:r>
      <w:r w:rsidR="003346A5">
        <w:rPr>
          <w:rFonts w:cs="Times New Roman" w:hint="eastAsia"/>
          <w:color w:val="000000"/>
          <w:kern w:val="0"/>
          <w:szCs w:val="28"/>
          <w:shd w:val="clear" w:color="auto" w:fill="FFFFFF"/>
        </w:rPr>
        <w:t>East</w:t>
      </w:r>
      <w:r w:rsidR="003346A5">
        <w:rPr>
          <w:rFonts w:cs="Times New Roman" w:hint="eastAsia"/>
          <w:color w:val="000000"/>
          <w:kern w:val="0"/>
          <w:szCs w:val="28"/>
          <w:shd w:val="clear" w:color="auto" w:fill="FFFFFF"/>
        </w:rPr>
        <w:t>、</w:t>
      </w:r>
      <w:r w:rsidR="003346A5">
        <w:rPr>
          <w:rFonts w:cs="Times New Roman" w:hint="eastAsia"/>
          <w:color w:val="000000"/>
          <w:kern w:val="0"/>
          <w:szCs w:val="28"/>
          <w:shd w:val="clear" w:color="auto" w:fill="FFFFFF"/>
        </w:rPr>
        <w:t>West</w:t>
      </w:r>
      <w:r w:rsidR="003346A5">
        <w:rPr>
          <w:rFonts w:cs="Times New Roman" w:hint="eastAsia"/>
          <w:color w:val="000000"/>
          <w:kern w:val="0"/>
          <w:szCs w:val="28"/>
          <w:shd w:val="clear" w:color="auto" w:fill="FFFFFF"/>
        </w:rPr>
        <w:t>均值之差</w:t>
      </w:r>
      <w:r w:rsidR="003346A5"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60.750-58.688=2.062&lt;2.773, </w:t>
      </w:r>
      <w:r w:rsidR="003346A5">
        <w:rPr>
          <w:rFonts w:cs="Times New Roman" w:hint="eastAsia"/>
          <w:color w:val="000000"/>
          <w:kern w:val="0"/>
          <w:szCs w:val="28"/>
          <w:shd w:val="clear" w:color="auto" w:fill="FFFFFF"/>
        </w:rPr>
        <w:t>故这三个地区均值没有显著差异（</w:t>
      </w:r>
      <w:r w:rsidR="003346A5" w:rsidRPr="003346A5">
        <w:rPr>
          <w:rFonts w:cs="Times New Roman"/>
          <w:color w:val="000000"/>
          <w:kern w:val="0"/>
          <w:szCs w:val="28"/>
          <w:shd w:val="clear" w:color="auto" w:fill="FFFFFF"/>
        </w:rPr>
        <w:t>α=0.05</w:t>
      </w:r>
      <w:r w:rsidR="003346A5">
        <w:rPr>
          <w:rFonts w:cs="Times New Roman" w:hint="eastAsia"/>
          <w:color w:val="000000"/>
          <w:kern w:val="0"/>
          <w:szCs w:val="28"/>
          <w:shd w:val="clear" w:color="auto" w:fill="FFFFFF"/>
        </w:rPr>
        <w:t>）</w:t>
      </w:r>
    </w:p>
    <w:p w:rsidR="00BC467E" w:rsidRDefault="00BC467E" w:rsidP="00BC467E">
      <w:pPr>
        <w:jc w:val="center"/>
        <w:rPr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609E7829" wp14:editId="25BEDC5C">
            <wp:extent cx="3124200" cy="3197511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9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7E" w:rsidRDefault="00BC467E" w:rsidP="00060375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各地区</w:t>
      </w:r>
      <w:r>
        <w:rPr>
          <w:rFonts w:hint="eastAsia"/>
          <w:szCs w:val="28"/>
        </w:rPr>
        <w:t>Height</w:t>
      </w:r>
      <w:r>
        <w:rPr>
          <w:rFonts w:hint="eastAsia"/>
          <w:szCs w:val="28"/>
        </w:rPr>
        <w:t>均值</w:t>
      </w:r>
      <w:r>
        <w:rPr>
          <w:rFonts w:hint="eastAsia"/>
          <w:szCs w:val="28"/>
        </w:rPr>
        <w:t>t</w:t>
      </w:r>
      <w:r>
        <w:rPr>
          <w:rFonts w:hint="eastAsia"/>
          <w:szCs w:val="28"/>
        </w:rPr>
        <w:t>检验的置信区间</w:t>
      </w:r>
      <w:r w:rsidR="00060375">
        <w:rPr>
          <w:rFonts w:hint="eastAsia"/>
          <w:szCs w:val="28"/>
        </w:rPr>
        <w:t>：均值±</w:t>
      </w:r>
      <w:r w:rsidR="00060375">
        <w:rPr>
          <w:rFonts w:hint="eastAsia"/>
          <w:szCs w:val="28"/>
        </w:rPr>
        <w:t>1.863714.</w:t>
      </w:r>
    </w:p>
    <w:p w:rsidR="00BC467E" w:rsidRDefault="00BC467E" w:rsidP="00BC467E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32BFDADB" wp14:editId="60599563">
            <wp:extent cx="5274310" cy="1765429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7E" w:rsidRDefault="00BC467E" w:rsidP="00BC467E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744E785C" wp14:editId="32AE2E1E">
            <wp:extent cx="4531723" cy="3131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2940" cy="313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7E" w:rsidRDefault="0089532A" w:rsidP="00195272">
      <w:pPr>
        <w:ind w:firstLine="576"/>
        <w:rPr>
          <w:szCs w:val="28"/>
        </w:rPr>
      </w:pPr>
      <w:r>
        <w:rPr>
          <w:rFonts w:hint="eastAsia"/>
          <w:szCs w:val="28"/>
        </w:rPr>
        <w:lastRenderedPageBreak/>
        <w:t>LSD</w:t>
      </w:r>
      <w:r w:rsidRPr="0089532A">
        <w:rPr>
          <w:rFonts w:hint="eastAsia"/>
          <w:szCs w:val="28"/>
        </w:rPr>
        <w:t>最小显著差检验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>0.05</w:t>
      </w:r>
      <w:r>
        <w:rPr>
          <w:rFonts w:hint="eastAsia"/>
          <w:szCs w:val="28"/>
        </w:rPr>
        <w:t>显著水平下，</w:t>
      </w:r>
      <w:r w:rsidR="005D5B74" w:rsidRPr="005D5B74">
        <w:rPr>
          <w:rFonts w:hint="eastAsia"/>
          <w:szCs w:val="28"/>
        </w:rPr>
        <w:t>两两比较的最小显著差为</w:t>
      </w:r>
      <w:r w:rsidR="005D5B74">
        <w:rPr>
          <w:rFonts w:hint="eastAsia"/>
          <w:szCs w:val="28"/>
        </w:rPr>
        <w:t>2.6357</w:t>
      </w:r>
      <w:r w:rsidR="005D5B74">
        <w:rPr>
          <w:rFonts w:hint="eastAsia"/>
          <w:szCs w:val="28"/>
        </w:rPr>
        <w:t>，</w:t>
      </w:r>
      <w:proofErr w:type="gramStart"/>
      <w:r w:rsidR="005D5B74">
        <w:rPr>
          <w:rFonts w:hint="eastAsia"/>
          <w:szCs w:val="28"/>
        </w:rPr>
        <w:t>若</w:t>
      </w:r>
      <w:r w:rsidR="005D5B74" w:rsidRPr="005D5B74">
        <w:rPr>
          <w:rFonts w:hint="eastAsia"/>
          <w:szCs w:val="28"/>
        </w:rPr>
        <w:t>显著则</w:t>
      </w:r>
      <w:proofErr w:type="gramEnd"/>
      <w:r w:rsidR="005D5B74" w:rsidRPr="005D5B74">
        <w:rPr>
          <w:rFonts w:hint="eastAsia"/>
          <w:szCs w:val="28"/>
        </w:rPr>
        <w:t>被标上“</w:t>
      </w:r>
      <w:r w:rsidR="005D5B74" w:rsidRPr="005D5B74">
        <w:rPr>
          <w:rFonts w:hint="eastAsia"/>
          <w:szCs w:val="28"/>
        </w:rPr>
        <w:t>***</w:t>
      </w:r>
      <w:r w:rsidR="005D5B74" w:rsidRPr="005D5B74">
        <w:rPr>
          <w:rFonts w:hint="eastAsia"/>
          <w:szCs w:val="28"/>
        </w:rPr>
        <w:t>”</w:t>
      </w:r>
      <w:r w:rsidR="00195272">
        <w:rPr>
          <w:rFonts w:hint="eastAsia"/>
          <w:szCs w:val="28"/>
        </w:rPr>
        <w:t>，例如，</w:t>
      </w:r>
      <w:r w:rsidR="00195272">
        <w:rPr>
          <w:rFonts w:hint="eastAsia"/>
          <w:szCs w:val="28"/>
        </w:rPr>
        <w:t>South</w:t>
      </w:r>
      <w:r w:rsidR="00195272">
        <w:rPr>
          <w:rFonts w:hint="eastAsia"/>
          <w:szCs w:val="28"/>
        </w:rPr>
        <w:t>与</w:t>
      </w:r>
      <w:r w:rsidR="00195272">
        <w:rPr>
          <w:rFonts w:hint="eastAsia"/>
          <w:szCs w:val="28"/>
        </w:rPr>
        <w:t>North</w:t>
      </w:r>
      <w:r w:rsidR="00195272">
        <w:rPr>
          <w:rFonts w:hint="eastAsia"/>
          <w:szCs w:val="28"/>
        </w:rPr>
        <w:t>均值之差为</w:t>
      </w:r>
      <w:r w:rsidR="00195272">
        <w:rPr>
          <w:rFonts w:hint="eastAsia"/>
          <w:szCs w:val="28"/>
        </w:rPr>
        <w:t>2.750&gt;2.6357</w:t>
      </w:r>
      <w:r w:rsidR="00195272">
        <w:rPr>
          <w:rFonts w:hint="eastAsia"/>
          <w:szCs w:val="28"/>
        </w:rPr>
        <w:t>，故有显著差异。</w:t>
      </w:r>
    </w:p>
    <w:p w:rsidR="00195272" w:rsidRDefault="00195272" w:rsidP="00195272">
      <w:pPr>
        <w:rPr>
          <w:szCs w:val="28"/>
        </w:rPr>
      </w:pPr>
    </w:p>
    <w:p w:rsidR="00195272" w:rsidRDefault="00BF712D" w:rsidP="00195272">
      <w:pPr>
        <w:rPr>
          <w:b/>
          <w:sz w:val="30"/>
          <w:szCs w:val="30"/>
        </w:rPr>
      </w:pPr>
      <w:r w:rsidRPr="00BF712D">
        <w:rPr>
          <w:rFonts w:hint="eastAsia"/>
          <w:b/>
          <w:sz w:val="30"/>
          <w:szCs w:val="30"/>
        </w:rPr>
        <w:t>（二）</w:t>
      </w:r>
      <w:r w:rsidRPr="00BF712D">
        <w:rPr>
          <w:rFonts w:eastAsia="华文仿宋" w:cs="Times New Roman"/>
          <w:b/>
          <w:sz w:val="30"/>
          <w:szCs w:val="30"/>
        </w:rPr>
        <w:t>PROC GLM</w:t>
      </w:r>
      <w:r w:rsidRPr="00BF712D">
        <w:rPr>
          <w:rFonts w:hint="eastAsia"/>
          <w:b/>
          <w:sz w:val="30"/>
          <w:szCs w:val="30"/>
        </w:rPr>
        <w:t>过程步</w:t>
      </w:r>
    </w:p>
    <w:p w:rsidR="001F1122" w:rsidRPr="001F1122" w:rsidRDefault="001F1122" w:rsidP="00195272">
      <w:pPr>
        <w:rPr>
          <w:b/>
          <w:szCs w:val="28"/>
        </w:rPr>
      </w:pPr>
      <w:r w:rsidRPr="001F1122">
        <w:rPr>
          <w:rFonts w:hint="eastAsia"/>
          <w:b/>
          <w:szCs w:val="28"/>
        </w:rPr>
        <w:t>一、</w:t>
      </w:r>
      <w:r w:rsidRPr="001F1122">
        <w:rPr>
          <w:rFonts w:hint="eastAsia"/>
          <w:b/>
          <w:szCs w:val="28"/>
        </w:rPr>
        <w:t>GLM</w:t>
      </w:r>
      <w:r w:rsidRPr="001F1122">
        <w:rPr>
          <w:rFonts w:hint="eastAsia"/>
          <w:b/>
          <w:szCs w:val="28"/>
        </w:rPr>
        <w:t>过程步</w:t>
      </w:r>
    </w:p>
    <w:p w:rsidR="00DA48F5" w:rsidRPr="00DA48F5" w:rsidRDefault="00BF712D" w:rsidP="00DA48F5">
      <w:pPr>
        <w:rPr>
          <w:szCs w:val="28"/>
        </w:rPr>
      </w:pPr>
      <w:r>
        <w:rPr>
          <w:rFonts w:hint="eastAsia"/>
          <w:szCs w:val="28"/>
        </w:rPr>
        <w:t xml:space="preserve">    </w:t>
      </w:r>
      <w:r w:rsidR="00DA48F5">
        <w:rPr>
          <w:rFonts w:hint="eastAsia"/>
          <w:szCs w:val="28"/>
        </w:rPr>
        <w:t>GLM</w:t>
      </w:r>
      <w:r w:rsidR="00DA48F5">
        <w:rPr>
          <w:rFonts w:hint="eastAsia"/>
          <w:szCs w:val="28"/>
        </w:rPr>
        <w:t>过程步</w:t>
      </w:r>
      <w:r w:rsidR="00DA48F5" w:rsidRPr="00DA48F5">
        <w:rPr>
          <w:rFonts w:hint="eastAsia"/>
          <w:szCs w:val="28"/>
        </w:rPr>
        <w:t>分析符合一般线性模型（</w:t>
      </w:r>
      <w:r w:rsidR="00DA48F5" w:rsidRPr="00DA48F5">
        <w:rPr>
          <w:rFonts w:hint="eastAsia"/>
          <w:szCs w:val="28"/>
        </w:rPr>
        <w:t>General Linear Models</w:t>
      </w:r>
      <w:r w:rsidR="00DA48F5" w:rsidRPr="00DA48F5">
        <w:rPr>
          <w:rFonts w:hint="eastAsia"/>
          <w:szCs w:val="28"/>
        </w:rPr>
        <w:t>）的数据，因此取名</w:t>
      </w:r>
      <w:r w:rsidR="00DA48F5" w:rsidRPr="00DA48F5">
        <w:rPr>
          <w:rFonts w:hint="eastAsia"/>
          <w:szCs w:val="28"/>
        </w:rPr>
        <w:t>GLM</w:t>
      </w:r>
      <w:r w:rsidR="00DA48F5" w:rsidRPr="00DA48F5">
        <w:rPr>
          <w:rFonts w:hint="eastAsia"/>
          <w:szCs w:val="28"/>
        </w:rPr>
        <w:t>。</w:t>
      </w:r>
      <w:r w:rsidR="00DA48F5">
        <w:rPr>
          <w:rFonts w:hint="eastAsia"/>
          <w:szCs w:val="28"/>
        </w:rPr>
        <w:t>可</w:t>
      </w:r>
      <w:r w:rsidR="00DA48F5" w:rsidRPr="00DA48F5">
        <w:rPr>
          <w:rFonts w:hint="eastAsia"/>
          <w:szCs w:val="28"/>
        </w:rPr>
        <w:t>用在简单回归、多元回归、方差分析、协方差分析、加权回归、多项式回归、偏相关分析、多元方差分析等。</w:t>
      </w:r>
    </w:p>
    <w:p w:rsidR="006133D1" w:rsidRDefault="00DA48F5" w:rsidP="00DA48F5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GLM</w:t>
      </w:r>
      <w:r>
        <w:rPr>
          <w:rFonts w:hint="eastAsia"/>
          <w:szCs w:val="28"/>
        </w:rPr>
        <w:t>过程步的语法与</w:t>
      </w:r>
      <w:r>
        <w:rPr>
          <w:rFonts w:hint="eastAsia"/>
          <w:szCs w:val="28"/>
        </w:rPr>
        <w:t>ANOVA</w:t>
      </w:r>
      <w:r>
        <w:rPr>
          <w:rFonts w:hint="eastAsia"/>
          <w:szCs w:val="28"/>
        </w:rPr>
        <w:t>过程</w:t>
      </w:r>
      <w:proofErr w:type="gramStart"/>
      <w:r>
        <w:rPr>
          <w:rFonts w:hint="eastAsia"/>
          <w:szCs w:val="28"/>
        </w:rPr>
        <w:t>步基本</w:t>
      </w:r>
      <w:proofErr w:type="gramEnd"/>
      <w:r>
        <w:rPr>
          <w:rFonts w:hint="eastAsia"/>
          <w:szCs w:val="28"/>
        </w:rPr>
        <w:t>相同</w:t>
      </w:r>
      <w:r w:rsidRPr="00DA48F5">
        <w:rPr>
          <w:rFonts w:hint="eastAsia"/>
          <w:szCs w:val="28"/>
        </w:rPr>
        <w:t>。</w:t>
      </w:r>
      <w:r>
        <w:rPr>
          <w:rFonts w:hint="eastAsia"/>
          <w:szCs w:val="28"/>
        </w:rPr>
        <w:t>区别是</w:t>
      </w:r>
      <w:r>
        <w:rPr>
          <w:rFonts w:hint="eastAsia"/>
          <w:szCs w:val="28"/>
        </w:rPr>
        <w:t>GLM</w:t>
      </w:r>
      <w:r w:rsidRPr="00DA48F5">
        <w:rPr>
          <w:rFonts w:hint="eastAsia"/>
          <w:szCs w:val="28"/>
        </w:rPr>
        <w:t>过程</w:t>
      </w:r>
      <w:r w:rsidR="00FE4C6A">
        <w:rPr>
          <w:rFonts w:hint="eastAsia"/>
          <w:szCs w:val="28"/>
        </w:rPr>
        <w:t>多了些</w:t>
      </w:r>
      <w:r w:rsidR="00FE4C6A">
        <w:rPr>
          <w:rFonts w:hint="eastAsia"/>
          <w:szCs w:val="28"/>
        </w:rPr>
        <w:t>MODEL</w:t>
      </w:r>
      <w:r w:rsidR="00FE4C6A">
        <w:rPr>
          <w:rFonts w:hint="eastAsia"/>
          <w:szCs w:val="28"/>
        </w:rPr>
        <w:t>模型，并</w:t>
      </w:r>
      <w:r w:rsidR="006133D1">
        <w:rPr>
          <w:rFonts w:hint="eastAsia"/>
          <w:szCs w:val="28"/>
        </w:rPr>
        <w:t>可以多</w:t>
      </w:r>
      <w:r w:rsidRPr="00DA48F5">
        <w:rPr>
          <w:rFonts w:hint="eastAsia"/>
          <w:szCs w:val="28"/>
        </w:rPr>
        <w:t>三条语句：</w:t>
      </w:r>
      <w:r w:rsidRPr="00DA48F5">
        <w:rPr>
          <w:rFonts w:hint="eastAsia"/>
          <w:szCs w:val="28"/>
        </w:rPr>
        <w:t>contrast</w:t>
      </w:r>
      <w:r w:rsidRPr="00DA48F5">
        <w:rPr>
          <w:rFonts w:hint="eastAsia"/>
          <w:szCs w:val="28"/>
        </w:rPr>
        <w:t>、</w:t>
      </w:r>
      <w:r w:rsidRPr="00DA48F5">
        <w:rPr>
          <w:rFonts w:hint="eastAsia"/>
          <w:szCs w:val="28"/>
        </w:rPr>
        <w:t>estimate</w:t>
      </w:r>
      <w:r w:rsidRPr="00DA48F5">
        <w:rPr>
          <w:rFonts w:hint="eastAsia"/>
          <w:szCs w:val="28"/>
        </w:rPr>
        <w:t>和</w:t>
      </w:r>
      <w:proofErr w:type="spellStart"/>
      <w:r w:rsidRPr="00DA48F5">
        <w:rPr>
          <w:rFonts w:hint="eastAsia"/>
          <w:szCs w:val="28"/>
        </w:rPr>
        <w:t>lsmeans</w:t>
      </w:r>
      <w:proofErr w:type="spellEnd"/>
      <w:r w:rsidR="006133D1">
        <w:rPr>
          <w:rFonts w:hint="eastAsia"/>
          <w:szCs w:val="28"/>
        </w:rPr>
        <w:t>.</w:t>
      </w:r>
    </w:p>
    <w:p w:rsidR="00033CFE" w:rsidRDefault="00EA40AE" w:rsidP="00DA48F5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 xml:space="preserve">1. </w:t>
      </w:r>
      <w:r w:rsidR="00033CFE">
        <w:rPr>
          <w:rFonts w:hint="eastAsia"/>
          <w:szCs w:val="28"/>
        </w:rPr>
        <w:t>MODEL</w:t>
      </w:r>
      <w:r w:rsidR="00033CFE">
        <w:rPr>
          <w:rFonts w:hint="eastAsia"/>
          <w:szCs w:val="28"/>
        </w:rPr>
        <w:t>模型（</w:t>
      </w:r>
      <w:r w:rsidR="00033CFE" w:rsidRPr="00033CFE">
        <w:rPr>
          <w:rFonts w:hint="eastAsia"/>
          <w:szCs w:val="28"/>
        </w:rPr>
        <w:t>a</w:t>
      </w:r>
      <w:r w:rsidR="00033CFE" w:rsidRPr="00033CFE">
        <w:rPr>
          <w:rFonts w:hint="eastAsia"/>
          <w:szCs w:val="28"/>
        </w:rPr>
        <w:t>、</w:t>
      </w:r>
      <w:r w:rsidR="00033CFE" w:rsidRPr="00033CFE">
        <w:rPr>
          <w:rFonts w:hint="eastAsia"/>
          <w:szCs w:val="28"/>
        </w:rPr>
        <w:t>b</w:t>
      </w:r>
      <w:r w:rsidR="00033CFE">
        <w:rPr>
          <w:rFonts w:hint="eastAsia"/>
          <w:szCs w:val="28"/>
        </w:rPr>
        <w:t>、</w:t>
      </w:r>
      <w:r w:rsidR="00033CFE" w:rsidRPr="00033CFE">
        <w:rPr>
          <w:rFonts w:hint="eastAsia"/>
          <w:szCs w:val="28"/>
        </w:rPr>
        <w:t>c</w:t>
      </w:r>
      <w:r w:rsidR="00033CFE">
        <w:rPr>
          <w:rFonts w:hint="eastAsia"/>
          <w:szCs w:val="28"/>
        </w:rPr>
        <w:t>表示</w:t>
      </w:r>
      <w:r w:rsidR="00033CFE" w:rsidRPr="00033CFE">
        <w:rPr>
          <w:rFonts w:hint="eastAsia"/>
          <w:szCs w:val="28"/>
        </w:rPr>
        <w:t>分类变量；</w:t>
      </w:r>
      <w:r w:rsidR="00033CFE" w:rsidRPr="00033CFE">
        <w:rPr>
          <w:rFonts w:hint="eastAsia"/>
          <w:szCs w:val="28"/>
        </w:rPr>
        <w:t>y1</w:t>
      </w:r>
      <w:r w:rsidR="00033CFE" w:rsidRPr="00033CFE">
        <w:rPr>
          <w:rFonts w:hint="eastAsia"/>
          <w:szCs w:val="28"/>
        </w:rPr>
        <w:t>、</w:t>
      </w:r>
      <w:r w:rsidR="00033CFE" w:rsidRPr="00033CFE">
        <w:rPr>
          <w:rFonts w:hint="eastAsia"/>
          <w:szCs w:val="28"/>
        </w:rPr>
        <w:t>y2</w:t>
      </w:r>
      <w:r w:rsidR="00033CFE" w:rsidRPr="00033CFE">
        <w:rPr>
          <w:rFonts w:hint="eastAsia"/>
          <w:szCs w:val="28"/>
        </w:rPr>
        <w:t>、</w:t>
      </w:r>
      <w:r w:rsidR="00033CFE" w:rsidRPr="00033CFE">
        <w:rPr>
          <w:rFonts w:hint="eastAsia"/>
          <w:szCs w:val="28"/>
        </w:rPr>
        <w:t>x1</w:t>
      </w:r>
      <w:r w:rsidR="00033CFE">
        <w:rPr>
          <w:rFonts w:hint="eastAsia"/>
          <w:szCs w:val="28"/>
        </w:rPr>
        <w:t>、</w:t>
      </w:r>
      <w:r w:rsidR="00033CFE" w:rsidRPr="00033CFE">
        <w:rPr>
          <w:rFonts w:hint="eastAsia"/>
          <w:szCs w:val="28"/>
        </w:rPr>
        <w:t>x2</w:t>
      </w:r>
      <w:r w:rsidR="00033CFE" w:rsidRPr="00033CFE">
        <w:rPr>
          <w:rFonts w:hint="eastAsia"/>
          <w:szCs w:val="28"/>
        </w:rPr>
        <w:t>代表连续变量</w:t>
      </w:r>
      <w:r w:rsidR="00033CFE">
        <w:rPr>
          <w:rFonts w:hint="eastAsia"/>
          <w:szCs w:val="28"/>
        </w:rPr>
        <w:t>）：</w:t>
      </w:r>
    </w:p>
    <w:p w:rsidR="00033CFE" w:rsidRPr="00033CFE" w:rsidRDefault="00033CFE" w:rsidP="00033CFE">
      <w:pPr>
        <w:ind w:firstLineChars="354" w:firstLine="991"/>
        <w:rPr>
          <w:szCs w:val="28"/>
        </w:rPr>
      </w:pPr>
      <w:r w:rsidRPr="00033CFE">
        <w:rPr>
          <w:rFonts w:hint="eastAsia"/>
          <w:szCs w:val="28"/>
        </w:rPr>
        <w:t xml:space="preserve">Model  y=x1; </w:t>
      </w:r>
      <w:r>
        <w:rPr>
          <w:rFonts w:hint="eastAsia"/>
          <w:szCs w:val="28"/>
        </w:rPr>
        <w:t>——线性</w:t>
      </w:r>
      <w:r w:rsidRPr="00033CFE">
        <w:rPr>
          <w:rFonts w:hint="eastAsia"/>
          <w:szCs w:val="28"/>
        </w:rPr>
        <w:t>回归</w:t>
      </w:r>
    </w:p>
    <w:p w:rsidR="00033CFE" w:rsidRPr="00033CFE" w:rsidRDefault="00033CFE" w:rsidP="00033CFE">
      <w:pPr>
        <w:ind w:firstLineChars="354" w:firstLine="991"/>
        <w:rPr>
          <w:szCs w:val="28"/>
        </w:rPr>
      </w:pPr>
      <w:r w:rsidRPr="00033CFE">
        <w:rPr>
          <w:rFonts w:hint="eastAsia"/>
          <w:szCs w:val="28"/>
        </w:rPr>
        <w:t xml:space="preserve">Model  y=x1 x2; </w:t>
      </w:r>
      <w:r>
        <w:rPr>
          <w:rFonts w:hint="eastAsia"/>
          <w:szCs w:val="28"/>
        </w:rPr>
        <w:t>——</w:t>
      </w:r>
      <w:r w:rsidRPr="00033CFE">
        <w:rPr>
          <w:rFonts w:hint="eastAsia"/>
          <w:szCs w:val="28"/>
        </w:rPr>
        <w:t>多</w:t>
      </w:r>
      <w:r>
        <w:rPr>
          <w:rFonts w:hint="eastAsia"/>
          <w:szCs w:val="28"/>
        </w:rPr>
        <w:t>元线性</w:t>
      </w:r>
      <w:r w:rsidRPr="00033CFE">
        <w:rPr>
          <w:rFonts w:hint="eastAsia"/>
          <w:szCs w:val="28"/>
        </w:rPr>
        <w:t>回归</w:t>
      </w:r>
    </w:p>
    <w:p w:rsidR="00033CFE" w:rsidRPr="00033CFE" w:rsidRDefault="00033CFE" w:rsidP="00033CFE">
      <w:pPr>
        <w:ind w:firstLineChars="354" w:firstLine="991"/>
        <w:rPr>
          <w:szCs w:val="28"/>
        </w:rPr>
      </w:pPr>
      <w:r w:rsidRPr="00033CFE">
        <w:rPr>
          <w:rFonts w:hint="eastAsia"/>
          <w:szCs w:val="28"/>
        </w:rPr>
        <w:t>Model  y=x1</w:t>
      </w:r>
      <w:r>
        <w:rPr>
          <w:rFonts w:hint="eastAsia"/>
          <w:szCs w:val="28"/>
        </w:rPr>
        <w:t xml:space="preserve"> </w:t>
      </w:r>
      <w:r w:rsidRPr="00033CFE">
        <w:rPr>
          <w:rFonts w:hint="eastAsia"/>
          <w:szCs w:val="28"/>
        </w:rPr>
        <w:t xml:space="preserve"> x1*x1; </w:t>
      </w:r>
      <w:r>
        <w:rPr>
          <w:rFonts w:hint="eastAsia"/>
          <w:szCs w:val="28"/>
        </w:rPr>
        <w:t>——</w:t>
      </w:r>
      <w:r w:rsidRPr="00033CFE">
        <w:rPr>
          <w:rFonts w:hint="eastAsia"/>
          <w:szCs w:val="28"/>
        </w:rPr>
        <w:t>多项式回归</w:t>
      </w:r>
    </w:p>
    <w:p w:rsidR="00033CFE" w:rsidRPr="00033CFE" w:rsidRDefault="00033CFE" w:rsidP="00033CFE">
      <w:pPr>
        <w:ind w:firstLineChars="354" w:firstLine="991"/>
        <w:rPr>
          <w:szCs w:val="28"/>
        </w:rPr>
      </w:pPr>
      <w:r w:rsidRPr="00033CFE">
        <w:rPr>
          <w:rFonts w:hint="eastAsia"/>
          <w:szCs w:val="28"/>
        </w:rPr>
        <w:t>Model  y1 y2=x1 x2;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——</w:t>
      </w:r>
      <w:r w:rsidRPr="00033CFE">
        <w:rPr>
          <w:rFonts w:hint="eastAsia"/>
          <w:szCs w:val="28"/>
        </w:rPr>
        <w:t>多元回归</w:t>
      </w:r>
    </w:p>
    <w:p w:rsidR="00033CFE" w:rsidRPr="00033CFE" w:rsidRDefault="00033CFE" w:rsidP="00033CFE">
      <w:pPr>
        <w:ind w:firstLineChars="354" w:firstLine="991"/>
        <w:rPr>
          <w:szCs w:val="28"/>
        </w:rPr>
      </w:pPr>
      <w:r w:rsidRPr="00033CFE">
        <w:rPr>
          <w:rFonts w:hint="eastAsia"/>
          <w:szCs w:val="28"/>
        </w:rPr>
        <w:t xml:space="preserve">Model  y=a; </w:t>
      </w:r>
      <w:r>
        <w:rPr>
          <w:rFonts w:hint="eastAsia"/>
          <w:szCs w:val="28"/>
        </w:rPr>
        <w:t>——</w:t>
      </w:r>
      <w:r w:rsidRPr="00033CFE">
        <w:rPr>
          <w:rFonts w:hint="eastAsia"/>
          <w:szCs w:val="28"/>
        </w:rPr>
        <w:t>单因素方差分析</w:t>
      </w:r>
    </w:p>
    <w:p w:rsidR="00033CFE" w:rsidRPr="00033CFE" w:rsidRDefault="00033CFE" w:rsidP="00033CFE">
      <w:pPr>
        <w:ind w:firstLineChars="354" w:firstLine="991"/>
        <w:rPr>
          <w:szCs w:val="28"/>
        </w:rPr>
      </w:pPr>
      <w:r w:rsidRPr="00033CFE">
        <w:rPr>
          <w:rFonts w:hint="eastAsia"/>
          <w:szCs w:val="28"/>
        </w:rPr>
        <w:t>Model  y=a b c;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——</w:t>
      </w:r>
      <w:r w:rsidRPr="00033CFE">
        <w:rPr>
          <w:rFonts w:hint="eastAsia"/>
          <w:szCs w:val="28"/>
        </w:rPr>
        <w:t>主效应模型</w:t>
      </w:r>
    </w:p>
    <w:p w:rsidR="00033CFE" w:rsidRPr="00033CFE" w:rsidRDefault="00033CFE" w:rsidP="00033CFE">
      <w:pPr>
        <w:ind w:firstLineChars="354" w:firstLine="991"/>
        <w:rPr>
          <w:szCs w:val="28"/>
        </w:rPr>
      </w:pPr>
      <w:r w:rsidRPr="00033CFE">
        <w:rPr>
          <w:rFonts w:hint="eastAsia"/>
          <w:szCs w:val="28"/>
        </w:rPr>
        <w:t xml:space="preserve">Model  y=a b a*b; </w:t>
      </w:r>
      <w:r>
        <w:rPr>
          <w:rFonts w:hint="eastAsia"/>
          <w:szCs w:val="28"/>
        </w:rPr>
        <w:t>——</w:t>
      </w:r>
      <w:r w:rsidR="00CD55AE">
        <w:rPr>
          <w:rFonts w:hint="eastAsia"/>
          <w:szCs w:val="28"/>
        </w:rPr>
        <w:t>交叉</w:t>
      </w:r>
      <w:r w:rsidRPr="00033CFE">
        <w:rPr>
          <w:rFonts w:hint="eastAsia"/>
          <w:szCs w:val="28"/>
        </w:rPr>
        <w:t>因素模型</w:t>
      </w:r>
    </w:p>
    <w:p w:rsidR="00033CFE" w:rsidRPr="00033CFE" w:rsidRDefault="00033CFE" w:rsidP="00033CFE">
      <w:pPr>
        <w:ind w:firstLineChars="354" w:firstLine="991"/>
        <w:rPr>
          <w:szCs w:val="28"/>
        </w:rPr>
      </w:pPr>
      <w:r w:rsidRPr="00033CFE">
        <w:rPr>
          <w:rFonts w:hint="eastAsia"/>
          <w:szCs w:val="28"/>
        </w:rPr>
        <w:t>Model  y=a b(a) c(b a);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——</w:t>
      </w:r>
      <w:r w:rsidRPr="00033CFE">
        <w:rPr>
          <w:rFonts w:hint="eastAsia"/>
          <w:szCs w:val="28"/>
        </w:rPr>
        <w:t>嵌套模型</w:t>
      </w:r>
    </w:p>
    <w:p w:rsidR="00033CFE" w:rsidRPr="00033CFE" w:rsidRDefault="00033CFE" w:rsidP="00033CFE">
      <w:pPr>
        <w:ind w:firstLineChars="354" w:firstLine="991"/>
        <w:rPr>
          <w:szCs w:val="28"/>
        </w:rPr>
      </w:pPr>
      <w:r w:rsidRPr="00033CFE">
        <w:rPr>
          <w:rFonts w:hint="eastAsia"/>
          <w:szCs w:val="28"/>
        </w:rPr>
        <w:lastRenderedPageBreak/>
        <w:t xml:space="preserve">Model  y1 y2=a b; </w:t>
      </w:r>
      <w:r>
        <w:rPr>
          <w:rFonts w:hint="eastAsia"/>
          <w:szCs w:val="28"/>
        </w:rPr>
        <w:t>——</w:t>
      </w:r>
      <w:r w:rsidRPr="00033CFE">
        <w:rPr>
          <w:rFonts w:hint="eastAsia"/>
          <w:szCs w:val="28"/>
        </w:rPr>
        <w:t>多元方差分析模型</w:t>
      </w:r>
    </w:p>
    <w:p w:rsidR="00033CFE" w:rsidRDefault="00033CFE" w:rsidP="00033CFE">
      <w:pPr>
        <w:ind w:firstLineChars="354" w:firstLine="991"/>
        <w:rPr>
          <w:szCs w:val="28"/>
        </w:rPr>
      </w:pPr>
      <w:r w:rsidRPr="00033CFE">
        <w:rPr>
          <w:rFonts w:hint="eastAsia"/>
          <w:szCs w:val="28"/>
        </w:rPr>
        <w:t>Model  y=a x1</w:t>
      </w:r>
      <w:r>
        <w:rPr>
          <w:rFonts w:hint="eastAsia"/>
          <w:szCs w:val="28"/>
        </w:rPr>
        <w:t>——</w:t>
      </w:r>
      <w:r w:rsidRPr="00033CFE">
        <w:rPr>
          <w:rFonts w:hint="eastAsia"/>
          <w:szCs w:val="28"/>
        </w:rPr>
        <w:t>协方差分析模型</w:t>
      </w:r>
    </w:p>
    <w:p w:rsidR="00EA40AE" w:rsidRDefault="00EA40AE" w:rsidP="00EA40AE">
      <w:pPr>
        <w:ind w:firstLine="576"/>
        <w:rPr>
          <w:szCs w:val="28"/>
        </w:rPr>
      </w:pPr>
      <w:r>
        <w:rPr>
          <w:szCs w:val="28"/>
        </w:rPr>
        <w:t>……</w:t>
      </w:r>
    </w:p>
    <w:p w:rsidR="00EA40AE" w:rsidRPr="00EA40AE" w:rsidRDefault="00EA40AE" w:rsidP="00EA40AE">
      <w:pPr>
        <w:ind w:firstLine="576"/>
        <w:rPr>
          <w:szCs w:val="28"/>
        </w:rPr>
      </w:pPr>
      <w:r w:rsidRPr="00EA40AE">
        <w:rPr>
          <w:rFonts w:hint="eastAsia"/>
          <w:szCs w:val="28"/>
        </w:rPr>
        <w:t>e1/e2/e3/e4</w:t>
      </w:r>
      <w:r w:rsidRPr="00EA40AE">
        <w:rPr>
          <w:rFonts w:hint="eastAsia"/>
          <w:szCs w:val="28"/>
        </w:rPr>
        <w:t>——</w:t>
      </w:r>
      <w:r>
        <w:rPr>
          <w:rFonts w:hint="eastAsia"/>
          <w:szCs w:val="28"/>
        </w:rPr>
        <w:t>输出</w:t>
      </w:r>
      <w:r w:rsidRPr="00EA40AE">
        <w:rPr>
          <w:rFonts w:hint="eastAsia"/>
          <w:szCs w:val="28"/>
        </w:rPr>
        <w:t>模型中每一效应的类型</w:t>
      </w:r>
      <w:r w:rsidRPr="00EA40AE">
        <w:rPr>
          <w:rFonts w:hint="eastAsia"/>
          <w:szCs w:val="28"/>
        </w:rPr>
        <w:t>1/</w:t>
      </w:r>
      <w:r w:rsidRPr="00EA40AE">
        <w:rPr>
          <w:rFonts w:hint="eastAsia"/>
          <w:szCs w:val="28"/>
        </w:rPr>
        <w:t>类型</w:t>
      </w:r>
      <w:r w:rsidRPr="00EA40AE">
        <w:rPr>
          <w:rFonts w:hint="eastAsia"/>
          <w:szCs w:val="28"/>
        </w:rPr>
        <w:t>2/</w:t>
      </w:r>
      <w:r w:rsidRPr="00EA40AE">
        <w:rPr>
          <w:rFonts w:hint="eastAsia"/>
          <w:szCs w:val="28"/>
        </w:rPr>
        <w:t>类型</w:t>
      </w:r>
      <w:r w:rsidRPr="00EA40AE">
        <w:rPr>
          <w:rFonts w:hint="eastAsia"/>
          <w:szCs w:val="28"/>
        </w:rPr>
        <w:t>3/</w:t>
      </w:r>
      <w:r w:rsidRPr="00EA40AE">
        <w:rPr>
          <w:rFonts w:hint="eastAsia"/>
          <w:szCs w:val="28"/>
        </w:rPr>
        <w:t>类型</w:t>
      </w:r>
      <w:r w:rsidRPr="00EA40AE">
        <w:rPr>
          <w:rFonts w:hint="eastAsia"/>
          <w:szCs w:val="28"/>
        </w:rPr>
        <w:t>4</w:t>
      </w:r>
      <w:r w:rsidRPr="00EA40AE">
        <w:rPr>
          <w:rFonts w:hint="eastAsia"/>
          <w:szCs w:val="28"/>
        </w:rPr>
        <w:t>的可估函数，并计算相应的平方和</w:t>
      </w:r>
      <w:r>
        <w:rPr>
          <w:rFonts w:hint="eastAsia"/>
          <w:szCs w:val="28"/>
        </w:rPr>
        <w:t>；</w:t>
      </w:r>
    </w:p>
    <w:p w:rsidR="00EA40AE" w:rsidRDefault="00EA40AE" w:rsidP="00EA40AE">
      <w:pPr>
        <w:ind w:firstLine="576"/>
        <w:rPr>
          <w:szCs w:val="28"/>
        </w:rPr>
      </w:pPr>
      <w:r w:rsidRPr="00EA40AE">
        <w:rPr>
          <w:rFonts w:hint="eastAsia"/>
          <w:szCs w:val="28"/>
        </w:rPr>
        <w:t>ss1/ss2/ss3/ss4</w:t>
      </w:r>
      <w:r w:rsidRPr="00EA40AE">
        <w:rPr>
          <w:rFonts w:hint="eastAsia"/>
          <w:szCs w:val="28"/>
        </w:rPr>
        <w:t>——对每个效应，</w:t>
      </w:r>
      <w:r>
        <w:rPr>
          <w:rFonts w:hint="eastAsia"/>
          <w:szCs w:val="28"/>
        </w:rPr>
        <w:t>输出</w:t>
      </w:r>
      <w:r w:rsidRPr="00EA40AE">
        <w:rPr>
          <w:rFonts w:hint="eastAsia"/>
          <w:szCs w:val="28"/>
        </w:rPr>
        <w:t>与类型</w:t>
      </w:r>
      <w:r w:rsidRPr="00EA40AE">
        <w:rPr>
          <w:rFonts w:hint="eastAsia"/>
          <w:szCs w:val="28"/>
        </w:rPr>
        <w:t>1/</w:t>
      </w:r>
      <w:r w:rsidRPr="00EA40AE">
        <w:rPr>
          <w:rFonts w:hint="eastAsia"/>
          <w:szCs w:val="28"/>
        </w:rPr>
        <w:t>类型</w:t>
      </w:r>
      <w:r w:rsidRPr="00EA40AE">
        <w:rPr>
          <w:rFonts w:hint="eastAsia"/>
          <w:szCs w:val="28"/>
        </w:rPr>
        <w:t>2/</w:t>
      </w:r>
      <w:r w:rsidRPr="00EA40AE">
        <w:rPr>
          <w:rFonts w:hint="eastAsia"/>
          <w:szCs w:val="28"/>
        </w:rPr>
        <w:t>类型</w:t>
      </w:r>
      <w:r w:rsidRPr="00EA40AE">
        <w:rPr>
          <w:rFonts w:hint="eastAsia"/>
          <w:szCs w:val="28"/>
        </w:rPr>
        <w:t>3/</w:t>
      </w:r>
      <w:r w:rsidRPr="00EA40AE">
        <w:rPr>
          <w:rFonts w:hint="eastAsia"/>
          <w:szCs w:val="28"/>
        </w:rPr>
        <w:t>类型</w:t>
      </w:r>
      <w:r w:rsidRPr="00EA40AE">
        <w:rPr>
          <w:rFonts w:hint="eastAsia"/>
          <w:szCs w:val="28"/>
        </w:rPr>
        <w:t>4</w:t>
      </w:r>
      <w:r w:rsidRPr="00EA40AE">
        <w:rPr>
          <w:rFonts w:hint="eastAsia"/>
          <w:szCs w:val="28"/>
        </w:rPr>
        <w:t>的可估函数相关的平方和</w:t>
      </w:r>
      <w:r>
        <w:rPr>
          <w:rFonts w:hint="eastAsia"/>
          <w:szCs w:val="28"/>
        </w:rPr>
        <w:t>；</w:t>
      </w:r>
    </w:p>
    <w:p w:rsidR="00EA40AE" w:rsidRDefault="00EA40AE" w:rsidP="00EA40AE">
      <w:pPr>
        <w:ind w:firstLine="576"/>
        <w:rPr>
          <w:szCs w:val="28"/>
        </w:rPr>
      </w:pPr>
      <w:r w:rsidRPr="00EA40AE">
        <w:rPr>
          <w:rFonts w:hint="eastAsia"/>
          <w:szCs w:val="28"/>
        </w:rPr>
        <w:t>cli/</w:t>
      </w:r>
      <w:proofErr w:type="spellStart"/>
      <w:r w:rsidRPr="00EA40AE">
        <w:rPr>
          <w:rFonts w:hint="eastAsia"/>
          <w:szCs w:val="28"/>
        </w:rPr>
        <w:t>clm</w:t>
      </w:r>
      <w:proofErr w:type="spellEnd"/>
      <w:r w:rsidRPr="00EA40AE">
        <w:rPr>
          <w:rFonts w:hint="eastAsia"/>
          <w:szCs w:val="28"/>
        </w:rPr>
        <w:t>——打印每一观察的预测值</w:t>
      </w:r>
      <w:r w:rsidRPr="00EA40AE">
        <w:rPr>
          <w:rFonts w:hint="eastAsia"/>
          <w:szCs w:val="28"/>
        </w:rPr>
        <w:t>/</w:t>
      </w:r>
      <w:r w:rsidRPr="00EA40AE">
        <w:rPr>
          <w:rFonts w:hint="eastAsia"/>
          <w:szCs w:val="28"/>
        </w:rPr>
        <w:t>预测均值的置信限，两者不能同时使用</w:t>
      </w:r>
      <w:r>
        <w:rPr>
          <w:rFonts w:hint="eastAsia"/>
          <w:szCs w:val="28"/>
        </w:rPr>
        <w:t>；</w:t>
      </w:r>
    </w:p>
    <w:p w:rsidR="00243C0B" w:rsidRDefault="00243C0B" w:rsidP="00DA48F5">
      <w:pPr>
        <w:ind w:firstLineChars="200" w:firstLine="560"/>
      </w:pPr>
      <w:r>
        <w:rPr>
          <w:rFonts w:hint="eastAsia"/>
          <w:i/>
          <w:iCs/>
        </w:rPr>
        <w:t>p</w:t>
      </w:r>
      <w:r>
        <w:t>——</w:t>
      </w:r>
      <w:r>
        <w:rPr>
          <w:rFonts w:hint="eastAsia"/>
        </w:rPr>
        <w:t>打印自变量没有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的每一观察值、预测值、残差值，以及</w:t>
      </w:r>
      <w:r>
        <w:rPr>
          <w:rFonts w:hint="eastAsia"/>
        </w:rPr>
        <w:t>Durbin-</w:t>
      </w:r>
      <w:proofErr w:type="spellStart"/>
      <w:r>
        <w:rPr>
          <w:rFonts w:hint="eastAsia"/>
        </w:rPr>
        <w:t>Waston</w:t>
      </w:r>
      <w:proofErr w:type="spellEnd"/>
      <w:r>
        <w:rPr>
          <w:rFonts w:hint="eastAsia"/>
        </w:rPr>
        <w:t>统计量；</w:t>
      </w:r>
    </w:p>
    <w:p w:rsidR="00EA40AE" w:rsidRDefault="00EA40AE" w:rsidP="00DA48F5">
      <w:pPr>
        <w:ind w:firstLineChars="200" w:firstLine="560"/>
      </w:pPr>
    </w:p>
    <w:p w:rsidR="00714C9E" w:rsidRDefault="00EA40AE" w:rsidP="00243C0B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 xml:space="preserve">2. </w:t>
      </w:r>
      <w:r w:rsidR="00243C0B" w:rsidRPr="00DA48F5">
        <w:rPr>
          <w:rFonts w:hint="eastAsia"/>
          <w:szCs w:val="28"/>
        </w:rPr>
        <w:t>contrast</w:t>
      </w:r>
      <w:r w:rsidR="00243C0B" w:rsidRPr="00DA48F5">
        <w:rPr>
          <w:rFonts w:hint="eastAsia"/>
          <w:szCs w:val="28"/>
        </w:rPr>
        <w:t>语句</w:t>
      </w:r>
    </w:p>
    <w:p w:rsidR="00454BB0" w:rsidRDefault="00FC39BD" w:rsidP="00243C0B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用来检验</w:t>
      </w:r>
      <w:r w:rsidR="00B96965">
        <w:rPr>
          <w:rFonts w:hint="eastAsia"/>
          <w:szCs w:val="28"/>
        </w:rPr>
        <w:t>均值</w:t>
      </w:r>
      <w:r w:rsidR="00C33EF0">
        <w:rPr>
          <w:rFonts w:hint="eastAsia"/>
          <w:szCs w:val="28"/>
        </w:rPr>
        <w:t>的线性组合关系的原假设</w:t>
      </w:r>
      <w:r w:rsidR="00714C9E">
        <w:rPr>
          <w:rFonts w:hint="eastAsia"/>
          <w:szCs w:val="28"/>
        </w:rPr>
        <w:t>。</w:t>
      </w:r>
      <w:r w:rsidR="00454BB0">
        <w:rPr>
          <w:rFonts w:hint="eastAsia"/>
          <w:szCs w:val="28"/>
        </w:rPr>
        <w:t>有</w:t>
      </w:r>
      <w:r w:rsidR="00454BB0" w:rsidRPr="00454BB0">
        <w:rPr>
          <w:rFonts w:hint="eastAsia"/>
          <w:szCs w:val="28"/>
        </w:rPr>
        <w:t>三个基本参数，一是标签，二是</w:t>
      </w:r>
      <w:r w:rsidR="00454BB0">
        <w:rPr>
          <w:rFonts w:hint="eastAsia"/>
          <w:szCs w:val="28"/>
        </w:rPr>
        <w:t>分类变量</w:t>
      </w:r>
      <w:r w:rsidR="00454BB0" w:rsidRPr="00454BB0">
        <w:rPr>
          <w:rFonts w:hint="eastAsia"/>
          <w:szCs w:val="28"/>
        </w:rPr>
        <w:t>名，三是效应</w:t>
      </w:r>
      <w:r w:rsidR="00454BB0">
        <w:rPr>
          <w:rFonts w:hint="eastAsia"/>
          <w:szCs w:val="28"/>
        </w:rPr>
        <w:t>均值线性组合的</w:t>
      </w:r>
      <w:r w:rsidR="00454BB0" w:rsidRPr="00454BB0">
        <w:rPr>
          <w:rFonts w:hint="eastAsia"/>
          <w:szCs w:val="28"/>
        </w:rPr>
        <w:t>系数表</w:t>
      </w:r>
      <w:r w:rsidR="00454BB0">
        <w:rPr>
          <w:rFonts w:hint="eastAsia"/>
          <w:szCs w:val="28"/>
        </w:rPr>
        <w:t>（</w:t>
      </w:r>
      <w:r w:rsidR="00454BB0" w:rsidRPr="00454BB0">
        <w:rPr>
          <w:rFonts w:hint="eastAsia"/>
          <w:szCs w:val="28"/>
        </w:rPr>
        <w:t>系数的次序是匹配分类变量按字母数字次序的水平值</w:t>
      </w:r>
      <w:r w:rsidR="00454BB0">
        <w:rPr>
          <w:rFonts w:hint="eastAsia"/>
          <w:szCs w:val="28"/>
        </w:rPr>
        <w:t>）</w:t>
      </w:r>
      <w:r w:rsidR="00454BB0" w:rsidRPr="00454BB0">
        <w:rPr>
          <w:rFonts w:hint="eastAsia"/>
          <w:szCs w:val="28"/>
        </w:rPr>
        <w:t>。</w:t>
      </w:r>
    </w:p>
    <w:p w:rsidR="00454BB0" w:rsidRPr="00454BB0" w:rsidRDefault="00454BB0" w:rsidP="00243C0B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示例：</w:t>
      </w:r>
    </w:p>
    <w:p w:rsidR="008119F9" w:rsidRPr="00454BB0" w:rsidRDefault="00454BB0" w:rsidP="00454BB0">
      <w:pPr>
        <w:ind w:firstLineChars="200" w:firstLine="560"/>
        <w:rPr>
          <w:szCs w:val="28"/>
        </w:rPr>
      </w:pPr>
      <w:proofErr w:type="gramStart"/>
      <w:r w:rsidRPr="00454BB0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contrast</w:t>
      </w:r>
      <w:proofErr w:type="gramEnd"/>
      <w:r w:rsidRPr="00454BB0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</w:t>
      </w:r>
      <w:r w:rsidRPr="00454BB0">
        <w:rPr>
          <w:rFonts w:ascii="Courier New" w:hAnsi="Courier New" w:cs="Courier New"/>
          <w:color w:val="800080"/>
          <w:kern w:val="0"/>
          <w:szCs w:val="28"/>
          <w:shd w:val="clear" w:color="auto" w:fill="FFFFFF"/>
        </w:rPr>
        <w:t xml:space="preserve">'US </w:t>
      </w:r>
      <w:proofErr w:type="spellStart"/>
      <w:r w:rsidRPr="00454BB0">
        <w:rPr>
          <w:rFonts w:ascii="Courier New" w:hAnsi="Courier New" w:cs="Courier New"/>
          <w:color w:val="800080"/>
          <w:kern w:val="0"/>
          <w:szCs w:val="28"/>
          <w:shd w:val="clear" w:color="auto" w:fill="FFFFFF"/>
        </w:rPr>
        <w:t>vs</w:t>
      </w:r>
      <w:proofErr w:type="spellEnd"/>
      <w:r w:rsidRPr="00454BB0">
        <w:rPr>
          <w:rFonts w:ascii="Courier New" w:hAnsi="Courier New" w:cs="Courier New"/>
          <w:color w:val="800080"/>
          <w:kern w:val="0"/>
          <w:szCs w:val="28"/>
          <w:shd w:val="clear" w:color="auto" w:fill="FFFFFF"/>
        </w:rPr>
        <w:t xml:space="preserve"> NON-U.S.'</w:t>
      </w:r>
      <w:r w:rsidRPr="00454BB0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brand </w:t>
      </w:r>
      <w:r w:rsidRPr="00454BB0">
        <w:rPr>
          <w:rFonts w:ascii="Courier New" w:hAnsi="Courier New" w:cs="Courier New"/>
          <w:b/>
          <w:bCs/>
          <w:color w:val="008080"/>
          <w:kern w:val="0"/>
          <w:szCs w:val="28"/>
          <w:shd w:val="clear" w:color="auto" w:fill="FFFFFF"/>
        </w:rPr>
        <w:t>2</w:t>
      </w:r>
      <w:r w:rsidRPr="00454BB0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</w:t>
      </w:r>
      <w:r w:rsidRPr="00454BB0">
        <w:rPr>
          <w:rFonts w:ascii="Courier New" w:hAnsi="Courier New" w:cs="Courier New"/>
          <w:b/>
          <w:bCs/>
          <w:color w:val="008080"/>
          <w:kern w:val="0"/>
          <w:szCs w:val="28"/>
          <w:shd w:val="clear" w:color="auto" w:fill="FFFFFF"/>
        </w:rPr>
        <w:t>2</w:t>
      </w:r>
      <w:r w:rsidRPr="00454BB0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</w:t>
      </w:r>
      <w:r w:rsidRPr="00454BB0">
        <w:rPr>
          <w:rFonts w:ascii="Courier New" w:hAnsi="Courier New" w:cs="Courier New"/>
          <w:b/>
          <w:bCs/>
          <w:color w:val="008080"/>
          <w:kern w:val="0"/>
          <w:szCs w:val="28"/>
          <w:shd w:val="clear" w:color="auto" w:fill="FFFFFF"/>
        </w:rPr>
        <w:t>2</w:t>
      </w:r>
      <w:r w:rsidRPr="00454BB0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-</w:t>
      </w:r>
      <w:r w:rsidRPr="00454BB0">
        <w:rPr>
          <w:rFonts w:ascii="Courier New" w:hAnsi="Courier New" w:cs="Courier New"/>
          <w:b/>
          <w:bCs/>
          <w:color w:val="008080"/>
          <w:kern w:val="0"/>
          <w:szCs w:val="28"/>
          <w:shd w:val="clear" w:color="auto" w:fill="FFFFFF"/>
        </w:rPr>
        <w:t>3</w:t>
      </w:r>
      <w:r w:rsidRPr="00454BB0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-</w:t>
      </w:r>
      <w:r w:rsidRPr="00454BB0">
        <w:rPr>
          <w:rFonts w:ascii="Courier New" w:hAnsi="Courier New" w:cs="Courier New"/>
          <w:b/>
          <w:bCs/>
          <w:color w:val="008080"/>
          <w:kern w:val="0"/>
          <w:szCs w:val="28"/>
          <w:shd w:val="clear" w:color="auto" w:fill="FFFFFF"/>
        </w:rPr>
        <w:t>3</w:t>
      </w:r>
      <w:r w:rsidRPr="00454BB0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;</w:t>
      </w:r>
    </w:p>
    <w:p w:rsidR="00454BB0" w:rsidRPr="00454BB0" w:rsidRDefault="00454BB0" w:rsidP="00454BB0">
      <w:pPr>
        <w:ind w:firstLineChars="200" w:firstLine="560"/>
        <w:rPr>
          <w:rFonts w:cs="Times New Roman"/>
          <w:szCs w:val="28"/>
        </w:rPr>
      </w:pPr>
      <w:r>
        <w:rPr>
          <w:rFonts w:cs="Times New Roman" w:hint="eastAsia"/>
          <w:szCs w:val="28"/>
        </w:rPr>
        <w:t>检验</w:t>
      </w:r>
      <w:r>
        <w:rPr>
          <w:rFonts w:cs="Times New Roman" w:hint="eastAsia"/>
          <w:szCs w:val="28"/>
        </w:rPr>
        <w:t>H</w:t>
      </w:r>
      <w:r>
        <w:rPr>
          <w:rFonts w:cs="Times New Roman" w:hint="eastAsia"/>
          <w:szCs w:val="28"/>
          <w:vertAlign w:val="subscript"/>
        </w:rPr>
        <w:t>0</w:t>
      </w:r>
      <w:r>
        <w:rPr>
          <w:rFonts w:cs="Times New Roman" w:hint="eastAsia"/>
          <w:szCs w:val="28"/>
        </w:rPr>
        <w:t>：</w:t>
      </w:r>
      <w:r>
        <w:rPr>
          <w:rFonts w:cs="Times New Roman" w:hint="eastAsia"/>
          <w:szCs w:val="28"/>
        </w:rPr>
        <w:t>2</w:t>
      </w:r>
      <w:r w:rsidRPr="00454BB0">
        <w:rPr>
          <w:rFonts w:cs="Times New Roman"/>
          <w:szCs w:val="28"/>
        </w:rPr>
        <w:t>μ</w:t>
      </w:r>
      <w:r>
        <w:rPr>
          <w:rFonts w:cs="Times New Roman" w:hint="eastAsia"/>
          <w:szCs w:val="28"/>
          <w:vertAlign w:val="subscript"/>
        </w:rPr>
        <w:t>1</w:t>
      </w:r>
      <w:r>
        <w:rPr>
          <w:rFonts w:cs="Times New Roman" w:hint="eastAsia"/>
          <w:szCs w:val="28"/>
        </w:rPr>
        <w:t>+2</w:t>
      </w:r>
      <w:r w:rsidRPr="00454BB0">
        <w:rPr>
          <w:rFonts w:cs="Times New Roman"/>
          <w:szCs w:val="28"/>
        </w:rPr>
        <w:t>μ</w:t>
      </w:r>
      <w:r>
        <w:rPr>
          <w:rFonts w:cs="Times New Roman" w:hint="eastAsia"/>
          <w:szCs w:val="28"/>
          <w:vertAlign w:val="subscript"/>
        </w:rPr>
        <w:t>2</w:t>
      </w:r>
      <w:r>
        <w:rPr>
          <w:rFonts w:cs="Times New Roman" w:hint="eastAsia"/>
          <w:szCs w:val="28"/>
        </w:rPr>
        <w:t>+2</w:t>
      </w:r>
      <w:r w:rsidRPr="00454BB0">
        <w:rPr>
          <w:rFonts w:cs="Times New Roman"/>
          <w:szCs w:val="28"/>
        </w:rPr>
        <w:t>μ</w:t>
      </w:r>
      <w:r>
        <w:rPr>
          <w:rFonts w:cs="Times New Roman" w:hint="eastAsia"/>
          <w:szCs w:val="28"/>
          <w:vertAlign w:val="subscript"/>
        </w:rPr>
        <w:t>3</w:t>
      </w:r>
      <w:r>
        <w:rPr>
          <w:rFonts w:cs="Times New Roman" w:hint="eastAsia"/>
          <w:szCs w:val="28"/>
        </w:rPr>
        <w:t>-3</w:t>
      </w:r>
      <w:r w:rsidRPr="00454BB0">
        <w:rPr>
          <w:rFonts w:cs="Times New Roman"/>
          <w:szCs w:val="28"/>
        </w:rPr>
        <w:t>μ</w:t>
      </w:r>
      <w:r>
        <w:rPr>
          <w:rFonts w:cs="Times New Roman" w:hint="eastAsia"/>
          <w:szCs w:val="28"/>
          <w:vertAlign w:val="subscript"/>
        </w:rPr>
        <w:t>4</w:t>
      </w:r>
      <w:r>
        <w:rPr>
          <w:rFonts w:cs="Times New Roman" w:hint="eastAsia"/>
          <w:szCs w:val="28"/>
        </w:rPr>
        <w:t>-3</w:t>
      </w:r>
      <w:r w:rsidRPr="00454BB0">
        <w:rPr>
          <w:rFonts w:cs="Times New Roman"/>
          <w:szCs w:val="28"/>
        </w:rPr>
        <w:t>μ</w:t>
      </w:r>
      <w:r>
        <w:rPr>
          <w:rFonts w:cs="Times New Roman" w:hint="eastAsia"/>
          <w:szCs w:val="28"/>
          <w:vertAlign w:val="subscript"/>
        </w:rPr>
        <w:t>5</w:t>
      </w:r>
      <w:r>
        <w:rPr>
          <w:rFonts w:cs="Times New Roman" w:hint="eastAsia"/>
          <w:szCs w:val="28"/>
        </w:rPr>
        <w:t>=0</w:t>
      </w:r>
    </w:p>
    <w:p w:rsidR="00C33EF0" w:rsidRPr="00454BB0" w:rsidRDefault="00C33EF0" w:rsidP="00243C0B">
      <w:pPr>
        <w:ind w:firstLineChars="200" w:firstLine="560"/>
        <w:rPr>
          <w:rFonts w:cs="Times New Roman"/>
          <w:szCs w:val="28"/>
        </w:rPr>
      </w:pPr>
    </w:p>
    <w:p w:rsidR="00714C9E" w:rsidRDefault="00D61300" w:rsidP="00243C0B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 xml:space="preserve">3. </w:t>
      </w:r>
      <w:r w:rsidR="00714C9E" w:rsidRPr="00DA48F5">
        <w:rPr>
          <w:rFonts w:hint="eastAsia"/>
          <w:szCs w:val="28"/>
        </w:rPr>
        <w:t>estimate</w:t>
      </w:r>
      <w:r w:rsidR="00714C9E">
        <w:rPr>
          <w:rFonts w:hint="eastAsia"/>
          <w:szCs w:val="28"/>
        </w:rPr>
        <w:t>语句</w:t>
      </w:r>
    </w:p>
    <w:p w:rsidR="00C33EF0" w:rsidRDefault="00714C9E" w:rsidP="00243C0B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用来</w:t>
      </w:r>
      <w:r w:rsidR="00243C0B" w:rsidRPr="00DA48F5">
        <w:rPr>
          <w:rFonts w:hint="eastAsia"/>
          <w:szCs w:val="28"/>
        </w:rPr>
        <w:t>估计</w:t>
      </w:r>
      <w:r w:rsidRPr="00454BB0">
        <w:rPr>
          <w:rFonts w:hint="eastAsia"/>
          <w:szCs w:val="28"/>
        </w:rPr>
        <w:t>效应</w:t>
      </w:r>
      <w:r w:rsidR="00243C0B" w:rsidRPr="00DA48F5">
        <w:rPr>
          <w:rFonts w:hint="eastAsia"/>
          <w:szCs w:val="28"/>
        </w:rPr>
        <w:t>均值</w:t>
      </w:r>
      <w:r>
        <w:rPr>
          <w:rFonts w:hint="eastAsia"/>
          <w:szCs w:val="28"/>
        </w:rPr>
        <w:t>的线性组合的值，格式同</w:t>
      </w:r>
      <w:r>
        <w:rPr>
          <w:rFonts w:hint="eastAsia"/>
          <w:szCs w:val="28"/>
        </w:rPr>
        <w:t>contrast</w:t>
      </w:r>
      <w:r>
        <w:rPr>
          <w:rFonts w:hint="eastAsia"/>
          <w:szCs w:val="28"/>
        </w:rPr>
        <w:t>语句。</w:t>
      </w:r>
    </w:p>
    <w:p w:rsidR="00C33EF0" w:rsidRDefault="00A634B2" w:rsidP="00243C0B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lastRenderedPageBreak/>
        <w:t>示例：（分数系数的表示）</w:t>
      </w:r>
    </w:p>
    <w:p w:rsidR="00A634B2" w:rsidRPr="00A634B2" w:rsidRDefault="00A634B2" w:rsidP="00A634B2">
      <w:pPr>
        <w:ind w:firstLineChars="200" w:firstLine="560"/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proofErr w:type="gramStart"/>
      <w:r w:rsidRPr="00A634B2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estimate</w:t>
      </w:r>
      <w:proofErr w:type="gramEnd"/>
      <w:r w:rsidRPr="00A634B2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</w:t>
      </w:r>
      <w:r w:rsidRPr="00A634B2">
        <w:rPr>
          <w:rFonts w:ascii="Courier New" w:hAnsi="Courier New" w:cs="Courier New" w:hint="eastAsia"/>
          <w:color w:val="800080"/>
          <w:kern w:val="0"/>
          <w:szCs w:val="28"/>
          <w:shd w:val="clear" w:color="auto" w:fill="FFFFFF"/>
        </w:rPr>
        <w:t>'1/3(</w:t>
      </w:r>
      <w:proofErr w:type="spellStart"/>
      <w:r w:rsidRPr="00A634B2">
        <w:rPr>
          <w:rFonts w:ascii="Courier New" w:hAnsi="Courier New" w:cs="Courier New" w:hint="eastAsia"/>
          <w:color w:val="800080"/>
          <w:kern w:val="0"/>
          <w:szCs w:val="28"/>
          <w:shd w:val="clear" w:color="auto" w:fill="FFFFFF"/>
        </w:rPr>
        <w:t>a+b</w:t>
      </w:r>
      <w:proofErr w:type="spellEnd"/>
      <w:r w:rsidRPr="00A634B2">
        <w:rPr>
          <w:rFonts w:ascii="Courier New" w:hAnsi="Courier New" w:cs="Courier New" w:hint="eastAsia"/>
          <w:color w:val="800080"/>
          <w:kern w:val="0"/>
          <w:szCs w:val="28"/>
          <w:shd w:val="clear" w:color="auto" w:fill="FFFFFF"/>
        </w:rPr>
        <w:t>)</w:t>
      </w:r>
      <w:r w:rsidR="00862029">
        <w:rPr>
          <w:rFonts w:ascii="Courier New" w:hAnsi="Courier New" w:cs="Courier New" w:hint="eastAsia"/>
          <w:color w:val="800080"/>
          <w:kern w:val="0"/>
          <w:szCs w:val="28"/>
          <w:shd w:val="clear" w:color="auto" w:fill="FFFFFF"/>
        </w:rPr>
        <w:t>-</w:t>
      </w:r>
      <w:r w:rsidRPr="00A634B2">
        <w:rPr>
          <w:rFonts w:ascii="Courier New" w:hAnsi="Courier New" w:cs="Courier New" w:hint="eastAsia"/>
          <w:color w:val="800080"/>
          <w:kern w:val="0"/>
          <w:szCs w:val="28"/>
          <w:shd w:val="clear" w:color="auto" w:fill="FFFFFF"/>
        </w:rPr>
        <w:t>2/3c'</w:t>
      </w:r>
      <w:r w:rsidRPr="00A634B2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M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an</w:t>
      </w:r>
      <w:r w:rsidRPr="00A634B2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</w:t>
      </w:r>
      <w:r w:rsidRPr="00A634B2">
        <w:rPr>
          <w:rFonts w:ascii="Courier New" w:hAnsi="Courier New" w:cs="Courier New"/>
          <w:b/>
          <w:bCs/>
          <w:color w:val="008080"/>
          <w:kern w:val="0"/>
          <w:szCs w:val="28"/>
          <w:shd w:val="clear" w:color="auto" w:fill="FFFFFF"/>
        </w:rPr>
        <w:t>1</w:t>
      </w:r>
      <w:r w:rsidRPr="00A634B2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</w:t>
      </w:r>
      <w:r w:rsidRPr="00A634B2">
        <w:rPr>
          <w:rFonts w:ascii="Courier New" w:hAnsi="Courier New" w:cs="Courier New"/>
          <w:b/>
          <w:bCs/>
          <w:color w:val="008080"/>
          <w:kern w:val="0"/>
          <w:szCs w:val="28"/>
          <w:shd w:val="clear" w:color="auto" w:fill="FFFFFF"/>
        </w:rPr>
        <w:t>1</w:t>
      </w:r>
      <w:r w:rsidRPr="00A634B2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-</w:t>
      </w:r>
      <w:r w:rsidRPr="00A634B2">
        <w:rPr>
          <w:rFonts w:ascii="Courier New" w:hAnsi="Courier New" w:cs="Courier New"/>
          <w:b/>
          <w:bCs/>
          <w:color w:val="008080"/>
          <w:kern w:val="0"/>
          <w:szCs w:val="28"/>
          <w:shd w:val="clear" w:color="auto" w:fill="FFFFFF"/>
        </w:rPr>
        <w:t>2</w:t>
      </w:r>
      <w:r w:rsidRPr="00A634B2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/</w:t>
      </w:r>
      <w:r w:rsidRPr="00A634B2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divisor</w:t>
      </w:r>
      <w:r w:rsidRPr="00A634B2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=</w:t>
      </w:r>
      <w:r w:rsidRPr="00A634B2">
        <w:rPr>
          <w:rFonts w:ascii="Courier New" w:hAnsi="Courier New" w:cs="Courier New"/>
          <w:b/>
          <w:bCs/>
          <w:color w:val="008080"/>
          <w:kern w:val="0"/>
          <w:szCs w:val="28"/>
          <w:shd w:val="clear" w:color="auto" w:fill="FFFFFF"/>
        </w:rPr>
        <w:t>3</w:t>
      </w:r>
      <w:r w:rsidRPr="00A634B2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;</w:t>
      </w:r>
    </w:p>
    <w:p w:rsidR="00A634B2" w:rsidRPr="00862029" w:rsidRDefault="00A634B2" w:rsidP="00A634B2">
      <w:pPr>
        <w:ind w:firstLineChars="200" w:firstLine="560"/>
        <w:rPr>
          <w:szCs w:val="28"/>
        </w:rPr>
      </w:pPr>
    </w:p>
    <w:p w:rsidR="00243C0B" w:rsidRDefault="00A634B2" w:rsidP="00A634B2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 xml:space="preserve">4. </w:t>
      </w:r>
      <w:proofErr w:type="spellStart"/>
      <w:r w:rsidR="00243C0B" w:rsidRPr="00DA48F5">
        <w:rPr>
          <w:rFonts w:hint="eastAsia"/>
          <w:szCs w:val="28"/>
        </w:rPr>
        <w:t>lsmeans</w:t>
      </w:r>
      <w:proofErr w:type="spellEnd"/>
      <w:r w:rsidR="00243C0B" w:rsidRPr="00DA48F5">
        <w:rPr>
          <w:rFonts w:hint="eastAsia"/>
          <w:szCs w:val="28"/>
        </w:rPr>
        <w:t>语句</w:t>
      </w:r>
    </w:p>
    <w:p w:rsidR="00243C0B" w:rsidRDefault="003A082D" w:rsidP="00DA48F5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用来计算效应变量修正后的均值，</w:t>
      </w:r>
      <w:r w:rsidRPr="003A082D">
        <w:rPr>
          <w:rFonts w:hint="eastAsia"/>
          <w:szCs w:val="28"/>
        </w:rPr>
        <w:t>最小二乘均值（</w:t>
      </w:r>
      <w:r w:rsidRPr="003A082D">
        <w:rPr>
          <w:rFonts w:hint="eastAsia"/>
          <w:szCs w:val="28"/>
        </w:rPr>
        <w:t>LSM</w:t>
      </w:r>
      <w:r w:rsidRPr="003A082D">
        <w:rPr>
          <w:rFonts w:hint="eastAsia"/>
          <w:szCs w:val="28"/>
        </w:rPr>
        <w:t>）</w:t>
      </w:r>
      <w:r>
        <w:rPr>
          <w:rFonts w:hint="eastAsia"/>
          <w:szCs w:val="28"/>
        </w:rPr>
        <w:t>，这是针对非均衡数据设计的。</w:t>
      </w:r>
      <w:r w:rsidR="00A6218A">
        <w:rPr>
          <w:rFonts w:hint="eastAsia"/>
          <w:szCs w:val="28"/>
        </w:rPr>
        <w:t>可选参数：</w:t>
      </w:r>
    </w:p>
    <w:p w:rsidR="00A6218A" w:rsidRPr="00A6218A" w:rsidRDefault="00A6218A" w:rsidP="00A6218A">
      <w:pPr>
        <w:ind w:firstLineChars="200" w:firstLine="560"/>
        <w:rPr>
          <w:szCs w:val="28"/>
        </w:rPr>
      </w:pPr>
      <w:proofErr w:type="spellStart"/>
      <w:r w:rsidRPr="00A6218A">
        <w:rPr>
          <w:rFonts w:hint="eastAsia"/>
          <w:szCs w:val="28"/>
        </w:rPr>
        <w:t>stderr</w:t>
      </w:r>
      <w:proofErr w:type="spellEnd"/>
      <w:r w:rsidRPr="00A6218A">
        <w:rPr>
          <w:rFonts w:hint="eastAsia"/>
          <w:szCs w:val="28"/>
        </w:rPr>
        <w:t>——</w:t>
      </w:r>
      <w:r>
        <w:rPr>
          <w:rFonts w:hint="eastAsia"/>
          <w:szCs w:val="28"/>
        </w:rPr>
        <w:t>输出</w:t>
      </w:r>
      <w:r w:rsidRPr="00A6218A">
        <w:rPr>
          <w:rFonts w:hint="eastAsia"/>
          <w:szCs w:val="28"/>
        </w:rPr>
        <w:t>LSM</w:t>
      </w:r>
      <w:r w:rsidRPr="00A6218A">
        <w:rPr>
          <w:rFonts w:hint="eastAsia"/>
          <w:szCs w:val="28"/>
        </w:rPr>
        <w:t>的标准差和</w:t>
      </w:r>
      <w:r>
        <w:rPr>
          <w:rFonts w:hint="eastAsia"/>
          <w:szCs w:val="28"/>
        </w:rPr>
        <w:t>H</w:t>
      </w:r>
      <w:r>
        <w:rPr>
          <w:rFonts w:hint="eastAsia"/>
          <w:szCs w:val="28"/>
          <w:vertAlign w:val="subscript"/>
        </w:rPr>
        <w:t>0</w:t>
      </w:r>
      <w:r>
        <w:rPr>
          <w:rFonts w:hint="eastAsia"/>
          <w:szCs w:val="28"/>
        </w:rPr>
        <w:t>：</w:t>
      </w:r>
      <w:r>
        <w:rPr>
          <w:rFonts w:hint="eastAsia"/>
          <w:szCs w:val="28"/>
        </w:rPr>
        <w:t>LSM=0</w:t>
      </w:r>
      <w:r w:rsidRPr="00A6218A">
        <w:rPr>
          <w:rFonts w:hint="eastAsia"/>
          <w:szCs w:val="28"/>
        </w:rPr>
        <w:t>的概率值</w:t>
      </w:r>
      <w:r>
        <w:rPr>
          <w:rFonts w:hint="eastAsia"/>
          <w:szCs w:val="28"/>
        </w:rPr>
        <w:t>；</w:t>
      </w:r>
    </w:p>
    <w:p w:rsidR="00A6218A" w:rsidRDefault="00A6218A" w:rsidP="00A6218A">
      <w:pPr>
        <w:ind w:firstLineChars="200" w:firstLine="560"/>
        <w:rPr>
          <w:szCs w:val="28"/>
        </w:rPr>
      </w:pPr>
      <w:proofErr w:type="spellStart"/>
      <w:r w:rsidRPr="00A6218A">
        <w:rPr>
          <w:rFonts w:hint="eastAsia"/>
          <w:szCs w:val="28"/>
        </w:rPr>
        <w:t>tdiff</w:t>
      </w:r>
      <w:proofErr w:type="spellEnd"/>
      <w:r w:rsidRPr="00A6218A">
        <w:rPr>
          <w:rFonts w:hint="eastAsia"/>
          <w:szCs w:val="28"/>
        </w:rPr>
        <w:t>——</w:t>
      </w:r>
      <w:r>
        <w:rPr>
          <w:rFonts w:hint="eastAsia"/>
          <w:szCs w:val="28"/>
        </w:rPr>
        <w:t>输出</w:t>
      </w:r>
      <w:r w:rsidRPr="00A6218A">
        <w:rPr>
          <w:rFonts w:hint="eastAsia"/>
          <w:szCs w:val="28"/>
        </w:rPr>
        <w:t>假设检验</w:t>
      </w:r>
      <w:r>
        <w:rPr>
          <w:rFonts w:hint="eastAsia"/>
          <w:szCs w:val="28"/>
        </w:rPr>
        <w:t>H</w:t>
      </w:r>
      <w:r>
        <w:rPr>
          <w:rFonts w:hint="eastAsia"/>
          <w:szCs w:val="28"/>
          <w:vertAlign w:val="subscript"/>
        </w:rPr>
        <w:t>0</w:t>
      </w:r>
      <w:r>
        <w:rPr>
          <w:rFonts w:hint="eastAsia"/>
          <w:szCs w:val="28"/>
        </w:rPr>
        <w:t>：</w:t>
      </w:r>
      <w:r>
        <w:rPr>
          <w:rFonts w:hint="eastAsia"/>
          <w:szCs w:val="28"/>
        </w:rPr>
        <w:t xml:space="preserve">LSM(i)=LSM(j) </w:t>
      </w:r>
      <w:r w:rsidRPr="00A6218A">
        <w:rPr>
          <w:rFonts w:hint="eastAsia"/>
          <w:szCs w:val="28"/>
        </w:rPr>
        <w:t>的</w:t>
      </w:r>
      <w:r w:rsidRPr="00A6218A">
        <w:rPr>
          <w:rFonts w:hint="eastAsia"/>
          <w:szCs w:val="28"/>
        </w:rPr>
        <w:t>t</w:t>
      </w:r>
      <w:r w:rsidRPr="00A6218A">
        <w:rPr>
          <w:rFonts w:hint="eastAsia"/>
          <w:szCs w:val="28"/>
        </w:rPr>
        <w:t>值和相应的概率值</w:t>
      </w:r>
      <w:r>
        <w:rPr>
          <w:rFonts w:hint="eastAsia"/>
          <w:szCs w:val="28"/>
        </w:rPr>
        <w:t>；</w:t>
      </w:r>
    </w:p>
    <w:p w:rsidR="00A6218A" w:rsidRPr="00A6218A" w:rsidRDefault="00A6218A" w:rsidP="00A6218A">
      <w:pPr>
        <w:ind w:firstLineChars="200" w:firstLine="560"/>
        <w:rPr>
          <w:szCs w:val="28"/>
        </w:rPr>
      </w:pPr>
      <w:r w:rsidRPr="00A6218A">
        <w:rPr>
          <w:rFonts w:hint="eastAsia"/>
          <w:szCs w:val="28"/>
        </w:rPr>
        <w:t>slice=</w:t>
      </w:r>
      <w:r w:rsidRPr="00A6218A">
        <w:rPr>
          <w:rFonts w:hint="eastAsia"/>
          <w:szCs w:val="28"/>
        </w:rPr>
        <w:t>效应</w:t>
      </w:r>
      <w:r>
        <w:rPr>
          <w:rFonts w:hint="eastAsia"/>
          <w:szCs w:val="28"/>
        </w:rPr>
        <w:t>变量</w:t>
      </w:r>
      <w:r w:rsidRPr="00A6218A">
        <w:rPr>
          <w:rFonts w:hint="eastAsia"/>
          <w:szCs w:val="28"/>
        </w:rPr>
        <w:t>——通过规定的这个效应来分开交叉的</w:t>
      </w:r>
      <w:r w:rsidRPr="00A6218A">
        <w:rPr>
          <w:rFonts w:hint="eastAsia"/>
          <w:szCs w:val="28"/>
        </w:rPr>
        <w:t>LSM</w:t>
      </w:r>
      <w:r w:rsidRPr="00A6218A">
        <w:rPr>
          <w:rFonts w:hint="eastAsia"/>
          <w:szCs w:val="28"/>
        </w:rPr>
        <w:t>效应。例如，假定交叉项</w:t>
      </w:r>
      <w:r w:rsidRPr="00A6218A">
        <w:rPr>
          <w:rFonts w:hint="eastAsia"/>
          <w:szCs w:val="28"/>
        </w:rPr>
        <w:t>A*B</w:t>
      </w:r>
      <w:r w:rsidRPr="00A6218A">
        <w:rPr>
          <w:rFonts w:hint="eastAsia"/>
          <w:szCs w:val="28"/>
        </w:rPr>
        <w:t>是显著的，如果想对</w:t>
      </w:r>
      <w:r w:rsidRPr="00A6218A">
        <w:rPr>
          <w:rFonts w:hint="eastAsia"/>
          <w:szCs w:val="28"/>
        </w:rPr>
        <w:t>B</w:t>
      </w:r>
      <w:r w:rsidRPr="00A6218A">
        <w:rPr>
          <w:rFonts w:hint="eastAsia"/>
          <w:szCs w:val="28"/>
        </w:rPr>
        <w:t>的每个效应检验</w:t>
      </w:r>
      <w:r w:rsidRPr="00A6218A">
        <w:rPr>
          <w:rFonts w:hint="eastAsia"/>
          <w:szCs w:val="28"/>
        </w:rPr>
        <w:t>A</w:t>
      </w:r>
      <w:r w:rsidRPr="00A6218A">
        <w:rPr>
          <w:rFonts w:hint="eastAsia"/>
          <w:szCs w:val="28"/>
        </w:rPr>
        <w:t>的效应，使用下面语句：</w:t>
      </w:r>
    </w:p>
    <w:p w:rsidR="00A6218A" w:rsidRDefault="00A6218A" w:rsidP="00A6218A">
      <w:pPr>
        <w:jc w:val="center"/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proofErr w:type="spellStart"/>
      <w:proofErr w:type="gramStart"/>
      <w:r w:rsidRPr="00A6218A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lsmeans</w:t>
      </w:r>
      <w:proofErr w:type="spellEnd"/>
      <w:r w:rsidRPr="00A6218A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 A</w:t>
      </w:r>
      <w:proofErr w:type="gramEnd"/>
      <w:r w:rsidRPr="00A6218A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*B  /</w:t>
      </w:r>
      <w:r w:rsidRPr="00A6218A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slice</w:t>
      </w:r>
      <w:r w:rsidRPr="00A6218A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=B;</w:t>
      </w:r>
    </w:p>
    <w:p w:rsidR="00A6218A" w:rsidRDefault="00A6218A" w:rsidP="00A6218A">
      <w:pPr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</w:p>
    <w:p w:rsidR="001F1122" w:rsidRPr="001F1122" w:rsidRDefault="001F1122" w:rsidP="00A6218A">
      <w:pPr>
        <w:rPr>
          <w:rFonts w:ascii="Courier New" w:hAnsi="Courier New" w:cs="Courier New"/>
          <w:b/>
          <w:color w:val="000000"/>
          <w:kern w:val="0"/>
          <w:szCs w:val="28"/>
          <w:shd w:val="clear" w:color="auto" w:fill="FFFFFF"/>
        </w:rPr>
      </w:pPr>
      <w:r w:rsidRPr="001F1122">
        <w:rPr>
          <w:rFonts w:ascii="Courier New" w:hAnsi="Courier New" w:cs="Courier New" w:hint="eastAsia"/>
          <w:b/>
          <w:color w:val="000000"/>
          <w:kern w:val="0"/>
          <w:szCs w:val="28"/>
          <w:shd w:val="clear" w:color="auto" w:fill="FFFFFF"/>
        </w:rPr>
        <w:t>二、方差齐性检验</w:t>
      </w:r>
    </w:p>
    <w:p w:rsidR="001F1122" w:rsidRPr="001F1122" w:rsidRDefault="003C2E56" w:rsidP="001F1122">
      <w:pPr>
        <w:ind w:firstLineChars="200" w:firstLine="560"/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 w:rsidRPr="003C2E56">
        <w:rPr>
          <w:rFonts w:cs="Times New Roman" w:hint="eastAsia"/>
          <w:color w:val="000000"/>
          <w:kern w:val="0"/>
          <w:szCs w:val="28"/>
          <w:shd w:val="clear" w:color="auto" w:fill="FFFFFF"/>
        </w:rPr>
        <w:t>许多计量资料的分析方法要求数据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具有</w:t>
      </w:r>
      <w:r w:rsidR="001F1122" w:rsidRPr="001F1122">
        <w:rPr>
          <w:rFonts w:cs="Times New Roman"/>
          <w:color w:val="000000"/>
          <w:kern w:val="0"/>
          <w:szCs w:val="28"/>
          <w:shd w:val="clear" w:color="auto" w:fill="FFFFFF"/>
        </w:rPr>
        <w:t>方差齐性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（即</w:t>
      </w:r>
      <w:r w:rsidRPr="003C2E56">
        <w:rPr>
          <w:rFonts w:cs="Times New Roman" w:hint="eastAsia"/>
          <w:color w:val="000000"/>
          <w:kern w:val="0"/>
          <w:szCs w:val="28"/>
          <w:shd w:val="clear" w:color="auto" w:fill="FFFFFF"/>
        </w:rPr>
        <w:t>两方差没有明显差别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），方差齐性</w:t>
      </w:r>
      <w:r w:rsidR="001F1122" w:rsidRPr="001F1122">
        <w:rPr>
          <w:rFonts w:cs="Times New Roman"/>
          <w:color w:val="000000"/>
          <w:kern w:val="0"/>
          <w:szCs w:val="28"/>
          <w:shd w:val="clear" w:color="auto" w:fill="FFFFFF"/>
        </w:rPr>
        <w:t>检验可以用</w:t>
      </w:r>
      <w:r w:rsidR="001F1122" w:rsidRPr="001F1122">
        <w:rPr>
          <w:rFonts w:cs="Times New Roman"/>
          <w:color w:val="000000"/>
          <w:kern w:val="0"/>
          <w:szCs w:val="28"/>
          <w:shd w:val="clear" w:color="auto" w:fill="FFFFFF"/>
        </w:rPr>
        <w:t>GLM</w:t>
      </w:r>
      <w:r w:rsidR="001F1122" w:rsidRPr="001F1122">
        <w:rPr>
          <w:rFonts w:cs="Times New Roman"/>
          <w:color w:val="000000"/>
          <w:kern w:val="0"/>
          <w:szCs w:val="28"/>
          <w:shd w:val="clear" w:color="auto" w:fill="FFFFFF"/>
        </w:rPr>
        <w:t>过程中的</w:t>
      </w:r>
      <w:r w:rsidR="001F1122" w:rsidRPr="001F1122">
        <w:rPr>
          <w:rFonts w:cs="Times New Roman"/>
          <w:color w:val="000000"/>
          <w:kern w:val="0"/>
          <w:szCs w:val="28"/>
          <w:shd w:val="clear" w:color="auto" w:fill="FFFFFF"/>
        </w:rPr>
        <w:t>HOVTEST</w:t>
      </w:r>
      <w:r w:rsidR="001F1122" w:rsidRPr="001F1122">
        <w:rPr>
          <w:rFonts w:cs="Times New Roman"/>
          <w:color w:val="000000"/>
          <w:kern w:val="0"/>
          <w:szCs w:val="28"/>
          <w:shd w:val="clear" w:color="auto" w:fill="FFFFFF"/>
        </w:rPr>
        <w:t>选项实现，实际上这也是在</w:t>
      </w:r>
      <w:r w:rsidR="001F1122" w:rsidRPr="001F1122">
        <w:rPr>
          <w:rFonts w:cs="Times New Roman"/>
          <w:color w:val="000000"/>
          <w:kern w:val="0"/>
          <w:szCs w:val="28"/>
          <w:shd w:val="clear" w:color="auto" w:fill="FFFFFF"/>
        </w:rPr>
        <w:t>SAS</w:t>
      </w:r>
      <w:r w:rsidR="001F1122" w:rsidRPr="001F1122">
        <w:rPr>
          <w:rFonts w:cs="Times New Roman"/>
          <w:color w:val="000000"/>
          <w:kern w:val="0"/>
          <w:szCs w:val="28"/>
          <w:shd w:val="clear" w:color="auto" w:fill="FFFFFF"/>
        </w:rPr>
        <w:t>中做方差齐性检验的唯一途径。</w:t>
      </w:r>
      <w:r w:rsidR="001F1122" w:rsidRPr="001F1122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语法为：</w:t>
      </w:r>
    </w:p>
    <w:p w:rsidR="001F1122" w:rsidRPr="001F1122" w:rsidRDefault="001F1122" w:rsidP="001F1122">
      <w:pPr>
        <w:ind w:firstLineChars="405" w:firstLine="1134"/>
        <w:rPr>
          <w:rFonts w:ascii="Courier New" w:hAnsi="Courier New" w:cs="Courier New"/>
          <w:color w:val="FF0000"/>
          <w:kern w:val="0"/>
          <w:szCs w:val="28"/>
          <w:shd w:val="clear" w:color="auto" w:fill="FFFFFF"/>
        </w:rPr>
      </w:pPr>
      <w:r w:rsidRPr="001F1122">
        <w:rPr>
          <w:rFonts w:ascii="Courier New" w:hAnsi="Courier New" w:cs="Courier New"/>
          <w:color w:val="FF0000"/>
          <w:kern w:val="0"/>
          <w:szCs w:val="28"/>
          <w:shd w:val="clear" w:color="auto" w:fill="FFFFFF"/>
        </w:rPr>
        <w:t>PROC GLM</w:t>
      </w:r>
      <w:r>
        <w:rPr>
          <w:rFonts w:ascii="Courier New" w:hAnsi="Courier New" w:cs="Courier New" w:hint="eastAsia"/>
          <w:color w:val="FF0000"/>
          <w:kern w:val="0"/>
          <w:szCs w:val="28"/>
          <w:shd w:val="clear" w:color="auto" w:fill="FFFFFF"/>
        </w:rPr>
        <w:t xml:space="preserve"> data = </w:t>
      </w:r>
      <w:r>
        <w:rPr>
          <w:rFonts w:ascii="Courier New" w:hAnsi="Courier New" w:cs="Courier New" w:hint="eastAsia"/>
          <w:color w:val="FF0000"/>
          <w:kern w:val="0"/>
          <w:szCs w:val="28"/>
          <w:shd w:val="clear" w:color="auto" w:fill="FFFFFF"/>
        </w:rPr>
        <w:t>数据集</w:t>
      </w:r>
      <w:r w:rsidRPr="001F1122">
        <w:rPr>
          <w:rFonts w:ascii="Courier New" w:hAnsi="Courier New" w:cs="Courier New"/>
          <w:color w:val="FF0000"/>
          <w:kern w:val="0"/>
          <w:szCs w:val="28"/>
          <w:shd w:val="clear" w:color="auto" w:fill="FFFFFF"/>
        </w:rPr>
        <w:t xml:space="preserve">; </w:t>
      </w:r>
    </w:p>
    <w:p w:rsidR="001F1122" w:rsidRPr="001F1122" w:rsidRDefault="001F1122" w:rsidP="001F1122">
      <w:pPr>
        <w:ind w:firstLineChars="405" w:firstLine="1134"/>
        <w:rPr>
          <w:rFonts w:ascii="Courier New" w:hAnsi="Courier New" w:cs="Courier New"/>
          <w:color w:val="FF0000"/>
          <w:kern w:val="0"/>
          <w:szCs w:val="28"/>
          <w:shd w:val="clear" w:color="auto" w:fill="FFFFFF"/>
        </w:rPr>
      </w:pPr>
      <w:r w:rsidRPr="001F1122">
        <w:rPr>
          <w:rFonts w:ascii="Courier New" w:hAnsi="Courier New" w:cs="Courier New"/>
          <w:color w:val="FF0000"/>
          <w:kern w:val="0"/>
          <w:szCs w:val="28"/>
          <w:shd w:val="clear" w:color="auto" w:fill="FFFFFF"/>
        </w:rPr>
        <w:t xml:space="preserve">CLASS </w:t>
      </w:r>
      <w:r>
        <w:rPr>
          <w:rFonts w:ascii="Courier New" w:hAnsi="Courier New" w:cs="Courier New" w:hint="eastAsia"/>
          <w:color w:val="FF0000"/>
          <w:kern w:val="0"/>
          <w:szCs w:val="28"/>
          <w:shd w:val="clear" w:color="auto" w:fill="FFFFFF"/>
        </w:rPr>
        <w:t>分组变量</w:t>
      </w:r>
      <w:r w:rsidRPr="001F1122">
        <w:rPr>
          <w:rFonts w:ascii="Courier New" w:hAnsi="Courier New" w:cs="Courier New"/>
          <w:color w:val="FF0000"/>
          <w:kern w:val="0"/>
          <w:szCs w:val="28"/>
          <w:shd w:val="clear" w:color="auto" w:fill="FFFFFF"/>
        </w:rPr>
        <w:t>;</w:t>
      </w:r>
    </w:p>
    <w:p w:rsidR="001F1122" w:rsidRPr="001F1122" w:rsidRDefault="001F1122" w:rsidP="001F1122">
      <w:pPr>
        <w:ind w:firstLineChars="405" w:firstLine="1134"/>
        <w:rPr>
          <w:rFonts w:ascii="Courier New" w:hAnsi="Courier New" w:cs="Courier New"/>
          <w:color w:val="FF0000"/>
          <w:kern w:val="0"/>
          <w:szCs w:val="28"/>
          <w:shd w:val="clear" w:color="auto" w:fill="FFFFFF"/>
        </w:rPr>
      </w:pPr>
      <w:r w:rsidRPr="001F1122">
        <w:rPr>
          <w:rFonts w:ascii="Courier New" w:hAnsi="Courier New" w:cs="Courier New"/>
          <w:color w:val="FF0000"/>
          <w:kern w:val="0"/>
          <w:szCs w:val="28"/>
          <w:shd w:val="clear" w:color="auto" w:fill="FFFFFF"/>
        </w:rPr>
        <w:t>MODEL</w:t>
      </w:r>
      <w:r>
        <w:rPr>
          <w:rFonts w:ascii="Courier New" w:hAnsi="Courier New" w:cs="Courier New" w:hint="eastAsia"/>
          <w:color w:val="FF0000"/>
          <w:kern w:val="0"/>
          <w:szCs w:val="28"/>
          <w:shd w:val="clear" w:color="auto" w:fill="FFFFFF"/>
        </w:rPr>
        <w:t>变量</w:t>
      </w:r>
      <w:r w:rsidRPr="001F1122">
        <w:rPr>
          <w:rFonts w:ascii="Courier New" w:hAnsi="Courier New" w:cs="Courier New"/>
          <w:color w:val="FF0000"/>
          <w:kern w:val="0"/>
          <w:szCs w:val="28"/>
          <w:shd w:val="clear" w:color="auto" w:fill="FFFFFF"/>
        </w:rPr>
        <w:t>=</w:t>
      </w:r>
      <w:r>
        <w:rPr>
          <w:rFonts w:ascii="Courier New" w:hAnsi="Courier New" w:cs="Courier New" w:hint="eastAsia"/>
          <w:color w:val="FF0000"/>
          <w:kern w:val="0"/>
          <w:szCs w:val="28"/>
          <w:shd w:val="clear" w:color="auto" w:fill="FFFFFF"/>
        </w:rPr>
        <w:t>分组变量</w:t>
      </w:r>
      <w:r w:rsidRPr="001F1122">
        <w:rPr>
          <w:rFonts w:ascii="Courier New" w:hAnsi="Courier New" w:cs="Courier New"/>
          <w:color w:val="FF0000"/>
          <w:kern w:val="0"/>
          <w:szCs w:val="28"/>
          <w:shd w:val="clear" w:color="auto" w:fill="FFFFFF"/>
        </w:rPr>
        <w:t>;</w:t>
      </w:r>
    </w:p>
    <w:p w:rsidR="001F1122" w:rsidRPr="001F1122" w:rsidRDefault="001F1122" w:rsidP="001F1122">
      <w:pPr>
        <w:ind w:firstLineChars="405" w:firstLine="1134"/>
        <w:rPr>
          <w:rFonts w:ascii="Courier New" w:hAnsi="Courier New" w:cs="Courier New"/>
          <w:color w:val="FF0000"/>
          <w:kern w:val="0"/>
          <w:szCs w:val="28"/>
          <w:shd w:val="clear" w:color="auto" w:fill="FFFFFF"/>
        </w:rPr>
      </w:pPr>
      <w:r w:rsidRPr="001F1122">
        <w:rPr>
          <w:rFonts w:ascii="Courier New" w:hAnsi="Courier New" w:cs="Courier New"/>
          <w:color w:val="FF0000"/>
          <w:kern w:val="0"/>
          <w:szCs w:val="28"/>
          <w:shd w:val="clear" w:color="auto" w:fill="FFFFFF"/>
        </w:rPr>
        <w:t xml:space="preserve">MEAN </w:t>
      </w:r>
      <w:r>
        <w:rPr>
          <w:rFonts w:ascii="Courier New" w:hAnsi="Courier New" w:cs="Courier New" w:hint="eastAsia"/>
          <w:color w:val="FF0000"/>
          <w:kern w:val="0"/>
          <w:szCs w:val="28"/>
          <w:shd w:val="clear" w:color="auto" w:fill="FFFFFF"/>
        </w:rPr>
        <w:t>分组变量</w:t>
      </w:r>
      <w:r w:rsidRPr="001F1122">
        <w:rPr>
          <w:rFonts w:ascii="Courier New" w:hAnsi="Courier New" w:cs="Courier New"/>
          <w:color w:val="FF0000"/>
          <w:kern w:val="0"/>
          <w:szCs w:val="28"/>
          <w:shd w:val="clear" w:color="auto" w:fill="FFFFFF"/>
        </w:rPr>
        <w:t xml:space="preserve"> /SNK HOVTEST;</w:t>
      </w:r>
    </w:p>
    <w:p w:rsidR="001F1122" w:rsidRPr="001F1122" w:rsidRDefault="001F1122" w:rsidP="001F1122">
      <w:pPr>
        <w:ind w:firstLineChars="405" w:firstLine="1134"/>
        <w:rPr>
          <w:rFonts w:ascii="Courier New" w:hAnsi="Courier New" w:cs="Courier New"/>
          <w:color w:val="FF0000"/>
          <w:kern w:val="0"/>
          <w:szCs w:val="28"/>
          <w:shd w:val="clear" w:color="auto" w:fill="FFFFFF"/>
        </w:rPr>
      </w:pPr>
      <w:r w:rsidRPr="001F1122">
        <w:rPr>
          <w:rFonts w:ascii="Courier New" w:hAnsi="Courier New" w:cs="Courier New"/>
          <w:color w:val="FF0000"/>
          <w:kern w:val="0"/>
          <w:szCs w:val="28"/>
          <w:shd w:val="clear" w:color="auto" w:fill="FFFFFF"/>
        </w:rPr>
        <w:lastRenderedPageBreak/>
        <w:t>RUN;</w:t>
      </w:r>
    </w:p>
    <w:p w:rsidR="00174F33" w:rsidRPr="00174F33" w:rsidRDefault="00174F33" w:rsidP="00A6218A">
      <w:pPr>
        <w:rPr>
          <w:szCs w:val="28"/>
        </w:rPr>
      </w:pPr>
      <w:r>
        <w:rPr>
          <w:rFonts w:hint="eastAsia"/>
          <w:b/>
          <w:szCs w:val="28"/>
        </w:rPr>
        <w:t xml:space="preserve">    </w:t>
      </w:r>
      <w:r w:rsidRPr="00174F33">
        <w:rPr>
          <w:rFonts w:hint="eastAsia"/>
          <w:szCs w:val="28"/>
        </w:rPr>
        <w:t>这里原假设</w:t>
      </w:r>
      <w:r w:rsidRPr="00174F33">
        <w:rPr>
          <w:rFonts w:hint="eastAsia"/>
          <w:szCs w:val="28"/>
        </w:rPr>
        <w:t>H</w:t>
      </w:r>
      <w:r>
        <w:rPr>
          <w:rFonts w:hint="eastAsia"/>
          <w:szCs w:val="28"/>
          <w:vertAlign w:val="subscript"/>
        </w:rPr>
        <w:t>0</w:t>
      </w:r>
      <w:r>
        <w:rPr>
          <w:rFonts w:hint="eastAsia"/>
          <w:szCs w:val="28"/>
        </w:rPr>
        <w:t>为方差齐；若检验结果的</w:t>
      </w:r>
      <w:r>
        <w:rPr>
          <w:rFonts w:hint="eastAsia"/>
          <w:szCs w:val="28"/>
        </w:rPr>
        <w:t>P</w:t>
      </w:r>
      <w:r>
        <w:rPr>
          <w:rFonts w:hint="eastAsia"/>
          <w:szCs w:val="28"/>
        </w:rPr>
        <w:t>值</w:t>
      </w:r>
      <w:r>
        <w:rPr>
          <w:rFonts w:hint="eastAsia"/>
          <w:szCs w:val="28"/>
        </w:rPr>
        <w:t xml:space="preserve">&gt;0.05, </w:t>
      </w:r>
      <w:r>
        <w:rPr>
          <w:rFonts w:hint="eastAsia"/>
          <w:szCs w:val="28"/>
        </w:rPr>
        <w:t>则接受原假设，即方差齐。</w:t>
      </w:r>
    </w:p>
    <w:p w:rsidR="00174F33" w:rsidRPr="00174F33" w:rsidRDefault="00174F33" w:rsidP="00A6218A">
      <w:pPr>
        <w:rPr>
          <w:b/>
          <w:szCs w:val="28"/>
        </w:rPr>
      </w:pPr>
    </w:p>
    <w:p w:rsidR="00032BDB" w:rsidRDefault="00032BDB" w:rsidP="00A6218A">
      <w:pPr>
        <w:rPr>
          <w:szCs w:val="28"/>
        </w:rPr>
      </w:pPr>
      <w:r w:rsidRPr="00032BDB">
        <w:rPr>
          <w:rFonts w:hint="eastAsia"/>
          <w:b/>
          <w:szCs w:val="28"/>
        </w:rPr>
        <w:t>例</w:t>
      </w:r>
      <w:r w:rsidRPr="00032BDB">
        <w:rPr>
          <w:rFonts w:hint="eastAsia"/>
          <w:b/>
          <w:szCs w:val="28"/>
        </w:rPr>
        <w:t>3</w:t>
      </w:r>
      <w:r w:rsidRPr="00032BDB">
        <w:rPr>
          <w:rFonts w:hint="eastAsia"/>
          <w:szCs w:val="28"/>
        </w:rPr>
        <w:t>考虑在</w:t>
      </w:r>
      <w:r w:rsidRPr="00032BDB">
        <w:rPr>
          <w:rFonts w:hint="eastAsia"/>
          <w:szCs w:val="28"/>
        </w:rPr>
        <w:t>5</w:t>
      </w:r>
      <w:r w:rsidRPr="00032BDB">
        <w:rPr>
          <w:rFonts w:hint="eastAsia"/>
          <w:szCs w:val="28"/>
        </w:rPr>
        <w:t>种不同品牌的人工合成胶合板材料上进行磨损时间测试，每种品牌的材料做四次试验，且都是采用的同一种</w:t>
      </w:r>
      <w:r w:rsidR="00595A48">
        <w:rPr>
          <w:rFonts w:hint="eastAsia"/>
          <w:szCs w:val="28"/>
        </w:rPr>
        <w:t>磨损措施，所有的试验都是在完全随机的顺序下在相同的机器上完成的。</w:t>
      </w:r>
    </w:p>
    <w:p w:rsidR="00595A48" w:rsidRPr="00595A48" w:rsidRDefault="00595A48" w:rsidP="00595A48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2749E4ED" wp14:editId="2659B5E1">
            <wp:extent cx="3185160" cy="13106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8A" w:rsidRDefault="00032BDB" w:rsidP="00032BDB">
      <w:pPr>
        <w:ind w:firstLineChars="200" w:firstLine="560"/>
        <w:rPr>
          <w:szCs w:val="28"/>
        </w:rPr>
      </w:pPr>
      <w:r w:rsidRPr="00032BDB">
        <w:rPr>
          <w:rFonts w:hint="eastAsia"/>
          <w:szCs w:val="28"/>
        </w:rPr>
        <w:t>品牌</w:t>
      </w:r>
      <w:r w:rsidRPr="00032BDB">
        <w:rPr>
          <w:rFonts w:hint="eastAsia"/>
          <w:szCs w:val="28"/>
        </w:rPr>
        <w:t>ACMX</w:t>
      </w:r>
      <w:r w:rsidRPr="00032BDB">
        <w:rPr>
          <w:rFonts w:hint="eastAsia"/>
          <w:szCs w:val="28"/>
        </w:rPr>
        <w:t>、</w:t>
      </w:r>
      <w:r w:rsidRPr="00032BDB">
        <w:rPr>
          <w:rFonts w:hint="eastAsia"/>
          <w:szCs w:val="28"/>
        </w:rPr>
        <w:t>AXAX</w:t>
      </w:r>
      <w:r w:rsidRPr="00032BDB">
        <w:rPr>
          <w:rFonts w:hint="eastAsia"/>
          <w:szCs w:val="28"/>
        </w:rPr>
        <w:t>和</w:t>
      </w:r>
      <w:r w:rsidRPr="00032BDB">
        <w:rPr>
          <w:rFonts w:hint="eastAsia"/>
          <w:szCs w:val="28"/>
        </w:rPr>
        <w:t>CHAMP</w:t>
      </w:r>
      <w:r w:rsidRPr="00032BDB">
        <w:rPr>
          <w:rFonts w:hint="eastAsia"/>
          <w:szCs w:val="28"/>
        </w:rPr>
        <w:t>来自美国制造商，而品牌</w:t>
      </w:r>
      <w:r w:rsidRPr="00032BDB">
        <w:rPr>
          <w:rFonts w:hint="eastAsia"/>
          <w:szCs w:val="28"/>
        </w:rPr>
        <w:t>TUFFY</w:t>
      </w:r>
      <w:r w:rsidRPr="00032BDB">
        <w:rPr>
          <w:rFonts w:hint="eastAsia"/>
          <w:szCs w:val="28"/>
        </w:rPr>
        <w:t>和</w:t>
      </w:r>
      <w:r w:rsidRPr="00032BDB">
        <w:rPr>
          <w:rFonts w:hint="eastAsia"/>
          <w:szCs w:val="28"/>
        </w:rPr>
        <w:t>XTRA</w:t>
      </w:r>
      <w:r w:rsidRPr="00032BDB">
        <w:rPr>
          <w:rFonts w:hint="eastAsia"/>
          <w:szCs w:val="28"/>
        </w:rPr>
        <w:t>来自非美国制造商。我们</w:t>
      </w:r>
      <w:r>
        <w:rPr>
          <w:rFonts w:hint="eastAsia"/>
          <w:szCs w:val="28"/>
        </w:rPr>
        <w:t>想要</w:t>
      </w:r>
      <w:r w:rsidRPr="00032BDB">
        <w:rPr>
          <w:rFonts w:hint="eastAsia"/>
          <w:szCs w:val="28"/>
        </w:rPr>
        <w:t>比较美国品牌的均值与非美国品牌的均值是否有差异</w:t>
      </w:r>
      <w:r>
        <w:rPr>
          <w:rFonts w:hint="eastAsia"/>
          <w:szCs w:val="28"/>
        </w:rPr>
        <w:t>。</w:t>
      </w:r>
    </w:p>
    <w:p w:rsidR="00032BDB" w:rsidRPr="00732CFA" w:rsidRDefault="00732CFA" w:rsidP="00A6218A">
      <w:pPr>
        <w:pBdr>
          <w:bottom w:val="single" w:sz="6" w:space="1" w:color="auto"/>
        </w:pBdr>
        <w:rPr>
          <w:b/>
          <w:szCs w:val="28"/>
        </w:rPr>
      </w:pPr>
      <w:r w:rsidRPr="00732CFA">
        <w:rPr>
          <w:rFonts w:hint="eastAsia"/>
          <w:b/>
          <w:szCs w:val="28"/>
        </w:rPr>
        <w:t>代码：</w:t>
      </w:r>
    </w:p>
    <w:p w:rsidR="00732CFA" w:rsidRPr="00732CFA" w:rsidRDefault="00732CFA" w:rsidP="00732CFA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32CFA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veneer;</w:t>
      </w:r>
    </w:p>
    <w:p w:rsidR="00732CFA" w:rsidRPr="00732CFA" w:rsidRDefault="00732CFA" w:rsidP="00732CF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32CF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brand $ wear @@;</w:t>
      </w:r>
    </w:p>
    <w:p w:rsidR="00732CFA" w:rsidRPr="00732CFA" w:rsidRDefault="00732CFA" w:rsidP="00732CF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32CF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datalines</w:t>
      </w:r>
      <w:proofErr w:type="spellEnd"/>
      <w:proofErr w:type="gramEnd"/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32CFA" w:rsidRPr="00732CFA" w:rsidRDefault="00732CFA" w:rsidP="00732CF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proofErr w:type="gramStart"/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ACME  2.3</w:t>
      </w:r>
      <w:proofErr w:type="gramEnd"/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 ACME  2.1 ACME  2.4 ACME  2.5</w:t>
      </w:r>
    </w:p>
    <w:p w:rsidR="00732CFA" w:rsidRPr="00732CFA" w:rsidRDefault="00732CFA" w:rsidP="00732CF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CHAMP 2.2 CHAMP 2.3 CHAMP 2.4 CHAMP 2.6</w:t>
      </w:r>
    </w:p>
    <w:p w:rsidR="00732CFA" w:rsidRPr="00732CFA" w:rsidRDefault="00732CFA" w:rsidP="00732CF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proofErr w:type="gramStart"/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AJAX  2.2</w:t>
      </w:r>
      <w:proofErr w:type="gramEnd"/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 AJAX  2.0 AJAX  1.9 AJAX  2.1</w:t>
      </w:r>
    </w:p>
    <w:p w:rsidR="00732CFA" w:rsidRPr="00732CFA" w:rsidRDefault="00732CFA" w:rsidP="00732CF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TUFFY 2.4 TUFFY 2.7 TUFFY 2.6 TUFFY 2.7</w:t>
      </w:r>
    </w:p>
    <w:p w:rsidR="00732CFA" w:rsidRPr="00732CFA" w:rsidRDefault="00732CFA" w:rsidP="00732CF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proofErr w:type="gramStart"/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XTRA  2.3</w:t>
      </w:r>
      <w:proofErr w:type="gramEnd"/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 XTRA  2.5 XTRA  2.3 XTRA  2.4</w:t>
      </w:r>
    </w:p>
    <w:p w:rsidR="00732CFA" w:rsidRPr="00732CFA" w:rsidRDefault="00732CFA" w:rsidP="00732CF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32CFA" w:rsidRPr="00732CFA" w:rsidRDefault="00732CFA" w:rsidP="00732CFA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32CFA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32CFA" w:rsidRPr="00732CFA" w:rsidRDefault="00732CFA" w:rsidP="00732CFA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32CFA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32CFA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glm</w:t>
      </w:r>
      <w:proofErr w:type="spellEnd"/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32CF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veneer;</w:t>
      </w:r>
    </w:p>
    <w:p w:rsidR="00732CFA" w:rsidRPr="00732CFA" w:rsidRDefault="00732CFA" w:rsidP="00732CF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32CF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class</w:t>
      </w:r>
      <w:proofErr w:type="gramEnd"/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brand;</w:t>
      </w:r>
    </w:p>
    <w:p w:rsidR="00732CFA" w:rsidRPr="00732CFA" w:rsidRDefault="00732CFA" w:rsidP="00732CF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32CF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model</w:t>
      </w:r>
      <w:proofErr w:type="gramEnd"/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wear=brand;</w:t>
      </w:r>
    </w:p>
    <w:p w:rsidR="00732CFA" w:rsidRPr="00732CFA" w:rsidRDefault="00732CFA" w:rsidP="00732CF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32CF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contrast</w:t>
      </w:r>
      <w:proofErr w:type="gramEnd"/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32CF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 xml:space="preserve">'US </w:t>
      </w:r>
      <w:proofErr w:type="spellStart"/>
      <w:r w:rsidRPr="00732CF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vs</w:t>
      </w:r>
      <w:proofErr w:type="spellEnd"/>
      <w:r w:rsidRPr="00732CF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 xml:space="preserve"> NON-U.S.'</w:t>
      </w:r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brand </w:t>
      </w:r>
      <w:r w:rsidRPr="00732CFA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32CFA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32CFA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-</w:t>
      </w:r>
      <w:r w:rsidRPr="00732CFA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</w:t>
      </w:r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-</w:t>
      </w:r>
      <w:r w:rsidRPr="00732CFA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</w:t>
      </w:r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32CFA" w:rsidRPr="00732CFA" w:rsidRDefault="00732CFA" w:rsidP="00732CF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32CF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estimate</w:t>
      </w:r>
      <w:proofErr w:type="gramEnd"/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32CF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 xml:space="preserve">'US </w:t>
      </w:r>
      <w:proofErr w:type="spellStart"/>
      <w:r w:rsidRPr="00732CF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vs</w:t>
      </w:r>
      <w:proofErr w:type="spellEnd"/>
      <w:r w:rsidRPr="00732CF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 xml:space="preserve"> NON-U.S.'</w:t>
      </w:r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brand </w:t>
      </w:r>
      <w:r w:rsidRPr="00732CFA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32CFA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32CFA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-</w:t>
      </w:r>
      <w:r w:rsidRPr="00732CFA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</w:t>
      </w:r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-</w:t>
      </w:r>
      <w:r w:rsidRPr="00732CFA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</w:t>
      </w:r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32CFA" w:rsidRPr="00732CFA" w:rsidRDefault="00732CFA" w:rsidP="00732CF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32CF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lastRenderedPageBreak/>
        <w:t>title</w:t>
      </w:r>
      <w:proofErr w:type="gramEnd"/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32CF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'Wear Tests for  five brands'</w:t>
      </w:r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32CFA" w:rsidRPr="00732CFA" w:rsidRDefault="00732CFA" w:rsidP="00732CFA">
      <w:pPr>
        <w:pBdr>
          <w:bottom w:val="single" w:sz="6" w:space="1" w:color="auto"/>
        </w:pBd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32CFA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732C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32CFA" w:rsidRPr="00732CFA" w:rsidRDefault="00732CFA" w:rsidP="00A6218A">
      <w:pPr>
        <w:rPr>
          <w:b/>
          <w:szCs w:val="28"/>
        </w:rPr>
      </w:pPr>
      <w:r w:rsidRPr="00732CFA">
        <w:rPr>
          <w:rFonts w:hint="eastAsia"/>
          <w:b/>
          <w:szCs w:val="28"/>
        </w:rPr>
        <w:t>运行结果：</w:t>
      </w:r>
    </w:p>
    <w:p w:rsidR="00732CFA" w:rsidRDefault="00732CFA" w:rsidP="00732CFA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2BE2512C" wp14:editId="2450C5F3">
            <wp:extent cx="2857500" cy="213506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F9" w:rsidRDefault="00FB68F9" w:rsidP="00732CFA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37015037" wp14:editId="486F293E">
            <wp:extent cx="3099750" cy="1889760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2177" cy="189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FA" w:rsidRDefault="0084017D" w:rsidP="00732CFA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66529E1" wp14:editId="62047813">
            <wp:extent cx="4297680" cy="4310684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431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7D" w:rsidRDefault="0084017D" w:rsidP="00732CFA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72BF7CE7" wp14:editId="3727A626">
            <wp:extent cx="4396740" cy="3325560"/>
            <wp:effectExtent l="0" t="0" r="381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32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7D" w:rsidRPr="00253B6E" w:rsidRDefault="00253B6E" w:rsidP="0084017D">
      <w:pPr>
        <w:rPr>
          <w:b/>
          <w:szCs w:val="28"/>
        </w:rPr>
      </w:pPr>
      <w:r w:rsidRPr="00253B6E">
        <w:rPr>
          <w:rFonts w:hint="eastAsia"/>
          <w:b/>
          <w:szCs w:val="28"/>
        </w:rPr>
        <w:t>程序说明：</w:t>
      </w:r>
    </w:p>
    <w:p w:rsidR="00253B6E" w:rsidRDefault="00253B6E" w:rsidP="0084017D">
      <w:pPr>
        <w:rPr>
          <w:szCs w:val="28"/>
        </w:rPr>
      </w:pPr>
      <w:r>
        <w:rPr>
          <w:rFonts w:hint="eastAsia"/>
          <w:szCs w:val="28"/>
        </w:rPr>
        <w:t xml:space="preserve">    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）根据题意，原假设</w:t>
      </w:r>
    </w:p>
    <w:p w:rsidR="00253B6E" w:rsidRDefault="00253B6E" w:rsidP="00253B6E">
      <w:pPr>
        <w:ind w:firstLineChars="450" w:firstLine="1260"/>
        <w:rPr>
          <w:rFonts w:cs="Times New Roman"/>
          <w:szCs w:val="28"/>
        </w:rPr>
      </w:pPr>
      <w:r>
        <w:rPr>
          <w:rFonts w:hint="eastAsia"/>
          <w:szCs w:val="28"/>
        </w:rPr>
        <w:t>H</w:t>
      </w:r>
      <w:r>
        <w:rPr>
          <w:rFonts w:hint="eastAsia"/>
          <w:szCs w:val="28"/>
          <w:vertAlign w:val="subscript"/>
        </w:rPr>
        <w:t>0</w:t>
      </w:r>
      <w:r>
        <w:rPr>
          <w:rFonts w:hint="eastAsia"/>
          <w:szCs w:val="28"/>
        </w:rPr>
        <w:t>: (</w:t>
      </w:r>
      <w:proofErr w:type="spellStart"/>
      <w:r w:rsidRPr="00253B6E">
        <w:rPr>
          <w:rFonts w:cs="Times New Roman"/>
          <w:szCs w:val="28"/>
        </w:rPr>
        <w:t>μ</w:t>
      </w:r>
      <w:r>
        <w:rPr>
          <w:rFonts w:cs="Times New Roman" w:hint="eastAsia"/>
          <w:szCs w:val="28"/>
          <w:vertAlign w:val="subscript"/>
        </w:rPr>
        <w:t>ACME</w:t>
      </w:r>
      <w:r>
        <w:rPr>
          <w:rFonts w:cs="Times New Roman" w:hint="eastAsia"/>
          <w:szCs w:val="28"/>
        </w:rPr>
        <w:t>+</w:t>
      </w:r>
      <w:r w:rsidRPr="00253B6E">
        <w:rPr>
          <w:rFonts w:cs="Times New Roman"/>
          <w:szCs w:val="28"/>
        </w:rPr>
        <w:t>μ</w:t>
      </w:r>
      <w:r>
        <w:rPr>
          <w:rFonts w:cs="Times New Roman" w:hint="eastAsia"/>
          <w:szCs w:val="28"/>
          <w:vertAlign w:val="subscript"/>
        </w:rPr>
        <w:t>AJAX</w:t>
      </w:r>
      <w:r>
        <w:rPr>
          <w:rFonts w:cs="Times New Roman" w:hint="eastAsia"/>
          <w:szCs w:val="28"/>
        </w:rPr>
        <w:t>+</w:t>
      </w:r>
      <w:r w:rsidRPr="00253B6E">
        <w:rPr>
          <w:rFonts w:cs="Times New Roman"/>
          <w:szCs w:val="28"/>
        </w:rPr>
        <w:t>μ</w:t>
      </w:r>
      <w:r>
        <w:rPr>
          <w:rFonts w:cs="Times New Roman" w:hint="eastAsia"/>
          <w:szCs w:val="28"/>
          <w:vertAlign w:val="subscript"/>
        </w:rPr>
        <w:t>CHAMP</w:t>
      </w:r>
      <w:proofErr w:type="spellEnd"/>
      <w:r>
        <w:rPr>
          <w:rFonts w:cs="Times New Roman" w:hint="eastAsia"/>
          <w:szCs w:val="28"/>
        </w:rPr>
        <w:t>)/3</w:t>
      </w:r>
      <w:proofErr w:type="gramStart"/>
      <w:r>
        <w:rPr>
          <w:rFonts w:cs="Times New Roman" w:hint="eastAsia"/>
          <w:szCs w:val="28"/>
        </w:rPr>
        <w:t>=(</w:t>
      </w:r>
      <w:proofErr w:type="spellStart"/>
      <w:proofErr w:type="gramEnd"/>
      <w:r w:rsidRPr="00253B6E">
        <w:rPr>
          <w:rFonts w:cs="Times New Roman"/>
          <w:szCs w:val="28"/>
        </w:rPr>
        <w:t>μ</w:t>
      </w:r>
      <w:r>
        <w:rPr>
          <w:rFonts w:cs="Times New Roman" w:hint="eastAsia"/>
          <w:szCs w:val="28"/>
          <w:vertAlign w:val="subscript"/>
        </w:rPr>
        <w:t>TUFFY</w:t>
      </w:r>
      <w:r>
        <w:rPr>
          <w:rFonts w:cs="Times New Roman" w:hint="eastAsia"/>
          <w:szCs w:val="28"/>
        </w:rPr>
        <w:t>+</w:t>
      </w:r>
      <w:r w:rsidRPr="00253B6E">
        <w:rPr>
          <w:rFonts w:cs="Times New Roman"/>
          <w:szCs w:val="28"/>
        </w:rPr>
        <w:t>μ</w:t>
      </w:r>
      <w:r>
        <w:rPr>
          <w:rFonts w:cs="Times New Roman" w:hint="eastAsia"/>
          <w:szCs w:val="28"/>
          <w:vertAlign w:val="subscript"/>
        </w:rPr>
        <w:t>XTRA</w:t>
      </w:r>
      <w:proofErr w:type="spellEnd"/>
      <w:r>
        <w:rPr>
          <w:rFonts w:cs="Times New Roman" w:hint="eastAsia"/>
          <w:szCs w:val="28"/>
        </w:rPr>
        <w:t>)/2</w:t>
      </w:r>
    </w:p>
    <w:p w:rsidR="00253B6E" w:rsidRDefault="00253B6E" w:rsidP="00253B6E">
      <w:pPr>
        <w:rPr>
          <w:rFonts w:cs="Times New Roman"/>
          <w:szCs w:val="28"/>
        </w:rPr>
      </w:pPr>
      <w:r>
        <w:rPr>
          <w:rFonts w:cs="Times New Roman" w:hint="eastAsia"/>
          <w:szCs w:val="28"/>
        </w:rPr>
        <w:lastRenderedPageBreak/>
        <w:t>等价于</w:t>
      </w:r>
      <w:r w:rsidR="00715A86">
        <w:rPr>
          <w:rFonts w:cs="Times New Roman" w:hint="eastAsia"/>
          <w:szCs w:val="28"/>
        </w:rPr>
        <w:t>H</w:t>
      </w:r>
      <w:r w:rsidR="00715A86">
        <w:rPr>
          <w:rFonts w:cs="Times New Roman" w:hint="eastAsia"/>
          <w:szCs w:val="28"/>
          <w:vertAlign w:val="subscript"/>
        </w:rPr>
        <w:t>0</w:t>
      </w:r>
      <w:r w:rsidR="00715A86">
        <w:rPr>
          <w:rFonts w:cs="Times New Roman" w:hint="eastAsia"/>
          <w:szCs w:val="28"/>
        </w:rPr>
        <w:t>: 2</w:t>
      </w:r>
      <w:r w:rsidR="00715A86">
        <w:rPr>
          <w:rFonts w:hint="eastAsia"/>
          <w:szCs w:val="28"/>
        </w:rPr>
        <w:t>(</w:t>
      </w:r>
      <w:proofErr w:type="spellStart"/>
      <w:r w:rsidR="00715A86" w:rsidRPr="00253B6E">
        <w:rPr>
          <w:rFonts w:cs="Times New Roman"/>
          <w:szCs w:val="28"/>
        </w:rPr>
        <w:t>μ</w:t>
      </w:r>
      <w:r w:rsidR="00715A86">
        <w:rPr>
          <w:rFonts w:cs="Times New Roman" w:hint="eastAsia"/>
          <w:szCs w:val="28"/>
          <w:vertAlign w:val="subscript"/>
        </w:rPr>
        <w:t>ACME</w:t>
      </w:r>
      <w:r w:rsidR="00715A86">
        <w:rPr>
          <w:rFonts w:cs="Times New Roman" w:hint="eastAsia"/>
          <w:szCs w:val="28"/>
        </w:rPr>
        <w:t>+</w:t>
      </w:r>
      <w:r w:rsidR="00715A86" w:rsidRPr="00253B6E">
        <w:rPr>
          <w:rFonts w:cs="Times New Roman"/>
          <w:szCs w:val="28"/>
        </w:rPr>
        <w:t>μ</w:t>
      </w:r>
      <w:r w:rsidR="00715A86">
        <w:rPr>
          <w:rFonts w:cs="Times New Roman" w:hint="eastAsia"/>
          <w:szCs w:val="28"/>
          <w:vertAlign w:val="subscript"/>
        </w:rPr>
        <w:t>AJAX</w:t>
      </w:r>
      <w:r w:rsidR="00715A86">
        <w:rPr>
          <w:rFonts w:cs="Times New Roman" w:hint="eastAsia"/>
          <w:szCs w:val="28"/>
        </w:rPr>
        <w:t>+</w:t>
      </w:r>
      <w:r w:rsidR="00715A86" w:rsidRPr="00253B6E">
        <w:rPr>
          <w:rFonts w:cs="Times New Roman"/>
          <w:szCs w:val="28"/>
        </w:rPr>
        <w:t>μ</w:t>
      </w:r>
      <w:r w:rsidR="00715A86">
        <w:rPr>
          <w:rFonts w:cs="Times New Roman" w:hint="eastAsia"/>
          <w:szCs w:val="28"/>
          <w:vertAlign w:val="subscript"/>
        </w:rPr>
        <w:t>CHAMP</w:t>
      </w:r>
      <w:proofErr w:type="spellEnd"/>
      <w:r w:rsidR="00715A86">
        <w:rPr>
          <w:rFonts w:cs="Times New Roman" w:hint="eastAsia"/>
          <w:szCs w:val="28"/>
        </w:rPr>
        <w:t>)-3(</w:t>
      </w:r>
      <w:proofErr w:type="spellStart"/>
      <w:r w:rsidR="00715A86" w:rsidRPr="00253B6E">
        <w:rPr>
          <w:rFonts w:cs="Times New Roman"/>
          <w:szCs w:val="28"/>
        </w:rPr>
        <w:t>μ</w:t>
      </w:r>
      <w:r w:rsidR="00715A86">
        <w:rPr>
          <w:rFonts w:cs="Times New Roman" w:hint="eastAsia"/>
          <w:szCs w:val="28"/>
          <w:vertAlign w:val="subscript"/>
        </w:rPr>
        <w:t>TUFFY</w:t>
      </w:r>
      <w:r w:rsidR="00715A86">
        <w:rPr>
          <w:rFonts w:cs="Times New Roman" w:hint="eastAsia"/>
          <w:szCs w:val="28"/>
        </w:rPr>
        <w:t>+</w:t>
      </w:r>
      <w:r w:rsidR="00715A86" w:rsidRPr="00253B6E">
        <w:rPr>
          <w:rFonts w:cs="Times New Roman"/>
          <w:szCs w:val="28"/>
        </w:rPr>
        <w:t>μ</w:t>
      </w:r>
      <w:r w:rsidR="00715A86">
        <w:rPr>
          <w:rFonts w:cs="Times New Roman" w:hint="eastAsia"/>
          <w:szCs w:val="28"/>
          <w:vertAlign w:val="subscript"/>
        </w:rPr>
        <w:t>XTRA</w:t>
      </w:r>
      <w:proofErr w:type="spellEnd"/>
      <w:r w:rsidR="00715A86">
        <w:rPr>
          <w:rFonts w:cs="Times New Roman" w:hint="eastAsia"/>
          <w:szCs w:val="28"/>
        </w:rPr>
        <w:t xml:space="preserve">)=0, </w:t>
      </w:r>
      <w:r w:rsidR="00715A86">
        <w:rPr>
          <w:rFonts w:cs="Times New Roman" w:hint="eastAsia"/>
          <w:szCs w:val="28"/>
        </w:rPr>
        <w:t>故</w:t>
      </w:r>
      <w:r w:rsidR="00715A86" w:rsidRPr="00715A86">
        <w:rPr>
          <w:rFonts w:cs="Times New Roman" w:hint="eastAsia"/>
          <w:szCs w:val="28"/>
        </w:rPr>
        <w:t>contrast</w:t>
      </w:r>
      <w:r w:rsidR="00715A86" w:rsidRPr="00715A86">
        <w:rPr>
          <w:rFonts w:cs="Times New Roman" w:hint="eastAsia"/>
          <w:szCs w:val="28"/>
        </w:rPr>
        <w:t>语句</w:t>
      </w:r>
      <w:r w:rsidR="00715A86">
        <w:rPr>
          <w:rFonts w:cs="Times New Roman" w:hint="eastAsia"/>
          <w:szCs w:val="28"/>
        </w:rPr>
        <w:t>的系数表为</w:t>
      </w:r>
      <w:r w:rsidR="00715A86">
        <w:rPr>
          <w:rFonts w:cs="Times New Roman" w:hint="eastAsia"/>
          <w:szCs w:val="28"/>
        </w:rPr>
        <w:t xml:space="preserve">2,2,2,-3,-3. </w:t>
      </w:r>
      <w:r w:rsidR="00715A86">
        <w:rPr>
          <w:rFonts w:cs="Times New Roman" w:hint="eastAsia"/>
          <w:szCs w:val="28"/>
        </w:rPr>
        <w:t>（注意到均值对应关系是按字母顺序排列）；</w:t>
      </w:r>
    </w:p>
    <w:p w:rsidR="00A87C9E" w:rsidRDefault="00A87C9E" w:rsidP="00A87C9E">
      <w:pPr>
        <w:ind w:firstLine="576"/>
        <w:rPr>
          <w:rFonts w:cs="Times New Roman"/>
          <w:szCs w:val="28"/>
        </w:rPr>
      </w:pPr>
      <w:r>
        <w:rPr>
          <w:rFonts w:cs="Times New Roman" w:hint="eastAsia"/>
          <w:szCs w:val="28"/>
        </w:rPr>
        <w:t>（</w:t>
      </w:r>
      <w:r>
        <w:rPr>
          <w:rFonts w:cs="Times New Roman" w:hint="eastAsia"/>
          <w:szCs w:val="28"/>
        </w:rPr>
        <w:t>2</w:t>
      </w:r>
      <w:r>
        <w:rPr>
          <w:rFonts w:cs="Times New Roman" w:hint="eastAsia"/>
          <w:szCs w:val="28"/>
        </w:rPr>
        <w:t>）</w:t>
      </w:r>
      <w:r w:rsidRPr="00A87C9E">
        <w:rPr>
          <w:rFonts w:cs="Times New Roman" w:hint="eastAsia"/>
          <w:szCs w:val="28"/>
        </w:rPr>
        <w:t>美国品牌均值与非美国品牌均值比较的平方和为</w:t>
      </w:r>
      <w:r w:rsidRPr="00A87C9E">
        <w:rPr>
          <w:rFonts w:cs="Times New Roman" w:hint="eastAsia"/>
          <w:szCs w:val="28"/>
        </w:rPr>
        <w:t>0.27075</w:t>
      </w:r>
      <w:r w:rsidRPr="00A87C9E">
        <w:rPr>
          <w:rFonts w:cs="Times New Roman" w:hint="eastAsia"/>
          <w:szCs w:val="28"/>
        </w:rPr>
        <w:t>，</w:t>
      </w:r>
      <w:r w:rsidRPr="00A87C9E">
        <w:rPr>
          <w:rFonts w:cs="Times New Roman" w:hint="eastAsia"/>
          <w:szCs w:val="28"/>
        </w:rPr>
        <w:t>F</w:t>
      </w:r>
      <w:r w:rsidRPr="00A87C9E">
        <w:rPr>
          <w:rFonts w:cs="Times New Roman" w:hint="eastAsia"/>
          <w:szCs w:val="28"/>
        </w:rPr>
        <w:t>值为</w:t>
      </w:r>
      <w:r w:rsidRPr="00A87C9E">
        <w:rPr>
          <w:rFonts w:cs="Times New Roman" w:hint="eastAsia"/>
          <w:szCs w:val="28"/>
        </w:rPr>
        <w:t>13=0.27075/0.020833</w:t>
      </w:r>
      <w:r w:rsidRPr="00A87C9E">
        <w:rPr>
          <w:rFonts w:cs="Times New Roman" w:hint="eastAsia"/>
          <w:szCs w:val="28"/>
        </w:rPr>
        <w:t>，</w:t>
      </w:r>
      <w:r>
        <w:rPr>
          <w:rFonts w:cs="Times New Roman" w:hint="eastAsia"/>
          <w:szCs w:val="28"/>
        </w:rPr>
        <w:t>P</w:t>
      </w:r>
      <w:r>
        <w:rPr>
          <w:rFonts w:cs="Times New Roman" w:hint="eastAsia"/>
          <w:szCs w:val="28"/>
        </w:rPr>
        <w:t>值</w:t>
      </w:r>
      <w:r>
        <w:rPr>
          <w:rFonts w:cs="Times New Roman" w:hint="eastAsia"/>
          <w:szCs w:val="28"/>
        </w:rPr>
        <w:t>=</w:t>
      </w:r>
      <w:r w:rsidRPr="00A87C9E">
        <w:rPr>
          <w:rFonts w:cs="Times New Roman" w:hint="eastAsia"/>
          <w:szCs w:val="28"/>
        </w:rPr>
        <w:t>0.0026</w:t>
      </w:r>
      <w:r>
        <w:rPr>
          <w:rFonts w:cs="Times New Roman" w:hint="eastAsia"/>
          <w:szCs w:val="28"/>
        </w:rPr>
        <w:t>&lt;</w:t>
      </w:r>
      <w:r w:rsidRPr="00A87C9E">
        <w:rPr>
          <w:rFonts w:cs="Times New Roman"/>
          <w:szCs w:val="28"/>
        </w:rPr>
        <w:t>α</w:t>
      </w:r>
      <w:r>
        <w:rPr>
          <w:rFonts w:cs="Times New Roman" w:hint="eastAsia"/>
          <w:szCs w:val="28"/>
        </w:rPr>
        <w:t>=</w:t>
      </w:r>
      <w:r w:rsidRPr="00A87C9E">
        <w:rPr>
          <w:rFonts w:cs="Times New Roman" w:hint="eastAsia"/>
          <w:szCs w:val="28"/>
        </w:rPr>
        <w:t>0.05</w:t>
      </w:r>
      <w:r w:rsidRPr="00A87C9E">
        <w:rPr>
          <w:rFonts w:cs="Times New Roman" w:hint="eastAsia"/>
          <w:szCs w:val="28"/>
        </w:rPr>
        <w:t>，</w:t>
      </w:r>
      <w:r>
        <w:rPr>
          <w:rFonts w:cs="Times New Roman" w:hint="eastAsia"/>
          <w:szCs w:val="28"/>
        </w:rPr>
        <w:t>拒绝</w:t>
      </w:r>
      <w:r w:rsidRPr="00A87C9E">
        <w:rPr>
          <w:rFonts w:cs="Times New Roman" w:hint="eastAsia"/>
          <w:szCs w:val="28"/>
        </w:rPr>
        <w:t>原假设</w:t>
      </w:r>
      <w:r>
        <w:rPr>
          <w:rFonts w:cs="Times New Roman" w:hint="eastAsia"/>
          <w:szCs w:val="28"/>
        </w:rPr>
        <w:t>H</w:t>
      </w:r>
      <w:r>
        <w:rPr>
          <w:rFonts w:cs="Times New Roman" w:hint="eastAsia"/>
          <w:szCs w:val="28"/>
          <w:vertAlign w:val="subscript"/>
        </w:rPr>
        <w:t>0</w:t>
      </w:r>
      <w:r w:rsidRPr="00A87C9E">
        <w:rPr>
          <w:rFonts w:cs="Times New Roman" w:hint="eastAsia"/>
          <w:szCs w:val="28"/>
        </w:rPr>
        <w:t>，</w:t>
      </w:r>
      <w:r>
        <w:rPr>
          <w:rFonts w:cs="Times New Roman" w:hint="eastAsia"/>
          <w:szCs w:val="28"/>
        </w:rPr>
        <w:t>说明</w:t>
      </w:r>
      <w:r w:rsidRPr="00A87C9E">
        <w:rPr>
          <w:rFonts w:cs="Times New Roman" w:hint="eastAsia"/>
          <w:szCs w:val="28"/>
        </w:rPr>
        <w:t>美国品牌均值与非美国品牌均值是不同的</w:t>
      </w:r>
      <w:r>
        <w:rPr>
          <w:rFonts w:cs="Times New Roman" w:hint="eastAsia"/>
          <w:szCs w:val="28"/>
        </w:rPr>
        <w:t>；</w:t>
      </w:r>
    </w:p>
    <w:p w:rsidR="00350D49" w:rsidRDefault="00A87C9E" w:rsidP="00A87C9E">
      <w:pPr>
        <w:ind w:firstLine="576"/>
        <w:rPr>
          <w:rFonts w:cs="Times New Roman"/>
          <w:szCs w:val="28"/>
        </w:rPr>
      </w:pPr>
      <w:r>
        <w:rPr>
          <w:rFonts w:cs="Times New Roman" w:hint="eastAsia"/>
          <w:szCs w:val="28"/>
        </w:rPr>
        <w:t>（</w:t>
      </w:r>
      <w:r>
        <w:rPr>
          <w:rFonts w:cs="Times New Roman" w:hint="eastAsia"/>
          <w:szCs w:val="28"/>
        </w:rPr>
        <w:t>3</w:t>
      </w:r>
      <w:r>
        <w:rPr>
          <w:rFonts w:cs="Times New Roman" w:hint="eastAsia"/>
          <w:szCs w:val="28"/>
        </w:rPr>
        <w:t>）</w:t>
      </w:r>
      <w:r w:rsidRPr="00A87C9E">
        <w:rPr>
          <w:rFonts w:cs="Times New Roman" w:hint="eastAsia"/>
          <w:szCs w:val="28"/>
        </w:rPr>
        <w:t>效应</w:t>
      </w:r>
      <w:r>
        <w:rPr>
          <w:rFonts w:cs="Times New Roman" w:hint="eastAsia"/>
          <w:szCs w:val="28"/>
        </w:rPr>
        <w:t>线性</w:t>
      </w:r>
      <w:r w:rsidRPr="00A87C9E">
        <w:rPr>
          <w:rFonts w:cs="Times New Roman" w:hint="eastAsia"/>
          <w:szCs w:val="28"/>
        </w:rPr>
        <w:t>组合的参数估计为</w:t>
      </w:r>
    </w:p>
    <w:p w:rsidR="00350D49" w:rsidRDefault="00A87C9E" w:rsidP="00350D49">
      <w:pPr>
        <w:jc w:val="center"/>
        <w:rPr>
          <w:rFonts w:cs="Times New Roman"/>
          <w:szCs w:val="28"/>
        </w:rPr>
      </w:pPr>
      <w:r w:rsidRPr="00A87C9E">
        <w:rPr>
          <w:rFonts w:cs="Times New Roman" w:hint="eastAsia"/>
          <w:szCs w:val="28"/>
        </w:rPr>
        <w:t>-1.425=3</w:t>
      </w:r>
      <w:r w:rsidRPr="00A87C9E">
        <w:rPr>
          <w:rFonts w:cs="Times New Roman" w:hint="eastAsia"/>
          <w:szCs w:val="28"/>
        </w:rPr>
        <w:t>×</w:t>
      </w:r>
      <w:r w:rsidR="00350D49">
        <w:rPr>
          <w:rFonts w:cs="Times New Roman" w:hint="eastAsia"/>
          <w:szCs w:val="28"/>
        </w:rPr>
        <w:t>(</w:t>
      </w:r>
      <w:r w:rsidRPr="00A87C9E">
        <w:rPr>
          <w:rFonts w:cs="Times New Roman" w:hint="eastAsia"/>
          <w:szCs w:val="28"/>
        </w:rPr>
        <w:t>2.325+2.050+2.375</w:t>
      </w:r>
      <w:r w:rsidR="00350D49">
        <w:rPr>
          <w:rFonts w:cs="Times New Roman" w:hint="eastAsia"/>
          <w:szCs w:val="28"/>
        </w:rPr>
        <w:t>)-</w:t>
      </w:r>
      <w:r w:rsidRPr="00A87C9E">
        <w:rPr>
          <w:rFonts w:cs="Times New Roman" w:hint="eastAsia"/>
          <w:szCs w:val="28"/>
        </w:rPr>
        <w:t>2</w:t>
      </w:r>
      <w:r w:rsidRPr="00A87C9E">
        <w:rPr>
          <w:rFonts w:cs="Times New Roman" w:hint="eastAsia"/>
          <w:szCs w:val="28"/>
        </w:rPr>
        <w:t>×</w:t>
      </w:r>
      <w:r w:rsidR="00350D49">
        <w:rPr>
          <w:rFonts w:cs="Times New Roman" w:hint="eastAsia"/>
          <w:szCs w:val="28"/>
        </w:rPr>
        <w:t>(</w:t>
      </w:r>
      <w:r w:rsidRPr="00A87C9E">
        <w:rPr>
          <w:rFonts w:cs="Times New Roman" w:hint="eastAsia"/>
          <w:szCs w:val="28"/>
        </w:rPr>
        <w:t>2.600+2.375</w:t>
      </w:r>
      <w:r w:rsidR="00350D49">
        <w:rPr>
          <w:rFonts w:cs="Times New Roman" w:hint="eastAsia"/>
          <w:szCs w:val="28"/>
        </w:rPr>
        <w:t>)</w:t>
      </w:r>
    </w:p>
    <w:p w:rsidR="00715A86" w:rsidRDefault="00A87C9E" w:rsidP="00350D49">
      <w:pPr>
        <w:rPr>
          <w:rFonts w:cs="Times New Roman"/>
          <w:szCs w:val="28"/>
        </w:rPr>
      </w:pPr>
      <w:r w:rsidRPr="00A87C9E">
        <w:rPr>
          <w:rFonts w:cs="Times New Roman" w:hint="eastAsia"/>
          <w:szCs w:val="28"/>
        </w:rPr>
        <w:t>对于原假设</w:t>
      </w:r>
      <w:r w:rsidR="00350D49">
        <w:rPr>
          <w:rFonts w:cs="Times New Roman" w:hint="eastAsia"/>
          <w:szCs w:val="28"/>
        </w:rPr>
        <w:t>H</w:t>
      </w:r>
      <w:r w:rsidR="00350D49">
        <w:rPr>
          <w:rFonts w:cs="Times New Roman" w:hint="eastAsia"/>
          <w:szCs w:val="28"/>
          <w:vertAlign w:val="subscript"/>
        </w:rPr>
        <w:t>0</w:t>
      </w:r>
      <w:r w:rsidRPr="00A87C9E">
        <w:rPr>
          <w:rFonts w:cs="Times New Roman" w:hint="eastAsia"/>
          <w:szCs w:val="28"/>
        </w:rPr>
        <w:t>参数是否为</w:t>
      </w:r>
      <w:r w:rsidRPr="00A87C9E">
        <w:rPr>
          <w:rFonts w:cs="Times New Roman" w:hint="eastAsia"/>
          <w:szCs w:val="28"/>
        </w:rPr>
        <w:t>0</w:t>
      </w:r>
      <w:r w:rsidRPr="00A87C9E">
        <w:rPr>
          <w:rFonts w:cs="Times New Roman" w:hint="eastAsia"/>
          <w:szCs w:val="28"/>
        </w:rPr>
        <w:t>的</w:t>
      </w:r>
      <w:r w:rsidRPr="00A87C9E">
        <w:rPr>
          <w:rFonts w:cs="Times New Roman" w:hint="eastAsia"/>
          <w:szCs w:val="28"/>
        </w:rPr>
        <w:t>t</w:t>
      </w:r>
      <w:r w:rsidRPr="00A87C9E">
        <w:rPr>
          <w:rFonts w:cs="Times New Roman" w:hint="eastAsia"/>
          <w:szCs w:val="28"/>
        </w:rPr>
        <w:t>检验，</w:t>
      </w:r>
      <w:r w:rsidRPr="00A87C9E">
        <w:rPr>
          <w:rFonts w:cs="Times New Roman" w:hint="eastAsia"/>
          <w:szCs w:val="28"/>
        </w:rPr>
        <w:t>t</w:t>
      </w:r>
      <w:r w:rsidR="00350D49">
        <w:rPr>
          <w:rFonts w:cs="Times New Roman" w:hint="eastAsia"/>
          <w:szCs w:val="28"/>
        </w:rPr>
        <w:t>值</w:t>
      </w:r>
      <w:r w:rsidR="00350D49">
        <w:rPr>
          <w:rFonts w:cs="Times New Roman" w:hint="eastAsia"/>
          <w:szCs w:val="28"/>
        </w:rPr>
        <w:t>=</w:t>
      </w:r>
      <w:r w:rsidRPr="00A87C9E">
        <w:rPr>
          <w:rFonts w:cs="Times New Roman" w:hint="eastAsia"/>
          <w:szCs w:val="28"/>
        </w:rPr>
        <w:t>-3.60</w:t>
      </w:r>
      <w:r w:rsidRPr="00A87C9E">
        <w:rPr>
          <w:rFonts w:cs="Times New Roman" w:hint="eastAsia"/>
          <w:szCs w:val="28"/>
        </w:rPr>
        <w:t>，</w:t>
      </w:r>
      <w:r w:rsidR="00350D49">
        <w:rPr>
          <w:rFonts w:cs="Times New Roman" w:hint="eastAsia"/>
          <w:szCs w:val="28"/>
        </w:rPr>
        <w:t>P</w:t>
      </w:r>
      <w:r w:rsidR="00350D49">
        <w:rPr>
          <w:rFonts w:cs="Times New Roman" w:hint="eastAsia"/>
          <w:szCs w:val="28"/>
        </w:rPr>
        <w:t>值</w:t>
      </w:r>
      <w:r w:rsidR="00350D49">
        <w:rPr>
          <w:rFonts w:cs="Times New Roman" w:hint="eastAsia"/>
          <w:szCs w:val="28"/>
        </w:rPr>
        <w:t>=</w:t>
      </w:r>
      <w:r w:rsidRPr="00A87C9E">
        <w:rPr>
          <w:rFonts w:cs="Times New Roman" w:hint="eastAsia"/>
          <w:szCs w:val="28"/>
        </w:rPr>
        <w:t>0.0026</w:t>
      </w:r>
      <w:r w:rsidR="00350D49">
        <w:rPr>
          <w:rFonts w:cs="Times New Roman" w:hint="eastAsia"/>
          <w:szCs w:val="28"/>
        </w:rPr>
        <w:t>&lt;</w:t>
      </w:r>
      <w:r w:rsidR="00350D49" w:rsidRPr="00A87C9E">
        <w:rPr>
          <w:rFonts w:cs="Times New Roman"/>
          <w:szCs w:val="28"/>
        </w:rPr>
        <w:t>α</w:t>
      </w:r>
      <w:r w:rsidR="00350D49">
        <w:rPr>
          <w:rFonts w:cs="Times New Roman" w:hint="eastAsia"/>
          <w:szCs w:val="28"/>
        </w:rPr>
        <w:t>=</w:t>
      </w:r>
      <w:r w:rsidR="00350D49" w:rsidRPr="00A87C9E">
        <w:rPr>
          <w:rFonts w:cs="Times New Roman" w:hint="eastAsia"/>
          <w:szCs w:val="28"/>
        </w:rPr>
        <w:t>0.05</w:t>
      </w:r>
      <w:r w:rsidR="00350D49">
        <w:rPr>
          <w:rFonts w:cs="Times New Roman" w:hint="eastAsia"/>
          <w:szCs w:val="28"/>
        </w:rPr>
        <w:t>，</w:t>
      </w:r>
      <w:r w:rsidRPr="00A87C9E">
        <w:rPr>
          <w:rFonts w:cs="Times New Roman" w:hint="eastAsia"/>
          <w:szCs w:val="28"/>
        </w:rPr>
        <w:t>拒绝</w:t>
      </w:r>
      <w:r w:rsidR="00350D49">
        <w:rPr>
          <w:rFonts w:cs="Times New Roman" w:hint="eastAsia"/>
          <w:szCs w:val="28"/>
        </w:rPr>
        <w:t>原假设（</w:t>
      </w:r>
      <w:r w:rsidRPr="00A87C9E">
        <w:rPr>
          <w:rFonts w:cs="Times New Roman" w:hint="eastAsia"/>
          <w:szCs w:val="28"/>
        </w:rPr>
        <w:t>注意到</w:t>
      </w:r>
      <w:r w:rsidRPr="00A87C9E">
        <w:rPr>
          <w:rFonts w:cs="Times New Roman" w:hint="eastAsia"/>
          <w:szCs w:val="28"/>
        </w:rPr>
        <w:t>t</w:t>
      </w:r>
      <w:r w:rsidRPr="00A87C9E">
        <w:rPr>
          <w:rFonts w:cs="Times New Roman" w:hint="eastAsia"/>
          <w:szCs w:val="28"/>
        </w:rPr>
        <w:t>检验的</w:t>
      </w:r>
      <w:r w:rsidRPr="00A87C9E">
        <w:rPr>
          <w:rFonts w:cs="Times New Roman" w:hint="eastAsia"/>
          <w:szCs w:val="28"/>
        </w:rPr>
        <w:t>p</w:t>
      </w:r>
      <w:r w:rsidR="00350D49">
        <w:rPr>
          <w:rFonts w:cs="Times New Roman" w:hint="eastAsia"/>
          <w:szCs w:val="28"/>
        </w:rPr>
        <w:t>值与</w:t>
      </w:r>
      <w:r w:rsidRPr="00A87C9E">
        <w:rPr>
          <w:rFonts w:cs="Times New Roman" w:hint="eastAsia"/>
          <w:szCs w:val="28"/>
        </w:rPr>
        <w:t>F</w:t>
      </w:r>
      <w:r w:rsidRPr="00A87C9E">
        <w:rPr>
          <w:rFonts w:cs="Times New Roman" w:hint="eastAsia"/>
          <w:szCs w:val="28"/>
        </w:rPr>
        <w:t>检验的</w:t>
      </w:r>
      <w:r w:rsidRPr="00A87C9E">
        <w:rPr>
          <w:rFonts w:cs="Times New Roman" w:hint="eastAsia"/>
          <w:szCs w:val="28"/>
        </w:rPr>
        <w:t>p</w:t>
      </w:r>
      <w:r w:rsidRPr="00A87C9E">
        <w:rPr>
          <w:rFonts w:cs="Times New Roman" w:hint="eastAsia"/>
          <w:szCs w:val="28"/>
        </w:rPr>
        <w:t>值相同，这是因为两种检验是相同的，</w:t>
      </w:r>
      <w:r w:rsidRPr="00A87C9E">
        <w:rPr>
          <w:rFonts w:cs="Times New Roman" w:hint="eastAsia"/>
          <w:szCs w:val="28"/>
        </w:rPr>
        <w:t>F</w:t>
      </w:r>
      <w:r w:rsidRPr="00A87C9E">
        <w:rPr>
          <w:rFonts w:cs="Times New Roman" w:hint="eastAsia"/>
          <w:szCs w:val="28"/>
        </w:rPr>
        <w:t>值等于</w:t>
      </w:r>
      <w:r w:rsidRPr="00A87C9E">
        <w:rPr>
          <w:rFonts w:cs="Times New Roman" w:hint="eastAsia"/>
          <w:szCs w:val="28"/>
        </w:rPr>
        <w:t>t</w:t>
      </w:r>
      <w:r w:rsidR="00350D49">
        <w:rPr>
          <w:rFonts w:cs="Times New Roman" w:hint="eastAsia"/>
          <w:szCs w:val="28"/>
        </w:rPr>
        <w:t>值</w:t>
      </w:r>
      <w:r w:rsidRPr="00A87C9E">
        <w:rPr>
          <w:rFonts w:cs="Times New Roman" w:hint="eastAsia"/>
          <w:szCs w:val="28"/>
        </w:rPr>
        <w:t>的平方</w:t>
      </w:r>
      <w:r w:rsidR="00350D49">
        <w:rPr>
          <w:rFonts w:cs="Times New Roman" w:hint="eastAsia"/>
          <w:szCs w:val="28"/>
        </w:rPr>
        <w:t>）。</w:t>
      </w:r>
    </w:p>
    <w:p w:rsidR="00350D49" w:rsidRDefault="00350D49" w:rsidP="00350D49">
      <w:pPr>
        <w:rPr>
          <w:rFonts w:cs="Times New Roman"/>
          <w:szCs w:val="28"/>
        </w:rPr>
      </w:pPr>
    </w:p>
    <w:p w:rsidR="00350D49" w:rsidRDefault="005C2744" w:rsidP="00350D49">
      <w:pPr>
        <w:rPr>
          <w:b/>
          <w:szCs w:val="28"/>
        </w:rPr>
      </w:pPr>
      <w:r w:rsidRPr="005C2744">
        <w:rPr>
          <w:rFonts w:hint="eastAsia"/>
          <w:b/>
          <w:szCs w:val="28"/>
        </w:rPr>
        <w:t>例</w:t>
      </w:r>
      <w:r w:rsidRPr="005C2744">
        <w:rPr>
          <w:rFonts w:hint="eastAsia"/>
          <w:b/>
          <w:szCs w:val="28"/>
        </w:rPr>
        <w:t>4</w:t>
      </w:r>
      <w:r>
        <w:rPr>
          <w:rFonts w:hint="eastAsia"/>
          <w:szCs w:val="28"/>
        </w:rPr>
        <w:t xml:space="preserve"> </w:t>
      </w:r>
      <w:r w:rsidRPr="005C2744">
        <w:rPr>
          <w:rFonts w:hint="eastAsia"/>
          <w:b/>
          <w:szCs w:val="28"/>
        </w:rPr>
        <w:t>（随机单位组试验设计的方差分析</w:t>
      </w:r>
      <w:r>
        <w:rPr>
          <w:rFonts w:hint="eastAsia"/>
          <w:b/>
          <w:szCs w:val="28"/>
        </w:rPr>
        <w:t>）</w:t>
      </w:r>
    </w:p>
    <w:p w:rsidR="005C2744" w:rsidRDefault="005C2744" w:rsidP="00350D49">
      <w:pPr>
        <w:rPr>
          <w:szCs w:val="28"/>
        </w:rPr>
      </w:pPr>
      <w:r w:rsidRPr="005C2744">
        <w:rPr>
          <w:rFonts w:hint="eastAsia"/>
          <w:szCs w:val="28"/>
        </w:rPr>
        <w:t>某食品公司对一种食品设计了四种包装。为了考察哪种包装最受欢迎，选了</w:t>
      </w:r>
      <w:r>
        <w:rPr>
          <w:rFonts w:hint="eastAsia"/>
          <w:szCs w:val="28"/>
        </w:rPr>
        <w:t>10</w:t>
      </w:r>
      <w:r w:rsidRPr="005C2744">
        <w:rPr>
          <w:rFonts w:hint="eastAsia"/>
          <w:szCs w:val="28"/>
        </w:rPr>
        <w:t>个有近似相同销售量的商店作试验，其中两种包装各指定两个商店，另两种包装各指定三个商店销售。在试验期</w:t>
      </w:r>
      <w:r>
        <w:rPr>
          <w:rFonts w:hint="eastAsia"/>
          <w:szCs w:val="28"/>
        </w:rPr>
        <w:t>间</w:t>
      </w:r>
      <w:r w:rsidRPr="005C2744">
        <w:rPr>
          <w:rFonts w:hint="eastAsia"/>
          <w:szCs w:val="28"/>
        </w:rPr>
        <w:t>各商店的货架排放位置、空间都尽量一致，营业员的促销方法也基本相同。观察在一定时期的销售量</w:t>
      </w:r>
      <w:r>
        <w:rPr>
          <w:rFonts w:hint="eastAsia"/>
          <w:szCs w:val="28"/>
        </w:rPr>
        <w:t>（</w:t>
      </w:r>
      <w:r w:rsidRPr="005C2744">
        <w:rPr>
          <w:rFonts w:hint="eastAsia"/>
          <w:szCs w:val="28"/>
        </w:rPr>
        <w:t>数据见</w:t>
      </w:r>
      <w:r>
        <w:rPr>
          <w:rFonts w:hint="eastAsia"/>
          <w:szCs w:val="28"/>
        </w:rPr>
        <w:t>下</w:t>
      </w:r>
      <w:r w:rsidRPr="005C2744">
        <w:rPr>
          <w:rFonts w:hint="eastAsia"/>
          <w:szCs w:val="28"/>
        </w:rPr>
        <w:t>表</w:t>
      </w:r>
      <w:r>
        <w:rPr>
          <w:rFonts w:hint="eastAsia"/>
          <w:szCs w:val="28"/>
        </w:rPr>
        <w:t>）。</w:t>
      </w:r>
      <w:r w:rsidRPr="005C2744">
        <w:rPr>
          <w:rFonts w:hint="eastAsia"/>
          <w:szCs w:val="28"/>
        </w:rPr>
        <w:t>试比较四种包装的销售量是否一致。</w:t>
      </w:r>
    </w:p>
    <w:p w:rsidR="005C2744" w:rsidRDefault="005C2744" w:rsidP="005C2744">
      <w:pPr>
        <w:pStyle w:val="a6"/>
        <w:ind w:right="-182" w:firstLine="422"/>
      </w:pPr>
      <w:r>
        <w:rPr>
          <w:rFonts w:hint="eastAsia"/>
        </w:rPr>
        <w:t>表</w:t>
      </w:r>
      <w:r>
        <w:rPr>
          <w:rFonts w:hint="eastAsia"/>
        </w:rPr>
        <w:t xml:space="preserve">  </w:t>
      </w:r>
      <w:r>
        <w:rPr>
          <w:rFonts w:hint="eastAsia"/>
        </w:rPr>
        <w:t>四种包装在</w:t>
      </w:r>
      <w:r>
        <w:rPr>
          <w:rFonts w:hint="eastAsia"/>
        </w:rPr>
        <w:t>10</w:t>
      </w:r>
      <w:r>
        <w:rPr>
          <w:rFonts w:hint="eastAsia"/>
        </w:rPr>
        <w:t>个商店中的销售量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9"/>
        <w:gridCol w:w="1680"/>
        <w:gridCol w:w="1680"/>
        <w:gridCol w:w="1682"/>
        <w:gridCol w:w="1680"/>
      </w:tblGrid>
      <w:tr w:rsidR="005C2744" w:rsidTr="00312140">
        <w:trPr>
          <w:trHeight w:val="266"/>
          <w:jc w:val="center"/>
        </w:trPr>
        <w:tc>
          <w:tcPr>
            <w:tcW w:w="1679" w:type="dxa"/>
            <w:vMerge w:val="restart"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包装类型</w:t>
            </w:r>
          </w:p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treat</w:t>
            </w:r>
            <w:r>
              <w:rPr>
                <w:rFonts w:hint="eastAsia"/>
              </w:rPr>
              <w:t>）</w:t>
            </w:r>
          </w:p>
        </w:tc>
        <w:tc>
          <w:tcPr>
            <w:tcW w:w="5042" w:type="dxa"/>
            <w:gridSpan w:val="3"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商店（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）</w:t>
            </w:r>
          </w:p>
        </w:tc>
        <w:tc>
          <w:tcPr>
            <w:tcW w:w="1680" w:type="dxa"/>
            <w:vMerge w:val="restart"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商店数</w:t>
            </w:r>
          </w:p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5C2744" w:rsidTr="00312140">
        <w:trPr>
          <w:trHeight w:val="142"/>
          <w:jc w:val="center"/>
        </w:trPr>
        <w:tc>
          <w:tcPr>
            <w:tcW w:w="1679" w:type="dxa"/>
            <w:vMerge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</w:pPr>
          </w:p>
        </w:tc>
        <w:tc>
          <w:tcPr>
            <w:tcW w:w="1680" w:type="dxa"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80" w:type="dxa"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81" w:type="dxa"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80" w:type="dxa"/>
            <w:vMerge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</w:pPr>
          </w:p>
        </w:tc>
      </w:tr>
      <w:tr w:rsidR="005C2744" w:rsidTr="00312140">
        <w:trPr>
          <w:trHeight w:val="222"/>
          <w:jc w:val="center"/>
        </w:trPr>
        <w:tc>
          <w:tcPr>
            <w:tcW w:w="1679" w:type="dxa"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A1</w:t>
            </w:r>
          </w:p>
        </w:tc>
        <w:tc>
          <w:tcPr>
            <w:tcW w:w="1680" w:type="dxa"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680" w:type="dxa"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681" w:type="dxa"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</w:p>
        </w:tc>
        <w:tc>
          <w:tcPr>
            <w:tcW w:w="1680" w:type="dxa"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C2744" w:rsidTr="00312140">
        <w:trPr>
          <w:trHeight w:val="251"/>
          <w:jc w:val="center"/>
        </w:trPr>
        <w:tc>
          <w:tcPr>
            <w:tcW w:w="1679" w:type="dxa"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A2</w:t>
            </w:r>
          </w:p>
        </w:tc>
        <w:tc>
          <w:tcPr>
            <w:tcW w:w="1680" w:type="dxa"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680" w:type="dxa"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681" w:type="dxa"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680" w:type="dxa"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C2744" w:rsidTr="00312140">
        <w:trPr>
          <w:trHeight w:val="237"/>
          <w:jc w:val="center"/>
        </w:trPr>
        <w:tc>
          <w:tcPr>
            <w:tcW w:w="1679" w:type="dxa"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A3</w:t>
            </w:r>
          </w:p>
        </w:tc>
        <w:tc>
          <w:tcPr>
            <w:tcW w:w="1680" w:type="dxa"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680" w:type="dxa"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681" w:type="dxa"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680" w:type="dxa"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C2744" w:rsidTr="00312140">
        <w:trPr>
          <w:trHeight w:val="237"/>
          <w:jc w:val="center"/>
        </w:trPr>
        <w:tc>
          <w:tcPr>
            <w:tcW w:w="1679" w:type="dxa"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A4</w:t>
            </w:r>
          </w:p>
        </w:tc>
        <w:tc>
          <w:tcPr>
            <w:tcW w:w="1680" w:type="dxa"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680" w:type="dxa"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681" w:type="dxa"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</w:p>
        </w:tc>
        <w:tc>
          <w:tcPr>
            <w:tcW w:w="1680" w:type="dxa"/>
            <w:shd w:val="clear" w:color="auto" w:fill="auto"/>
          </w:tcPr>
          <w:p w:rsidR="005C2744" w:rsidRDefault="005C2744" w:rsidP="005C2744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5C2744" w:rsidRDefault="005C2744" w:rsidP="005C2744">
      <w:pPr>
        <w:pStyle w:val="a3"/>
        <w:ind w:right="-182"/>
      </w:pPr>
    </w:p>
    <w:p w:rsidR="00D47D50" w:rsidRPr="00D47D50" w:rsidRDefault="00D47D50" w:rsidP="00D47D50">
      <w:pPr>
        <w:pBdr>
          <w:bottom w:val="single" w:sz="6" w:space="1" w:color="auto"/>
        </w:pBdr>
        <w:ind w:firstLineChars="200" w:firstLine="560"/>
        <w:rPr>
          <w:szCs w:val="28"/>
        </w:rPr>
      </w:pPr>
      <w:r>
        <w:rPr>
          <w:rFonts w:hint="eastAsia"/>
          <w:szCs w:val="28"/>
        </w:rPr>
        <w:lastRenderedPageBreak/>
        <w:t>注意，</w:t>
      </w:r>
      <w:r w:rsidRPr="00EA0E66">
        <w:rPr>
          <w:rFonts w:hint="eastAsia"/>
          <w:szCs w:val="28"/>
        </w:rPr>
        <w:t>包装类型</w:t>
      </w:r>
      <w:r w:rsidRPr="00EA0E66">
        <w:rPr>
          <w:rFonts w:hint="eastAsia"/>
          <w:szCs w:val="28"/>
        </w:rPr>
        <w:t>A1</w:t>
      </w:r>
      <w:r w:rsidRPr="00EA0E66">
        <w:rPr>
          <w:rFonts w:hint="eastAsia"/>
          <w:szCs w:val="28"/>
        </w:rPr>
        <w:t>和</w:t>
      </w:r>
      <w:r w:rsidRPr="00EA0E66">
        <w:rPr>
          <w:rFonts w:hint="eastAsia"/>
          <w:szCs w:val="28"/>
        </w:rPr>
        <w:t>A4</w:t>
      </w:r>
      <w:r w:rsidRPr="00EA0E66">
        <w:rPr>
          <w:rFonts w:hint="eastAsia"/>
          <w:szCs w:val="28"/>
        </w:rPr>
        <w:t>在商店</w:t>
      </w:r>
      <w:r w:rsidRPr="00EA0E66">
        <w:rPr>
          <w:rFonts w:hint="eastAsia"/>
          <w:szCs w:val="28"/>
        </w:rPr>
        <w:t>3</w:t>
      </w:r>
      <w:r w:rsidRPr="00EA0E66">
        <w:rPr>
          <w:rFonts w:hint="eastAsia"/>
          <w:szCs w:val="28"/>
        </w:rPr>
        <w:t>里没有进行试验，所以</w:t>
      </w:r>
      <w:r>
        <w:rPr>
          <w:rFonts w:hint="eastAsia"/>
          <w:szCs w:val="28"/>
        </w:rPr>
        <w:t>这</w:t>
      </w:r>
      <w:r w:rsidRPr="00EA0E66">
        <w:rPr>
          <w:rFonts w:hint="eastAsia"/>
          <w:szCs w:val="28"/>
        </w:rPr>
        <w:t>是有不平衡数据集</w:t>
      </w:r>
      <w:r>
        <w:rPr>
          <w:rFonts w:hint="eastAsia"/>
          <w:szCs w:val="28"/>
        </w:rPr>
        <w:t>的随机区组设计。</w:t>
      </w:r>
    </w:p>
    <w:p w:rsidR="005C2744" w:rsidRPr="002E4F6E" w:rsidRDefault="002E4F6E" w:rsidP="005C2744">
      <w:pPr>
        <w:pBdr>
          <w:bottom w:val="single" w:sz="6" w:space="1" w:color="auto"/>
        </w:pBdr>
        <w:rPr>
          <w:b/>
          <w:szCs w:val="28"/>
        </w:rPr>
      </w:pPr>
      <w:r w:rsidRPr="002E4F6E">
        <w:rPr>
          <w:rFonts w:hint="eastAsia"/>
          <w:b/>
          <w:szCs w:val="28"/>
        </w:rPr>
        <w:t>代码：</w:t>
      </w:r>
    </w:p>
    <w:p w:rsidR="00EA0E66" w:rsidRPr="00EA0E66" w:rsidRDefault="00EA0E66" w:rsidP="00EA0E66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A0E6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pack;</w:t>
      </w:r>
    </w:p>
    <w:p w:rsidR="00EA0E66" w:rsidRPr="00EA0E66" w:rsidRDefault="00EA0E66" w:rsidP="00EA0E66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A0E6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treat $ n;</w:t>
      </w:r>
    </w:p>
    <w:p w:rsidR="00EA0E66" w:rsidRPr="00EA0E66" w:rsidRDefault="00EA0E66" w:rsidP="00EA0E66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A0E6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do</w:t>
      </w:r>
      <w:proofErr w:type="gramEnd"/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block=</w:t>
      </w:r>
      <w:r w:rsidRPr="00EA0E6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A0E6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to</w:t>
      </w:r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n;</w:t>
      </w:r>
    </w:p>
    <w:p w:rsidR="00EA0E66" w:rsidRPr="00EA0E66" w:rsidRDefault="00EA0E66" w:rsidP="00EA0E66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A0E6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y @@;</w:t>
      </w:r>
    </w:p>
    <w:p w:rsidR="00EA0E66" w:rsidRPr="00EA0E66" w:rsidRDefault="00EA0E66" w:rsidP="00EA0E66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A0E6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output</w:t>
      </w:r>
      <w:proofErr w:type="gramEnd"/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A0E66" w:rsidRPr="00EA0E66" w:rsidRDefault="00EA0E66" w:rsidP="00EA0E66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A0E6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end</w:t>
      </w:r>
      <w:proofErr w:type="gramEnd"/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A0E66" w:rsidRPr="00EA0E66" w:rsidRDefault="00EA0E66" w:rsidP="00EA0E66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A0E6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datalines</w:t>
      </w:r>
      <w:proofErr w:type="spellEnd"/>
      <w:proofErr w:type="gramEnd"/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A0E66" w:rsidRPr="00EA0E66" w:rsidRDefault="00EA0E66" w:rsidP="00EA0E66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A1 2</w:t>
      </w:r>
    </w:p>
    <w:p w:rsidR="00EA0E66" w:rsidRPr="00EA0E66" w:rsidRDefault="00EA0E66" w:rsidP="00EA0E66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12 18</w:t>
      </w:r>
    </w:p>
    <w:p w:rsidR="00EA0E66" w:rsidRPr="00EA0E66" w:rsidRDefault="00EA0E66" w:rsidP="00EA0E66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A2 3</w:t>
      </w:r>
    </w:p>
    <w:p w:rsidR="00EA0E66" w:rsidRPr="00EA0E66" w:rsidRDefault="00EA0E66" w:rsidP="00EA0E66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14 12 13</w:t>
      </w:r>
    </w:p>
    <w:p w:rsidR="00EA0E66" w:rsidRPr="00EA0E66" w:rsidRDefault="00EA0E66" w:rsidP="00EA0E66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A3 3</w:t>
      </w:r>
    </w:p>
    <w:p w:rsidR="00EA0E66" w:rsidRPr="00EA0E66" w:rsidRDefault="00EA0E66" w:rsidP="00EA0E66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19 17 21</w:t>
      </w:r>
    </w:p>
    <w:p w:rsidR="00EA0E66" w:rsidRPr="00EA0E66" w:rsidRDefault="00EA0E66" w:rsidP="00EA0E66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A4 2</w:t>
      </w:r>
    </w:p>
    <w:p w:rsidR="00EA0E66" w:rsidRPr="00EA0E66" w:rsidRDefault="00EA0E66" w:rsidP="00EA0E66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24 30</w:t>
      </w:r>
    </w:p>
    <w:p w:rsidR="00EA0E66" w:rsidRPr="00EA0E66" w:rsidRDefault="00EA0E66" w:rsidP="00EA0E66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A0E66" w:rsidRPr="00EA0E66" w:rsidRDefault="00EA0E66" w:rsidP="00EA0E66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A0E6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A0E66" w:rsidRPr="00EA0E66" w:rsidRDefault="00EA0E66" w:rsidP="00EA0E66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A0E6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A0E6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A0E6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pack;</w:t>
      </w:r>
    </w:p>
    <w:p w:rsidR="00EA0E66" w:rsidRPr="00EA0E66" w:rsidRDefault="00EA0E66" w:rsidP="00EA0E66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A0E6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A0E6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'Sales for Four Different Pack'</w:t>
      </w:r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A0E66" w:rsidRPr="00EA0E66" w:rsidRDefault="00EA0E66" w:rsidP="00EA0E66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A0E6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A0E66" w:rsidRPr="00EA0E66" w:rsidRDefault="00EA0E66" w:rsidP="00EA0E66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A0E6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A0E6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glm</w:t>
      </w:r>
      <w:proofErr w:type="spellEnd"/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A0E6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pack;</w:t>
      </w:r>
    </w:p>
    <w:p w:rsidR="00EA0E66" w:rsidRPr="00EA0E66" w:rsidRDefault="00EA0E66" w:rsidP="00EA0E66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A0E6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class</w:t>
      </w:r>
      <w:proofErr w:type="gramEnd"/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block treat;</w:t>
      </w:r>
    </w:p>
    <w:p w:rsidR="00EA0E66" w:rsidRPr="00EA0E66" w:rsidRDefault="00EA0E66" w:rsidP="00EA0E66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A0E6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model</w:t>
      </w:r>
      <w:proofErr w:type="gramEnd"/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y = block treat;</w:t>
      </w:r>
    </w:p>
    <w:p w:rsidR="00EA0E66" w:rsidRPr="00EA0E66" w:rsidRDefault="00EA0E66" w:rsidP="00EA0E66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A0E6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means</w:t>
      </w:r>
      <w:proofErr w:type="gramEnd"/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block treat / </w:t>
      </w:r>
      <w:r w:rsidRPr="00EA0E6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SNK</w:t>
      </w:r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A0E66" w:rsidRPr="00EA0E66" w:rsidRDefault="00EA0E66" w:rsidP="00EA0E66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A0E6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means</w:t>
      </w:r>
      <w:proofErr w:type="gramEnd"/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block treat / </w:t>
      </w:r>
      <w:r w:rsidRPr="00EA0E6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DUNNETT</w:t>
      </w:r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(</w:t>
      </w:r>
      <w:r w:rsidRPr="00EA0E6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'1'</w:t>
      </w:r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);</w:t>
      </w:r>
    </w:p>
    <w:p w:rsidR="00EA0E66" w:rsidRPr="00EA0E66" w:rsidRDefault="00EA0E66" w:rsidP="00EA0E66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A0E6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means</w:t>
      </w:r>
      <w:proofErr w:type="gramEnd"/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block treat;</w:t>
      </w:r>
    </w:p>
    <w:p w:rsidR="00EA0E66" w:rsidRPr="00EA0E66" w:rsidRDefault="00EA0E66" w:rsidP="00EA0E66">
      <w:pPr>
        <w:pBdr>
          <w:bottom w:val="single" w:sz="6" w:space="1" w:color="auto"/>
        </w:pBd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A0E6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EA0E6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A0E66" w:rsidRDefault="00EA0E66" w:rsidP="005C2744">
      <w:pPr>
        <w:rPr>
          <w:b/>
          <w:szCs w:val="28"/>
        </w:rPr>
      </w:pPr>
      <w:r w:rsidRPr="00EA0E66">
        <w:rPr>
          <w:rFonts w:hint="eastAsia"/>
          <w:b/>
          <w:szCs w:val="28"/>
        </w:rPr>
        <w:t>运行结果及说明：</w:t>
      </w:r>
    </w:p>
    <w:p w:rsidR="00EA0E66" w:rsidRDefault="00EA0E66" w:rsidP="00EA0E66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B2501FA" wp14:editId="28E67260">
            <wp:extent cx="2461405" cy="24155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140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3D" w:rsidRDefault="00CC343D" w:rsidP="006920C2">
      <w:pPr>
        <w:ind w:firstLine="576"/>
        <w:rPr>
          <w:szCs w:val="28"/>
        </w:rPr>
      </w:pPr>
      <w:r>
        <w:rPr>
          <w:rFonts w:hint="eastAsia"/>
          <w:szCs w:val="28"/>
        </w:rPr>
        <w:t>读入数据</w:t>
      </w:r>
      <w:r w:rsidR="00D47D50">
        <w:rPr>
          <w:rFonts w:hint="eastAsia"/>
          <w:szCs w:val="28"/>
        </w:rPr>
        <w:t>，</w:t>
      </w:r>
      <w:r w:rsidR="00305E6A">
        <w:rPr>
          <w:rFonts w:hint="eastAsia"/>
          <w:szCs w:val="28"/>
        </w:rPr>
        <w:t>用</w:t>
      </w:r>
      <w:r w:rsidR="00305E6A">
        <w:rPr>
          <w:rFonts w:hint="eastAsia"/>
          <w:szCs w:val="28"/>
        </w:rPr>
        <w:t>n</w:t>
      </w:r>
      <w:r w:rsidR="00305E6A">
        <w:rPr>
          <w:rFonts w:hint="eastAsia"/>
          <w:szCs w:val="28"/>
        </w:rPr>
        <w:t>商店数控制每次读入数据数目（</w:t>
      </w:r>
      <w:r w:rsidR="00305E6A">
        <w:rPr>
          <w:rFonts w:hint="eastAsia"/>
          <w:szCs w:val="28"/>
        </w:rPr>
        <w:t>output</w:t>
      </w:r>
      <w:r w:rsidR="00305E6A">
        <w:rPr>
          <w:rFonts w:hint="eastAsia"/>
          <w:szCs w:val="28"/>
        </w:rPr>
        <w:t>不能缺），并</w:t>
      </w:r>
      <w:r>
        <w:rPr>
          <w:rFonts w:hint="eastAsia"/>
          <w:szCs w:val="28"/>
        </w:rPr>
        <w:t>输出原始数据集。</w:t>
      </w:r>
    </w:p>
    <w:p w:rsidR="006920C2" w:rsidRPr="006920C2" w:rsidRDefault="006920C2" w:rsidP="006920C2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24B316DB" wp14:editId="2E43E10A">
            <wp:extent cx="2255520" cy="164037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8924" cy="164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66" w:rsidRDefault="00EA0E66" w:rsidP="00F3734C">
      <w:pPr>
        <w:ind w:firstLineChars="200" w:firstLine="560"/>
        <w:rPr>
          <w:szCs w:val="28"/>
        </w:rPr>
      </w:pPr>
      <w:r w:rsidRPr="00EA0E66">
        <w:rPr>
          <w:rFonts w:hint="eastAsia"/>
          <w:szCs w:val="28"/>
        </w:rPr>
        <w:t>有两个分组变量，一是</w:t>
      </w:r>
      <w:r w:rsidR="00AC7109">
        <w:rPr>
          <w:rFonts w:hint="eastAsia"/>
          <w:szCs w:val="28"/>
        </w:rPr>
        <w:t>包装类型</w:t>
      </w:r>
      <w:r w:rsidRPr="00EA0E66">
        <w:rPr>
          <w:rFonts w:hint="eastAsia"/>
          <w:szCs w:val="28"/>
        </w:rPr>
        <w:t>treat</w:t>
      </w:r>
      <w:r w:rsidRPr="00EA0E66">
        <w:rPr>
          <w:rFonts w:hint="eastAsia"/>
          <w:szCs w:val="28"/>
        </w:rPr>
        <w:t>，包含四个水平</w:t>
      </w:r>
      <w:r w:rsidRPr="00EA0E66">
        <w:rPr>
          <w:rFonts w:hint="eastAsia"/>
          <w:szCs w:val="28"/>
        </w:rPr>
        <w:t>A1</w:t>
      </w:r>
      <w:r w:rsidRPr="00EA0E66">
        <w:rPr>
          <w:rFonts w:hint="eastAsia"/>
          <w:szCs w:val="28"/>
        </w:rPr>
        <w:t>、</w:t>
      </w:r>
      <w:r w:rsidRPr="00EA0E66">
        <w:rPr>
          <w:rFonts w:hint="eastAsia"/>
          <w:szCs w:val="28"/>
        </w:rPr>
        <w:t>A2</w:t>
      </w:r>
      <w:r w:rsidRPr="00EA0E66">
        <w:rPr>
          <w:rFonts w:hint="eastAsia"/>
          <w:szCs w:val="28"/>
        </w:rPr>
        <w:t>、</w:t>
      </w:r>
      <w:r w:rsidRPr="00EA0E66">
        <w:rPr>
          <w:rFonts w:hint="eastAsia"/>
          <w:szCs w:val="28"/>
        </w:rPr>
        <w:t>A3</w:t>
      </w:r>
      <w:r w:rsidRPr="00EA0E66">
        <w:rPr>
          <w:rFonts w:hint="eastAsia"/>
          <w:szCs w:val="28"/>
        </w:rPr>
        <w:t>、</w:t>
      </w:r>
      <w:r w:rsidRPr="00EA0E66">
        <w:rPr>
          <w:rFonts w:hint="eastAsia"/>
          <w:szCs w:val="28"/>
        </w:rPr>
        <w:t>A4</w:t>
      </w:r>
      <w:r w:rsidR="00AC7109">
        <w:rPr>
          <w:rFonts w:hint="eastAsia"/>
          <w:szCs w:val="28"/>
        </w:rPr>
        <w:t>；</w:t>
      </w:r>
      <w:r w:rsidRPr="00EA0E66">
        <w:rPr>
          <w:rFonts w:hint="eastAsia"/>
          <w:szCs w:val="28"/>
        </w:rPr>
        <w:t>二是</w:t>
      </w:r>
      <w:r w:rsidR="00F3734C">
        <w:rPr>
          <w:rFonts w:hint="eastAsia"/>
          <w:szCs w:val="28"/>
        </w:rPr>
        <w:t>商店名</w:t>
      </w:r>
      <w:r w:rsidRPr="00EA0E66">
        <w:rPr>
          <w:rFonts w:hint="eastAsia"/>
          <w:szCs w:val="28"/>
        </w:rPr>
        <w:t>block</w:t>
      </w:r>
      <w:r w:rsidRPr="00EA0E66">
        <w:rPr>
          <w:rFonts w:hint="eastAsia"/>
          <w:szCs w:val="28"/>
        </w:rPr>
        <w:t>，包含三个水平</w:t>
      </w:r>
      <w:r w:rsidRPr="00EA0E66">
        <w:rPr>
          <w:rFonts w:hint="eastAsia"/>
          <w:szCs w:val="28"/>
        </w:rPr>
        <w:t>1</w:t>
      </w:r>
      <w:r w:rsidRPr="00EA0E66">
        <w:rPr>
          <w:rFonts w:hint="eastAsia"/>
          <w:szCs w:val="28"/>
        </w:rPr>
        <w:t>、</w:t>
      </w:r>
      <w:r w:rsidRPr="00EA0E66">
        <w:rPr>
          <w:rFonts w:hint="eastAsia"/>
          <w:szCs w:val="28"/>
        </w:rPr>
        <w:t>2</w:t>
      </w:r>
      <w:r w:rsidRPr="00EA0E66">
        <w:rPr>
          <w:rFonts w:hint="eastAsia"/>
          <w:szCs w:val="28"/>
        </w:rPr>
        <w:t>、</w:t>
      </w:r>
      <w:r w:rsidRPr="00EA0E66">
        <w:rPr>
          <w:rFonts w:hint="eastAsia"/>
          <w:szCs w:val="28"/>
        </w:rPr>
        <w:t>3</w:t>
      </w:r>
      <w:r w:rsidR="00AC7109">
        <w:rPr>
          <w:rFonts w:hint="eastAsia"/>
          <w:szCs w:val="28"/>
        </w:rPr>
        <w:t>.</w:t>
      </w:r>
      <w:r w:rsidR="003E7C84">
        <w:rPr>
          <w:rFonts w:hint="eastAsia"/>
          <w:szCs w:val="28"/>
        </w:rPr>
        <w:t xml:space="preserve"> </w:t>
      </w:r>
      <w:r w:rsidR="003E7C84">
        <w:rPr>
          <w:rFonts w:hint="eastAsia"/>
          <w:szCs w:val="28"/>
        </w:rPr>
        <w:t>共</w:t>
      </w:r>
      <w:r w:rsidR="003E7C84">
        <w:rPr>
          <w:rFonts w:hint="eastAsia"/>
          <w:szCs w:val="28"/>
        </w:rPr>
        <w:t>10</w:t>
      </w:r>
      <w:r w:rsidR="003E7C84">
        <w:rPr>
          <w:rFonts w:hint="eastAsia"/>
          <w:szCs w:val="28"/>
        </w:rPr>
        <w:t>个观测。</w:t>
      </w:r>
      <w:r w:rsidR="00CD47FE">
        <w:rPr>
          <w:rFonts w:hint="eastAsia"/>
          <w:szCs w:val="28"/>
        </w:rPr>
        <w:t>CLASS</w:t>
      </w:r>
      <w:r w:rsidR="00CD47FE">
        <w:rPr>
          <w:rFonts w:hint="eastAsia"/>
          <w:szCs w:val="28"/>
        </w:rPr>
        <w:t>语句，指定</w:t>
      </w:r>
      <w:r w:rsidR="00CD47FE" w:rsidRPr="009C706B">
        <w:rPr>
          <w:rFonts w:hint="eastAsia"/>
          <w:szCs w:val="28"/>
        </w:rPr>
        <w:t>分组变量</w:t>
      </w:r>
      <w:r w:rsidR="00CD47FE">
        <w:rPr>
          <w:rFonts w:hint="eastAsia"/>
          <w:szCs w:val="28"/>
        </w:rPr>
        <w:t>：</w:t>
      </w:r>
      <w:r w:rsidR="00CD47FE" w:rsidRPr="009C706B">
        <w:rPr>
          <w:rFonts w:hint="eastAsia"/>
          <w:szCs w:val="28"/>
        </w:rPr>
        <w:t>包装类型</w:t>
      </w:r>
      <w:r w:rsidR="00CD47FE" w:rsidRPr="009C706B">
        <w:rPr>
          <w:rFonts w:hint="eastAsia"/>
          <w:szCs w:val="28"/>
        </w:rPr>
        <w:t>treat</w:t>
      </w:r>
      <w:r w:rsidR="00CD47FE" w:rsidRPr="009C706B">
        <w:rPr>
          <w:rFonts w:hint="eastAsia"/>
          <w:szCs w:val="28"/>
        </w:rPr>
        <w:t>，商店名</w:t>
      </w:r>
      <w:r w:rsidR="00CD47FE" w:rsidRPr="009C706B">
        <w:rPr>
          <w:rFonts w:hint="eastAsia"/>
          <w:szCs w:val="28"/>
        </w:rPr>
        <w:t>block</w:t>
      </w:r>
      <w:r w:rsidR="00CD47FE">
        <w:rPr>
          <w:rFonts w:hint="eastAsia"/>
          <w:szCs w:val="28"/>
        </w:rPr>
        <w:t>.</w:t>
      </w:r>
    </w:p>
    <w:p w:rsidR="00CC3022" w:rsidRDefault="00CC3022" w:rsidP="00CC3022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34BEB5FC" wp14:editId="13584A15">
            <wp:extent cx="3234738" cy="2392680"/>
            <wp:effectExtent l="0" t="0" r="381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5071" cy="239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56" w:rsidRDefault="00277A56" w:rsidP="00CC3022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8AD8EAA" wp14:editId="7FE07D45">
            <wp:extent cx="3169920" cy="2359829"/>
            <wp:effectExtent l="0" t="0" r="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35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FE" w:rsidRDefault="00CC3022" w:rsidP="00CC3022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1BF11BE3" wp14:editId="0BC78226">
            <wp:extent cx="3177540" cy="2376861"/>
            <wp:effectExtent l="0" t="0" r="381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2162" cy="238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7C" w:rsidRPr="00EA0E66" w:rsidRDefault="00FD297C" w:rsidP="00FD297C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16282EA2" wp14:editId="59DDCD61">
            <wp:extent cx="3589020" cy="3080386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1072" cy="30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6B" w:rsidRDefault="002A1A44" w:rsidP="00394371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总模型方差分析结果：</w:t>
      </w:r>
      <w:r>
        <w:rPr>
          <w:rFonts w:hint="eastAsia"/>
          <w:szCs w:val="28"/>
        </w:rPr>
        <w:t>P</w:t>
      </w:r>
      <w:r>
        <w:rPr>
          <w:rFonts w:hint="eastAsia"/>
          <w:szCs w:val="28"/>
        </w:rPr>
        <w:t>值</w:t>
      </w:r>
      <w:r>
        <w:rPr>
          <w:rFonts w:hint="eastAsia"/>
          <w:szCs w:val="28"/>
        </w:rPr>
        <w:t>=0.0515</w:t>
      </w:r>
      <w:r>
        <w:rPr>
          <w:rFonts w:hint="eastAsia"/>
          <w:szCs w:val="28"/>
        </w:rPr>
        <w:t>，</w:t>
      </w:r>
      <w:r w:rsidRPr="002A1A44">
        <w:rPr>
          <w:rFonts w:hint="eastAsia"/>
          <w:szCs w:val="28"/>
        </w:rPr>
        <w:t>基本上有显著意义</w:t>
      </w:r>
      <w:r w:rsidR="001E4770">
        <w:rPr>
          <w:rFonts w:hint="eastAsia"/>
          <w:szCs w:val="28"/>
        </w:rPr>
        <w:t>；</w:t>
      </w:r>
      <w:r w:rsidR="001E4770">
        <w:rPr>
          <w:rFonts w:hint="eastAsia"/>
          <w:szCs w:val="28"/>
        </w:rPr>
        <w:t>R</w:t>
      </w:r>
      <w:r w:rsidR="001E4770">
        <w:rPr>
          <w:rFonts w:hint="eastAsia"/>
          <w:szCs w:val="28"/>
          <w:vertAlign w:val="superscript"/>
        </w:rPr>
        <w:t>2</w:t>
      </w:r>
      <w:r w:rsidR="001E4770">
        <w:rPr>
          <w:rFonts w:hint="eastAsia"/>
          <w:szCs w:val="28"/>
        </w:rPr>
        <w:t xml:space="preserve">=0.884868=269/304, </w:t>
      </w:r>
      <w:r w:rsidR="001E4770">
        <w:rPr>
          <w:rFonts w:hint="eastAsia"/>
          <w:szCs w:val="28"/>
        </w:rPr>
        <w:t>模型变异基本反映了总变异。</w:t>
      </w:r>
    </w:p>
    <w:p w:rsidR="00DD1EEC" w:rsidRDefault="00AF4545" w:rsidP="00394371">
      <w:pPr>
        <w:ind w:firstLineChars="200" w:firstLine="560"/>
        <w:rPr>
          <w:szCs w:val="28"/>
        </w:rPr>
      </w:pPr>
      <w:r w:rsidRPr="00AF4545">
        <w:rPr>
          <w:rFonts w:hint="eastAsia"/>
          <w:szCs w:val="28"/>
        </w:rPr>
        <w:lastRenderedPageBreak/>
        <w:t>对于单因素不平衡数据的方差分析，类型</w:t>
      </w:r>
      <w:r w:rsidR="00DD1EEC">
        <w:rPr>
          <w:rFonts w:hint="eastAsia"/>
          <w:szCs w:val="28"/>
        </w:rPr>
        <w:t>Ⅰ</w:t>
      </w:r>
      <w:r w:rsidRPr="00AF4545">
        <w:rPr>
          <w:rFonts w:hint="eastAsia"/>
          <w:szCs w:val="28"/>
        </w:rPr>
        <w:t>和类型</w:t>
      </w:r>
      <w:r w:rsidR="00DD1EEC">
        <w:rPr>
          <w:rFonts w:hint="eastAsia"/>
          <w:szCs w:val="28"/>
        </w:rPr>
        <w:t>Ⅲ</w:t>
      </w:r>
      <w:r w:rsidRPr="00AF4545">
        <w:rPr>
          <w:rFonts w:hint="eastAsia"/>
          <w:szCs w:val="28"/>
        </w:rPr>
        <w:t>的平方和就不相同了，分组变量的变异计算应该采用类型</w:t>
      </w:r>
      <w:r w:rsidR="00DD1EEC">
        <w:rPr>
          <w:rFonts w:hint="eastAsia"/>
          <w:szCs w:val="28"/>
        </w:rPr>
        <w:t>Ⅲ</w:t>
      </w:r>
      <w:r w:rsidRPr="00AF4545">
        <w:rPr>
          <w:rFonts w:hint="eastAsia"/>
          <w:szCs w:val="28"/>
        </w:rPr>
        <w:t>的平方和。</w:t>
      </w:r>
    </w:p>
    <w:p w:rsidR="00CC3022" w:rsidRPr="00AF4545" w:rsidRDefault="00AF4545" w:rsidP="00CC3022">
      <w:pPr>
        <w:ind w:firstLineChars="200" w:firstLine="560"/>
        <w:rPr>
          <w:szCs w:val="28"/>
        </w:rPr>
      </w:pPr>
      <w:r w:rsidRPr="00AF4545">
        <w:rPr>
          <w:rFonts w:hint="eastAsia"/>
          <w:szCs w:val="28"/>
        </w:rPr>
        <w:t>分组变量</w:t>
      </w:r>
      <w:r w:rsidRPr="00AF4545">
        <w:rPr>
          <w:rFonts w:hint="eastAsia"/>
          <w:szCs w:val="28"/>
        </w:rPr>
        <w:t>block</w:t>
      </w:r>
      <w:r w:rsidRPr="00AF4545">
        <w:rPr>
          <w:rFonts w:hint="eastAsia"/>
          <w:szCs w:val="28"/>
        </w:rPr>
        <w:t>的方差分析结果</w:t>
      </w:r>
      <w:r w:rsidRPr="00AF4545">
        <w:rPr>
          <w:rFonts w:hint="eastAsia"/>
          <w:szCs w:val="28"/>
        </w:rPr>
        <w:t>p=0.5789</w:t>
      </w:r>
      <w:r w:rsidR="00DD1EEC" w:rsidRPr="00DD1EEC">
        <w:rPr>
          <w:rFonts w:cs="Times New Roman"/>
          <w:szCs w:val="28"/>
        </w:rPr>
        <w:t>&gt;α</w:t>
      </w:r>
      <w:r w:rsidR="00DD1EEC">
        <w:rPr>
          <w:rFonts w:hint="eastAsia"/>
          <w:szCs w:val="28"/>
        </w:rPr>
        <w:t>=0.05</w:t>
      </w:r>
      <w:r w:rsidRPr="00AF4545">
        <w:rPr>
          <w:rFonts w:hint="eastAsia"/>
          <w:szCs w:val="28"/>
        </w:rPr>
        <w:t>，不具有显著意义，说明食品在</w:t>
      </w:r>
      <w:r w:rsidRPr="00AF4545">
        <w:rPr>
          <w:rFonts w:hint="eastAsia"/>
          <w:szCs w:val="28"/>
        </w:rPr>
        <w:t>3</w:t>
      </w:r>
      <w:r w:rsidR="00DD1EEC">
        <w:rPr>
          <w:rFonts w:hint="eastAsia"/>
          <w:szCs w:val="28"/>
        </w:rPr>
        <w:t>家不同商店进行销售时，销售量的均值没有显著差异；</w:t>
      </w:r>
      <w:r w:rsidRPr="00AF4545">
        <w:rPr>
          <w:rFonts w:hint="eastAsia"/>
          <w:szCs w:val="28"/>
        </w:rPr>
        <w:t>分组变量</w:t>
      </w:r>
      <w:r w:rsidRPr="00AF4545">
        <w:rPr>
          <w:rFonts w:hint="eastAsia"/>
          <w:szCs w:val="28"/>
        </w:rPr>
        <w:t>treat</w:t>
      </w:r>
      <w:r w:rsidRPr="00AF4545">
        <w:rPr>
          <w:rFonts w:hint="eastAsia"/>
          <w:szCs w:val="28"/>
        </w:rPr>
        <w:t>的方差分析结果</w:t>
      </w:r>
      <w:r w:rsidRPr="00AF4545">
        <w:rPr>
          <w:rFonts w:hint="eastAsia"/>
          <w:szCs w:val="28"/>
        </w:rPr>
        <w:t>p=0.0256</w:t>
      </w:r>
      <w:r w:rsidR="00DD1EEC">
        <w:rPr>
          <w:rFonts w:hint="eastAsia"/>
          <w:szCs w:val="28"/>
        </w:rPr>
        <w:t>&lt;</w:t>
      </w:r>
      <w:r w:rsidR="00DD1EEC" w:rsidRPr="00DD1EEC">
        <w:rPr>
          <w:rFonts w:cs="Times New Roman"/>
          <w:szCs w:val="28"/>
        </w:rPr>
        <w:t>α</w:t>
      </w:r>
      <w:r w:rsidR="00DD1EEC">
        <w:rPr>
          <w:rFonts w:hint="eastAsia"/>
          <w:szCs w:val="28"/>
        </w:rPr>
        <w:t>=0.05</w:t>
      </w:r>
      <w:r w:rsidRPr="00AF4545">
        <w:rPr>
          <w:rFonts w:hint="eastAsia"/>
          <w:szCs w:val="28"/>
        </w:rPr>
        <w:t>，具有显著意义，说明</w:t>
      </w:r>
      <w:r w:rsidRPr="00AF4545">
        <w:rPr>
          <w:rFonts w:hint="eastAsia"/>
          <w:szCs w:val="28"/>
        </w:rPr>
        <w:t>4</w:t>
      </w:r>
      <w:r w:rsidRPr="00AF4545">
        <w:rPr>
          <w:rFonts w:hint="eastAsia"/>
          <w:szCs w:val="28"/>
        </w:rPr>
        <w:t>种不同包装食品的销售量的均值具有显著差异，但没有指出具体哪几种包装之间有显著差异。</w:t>
      </w:r>
    </w:p>
    <w:p w:rsidR="00F30390" w:rsidRDefault="00F30390" w:rsidP="00F30390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0706963B" wp14:editId="723A23DA">
            <wp:extent cx="5274310" cy="2051121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90" w:rsidRDefault="00F30390" w:rsidP="00F30390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4976EA61" wp14:editId="720A5D82">
            <wp:extent cx="1798320" cy="1289362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902" cy="129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5CD" w:rsidRDefault="00814C98" w:rsidP="00394371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MEANS</w:t>
      </w:r>
      <w:r w:rsidR="00EA0E66" w:rsidRPr="00EA0E66">
        <w:rPr>
          <w:rFonts w:hint="eastAsia"/>
          <w:szCs w:val="28"/>
        </w:rPr>
        <w:t>语句的</w:t>
      </w:r>
      <w:proofErr w:type="spellStart"/>
      <w:r w:rsidR="00EA0E66" w:rsidRPr="00EA0E66">
        <w:rPr>
          <w:rFonts w:hint="eastAsia"/>
          <w:szCs w:val="28"/>
        </w:rPr>
        <w:t>snk</w:t>
      </w:r>
      <w:proofErr w:type="spellEnd"/>
      <w:r w:rsidR="00EA0E66" w:rsidRPr="00EA0E66">
        <w:rPr>
          <w:rFonts w:hint="eastAsia"/>
          <w:szCs w:val="28"/>
        </w:rPr>
        <w:t>选项，</w:t>
      </w:r>
      <w:r>
        <w:rPr>
          <w:rFonts w:hint="eastAsia"/>
          <w:szCs w:val="28"/>
        </w:rPr>
        <w:t>指定</w:t>
      </w:r>
      <w:r w:rsidRPr="00EA0E66">
        <w:rPr>
          <w:rFonts w:hint="eastAsia"/>
          <w:szCs w:val="28"/>
        </w:rPr>
        <w:t>采用多极差检验法</w:t>
      </w:r>
      <w:r w:rsidR="00EA0E66" w:rsidRPr="00EA0E66">
        <w:rPr>
          <w:rFonts w:hint="eastAsia"/>
          <w:szCs w:val="28"/>
        </w:rPr>
        <w:t>对均值</w:t>
      </w:r>
      <w:r>
        <w:rPr>
          <w:rFonts w:hint="eastAsia"/>
          <w:szCs w:val="28"/>
        </w:rPr>
        <w:t>进行</w:t>
      </w:r>
      <w:r w:rsidR="00EA0E66" w:rsidRPr="00EA0E66">
        <w:rPr>
          <w:rFonts w:hint="eastAsia"/>
          <w:szCs w:val="28"/>
        </w:rPr>
        <w:t>多级</w:t>
      </w:r>
      <w:r w:rsidR="00C835CD">
        <w:rPr>
          <w:rFonts w:hint="eastAsia"/>
          <w:szCs w:val="28"/>
        </w:rPr>
        <w:t>比较。</w:t>
      </w:r>
      <w:r w:rsidR="00C835CD" w:rsidRPr="00C835CD">
        <w:rPr>
          <w:rFonts w:hint="eastAsia"/>
          <w:szCs w:val="28"/>
        </w:rPr>
        <w:t>3</w:t>
      </w:r>
      <w:r w:rsidR="00C835CD" w:rsidRPr="00C835CD">
        <w:rPr>
          <w:rFonts w:hint="eastAsia"/>
          <w:szCs w:val="28"/>
        </w:rPr>
        <w:t>个组比较时，大均值与小均值之差的临界值为</w:t>
      </w:r>
      <w:r w:rsidR="00C835CD" w:rsidRPr="00C835CD">
        <w:rPr>
          <w:rFonts w:hint="eastAsia"/>
          <w:szCs w:val="28"/>
        </w:rPr>
        <w:t>8.607</w:t>
      </w:r>
      <w:r w:rsidR="00C835CD">
        <w:rPr>
          <w:rFonts w:hint="eastAsia"/>
          <w:szCs w:val="28"/>
        </w:rPr>
        <w:t>705</w:t>
      </w:r>
      <w:r w:rsidR="00C835CD" w:rsidRPr="00C835CD">
        <w:rPr>
          <w:rFonts w:hint="eastAsia"/>
          <w:szCs w:val="28"/>
        </w:rPr>
        <w:t>，而</w:t>
      </w:r>
      <w:r w:rsidR="00C835CD" w:rsidRPr="00C835CD">
        <w:rPr>
          <w:rFonts w:hint="eastAsia"/>
          <w:szCs w:val="28"/>
        </w:rPr>
        <w:t>2</w:t>
      </w:r>
      <w:r w:rsidR="00C835CD" w:rsidRPr="00C835CD">
        <w:rPr>
          <w:rFonts w:hint="eastAsia"/>
          <w:szCs w:val="28"/>
        </w:rPr>
        <w:t>个组比较时，临界值为</w:t>
      </w:r>
      <w:r w:rsidR="00C835CD" w:rsidRPr="00C835CD">
        <w:rPr>
          <w:rFonts w:hint="eastAsia"/>
          <w:szCs w:val="28"/>
        </w:rPr>
        <w:t>6.7057</w:t>
      </w:r>
      <w:r w:rsidR="00C835CD">
        <w:rPr>
          <w:rFonts w:hint="eastAsia"/>
          <w:szCs w:val="28"/>
        </w:rPr>
        <w:t xml:space="preserve">385. </w:t>
      </w:r>
      <w:r w:rsidR="00C835CD" w:rsidRPr="00C835CD">
        <w:rPr>
          <w:rFonts w:hint="eastAsia"/>
          <w:szCs w:val="28"/>
        </w:rPr>
        <w:t>“</w:t>
      </w:r>
      <w:r w:rsidR="00C835CD" w:rsidRPr="00C835CD">
        <w:rPr>
          <w:rFonts w:hint="eastAsia"/>
          <w:szCs w:val="28"/>
        </w:rPr>
        <w:t>SNK</w:t>
      </w:r>
      <w:r w:rsidR="00C835CD">
        <w:rPr>
          <w:rFonts w:hint="eastAsia"/>
          <w:szCs w:val="28"/>
        </w:rPr>
        <w:t>”分组结果表明：</w:t>
      </w:r>
      <w:r w:rsidR="00C835CD" w:rsidRPr="00C835CD">
        <w:rPr>
          <w:rFonts w:hint="eastAsia"/>
          <w:szCs w:val="28"/>
        </w:rPr>
        <w:t>3</w:t>
      </w:r>
      <w:r w:rsidR="00C835CD" w:rsidRPr="00C835CD">
        <w:rPr>
          <w:rFonts w:hint="eastAsia"/>
          <w:szCs w:val="28"/>
        </w:rPr>
        <w:t>个商店</w:t>
      </w:r>
      <w:r w:rsidR="00C835CD">
        <w:rPr>
          <w:rFonts w:hint="eastAsia"/>
          <w:szCs w:val="28"/>
        </w:rPr>
        <w:t>（</w:t>
      </w:r>
      <w:r w:rsidR="00C835CD">
        <w:rPr>
          <w:rFonts w:hint="eastAsia"/>
          <w:szCs w:val="28"/>
        </w:rPr>
        <w:t>2, 1, 3</w:t>
      </w:r>
      <w:r w:rsidR="00C835CD">
        <w:rPr>
          <w:rFonts w:hint="eastAsia"/>
          <w:szCs w:val="28"/>
        </w:rPr>
        <w:t>）标有相同</w:t>
      </w:r>
      <w:r w:rsidR="00C835CD" w:rsidRPr="00C835CD">
        <w:rPr>
          <w:rFonts w:hint="eastAsia"/>
          <w:szCs w:val="28"/>
        </w:rPr>
        <w:t>字母“</w:t>
      </w:r>
      <w:r w:rsidR="00C835CD" w:rsidRPr="00C835CD">
        <w:rPr>
          <w:rFonts w:hint="eastAsia"/>
          <w:szCs w:val="28"/>
        </w:rPr>
        <w:t>A</w:t>
      </w:r>
      <w:r w:rsidR="00C835CD" w:rsidRPr="00C835CD">
        <w:rPr>
          <w:rFonts w:hint="eastAsia"/>
          <w:szCs w:val="28"/>
        </w:rPr>
        <w:t>”，说明了</w:t>
      </w:r>
      <w:r w:rsidR="00C835CD" w:rsidRPr="00C835CD">
        <w:rPr>
          <w:rFonts w:hint="eastAsia"/>
          <w:szCs w:val="28"/>
        </w:rPr>
        <w:t>3</w:t>
      </w:r>
      <w:r w:rsidR="00C835CD" w:rsidRPr="00C835CD">
        <w:rPr>
          <w:rFonts w:hint="eastAsia"/>
          <w:szCs w:val="28"/>
        </w:rPr>
        <w:t>个商店的销售量均值没有显著差异。</w:t>
      </w:r>
    </w:p>
    <w:p w:rsidR="007D07E9" w:rsidRDefault="007D07E9" w:rsidP="007D07E9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D887EED" wp14:editId="4076C339">
            <wp:extent cx="5274310" cy="1748336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E9" w:rsidRDefault="007D07E9" w:rsidP="007D07E9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5B90AEA0" wp14:editId="7574A017">
            <wp:extent cx="1996440" cy="1801665"/>
            <wp:effectExtent l="0" t="0" r="381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6622" cy="180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E9" w:rsidRDefault="00C835CD" w:rsidP="00394371">
      <w:pPr>
        <w:ind w:firstLineChars="200" w:firstLine="560"/>
        <w:rPr>
          <w:szCs w:val="28"/>
        </w:rPr>
      </w:pPr>
      <w:r w:rsidRPr="00C835CD">
        <w:rPr>
          <w:rFonts w:hint="eastAsia"/>
          <w:szCs w:val="28"/>
        </w:rPr>
        <w:t>对</w:t>
      </w:r>
      <w:r w:rsidRPr="00C835CD">
        <w:rPr>
          <w:rFonts w:hint="eastAsia"/>
          <w:szCs w:val="28"/>
        </w:rPr>
        <w:t>treat</w:t>
      </w:r>
      <w:r w:rsidRPr="00C835CD">
        <w:rPr>
          <w:rFonts w:hint="eastAsia"/>
          <w:szCs w:val="28"/>
        </w:rPr>
        <w:t>组进行</w:t>
      </w:r>
      <w:proofErr w:type="spellStart"/>
      <w:r w:rsidRPr="00C835CD">
        <w:rPr>
          <w:rFonts w:hint="eastAsia"/>
          <w:szCs w:val="28"/>
        </w:rPr>
        <w:t>snk</w:t>
      </w:r>
      <w:proofErr w:type="spellEnd"/>
      <w:r w:rsidRPr="00C835CD">
        <w:rPr>
          <w:rFonts w:hint="eastAsia"/>
          <w:szCs w:val="28"/>
        </w:rPr>
        <w:t>多极差检验，</w:t>
      </w:r>
      <w:r w:rsidR="007D07E9" w:rsidRPr="00C835CD">
        <w:rPr>
          <w:rFonts w:hint="eastAsia"/>
          <w:szCs w:val="28"/>
        </w:rPr>
        <w:t xml:space="preserve"> </w:t>
      </w:r>
      <w:r w:rsidRPr="00C835CD">
        <w:rPr>
          <w:rFonts w:hint="eastAsia"/>
          <w:szCs w:val="28"/>
        </w:rPr>
        <w:t>“</w:t>
      </w:r>
      <w:r w:rsidRPr="00C835CD">
        <w:rPr>
          <w:rFonts w:hint="eastAsia"/>
          <w:szCs w:val="28"/>
        </w:rPr>
        <w:t>SNK</w:t>
      </w:r>
      <w:r w:rsidRPr="00C835CD">
        <w:rPr>
          <w:rFonts w:hint="eastAsia"/>
          <w:szCs w:val="28"/>
        </w:rPr>
        <w:t>”</w:t>
      </w:r>
      <w:r w:rsidR="007D07E9">
        <w:rPr>
          <w:rFonts w:hint="eastAsia"/>
          <w:szCs w:val="28"/>
        </w:rPr>
        <w:t>分组结果显示</w:t>
      </w:r>
      <w:r w:rsidRPr="00C835CD">
        <w:rPr>
          <w:rFonts w:hint="eastAsia"/>
          <w:szCs w:val="28"/>
        </w:rPr>
        <w:t>，</w:t>
      </w:r>
      <w:r w:rsidR="007D07E9">
        <w:rPr>
          <w:rFonts w:hint="eastAsia"/>
          <w:szCs w:val="28"/>
        </w:rPr>
        <w:t>包装</w:t>
      </w:r>
      <w:r w:rsidR="007D07E9">
        <w:rPr>
          <w:rFonts w:hint="eastAsia"/>
          <w:szCs w:val="28"/>
        </w:rPr>
        <w:t>A</w:t>
      </w:r>
      <w:r w:rsidR="007D07E9">
        <w:rPr>
          <w:rFonts w:hint="eastAsia"/>
          <w:szCs w:val="28"/>
          <w:vertAlign w:val="subscript"/>
        </w:rPr>
        <w:t>3</w:t>
      </w:r>
      <w:r w:rsidR="007D07E9">
        <w:rPr>
          <w:rFonts w:hint="eastAsia"/>
          <w:szCs w:val="28"/>
        </w:rPr>
        <w:t>，</w:t>
      </w:r>
      <w:r w:rsidR="007D07E9">
        <w:rPr>
          <w:rFonts w:hint="eastAsia"/>
          <w:szCs w:val="28"/>
        </w:rPr>
        <w:t>A</w:t>
      </w:r>
      <w:r w:rsidR="007D07E9">
        <w:rPr>
          <w:rFonts w:hint="eastAsia"/>
          <w:szCs w:val="28"/>
          <w:vertAlign w:val="subscript"/>
        </w:rPr>
        <w:t>1</w:t>
      </w:r>
      <w:r w:rsidR="007D07E9">
        <w:rPr>
          <w:rFonts w:hint="eastAsia"/>
          <w:szCs w:val="28"/>
        </w:rPr>
        <w:t>，</w:t>
      </w:r>
      <w:r w:rsidR="007D07E9">
        <w:rPr>
          <w:rFonts w:hint="eastAsia"/>
          <w:szCs w:val="28"/>
        </w:rPr>
        <w:t>A</w:t>
      </w:r>
      <w:r w:rsidR="007D07E9">
        <w:rPr>
          <w:rFonts w:hint="eastAsia"/>
          <w:szCs w:val="28"/>
          <w:vertAlign w:val="subscript"/>
        </w:rPr>
        <w:t>2</w:t>
      </w:r>
      <w:r w:rsidRPr="00C835CD">
        <w:rPr>
          <w:rFonts w:hint="eastAsia"/>
          <w:szCs w:val="28"/>
        </w:rPr>
        <w:t>出现了标有相同的字母</w:t>
      </w:r>
      <w:r w:rsidR="007D07E9" w:rsidRPr="00C835CD">
        <w:rPr>
          <w:rFonts w:hint="eastAsia"/>
          <w:szCs w:val="28"/>
        </w:rPr>
        <w:t xml:space="preserve"> </w:t>
      </w:r>
      <w:r w:rsidRPr="00C835CD">
        <w:rPr>
          <w:rFonts w:hint="eastAsia"/>
          <w:szCs w:val="28"/>
        </w:rPr>
        <w:t>“</w:t>
      </w:r>
      <w:r w:rsidRPr="00C835CD">
        <w:rPr>
          <w:rFonts w:hint="eastAsia"/>
          <w:szCs w:val="28"/>
        </w:rPr>
        <w:t>B</w:t>
      </w:r>
      <w:r w:rsidRPr="00C835CD">
        <w:rPr>
          <w:rFonts w:hint="eastAsia"/>
          <w:szCs w:val="28"/>
        </w:rPr>
        <w:t>”，</w:t>
      </w:r>
      <w:r w:rsidR="007D07E9">
        <w:rPr>
          <w:rFonts w:hint="eastAsia"/>
          <w:szCs w:val="28"/>
        </w:rPr>
        <w:t>没有显著差异</w:t>
      </w:r>
      <w:r w:rsidRPr="00C835CD">
        <w:rPr>
          <w:rFonts w:hint="eastAsia"/>
          <w:szCs w:val="28"/>
        </w:rPr>
        <w:t>，</w:t>
      </w:r>
      <w:r w:rsidR="007D07E9">
        <w:rPr>
          <w:rFonts w:hint="eastAsia"/>
          <w:szCs w:val="28"/>
        </w:rPr>
        <w:t>它们与包装</w:t>
      </w:r>
      <w:r w:rsidR="007D07E9">
        <w:rPr>
          <w:rFonts w:hint="eastAsia"/>
          <w:szCs w:val="28"/>
        </w:rPr>
        <w:t>A</w:t>
      </w:r>
      <w:r w:rsidR="007D07E9">
        <w:rPr>
          <w:rFonts w:hint="eastAsia"/>
          <w:szCs w:val="28"/>
          <w:vertAlign w:val="subscript"/>
        </w:rPr>
        <w:t>4</w:t>
      </w:r>
      <w:r w:rsidR="007D07E9">
        <w:rPr>
          <w:rFonts w:hint="eastAsia"/>
          <w:szCs w:val="28"/>
        </w:rPr>
        <w:t>有显著差异。若看任意两种包装的差异，</w:t>
      </w:r>
      <w:r w:rsidRPr="00C835CD">
        <w:rPr>
          <w:rFonts w:hint="eastAsia"/>
          <w:szCs w:val="28"/>
        </w:rPr>
        <w:t>例如</w:t>
      </w:r>
      <w:r w:rsidR="007D07E9">
        <w:rPr>
          <w:rFonts w:hint="eastAsia"/>
          <w:szCs w:val="28"/>
        </w:rPr>
        <w:t>，</w:t>
      </w:r>
      <w:r w:rsidRPr="00C835CD">
        <w:rPr>
          <w:rFonts w:hint="eastAsia"/>
          <w:szCs w:val="28"/>
        </w:rPr>
        <w:t>A4</w:t>
      </w:r>
      <w:r w:rsidR="007D07E9">
        <w:rPr>
          <w:rFonts w:hint="eastAsia"/>
          <w:szCs w:val="28"/>
        </w:rPr>
        <w:t>与</w:t>
      </w:r>
      <w:r w:rsidRPr="00C835CD">
        <w:rPr>
          <w:rFonts w:hint="eastAsia"/>
          <w:szCs w:val="28"/>
        </w:rPr>
        <w:t>A2</w:t>
      </w:r>
      <w:r w:rsidRPr="00C835CD">
        <w:rPr>
          <w:rFonts w:hint="eastAsia"/>
          <w:szCs w:val="28"/>
        </w:rPr>
        <w:t>为</w:t>
      </w:r>
      <w:r w:rsidRPr="00C835CD">
        <w:rPr>
          <w:rFonts w:hint="eastAsia"/>
          <w:szCs w:val="28"/>
        </w:rPr>
        <w:t>27</w:t>
      </w:r>
      <w:r w:rsidRPr="00C835CD">
        <w:rPr>
          <w:rFonts w:hint="eastAsia"/>
          <w:szCs w:val="28"/>
        </w:rPr>
        <w:t>－</w:t>
      </w:r>
      <w:r w:rsidRPr="00C835CD">
        <w:rPr>
          <w:rFonts w:hint="eastAsia"/>
          <w:szCs w:val="28"/>
        </w:rPr>
        <w:t>13=14&gt;10.99</w:t>
      </w:r>
      <w:r w:rsidR="007D07E9">
        <w:rPr>
          <w:rFonts w:hint="eastAsia"/>
          <w:szCs w:val="28"/>
        </w:rPr>
        <w:t>2537</w:t>
      </w:r>
      <w:r w:rsidRPr="00C835CD">
        <w:rPr>
          <w:rFonts w:hint="eastAsia"/>
          <w:szCs w:val="28"/>
        </w:rPr>
        <w:t>，有显著</w:t>
      </w:r>
      <w:r w:rsidR="007D07E9">
        <w:rPr>
          <w:rFonts w:hint="eastAsia"/>
          <w:szCs w:val="28"/>
        </w:rPr>
        <w:t>差异</w:t>
      </w:r>
      <w:r w:rsidRPr="00C835CD">
        <w:rPr>
          <w:rFonts w:hint="eastAsia"/>
          <w:szCs w:val="28"/>
        </w:rPr>
        <w:t>。</w:t>
      </w:r>
    </w:p>
    <w:p w:rsidR="00814C98" w:rsidRDefault="007D07E9" w:rsidP="00394371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结论：</w:t>
      </w:r>
      <w:r w:rsidRPr="00C835CD">
        <w:rPr>
          <w:rFonts w:hint="eastAsia"/>
          <w:szCs w:val="28"/>
        </w:rPr>
        <w:t xml:space="preserve"> </w:t>
      </w:r>
      <w:r w:rsidR="00C835CD" w:rsidRPr="00C835CD">
        <w:rPr>
          <w:rFonts w:hint="eastAsia"/>
          <w:szCs w:val="28"/>
        </w:rPr>
        <w:t>A4</w:t>
      </w:r>
      <w:r w:rsidR="00C835CD" w:rsidRPr="00C835CD">
        <w:rPr>
          <w:rFonts w:hint="eastAsia"/>
          <w:szCs w:val="28"/>
        </w:rPr>
        <w:t>包装的销售量均值最高，其他三种包装</w:t>
      </w:r>
      <w:r>
        <w:rPr>
          <w:rFonts w:hint="eastAsia"/>
          <w:szCs w:val="28"/>
        </w:rPr>
        <w:t>销售量基本相同</w:t>
      </w:r>
      <w:r w:rsidR="00C835CD" w:rsidRPr="00C835CD">
        <w:rPr>
          <w:rFonts w:hint="eastAsia"/>
          <w:szCs w:val="28"/>
        </w:rPr>
        <w:t>。</w:t>
      </w:r>
      <w:r w:rsidR="00BF277C">
        <w:rPr>
          <w:rFonts w:hint="eastAsia"/>
          <w:szCs w:val="28"/>
        </w:rPr>
        <w:t>另外，区组</w:t>
      </w:r>
      <w:r w:rsidR="00BF277C" w:rsidRPr="00C835CD">
        <w:rPr>
          <w:rFonts w:hint="eastAsia"/>
          <w:szCs w:val="28"/>
        </w:rPr>
        <w:t>观察数的调和均数</w:t>
      </w:r>
      <w:r w:rsidR="00BF277C">
        <w:rPr>
          <w:rFonts w:hint="eastAsia"/>
          <w:szCs w:val="28"/>
        </w:rPr>
        <w:t>为</w:t>
      </w:r>
      <w:r w:rsidR="00BF277C" w:rsidRPr="00C835CD">
        <w:rPr>
          <w:rFonts w:hint="eastAsia"/>
          <w:szCs w:val="28"/>
        </w:rPr>
        <w:t>2.4=4/(1/2+1/3+1/3+1/2)</w:t>
      </w:r>
      <w:r w:rsidR="00BF277C" w:rsidRPr="00C835CD">
        <w:rPr>
          <w:rFonts w:hint="eastAsia"/>
          <w:szCs w:val="28"/>
        </w:rPr>
        <w:t>。</w:t>
      </w:r>
    </w:p>
    <w:p w:rsidR="00F30390" w:rsidRDefault="00F30390" w:rsidP="00F30390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5332ADB8" wp14:editId="71D38437">
            <wp:extent cx="5274310" cy="25767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98" w:rsidRDefault="00814C98" w:rsidP="00394371">
      <w:pPr>
        <w:ind w:firstLineChars="200" w:firstLine="560"/>
        <w:rPr>
          <w:szCs w:val="28"/>
        </w:rPr>
      </w:pPr>
      <w:r w:rsidRPr="00814C98">
        <w:rPr>
          <w:szCs w:val="28"/>
        </w:rPr>
        <w:lastRenderedPageBreak/>
        <w:t>DUNNETT</w:t>
      </w:r>
      <w:r w:rsidRPr="00814C98">
        <w:rPr>
          <w:rFonts w:hint="eastAsia"/>
          <w:szCs w:val="28"/>
        </w:rPr>
        <w:t xml:space="preserve"> </w:t>
      </w:r>
      <w:r w:rsidR="00EA0E66" w:rsidRPr="00EA0E66">
        <w:rPr>
          <w:rFonts w:hint="eastAsia"/>
          <w:szCs w:val="28"/>
        </w:rPr>
        <w:t>(</w:t>
      </w:r>
      <w:r w:rsidR="00EA0E66" w:rsidRPr="00814C98">
        <w:rPr>
          <w:rFonts w:cs="Times New Roman"/>
          <w:szCs w:val="28"/>
        </w:rPr>
        <w:t>‘</w:t>
      </w:r>
      <w:r w:rsidR="00EA0E66" w:rsidRPr="00EA0E66">
        <w:rPr>
          <w:rFonts w:hint="eastAsia"/>
          <w:szCs w:val="28"/>
        </w:rPr>
        <w:t>1</w:t>
      </w:r>
      <w:r w:rsidR="00EA0E66" w:rsidRPr="00814C98">
        <w:rPr>
          <w:rFonts w:cs="Times New Roman"/>
          <w:szCs w:val="28"/>
        </w:rPr>
        <w:t>’</w:t>
      </w:r>
      <w:r w:rsidR="00EA0E66" w:rsidRPr="00EA0E66">
        <w:rPr>
          <w:rFonts w:hint="eastAsia"/>
          <w:szCs w:val="28"/>
        </w:rPr>
        <w:t>)</w:t>
      </w:r>
      <w:r>
        <w:rPr>
          <w:rFonts w:hint="eastAsia"/>
          <w:szCs w:val="28"/>
        </w:rPr>
        <w:t xml:space="preserve"> </w:t>
      </w:r>
      <w:r w:rsidR="00EA0E66" w:rsidRPr="00EA0E66">
        <w:rPr>
          <w:rFonts w:hint="eastAsia"/>
          <w:szCs w:val="28"/>
        </w:rPr>
        <w:t>选项，要求所有分组均值分别与对照组均值进行比较，采用</w:t>
      </w:r>
      <w:proofErr w:type="spellStart"/>
      <w:r w:rsidR="00EA0E66" w:rsidRPr="00EA0E66">
        <w:rPr>
          <w:rFonts w:hint="eastAsia"/>
          <w:szCs w:val="28"/>
        </w:rPr>
        <w:t>dunnett</w:t>
      </w:r>
      <w:proofErr w:type="spellEnd"/>
      <w:r w:rsidR="00EA0E66" w:rsidRPr="00EA0E66">
        <w:rPr>
          <w:rFonts w:hint="eastAsia"/>
          <w:szCs w:val="28"/>
        </w:rPr>
        <w:t>的双尾</w:t>
      </w:r>
      <w:r w:rsidR="00EA0E66" w:rsidRPr="00EA0E66">
        <w:rPr>
          <w:rFonts w:hint="eastAsia"/>
          <w:szCs w:val="28"/>
        </w:rPr>
        <w:t>t</w:t>
      </w:r>
      <w:r w:rsidR="00EA0E66" w:rsidRPr="00EA0E66">
        <w:rPr>
          <w:rFonts w:hint="eastAsia"/>
          <w:szCs w:val="28"/>
        </w:rPr>
        <w:t>检验</w:t>
      </w:r>
      <w:r>
        <w:rPr>
          <w:rFonts w:hint="eastAsia"/>
          <w:szCs w:val="28"/>
        </w:rPr>
        <w:t>；</w:t>
      </w:r>
      <w:r w:rsidR="00EA0E66" w:rsidRPr="00EA0E66">
        <w:rPr>
          <w:rFonts w:hint="eastAsia"/>
          <w:szCs w:val="28"/>
        </w:rPr>
        <w:t>也可用</w:t>
      </w:r>
      <w:proofErr w:type="spellStart"/>
      <w:r w:rsidR="00EA0E66" w:rsidRPr="00EA0E66">
        <w:rPr>
          <w:rFonts w:hint="eastAsia"/>
          <w:szCs w:val="28"/>
        </w:rPr>
        <w:t>dunnetl</w:t>
      </w:r>
      <w:proofErr w:type="spellEnd"/>
      <w:r w:rsidR="00EA0E66" w:rsidRPr="00EA0E66">
        <w:rPr>
          <w:rFonts w:hint="eastAsia"/>
          <w:szCs w:val="28"/>
        </w:rPr>
        <w:t>（单尾</w:t>
      </w:r>
      <w:r w:rsidR="00EA0E66" w:rsidRPr="00EA0E66">
        <w:rPr>
          <w:rFonts w:hint="eastAsia"/>
          <w:szCs w:val="28"/>
        </w:rPr>
        <w:t>t</w:t>
      </w:r>
      <w:r w:rsidR="00EA0E66" w:rsidRPr="00EA0E66">
        <w:rPr>
          <w:rFonts w:hint="eastAsia"/>
          <w:szCs w:val="28"/>
        </w:rPr>
        <w:t>检验，分组的均值是否显著地小于对照组的均值）或</w:t>
      </w:r>
      <w:proofErr w:type="spellStart"/>
      <w:r w:rsidR="00EA0E66" w:rsidRPr="00EA0E66">
        <w:rPr>
          <w:rFonts w:hint="eastAsia"/>
          <w:szCs w:val="28"/>
        </w:rPr>
        <w:t>dunnetu</w:t>
      </w:r>
      <w:proofErr w:type="spellEnd"/>
      <w:r w:rsidR="00EA0E66" w:rsidRPr="00EA0E66">
        <w:rPr>
          <w:rFonts w:hint="eastAsia"/>
          <w:szCs w:val="28"/>
        </w:rPr>
        <w:t>（单尾</w:t>
      </w:r>
      <w:r w:rsidR="00EA0E66" w:rsidRPr="00EA0E66">
        <w:rPr>
          <w:rFonts w:hint="eastAsia"/>
          <w:szCs w:val="28"/>
        </w:rPr>
        <w:t>t</w:t>
      </w:r>
      <w:r w:rsidR="00EA0E66" w:rsidRPr="00EA0E66">
        <w:rPr>
          <w:rFonts w:hint="eastAsia"/>
          <w:szCs w:val="28"/>
        </w:rPr>
        <w:t>检验，分组的均值是否显著地大于对照组的均值）。对照组在括号内规定为</w:t>
      </w:r>
      <w:r w:rsidRPr="00814C98">
        <w:rPr>
          <w:rFonts w:cs="Times New Roman"/>
          <w:szCs w:val="28"/>
        </w:rPr>
        <w:t>‘</w:t>
      </w:r>
      <w:r w:rsidR="00EA0E66" w:rsidRPr="00814C98">
        <w:rPr>
          <w:rFonts w:cs="Times New Roman"/>
          <w:szCs w:val="28"/>
        </w:rPr>
        <w:t>1</w:t>
      </w:r>
      <w:r w:rsidRPr="00814C98">
        <w:rPr>
          <w:rFonts w:cs="Times New Roman"/>
          <w:szCs w:val="28"/>
        </w:rPr>
        <w:t>’</w:t>
      </w:r>
      <w:r w:rsidR="00EA0E66" w:rsidRPr="00EA0E66">
        <w:rPr>
          <w:rFonts w:hint="eastAsia"/>
          <w:szCs w:val="28"/>
        </w:rPr>
        <w:t>，即分组变量的第</w:t>
      </w:r>
      <w:r>
        <w:rPr>
          <w:rFonts w:hint="eastAsia"/>
          <w:szCs w:val="28"/>
        </w:rPr>
        <w:t>1</w:t>
      </w:r>
      <w:r w:rsidR="00EA0E66" w:rsidRPr="00EA0E66">
        <w:rPr>
          <w:rFonts w:hint="eastAsia"/>
          <w:szCs w:val="28"/>
        </w:rPr>
        <w:t>个水平分组，第</w:t>
      </w:r>
      <w:r w:rsidR="00EA0E66" w:rsidRPr="00EA0E66">
        <w:rPr>
          <w:rFonts w:hint="eastAsia"/>
          <w:szCs w:val="28"/>
        </w:rPr>
        <w:t>1</w:t>
      </w:r>
      <w:r w:rsidR="00EA0E66" w:rsidRPr="00EA0E66">
        <w:rPr>
          <w:rFonts w:hint="eastAsia"/>
          <w:szCs w:val="28"/>
        </w:rPr>
        <w:t>家商店和</w:t>
      </w:r>
      <w:r w:rsidR="00EA0E66" w:rsidRPr="00EA0E66">
        <w:rPr>
          <w:rFonts w:hint="eastAsia"/>
          <w:szCs w:val="28"/>
        </w:rPr>
        <w:t>A1</w:t>
      </w:r>
      <w:r w:rsidR="00EA0E66" w:rsidRPr="00EA0E66">
        <w:rPr>
          <w:rFonts w:hint="eastAsia"/>
          <w:szCs w:val="28"/>
        </w:rPr>
        <w:t>包装</w:t>
      </w:r>
      <w:r w:rsidR="00ED5FA1">
        <w:rPr>
          <w:rFonts w:hint="eastAsia"/>
          <w:szCs w:val="28"/>
        </w:rPr>
        <w:t>。</w:t>
      </w:r>
    </w:p>
    <w:p w:rsidR="008248A2" w:rsidRPr="008248A2" w:rsidRDefault="008248A2" w:rsidP="008248A2">
      <w:pPr>
        <w:pStyle w:val="a3"/>
        <w:ind w:right="-182" w:firstLine="560"/>
        <w:rPr>
          <w:sz w:val="28"/>
          <w:szCs w:val="28"/>
        </w:rPr>
      </w:pPr>
      <w:r w:rsidRPr="008248A2">
        <w:rPr>
          <w:rFonts w:hint="eastAsia"/>
          <w:sz w:val="28"/>
          <w:szCs w:val="28"/>
        </w:rPr>
        <w:t>用</w:t>
      </w:r>
      <w:r w:rsidRPr="008248A2">
        <w:rPr>
          <w:sz w:val="28"/>
          <w:szCs w:val="28"/>
        </w:rPr>
        <w:t xml:space="preserve"> Dunnett</w:t>
      </w:r>
      <w:r w:rsidRPr="008248A2">
        <w:rPr>
          <w:rFonts w:hint="eastAsia"/>
          <w:sz w:val="28"/>
          <w:szCs w:val="28"/>
        </w:rPr>
        <w:t>双侧检验的</w:t>
      </w:r>
      <w:r w:rsidRPr="008248A2">
        <w:rPr>
          <w:rFonts w:hint="eastAsia"/>
          <w:i/>
          <w:sz w:val="28"/>
          <w:szCs w:val="28"/>
        </w:rPr>
        <w:t>t</w:t>
      </w:r>
      <w:r w:rsidRPr="008248A2">
        <w:rPr>
          <w:rFonts w:hint="eastAsia"/>
          <w:sz w:val="28"/>
          <w:szCs w:val="28"/>
        </w:rPr>
        <w:t>临界</w:t>
      </w:r>
      <w:r>
        <w:rPr>
          <w:rFonts w:hint="eastAsia"/>
          <w:sz w:val="28"/>
          <w:szCs w:val="28"/>
        </w:rPr>
        <w:t>值</w:t>
      </w:r>
      <w:r w:rsidRPr="008248A2">
        <w:rPr>
          <w:rFonts w:hint="eastAsia"/>
          <w:sz w:val="28"/>
          <w:szCs w:val="28"/>
        </w:rPr>
        <w:t>为</w:t>
      </w:r>
      <w:r w:rsidRPr="008248A2"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33563</w:t>
      </w:r>
      <w:r w:rsidRPr="008248A2">
        <w:rPr>
          <w:rFonts w:hint="eastAsia"/>
          <w:sz w:val="28"/>
          <w:szCs w:val="28"/>
        </w:rPr>
        <w:t>，</w:t>
      </w:r>
      <w:r w:rsidR="001C2A8C" w:rsidRPr="008248A2">
        <w:rPr>
          <w:rFonts w:hint="eastAsia"/>
          <w:sz w:val="28"/>
          <w:szCs w:val="28"/>
        </w:rPr>
        <w:t>A</w:t>
      </w:r>
      <w:r w:rsidR="001C2A8C">
        <w:rPr>
          <w:rFonts w:hint="eastAsia"/>
          <w:sz w:val="28"/>
          <w:szCs w:val="28"/>
        </w:rPr>
        <w:t>2</w:t>
      </w:r>
      <w:r w:rsidR="001C2A8C" w:rsidRPr="008248A2">
        <w:rPr>
          <w:rFonts w:hint="eastAsia"/>
          <w:sz w:val="28"/>
          <w:szCs w:val="28"/>
        </w:rPr>
        <w:t>组与</w:t>
      </w:r>
      <w:r w:rsidR="001C2A8C" w:rsidRPr="008248A2">
        <w:rPr>
          <w:rFonts w:hint="eastAsia"/>
          <w:sz w:val="28"/>
          <w:szCs w:val="28"/>
        </w:rPr>
        <w:t>A1</w:t>
      </w:r>
      <w:r w:rsidR="001C2A8C" w:rsidRPr="008248A2">
        <w:rPr>
          <w:rFonts w:hint="eastAsia"/>
          <w:sz w:val="28"/>
          <w:szCs w:val="28"/>
        </w:rPr>
        <w:t>组均值之差为</w:t>
      </w:r>
      <w:r w:rsidR="001C2A8C" w:rsidRPr="008248A2">
        <w:rPr>
          <w:rFonts w:hint="eastAsia"/>
          <w:sz w:val="28"/>
          <w:szCs w:val="28"/>
        </w:rPr>
        <w:t>2</w:t>
      </w:r>
      <w:r w:rsidR="001C2A8C">
        <w:rPr>
          <w:rFonts w:hint="eastAsia"/>
          <w:sz w:val="28"/>
          <w:szCs w:val="28"/>
        </w:rPr>
        <w:t>&lt;</w:t>
      </w:r>
      <w:r w:rsidR="001C2A8C" w:rsidRPr="008248A2">
        <w:rPr>
          <w:rFonts w:hint="eastAsia"/>
          <w:sz w:val="28"/>
          <w:szCs w:val="28"/>
        </w:rPr>
        <w:t>2</w:t>
      </w:r>
      <w:r w:rsidR="001C2A8C" w:rsidRPr="008248A2">
        <w:rPr>
          <w:rFonts w:hint="eastAsia"/>
          <w:sz w:val="28"/>
          <w:szCs w:val="28"/>
        </w:rPr>
        <w:t>×</w:t>
      </w:r>
      <w:r w:rsidR="001C2A8C" w:rsidRPr="008248A2">
        <w:rPr>
          <w:sz w:val="28"/>
          <w:szCs w:val="28"/>
        </w:rPr>
        <w:t>3.</w:t>
      </w:r>
      <w:r w:rsidR="001C2A8C">
        <w:rPr>
          <w:rFonts w:hint="eastAsia"/>
          <w:sz w:val="28"/>
          <w:szCs w:val="28"/>
        </w:rPr>
        <w:t>33563</w:t>
      </w:r>
      <w:r w:rsidR="001C2A8C" w:rsidRPr="008248A2">
        <w:rPr>
          <w:rFonts w:hint="eastAsia"/>
          <w:sz w:val="28"/>
          <w:szCs w:val="28"/>
        </w:rPr>
        <w:t>，</w:t>
      </w:r>
      <w:r w:rsidR="001C2A8C">
        <w:rPr>
          <w:rFonts w:hint="eastAsia"/>
          <w:sz w:val="28"/>
          <w:szCs w:val="28"/>
        </w:rPr>
        <w:t>无</w:t>
      </w:r>
      <w:r w:rsidRPr="008248A2">
        <w:rPr>
          <w:rFonts w:hint="eastAsia"/>
          <w:sz w:val="28"/>
          <w:szCs w:val="28"/>
        </w:rPr>
        <w:t>显著意义</w:t>
      </w:r>
      <w:r w:rsidR="001C2A8C">
        <w:rPr>
          <w:rFonts w:hint="eastAsia"/>
          <w:sz w:val="28"/>
          <w:szCs w:val="28"/>
        </w:rPr>
        <w:t>；</w:t>
      </w:r>
      <w:r w:rsidR="001C2A8C" w:rsidRPr="008248A2">
        <w:rPr>
          <w:rFonts w:hint="eastAsia"/>
          <w:sz w:val="28"/>
          <w:szCs w:val="28"/>
        </w:rPr>
        <w:t>A</w:t>
      </w:r>
      <w:r w:rsidR="001C2A8C">
        <w:rPr>
          <w:rFonts w:hint="eastAsia"/>
          <w:sz w:val="28"/>
          <w:szCs w:val="28"/>
        </w:rPr>
        <w:t>3</w:t>
      </w:r>
      <w:r w:rsidR="001C2A8C" w:rsidRPr="008248A2">
        <w:rPr>
          <w:rFonts w:hint="eastAsia"/>
          <w:sz w:val="28"/>
          <w:szCs w:val="28"/>
        </w:rPr>
        <w:t>组与</w:t>
      </w:r>
      <w:r w:rsidR="001C2A8C" w:rsidRPr="008248A2">
        <w:rPr>
          <w:rFonts w:hint="eastAsia"/>
          <w:sz w:val="28"/>
          <w:szCs w:val="28"/>
        </w:rPr>
        <w:t>A1</w:t>
      </w:r>
      <w:r w:rsidR="001C2A8C" w:rsidRPr="008248A2">
        <w:rPr>
          <w:rFonts w:hint="eastAsia"/>
          <w:sz w:val="28"/>
          <w:szCs w:val="28"/>
        </w:rPr>
        <w:t>组均值之差为</w:t>
      </w:r>
      <w:r w:rsidR="001C2A8C">
        <w:rPr>
          <w:rFonts w:hint="eastAsia"/>
          <w:sz w:val="28"/>
          <w:szCs w:val="28"/>
        </w:rPr>
        <w:t>-0.25&lt;</w:t>
      </w:r>
      <w:r w:rsidR="001C2A8C" w:rsidRPr="008248A2">
        <w:rPr>
          <w:rFonts w:hint="eastAsia"/>
          <w:sz w:val="28"/>
          <w:szCs w:val="28"/>
        </w:rPr>
        <w:t>2</w:t>
      </w:r>
      <w:r w:rsidR="001C2A8C" w:rsidRPr="008248A2">
        <w:rPr>
          <w:rFonts w:hint="eastAsia"/>
          <w:sz w:val="28"/>
          <w:szCs w:val="28"/>
        </w:rPr>
        <w:t>×</w:t>
      </w:r>
      <w:r w:rsidR="001C2A8C" w:rsidRPr="008248A2">
        <w:rPr>
          <w:sz w:val="28"/>
          <w:szCs w:val="28"/>
        </w:rPr>
        <w:t>3.</w:t>
      </w:r>
      <w:r w:rsidR="001C2A8C">
        <w:rPr>
          <w:rFonts w:hint="eastAsia"/>
          <w:sz w:val="28"/>
          <w:szCs w:val="28"/>
        </w:rPr>
        <w:t>33563</w:t>
      </w:r>
      <w:r w:rsidR="001C2A8C" w:rsidRPr="008248A2">
        <w:rPr>
          <w:rFonts w:hint="eastAsia"/>
          <w:sz w:val="28"/>
          <w:szCs w:val="28"/>
        </w:rPr>
        <w:t>，</w:t>
      </w:r>
      <w:r w:rsidR="001C2A8C">
        <w:rPr>
          <w:rFonts w:hint="eastAsia"/>
          <w:sz w:val="28"/>
          <w:szCs w:val="28"/>
        </w:rPr>
        <w:t>无显著意义；另外也输出了均值之差的置信限。</w:t>
      </w:r>
    </w:p>
    <w:p w:rsidR="00E96FE9" w:rsidRDefault="00E96FE9" w:rsidP="00E96FE9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295B2933" wp14:editId="56447F69">
            <wp:extent cx="2956560" cy="1289903"/>
            <wp:effectExtent l="0" t="0" r="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28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E9" w:rsidRDefault="00E96FE9" w:rsidP="00E96FE9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61931E9A" wp14:editId="6D1C1D7E">
            <wp:extent cx="2971800" cy="1554180"/>
            <wp:effectExtent l="0" t="0" r="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5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66" w:rsidRDefault="00EA0E66" w:rsidP="00394371">
      <w:pPr>
        <w:ind w:firstLineChars="200" w:firstLine="560"/>
        <w:rPr>
          <w:szCs w:val="28"/>
        </w:rPr>
      </w:pPr>
      <w:r w:rsidRPr="00EA0E66">
        <w:rPr>
          <w:rFonts w:hint="eastAsia"/>
          <w:szCs w:val="28"/>
        </w:rPr>
        <w:t>第三个</w:t>
      </w:r>
      <w:r w:rsidR="00814C98">
        <w:rPr>
          <w:rFonts w:hint="eastAsia"/>
          <w:szCs w:val="28"/>
        </w:rPr>
        <w:t>MEANS</w:t>
      </w:r>
      <w:r w:rsidRPr="00EA0E66">
        <w:rPr>
          <w:rFonts w:hint="eastAsia"/>
          <w:szCs w:val="28"/>
        </w:rPr>
        <w:t>语句，</w:t>
      </w:r>
      <w:r w:rsidR="00814C98">
        <w:rPr>
          <w:rFonts w:hint="eastAsia"/>
          <w:szCs w:val="28"/>
        </w:rPr>
        <w:t>用来</w:t>
      </w:r>
      <w:r w:rsidRPr="00EA0E66">
        <w:rPr>
          <w:rFonts w:hint="eastAsia"/>
          <w:szCs w:val="28"/>
        </w:rPr>
        <w:t>输出各个分组的均值和标准差。</w:t>
      </w:r>
    </w:p>
    <w:p w:rsidR="00C7309A" w:rsidRDefault="00C7309A" w:rsidP="00C7309A">
      <w:pPr>
        <w:rPr>
          <w:szCs w:val="28"/>
        </w:rPr>
      </w:pPr>
    </w:p>
    <w:p w:rsidR="00C7309A" w:rsidRDefault="00D00960" w:rsidP="00C7309A">
      <w:pPr>
        <w:rPr>
          <w:b/>
          <w:szCs w:val="28"/>
        </w:rPr>
      </w:pPr>
      <w:r w:rsidRPr="00D00960">
        <w:rPr>
          <w:rFonts w:hint="eastAsia"/>
          <w:b/>
          <w:szCs w:val="28"/>
        </w:rPr>
        <w:t>例</w:t>
      </w:r>
      <w:r w:rsidRPr="00D00960">
        <w:rPr>
          <w:rFonts w:hint="eastAsia"/>
          <w:b/>
          <w:szCs w:val="28"/>
        </w:rPr>
        <w:t xml:space="preserve">5 </w:t>
      </w:r>
      <w:r w:rsidRPr="00D00960">
        <w:rPr>
          <w:rFonts w:hint="eastAsia"/>
          <w:b/>
          <w:szCs w:val="28"/>
        </w:rPr>
        <w:t>（</w:t>
      </w:r>
      <w:proofErr w:type="gramStart"/>
      <w:r w:rsidRPr="00D00960">
        <w:rPr>
          <w:rFonts w:hint="eastAsia"/>
          <w:b/>
          <w:szCs w:val="28"/>
        </w:rPr>
        <w:t>双因素</w:t>
      </w:r>
      <w:proofErr w:type="gramEnd"/>
      <w:r w:rsidRPr="00D00960">
        <w:rPr>
          <w:rFonts w:hint="eastAsia"/>
          <w:b/>
          <w:szCs w:val="28"/>
        </w:rPr>
        <w:t>实验设计的方差分析）</w:t>
      </w:r>
    </w:p>
    <w:p w:rsidR="00D00960" w:rsidRPr="00D00960" w:rsidRDefault="00D00960" w:rsidP="00D00960">
      <w:pPr>
        <w:pStyle w:val="a3"/>
        <w:ind w:right="-182" w:firstLine="560"/>
        <w:rPr>
          <w:sz w:val="28"/>
          <w:szCs w:val="28"/>
        </w:rPr>
      </w:pPr>
      <w:r w:rsidRPr="00D00960">
        <w:rPr>
          <w:rFonts w:hint="eastAsia"/>
          <w:sz w:val="28"/>
          <w:szCs w:val="28"/>
        </w:rPr>
        <w:t>研究饮食和健美操对减肥的作用。饮食对减肥肯定有一定作用，适当的健美操对减肥也有效果。</w:t>
      </w:r>
      <w:r>
        <w:rPr>
          <w:rFonts w:hint="eastAsia"/>
          <w:sz w:val="28"/>
          <w:szCs w:val="28"/>
        </w:rPr>
        <w:t>那么</w:t>
      </w:r>
      <w:r w:rsidRPr="00D00960">
        <w:rPr>
          <w:rFonts w:hint="eastAsia"/>
          <w:sz w:val="28"/>
          <w:szCs w:val="28"/>
        </w:rPr>
        <w:t>哪一种饮食配上哪一样健美操最为有效</w:t>
      </w:r>
      <w:r>
        <w:rPr>
          <w:rFonts w:hint="eastAsia"/>
          <w:sz w:val="28"/>
          <w:szCs w:val="28"/>
        </w:rPr>
        <w:t>呢？</w:t>
      </w:r>
      <w:r w:rsidRPr="00D00960">
        <w:rPr>
          <w:rFonts w:hint="eastAsia"/>
          <w:sz w:val="28"/>
          <w:szCs w:val="28"/>
        </w:rPr>
        <w:t>因为饮食与饮食这两种减肥手段之间存在着交互作</w:t>
      </w:r>
      <w:r>
        <w:rPr>
          <w:rFonts w:hint="eastAsia"/>
          <w:sz w:val="28"/>
          <w:szCs w:val="28"/>
        </w:rPr>
        <w:t>用</w:t>
      </w:r>
      <w:r w:rsidRPr="00D00960">
        <w:rPr>
          <w:rFonts w:hint="eastAsia"/>
          <w:sz w:val="28"/>
          <w:szCs w:val="28"/>
        </w:rPr>
        <w:t>，会</w:t>
      </w:r>
      <w:r>
        <w:rPr>
          <w:rFonts w:hint="eastAsia"/>
          <w:sz w:val="28"/>
          <w:szCs w:val="28"/>
        </w:rPr>
        <w:t>加强</w:t>
      </w:r>
      <w:r w:rsidRPr="00D00960">
        <w:rPr>
          <w:rFonts w:hint="eastAsia"/>
          <w:sz w:val="28"/>
          <w:szCs w:val="28"/>
        </w:rPr>
        <w:t>减肥的</w:t>
      </w:r>
      <w:r>
        <w:rPr>
          <w:rFonts w:hint="eastAsia"/>
          <w:sz w:val="28"/>
          <w:szCs w:val="28"/>
        </w:rPr>
        <w:t>效果</w:t>
      </w:r>
      <w:r w:rsidRPr="00D00960">
        <w:rPr>
          <w:rFonts w:hint="eastAsia"/>
          <w:sz w:val="28"/>
          <w:szCs w:val="28"/>
        </w:rPr>
        <w:t>。现有三套饮食方案称为</w:t>
      </w:r>
      <w:r w:rsidRPr="00D00960">
        <w:rPr>
          <w:rFonts w:hint="eastAsia"/>
          <w:sz w:val="28"/>
          <w:szCs w:val="28"/>
        </w:rPr>
        <w:t>a</w:t>
      </w:r>
      <w:r w:rsidRPr="00D00960">
        <w:rPr>
          <w:rFonts w:hint="eastAsia"/>
          <w:sz w:val="28"/>
          <w:szCs w:val="28"/>
        </w:rPr>
        <w:t>、</w:t>
      </w:r>
      <w:r w:rsidRPr="00D00960">
        <w:rPr>
          <w:rFonts w:hint="eastAsia"/>
          <w:sz w:val="28"/>
          <w:szCs w:val="28"/>
        </w:rPr>
        <w:t>b</w:t>
      </w:r>
      <w:r w:rsidRPr="00D00960">
        <w:rPr>
          <w:rFonts w:hint="eastAsia"/>
          <w:sz w:val="28"/>
          <w:szCs w:val="28"/>
        </w:rPr>
        <w:t>、</w:t>
      </w:r>
      <w:r w:rsidRPr="00D00960">
        <w:rPr>
          <w:rFonts w:hint="eastAsia"/>
          <w:sz w:val="28"/>
          <w:szCs w:val="28"/>
        </w:rPr>
        <w:t>c</w:t>
      </w:r>
      <w:r w:rsidRPr="00D00960">
        <w:rPr>
          <w:rFonts w:hint="eastAsia"/>
          <w:sz w:val="28"/>
          <w:szCs w:val="28"/>
        </w:rPr>
        <w:t>，五种不同的健美操</w:t>
      </w:r>
      <w:r w:rsidRPr="00D00960">
        <w:rPr>
          <w:rFonts w:hint="eastAsia"/>
          <w:sz w:val="28"/>
          <w:szCs w:val="28"/>
        </w:rPr>
        <w:lastRenderedPageBreak/>
        <w:t>标记为</w:t>
      </w:r>
      <w:r w:rsidRPr="00D00960">
        <w:rPr>
          <w:rFonts w:hint="eastAsia"/>
          <w:sz w:val="28"/>
          <w:szCs w:val="28"/>
        </w:rPr>
        <w:t>1</w:t>
      </w:r>
      <w:r w:rsidRPr="00D00960">
        <w:rPr>
          <w:rFonts w:hint="eastAsia"/>
          <w:sz w:val="28"/>
          <w:szCs w:val="28"/>
        </w:rPr>
        <w:t>、</w:t>
      </w:r>
      <w:r w:rsidRPr="00D00960">
        <w:rPr>
          <w:rFonts w:hint="eastAsia"/>
          <w:sz w:val="28"/>
          <w:szCs w:val="28"/>
        </w:rPr>
        <w:t>2</w:t>
      </w:r>
      <w:r w:rsidRPr="00D00960">
        <w:rPr>
          <w:rFonts w:hint="eastAsia"/>
          <w:sz w:val="28"/>
          <w:szCs w:val="28"/>
        </w:rPr>
        <w:t>、</w:t>
      </w:r>
      <w:r w:rsidRPr="00D00960">
        <w:rPr>
          <w:rFonts w:hint="eastAsia"/>
          <w:sz w:val="28"/>
          <w:szCs w:val="28"/>
        </w:rPr>
        <w:t>3</w:t>
      </w:r>
      <w:r w:rsidRPr="00D00960">
        <w:rPr>
          <w:rFonts w:hint="eastAsia"/>
          <w:sz w:val="28"/>
          <w:szCs w:val="28"/>
        </w:rPr>
        <w:t>、</w:t>
      </w:r>
      <w:r w:rsidRPr="00D00960">
        <w:rPr>
          <w:rFonts w:hint="eastAsia"/>
          <w:sz w:val="28"/>
          <w:szCs w:val="28"/>
        </w:rPr>
        <w:t>4</w:t>
      </w:r>
      <w:r w:rsidRPr="00D00960">
        <w:rPr>
          <w:rFonts w:hint="eastAsia"/>
          <w:sz w:val="28"/>
          <w:szCs w:val="28"/>
        </w:rPr>
        <w:t>、</w:t>
      </w:r>
      <w:r w:rsidRPr="00D00960">
        <w:rPr>
          <w:rFonts w:hint="eastAsia"/>
          <w:sz w:val="28"/>
          <w:szCs w:val="28"/>
        </w:rPr>
        <w:t>5</w:t>
      </w:r>
      <w:r w:rsidRPr="00D00960">
        <w:rPr>
          <w:rFonts w:hint="eastAsia"/>
          <w:sz w:val="28"/>
          <w:szCs w:val="28"/>
        </w:rPr>
        <w:t>。构成成了</w:t>
      </w:r>
      <w:r w:rsidRPr="00D00960">
        <w:rPr>
          <w:rFonts w:ascii="宋体" w:hAnsi="宋体" w:hint="eastAsia"/>
          <w:sz w:val="28"/>
          <w:szCs w:val="28"/>
        </w:rPr>
        <w:t>3×5=15种水平组合，选择了情况基本相同的90个肥胖人进行试验，将他们随机地指派到这15个组中且每组6人。经过一段时间后，体重的下降结果</w:t>
      </w:r>
      <w:r>
        <w:rPr>
          <w:rFonts w:ascii="宋体" w:hAnsi="宋体" w:hint="eastAsia"/>
          <w:sz w:val="28"/>
          <w:szCs w:val="28"/>
        </w:rPr>
        <w:t>如下表</w:t>
      </w:r>
      <w:r>
        <w:rPr>
          <w:rFonts w:hint="eastAsia"/>
          <w:sz w:val="28"/>
          <w:szCs w:val="28"/>
        </w:rPr>
        <w:t>所示：</w:t>
      </w:r>
    </w:p>
    <w:p w:rsidR="00D00960" w:rsidRPr="007305F6" w:rsidRDefault="00D00960" w:rsidP="00D00960">
      <w:pPr>
        <w:pStyle w:val="a3"/>
        <w:ind w:right="-182" w:firstLineChars="0" w:firstLine="0"/>
        <w:jc w:val="center"/>
        <w:rPr>
          <w:b/>
          <w:bCs/>
          <w:sz w:val="18"/>
        </w:rPr>
      </w:pPr>
      <w:r w:rsidRPr="007305F6">
        <w:rPr>
          <w:rFonts w:hint="eastAsia"/>
          <w:b/>
          <w:bCs/>
          <w:sz w:val="18"/>
        </w:rPr>
        <w:t>表</w:t>
      </w:r>
      <w:r w:rsidRPr="007305F6">
        <w:rPr>
          <w:rFonts w:hint="eastAsia"/>
          <w:b/>
          <w:bCs/>
          <w:sz w:val="18"/>
        </w:rPr>
        <w:t xml:space="preserve">  </w:t>
      </w:r>
      <w:r w:rsidRPr="007305F6">
        <w:rPr>
          <w:rFonts w:ascii="宋体" w:hAnsi="宋体" w:hint="eastAsia"/>
          <w:b/>
          <w:bCs/>
          <w:sz w:val="18"/>
        </w:rPr>
        <w:t>3</w:t>
      </w:r>
      <w:r>
        <w:rPr>
          <w:rFonts w:ascii="宋体" w:hAnsi="宋体" w:hint="eastAsia"/>
          <w:b/>
          <w:bCs/>
          <w:sz w:val="18"/>
        </w:rPr>
        <w:t>×5双因素设计的试验结果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0"/>
        <w:gridCol w:w="1400"/>
        <w:gridCol w:w="1400"/>
        <w:gridCol w:w="1401"/>
        <w:gridCol w:w="1401"/>
        <w:gridCol w:w="1402"/>
      </w:tblGrid>
      <w:tr w:rsidR="00D00960" w:rsidTr="00F8066B">
        <w:trPr>
          <w:trHeight w:val="288"/>
          <w:jc w:val="center"/>
        </w:trPr>
        <w:tc>
          <w:tcPr>
            <w:tcW w:w="1400" w:type="dxa"/>
            <w:vMerge w:val="restart"/>
            <w:shd w:val="clear" w:color="auto" w:fill="auto"/>
          </w:tcPr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饮食方案</w:t>
            </w:r>
          </w:p>
          <w:p w:rsidR="00D00960" w:rsidRPr="00570942" w:rsidRDefault="00D00960" w:rsidP="00D00960">
            <w:pPr>
              <w:pStyle w:val="a3"/>
              <w:ind w:right="-182" w:firstLineChars="0" w:firstLine="0"/>
              <w:jc w:val="center"/>
              <w:rPr>
                <w:i/>
              </w:rPr>
            </w:pPr>
            <w:r w:rsidRPr="00570942">
              <w:rPr>
                <w:rFonts w:hint="eastAsia"/>
                <w:i/>
              </w:rPr>
              <w:t>food</w:t>
            </w:r>
          </w:p>
        </w:tc>
        <w:tc>
          <w:tcPr>
            <w:tcW w:w="7004" w:type="dxa"/>
            <w:gridSpan w:val="5"/>
            <w:shd w:val="clear" w:color="auto" w:fill="auto"/>
          </w:tcPr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健美操</w:t>
            </w:r>
            <w:r w:rsidRPr="00570942">
              <w:rPr>
                <w:rFonts w:hint="eastAsia"/>
                <w:i/>
              </w:rPr>
              <w:t>train</w:t>
            </w:r>
          </w:p>
        </w:tc>
      </w:tr>
      <w:tr w:rsidR="00D00960" w:rsidTr="00F8066B">
        <w:trPr>
          <w:trHeight w:val="153"/>
          <w:jc w:val="center"/>
        </w:trPr>
        <w:tc>
          <w:tcPr>
            <w:tcW w:w="1400" w:type="dxa"/>
            <w:vMerge/>
            <w:shd w:val="clear" w:color="auto" w:fill="auto"/>
          </w:tcPr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</w:p>
        </w:tc>
        <w:tc>
          <w:tcPr>
            <w:tcW w:w="1400" w:type="dxa"/>
            <w:shd w:val="clear" w:color="auto" w:fill="auto"/>
          </w:tcPr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0" w:type="dxa"/>
            <w:shd w:val="clear" w:color="auto" w:fill="auto"/>
          </w:tcPr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01" w:type="dxa"/>
            <w:shd w:val="clear" w:color="auto" w:fill="auto"/>
          </w:tcPr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01" w:type="dxa"/>
            <w:shd w:val="clear" w:color="auto" w:fill="auto"/>
          </w:tcPr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02" w:type="dxa"/>
            <w:shd w:val="clear" w:color="auto" w:fill="auto"/>
          </w:tcPr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D00960" w:rsidTr="00F8066B">
        <w:trPr>
          <w:trHeight w:val="1505"/>
          <w:jc w:val="center"/>
        </w:trPr>
        <w:tc>
          <w:tcPr>
            <w:tcW w:w="1400" w:type="dxa"/>
            <w:shd w:val="clear" w:color="auto" w:fill="auto"/>
          </w:tcPr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</w:p>
          <w:p w:rsidR="00D00960" w:rsidRPr="00570942" w:rsidRDefault="00D00960" w:rsidP="00D00960">
            <w:pPr>
              <w:pStyle w:val="a3"/>
              <w:ind w:right="-182" w:firstLineChars="0" w:firstLine="0"/>
              <w:jc w:val="center"/>
              <w:rPr>
                <w:i/>
              </w:rPr>
            </w:pPr>
            <w:r w:rsidRPr="00570942">
              <w:rPr>
                <w:rFonts w:hint="eastAsia"/>
                <w:i/>
              </w:rPr>
              <w:t>a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</w:p>
        </w:tc>
        <w:tc>
          <w:tcPr>
            <w:tcW w:w="1400" w:type="dxa"/>
            <w:shd w:val="clear" w:color="auto" w:fill="auto"/>
          </w:tcPr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22.1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24.1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19.1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22.1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25.1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18.1</w:t>
            </w:r>
          </w:p>
        </w:tc>
        <w:tc>
          <w:tcPr>
            <w:tcW w:w="1400" w:type="dxa"/>
            <w:shd w:val="clear" w:color="auto" w:fill="auto"/>
          </w:tcPr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27.1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15.1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20.6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28.6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15.1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24.6</w:t>
            </w:r>
          </w:p>
        </w:tc>
        <w:tc>
          <w:tcPr>
            <w:tcW w:w="1401" w:type="dxa"/>
            <w:shd w:val="clear" w:color="auto" w:fill="auto"/>
          </w:tcPr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22.3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25.8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22.8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28.3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21.3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18.3</w:t>
            </w:r>
          </w:p>
        </w:tc>
        <w:tc>
          <w:tcPr>
            <w:tcW w:w="1401" w:type="dxa"/>
            <w:shd w:val="clear" w:color="auto" w:fill="auto"/>
          </w:tcPr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19.8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28.3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26.8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27.3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26.8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26.8</w:t>
            </w:r>
          </w:p>
        </w:tc>
        <w:tc>
          <w:tcPr>
            <w:tcW w:w="1402" w:type="dxa"/>
            <w:shd w:val="clear" w:color="auto" w:fill="auto"/>
          </w:tcPr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20.0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17.0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24.0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22.5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28.0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22.5</w:t>
            </w:r>
          </w:p>
        </w:tc>
      </w:tr>
      <w:tr w:rsidR="00D00960" w:rsidTr="00F8066B">
        <w:trPr>
          <w:trHeight w:val="1505"/>
          <w:jc w:val="center"/>
        </w:trPr>
        <w:tc>
          <w:tcPr>
            <w:tcW w:w="1400" w:type="dxa"/>
            <w:shd w:val="clear" w:color="auto" w:fill="auto"/>
          </w:tcPr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</w:p>
          <w:p w:rsidR="00D00960" w:rsidRPr="00570942" w:rsidRDefault="00D00960" w:rsidP="00D00960">
            <w:pPr>
              <w:pStyle w:val="a3"/>
              <w:ind w:right="-182" w:firstLineChars="0" w:firstLine="0"/>
              <w:jc w:val="center"/>
              <w:rPr>
                <w:i/>
              </w:rPr>
            </w:pPr>
            <w:r w:rsidRPr="00570942">
              <w:rPr>
                <w:rFonts w:hint="eastAsia"/>
                <w:i/>
              </w:rPr>
              <w:t>b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</w:p>
        </w:tc>
        <w:tc>
          <w:tcPr>
            <w:tcW w:w="1400" w:type="dxa"/>
            <w:shd w:val="clear" w:color="auto" w:fill="auto"/>
          </w:tcPr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13.5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14.5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11.5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6.0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27.0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18.0</w:t>
            </w:r>
          </w:p>
        </w:tc>
        <w:tc>
          <w:tcPr>
            <w:tcW w:w="1400" w:type="dxa"/>
            <w:shd w:val="clear" w:color="auto" w:fill="auto"/>
          </w:tcPr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16.9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17.4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10.4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19.4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11.9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15.4</w:t>
            </w:r>
          </w:p>
        </w:tc>
        <w:tc>
          <w:tcPr>
            <w:tcW w:w="1401" w:type="dxa"/>
            <w:shd w:val="clear" w:color="auto" w:fill="auto"/>
          </w:tcPr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15.7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10.2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16.7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19.7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18.2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12.2</w:t>
            </w:r>
          </w:p>
        </w:tc>
        <w:tc>
          <w:tcPr>
            <w:tcW w:w="1401" w:type="dxa"/>
            <w:shd w:val="clear" w:color="auto" w:fill="auto"/>
          </w:tcPr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15.1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6.5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17.1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7.6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13.6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21.1</w:t>
            </w:r>
          </w:p>
        </w:tc>
        <w:tc>
          <w:tcPr>
            <w:tcW w:w="1402" w:type="dxa"/>
            <w:shd w:val="clear" w:color="auto" w:fill="auto"/>
          </w:tcPr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21.8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22.8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18.8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21.3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16.3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14.3</w:t>
            </w:r>
          </w:p>
        </w:tc>
      </w:tr>
      <w:tr w:rsidR="00D00960" w:rsidTr="00F8066B">
        <w:trPr>
          <w:trHeight w:val="1505"/>
          <w:jc w:val="center"/>
        </w:trPr>
        <w:tc>
          <w:tcPr>
            <w:tcW w:w="1400" w:type="dxa"/>
            <w:shd w:val="clear" w:color="auto" w:fill="auto"/>
          </w:tcPr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</w:p>
          <w:p w:rsidR="00D00960" w:rsidRPr="00570942" w:rsidRDefault="00D00960" w:rsidP="00D00960">
            <w:pPr>
              <w:pStyle w:val="a3"/>
              <w:ind w:right="-182" w:firstLineChars="0" w:firstLine="0"/>
              <w:jc w:val="center"/>
              <w:rPr>
                <w:i/>
              </w:rPr>
            </w:pPr>
            <w:r w:rsidRPr="00570942">
              <w:rPr>
                <w:rFonts w:hint="eastAsia"/>
                <w:i/>
              </w:rPr>
              <w:t>c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</w:p>
        </w:tc>
        <w:tc>
          <w:tcPr>
            <w:tcW w:w="1400" w:type="dxa"/>
            <w:shd w:val="clear" w:color="auto" w:fill="auto"/>
          </w:tcPr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19.0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22.0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20.0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14.5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19.0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16.0</w:t>
            </w:r>
          </w:p>
        </w:tc>
        <w:tc>
          <w:tcPr>
            <w:tcW w:w="1400" w:type="dxa"/>
            <w:shd w:val="clear" w:color="auto" w:fill="auto"/>
          </w:tcPr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20.0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22.0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25.5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16.5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18.0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17.5</w:t>
            </w:r>
          </w:p>
        </w:tc>
        <w:tc>
          <w:tcPr>
            <w:tcW w:w="1401" w:type="dxa"/>
            <w:shd w:val="clear" w:color="auto" w:fill="auto"/>
          </w:tcPr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16.4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14.4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21.4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19.9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10.4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21.4</w:t>
            </w:r>
          </w:p>
        </w:tc>
        <w:tc>
          <w:tcPr>
            <w:tcW w:w="1401" w:type="dxa"/>
            <w:shd w:val="clear" w:color="auto" w:fill="auto"/>
          </w:tcPr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24.5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16.0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11.0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7.5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14.5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15.5</w:t>
            </w:r>
          </w:p>
        </w:tc>
        <w:tc>
          <w:tcPr>
            <w:tcW w:w="1402" w:type="dxa"/>
            <w:shd w:val="clear" w:color="auto" w:fill="auto"/>
          </w:tcPr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11.8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14.3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21.3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6.3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7.8</w:t>
            </w:r>
          </w:p>
          <w:p w:rsidR="00D00960" w:rsidRDefault="00D00960" w:rsidP="00D00960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13.8</w:t>
            </w:r>
          </w:p>
        </w:tc>
      </w:tr>
    </w:tbl>
    <w:p w:rsidR="00623F8A" w:rsidRDefault="00623F8A" w:rsidP="00623F8A">
      <w:pPr>
        <w:pStyle w:val="a3"/>
        <w:ind w:right="-182" w:firstLineChars="0" w:firstLine="0"/>
        <w:rPr>
          <w:sz w:val="28"/>
          <w:szCs w:val="28"/>
        </w:rPr>
      </w:pPr>
    </w:p>
    <w:p w:rsidR="00927873" w:rsidRDefault="00927873" w:rsidP="00623F8A">
      <w:pPr>
        <w:pStyle w:val="a3"/>
        <w:pBdr>
          <w:bottom w:val="single" w:sz="6" w:space="1" w:color="auto"/>
        </w:pBdr>
        <w:ind w:right="-18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5293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fatness;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5293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do</w:t>
      </w:r>
      <w:proofErr w:type="gramEnd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i=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to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E5293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food </w:t>
      </w:r>
      <w:proofErr w:type="gramStart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$ ;</w:t>
      </w:r>
      <w:proofErr w:type="gramEnd"/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gramStart"/>
      <w:r w:rsidRPr="00E5293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do</w:t>
      </w:r>
      <w:proofErr w:type="gramEnd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train=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to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5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E5293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do</w:t>
      </w:r>
      <w:proofErr w:type="gramEnd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j=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to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6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proofErr w:type="gramStart"/>
      <w:r w:rsidRPr="00E5293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y @@;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proofErr w:type="gramStart"/>
      <w:r w:rsidRPr="00E5293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output</w:t>
      </w:r>
      <w:proofErr w:type="gramEnd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E5293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end</w:t>
      </w:r>
      <w:proofErr w:type="gramEnd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gramStart"/>
      <w:r w:rsidRPr="00E5293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end</w:t>
      </w:r>
      <w:proofErr w:type="gramEnd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5293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end</w:t>
      </w:r>
      <w:proofErr w:type="gramEnd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5293E" w:rsidRPr="00E5293E" w:rsidRDefault="00D04A34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 w:hint="eastAsia"/>
          <w:color w:val="0000FF"/>
          <w:kern w:val="0"/>
          <w:sz w:val="24"/>
          <w:szCs w:val="24"/>
          <w:shd w:val="clear" w:color="auto" w:fill="FFFFFF"/>
        </w:rPr>
        <w:t>datalines</w:t>
      </w:r>
      <w:proofErr w:type="spellEnd"/>
      <w:proofErr w:type="gramEnd"/>
      <w:r w:rsidR="00E5293E"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proofErr w:type="gramStart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a</w:t>
      </w:r>
      <w:proofErr w:type="gramEnd"/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22.1 24.1 19.1 22.1 25.1 18.1 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lastRenderedPageBreak/>
        <w:t xml:space="preserve">27.1 15.1 20.6 28.6 15.1 24.6 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22.3 25.8 22.8 28.3 21.3 18.3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19.8 28.3 26.8 27.3 26.8 26.8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20.0 17.0 24.0 22.5 28.0 22.5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proofErr w:type="gramStart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b</w:t>
      </w:r>
      <w:proofErr w:type="gramEnd"/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13.5 14.5 </w:t>
      </w:r>
      <w:proofErr w:type="gramStart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11.5  6.0</w:t>
      </w:r>
      <w:proofErr w:type="gramEnd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 27.0 18.0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16.9 17.4 10.4 19.4 11.9 15.4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15.7 10.2 16.7 19.7 18.2 12.2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proofErr w:type="gramStart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15.1  6.5</w:t>
      </w:r>
      <w:proofErr w:type="gramEnd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 17.1  7.6 13.6 21.1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21.8 22.8 18.8 21.3 16.3 14.3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proofErr w:type="gramStart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c</w:t>
      </w:r>
      <w:proofErr w:type="gramEnd"/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19.0 22.0 20.0 14.5 19.0 16.0 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20.0 22.0 25.5 16.5 18.0 17.5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16.4 14.4 21.4 19.9 10.4 21.4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24.5 16.0 </w:t>
      </w:r>
      <w:proofErr w:type="gramStart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11.0  7.5</w:t>
      </w:r>
      <w:proofErr w:type="gramEnd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 14.5 15.5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11.8 14.3 </w:t>
      </w:r>
      <w:proofErr w:type="gramStart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21.3  6.3</w:t>
      </w:r>
      <w:proofErr w:type="gramEnd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  7.8 13.8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5293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5293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fatness;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5293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'Weight-loss Programs Based on Food and Train'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5293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5293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5293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glm</w:t>
      </w:r>
      <w:proofErr w:type="spellEnd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fatness;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5293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class</w:t>
      </w:r>
      <w:proofErr w:type="gramEnd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food train;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5293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model</w:t>
      </w:r>
      <w:proofErr w:type="gramEnd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y = food train food*train;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5293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lsmeans</w:t>
      </w:r>
      <w:proofErr w:type="spellEnd"/>
      <w:proofErr w:type="gramEnd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food train food*train;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5293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lsmeans</w:t>
      </w:r>
      <w:proofErr w:type="spellEnd"/>
      <w:proofErr w:type="gramEnd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food*train / </w:t>
      </w:r>
      <w:r w:rsidRPr="00E5293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SLICE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food </w:t>
      </w:r>
      <w:r w:rsidRPr="00E5293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SLICE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train;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5293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Contrast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 xml:space="preserve">'t1 </w:t>
      </w:r>
      <w:proofErr w:type="spellStart"/>
      <w:r w:rsidRPr="00E5293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vs</w:t>
      </w:r>
      <w:proofErr w:type="spellEnd"/>
      <w:r w:rsidRPr="00E5293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 xml:space="preserve"> t4 in f1'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train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-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food*train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-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5293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Contrast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 xml:space="preserve">'t2 </w:t>
      </w:r>
      <w:proofErr w:type="spellStart"/>
      <w:r w:rsidRPr="00E5293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vs</w:t>
      </w:r>
      <w:proofErr w:type="spellEnd"/>
      <w:r w:rsidRPr="00E5293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 xml:space="preserve"> t4 in f1'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train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-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food*train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-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5293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Contrast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 xml:space="preserve">'t3 </w:t>
      </w:r>
      <w:proofErr w:type="spellStart"/>
      <w:r w:rsidRPr="00E5293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vs</w:t>
      </w:r>
      <w:proofErr w:type="spellEnd"/>
      <w:r w:rsidRPr="00E5293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 xml:space="preserve"> t4 in f1'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train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-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food*train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-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5293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Contrast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 xml:space="preserve">'t4 </w:t>
      </w:r>
      <w:proofErr w:type="spellStart"/>
      <w:r w:rsidRPr="00E5293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vs</w:t>
      </w:r>
      <w:proofErr w:type="spellEnd"/>
      <w:r w:rsidRPr="00E5293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 xml:space="preserve"> t5 in f1'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train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-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food*train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-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5293E" w:rsidRPr="00E5293E" w:rsidRDefault="00E5293E" w:rsidP="00E5293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5293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Contrast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 xml:space="preserve">'t2 </w:t>
      </w:r>
      <w:proofErr w:type="spellStart"/>
      <w:r w:rsidRPr="00E5293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vs</w:t>
      </w:r>
      <w:proofErr w:type="spellEnd"/>
      <w:r w:rsidRPr="00E5293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 xml:space="preserve"> t5 in f3'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train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-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food*train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proofErr w:type="gramEnd"/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-</w:t>
      </w:r>
      <w:r w:rsidRPr="00E5293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5293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;</w:t>
      </w:r>
    </w:p>
    <w:p w:rsidR="00927873" w:rsidRPr="00927873" w:rsidRDefault="00927873" w:rsidP="00927873">
      <w:pPr>
        <w:pStyle w:val="a3"/>
        <w:pBdr>
          <w:bottom w:val="single" w:sz="6" w:space="1" w:color="auto"/>
        </w:pBdr>
        <w:ind w:right="-182" w:firstLineChars="235" w:firstLine="566"/>
        <w:rPr>
          <w:sz w:val="24"/>
          <w:szCs w:val="24"/>
        </w:rPr>
      </w:pPr>
      <w:r w:rsidRPr="0092787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92787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27873" w:rsidRDefault="00A01BFD" w:rsidP="00C7309A">
      <w:pPr>
        <w:rPr>
          <w:b/>
          <w:szCs w:val="28"/>
        </w:rPr>
      </w:pPr>
      <w:r w:rsidRPr="00A01BFD">
        <w:rPr>
          <w:rFonts w:hint="eastAsia"/>
          <w:b/>
          <w:szCs w:val="28"/>
        </w:rPr>
        <w:t>运行结果及说明：</w:t>
      </w:r>
    </w:p>
    <w:p w:rsidR="00A01BFD" w:rsidRPr="00A01BFD" w:rsidRDefault="00A01BFD" w:rsidP="00A01BFD">
      <w:pPr>
        <w:jc w:val="center"/>
        <w:rPr>
          <w:szCs w:val="28"/>
        </w:rPr>
      </w:pPr>
      <w:r>
        <w:rPr>
          <w:rFonts w:hint="eastAsia"/>
          <w:szCs w:val="28"/>
        </w:rPr>
        <w:t>原始数据集（部分）如下</w:t>
      </w:r>
    </w:p>
    <w:p w:rsidR="00A01BFD" w:rsidRDefault="00737BBB" w:rsidP="00A01BFD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51BAD49" wp14:editId="0AFB30D0">
            <wp:extent cx="4251960" cy="179379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52075" cy="179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BB" w:rsidRDefault="00737BBB" w:rsidP="00737BBB">
      <w:pPr>
        <w:ind w:firstLine="576"/>
        <w:rPr>
          <w:kern w:val="0"/>
        </w:rPr>
      </w:pPr>
      <w:r>
        <w:rPr>
          <w:rFonts w:hint="eastAsia"/>
        </w:rPr>
        <w:t>共有两个因素</w:t>
      </w:r>
      <w:r w:rsidRPr="007C3808">
        <w:rPr>
          <w:rFonts w:hint="eastAsia"/>
          <w:i/>
          <w:kern w:val="0"/>
        </w:rPr>
        <w:t>food</w:t>
      </w:r>
      <w:r>
        <w:rPr>
          <w:rFonts w:hint="eastAsia"/>
          <w:kern w:val="0"/>
        </w:rPr>
        <w:t>和</w:t>
      </w:r>
      <w:r w:rsidRPr="007C3808">
        <w:rPr>
          <w:rFonts w:hint="eastAsia"/>
          <w:i/>
          <w:kern w:val="0"/>
        </w:rPr>
        <w:t>train</w:t>
      </w:r>
      <w:r>
        <w:rPr>
          <w:rFonts w:hint="eastAsia"/>
        </w:rPr>
        <w:t>，故</w:t>
      </w:r>
      <w:r>
        <w:rPr>
          <w:rFonts w:hint="eastAsia"/>
        </w:rPr>
        <w:t>CLASS</w:t>
      </w:r>
      <w:r>
        <w:rPr>
          <w:rFonts w:hint="eastAsia"/>
          <w:kern w:val="0"/>
        </w:rPr>
        <w:t>语句有这两个分组变量名。除了要考察这两个因素的主效应外，还要考察这两个因素的交互效应，表示为</w:t>
      </w:r>
      <w:r w:rsidRPr="007C3808">
        <w:rPr>
          <w:rFonts w:hint="eastAsia"/>
          <w:i/>
          <w:kern w:val="0"/>
        </w:rPr>
        <w:t>food*train</w:t>
      </w:r>
      <w:r>
        <w:rPr>
          <w:rFonts w:hint="eastAsia"/>
          <w:kern w:val="0"/>
        </w:rPr>
        <w:t>，所以需要在</w:t>
      </w:r>
      <w:r w:rsidR="000E63EE">
        <w:rPr>
          <w:rFonts w:hint="eastAsia"/>
          <w:kern w:val="0"/>
        </w:rPr>
        <w:t>MODEL</w:t>
      </w:r>
      <w:r>
        <w:rPr>
          <w:rFonts w:hint="eastAsia"/>
          <w:kern w:val="0"/>
        </w:rPr>
        <w:t>语句的后面加上这个交互效应。</w:t>
      </w:r>
    </w:p>
    <w:p w:rsidR="0012313B" w:rsidRDefault="00737BBB" w:rsidP="00737BBB">
      <w:pPr>
        <w:ind w:firstLine="576"/>
        <w:rPr>
          <w:kern w:val="0"/>
        </w:rPr>
      </w:pPr>
      <w:r>
        <w:rPr>
          <w:rFonts w:hint="eastAsia"/>
          <w:kern w:val="0"/>
        </w:rPr>
        <w:t>用</w:t>
      </w:r>
      <w:r w:rsidR="000E63EE">
        <w:rPr>
          <w:rFonts w:hint="eastAsia"/>
          <w:kern w:val="0"/>
        </w:rPr>
        <w:t>LSMEANS</w:t>
      </w:r>
      <w:r>
        <w:rPr>
          <w:rFonts w:hint="eastAsia"/>
          <w:kern w:val="0"/>
        </w:rPr>
        <w:t>语句替代</w:t>
      </w:r>
      <w:r w:rsidR="000E63EE">
        <w:rPr>
          <w:rFonts w:hint="eastAsia"/>
          <w:kern w:val="0"/>
        </w:rPr>
        <w:t>MEANS</w:t>
      </w:r>
      <w:r>
        <w:rPr>
          <w:rFonts w:hint="eastAsia"/>
          <w:kern w:val="0"/>
        </w:rPr>
        <w:t>语句的主要原因是，对于非均衡的试验数据需要计算最小二乘均值，它是一种调整后的均值。</w:t>
      </w:r>
    </w:p>
    <w:p w:rsidR="0012313B" w:rsidRDefault="00737BBB" w:rsidP="00737BBB">
      <w:pPr>
        <w:ind w:firstLine="576"/>
      </w:pPr>
      <w:r>
        <w:rPr>
          <w:rFonts w:hint="eastAsia"/>
          <w:kern w:val="0"/>
        </w:rPr>
        <w:t>第二</w:t>
      </w:r>
      <w:r w:rsidR="0012313B">
        <w:rPr>
          <w:rFonts w:hint="eastAsia"/>
          <w:kern w:val="0"/>
        </w:rPr>
        <w:t>个</w:t>
      </w:r>
      <w:r w:rsidR="000E63EE">
        <w:rPr>
          <w:rFonts w:hint="eastAsia"/>
          <w:kern w:val="0"/>
        </w:rPr>
        <w:t>LSMEAN</w:t>
      </w:r>
      <w:r>
        <w:rPr>
          <w:rFonts w:hint="eastAsia"/>
          <w:kern w:val="0"/>
        </w:rPr>
        <w:t>语句的作用，考虑到</w:t>
      </w:r>
      <w:r>
        <w:rPr>
          <w:rFonts w:hint="eastAsia"/>
        </w:rPr>
        <w:t>交叉项</w:t>
      </w:r>
      <w:r w:rsidRPr="007C3808">
        <w:rPr>
          <w:rFonts w:hint="eastAsia"/>
          <w:i/>
          <w:kern w:val="0"/>
        </w:rPr>
        <w:t>food*train</w:t>
      </w:r>
      <w:r>
        <w:rPr>
          <w:rFonts w:hint="eastAsia"/>
        </w:rPr>
        <w:t>是显著情况时，</w:t>
      </w:r>
      <w:r>
        <w:rPr>
          <w:rFonts w:hint="eastAsia"/>
          <w:kern w:val="0"/>
        </w:rPr>
        <w:t>通过</w:t>
      </w:r>
      <w:r>
        <w:rPr>
          <w:rFonts w:hint="eastAsia"/>
          <w:kern w:val="0"/>
        </w:rPr>
        <w:t>S</w:t>
      </w:r>
      <w:r w:rsidR="000E63EE">
        <w:rPr>
          <w:rFonts w:hint="eastAsia"/>
          <w:kern w:val="0"/>
        </w:rPr>
        <w:t>LICE</w:t>
      </w:r>
      <w:r>
        <w:rPr>
          <w:rFonts w:hint="eastAsia"/>
          <w:kern w:val="0"/>
        </w:rPr>
        <w:t>选项</w:t>
      </w:r>
      <w:r>
        <w:rPr>
          <w:rFonts w:hint="eastAsia"/>
        </w:rPr>
        <w:t>规定的</w:t>
      </w:r>
      <w:r w:rsidRPr="007C3808">
        <w:rPr>
          <w:rFonts w:hint="eastAsia"/>
          <w:i/>
          <w:kern w:val="0"/>
        </w:rPr>
        <w:t>food</w:t>
      </w:r>
      <w:r>
        <w:rPr>
          <w:rFonts w:hint="eastAsia"/>
        </w:rPr>
        <w:t>效应和</w:t>
      </w:r>
      <w:r w:rsidRPr="007C3808">
        <w:rPr>
          <w:rFonts w:hint="eastAsia"/>
          <w:i/>
          <w:kern w:val="0"/>
        </w:rPr>
        <w:t>train</w:t>
      </w:r>
      <w:r>
        <w:rPr>
          <w:rFonts w:hint="eastAsia"/>
          <w:kern w:val="0"/>
        </w:rPr>
        <w:t>效应</w:t>
      </w:r>
      <w:r>
        <w:rPr>
          <w:rFonts w:hint="eastAsia"/>
        </w:rPr>
        <w:t>来分开交叉的</w:t>
      </w:r>
      <w:r w:rsidRPr="007C3808">
        <w:rPr>
          <w:rFonts w:hint="eastAsia"/>
          <w:i/>
          <w:kern w:val="0"/>
        </w:rPr>
        <w:t>food*train</w:t>
      </w:r>
      <w:r>
        <w:rPr>
          <w:rFonts w:hint="eastAsia"/>
        </w:rPr>
        <w:t>效应。</w:t>
      </w:r>
    </w:p>
    <w:p w:rsidR="005469F1" w:rsidRDefault="005469F1" w:rsidP="00737BBB">
      <w:pPr>
        <w:ind w:firstLine="576"/>
        <w:rPr>
          <w:kern w:val="0"/>
        </w:rPr>
      </w:pPr>
      <w:r>
        <w:rPr>
          <w:rFonts w:hint="eastAsia"/>
          <w:kern w:val="0"/>
        </w:rPr>
        <w:t>CONTRAST</w:t>
      </w:r>
      <w:r w:rsidR="00737BBB">
        <w:rPr>
          <w:rFonts w:hint="eastAsia"/>
          <w:kern w:val="0"/>
        </w:rPr>
        <w:t>语句是作更进一步的对比，前四</w:t>
      </w:r>
      <w:r>
        <w:rPr>
          <w:rFonts w:hint="eastAsia"/>
          <w:kern w:val="0"/>
        </w:rPr>
        <w:t>个</w:t>
      </w:r>
      <w:r>
        <w:rPr>
          <w:rFonts w:hint="eastAsia"/>
          <w:kern w:val="0"/>
        </w:rPr>
        <w:t>CONTRAST</w:t>
      </w:r>
      <w:r w:rsidR="00737BBB">
        <w:rPr>
          <w:rFonts w:hint="eastAsia"/>
          <w:kern w:val="0"/>
        </w:rPr>
        <w:t>语句是</w:t>
      </w:r>
      <w:proofErr w:type="gramStart"/>
      <w:r w:rsidR="00737BBB">
        <w:rPr>
          <w:rFonts w:hint="eastAsia"/>
          <w:kern w:val="0"/>
        </w:rPr>
        <w:t>把因素</w:t>
      </w:r>
      <w:proofErr w:type="gramEnd"/>
      <w:r w:rsidR="00737BBB" w:rsidRPr="007C3808">
        <w:rPr>
          <w:rFonts w:hint="eastAsia"/>
          <w:i/>
          <w:kern w:val="0"/>
        </w:rPr>
        <w:t>food</w:t>
      </w:r>
      <w:r w:rsidR="00737BBB">
        <w:rPr>
          <w:rFonts w:hint="eastAsia"/>
          <w:kern w:val="0"/>
        </w:rPr>
        <w:t>固定在第一个水平</w:t>
      </w:r>
      <w:r w:rsidR="00737BBB" w:rsidRPr="0062212E">
        <w:rPr>
          <w:rFonts w:hint="eastAsia"/>
          <w:i/>
          <w:kern w:val="0"/>
        </w:rPr>
        <w:t>a</w:t>
      </w:r>
      <w:r w:rsidR="00737BBB">
        <w:rPr>
          <w:rFonts w:hint="eastAsia"/>
          <w:kern w:val="0"/>
        </w:rPr>
        <w:t>上，然后对</w:t>
      </w:r>
      <w:r w:rsidR="00737BBB">
        <w:rPr>
          <w:rFonts w:hint="eastAsia"/>
          <w:kern w:val="0"/>
        </w:rPr>
        <w:t>food</w:t>
      </w:r>
      <w:r w:rsidR="00737BBB">
        <w:rPr>
          <w:rFonts w:hint="eastAsia"/>
          <w:kern w:val="0"/>
        </w:rPr>
        <w:t>因素有显著交互作用的</w:t>
      </w:r>
      <w:r w:rsidR="00737BBB" w:rsidRPr="007C3808">
        <w:rPr>
          <w:rFonts w:hint="eastAsia"/>
          <w:i/>
          <w:kern w:val="0"/>
        </w:rPr>
        <w:t>train</w:t>
      </w:r>
      <w:r w:rsidR="00737BBB">
        <w:rPr>
          <w:rFonts w:hint="eastAsia"/>
          <w:kern w:val="0"/>
        </w:rPr>
        <w:t>因素的某两个水平之间进行比较</w:t>
      </w:r>
      <w:r>
        <w:rPr>
          <w:rFonts w:hint="eastAsia"/>
          <w:kern w:val="0"/>
        </w:rPr>
        <w:t>；</w:t>
      </w:r>
      <w:r w:rsidR="00737BBB">
        <w:rPr>
          <w:rFonts w:hint="eastAsia"/>
          <w:kern w:val="0"/>
        </w:rPr>
        <w:t>最后一</w:t>
      </w:r>
      <w:r>
        <w:rPr>
          <w:rFonts w:hint="eastAsia"/>
          <w:kern w:val="0"/>
        </w:rPr>
        <w:t>个</w:t>
      </w:r>
      <w:r>
        <w:rPr>
          <w:rFonts w:hint="eastAsia"/>
          <w:kern w:val="0"/>
        </w:rPr>
        <w:t>CONTRAST</w:t>
      </w:r>
      <w:r w:rsidR="00737BBB">
        <w:rPr>
          <w:rFonts w:hint="eastAsia"/>
          <w:kern w:val="0"/>
        </w:rPr>
        <w:t>语句是</w:t>
      </w:r>
      <w:proofErr w:type="gramStart"/>
      <w:r w:rsidR="00737BBB">
        <w:rPr>
          <w:rFonts w:hint="eastAsia"/>
          <w:kern w:val="0"/>
        </w:rPr>
        <w:t>把因素</w:t>
      </w:r>
      <w:proofErr w:type="gramEnd"/>
      <w:r w:rsidR="00737BBB">
        <w:rPr>
          <w:rFonts w:hint="eastAsia"/>
          <w:kern w:val="0"/>
        </w:rPr>
        <w:t>food</w:t>
      </w:r>
      <w:r w:rsidR="00737BBB">
        <w:rPr>
          <w:rFonts w:hint="eastAsia"/>
          <w:kern w:val="0"/>
        </w:rPr>
        <w:t>固定在第三个水平</w:t>
      </w:r>
      <w:r w:rsidR="00737BBB" w:rsidRPr="0062212E">
        <w:rPr>
          <w:rFonts w:hint="eastAsia"/>
          <w:i/>
          <w:kern w:val="0"/>
        </w:rPr>
        <w:t>c</w:t>
      </w:r>
      <w:r w:rsidR="00737BBB">
        <w:rPr>
          <w:rFonts w:hint="eastAsia"/>
          <w:kern w:val="0"/>
        </w:rPr>
        <w:t>上，对</w:t>
      </w:r>
      <w:r w:rsidR="00737BBB">
        <w:rPr>
          <w:rFonts w:hint="eastAsia"/>
          <w:kern w:val="0"/>
        </w:rPr>
        <w:t>train</w:t>
      </w:r>
      <w:r w:rsidR="00737BBB">
        <w:rPr>
          <w:rFonts w:hint="eastAsia"/>
          <w:kern w:val="0"/>
        </w:rPr>
        <w:t>因素的第二个水平均值和第五个水平均值进行比较。</w:t>
      </w:r>
    </w:p>
    <w:p w:rsidR="00A01BFD" w:rsidRDefault="00737BBB" w:rsidP="00737BBB">
      <w:pPr>
        <w:ind w:firstLine="576"/>
        <w:rPr>
          <w:kern w:val="0"/>
        </w:rPr>
      </w:pPr>
      <w:r>
        <w:rPr>
          <w:rFonts w:hint="eastAsia"/>
          <w:kern w:val="0"/>
        </w:rPr>
        <w:t>要注意</w:t>
      </w:r>
      <w:r w:rsidRPr="0062212E">
        <w:rPr>
          <w:rFonts w:hint="eastAsia"/>
          <w:i/>
          <w:kern w:val="0"/>
        </w:rPr>
        <w:t>food*train</w:t>
      </w:r>
      <w:r>
        <w:rPr>
          <w:rFonts w:hint="eastAsia"/>
          <w:kern w:val="0"/>
        </w:rPr>
        <w:t>交叉效应的参数化形式的规则为</w:t>
      </w:r>
      <w:r w:rsidR="00EA3C7B">
        <w:rPr>
          <w:rFonts w:hint="eastAsia"/>
          <w:kern w:val="0"/>
        </w:rPr>
        <w:t>：先变右下标</w:t>
      </w:r>
      <w:r>
        <w:rPr>
          <w:rFonts w:hint="eastAsia"/>
          <w:kern w:val="0"/>
        </w:rPr>
        <w:t>，即</w:t>
      </w:r>
      <w:r w:rsidRPr="0062212E">
        <w:rPr>
          <w:rFonts w:hint="eastAsia"/>
          <w:i/>
          <w:kern w:val="0"/>
        </w:rPr>
        <w:t>f</w:t>
      </w:r>
      <w:r>
        <w:rPr>
          <w:rFonts w:hint="eastAsia"/>
          <w:kern w:val="0"/>
        </w:rPr>
        <w:t>1*</w:t>
      </w:r>
      <w:r w:rsidRPr="0062212E">
        <w:rPr>
          <w:rFonts w:hint="eastAsia"/>
          <w:i/>
          <w:kern w:val="0"/>
        </w:rPr>
        <w:t>t</w:t>
      </w:r>
      <w:r>
        <w:rPr>
          <w:rFonts w:hint="eastAsia"/>
          <w:kern w:val="0"/>
        </w:rPr>
        <w:t>1</w:t>
      </w:r>
      <w:r w:rsidR="00EA3C7B">
        <w:rPr>
          <w:rFonts w:hint="eastAsia"/>
          <w:kern w:val="0"/>
        </w:rPr>
        <w:t xml:space="preserve">, </w:t>
      </w:r>
      <w:r w:rsidRPr="0062212E">
        <w:rPr>
          <w:rFonts w:hint="eastAsia"/>
          <w:i/>
          <w:kern w:val="0"/>
        </w:rPr>
        <w:t>f</w:t>
      </w:r>
      <w:r>
        <w:rPr>
          <w:rFonts w:hint="eastAsia"/>
          <w:kern w:val="0"/>
        </w:rPr>
        <w:t>1*</w:t>
      </w:r>
      <w:r w:rsidRPr="0062212E">
        <w:rPr>
          <w:rFonts w:hint="eastAsia"/>
          <w:i/>
          <w:kern w:val="0"/>
        </w:rPr>
        <w:t>t</w:t>
      </w:r>
      <w:r>
        <w:rPr>
          <w:rFonts w:hint="eastAsia"/>
          <w:kern w:val="0"/>
        </w:rPr>
        <w:t>2</w:t>
      </w:r>
      <w:r w:rsidR="00EA3C7B">
        <w:rPr>
          <w:rFonts w:hint="eastAsia"/>
          <w:kern w:val="0"/>
        </w:rPr>
        <w:t xml:space="preserve">, </w:t>
      </w:r>
      <w:r w:rsidR="00EA3C7B">
        <w:rPr>
          <w:i/>
          <w:kern w:val="0"/>
        </w:rPr>
        <w:t>……</w:t>
      </w:r>
      <w:r w:rsidR="00EA3C7B">
        <w:rPr>
          <w:rFonts w:hint="eastAsia"/>
          <w:kern w:val="0"/>
        </w:rPr>
        <w:t xml:space="preserve">, </w:t>
      </w:r>
      <w:r w:rsidRPr="0062212E">
        <w:rPr>
          <w:rFonts w:hint="eastAsia"/>
          <w:i/>
          <w:kern w:val="0"/>
        </w:rPr>
        <w:t xml:space="preserve"> f</w:t>
      </w:r>
      <w:r>
        <w:rPr>
          <w:rFonts w:hint="eastAsia"/>
          <w:kern w:val="0"/>
        </w:rPr>
        <w:t>1*</w:t>
      </w:r>
      <w:r w:rsidRPr="0062212E">
        <w:rPr>
          <w:rFonts w:hint="eastAsia"/>
          <w:i/>
          <w:kern w:val="0"/>
        </w:rPr>
        <w:t>t</w:t>
      </w:r>
      <w:r>
        <w:rPr>
          <w:rFonts w:hint="eastAsia"/>
          <w:kern w:val="0"/>
        </w:rPr>
        <w:t>5</w:t>
      </w:r>
      <w:r w:rsidR="00EA3C7B">
        <w:rPr>
          <w:rFonts w:hint="eastAsia"/>
          <w:kern w:val="0"/>
        </w:rPr>
        <w:t xml:space="preserve">, </w:t>
      </w:r>
      <w:r w:rsidRPr="0062212E">
        <w:rPr>
          <w:rFonts w:hint="eastAsia"/>
          <w:i/>
          <w:kern w:val="0"/>
        </w:rPr>
        <w:t>f</w:t>
      </w:r>
      <w:r>
        <w:rPr>
          <w:rFonts w:hint="eastAsia"/>
          <w:kern w:val="0"/>
        </w:rPr>
        <w:t>2*</w:t>
      </w:r>
      <w:r w:rsidRPr="0062212E">
        <w:rPr>
          <w:rFonts w:hint="eastAsia"/>
          <w:i/>
          <w:kern w:val="0"/>
        </w:rPr>
        <w:t>t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</w:t>
      </w:r>
      <w:r w:rsidR="00EA3C7B">
        <w:rPr>
          <w:i/>
          <w:kern w:val="0"/>
        </w:rPr>
        <w:t>……</w:t>
      </w:r>
      <w:r w:rsidR="00EA3C7B">
        <w:rPr>
          <w:rFonts w:hint="eastAsia"/>
          <w:i/>
          <w:kern w:val="0"/>
        </w:rPr>
        <w:t>,</w:t>
      </w:r>
      <w:r w:rsidRPr="0062212E">
        <w:rPr>
          <w:rFonts w:hint="eastAsia"/>
          <w:i/>
          <w:kern w:val="0"/>
        </w:rPr>
        <w:t xml:space="preserve"> f</w:t>
      </w:r>
      <w:r>
        <w:rPr>
          <w:rFonts w:hint="eastAsia"/>
          <w:kern w:val="0"/>
        </w:rPr>
        <w:t>3*</w:t>
      </w:r>
      <w:r w:rsidRPr="0062212E">
        <w:rPr>
          <w:rFonts w:hint="eastAsia"/>
          <w:i/>
          <w:kern w:val="0"/>
        </w:rPr>
        <w:t>t</w:t>
      </w:r>
      <w:r>
        <w:rPr>
          <w:rFonts w:hint="eastAsia"/>
          <w:kern w:val="0"/>
        </w:rPr>
        <w:t>5</w:t>
      </w:r>
      <w:r w:rsidR="00EA3C7B">
        <w:rPr>
          <w:rFonts w:hint="eastAsia"/>
          <w:kern w:val="0"/>
        </w:rPr>
        <w:t>.</w:t>
      </w:r>
    </w:p>
    <w:p w:rsidR="00701C7A" w:rsidRDefault="00701C7A" w:rsidP="00701C7A">
      <w:pPr>
        <w:jc w:val="center"/>
      </w:pPr>
      <w:r>
        <w:rPr>
          <w:noProof/>
        </w:rPr>
        <w:lastRenderedPageBreak/>
        <w:drawing>
          <wp:inline distT="0" distB="0" distL="0" distR="0" wp14:anchorId="0AA4F83A" wp14:editId="4EC2487F">
            <wp:extent cx="1468268" cy="1744980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68268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7A" w:rsidRDefault="00701C7A" w:rsidP="00701C7A">
      <w:pPr>
        <w:jc w:val="center"/>
      </w:pPr>
      <w:r>
        <w:rPr>
          <w:noProof/>
        </w:rPr>
        <w:drawing>
          <wp:inline distT="0" distB="0" distL="0" distR="0" wp14:anchorId="0CE61B6C" wp14:editId="661CE12A">
            <wp:extent cx="3832860" cy="3770739"/>
            <wp:effectExtent l="0" t="0" r="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77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13" w:rsidRDefault="00810BAF" w:rsidP="00170913">
      <w:pPr>
        <w:ind w:firstLine="576"/>
      </w:pPr>
      <w:r w:rsidRPr="00810BAF">
        <w:rPr>
          <w:rFonts w:hint="eastAsia"/>
        </w:rPr>
        <w:t>总的模型方差分析结果</w:t>
      </w:r>
      <w:r>
        <w:rPr>
          <w:rFonts w:hint="eastAsia"/>
        </w:rPr>
        <w:t>：</w:t>
      </w:r>
      <w:r w:rsidRPr="00810BAF">
        <w:rPr>
          <w:rFonts w:hint="eastAsia"/>
        </w:rPr>
        <w:t>F</w:t>
      </w:r>
      <w:r w:rsidR="00170913">
        <w:rPr>
          <w:rFonts w:hint="eastAsia"/>
        </w:rPr>
        <w:t>值</w:t>
      </w:r>
      <w:r w:rsidRPr="00810BAF">
        <w:rPr>
          <w:rFonts w:hint="eastAsia"/>
        </w:rPr>
        <w:t>=4.87</w:t>
      </w:r>
      <w:r w:rsidRPr="00810BAF">
        <w:rPr>
          <w:rFonts w:hint="eastAsia"/>
        </w:rPr>
        <w:t>，</w:t>
      </w:r>
      <w:r w:rsidR="00170913">
        <w:rPr>
          <w:rFonts w:hint="eastAsia"/>
        </w:rPr>
        <w:t>P</w:t>
      </w:r>
      <w:r w:rsidR="00170913">
        <w:rPr>
          <w:rFonts w:hint="eastAsia"/>
        </w:rPr>
        <w:t>值</w:t>
      </w:r>
      <w:r w:rsidRPr="00810BAF">
        <w:rPr>
          <w:rFonts w:hint="eastAsia"/>
        </w:rPr>
        <w:t>=0.0001</w:t>
      </w:r>
      <w:r w:rsidRPr="00810BAF">
        <w:rPr>
          <w:rFonts w:hint="eastAsia"/>
        </w:rPr>
        <w:t>，模型效应是显著的。模型中有两个主效应</w:t>
      </w:r>
      <w:r w:rsidRPr="00810BAF">
        <w:rPr>
          <w:rFonts w:hint="eastAsia"/>
        </w:rPr>
        <w:t>food</w:t>
      </w:r>
      <w:r w:rsidRPr="00810BAF">
        <w:rPr>
          <w:rFonts w:hint="eastAsia"/>
        </w:rPr>
        <w:t>和</w:t>
      </w:r>
      <w:r w:rsidRPr="00810BAF">
        <w:rPr>
          <w:rFonts w:hint="eastAsia"/>
        </w:rPr>
        <w:t>train</w:t>
      </w:r>
      <w:r w:rsidRPr="00810BAF">
        <w:rPr>
          <w:rFonts w:hint="eastAsia"/>
        </w:rPr>
        <w:t>及一个交互效应</w:t>
      </w:r>
      <w:r w:rsidRPr="00810BAF">
        <w:rPr>
          <w:rFonts w:hint="eastAsia"/>
        </w:rPr>
        <w:t>food*train</w:t>
      </w:r>
      <w:r w:rsidRPr="00810BAF">
        <w:rPr>
          <w:rFonts w:hint="eastAsia"/>
        </w:rPr>
        <w:t>，其中主效应</w:t>
      </w:r>
      <w:r w:rsidRPr="00810BAF">
        <w:rPr>
          <w:rFonts w:hint="eastAsia"/>
        </w:rPr>
        <w:t>food</w:t>
      </w:r>
      <w:r w:rsidRPr="00810BAF">
        <w:rPr>
          <w:rFonts w:hint="eastAsia"/>
        </w:rPr>
        <w:t>和交互效应</w:t>
      </w:r>
      <w:r w:rsidRPr="00810BAF">
        <w:rPr>
          <w:rFonts w:hint="eastAsia"/>
        </w:rPr>
        <w:t>food*train</w:t>
      </w:r>
      <w:r w:rsidRPr="00810BAF">
        <w:rPr>
          <w:rFonts w:hint="eastAsia"/>
        </w:rPr>
        <w:t>是显著的，而主效应</w:t>
      </w:r>
      <w:r w:rsidRPr="00810BAF">
        <w:rPr>
          <w:rFonts w:hint="eastAsia"/>
        </w:rPr>
        <w:t>train</w:t>
      </w:r>
      <w:r w:rsidRPr="00810BAF">
        <w:rPr>
          <w:rFonts w:hint="eastAsia"/>
        </w:rPr>
        <w:t>，</w:t>
      </w:r>
      <w:r w:rsidRPr="00810BAF">
        <w:rPr>
          <w:rFonts w:hint="eastAsia"/>
        </w:rPr>
        <w:t>F</w:t>
      </w:r>
      <w:r w:rsidR="00170913">
        <w:rPr>
          <w:rFonts w:hint="eastAsia"/>
        </w:rPr>
        <w:t>值</w:t>
      </w:r>
      <w:r w:rsidRPr="00810BAF">
        <w:rPr>
          <w:rFonts w:hint="eastAsia"/>
        </w:rPr>
        <w:t>=0.14</w:t>
      </w:r>
      <w:r w:rsidRPr="00810BAF">
        <w:rPr>
          <w:rFonts w:hint="eastAsia"/>
        </w:rPr>
        <w:t>，</w:t>
      </w:r>
      <w:r w:rsidR="00170913">
        <w:rPr>
          <w:rFonts w:hint="eastAsia"/>
        </w:rPr>
        <w:t>P</w:t>
      </w:r>
      <w:r w:rsidR="00170913">
        <w:rPr>
          <w:rFonts w:hint="eastAsia"/>
        </w:rPr>
        <w:t>值</w:t>
      </w:r>
      <w:r w:rsidRPr="00810BAF">
        <w:rPr>
          <w:rFonts w:hint="eastAsia"/>
        </w:rPr>
        <w:t>=0.9648</w:t>
      </w:r>
      <w:r w:rsidRPr="00810BAF">
        <w:rPr>
          <w:rFonts w:hint="eastAsia"/>
        </w:rPr>
        <w:t>，是不显著的。</w:t>
      </w:r>
    </w:p>
    <w:p w:rsidR="00701C7A" w:rsidRDefault="00170913" w:rsidP="00170913">
      <w:pPr>
        <w:ind w:firstLine="576"/>
      </w:pPr>
      <w:r>
        <w:rPr>
          <w:rFonts w:hint="eastAsia"/>
        </w:rPr>
        <w:t>基本结论</w:t>
      </w:r>
      <w:r w:rsidR="00810BAF" w:rsidRPr="00810BAF">
        <w:rPr>
          <w:rFonts w:hint="eastAsia"/>
        </w:rPr>
        <w:t>：饮食控制和健美操对减肥是有作用的，</w:t>
      </w:r>
      <w:r w:rsidR="00810BAF" w:rsidRPr="00810BAF">
        <w:rPr>
          <w:rFonts w:hint="eastAsia"/>
        </w:rPr>
        <w:t>3</w:t>
      </w:r>
      <w:r w:rsidR="00810BAF" w:rsidRPr="00810BAF">
        <w:rPr>
          <w:rFonts w:hint="eastAsia"/>
        </w:rPr>
        <w:t>种不同的饮食控制方案对减肥效果是有区别的，而</w:t>
      </w:r>
      <w:r w:rsidR="00810BAF" w:rsidRPr="00810BAF">
        <w:rPr>
          <w:rFonts w:hint="eastAsia"/>
        </w:rPr>
        <w:t>5</w:t>
      </w:r>
      <w:r w:rsidR="00810BAF" w:rsidRPr="00810BAF">
        <w:rPr>
          <w:rFonts w:hint="eastAsia"/>
        </w:rPr>
        <w:t>种不同的健美操对减肥效果是没有区别的，同时饮食方案和健美操的不同组合对减肥效果也是有区别的。</w:t>
      </w:r>
    </w:p>
    <w:p w:rsidR="00DA4F98" w:rsidRDefault="00076242" w:rsidP="00076242">
      <w:pPr>
        <w:jc w:val="center"/>
      </w:pPr>
      <w:r>
        <w:rPr>
          <w:noProof/>
        </w:rPr>
        <w:lastRenderedPageBreak/>
        <w:drawing>
          <wp:inline distT="0" distB="0" distL="0" distR="0" wp14:anchorId="0F8984CC" wp14:editId="1C663714">
            <wp:extent cx="3865029" cy="2872740"/>
            <wp:effectExtent l="0" t="0" r="254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65029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42" w:rsidRDefault="00DA4F98" w:rsidP="00DA4F9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190418E" wp14:editId="5E4D886D">
            <wp:extent cx="1158047" cy="1325880"/>
            <wp:effectExtent l="0" t="0" r="4445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58047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F98">
        <w:rPr>
          <w:noProof/>
        </w:rPr>
        <w:t xml:space="preserve"> </w:t>
      </w:r>
      <w:r>
        <w:rPr>
          <w:rFonts w:hint="eastAsia"/>
          <w:noProof/>
        </w:rPr>
        <w:t xml:space="preserve">   </w:t>
      </w:r>
      <w:r>
        <w:rPr>
          <w:noProof/>
        </w:rPr>
        <w:drawing>
          <wp:inline distT="0" distB="0" distL="0" distR="0" wp14:anchorId="4E9A6990" wp14:editId="2042957F">
            <wp:extent cx="1206447" cy="134112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07241" cy="134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98" w:rsidRDefault="00DA4F98" w:rsidP="00DA4F98">
      <w:pPr>
        <w:jc w:val="center"/>
      </w:pPr>
      <w:r>
        <w:rPr>
          <w:noProof/>
        </w:rPr>
        <w:drawing>
          <wp:inline distT="0" distB="0" distL="0" distR="0" wp14:anchorId="30C0F760" wp14:editId="0359959C">
            <wp:extent cx="1954424" cy="4328160"/>
            <wp:effectExtent l="0" t="0" r="825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54424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7F" w:rsidRDefault="005D0D7F" w:rsidP="00DA4F98">
      <w:pPr>
        <w:jc w:val="center"/>
      </w:pPr>
      <w:r>
        <w:rPr>
          <w:noProof/>
        </w:rPr>
        <w:lastRenderedPageBreak/>
        <w:drawing>
          <wp:inline distT="0" distB="0" distL="0" distR="0" wp14:anchorId="1A4E683F" wp14:editId="5F6ACB38">
            <wp:extent cx="3695700" cy="1702513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0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7F" w:rsidRDefault="005D0D7F" w:rsidP="00DA4F98">
      <w:pPr>
        <w:jc w:val="center"/>
      </w:pPr>
      <w:r>
        <w:rPr>
          <w:noProof/>
        </w:rPr>
        <w:drawing>
          <wp:inline distT="0" distB="0" distL="0" distR="0" wp14:anchorId="3640ECE9" wp14:editId="73CD831A">
            <wp:extent cx="3566160" cy="2139696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8F" w:rsidRDefault="00361D8F" w:rsidP="00361D8F">
      <w:pPr>
        <w:ind w:firstLine="576"/>
      </w:pPr>
      <w:r w:rsidRPr="00361D8F">
        <w:rPr>
          <w:rFonts w:hint="eastAsia"/>
        </w:rPr>
        <w:t>由于主效应</w:t>
      </w:r>
      <w:r w:rsidRPr="00361D8F">
        <w:rPr>
          <w:rFonts w:hint="eastAsia"/>
        </w:rPr>
        <w:t>food</w:t>
      </w:r>
      <w:r w:rsidRPr="00361D8F">
        <w:rPr>
          <w:rFonts w:hint="eastAsia"/>
        </w:rPr>
        <w:t>是显著的，说明三种饮食方案对减肥的效果是不同的，再通过查看三种饮食方案减肥体重的最小二乘均值</w:t>
      </w:r>
      <w:proofErr w:type="gramStart"/>
      <w:r w:rsidRPr="00361D8F">
        <w:rPr>
          <w:rFonts w:hint="eastAsia"/>
        </w:rPr>
        <w:t>均值</w:t>
      </w:r>
      <w:proofErr w:type="gramEnd"/>
      <w:r w:rsidRPr="00361D8F">
        <w:rPr>
          <w:rFonts w:hint="eastAsia"/>
        </w:rPr>
        <w:t>，可以得出</w:t>
      </w:r>
      <w:r w:rsidRPr="00361D8F">
        <w:rPr>
          <w:rFonts w:hint="eastAsia"/>
        </w:rPr>
        <w:t>a</w:t>
      </w:r>
      <w:r w:rsidRPr="00361D8F">
        <w:rPr>
          <w:rFonts w:hint="eastAsia"/>
        </w:rPr>
        <w:t>方案最好，</w:t>
      </w:r>
      <w:r w:rsidRPr="00361D8F">
        <w:rPr>
          <w:rFonts w:hint="eastAsia"/>
        </w:rPr>
        <w:t>c</w:t>
      </w:r>
      <w:r w:rsidRPr="00361D8F">
        <w:rPr>
          <w:rFonts w:hint="eastAsia"/>
        </w:rPr>
        <w:t>方案最差，且</w:t>
      </w:r>
      <w:r w:rsidRPr="00361D8F">
        <w:rPr>
          <w:rFonts w:hint="eastAsia"/>
        </w:rPr>
        <w:t>a</w:t>
      </w:r>
      <w:r w:rsidRPr="00361D8F">
        <w:rPr>
          <w:rFonts w:hint="eastAsia"/>
        </w:rPr>
        <w:t>方案和</w:t>
      </w:r>
      <w:r w:rsidRPr="00361D8F">
        <w:rPr>
          <w:rFonts w:hint="eastAsia"/>
        </w:rPr>
        <w:t>c</w:t>
      </w:r>
      <w:r w:rsidRPr="00361D8F">
        <w:rPr>
          <w:rFonts w:hint="eastAsia"/>
        </w:rPr>
        <w:t>方案的差异应该是显著的，至于</w:t>
      </w:r>
      <w:r w:rsidRPr="00361D8F">
        <w:rPr>
          <w:rFonts w:hint="eastAsia"/>
        </w:rPr>
        <w:t>a</w:t>
      </w:r>
      <w:r w:rsidRPr="00361D8F">
        <w:rPr>
          <w:rFonts w:hint="eastAsia"/>
        </w:rPr>
        <w:t>与</w:t>
      </w:r>
      <w:r w:rsidRPr="00361D8F">
        <w:rPr>
          <w:rFonts w:hint="eastAsia"/>
        </w:rPr>
        <w:t>b</w:t>
      </w:r>
      <w:r w:rsidRPr="00361D8F">
        <w:rPr>
          <w:rFonts w:hint="eastAsia"/>
        </w:rPr>
        <w:t>的比较及</w:t>
      </w:r>
      <w:r w:rsidRPr="00361D8F">
        <w:rPr>
          <w:rFonts w:hint="eastAsia"/>
        </w:rPr>
        <w:t>b</w:t>
      </w:r>
      <w:r w:rsidRPr="00361D8F">
        <w:rPr>
          <w:rFonts w:hint="eastAsia"/>
        </w:rPr>
        <w:t>与</w:t>
      </w:r>
      <w:r w:rsidRPr="00361D8F">
        <w:rPr>
          <w:rFonts w:hint="eastAsia"/>
        </w:rPr>
        <w:t>c</w:t>
      </w:r>
      <w:r w:rsidRPr="00361D8F">
        <w:rPr>
          <w:rFonts w:hint="eastAsia"/>
        </w:rPr>
        <w:t>比较，可以采用多重比较的方法进一步分析。</w:t>
      </w:r>
    </w:p>
    <w:p w:rsidR="00361D8F" w:rsidRDefault="00361D8F" w:rsidP="00361D8F">
      <w:pPr>
        <w:ind w:firstLine="576"/>
      </w:pPr>
      <w:r>
        <w:rPr>
          <w:rFonts w:hint="eastAsia"/>
        </w:rPr>
        <w:t>要知道</w:t>
      </w:r>
      <w:r w:rsidRPr="00361D8F">
        <w:rPr>
          <w:rFonts w:hint="eastAsia"/>
        </w:rPr>
        <w:t>交互效应</w:t>
      </w:r>
      <w:r w:rsidRPr="00361D8F">
        <w:rPr>
          <w:rFonts w:hint="eastAsia"/>
        </w:rPr>
        <w:t>food*train</w:t>
      </w:r>
      <w:r w:rsidRPr="00361D8F">
        <w:rPr>
          <w:rFonts w:hint="eastAsia"/>
        </w:rPr>
        <w:t>显著的具体原因，需要比较</w:t>
      </w:r>
      <w:proofErr w:type="gramStart"/>
      <w:r w:rsidRPr="00361D8F">
        <w:rPr>
          <w:rFonts w:hint="eastAsia"/>
        </w:rPr>
        <w:t>两因素</w:t>
      </w:r>
      <w:proofErr w:type="gramEnd"/>
      <w:r w:rsidRPr="00361D8F">
        <w:rPr>
          <w:rFonts w:hint="eastAsia"/>
        </w:rPr>
        <w:t>在各种组合时的均值差异，以便寻找最好的组合方案。先作切片（</w:t>
      </w:r>
      <w:r w:rsidRPr="00361D8F">
        <w:rPr>
          <w:rFonts w:hint="eastAsia"/>
        </w:rPr>
        <w:t>slice</w:t>
      </w:r>
      <w:r w:rsidRPr="00361D8F">
        <w:rPr>
          <w:rFonts w:hint="eastAsia"/>
        </w:rPr>
        <w:t>）分析，分别固定</w:t>
      </w:r>
      <w:r w:rsidRPr="00361D8F">
        <w:rPr>
          <w:rFonts w:hint="eastAsia"/>
        </w:rPr>
        <w:t>food</w:t>
      </w:r>
      <w:r w:rsidRPr="00361D8F">
        <w:rPr>
          <w:rFonts w:hint="eastAsia"/>
        </w:rPr>
        <w:t>因素在三个水平</w:t>
      </w:r>
      <w:r w:rsidRPr="00361D8F">
        <w:rPr>
          <w:rFonts w:hint="eastAsia"/>
        </w:rPr>
        <w:t>a</w:t>
      </w:r>
      <w:r w:rsidRPr="00361D8F">
        <w:rPr>
          <w:rFonts w:hint="eastAsia"/>
        </w:rPr>
        <w:t>、</w:t>
      </w:r>
      <w:r w:rsidRPr="00361D8F">
        <w:rPr>
          <w:rFonts w:hint="eastAsia"/>
        </w:rPr>
        <w:t>b</w:t>
      </w:r>
      <w:r w:rsidRPr="00361D8F">
        <w:rPr>
          <w:rFonts w:hint="eastAsia"/>
        </w:rPr>
        <w:t>、</w:t>
      </w:r>
      <w:r w:rsidRPr="00361D8F">
        <w:rPr>
          <w:rFonts w:hint="eastAsia"/>
        </w:rPr>
        <w:t>c</w:t>
      </w:r>
      <w:r w:rsidRPr="00361D8F">
        <w:rPr>
          <w:rFonts w:hint="eastAsia"/>
        </w:rPr>
        <w:t>上，再对交互效应</w:t>
      </w:r>
      <w:r w:rsidRPr="00361D8F">
        <w:rPr>
          <w:rFonts w:hint="eastAsia"/>
        </w:rPr>
        <w:t>food*train</w:t>
      </w:r>
      <w:r w:rsidRPr="00361D8F">
        <w:rPr>
          <w:rFonts w:hint="eastAsia"/>
        </w:rPr>
        <w:t>的五种不同组合均值进行分析，其中在切片</w:t>
      </w:r>
      <w:r w:rsidRPr="00361D8F">
        <w:rPr>
          <w:rFonts w:hint="eastAsia"/>
        </w:rPr>
        <w:t>a</w:t>
      </w:r>
      <w:r w:rsidRPr="00361D8F">
        <w:rPr>
          <w:rFonts w:hint="eastAsia"/>
        </w:rPr>
        <w:t>、</w:t>
      </w:r>
      <w:r w:rsidRPr="00361D8F">
        <w:rPr>
          <w:rFonts w:hint="eastAsia"/>
        </w:rPr>
        <w:t>b</w:t>
      </w:r>
      <w:r w:rsidRPr="00361D8F">
        <w:rPr>
          <w:rFonts w:hint="eastAsia"/>
        </w:rPr>
        <w:t>上无显著性（</w:t>
      </w:r>
      <w:r w:rsidRPr="00361D8F">
        <w:rPr>
          <w:rFonts w:hint="eastAsia"/>
        </w:rPr>
        <w:t>0.4546&gt;0.05</w:t>
      </w:r>
      <w:r w:rsidRPr="00361D8F">
        <w:rPr>
          <w:rFonts w:hint="eastAsia"/>
        </w:rPr>
        <w:t>，</w:t>
      </w:r>
      <w:r w:rsidRPr="00361D8F">
        <w:rPr>
          <w:rFonts w:hint="eastAsia"/>
        </w:rPr>
        <w:t>0.2546&gt;0.05</w:t>
      </w:r>
      <w:r w:rsidRPr="00361D8F">
        <w:rPr>
          <w:rFonts w:hint="eastAsia"/>
        </w:rPr>
        <w:t>），而在</w:t>
      </w:r>
      <w:r w:rsidRPr="00361D8F">
        <w:rPr>
          <w:rFonts w:hint="eastAsia"/>
        </w:rPr>
        <w:t>c</w:t>
      </w:r>
      <w:r w:rsidRPr="00361D8F">
        <w:rPr>
          <w:rFonts w:hint="eastAsia"/>
        </w:rPr>
        <w:t>上有显著性（</w:t>
      </w:r>
      <w:r w:rsidRPr="00361D8F">
        <w:rPr>
          <w:rFonts w:hint="eastAsia"/>
        </w:rPr>
        <w:t>0.0414&lt;0.05</w:t>
      </w:r>
      <w:r w:rsidRPr="00361D8F">
        <w:rPr>
          <w:rFonts w:hint="eastAsia"/>
        </w:rPr>
        <w:t>），即只有当选择</w:t>
      </w:r>
      <w:r w:rsidRPr="00361D8F">
        <w:rPr>
          <w:rFonts w:hint="eastAsia"/>
        </w:rPr>
        <w:t>c</w:t>
      </w:r>
      <w:r w:rsidRPr="00361D8F">
        <w:rPr>
          <w:rFonts w:hint="eastAsia"/>
        </w:rPr>
        <w:t>饮食方案时，选择不同的健美操才会存在减肥效果区别。</w:t>
      </w:r>
    </w:p>
    <w:p w:rsidR="00424D14" w:rsidRDefault="00361D8F" w:rsidP="00361D8F">
      <w:pPr>
        <w:ind w:firstLine="576"/>
      </w:pPr>
      <w:r w:rsidRPr="00361D8F">
        <w:rPr>
          <w:rFonts w:hint="eastAsia"/>
        </w:rPr>
        <w:lastRenderedPageBreak/>
        <w:t>对</w:t>
      </w:r>
      <w:r w:rsidRPr="00361D8F">
        <w:rPr>
          <w:rFonts w:hint="eastAsia"/>
        </w:rPr>
        <w:t>train</w:t>
      </w:r>
      <w:r w:rsidRPr="00361D8F">
        <w:rPr>
          <w:rFonts w:hint="eastAsia"/>
        </w:rPr>
        <w:t>的五种水平作切片分析，结果都是显著的（</w:t>
      </w:r>
      <w:r w:rsidRPr="00361D8F">
        <w:rPr>
          <w:rFonts w:hint="eastAsia"/>
        </w:rPr>
        <w:t>0.0383</w:t>
      </w:r>
      <w:r w:rsidRPr="00361D8F">
        <w:rPr>
          <w:rFonts w:hint="eastAsia"/>
        </w:rPr>
        <w:t>、</w:t>
      </w:r>
      <w:r w:rsidRPr="00361D8F">
        <w:rPr>
          <w:rFonts w:hint="eastAsia"/>
        </w:rPr>
        <w:t>0.0341</w:t>
      </w:r>
      <w:r w:rsidRPr="00361D8F">
        <w:rPr>
          <w:rFonts w:hint="eastAsia"/>
        </w:rPr>
        <w:t>、</w:t>
      </w:r>
      <w:r w:rsidRPr="00361D8F">
        <w:rPr>
          <w:rFonts w:hint="eastAsia"/>
        </w:rPr>
        <w:t>0.0100</w:t>
      </w:r>
      <w:r w:rsidRPr="00361D8F">
        <w:rPr>
          <w:rFonts w:hint="eastAsia"/>
        </w:rPr>
        <w:t>、</w:t>
      </w:r>
      <w:r w:rsidRPr="00361D8F">
        <w:rPr>
          <w:rFonts w:hint="eastAsia"/>
        </w:rPr>
        <w:t>0.0001</w:t>
      </w:r>
      <w:r w:rsidRPr="00361D8F">
        <w:rPr>
          <w:rFonts w:hint="eastAsia"/>
        </w:rPr>
        <w:t>、</w:t>
      </w:r>
      <w:r w:rsidRPr="00361D8F">
        <w:rPr>
          <w:rFonts w:hint="eastAsia"/>
        </w:rPr>
        <w:t>0.0010</w:t>
      </w:r>
      <w:r w:rsidRPr="00361D8F">
        <w:rPr>
          <w:rFonts w:hint="eastAsia"/>
        </w:rPr>
        <w:t>），说明无论采用哪种健美操，选择不同的饮食方案对减肥效果都存在区别。</w:t>
      </w:r>
    </w:p>
    <w:p w:rsidR="00424D14" w:rsidRDefault="00B605C6" w:rsidP="00B605C6">
      <w:pPr>
        <w:jc w:val="center"/>
      </w:pPr>
      <w:r>
        <w:rPr>
          <w:noProof/>
        </w:rPr>
        <w:drawing>
          <wp:inline distT="0" distB="0" distL="0" distR="0" wp14:anchorId="3FF1930C" wp14:editId="57EC1756">
            <wp:extent cx="4678680" cy="1687393"/>
            <wp:effectExtent l="0" t="0" r="7620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68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84" w:rsidRDefault="00B605C6" w:rsidP="00361D8F">
      <w:pPr>
        <w:ind w:firstLine="576"/>
      </w:pPr>
      <w:r>
        <w:rPr>
          <w:rFonts w:hint="eastAsia"/>
        </w:rPr>
        <w:t>进一步的分析，</w:t>
      </w:r>
      <w:proofErr w:type="gramStart"/>
      <w:r w:rsidR="00361D8F" w:rsidRPr="00361D8F">
        <w:rPr>
          <w:rFonts w:hint="eastAsia"/>
        </w:rPr>
        <w:t>把因素</w:t>
      </w:r>
      <w:proofErr w:type="gramEnd"/>
      <w:r w:rsidR="00361D8F" w:rsidRPr="00361D8F">
        <w:rPr>
          <w:rFonts w:hint="eastAsia"/>
        </w:rPr>
        <w:t>food</w:t>
      </w:r>
      <w:r w:rsidR="00361D8F" w:rsidRPr="00361D8F">
        <w:rPr>
          <w:rFonts w:hint="eastAsia"/>
        </w:rPr>
        <w:t>固定在减肥效果最好的第一个水平</w:t>
      </w:r>
      <w:r w:rsidR="00361D8F" w:rsidRPr="00361D8F">
        <w:rPr>
          <w:rFonts w:hint="eastAsia"/>
        </w:rPr>
        <w:t>a</w:t>
      </w:r>
      <w:r w:rsidR="00361D8F" w:rsidRPr="00361D8F">
        <w:rPr>
          <w:rFonts w:hint="eastAsia"/>
        </w:rPr>
        <w:t>上，然后把</w:t>
      </w:r>
      <w:r w:rsidR="00361D8F" w:rsidRPr="00361D8F">
        <w:rPr>
          <w:rFonts w:hint="eastAsia"/>
        </w:rPr>
        <w:t>train</w:t>
      </w:r>
      <w:r w:rsidR="00361D8F" w:rsidRPr="00361D8F">
        <w:rPr>
          <w:rFonts w:hint="eastAsia"/>
        </w:rPr>
        <w:t>因素的每个水平</w:t>
      </w:r>
      <w:r w:rsidR="00D14207">
        <w:rPr>
          <w:rFonts w:hint="eastAsia"/>
        </w:rPr>
        <w:t>分别</w:t>
      </w:r>
      <w:r w:rsidR="00361D8F" w:rsidRPr="00361D8F">
        <w:rPr>
          <w:rFonts w:hint="eastAsia"/>
        </w:rPr>
        <w:t>与第四个水平进行比较，结果显示都是无显著性（</w:t>
      </w:r>
      <w:r w:rsidR="00361D8F" w:rsidRPr="00361D8F">
        <w:rPr>
          <w:rFonts w:hint="eastAsia"/>
        </w:rPr>
        <w:t>0.1050</w:t>
      </w:r>
      <w:r w:rsidR="00361D8F" w:rsidRPr="00361D8F">
        <w:rPr>
          <w:rFonts w:hint="eastAsia"/>
        </w:rPr>
        <w:t>、</w:t>
      </w:r>
      <w:r w:rsidR="00361D8F" w:rsidRPr="00361D8F">
        <w:rPr>
          <w:rFonts w:hint="eastAsia"/>
        </w:rPr>
        <w:t>0.1119</w:t>
      </w:r>
      <w:r w:rsidR="00361D8F" w:rsidRPr="00361D8F">
        <w:rPr>
          <w:rFonts w:hint="eastAsia"/>
        </w:rPr>
        <w:t>、</w:t>
      </w:r>
      <w:r w:rsidR="00361D8F" w:rsidRPr="00361D8F">
        <w:rPr>
          <w:rFonts w:hint="eastAsia"/>
        </w:rPr>
        <w:t>0.2718</w:t>
      </w:r>
      <w:r w:rsidR="00361D8F" w:rsidRPr="00361D8F">
        <w:rPr>
          <w:rFonts w:hint="eastAsia"/>
        </w:rPr>
        <w:t>、</w:t>
      </w:r>
      <w:r w:rsidR="00361D8F" w:rsidRPr="00361D8F">
        <w:rPr>
          <w:rFonts w:hint="eastAsia"/>
        </w:rPr>
        <w:t>0.1599</w:t>
      </w:r>
      <w:r w:rsidR="00361D8F" w:rsidRPr="00361D8F">
        <w:rPr>
          <w:rFonts w:hint="eastAsia"/>
        </w:rPr>
        <w:t>），与前面的切片分析是一致的。</w:t>
      </w:r>
    </w:p>
    <w:p w:rsidR="00DF3A4B" w:rsidRDefault="00361D8F" w:rsidP="00361D8F">
      <w:pPr>
        <w:ind w:firstLine="576"/>
      </w:pPr>
      <w:r w:rsidRPr="00361D8F">
        <w:rPr>
          <w:rFonts w:hint="eastAsia"/>
        </w:rPr>
        <w:t>最后</w:t>
      </w:r>
      <w:proofErr w:type="gramStart"/>
      <w:r w:rsidRPr="00361D8F">
        <w:rPr>
          <w:rFonts w:hint="eastAsia"/>
        </w:rPr>
        <w:t>把因素</w:t>
      </w:r>
      <w:proofErr w:type="gramEnd"/>
      <w:r w:rsidRPr="00361D8F">
        <w:rPr>
          <w:rFonts w:hint="eastAsia"/>
        </w:rPr>
        <w:t>food</w:t>
      </w:r>
      <w:r w:rsidRPr="00361D8F">
        <w:rPr>
          <w:rFonts w:hint="eastAsia"/>
        </w:rPr>
        <w:t>固定在第三个水平</w:t>
      </w:r>
      <w:r w:rsidRPr="00361D8F">
        <w:rPr>
          <w:rFonts w:hint="eastAsia"/>
        </w:rPr>
        <w:t>c</w:t>
      </w:r>
      <w:r w:rsidRPr="00361D8F">
        <w:rPr>
          <w:rFonts w:hint="eastAsia"/>
        </w:rPr>
        <w:t>上，对</w:t>
      </w:r>
      <w:r w:rsidRPr="00361D8F">
        <w:rPr>
          <w:rFonts w:hint="eastAsia"/>
        </w:rPr>
        <w:t>train</w:t>
      </w:r>
      <w:r w:rsidRPr="00361D8F">
        <w:rPr>
          <w:rFonts w:hint="eastAsia"/>
        </w:rPr>
        <w:t>因素的最大水平均值</w:t>
      </w:r>
      <w:r w:rsidR="00DF3A4B">
        <w:rPr>
          <w:rFonts w:hint="eastAsia"/>
        </w:rPr>
        <w:t>t2</w:t>
      </w:r>
      <w:r w:rsidRPr="00361D8F">
        <w:rPr>
          <w:rFonts w:hint="eastAsia"/>
        </w:rPr>
        <w:t>和最小水平</w:t>
      </w:r>
      <w:r w:rsidR="00DF3A4B">
        <w:rPr>
          <w:rFonts w:hint="eastAsia"/>
        </w:rPr>
        <w:t>t5</w:t>
      </w:r>
      <w:r w:rsidRPr="00361D8F">
        <w:rPr>
          <w:rFonts w:hint="eastAsia"/>
        </w:rPr>
        <w:t>均值进行比较，结果显示是显著的，同样证实了前面的切片分析。</w:t>
      </w:r>
    </w:p>
    <w:p w:rsidR="00361D8F" w:rsidRDefault="00361D8F" w:rsidP="00361D8F">
      <w:pPr>
        <w:ind w:firstLine="576"/>
      </w:pPr>
      <w:r w:rsidRPr="00361D8F">
        <w:rPr>
          <w:rFonts w:hint="eastAsia"/>
        </w:rPr>
        <w:t>综上</w:t>
      </w:r>
      <w:r w:rsidR="00DF3A4B">
        <w:rPr>
          <w:rFonts w:hint="eastAsia"/>
        </w:rPr>
        <w:t>得到结论：</w:t>
      </w:r>
      <w:r w:rsidRPr="00361D8F">
        <w:rPr>
          <w:rFonts w:hint="eastAsia"/>
        </w:rPr>
        <w:t>最佳效果的减肥措施是选择</w:t>
      </w:r>
      <w:r w:rsidRPr="00361D8F">
        <w:rPr>
          <w:rFonts w:hint="eastAsia"/>
        </w:rPr>
        <w:t>a</w:t>
      </w:r>
      <w:r w:rsidRPr="00361D8F">
        <w:rPr>
          <w:rFonts w:hint="eastAsia"/>
        </w:rPr>
        <w:t>饮食方案搭配</w:t>
      </w:r>
      <w:r w:rsidRPr="00361D8F">
        <w:rPr>
          <w:rFonts w:hint="eastAsia"/>
        </w:rPr>
        <w:t>5</w:t>
      </w:r>
      <w:r w:rsidRPr="00361D8F">
        <w:rPr>
          <w:rFonts w:hint="eastAsia"/>
        </w:rPr>
        <w:t>种健美操中的任何一种都可以。</w:t>
      </w:r>
    </w:p>
    <w:p w:rsidR="00AF08B4" w:rsidRDefault="00AF08B4" w:rsidP="00AF08B4"/>
    <w:p w:rsidR="00AF08B4" w:rsidRDefault="00AF08B4" w:rsidP="00AF08B4">
      <w:pPr>
        <w:rPr>
          <w:b/>
        </w:rPr>
      </w:pPr>
      <w:r w:rsidRPr="00AF08B4">
        <w:rPr>
          <w:rFonts w:hint="eastAsia"/>
          <w:b/>
        </w:rPr>
        <w:t>例</w:t>
      </w:r>
      <w:r w:rsidRPr="00AF08B4">
        <w:rPr>
          <w:rFonts w:hint="eastAsia"/>
          <w:b/>
        </w:rPr>
        <w:t>6</w:t>
      </w:r>
      <w:r>
        <w:rPr>
          <w:rFonts w:hint="eastAsia"/>
          <w:b/>
        </w:rPr>
        <w:t>（</w:t>
      </w:r>
      <w:r w:rsidRPr="00AF08B4">
        <w:rPr>
          <w:rFonts w:hint="eastAsia"/>
          <w:b/>
        </w:rPr>
        <w:t>拉丁方设计的方差分析</w:t>
      </w:r>
      <w:r>
        <w:rPr>
          <w:rFonts w:hint="eastAsia"/>
          <w:b/>
        </w:rPr>
        <w:t>）</w:t>
      </w:r>
    </w:p>
    <w:p w:rsidR="00681F92" w:rsidRPr="00681F92" w:rsidRDefault="00681F92" w:rsidP="00681F92">
      <w:pPr>
        <w:pStyle w:val="a3"/>
        <w:ind w:right="-182" w:firstLine="560"/>
        <w:rPr>
          <w:sz w:val="28"/>
          <w:szCs w:val="28"/>
        </w:rPr>
      </w:pPr>
      <w:r w:rsidRPr="00681F92">
        <w:rPr>
          <w:rFonts w:hint="eastAsia"/>
          <w:sz w:val="28"/>
          <w:szCs w:val="28"/>
        </w:rPr>
        <w:t>研究</w:t>
      </w:r>
      <w:r w:rsidRPr="00681F92">
        <w:rPr>
          <w:rFonts w:hint="eastAsia"/>
          <w:sz w:val="28"/>
          <w:szCs w:val="28"/>
        </w:rPr>
        <w:t>5</w:t>
      </w:r>
      <w:r w:rsidRPr="00681F92">
        <w:rPr>
          <w:rFonts w:hint="eastAsia"/>
          <w:sz w:val="28"/>
          <w:szCs w:val="28"/>
        </w:rPr>
        <w:t>种不同的防护服（</w:t>
      </w:r>
      <w:r w:rsidRPr="00681F92">
        <w:rPr>
          <w:rFonts w:hint="eastAsia"/>
          <w:sz w:val="28"/>
          <w:szCs w:val="28"/>
        </w:rPr>
        <w:t>A</w:t>
      </w:r>
      <w:r w:rsidRPr="00681F92">
        <w:rPr>
          <w:rFonts w:hint="eastAsia"/>
          <w:sz w:val="28"/>
          <w:szCs w:val="28"/>
        </w:rPr>
        <w:t>、</w:t>
      </w:r>
      <w:r w:rsidRPr="00681F92">
        <w:rPr>
          <w:rFonts w:hint="eastAsia"/>
          <w:sz w:val="28"/>
          <w:szCs w:val="28"/>
        </w:rPr>
        <w:t>B</w:t>
      </w:r>
      <w:r w:rsidRPr="00681F92">
        <w:rPr>
          <w:rFonts w:hint="eastAsia"/>
          <w:sz w:val="28"/>
          <w:szCs w:val="28"/>
        </w:rPr>
        <w:t>、</w:t>
      </w:r>
      <w:r w:rsidRPr="00681F92">
        <w:rPr>
          <w:rFonts w:hint="eastAsia"/>
          <w:sz w:val="28"/>
          <w:szCs w:val="28"/>
        </w:rPr>
        <w:t>C</w:t>
      </w:r>
      <w:r w:rsidRPr="00681F92">
        <w:rPr>
          <w:rFonts w:hint="eastAsia"/>
          <w:sz w:val="28"/>
          <w:szCs w:val="28"/>
        </w:rPr>
        <w:t>、</w:t>
      </w:r>
      <w:r w:rsidRPr="00681F92">
        <w:rPr>
          <w:rFonts w:hint="eastAsia"/>
          <w:sz w:val="28"/>
          <w:szCs w:val="28"/>
        </w:rPr>
        <w:t>D</w:t>
      </w:r>
      <w:r w:rsidRPr="00681F92">
        <w:rPr>
          <w:rFonts w:hint="eastAsia"/>
          <w:sz w:val="28"/>
          <w:szCs w:val="28"/>
        </w:rPr>
        <w:t>、</w:t>
      </w:r>
      <w:r w:rsidRPr="00681F92">
        <w:rPr>
          <w:rFonts w:hint="eastAsia"/>
          <w:sz w:val="28"/>
          <w:szCs w:val="28"/>
        </w:rPr>
        <w:t>E</w:t>
      </w:r>
      <w:r w:rsidRPr="00681F92">
        <w:rPr>
          <w:rFonts w:hint="eastAsia"/>
          <w:sz w:val="28"/>
          <w:szCs w:val="28"/>
        </w:rPr>
        <w:t>）对脉搏数的影响。采用</w:t>
      </w:r>
      <w:r w:rsidRPr="00681F92">
        <w:rPr>
          <w:rFonts w:ascii="宋体" w:hAnsi="宋体" w:hint="eastAsia"/>
          <w:sz w:val="28"/>
          <w:szCs w:val="28"/>
        </w:rPr>
        <w:t>5×5拉丁方试验设计，</w:t>
      </w:r>
      <w:r w:rsidRPr="00681F92">
        <w:rPr>
          <w:rFonts w:hint="eastAsia"/>
          <w:sz w:val="28"/>
          <w:szCs w:val="28"/>
        </w:rPr>
        <w:t>选用</w:t>
      </w:r>
      <w:r w:rsidRPr="00681F92">
        <w:rPr>
          <w:rFonts w:hint="eastAsia"/>
          <w:sz w:val="28"/>
          <w:szCs w:val="28"/>
        </w:rPr>
        <w:t>5</w:t>
      </w:r>
      <w:r w:rsidRPr="00681F92">
        <w:rPr>
          <w:rFonts w:hint="eastAsia"/>
          <w:sz w:val="28"/>
          <w:szCs w:val="28"/>
        </w:rPr>
        <w:t>个受试者，在</w:t>
      </w:r>
      <w:r w:rsidRPr="00681F92">
        <w:rPr>
          <w:rFonts w:hint="eastAsia"/>
          <w:sz w:val="28"/>
          <w:szCs w:val="28"/>
        </w:rPr>
        <w:t>5</w:t>
      </w:r>
      <w:r w:rsidRPr="00681F92">
        <w:rPr>
          <w:rFonts w:hint="eastAsia"/>
          <w:sz w:val="28"/>
          <w:szCs w:val="28"/>
        </w:rPr>
        <w:t>个不同日期进行试验，</w:t>
      </w:r>
      <w:r w:rsidRPr="00681F92">
        <w:rPr>
          <w:rFonts w:ascii="宋体" w:hAnsi="宋体" w:hint="eastAsia"/>
          <w:sz w:val="28"/>
          <w:szCs w:val="28"/>
        </w:rPr>
        <w:t>在行、列与字母上分别安排3个因素（日期、受试者、防护服），得到试验结果数据</w:t>
      </w:r>
      <w:r>
        <w:rPr>
          <w:rFonts w:ascii="宋体" w:hAnsi="宋体" w:hint="eastAsia"/>
          <w:sz w:val="28"/>
          <w:szCs w:val="28"/>
        </w:rPr>
        <w:t>如下</w:t>
      </w:r>
      <w:r w:rsidRPr="00681F92"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所示：</w:t>
      </w:r>
    </w:p>
    <w:p w:rsidR="00681F92" w:rsidRPr="00482CDF" w:rsidRDefault="00681F92" w:rsidP="00681F92">
      <w:pPr>
        <w:pStyle w:val="a3"/>
        <w:ind w:right="-182" w:firstLineChars="0" w:firstLine="0"/>
        <w:jc w:val="center"/>
        <w:rPr>
          <w:b/>
          <w:bCs/>
          <w:sz w:val="18"/>
        </w:rPr>
      </w:pPr>
      <w:r w:rsidRPr="00482CDF">
        <w:rPr>
          <w:rFonts w:hint="eastAsia"/>
          <w:b/>
          <w:bCs/>
          <w:sz w:val="18"/>
        </w:rPr>
        <w:lastRenderedPageBreak/>
        <w:t>表</w:t>
      </w:r>
      <w:r w:rsidRPr="00482CDF">
        <w:rPr>
          <w:rFonts w:hint="eastAsia"/>
          <w:b/>
          <w:bCs/>
          <w:sz w:val="18"/>
        </w:rPr>
        <w:t xml:space="preserve">  </w:t>
      </w:r>
      <w:r w:rsidRPr="00482CDF">
        <w:rPr>
          <w:rFonts w:ascii="宋体" w:hAnsi="宋体" w:hint="eastAsia"/>
          <w:b/>
          <w:bCs/>
          <w:sz w:val="18"/>
        </w:rPr>
        <w:t>5×5拉丁方试验设计</w:t>
      </w:r>
      <w:r>
        <w:rPr>
          <w:rFonts w:ascii="宋体" w:hAnsi="宋体" w:hint="eastAsia"/>
          <w:b/>
          <w:bCs/>
          <w:sz w:val="18"/>
        </w:rPr>
        <w:t>的数据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9"/>
        <w:gridCol w:w="1379"/>
        <w:gridCol w:w="1379"/>
        <w:gridCol w:w="1380"/>
        <w:gridCol w:w="1380"/>
        <w:gridCol w:w="1384"/>
      </w:tblGrid>
      <w:tr w:rsidR="00681F92" w:rsidTr="00F8066B">
        <w:trPr>
          <w:trHeight w:val="276"/>
          <w:jc w:val="center"/>
        </w:trPr>
        <w:tc>
          <w:tcPr>
            <w:tcW w:w="1379" w:type="dxa"/>
            <w:vMerge w:val="restart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  <w:p w:rsidR="00681F92" w:rsidRPr="00570942" w:rsidRDefault="00681F92" w:rsidP="00681F92">
            <w:pPr>
              <w:pStyle w:val="a3"/>
              <w:ind w:right="-182" w:firstLineChars="0" w:firstLine="0"/>
              <w:jc w:val="center"/>
              <w:rPr>
                <w:i/>
              </w:rPr>
            </w:pPr>
            <w:r w:rsidRPr="00570942">
              <w:rPr>
                <w:rFonts w:hint="eastAsia"/>
                <w:i/>
              </w:rPr>
              <w:t>date</w:t>
            </w:r>
          </w:p>
        </w:tc>
        <w:tc>
          <w:tcPr>
            <w:tcW w:w="6902" w:type="dxa"/>
            <w:gridSpan w:val="5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受试者</w:t>
            </w:r>
            <w:r w:rsidRPr="00570942">
              <w:rPr>
                <w:rFonts w:hint="eastAsia"/>
                <w:i/>
              </w:rPr>
              <w:t>person</w:t>
            </w:r>
          </w:p>
        </w:tc>
      </w:tr>
      <w:tr w:rsidR="00681F92" w:rsidTr="00F8066B">
        <w:trPr>
          <w:trHeight w:val="156"/>
          <w:jc w:val="center"/>
        </w:trPr>
        <w:tc>
          <w:tcPr>
            <w:tcW w:w="1379" w:type="dxa"/>
            <w:vMerge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</w:p>
        </w:tc>
        <w:tc>
          <w:tcPr>
            <w:tcW w:w="1379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79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0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0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4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81F92" w:rsidTr="00F8066B">
        <w:trPr>
          <w:trHeight w:val="260"/>
          <w:jc w:val="center"/>
        </w:trPr>
        <w:tc>
          <w:tcPr>
            <w:tcW w:w="1379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79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A   129.8</w:t>
            </w:r>
          </w:p>
        </w:tc>
        <w:tc>
          <w:tcPr>
            <w:tcW w:w="1379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B   116.2</w:t>
            </w:r>
          </w:p>
        </w:tc>
        <w:tc>
          <w:tcPr>
            <w:tcW w:w="1380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C   114.8</w:t>
            </w:r>
          </w:p>
        </w:tc>
        <w:tc>
          <w:tcPr>
            <w:tcW w:w="1380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D   104.0</w:t>
            </w:r>
          </w:p>
        </w:tc>
        <w:tc>
          <w:tcPr>
            <w:tcW w:w="1384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E   100.6</w:t>
            </w:r>
          </w:p>
        </w:tc>
      </w:tr>
      <w:tr w:rsidR="00681F92" w:rsidTr="00F8066B">
        <w:trPr>
          <w:trHeight w:val="260"/>
          <w:jc w:val="center"/>
        </w:trPr>
        <w:tc>
          <w:tcPr>
            <w:tcW w:w="1379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79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B   144.4</w:t>
            </w:r>
          </w:p>
        </w:tc>
        <w:tc>
          <w:tcPr>
            <w:tcW w:w="1379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C   119.2</w:t>
            </w:r>
          </w:p>
        </w:tc>
        <w:tc>
          <w:tcPr>
            <w:tcW w:w="1380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D   113.2</w:t>
            </w:r>
          </w:p>
        </w:tc>
        <w:tc>
          <w:tcPr>
            <w:tcW w:w="1380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E   132.8</w:t>
            </w:r>
          </w:p>
        </w:tc>
        <w:tc>
          <w:tcPr>
            <w:tcW w:w="1384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A   115.2</w:t>
            </w:r>
          </w:p>
        </w:tc>
      </w:tr>
      <w:tr w:rsidR="00681F92" w:rsidTr="00F8066B">
        <w:trPr>
          <w:trHeight w:val="244"/>
          <w:jc w:val="center"/>
        </w:trPr>
        <w:tc>
          <w:tcPr>
            <w:tcW w:w="1379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79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C   143.0</w:t>
            </w:r>
          </w:p>
        </w:tc>
        <w:tc>
          <w:tcPr>
            <w:tcW w:w="1379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D   118.0</w:t>
            </w:r>
          </w:p>
        </w:tc>
        <w:tc>
          <w:tcPr>
            <w:tcW w:w="1380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E   115.8</w:t>
            </w:r>
          </w:p>
        </w:tc>
        <w:tc>
          <w:tcPr>
            <w:tcW w:w="1380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A   123.0</w:t>
            </w:r>
          </w:p>
        </w:tc>
        <w:tc>
          <w:tcPr>
            <w:tcW w:w="1384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B   103.8</w:t>
            </w:r>
          </w:p>
        </w:tc>
      </w:tr>
      <w:tr w:rsidR="00681F92" w:rsidTr="00F8066B">
        <w:trPr>
          <w:trHeight w:val="260"/>
          <w:jc w:val="center"/>
        </w:trPr>
        <w:tc>
          <w:tcPr>
            <w:tcW w:w="1379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79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D   133.4</w:t>
            </w:r>
          </w:p>
        </w:tc>
        <w:tc>
          <w:tcPr>
            <w:tcW w:w="1379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E   110.8</w:t>
            </w:r>
          </w:p>
        </w:tc>
        <w:tc>
          <w:tcPr>
            <w:tcW w:w="1380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A   114.0</w:t>
            </w:r>
          </w:p>
        </w:tc>
        <w:tc>
          <w:tcPr>
            <w:tcW w:w="1380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B    98.0</w:t>
            </w:r>
          </w:p>
        </w:tc>
        <w:tc>
          <w:tcPr>
            <w:tcW w:w="1384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C   110.6</w:t>
            </w:r>
          </w:p>
        </w:tc>
      </w:tr>
      <w:tr w:rsidR="00681F92" w:rsidTr="00F8066B">
        <w:trPr>
          <w:trHeight w:val="276"/>
          <w:jc w:val="center"/>
        </w:trPr>
        <w:tc>
          <w:tcPr>
            <w:tcW w:w="1379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79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E   142.8</w:t>
            </w:r>
          </w:p>
        </w:tc>
        <w:tc>
          <w:tcPr>
            <w:tcW w:w="1379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A   110.6</w:t>
            </w:r>
          </w:p>
        </w:tc>
        <w:tc>
          <w:tcPr>
            <w:tcW w:w="1380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B   105.8</w:t>
            </w:r>
          </w:p>
        </w:tc>
        <w:tc>
          <w:tcPr>
            <w:tcW w:w="1380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C   120.0</w:t>
            </w:r>
          </w:p>
        </w:tc>
        <w:tc>
          <w:tcPr>
            <w:tcW w:w="1384" w:type="dxa"/>
            <w:shd w:val="clear" w:color="auto" w:fill="auto"/>
          </w:tcPr>
          <w:p w:rsidR="00681F92" w:rsidRDefault="00681F92" w:rsidP="00681F92">
            <w:pPr>
              <w:pStyle w:val="a3"/>
              <w:ind w:right="-182" w:firstLineChars="0" w:firstLine="0"/>
              <w:jc w:val="center"/>
            </w:pPr>
            <w:r>
              <w:rPr>
                <w:rFonts w:hint="eastAsia"/>
              </w:rPr>
              <w:t>D   109.8</w:t>
            </w:r>
          </w:p>
        </w:tc>
      </w:tr>
    </w:tbl>
    <w:p w:rsidR="00681F92" w:rsidRDefault="00681F92" w:rsidP="00AF08B4"/>
    <w:p w:rsidR="00681F92" w:rsidRDefault="00681F92" w:rsidP="00AF08B4">
      <w:pPr>
        <w:pBdr>
          <w:bottom w:val="single" w:sz="6" w:space="1" w:color="auto"/>
        </w:pBdr>
      </w:pPr>
      <w:r>
        <w:rPr>
          <w:rFonts w:hint="eastAsia"/>
        </w:rPr>
        <w:t>代码：</w:t>
      </w:r>
    </w:p>
    <w:p w:rsidR="008B5BDA" w:rsidRPr="008B5BDA" w:rsidRDefault="008B5BDA" w:rsidP="008B5BDA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B5BDA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pulse;</w:t>
      </w:r>
    </w:p>
    <w:p w:rsidR="008B5BDA" w:rsidRPr="008B5BDA" w:rsidRDefault="008B5BDA" w:rsidP="008B5BD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B5BD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do</w:t>
      </w:r>
      <w:proofErr w:type="gramEnd"/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date=</w:t>
      </w:r>
      <w:r w:rsidRPr="008B5BDA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B5BD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to</w:t>
      </w:r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B5BDA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5</w:t>
      </w:r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B5BDA" w:rsidRPr="008B5BDA" w:rsidRDefault="008B5BDA" w:rsidP="008B5BD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gramStart"/>
      <w:r w:rsidRPr="008B5BD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do</w:t>
      </w:r>
      <w:proofErr w:type="gramEnd"/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person=</w:t>
      </w:r>
      <w:r w:rsidRPr="008B5BDA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B5BD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to</w:t>
      </w:r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B5BDA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5</w:t>
      </w:r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B5BDA" w:rsidRPr="008B5BDA" w:rsidRDefault="008B5BDA" w:rsidP="008B5BD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gramStart"/>
      <w:r w:rsidRPr="008B5BD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cloth $ y @@;</w:t>
      </w:r>
    </w:p>
    <w:p w:rsidR="008B5BDA" w:rsidRPr="008B5BDA" w:rsidRDefault="008B5BDA" w:rsidP="008B5BD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gramStart"/>
      <w:r w:rsidRPr="008B5BD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output</w:t>
      </w:r>
      <w:proofErr w:type="gramEnd"/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B5BDA" w:rsidRPr="008B5BDA" w:rsidRDefault="008B5BDA" w:rsidP="008B5BD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gramStart"/>
      <w:r w:rsidRPr="008B5BD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end</w:t>
      </w:r>
      <w:proofErr w:type="gramEnd"/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B5BDA" w:rsidRPr="008B5BDA" w:rsidRDefault="008B5BDA" w:rsidP="008B5BD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B5BD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end</w:t>
      </w:r>
      <w:proofErr w:type="gramEnd"/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B5BDA" w:rsidRPr="008B5BDA" w:rsidRDefault="008B5BDA" w:rsidP="008B5BD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8B5BD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datalines</w:t>
      </w:r>
      <w:proofErr w:type="spellEnd"/>
      <w:proofErr w:type="gramEnd"/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B5BDA" w:rsidRPr="008B5BDA" w:rsidRDefault="008B5BDA" w:rsidP="008B5BD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A </w:t>
      </w:r>
      <w:proofErr w:type="gramStart"/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129.8  B</w:t>
      </w:r>
      <w:proofErr w:type="gramEnd"/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 116.2  C 114.8  D 104.0  E 100.6</w:t>
      </w:r>
    </w:p>
    <w:p w:rsidR="008B5BDA" w:rsidRPr="008B5BDA" w:rsidRDefault="008B5BDA" w:rsidP="008B5BD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B </w:t>
      </w:r>
      <w:proofErr w:type="gramStart"/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144.4  C</w:t>
      </w:r>
      <w:proofErr w:type="gramEnd"/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 119.2  D 113.2  E 132.8  A 115.2</w:t>
      </w:r>
    </w:p>
    <w:p w:rsidR="008B5BDA" w:rsidRPr="008B5BDA" w:rsidRDefault="008B5BDA" w:rsidP="008B5BD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C </w:t>
      </w:r>
      <w:proofErr w:type="gramStart"/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143.0  D</w:t>
      </w:r>
      <w:proofErr w:type="gramEnd"/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 118.0  E 115.8  A 123.0  B 103.8</w:t>
      </w:r>
    </w:p>
    <w:p w:rsidR="008B5BDA" w:rsidRPr="008B5BDA" w:rsidRDefault="008B5BDA" w:rsidP="008B5BD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D </w:t>
      </w:r>
      <w:proofErr w:type="gramStart"/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133.4  E</w:t>
      </w:r>
      <w:proofErr w:type="gramEnd"/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 110.8  A 114.0  B  98.0  C 110.6</w:t>
      </w:r>
    </w:p>
    <w:p w:rsidR="008B5BDA" w:rsidRPr="008B5BDA" w:rsidRDefault="008B5BDA" w:rsidP="008B5BD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E </w:t>
      </w:r>
      <w:proofErr w:type="gramStart"/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142.8  A</w:t>
      </w:r>
      <w:proofErr w:type="gramEnd"/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 110.6  B 105.8  C 120.0  D 109.8</w:t>
      </w:r>
    </w:p>
    <w:p w:rsidR="008B5BDA" w:rsidRPr="008B5BDA" w:rsidRDefault="008B5BDA" w:rsidP="008B5BD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B5BDA" w:rsidRPr="008B5BDA" w:rsidRDefault="008B5BDA" w:rsidP="008B5BDA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B5BDA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B5BDA" w:rsidRPr="008B5BDA" w:rsidRDefault="008B5BDA" w:rsidP="008B5BDA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8B5BDA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B5BDA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B5BD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pulse;</w:t>
      </w:r>
    </w:p>
    <w:p w:rsidR="008B5BDA" w:rsidRPr="008B5BDA" w:rsidRDefault="008B5BDA" w:rsidP="008B5BD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B5BD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B5BD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'Pulse for Different Protective Suit'</w:t>
      </w:r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B5BDA" w:rsidRPr="008B5BDA" w:rsidRDefault="008B5BDA" w:rsidP="008B5BDA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B5BDA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B5BDA" w:rsidRPr="008B5BDA" w:rsidRDefault="008B5BDA" w:rsidP="008B5BDA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8B5BDA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B5BDA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anova</w:t>
      </w:r>
      <w:proofErr w:type="spellEnd"/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B5BD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pulse;</w:t>
      </w:r>
    </w:p>
    <w:p w:rsidR="008B5BDA" w:rsidRPr="008B5BDA" w:rsidRDefault="008B5BDA" w:rsidP="008B5BD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B5BD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class</w:t>
      </w:r>
      <w:proofErr w:type="gramEnd"/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date person cloth;</w:t>
      </w:r>
    </w:p>
    <w:p w:rsidR="008B5BDA" w:rsidRPr="008B5BDA" w:rsidRDefault="008B5BDA" w:rsidP="008B5BDA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B5BD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model</w:t>
      </w:r>
      <w:proofErr w:type="gramEnd"/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y = date person cloth;</w:t>
      </w:r>
    </w:p>
    <w:p w:rsidR="008B5BDA" w:rsidRPr="008B5BDA" w:rsidRDefault="008B5BDA" w:rsidP="008B5BDA">
      <w:pPr>
        <w:pBdr>
          <w:bottom w:val="single" w:sz="6" w:space="1" w:color="auto"/>
        </w:pBd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B5BDA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8B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B5BDA" w:rsidRDefault="008B5BDA" w:rsidP="00AF08B4">
      <w:r w:rsidRPr="008B5BDA">
        <w:rPr>
          <w:rFonts w:hint="eastAsia"/>
          <w:b/>
        </w:rPr>
        <w:t>运行结果及说明：</w:t>
      </w:r>
    </w:p>
    <w:p w:rsidR="008B5BDA" w:rsidRDefault="006E53F3" w:rsidP="008B5BDA">
      <w:pPr>
        <w:jc w:val="center"/>
      </w:pPr>
      <w:r>
        <w:rPr>
          <w:noProof/>
        </w:rPr>
        <w:drawing>
          <wp:inline distT="0" distB="0" distL="0" distR="0" wp14:anchorId="54A65670" wp14:editId="4D07BEAD">
            <wp:extent cx="2916973" cy="147066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17078" cy="147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F3" w:rsidRDefault="00C50AAA" w:rsidP="008B5BDA">
      <w:pPr>
        <w:jc w:val="center"/>
      </w:pPr>
      <w:r>
        <w:rPr>
          <w:noProof/>
        </w:rPr>
        <w:lastRenderedPageBreak/>
        <w:drawing>
          <wp:inline distT="0" distB="0" distL="0" distR="0" wp14:anchorId="0236715C" wp14:editId="1CB02D45">
            <wp:extent cx="1714500" cy="2008079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0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AA" w:rsidRDefault="00C50AAA" w:rsidP="008B5BDA">
      <w:pPr>
        <w:jc w:val="center"/>
      </w:pPr>
      <w:r>
        <w:rPr>
          <w:noProof/>
        </w:rPr>
        <w:drawing>
          <wp:inline distT="0" distB="0" distL="0" distR="0" wp14:anchorId="599B2E09" wp14:editId="4BBD84A2">
            <wp:extent cx="3779520" cy="2826646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82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E7" w:rsidRDefault="007212E7" w:rsidP="007212E7">
      <w:pPr>
        <w:ind w:firstLine="576"/>
      </w:pPr>
      <w:r w:rsidRPr="007212E7">
        <w:rPr>
          <w:rFonts w:hint="eastAsia"/>
        </w:rPr>
        <w:t>拉丁方设计应该用</w:t>
      </w:r>
      <w:r>
        <w:rPr>
          <w:rFonts w:hint="eastAsia"/>
        </w:rPr>
        <w:t>ANOVA</w:t>
      </w:r>
      <w:r w:rsidRPr="007212E7">
        <w:rPr>
          <w:rFonts w:hint="eastAsia"/>
        </w:rPr>
        <w:t>过程</w:t>
      </w:r>
      <w:r>
        <w:rPr>
          <w:rFonts w:hint="eastAsia"/>
        </w:rPr>
        <w:t>步</w:t>
      </w:r>
      <w:r w:rsidRPr="007212E7">
        <w:rPr>
          <w:rFonts w:hint="eastAsia"/>
        </w:rPr>
        <w:t>。实际上拉丁方试验设计是一种特殊类型的</w:t>
      </w:r>
      <w:r w:rsidRPr="007212E7">
        <w:rPr>
          <w:rFonts w:hint="eastAsia"/>
        </w:rPr>
        <w:t>3</w:t>
      </w:r>
      <w:r w:rsidRPr="007212E7">
        <w:rPr>
          <w:rFonts w:hint="eastAsia"/>
        </w:rPr>
        <w:t>个因素试验设计，其水平数必须相同，因此在</w:t>
      </w:r>
      <w:r w:rsidR="00FE11AB">
        <w:rPr>
          <w:rFonts w:hint="eastAsia"/>
        </w:rPr>
        <w:t>CLASS</w:t>
      </w:r>
      <w:r w:rsidRPr="007212E7">
        <w:rPr>
          <w:rFonts w:hint="eastAsia"/>
        </w:rPr>
        <w:t>语句中有</w:t>
      </w:r>
      <w:r w:rsidRPr="007212E7">
        <w:rPr>
          <w:rFonts w:hint="eastAsia"/>
        </w:rPr>
        <w:t>3</w:t>
      </w:r>
      <w:r w:rsidRPr="007212E7">
        <w:rPr>
          <w:rFonts w:hint="eastAsia"/>
        </w:rPr>
        <w:t>个分类变量名（</w:t>
      </w:r>
      <w:r w:rsidRPr="007212E7">
        <w:rPr>
          <w:rFonts w:hint="eastAsia"/>
        </w:rPr>
        <w:t>date</w:t>
      </w:r>
      <w:r w:rsidRPr="007212E7">
        <w:rPr>
          <w:rFonts w:hint="eastAsia"/>
        </w:rPr>
        <w:t>、</w:t>
      </w:r>
      <w:r w:rsidRPr="007212E7">
        <w:rPr>
          <w:rFonts w:hint="eastAsia"/>
        </w:rPr>
        <w:t>person</w:t>
      </w:r>
      <w:r w:rsidRPr="007212E7">
        <w:rPr>
          <w:rFonts w:hint="eastAsia"/>
        </w:rPr>
        <w:t>、</w:t>
      </w:r>
      <w:r w:rsidRPr="007212E7">
        <w:rPr>
          <w:rFonts w:hint="eastAsia"/>
        </w:rPr>
        <w:t>cloth</w:t>
      </w:r>
      <w:r w:rsidRPr="007212E7">
        <w:rPr>
          <w:rFonts w:hint="eastAsia"/>
        </w:rPr>
        <w:t>）。在</w:t>
      </w:r>
      <w:r w:rsidRPr="007212E7">
        <w:rPr>
          <w:rFonts w:hint="eastAsia"/>
        </w:rPr>
        <w:t>3</w:t>
      </w:r>
      <w:r w:rsidRPr="007212E7">
        <w:rPr>
          <w:rFonts w:hint="eastAsia"/>
        </w:rPr>
        <w:t>个水平交叉的单元上只有一次试验，且不存在</w:t>
      </w:r>
      <w:r w:rsidRPr="007212E7">
        <w:rPr>
          <w:rFonts w:hint="eastAsia"/>
        </w:rPr>
        <w:t>3</w:t>
      </w:r>
      <w:r w:rsidRPr="007212E7">
        <w:rPr>
          <w:rFonts w:hint="eastAsia"/>
        </w:rPr>
        <w:t>个分类变量的交互效应，所以在</w:t>
      </w:r>
      <w:r w:rsidR="00FE11AB">
        <w:rPr>
          <w:rFonts w:hint="eastAsia"/>
        </w:rPr>
        <w:t>MODEL</w:t>
      </w:r>
      <w:r w:rsidRPr="007212E7">
        <w:rPr>
          <w:rFonts w:hint="eastAsia"/>
        </w:rPr>
        <w:t>语句等号的右边也只有这</w:t>
      </w:r>
      <w:r w:rsidRPr="007212E7">
        <w:rPr>
          <w:rFonts w:hint="eastAsia"/>
        </w:rPr>
        <w:t>3</w:t>
      </w:r>
      <w:r w:rsidRPr="007212E7">
        <w:rPr>
          <w:rFonts w:hint="eastAsia"/>
        </w:rPr>
        <w:t>个分类变量名。</w:t>
      </w:r>
    </w:p>
    <w:p w:rsidR="00FE11AB" w:rsidRDefault="007212E7" w:rsidP="007212E7">
      <w:pPr>
        <w:ind w:firstLine="576"/>
      </w:pPr>
      <w:r w:rsidRPr="007212E7">
        <w:rPr>
          <w:rFonts w:hint="eastAsia"/>
        </w:rPr>
        <w:t>所作的三个原假设为：①各种防护服的平均脉搏数相同；②各个受试者的平均脉搏数相同；③不同日期的平均脉搏数相同。</w:t>
      </w:r>
    </w:p>
    <w:p w:rsidR="009D666A" w:rsidRDefault="009D666A" w:rsidP="007212E7">
      <w:pPr>
        <w:ind w:firstLine="576"/>
      </w:pPr>
      <w:r>
        <w:rPr>
          <w:rFonts w:hint="eastAsia"/>
        </w:rPr>
        <w:t>结果分析：</w:t>
      </w:r>
      <w:r w:rsidRPr="009D666A">
        <w:rPr>
          <w:rFonts w:hint="eastAsia"/>
        </w:rPr>
        <w:t>5</w:t>
      </w:r>
      <w:r w:rsidRPr="009D666A">
        <w:rPr>
          <w:rFonts w:hint="eastAsia"/>
        </w:rPr>
        <w:t>种防护服对脉搏数</w:t>
      </w:r>
      <w:r>
        <w:rPr>
          <w:rFonts w:hint="eastAsia"/>
        </w:rPr>
        <w:t>影响</w:t>
      </w:r>
      <w:r w:rsidRPr="009D666A">
        <w:rPr>
          <w:rFonts w:hint="eastAsia"/>
        </w:rPr>
        <w:t>的差异</w:t>
      </w:r>
      <w:r>
        <w:rPr>
          <w:rFonts w:hint="eastAsia"/>
        </w:rPr>
        <w:t>在</w:t>
      </w:r>
      <w:r w:rsidRPr="009D666A">
        <w:rPr>
          <w:rFonts w:hint="eastAsia"/>
        </w:rPr>
        <w:t>统计</w:t>
      </w:r>
      <w:r>
        <w:rPr>
          <w:rFonts w:hint="eastAsia"/>
        </w:rPr>
        <w:t>学上</w:t>
      </w:r>
      <w:r w:rsidRPr="009D666A">
        <w:rPr>
          <w:rFonts w:hint="eastAsia"/>
        </w:rPr>
        <w:t>无显著意义（</w:t>
      </w:r>
      <w:r w:rsidRPr="009D666A">
        <w:rPr>
          <w:rFonts w:hint="eastAsia"/>
        </w:rPr>
        <w:t>0.3445&gt;0.05</w:t>
      </w:r>
      <w:r w:rsidRPr="009D666A">
        <w:rPr>
          <w:rFonts w:hint="eastAsia"/>
        </w:rPr>
        <w:t>）。而受试者之间的差异是有统计</w:t>
      </w:r>
      <w:r>
        <w:rPr>
          <w:rFonts w:hint="eastAsia"/>
        </w:rPr>
        <w:t>学</w:t>
      </w:r>
      <w:r w:rsidRPr="009D666A">
        <w:rPr>
          <w:rFonts w:hint="eastAsia"/>
        </w:rPr>
        <w:t>意义（</w:t>
      </w:r>
      <w:r w:rsidRPr="009D666A">
        <w:rPr>
          <w:rFonts w:hint="eastAsia"/>
        </w:rPr>
        <w:t>0.0001&lt;0.05</w:t>
      </w:r>
      <w:r w:rsidRPr="009D666A">
        <w:rPr>
          <w:rFonts w:hint="eastAsia"/>
        </w:rPr>
        <w:t>）</w:t>
      </w:r>
      <w:r w:rsidRPr="009D666A">
        <w:rPr>
          <w:rFonts w:hint="eastAsia"/>
        </w:rPr>
        <w:t>,</w:t>
      </w:r>
      <w:r w:rsidRPr="009D666A">
        <w:rPr>
          <w:rFonts w:hint="eastAsia"/>
        </w:rPr>
        <w:lastRenderedPageBreak/>
        <w:t>说明试验的差异主要来自受试者个体的情况，如身体状况、心理状况等，而与</w:t>
      </w:r>
      <w:r w:rsidRPr="009D666A">
        <w:rPr>
          <w:rFonts w:hint="eastAsia"/>
        </w:rPr>
        <w:t>5</w:t>
      </w:r>
      <w:r w:rsidRPr="009D666A">
        <w:rPr>
          <w:rFonts w:hint="eastAsia"/>
        </w:rPr>
        <w:t>种不同的防护服无关，基本上也与试验在哪一天发生无关。</w:t>
      </w:r>
    </w:p>
    <w:p w:rsidR="00C50AAA" w:rsidRPr="00681F92" w:rsidRDefault="00FE11AB" w:rsidP="007212E7">
      <w:pPr>
        <w:ind w:firstLine="576"/>
      </w:pPr>
      <w:r>
        <w:rPr>
          <w:rFonts w:hint="eastAsia"/>
        </w:rPr>
        <w:t>若要</w:t>
      </w:r>
      <w:r w:rsidR="007212E7" w:rsidRPr="007212E7">
        <w:rPr>
          <w:rFonts w:hint="eastAsia"/>
        </w:rPr>
        <w:t>进一步比较某个因素的任两</w:t>
      </w:r>
      <w:proofErr w:type="gramStart"/>
      <w:r w:rsidR="007212E7" w:rsidRPr="007212E7">
        <w:rPr>
          <w:rFonts w:hint="eastAsia"/>
        </w:rPr>
        <w:t>个</w:t>
      </w:r>
      <w:proofErr w:type="gramEnd"/>
      <w:r w:rsidR="007212E7" w:rsidRPr="007212E7">
        <w:rPr>
          <w:rFonts w:hint="eastAsia"/>
        </w:rPr>
        <w:t>水平的平均脉数是否相同，可增加</w:t>
      </w:r>
      <w:r w:rsidR="00313DA0">
        <w:rPr>
          <w:rFonts w:hint="eastAsia"/>
        </w:rPr>
        <w:t>MEANS</w:t>
      </w:r>
      <w:r w:rsidR="007212E7" w:rsidRPr="007212E7">
        <w:rPr>
          <w:rFonts w:hint="eastAsia"/>
        </w:rPr>
        <w:t>或</w:t>
      </w:r>
      <w:r w:rsidR="00313DA0">
        <w:rPr>
          <w:rFonts w:hint="eastAsia"/>
        </w:rPr>
        <w:t>CONTRAST</w:t>
      </w:r>
      <w:r w:rsidR="007212E7" w:rsidRPr="007212E7">
        <w:rPr>
          <w:rFonts w:hint="eastAsia"/>
        </w:rPr>
        <w:t>语句。</w:t>
      </w:r>
    </w:p>
    <w:sectPr w:rsidR="00C50AAA" w:rsidRPr="00681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5E"/>
    <w:rsid w:val="00032BDB"/>
    <w:rsid w:val="00033CFE"/>
    <w:rsid w:val="00060375"/>
    <w:rsid w:val="00066DC9"/>
    <w:rsid w:val="00076242"/>
    <w:rsid w:val="00083235"/>
    <w:rsid w:val="000E63EE"/>
    <w:rsid w:val="000E69B6"/>
    <w:rsid w:val="00106048"/>
    <w:rsid w:val="0012313B"/>
    <w:rsid w:val="00170913"/>
    <w:rsid w:val="00174F33"/>
    <w:rsid w:val="00185CBE"/>
    <w:rsid w:val="00195272"/>
    <w:rsid w:val="001C2A8C"/>
    <w:rsid w:val="001E4770"/>
    <w:rsid w:val="001F1122"/>
    <w:rsid w:val="00243C0B"/>
    <w:rsid w:val="002507DE"/>
    <w:rsid w:val="00253B6E"/>
    <w:rsid w:val="00274B82"/>
    <w:rsid w:val="00277A56"/>
    <w:rsid w:val="002973F2"/>
    <w:rsid w:val="002A1A44"/>
    <w:rsid w:val="002B22EC"/>
    <w:rsid w:val="002B602E"/>
    <w:rsid w:val="002E4F6E"/>
    <w:rsid w:val="00305E6A"/>
    <w:rsid w:val="00313DA0"/>
    <w:rsid w:val="003346A5"/>
    <w:rsid w:val="0034689A"/>
    <w:rsid w:val="00350D49"/>
    <w:rsid w:val="00361D8F"/>
    <w:rsid w:val="00391DFF"/>
    <w:rsid w:val="00394371"/>
    <w:rsid w:val="003A082D"/>
    <w:rsid w:val="003C2E56"/>
    <w:rsid w:val="003C3D5F"/>
    <w:rsid w:val="003C5146"/>
    <w:rsid w:val="003E106F"/>
    <w:rsid w:val="003E7C84"/>
    <w:rsid w:val="003F0392"/>
    <w:rsid w:val="00424D14"/>
    <w:rsid w:val="00440C96"/>
    <w:rsid w:val="00454BB0"/>
    <w:rsid w:val="00462F21"/>
    <w:rsid w:val="004742BA"/>
    <w:rsid w:val="00492F9F"/>
    <w:rsid w:val="00515D03"/>
    <w:rsid w:val="005469F1"/>
    <w:rsid w:val="0055328E"/>
    <w:rsid w:val="0057321B"/>
    <w:rsid w:val="00595A48"/>
    <w:rsid w:val="005C2744"/>
    <w:rsid w:val="005D0D7F"/>
    <w:rsid w:val="005D5B74"/>
    <w:rsid w:val="006133D1"/>
    <w:rsid w:val="00623F8A"/>
    <w:rsid w:val="00626D99"/>
    <w:rsid w:val="00627A88"/>
    <w:rsid w:val="00641309"/>
    <w:rsid w:val="00660A99"/>
    <w:rsid w:val="00663586"/>
    <w:rsid w:val="00681F92"/>
    <w:rsid w:val="006920C2"/>
    <w:rsid w:val="006C141D"/>
    <w:rsid w:val="006E53F3"/>
    <w:rsid w:val="00701C7A"/>
    <w:rsid w:val="00714C9E"/>
    <w:rsid w:val="00715A86"/>
    <w:rsid w:val="007212E7"/>
    <w:rsid w:val="00732CFA"/>
    <w:rsid w:val="00737BBB"/>
    <w:rsid w:val="007D07E9"/>
    <w:rsid w:val="008013F1"/>
    <w:rsid w:val="00810BAF"/>
    <w:rsid w:val="008119F9"/>
    <w:rsid w:val="00814C98"/>
    <w:rsid w:val="008248A2"/>
    <w:rsid w:val="0084017D"/>
    <w:rsid w:val="00862029"/>
    <w:rsid w:val="0089532A"/>
    <w:rsid w:val="008B5BDA"/>
    <w:rsid w:val="008B72DC"/>
    <w:rsid w:val="00927873"/>
    <w:rsid w:val="009C1996"/>
    <w:rsid w:val="009C706B"/>
    <w:rsid w:val="009D666A"/>
    <w:rsid w:val="00A01BFD"/>
    <w:rsid w:val="00A5455E"/>
    <w:rsid w:val="00A6218A"/>
    <w:rsid w:val="00A634B2"/>
    <w:rsid w:val="00A87C9E"/>
    <w:rsid w:val="00AB30A1"/>
    <w:rsid w:val="00AC312C"/>
    <w:rsid w:val="00AC7109"/>
    <w:rsid w:val="00AD588E"/>
    <w:rsid w:val="00AF08B4"/>
    <w:rsid w:val="00AF4545"/>
    <w:rsid w:val="00AF6FBA"/>
    <w:rsid w:val="00B14A52"/>
    <w:rsid w:val="00B605C6"/>
    <w:rsid w:val="00B96965"/>
    <w:rsid w:val="00BA110D"/>
    <w:rsid w:val="00BC467E"/>
    <w:rsid w:val="00BF277C"/>
    <w:rsid w:val="00BF712D"/>
    <w:rsid w:val="00C33EF0"/>
    <w:rsid w:val="00C50AAA"/>
    <w:rsid w:val="00C7309A"/>
    <w:rsid w:val="00C835CD"/>
    <w:rsid w:val="00CC3022"/>
    <w:rsid w:val="00CC343D"/>
    <w:rsid w:val="00CD47FE"/>
    <w:rsid w:val="00CD55AE"/>
    <w:rsid w:val="00CE0976"/>
    <w:rsid w:val="00D00960"/>
    <w:rsid w:val="00D04A34"/>
    <w:rsid w:val="00D14207"/>
    <w:rsid w:val="00D346BD"/>
    <w:rsid w:val="00D46829"/>
    <w:rsid w:val="00D47D50"/>
    <w:rsid w:val="00D61300"/>
    <w:rsid w:val="00D97B60"/>
    <w:rsid w:val="00DA48F5"/>
    <w:rsid w:val="00DA4F98"/>
    <w:rsid w:val="00DD1EEC"/>
    <w:rsid w:val="00DE15B3"/>
    <w:rsid w:val="00DF3A4B"/>
    <w:rsid w:val="00DF51CF"/>
    <w:rsid w:val="00E04F0A"/>
    <w:rsid w:val="00E5293E"/>
    <w:rsid w:val="00E96FE9"/>
    <w:rsid w:val="00EA0213"/>
    <w:rsid w:val="00EA0E66"/>
    <w:rsid w:val="00EA3C7B"/>
    <w:rsid w:val="00EA40AE"/>
    <w:rsid w:val="00ED5FA1"/>
    <w:rsid w:val="00ED6980"/>
    <w:rsid w:val="00F30390"/>
    <w:rsid w:val="00F3734C"/>
    <w:rsid w:val="00F4215B"/>
    <w:rsid w:val="00F4542C"/>
    <w:rsid w:val="00F53AF2"/>
    <w:rsid w:val="00F8697A"/>
    <w:rsid w:val="00F92CEC"/>
    <w:rsid w:val="00FB68F9"/>
    <w:rsid w:val="00FC39BD"/>
    <w:rsid w:val="00FD0BAB"/>
    <w:rsid w:val="00FD297C"/>
    <w:rsid w:val="00FE11AB"/>
    <w:rsid w:val="00FE1384"/>
    <w:rsid w:val="00FE4C6A"/>
    <w:rsid w:val="00FE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精品正文"/>
    <w:basedOn w:val="a4"/>
    <w:link w:val="Char"/>
    <w:rsid w:val="00083235"/>
    <w:pPr>
      <w:ind w:rightChars="-65" w:right="-136"/>
    </w:pPr>
    <w:rPr>
      <w:rFonts w:eastAsia="宋体" w:cs="Times New Roman"/>
      <w:noProof/>
      <w:sz w:val="21"/>
      <w:szCs w:val="20"/>
    </w:rPr>
  </w:style>
  <w:style w:type="character" w:customStyle="1" w:styleId="Char">
    <w:name w:val="精品正文 Char"/>
    <w:link w:val="a3"/>
    <w:rsid w:val="00083235"/>
    <w:rPr>
      <w:rFonts w:eastAsia="宋体" w:cs="Times New Roman"/>
      <w:noProof/>
      <w:sz w:val="21"/>
      <w:szCs w:val="20"/>
    </w:rPr>
  </w:style>
  <w:style w:type="paragraph" w:styleId="a4">
    <w:name w:val="Normal Indent"/>
    <w:basedOn w:val="a"/>
    <w:uiPriority w:val="99"/>
    <w:semiHidden/>
    <w:unhideWhenUsed/>
    <w:rsid w:val="0008323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B14A5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14A52"/>
    <w:rPr>
      <w:sz w:val="18"/>
      <w:szCs w:val="18"/>
    </w:rPr>
  </w:style>
  <w:style w:type="paragraph" w:customStyle="1" w:styleId="a6">
    <w:name w:val="小表题"/>
    <w:basedOn w:val="a4"/>
    <w:rsid w:val="005C2744"/>
    <w:pPr>
      <w:ind w:left="420" w:rightChars="-65" w:right="-136"/>
      <w:jc w:val="center"/>
    </w:pPr>
    <w:rPr>
      <w:rFonts w:eastAsia="宋体" w:cs="Times New Roman"/>
      <w:b/>
      <w:bCs/>
      <w:noProof/>
      <w:sz w:val="21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精品正文"/>
    <w:basedOn w:val="a4"/>
    <w:link w:val="Char"/>
    <w:rsid w:val="00083235"/>
    <w:pPr>
      <w:ind w:rightChars="-65" w:right="-136"/>
    </w:pPr>
    <w:rPr>
      <w:rFonts w:eastAsia="宋体" w:cs="Times New Roman"/>
      <w:noProof/>
      <w:sz w:val="21"/>
      <w:szCs w:val="20"/>
    </w:rPr>
  </w:style>
  <w:style w:type="character" w:customStyle="1" w:styleId="Char">
    <w:name w:val="精品正文 Char"/>
    <w:link w:val="a3"/>
    <w:rsid w:val="00083235"/>
    <w:rPr>
      <w:rFonts w:eastAsia="宋体" w:cs="Times New Roman"/>
      <w:noProof/>
      <w:sz w:val="21"/>
      <w:szCs w:val="20"/>
    </w:rPr>
  </w:style>
  <w:style w:type="paragraph" w:styleId="a4">
    <w:name w:val="Normal Indent"/>
    <w:basedOn w:val="a"/>
    <w:uiPriority w:val="99"/>
    <w:semiHidden/>
    <w:unhideWhenUsed/>
    <w:rsid w:val="0008323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B14A5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14A52"/>
    <w:rPr>
      <w:sz w:val="18"/>
      <w:szCs w:val="18"/>
    </w:rPr>
  </w:style>
  <w:style w:type="paragraph" w:customStyle="1" w:styleId="a6">
    <w:name w:val="小表题"/>
    <w:basedOn w:val="a4"/>
    <w:rsid w:val="005C2744"/>
    <w:pPr>
      <w:ind w:left="420" w:rightChars="-65" w:right="-136"/>
      <w:jc w:val="center"/>
    </w:pPr>
    <w:rPr>
      <w:rFonts w:eastAsia="宋体" w:cs="Times New Roman"/>
      <w:b/>
      <w:bCs/>
      <w:noProof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1761</Words>
  <Characters>10039</Characters>
  <Application>Microsoft Office Word</Application>
  <DocSecurity>0</DocSecurity>
  <Lines>83</Lines>
  <Paragraphs>23</Paragraphs>
  <ScaleCrop>false</ScaleCrop>
  <Company>huc</Company>
  <LinksUpToDate>false</LinksUpToDate>
  <CharactersWithSpaces>11777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152</cp:revision>
  <dcterms:created xsi:type="dcterms:W3CDTF">2015-04-25T07:19:00Z</dcterms:created>
  <dcterms:modified xsi:type="dcterms:W3CDTF">2015-06-29T10:59:00Z</dcterms:modified>
</cp:coreProperties>
</file>