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E60" w:rsidRPr="00B30E60" w:rsidRDefault="002417A9" w:rsidP="00B30E60">
      <w:pPr>
        <w:jc w:val="center"/>
        <w:rPr>
          <w:b/>
          <w:sz w:val="32"/>
        </w:rPr>
      </w:pPr>
      <w:r>
        <w:rPr>
          <w:rFonts w:hint="eastAsia"/>
          <w:b/>
          <w:sz w:val="32"/>
        </w:rPr>
        <w:t>40</w:t>
      </w:r>
      <w:r w:rsidR="00B30E60">
        <w:rPr>
          <w:rFonts w:hint="eastAsia"/>
          <w:b/>
          <w:sz w:val="32"/>
        </w:rPr>
        <w:t xml:space="preserve">. </w:t>
      </w:r>
      <w:r w:rsidR="00B30E60">
        <w:rPr>
          <w:rFonts w:hint="eastAsia"/>
          <w:b/>
          <w:sz w:val="32"/>
        </w:rPr>
        <w:t>时间序列分析Ⅲ—</w:t>
      </w:r>
      <w:r w:rsidR="00BA694E">
        <w:rPr>
          <w:rFonts w:hint="eastAsia"/>
          <w:b/>
          <w:sz w:val="32"/>
        </w:rPr>
        <w:t>GARCH</w:t>
      </w:r>
      <w:r w:rsidR="00BA694E">
        <w:rPr>
          <w:rFonts w:hint="eastAsia"/>
          <w:b/>
          <w:sz w:val="32"/>
        </w:rPr>
        <w:t>模型</w:t>
      </w:r>
    </w:p>
    <w:p w:rsidR="006B046D" w:rsidRDefault="006B046D" w:rsidP="008828A5"/>
    <w:p w:rsidR="00A87067" w:rsidRPr="005F2A15" w:rsidRDefault="00A87067" w:rsidP="00A87067">
      <w:pPr>
        <w:rPr>
          <w:b/>
          <w:sz w:val="30"/>
          <w:szCs w:val="30"/>
        </w:rPr>
      </w:pPr>
      <w:r w:rsidRPr="005F2A15">
        <w:rPr>
          <w:rFonts w:hint="eastAsia"/>
          <w:b/>
          <w:sz w:val="30"/>
          <w:szCs w:val="30"/>
        </w:rPr>
        <w:t>（</w:t>
      </w:r>
      <w:r w:rsidR="00524BB7">
        <w:rPr>
          <w:rFonts w:hint="eastAsia"/>
          <w:b/>
          <w:sz w:val="30"/>
          <w:szCs w:val="30"/>
        </w:rPr>
        <w:t>一</w:t>
      </w:r>
      <w:r w:rsidRPr="005F2A15">
        <w:rPr>
          <w:rFonts w:hint="eastAsia"/>
          <w:b/>
          <w:sz w:val="30"/>
          <w:szCs w:val="30"/>
        </w:rPr>
        <w:t>）</w:t>
      </w:r>
      <w:r w:rsidRPr="005F2A15">
        <w:rPr>
          <w:rFonts w:hint="eastAsia"/>
          <w:b/>
          <w:sz w:val="30"/>
          <w:szCs w:val="30"/>
        </w:rPr>
        <w:t>GRACH</w:t>
      </w:r>
      <w:r w:rsidRPr="005F2A15">
        <w:rPr>
          <w:rFonts w:hint="eastAsia"/>
          <w:b/>
          <w:sz w:val="30"/>
          <w:szCs w:val="30"/>
        </w:rPr>
        <w:t>模型</w:t>
      </w:r>
    </w:p>
    <w:p w:rsidR="00A87067" w:rsidRDefault="00A87067" w:rsidP="00A87067">
      <w:pPr>
        <w:ind w:firstLineChars="198" w:firstLine="554"/>
      </w:pPr>
      <w:r>
        <w:rPr>
          <w:rFonts w:hint="eastAsia"/>
          <w:szCs w:val="28"/>
        </w:rPr>
        <w:t>即</w:t>
      </w:r>
      <w:r w:rsidRPr="00B30E60">
        <w:rPr>
          <w:rFonts w:hint="eastAsia"/>
          <w:szCs w:val="28"/>
        </w:rPr>
        <w:t>自回归条件异方差模型</w:t>
      </w:r>
      <w:r>
        <w:rPr>
          <w:rFonts w:hint="eastAsia"/>
          <w:szCs w:val="28"/>
        </w:rPr>
        <w:t>，</w:t>
      </w:r>
      <w:r>
        <w:rPr>
          <w:rFonts w:hint="eastAsia"/>
        </w:rPr>
        <w:t>是</w:t>
      </w:r>
      <w:r w:rsidRPr="003B41E8">
        <w:rPr>
          <w:rFonts w:hint="eastAsia"/>
        </w:rPr>
        <w:t>金融市场中广泛应用的一种特殊非线性模型</w:t>
      </w:r>
      <w:r>
        <w:rPr>
          <w:rFonts w:hint="eastAsia"/>
        </w:rPr>
        <w:t>。</w:t>
      </w:r>
    </w:p>
    <w:p w:rsidR="00A87067" w:rsidRDefault="00A87067" w:rsidP="00A87067">
      <w:pPr>
        <w:ind w:firstLineChars="200" w:firstLine="560"/>
      </w:pPr>
      <w:r w:rsidRPr="001D467C">
        <w:t>1982</w:t>
      </w:r>
      <w:r w:rsidRPr="001D467C">
        <w:rPr>
          <w:rFonts w:hint="eastAsia"/>
        </w:rPr>
        <w:t>年，</w:t>
      </w:r>
      <w:proofErr w:type="spellStart"/>
      <w:r w:rsidRPr="001D467C">
        <w:t>R.Engle</w:t>
      </w:r>
      <w:proofErr w:type="spellEnd"/>
      <w:r w:rsidRPr="001D467C">
        <w:rPr>
          <w:rFonts w:hint="eastAsia"/>
        </w:rPr>
        <w:t>在研究英国通货膨胀率序列规律时提出</w:t>
      </w:r>
      <w:r w:rsidRPr="001D467C">
        <w:t>ARCH</w:t>
      </w:r>
      <w:r w:rsidRPr="001D467C">
        <w:rPr>
          <w:rFonts w:hint="eastAsia"/>
        </w:rPr>
        <w:t>模型，</w:t>
      </w:r>
      <w:r>
        <w:rPr>
          <w:rFonts w:hint="eastAsia"/>
        </w:rPr>
        <w:t>其</w:t>
      </w:r>
      <w:r w:rsidRPr="001D467C">
        <w:rPr>
          <w:rFonts w:hint="eastAsia"/>
        </w:rPr>
        <w:t>核心思想是残差项的条件方差依赖于它的前期值的大小。</w:t>
      </w:r>
    </w:p>
    <w:p w:rsidR="00A87067" w:rsidRDefault="00A87067" w:rsidP="00A87067">
      <w:pPr>
        <w:ind w:firstLineChars="200" w:firstLine="560"/>
      </w:pPr>
      <w:r w:rsidRPr="001D467C">
        <w:t>1986</w:t>
      </w:r>
      <w:r w:rsidRPr="001D467C">
        <w:rPr>
          <w:rFonts w:hint="eastAsia"/>
        </w:rPr>
        <w:t>年，</w:t>
      </w:r>
      <w:proofErr w:type="spellStart"/>
      <w:r w:rsidRPr="001D467C">
        <w:t>Bollerslev</w:t>
      </w:r>
      <w:proofErr w:type="spellEnd"/>
      <w:r w:rsidRPr="001D467C">
        <w:rPr>
          <w:rFonts w:hint="eastAsia"/>
        </w:rPr>
        <w:t>在</w:t>
      </w:r>
      <w:r w:rsidRPr="001D467C">
        <w:t>ARCH</w:t>
      </w:r>
      <w:r w:rsidRPr="001D467C">
        <w:rPr>
          <w:rFonts w:hint="eastAsia"/>
        </w:rPr>
        <w:t>模型基础上对方差的表现形式进行了线性扩展，并形成了更为广泛的</w:t>
      </w:r>
      <w:r w:rsidRPr="001D467C">
        <w:t>GARCH</w:t>
      </w:r>
      <w:r w:rsidRPr="001D467C">
        <w:rPr>
          <w:rFonts w:hint="eastAsia"/>
        </w:rPr>
        <w:t>模型</w:t>
      </w:r>
      <w:r>
        <w:rPr>
          <w:rFonts w:hint="eastAsia"/>
        </w:rPr>
        <w:t>。</w:t>
      </w:r>
    </w:p>
    <w:p w:rsidR="00A87067" w:rsidRDefault="00A87067" w:rsidP="00A87067">
      <w:pPr>
        <w:ind w:firstLineChars="200" w:firstLine="560"/>
      </w:pPr>
    </w:p>
    <w:p w:rsidR="00A87067" w:rsidRPr="005F2A15" w:rsidRDefault="00A87067" w:rsidP="00A87067">
      <w:pPr>
        <w:rPr>
          <w:b/>
        </w:rPr>
      </w:pPr>
      <w:r w:rsidRPr="005F2A15">
        <w:rPr>
          <w:rFonts w:hint="eastAsia"/>
          <w:b/>
        </w:rPr>
        <w:t>一、金融时间序列的异方差性特征</w:t>
      </w:r>
    </w:p>
    <w:p w:rsidR="00A87067" w:rsidRDefault="00A87067" w:rsidP="00A87067">
      <w:pPr>
        <w:ind w:firstLine="564"/>
      </w:pPr>
      <w:r w:rsidRPr="00E83E8C">
        <w:rPr>
          <w:rFonts w:hint="eastAsia"/>
        </w:rPr>
        <w:t>金融时间序列</w:t>
      </w:r>
      <w:r>
        <w:rPr>
          <w:rFonts w:hint="eastAsia"/>
        </w:rPr>
        <w:t>，无恒定均值（非平稳性），</w:t>
      </w:r>
      <w:r w:rsidRPr="0067530E">
        <w:rPr>
          <w:rFonts w:hint="eastAsia"/>
        </w:rPr>
        <w:t>呈现出阶段性的相对平稳的同时，往往伴随着出现剧烈的波动性</w:t>
      </w:r>
      <w:r>
        <w:rPr>
          <w:rFonts w:hint="eastAsia"/>
        </w:rPr>
        <w:t>；具有明显的异方差（</w:t>
      </w:r>
      <w:r w:rsidRPr="00D220FB">
        <w:rPr>
          <w:rFonts w:hint="eastAsia"/>
          <w:color w:val="FF0000"/>
        </w:rPr>
        <w:t>方差随时间变化而变化</w:t>
      </w:r>
      <w:r>
        <w:rPr>
          <w:rFonts w:hint="eastAsia"/>
        </w:rPr>
        <w:t>）特征：</w:t>
      </w:r>
      <w:r>
        <w:rPr>
          <w:rFonts w:hint="eastAsia"/>
        </w:rPr>
        <w:t xml:space="preserve"> </w:t>
      </w:r>
    </w:p>
    <w:p w:rsidR="00A87067" w:rsidRDefault="00A87067" w:rsidP="00A87067">
      <w:pPr>
        <w:ind w:firstLine="564"/>
      </w:pPr>
      <w:r>
        <w:rPr>
          <w:rFonts w:hint="eastAsia"/>
        </w:rPr>
        <w:t>尖峰厚尾：金融资产收益</w:t>
      </w:r>
      <w:proofErr w:type="gramStart"/>
      <w:r>
        <w:rPr>
          <w:rFonts w:hint="eastAsia"/>
        </w:rPr>
        <w:t>呈现厚尾和</w:t>
      </w:r>
      <w:proofErr w:type="gramEnd"/>
      <w:r>
        <w:rPr>
          <w:rFonts w:hint="eastAsia"/>
        </w:rPr>
        <w:t>在均值处呈现过度波峰；</w:t>
      </w:r>
    </w:p>
    <w:p w:rsidR="00A87067" w:rsidRDefault="00A87067" w:rsidP="00A87067">
      <w:pPr>
        <w:ind w:firstLine="564"/>
      </w:pPr>
      <w:r>
        <w:rPr>
          <w:rFonts w:hint="eastAsia"/>
        </w:rPr>
        <w:t>波动丛聚性：金融市场波动往往呈现簇状倾向，即波动的当期水平往往与它最近的前些时期水平存在正相关关系。</w:t>
      </w:r>
    </w:p>
    <w:p w:rsidR="00A87067" w:rsidRDefault="00A87067" w:rsidP="00A87067">
      <w:pPr>
        <w:ind w:firstLine="564"/>
      </w:pPr>
      <w:r>
        <w:rPr>
          <w:rFonts w:hint="eastAsia"/>
        </w:rPr>
        <w:t>杠杆效应：指价格大幅度下降后往往会出现同样幅度价格上升的倾向。</w:t>
      </w:r>
    </w:p>
    <w:p w:rsidR="00A87067" w:rsidRDefault="00A87067" w:rsidP="00A87067">
      <w:pPr>
        <w:jc w:val="center"/>
      </w:pPr>
      <w:r>
        <w:rPr>
          <w:noProof/>
        </w:rPr>
        <w:lastRenderedPageBreak/>
        <w:drawing>
          <wp:inline distT="0" distB="0" distL="0" distR="0" wp14:anchorId="05B75FF4" wp14:editId="66E8D49A">
            <wp:extent cx="4816800" cy="2292712"/>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17844" cy="2293209"/>
                    </a:xfrm>
                    <a:prstGeom prst="rect">
                      <a:avLst/>
                    </a:prstGeom>
                  </pic:spPr>
                </pic:pic>
              </a:graphicData>
            </a:graphic>
          </wp:inline>
        </w:drawing>
      </w:r>
    </w:p>
    <w:p w:rsidR="00A87067" w:rsidRDefault="00A87067" w:rsidP="00A87067">
      <w:pPr>
        <w:ind w:firstLineChars="200" w:firstLine="560"/>
      </w:pPr>
      <w:r>
        <w:rPr>
          <w:rFonts w:hint="eastAsia"/>
        </w:rPr>
        <w:t>因此，</w:t>
      </w:r>
      <w:r w:rsidRPr="006B046D">
        <w:rPr>
          <w:rFonts w:hint="eastAsia"/>
        </w:rPr>
        <w:t>传统线性结构模型（以及时间序列模型）并不能很好地解释金融</w:t>
      </w:r>
      <w:r>
        <w:rPr>
          <w:rFonts w:hint="eastAsia"/>
        </w:rPr>
        <w:t>时间序列</w:t>
      </w:r>
      <w:r w:rsidRPr="006B046D">
        <w:rPr>
          <w:rFonts w:hint="eastAsia"/>
        </w:rPr>
        <w:t>数据</w:t>
      </w:r>
      <w:r>
        <w:rPr>
          <w:rFonts w:hint="eastAsia"/>
        </w:rPr>
        <w:t>。</w:t>
      </w:r>
    </w:p>
    <w:p w:rsidR="00A87067" w:rsidRPr="000C19DA" w:rsidRDefault="00A87067" w:rsidP="00A87067">
      <w:pPr>
        <w:rPr>
          <w:b/>
        </w:rPr>
      </w:pPr>
      <w:r w:rsidRPr="000C19DA">
        <w:rPr>
          <w:rFonts w:hint="eastAsia"/>
          <w:b/>
        </w:rPr>
        <w:t>二、</w:t>
      </w:r>
      <w:r w:rsidRPr="000C19DA">
        <w:rPr>
          <w:rFonts w:hint="eastAsia"/>
          <w:b/>
        </w:rPr>
        <w:t>ARCH</w:t>
      </w:r>
      <w:r>
        <w:rPr>
          <w:rFonts w:hint="eastAsia"/>
          <w:b/>
        </w:rPr>
        <w:t>(p)</w:t>
      </w:r>
      <w:r w:rsidRPr="000C19DA">
        <w:rPr>
          <w:rFonts w:hint="eastAsia"/>
          <w:b/>
        </w:rPr>
        <w:t>模型</w:t>
      </w:r>
    </w:p>
    <w:p w:rsidR="00A87067" w:rsidRDefault="00A87067" w:rsidP="00A87067">
      <w:pPr>
        <w:ind w:firstLine="564"/>
      </w:pPr>
      <w:r>
        <w:rPr>
          <w:rFonts w:hint="eastAsia"/>
        </w:rPr>
        <w:t>考虑</w:t>
      </w:r>
      <w:r>
        <w:rPr>
          <w:rFonts w:hint="eastAsia"/>
        </w:rPr>
        <w:t>k</w:t>
      </w:r>
      <w:r>
        <w:rPr>
          <w:rFonts w:hint="eastAsia"/>
        </w:rPr>
        <w:t>变量的回归模型</w:t>
      </w:r>
    </w:p>
    <w:p w:rsidR="00A87067" w:rsidRDefault="00A87067" w:rsidP="00A87067">
      <w:pPr>
        <w:jc w:val="center"/>
      </w:pPr>
      <w:r w:rsidRPr="005B1A4A">
        <w:rPr>
          <w:position w:val="-12"/>
        </w:rPr>
        <w:object w:dxaOrig="3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9.3pt" o:ole="">
            <v:imagedata r:id="rId6" o:title=""/>
          </v:shape>
          <o:OLEObject Type="Embed" ProgID="Equation.DSMT4" ShapeID="_x0000_i1025" DrawAspect="Content" ObjectID="_1498841623" r:id="rId7"/>
        </w:object>
      </w:r>
    </w:p>
    <w:p w:rsidR="00A87067" w:rsidRDefault="00A87067" w:rsidP="00A87067">
      <w:r>
        <w:rPr>
          <w:rFonts w:hint="eastAsia"/>
        </w:rPr>
        <w:t>若残差项</w:t>
      </w:r>
      <w:r w:rsidRPr="005B1A4A">
        <w:rPr>
          <w:position w:val="-12"/>
        </w:rPr>
        <w:object w:dxaOrig="260" w:dyaOrig="380">
          <v:shape id="_x0000_i1026" type="#_x0000_t75" style="width:13.05pt;height:19.3pt" o:ole="">
            <v:imagedata r:id="rId8" o:title=""/>
          </v:shape>
          <o:OLEObject Type="Embed" ProgID="Equation.DSMT4" ShapeID="_x0000_i1026" DrawAspect="Content" ObjectID="_1498841624" r:id="rId9"/>
        </w:object>
      </w:r>
      <w:r>
        <w:rPr>
          <w:rFonts w:hint="eastAsia"/>
        </w:rPr>
        <w:t>的均值为</w:t>
      </w:r>
      <w:r>
        <w:rPr>
          <w:rFonts w:hint="eastAsia"/>
        </w:rPr>
        <w:t>0</w:t>
      </w:r>
      <w:r>
        <w:rPr>
          <w:rFonts w:hint="eastAsia"/>
        </w:rPr>
        <w:t>，对</w:t>
      </w:r>
      <w:proofErr w:type="spellStart"/>
      <w:r w:rsidRPr="000A7DE0">
        <w:rPr>
          <w:rFonts w:hint="eastAsia"/>
          <w:i/>
        </w:rPr>
        <w:t>y</w:t>
      </w:r>
      <w:r w:rsidRPr="000A7DE0">
        <w:rPr>
          <w:rFonts w:hint="eastAsia"/>
          <w:i/>
          <w:vertAlign w:val="subscript"/>
        </w:rPr>
        <w:t>t</w:t>
      </w:r>
      <w:proofErr w:type="spellEnd"/>
      <w:r>
        <w:rPr>
          <w:rFonts w:hint="eastAsia"/>
        </w:rPr>
        <w:t>取基于</w:t>
      </w:r>
      <w:r w:rsidRPr="000A7DE0">
        <w:rPr>
          <w:rFonts w:hint="eastAsia"/>
          <w:i/>
        </w:rPr>
        <w:t>t-</w:t>
      </w:r>
      <w:r>
        <w:rPr>
          <w:rFonts w:hint="eastAsia"/>
        </w:rPr>
        <w:t>1</w:t>
      </w:r>
      <w:r>
        <w:rPr>
          <w:rFonts w:hint="eastAsia"/>
        </w:rPr>
        <w:t>时刻信息的期望：</w:t>
      </w:r>
    </w:p>
    <w:p w:rsidR="00A87067" w:rsidRDefault="00A87067" w:rsidP="00A87067">
      <w:pPr>
        <w:jc w:val="center"/>
      </w:pPr>
      <w:r w:rsidRPr="005B1A4A">
        <w:rPr>
          <w:position w:val="-12"/>
        </w:rPr>
        <w:object w:dxaOrig="3460" w:dyaOrig="380">
          <v:shape id="_x0000_i1027" type="#_x0000_t75" style="width:172.9pt;height:19.3pt" o:ole="">
            <v:imagedata r:id="rId10" o:title=""/>
          </v:shape>
          <o:OLEObject Type="Embed" ProgID="Equation.DSMT4" ShapeID="_x0000_i1027" DrawAspect="Content" ObjectID="_1498841625" r:id="rId11"/>
        </w:object>
      </w:r>
    </w:p>
    <w:p w:rsidR="00A87067" w:rsidRDefault="00A87067" w:rsidP="00A87067">
      <w:r>
        <w:rPr>
          <w:rFonts w:hint="eastAsia"/>
        </w:rPr>
        <w:t>该模型中，</w:t>
      </w:r>
      <w:proofErr w:type="spellStart"/>
      <w:r w:rsidRPr="000A7DE0">
        <w:rPr>
          <w:rFonts w:hint="eastAsia"/>
          <w:i/>
        </w:rPr>
        <w:t>y</w:t>
      </w:r>
      <w:r w:rsidRPr="000A7DE0">
        <w:rPr>
          <w:rFonts w:hint="eastAsia"/>
          <w:i/>
          <w:vertAlign w:val="subscript"/>
        </w:rPr>
        <w:t>t</w:t>
      </w:r>
      <w:proofErr w:type="spellEnd"/>
      <w:r>
        <w:rPr>
          <w:rFonts w:hint="eastAsia"/>
        </w:rPr>
        <w:t>的无条件方差是固定的。但考虑</w:t>
      </w:r>
      <w:proofErr w:type="spellStart"/>
      <w:r w:rsidRPr="000A7DE0">
        <w:rPr>
          <w:rFonts w:hint="eastAsia"/>
          <w:i/>
        </w:rPr>
        <w:t>y</w:t>
      </w:r>
      <w:r w:rsidRPr="000A7DE0">
        <w:rPr>
          <w:rFonts w:hint="eastAsia"/>
          <w:i/>
          <w:vertAlign w:val="subscript"/>
        </w:rPr>
        <w:t>t</w:t>
      </w:r>
      <w:proofErr w:type="spellEnd"/>
      <w:r>
        <w:rPr>
          <w:rFonts w:hint="eastAsia"/>
        </w:rPr>
        <w:t>的条件方差：</w:t>
      </w:r>
    </w:p>
    <w:p w:rsidR="00A87067" w:rsidRDefault="00A87067" w:rsidP="00A87067">
      <w:pPr>
        <w:jc w:val="center"/>
      </w:pPr>
      <w:r w:rsidRPr="005B1A4A">
        <w:rPr>
          <w:position w:val="-12"/>
        </w:rPr>
        <w:object w:dxaOrig="6060" w:dyaOrig="420">
          <v:shape id="_x0000_i1028" type="#_x0000_t75" style="width:302.75pt;height:21pt" o:ole="">
            <v:imagedata r:id="rId12" o:title=""/>
          </v:shape>
          <o:OLEObject Type="Embed" ProgID="Equation.DSMT4" ShapeID="_x0000_i1028" DrawAspect="Content" ObjectID="_1498841626" r:id="rId13"/>
        </w:object>
      </w:r>
    </w:p>
    <w:p w:rsidR="00A87067" w:rsidRDefault="00A87067" w:rsidP="00A87067">
      <w:r>
        <w:rPr>
          <w:rFonts w:hint="eastAsia"/>
        </w:rPr>
        <w:t>其中，</w:t>
      </w:r>
      <w:r w:rsidRPr="005B1A4A">
        <w:rPr>
          <w:position w:val="-12"/>
        </w:rPr>
        <w:object w:dxaOrig="1380" w:dyaOrig="380">
          <v:shape id="_x0000_i1029" type="#_x0000_t75" style="width:69.15pt;height:19.3pt" o:ole="">
            <v:imagedata r:id="rId14" o:title=""/>
          </v:shape>
          <o:OLEObject Type="Embed" ProgID="Equation.DSMT4" ShapeID="_x0000_i1029" DrawAspect="Content" ObjectID="_1498841627" r:id="rId15"/>
        </w:object>
      </w:r>
      <w:r>
        <w:rPr>
          <w:rFonts w:hint="eastAsia"/>
        </w:rPr>
        <w:t>表示基于</w:t>
      </w:r>
      <w:r>
        <w:rPr>
          <w:rFonts w:hint="eastAsia"/>
        </w:rPr>
        <w:t>t-1</w:t>
      </w:r>
      <w:r>
        <w:rPr>
          <w:rFonts w:hint="eastAsia"/>
        </w:rPr>
        <w:t>时刻信息集合</w:t>
      </w:r>
      <w:r>
        <w:rPr>
          <w:rFonts w:hint="eastAsia"/>
        </w:rPr>
        <w:t>Y</w:t>
      </w:r>
      <w:r>
        <w:rPr>
          <w:rFonts w:hint="eastAsia"/>
          <w:vertAlign w:val="subscript"/>
        </w:rPr>
        <w:t>t-1</w:t>
      </w:r>
      <w:r>
        <w:rPr>
          <w:rFonts w:hint="eastAsia"/>
        </w:rPr>
        <w:t>的</w:t>
      </w:r>
      <w:proofErr w:type="spellStart"/>
      <w:r>
        <w:rPr>
          <w:rFonts w:hint="eastAsia"/>
        </w:rPr>
        <w:t>y</w:t>
      </w:r>
      <w:r>
        <w:rPr>
          <w:rFonts w:hint="eastAsia"/>
          <w:vertAlign w:val="subscript"/>
        </w:rPr>
        <w:t>t</w:t>
      </w:r>
      <w:proofErr w:type="spellEnd"/>
      <w:r>
        <w:rPr>
          <w:rFonts w:hint="eastAsia"/>
        </w:rPr>
        <w:t>的条件方差，若残差项</w:t>
      </w:r>
      <w:r w:rsidRPr="005B1A4A">
        <w:rPr>
          <w:position w:val="-12"/>
        </w:rPr>
        <w:object w:dxaOrig="260" w:dyaOrig="380">
          <v:shape id="_x0000_i1030" type="#_x0000_t75" style="width:13.05pt;height:19.3pt" o:ole="">
            <v:imagedata r:id="rId8" o:title=""/>
          </v:shape>
          <o:OLEObject Type="Embed" ProgID="Equation.DSMT4" ShapeID="_x0000_i1030" DrawAspect="Content" ObjectID="_1498841628" r:id="rId16"/>
        </w:object>
      </w:r>
      <w:r>
        <w:rPr>
          <w:rFonts w:hint="eastAsia"/>
        </w:rPr>
        <w:t>存在自回归结构，则</w:t>
      </w:r>
      <w:proofErr w:type="spellStart"/>
      <w:r w:rsidRPr="000A7DE0">
        <w:rPr>
          <w:rFonts w:hint="eastAsia"/>
          <w:i/>
        </w:rPr>
        <w:t>y</w:t>
      </w:r>
      <w:r w:rsidRPr="000A7DE0">
        <w:rPr>
          <w:rFonts w:hint="eastAsia"/>
          <w:i/>
          <w:vertAlign w:val="subscript"/>
        </w:rPr>
        <w:t>t</w:t>
      </w:r>
      <w:proofErr w:type="spellEnd"/>
      <w:r>
        <w:rPr>
          <w:rFonts w:hint="eastAsia"/>
        </w:rPr>
        <w:t>的条件方差不固定。</w:t>
      </w:r>
    </w:p>
    <w:p w:rsidR="00A87067" w:rsidRDefault="00A87067" w:rsidP="00A87067">
      <w:pPr>
        <w:ind w:firstLine="576"/>
      </w:pPr>
      <w:r>
        <w:rPr>
          <w:rFonts w:hint="eastAsia"/>
        </w:rPr>
        <w:t>假设在前</w:t>
      </w:r>
      <w:r w:rsidRPr="00F4507E">
        <w:rPr>
          <w:rFonts w:hint="eastAsia"/>
          <w:i/>
        </w:rPr>
        <w:t>p</w:t>
      </w:r>
      <w:r>
        <w:rPr>
          <w:rFonts w:hint="eastAsia"/>
        </w:rPr>
        <w:t>期所有信息的条件下，残差项平方</w:t>
      </w:r>
      <w:r w:rsidRPr="005B1A4A">
        <w:rPr>
          <w:position w:val="-12"/>
        </w:rPr>
        <w:object w:dxaOrig="320" w:dyaOrig="420">
          <v:shape id="_x0000_i1031" type="#_x0000_t75" style="width:15.85pt;height:21pt" o:ole="">
            <v:imagedata r:id="rId17" o:title=""/>
          </v:shape>
          <o:OLEObject Type="Embed" ProgID="Equation.DSMT4" ShapeID="_x0000_i1031" DrawAspect="Content" ObjectID="_1498841629" r:id="rId18"/>
        </w:object>
      </w:r>
      <w:r>
        <w:rPr>
          <w:rFonts w:hint="eastAsia"/>
        </w:rPr>
        <w:t>服从</w:t>
      </w:r>
      <w:r>
        <w:rPr>
          <w:rFonts w:hint="eastAsia"/>
        </w:rPr>
        <w:t>AR(</w:t>
      </w:r>
      <w:r w:rsidRPr="00F4507E">
        <w:rPr>
          <w:rFonts w:hint="eastAsia"/>
          <w:i/>
        </w:rPr>
        <w:t>p</w:t>
      </w:r>
      <w:r>
        <w:rPr>
          <w:rFonts w:hint="eastAsia"/>
        </w:rPr>
        <w:t>)</w:t>
      </w:r>
      <w:r>
        <w:rPr>
          <w:rFonts w:hint="eastAsia"/>
        </w:rPr>
        <w:t>模型：</w:t>
      </w:r>
    </w:p>
    <w:p w:rsidR="00A87067" w:rsidRDefault="00A87067" w:rsidP="00A87067">
      <w:pPr>
        <w:wordWrap w:val="0"/>
        <w:jc w:val="right"/>
      </w:pPr>
      <w:r w:rsidRPr="00321EBE">
        <w:rPr>
          <w:position w:val="-16"/>
        </w:rPr>
        <w:object w:dxaOrig="3560" w:dyaOrig="460">
          <v:shape id="_x0000_i1032" type="#_x0000_t75" style="width:178pt;height:23.25pt" o:ole="">
            <v:imagedata r:id="rId19" o:title=""/>
          </v:shape>
          <o:OLEObject Type="Embed" ProgID="Equation.DSMT4" ShapeID="_x0000_i1032" DrawAspect="Content" ObjectID="_1498841630" r:id="rId20"/>
        </w:object>
      </w:r>
      <w:r>
        <w:rPr>
          <w:rFonts w:hint="eastAsia"/>
        </w:rPr>
        <w:t xml:space="preserve">                   (*)</w:t>
      </w:r>
    </w:p>
    <w:p w:rsidR="00A87067" w:rsidRDefault="00A87067" w:rsidP="00A87067">
      <w:r>
        <w:rPr>
          <w:rFonts w:hint="eastAsia"/>
        </w:rPr>
        <w:t>其中</w:t>
      </w:r>
      <w:r w:rsidRPr="005B1A4A">
        <w:rPr>
          <w:position w:val="-12"/>
        </w:rPr>
        <w:object w:dxaOrig="260" w:dyaOrig="380">
          <v:shape id="_x0000_i1033" type="#_x0000_t75" style="width:13.05pt;height:19.3pt" o:ole="">
            <v:imagedata r:id="rId21" o:title=""/>
          </v:shape>
          <o:OLEObject Type="Embed" ProgID="Equation.DSMT4" ShapeID="_x0000_i1033" DrawAspect="Content" ObjectID="_1498841631" r:id="rId22"/>
        </w:object>
      </w:r>
      <w:r>
        <w:rPr>
          <w:rFonts w:hint="eastAsia"/>
        </w:rPr>
        <w:t>为</w:t>
      </w:r>
      <w:r>
        <w:rPr>
          <w:rFonts w:hint="eastAsia"/>
        </w:rPr>
        <w:t>0</w:t>
      </w:r>
      <w:r>
        <w:rPr>
          <w:rFonts w:hint="eastAsia"/>
        </w:rPr>
        <w:t>均值、</w:t>
      </w:r>
      <w:r w:rsidRPr="005B1A4A">
        <w:rPr>
          <w:position w:val="-12"/>
        </w:rPr>
        <w:object w:dxaOrig="360" w:dyaOrig="420">
          <v:shape id="_x0000_i1034" type="#_x0000_t75" style="width:18.15pt;height:21pt" o:ole="">
            <v:imagedata r:id="rId23" o:title=""/>
          </v:shape>
          <o:OLEObject Type="Embed" ProgID="Equation.DSMT4" ShapeID="_x0000_i1034" DrawAspect="Content" ObjectID="_1498841632" r:id="rId24"/>
        </w:object>
      </w:r>
      <w:r>
        <w:rPr>
          <w:rFonts w:hint="eastAsia"/>
        </w:rPr>
        <w:t>方差的白噪声序列。则残差项</w:t>
      </w:r>
      <w:r w:rsidRPr="005B1A4A">
        <w:rPr>
          <w:position w:val="-12"/>
        </w:rPr>
        <w:object w:dxaOrig="260" w:dyaOrig="380">
          <v:shape id="_x0000_i1035" type="#_x0000_t75" style="width:13.05pt;height:19.3pt" o:ole="">
            <v:imagedata r:id="rId8" o:title=""/>
          </v:shape>
          <o:OLEObject Type="Embed" ProgID="Equation.DSMT4" ShapeID="_x0000_i1035" DrawAspect="Content" ObjectID="_1498841633" r:id="rId25"/>
        </w:object>
      </w:r>
      <w:r>
        <w:rPr>
          <w:rFonts w:hint="eastAsia"/>
        </w:rPr>
        <w:t>服从条件正态分布：</w:t>
      </w:r>
    </w:p>
    <w:p w:rsidR="00A87067" w:rsidRDefault="00A87067" w:rsidP="00A87067">
      <w:pPr>
        <w:jc w:val="center"/>
      </w:pPr>
      <w:r w:rsidRPr="005B1A4A">
        <w:rPr>
          <w:position w:val="-18"/>
        </w:rPr>
        <w:object w:dxaOrig="3760" w:dyaOrig="499">
          <v:shape id="_x0000_i1036" type="#_x0000_t75" style="width:188.2pt;height:24.95pt" o:ole="">
            <v:imagedata r:id="rId26" o:title=""/>
          </v:shape>
          <o:OLEObject Type="Embed" ProgID="Equation.DSMT4" ShapeID="_x0000_i1036" DrawAspect="Content" ObjectID="_1498841634" r:id="rId27"/>
        </w:object>
      </w:r>
    </w:p>
    <w:p w:rsidR="00A87067" w:rsidRDefault="00A87067" w:rsidP="00A87067">
      <w:r>
        <w:rPr>
          <w:rFonts w:hint="eastAsia"/>
        </w:rPr>
        <w:lastRenderedPageBreak/>
        <w:t>残差项</w:t>
      </w:r>
      <w:r w:rsidRPr="005B1A4A">
        <w:rPr>
          <w:position w:val="-12"/>
        </w:rPr>
        <w:object w:dxaOrig="260" w:dyaOrig="380">
          <v:shape id="_x0000_i1037" type="#_x0000_t75" style="width:13.05pt;height:19.3pt" o:ole="">
            <v:imagedata r:id="rId8" o:title=""/>
          </v:shape>
          <o:OLEObject Type="Embed" ProgID="Equation.DSMT4" ShapeID="_x0000_i1037" DrawAspect="Content" ObjectID="_1498841635" r:id="rId28"/>
        </w:object>
      </w:r>
      <w:r>
        <w:rPr>
          <w:rFonts w:hint="eastAsia"/>
        </w:rPr>
        <w:t>的条件方差：</w:t>
      </w:r>
    </w:p>
    <w:p w:rsidR="00A87067" w:rsidRDefault="00A87067" w:rsidP="00A87067">
      <w:pPr>
        <w:jc w:val="center"/>
      </w:pPr>
      <w:r w:rsidRPr="005B1A4A">
        <w:rPr>
          <w:position w:val="-16"/>
        </w:rPr>
        <w:object w:dxaOrig="4180" w:dyaOrig="460">
          <v:shape id="_x0000_i1038" type="#_x0000_t75" style="width:209.2pt;height:23.25pt" o:ole="">
            <v:imagedata r:id="rId29" o:title=""/>
          </v:shape>
          <o:OLEObject Type="Embed" ProgID="Equation.DSMT4" ShapeID="_x0000_i1038" DrawAspect="Content" ObjectID="_1498841636" r:id="rId30"/>
        </w:object>
      </w:r>
    </w:p>
    <w:p w:rsidR="00A87067" w:rsidRDefault="00A87067" w:rsidP="00A87067">
      <w:r>
        <w:rPr>
          <w:rFonts w:hint="eastAsia"/>
        </w:rPr>
        <w:t>由两部分组成：</w:t>
      </w:r>
    </w:p>
    <w:p w:rsidR="00A87067" w:rsidRDefault="00A87067" w:rsidP="00A87067">
      <w:pPr>
        <w:ind w:firstLineChars="200" w:firstLine="560"/>
      </w:pPr>
      <w:r>
        <w:rPr>
          <w:rFonts w:hint="eastAsia"/>
        </w:rPr>
        <w:t>（</w:t>
      </w:r>
      <w:r>
        <w:rPr>
          <w:rFonts w:hint="eastAsia"/>
        </w:rPr>
        <w:t>1</w:t>
      </w:r>
      <w:r>
        <w:rPr>
          <w:rFonts w:hint="eastAsia"/>
        </w:rPr>
        <w:t>）常数项</w:t>
      </w:r>
      <w:r w:rsidRPr="00326133">
        <w:rPr>
          <w:position w:val="-6"/>
        </w:rPr>
        <w:object w:dxaOrig="260" w:dyaOrig="240">
          <v:shape id="_x0000_i1039" type="#_x0000_t75" style="width:13.05pt;height:11.9pt" o:ole="">
            <v:imagedata r:id="rId31" o:title=""/>
          </v:shape>
          <o:OLEObject Type="Embed" ProgID="Equation.DSMT4" ShapeID="_x0000_i1039" DrawAspect="Content" ObjectID="_1498841637" r:id="rId32"/>
        </w:object>
      </w:r>
      <w:r>
        <w:rPr>
          <w:rFonts w:hint="eastAsia"/>
        </w:rPr>
        <w:t>；</w:t>
      </w:r>
    </w:p>
    <w:p w:rsidR="00A87067" w:rsidRPr="004D3075" w:rsidRDefault="00A87067" w:rsidP="00A87067">
      <w:pPr>
        <w:ind w:firstLineChars="200" w:firstLine="560"/>
      </w:pPr>
      <w:r>
        <w:rPr>
          <w:rFonts w:hint="eastAsia"/>
        </w:rPr>
        <w:t>（</w:t>
      </w:r>
      <w:r>
        <w:rPr>
          <w:rFonts w:hint="eastAsia"/>
        </w:rPr>
        <w:t>2</w:t>
      </w:r>
      <w:r>
        <w:rPr>
          <w:rFonts w:hint="eastAsia"/>
        </w:rPr>
        <w:t>）</w:t>
      </w:r>
      <w:r w:rsidRPr="00321EBE">
        <w:rPr>
          <w:rFonts w:hint="eastAsia"/>
        </w:rPr>
        <w:t>ARCH</w:t>
      </w:r>
      <w:r>
        <w:rPr>
          <w:rFonts w:hint="eastAsia"/>
        </w:rPr>
        <w:t>项——变动信息，前</w:t>
      </w:r>
      <w:r w:rsidRPr="00F4507E">
        <w:rPr>
          <w:rFonts w:hint="eastAsia"/>
          <w:i/>
        </w:rPr>
        <w:t>p</w:t>
      </w:r>
      <w:r>
        <w:rPr>
          <w:rFonts w:hint="eastAsia"/>
        </w:rPr>
        <w:t>期</w:t>
      </w:r>
      <w:r w:rsidRPr="00321EBE">
        <w:rPr>
          <w:rFonts w:hint="eastAsia"/>
        </w:rPr>
        <w:t>的残差平方</w:t>
      </w:r>
      <w:r>
        <w:rPr>
          <w:rFonts w:hint="eastAsia"/>
        </w:rPr>
        <w:t>和</w:t>
      </w:r>
      <w:r w:rsidRPr="004D3075">
        <w:rPr>
          <w:position w:val="-32"/>
        </w:rPr>
        <w:object w:dxaOrig="980" w:dyaOrig="780">
          <v:shape id="_x0000_i1040" type="#_x0000_t75" style="width:48.75pt;height:39.1pt" o:ole="">
            <v:imagedata r:id="rId33" o:title=""/>
          </v:shape>
          <o:OLEObject Type="Embed" ProgID="Equation.DSMT4" ShapeID="_x0000_i1040" DrawAspect="Content" ObjectID="_1498841638" r:id="rId34"/>
        </w:object>
      </w:r>
    </w:p>
    <w:p w:rsidR="00A87067" w:rsidRDefault="00A87067" w:rsidP="00A87067">
      <w:pPr>
        <w:ind w:firstLineChars="200" w:firstLine="560"/>
      </w:pPr>
      <w:r>
        <w:rPr>
          <w:rFonts w:hint="eastAsia"/>
        </w:rPr>
        <w:t>注：未知参数</w:t>
      </w:r>
      <w:r w:rsidRPr="005B1A4A">
        <w:rPr>
          <w:position w:val="-16"/>
        </w:rPr>
        <w:object w:dxaOrig="1440" w:dyaOrig="420">
          <v:shape id="_x0000_i1041" type="#_x0000_t75" style="width:1in;height:21pt" o:ole="">
            <v:imagedata r:id="rId35" o:title=""/>
          </v:shape>
          <o:OLEObject Type="Embed" ProgID="Equation.DSMT4" ShapeID="_x0000_i1041" DrawAspect="Content" ObjectID="_1498841639" r:id="rId36"/>
        </w:object>
      </w:r>
      <w:r>
        <w:rPr>
          <w:rFonts w:hint="eastAsia"/>
        </w:rPr>
        <w:t>和</w:t>
      </w:r>
      <w:r w:rsidRPr="005B1A4A">
        <w:rPr>
          <w:position w:val="-12"/>
        </w:rPr>
        <w:object w:dxaOrig="1320" w:dyaOrig="380">
          <v:shape id="_x0000_i1042" type="#_x0000_t75" style="width:65.75pt;height:19.3pt" o:ole="">
            <v:imagedata r:id="rId37" o:title=""/>
          </v:shape>
          <o:OLEObject Type="Embed" ProgID="Equation.DSMT4" ShapeID="_x0000_i1042" DrawAspect="Content" ObjectID="_1498841640" r:id="rId38"/>
        </w:object>
      </w:r>
      <w:r>
        <w:rPr>
          <w:rFonts w:hint="eastAsia"/>
        </w:rPr>
        <w:t>利用极大似然估计法估计。</w:t>
      </w:r>
    </w:p>
    <w:p w:rsidR="00A87067" w:rsidRDefault="00A87067" w:rsidP="00A87067">
      <w:pPr>
        <w:ind w:firstLine="564"/>
      </w:pPr>
      <w:proofErr w:type="gramStart"/>
      <w:r>
        <w:rPr>
          <w:rFonts w:hint="eastAsia"/>
        </w:rPr>
        <w:t>方差非</w:t>
      </w:r>
      <w:proofErr w:type="gramEnd"/>
      <w:r>
        <w:rPr>
          <w:rFonts w:hint="eastAsia"/>
        </w:rPr>
        <w:t>负性要求</w:t>
      </w:r>
      <w:r w:rsidRPr="005B1A4A">
        <w:rPr>
          <w:position w:val="-16"/>
        </w:rPr>
        <w:object w:dxaOrig="1440" w:dyaOrig="420">
          <v:shape id="_x0000_i1043" type="#_x0000_t75" style="width:1in;height:21pt" o:ole="">
            <v:imagedata r:id="rId35" o:title=""/>
          </v:shape>
          <o:OLEObject Type="Embed" ProgID="Equation.DSMT4" ShapeID="_x0000_i1043" DrawAspect="Content" ObjectID="_1498841641" r:id="rId39"/>
        </w:object>
      </w:r>
      <w:r>
        <w:rPr>
          <w:rFonts w:hint="eastAsia"/>
        </w:rPr>
        <w:t>都非负。为了使</w:t>
      </w:r>
      <w:r w:rsidRPr="005B1A4A">
        <w:rPr>
          <w:position w:val="-12"/>
        </w:rPr>
        <w:object w:dxaOrig="320" w:dyaOrig="420">
          <v:shape id="_x0000_i1044" type="#_x0000_t75" style="width:15.85pt;height:21pt" o:ole="">
            <v:imagedata r:id="rId40" o:title=""/>
          </v:shape>
          <o:OLEObject Type="Embed" ProgID="Equation.DSMT4" ShapeID="_x0000_i1044" DrawAspect="Content" ObjectID="_1498841642" r:id="rId41"/>
        </w:object>
      </w:r>
      <w:r>
        <w:rPr>
          <w:rFonts w:hint="eastAsia"/>
        </w:rPr>
        <w:t>协方差平稳，需进一步要求方程</w:t>
      </w:r>
    </w:p>
    <w:p w:rsidR="00A87067" w:rsidRDefault="00A87067" w:rsidP="00A87067">
      <w:pPr>
        <w:jc w:val="center"/>
      </w:pPr>
      <w:r w:rsidRPr="005B1A4A">
        <w:rPr>
          <w:position w:val="-16"/>
        </w:rPr>
        <w:object w:dxaOrig="2500" w:dyaOrig="460">
          <v:shape id="_x0000_i1045" type="#_x0000_t75" style="width:124.7pt;height:23.25pt" o:ole="">
            <v:imagedata r:id="rId42" o:title=""/>
          </v:shape>
          <o:OLEObject Type="Embed" ProgID="Equation.DSMT4" ShapeID="_x0000_i1045" DrawAspect="Content" ObjectID="_1498841643" r:id="rId43"/>
        </w:object>
      </w:r>
    </w:p>
    <w:p w:rsidR="00A87067" w:rsidRDefault="00A87067" w:rsidP="00A87067">
      <w:r>
        <w:rPr>
          <w:rFonts w:hint="eastAsia"/>
        </w:rPr>
        <w:t>的根都位于单位圆外。若</w:t>
      </w:r>
      <w:r w:rsidRPr="005B1A4A">
        <w:rPr>
          <w:position w:val="-12"/>
        </w:rPr>
        <w:object w:dxaOrig="300" w:dyaOrig="380">
          <v:shape id="_x0000_i1046" type="#_x0000_t75" style="width:14.75pt;height:19.3pt" o:ole="">
            <v:imagedata r:id="rId44" o:title=""/>
          </v:shape>
          <o:OLEObject Type="Embed" ProgID="Equation.DSMT4" ShapeID="_x0000_i1046" DrawAspect="Content" ObjectID="_1498841644" r:id="rId45"/>
        </w:object>
      </w:r>
      <w:r>
        <w:rPr>
          <w:rFonts w:hint="eastAsia"/>
        </w:rPr>
        <w:t>都非负，上式等价于</w:t>
      </w:r>
      <w:r w:rsidRPr="005B1A4A">
        <w:rPr>
          <w:position w:val="-16"/>
        </w:rPr>
        <w:object w:dxaOrig="1740" w:dyaOrig="420">
          <v:shape id="_x0000_i1047" type="#_x0000_t75" style="width:86.75pt;height:21pt" o:ole="">
            <v:imagedata r:id="rId46" o:title=""/>
          </v:shape>
          <o:OLEObject Type="Embed" ProgID="Equation.DSMT4" ShapeID="_x0000_i1047" DrawAspect="Content" ObjectID="_1498841645" r:id="rId47"/>
        </w:object>
      </w:r>
      <w:r>
        <w:rPr>
          <w:rFonts w:hint="eastAsia"/>
        </w:rPr>
        <w:t xml:space="preserve">. </w:t>
      </w:r>
    </w:p>
    <w:p w:rsidR="00A87067" w:rsidRDefault="00A87067" w:rsidP="00A87067">
      <w:pPr>
        <w:ind w:firstLine="576"/>
      </w:pPr>
      <w:r>
        <w:rPr>
          <w:rFonts w:hint="eastAsia"/>
        </w:rPr>
        <w:t>注：若扰动项的条件方差不存在自相关，则有</w:t>
      </w:r>
      <w:r w:rsidRPr="005B1A4A">
        <w:rPr>
          <w:position w:val="-16"/>
        </w:rPr>
        <w:object w:dxaOrig="1820" w:dyaOrig="420">
          <v:shape id="_x0000_i1048" type="#_x0000_t75" style="width:91.3pt;height:21pt" o:ole="">
            <v:imagedata r:id="rId48" o:title=""/>
          </v:shape>
          <o:OLEObject Type="Embed" ProgID="Equation.DSMT4" ShapeID="_x0000_i1048" DrawAspect="Content" ObjectID="_1498841646" r:id="rId49"/>
        </w:object>
      </w:r>
      <w:r>
        <w:rPr>
          <w:rFonts w:hint="eastAsia"/>
        </w:rPr>
        <w:t>，此时</w:t>
      </w:r>
      <w:r w:rsidRPr="005B1A4A">
        <w:rPr>
          <w:position w:val="-12"/>
        </w:rPr>
        <w:object w:dxaOrig="1380" w:dyaOrig="380">
          <v:shape id="_x0000_i1049" type="#_x0000_t75" style="width:69.15pt;height:19.3pt" o:ole="">
            <v:imagedata r:id="rId50" o:title=""/>
          </v:shape>
          <o:OLEObject Type="Embed" ProgID="Equation.DSMT4" ShapeID="_x0000_i1049" DrawAspect="Content" ObjectID="_1498841647" r:id="rId51"/>
        </w:object>
      </w:r>
      <w:r>
        <w:rPr>
          <w:rFonts w:hint="eastAsia"/>
        </w:rPr>
        <w:t>，即</w:t>
      </w:r>
      <w:r w:rsidR="003578C7">
        <w:rPr>
          <w:rFonts w:hint="eastAsia"/>
        </w:rPr>
        <w:t>残</w:t>
      </w:r>
      <w:r>
        <w:rPr>
          <w:rFonts w:hint="eastAsia"/>
        </w:rPr>
        <w:t>差的条件方差同方差性情形。</w:t>
      </w:r>
    </w:p>
    <w:p w:rsidR="00A87067" w:rsidRDefault="00A87067" w:rsidP="00A87067">
      <w:pPr>
        <w:ind w:firstLine="576"/>
      </w:pPr>
    </w:p>
    <w:p w:rsidR="00A87067" w:rsidRPr="00583B6F" w:rsidRDefault="00A87067" w:rsidP="00A87067">
      <w:pPr>
        <w:rPr>
          <w:b/>
        </w:rPr>
      </w:pPr>
      <w:r w:rsidRPr="00583B6F">
        <w:rPr>
          <w:rFonts w:hint="eastAsia"/>
          <w:b/>
        </w:rPr>
        <w:t>三、</w:t>
      </w:r>
      <w:r w:rsidRPr="00583B6F">
        <w:rPr>
          <w:rFonts w:hint="eastAsia"/>
          <w:b/>
        </w:rPr>
        <w:t>GARCH</w:t>
      </w:r>
      <w:r>
        <w:rPr>
          <w:rFonts w:hint="eastAsia"/>
          <w:b/>
        </w:rPr>
        <w:t>(</w:t>
      </w:r>
      <w:proofErr w:type="spellStart"/>
      <w:r w:rsidRPr="00F4507E">
        <w:rPr>
          <w:rFonts w:hint="eastAsia"/>
          <w:b/>
          <w:i/>
        </w:rPr>
        <w:t>p</w:t>
      </w:r>
      <w:r>
        <w:rPr>
          <w:rFonts w:hint="eastAsia"/>
          <w:b/>
        </w:rPr>
        <w:t>,</w:t>
      </w:r>
      <w:r w:rsidRPr="00F4507E">
        <w:rPr>
          <w:rFonts w:hint="eastAsia"/>
          <w:b/>
          <w:i/>
        </w:rPr>
        <w:t>q</w:t>
      </w:r>
      <w:proofErr w:type="spellEnd"/>
      <w:r>
        <w:rPr>
          <w:rFonts w:hint="eastAsia"/>
          <w:b/>
        </w:rPr>
        <w:t>)</w:t>
      </w:r>
      <w:r w:rsidRPr="00583B6F">
        <w:rPr>
          <w:rFonts w:hint="eastAsia"/>
          <w:b/>
        </w:rPr>
        <w:t>模型</w:t>
      </w:r>
    </w:p>
    <w:p w:rsidR="00A87067" w:rsidRDefault="00A87067" w:rsidP="00A87067">
      <w:pPr>
        <w:ind w:firstLine="564"/>
      </w:pPr>
      <w:r>
        <w:rPr>
          <w:rFonts w:hint="eastAsia"/>
        </w:rPr>
        <w:t>ARCH(</w:t>
      </w:r>
      <w:r w:rsidRPr="00F4507E">
        <w:rPr>
          <w:rFonts w:hint="eastAsia"/>
          <w:i/>
        </w:rPr>
        <w:t>p</w:t>
      </w:r>
      <w:r>
        <w:rPr>
          <w:rFonts w:hint="eastAsia"/>
        </w:rPr>
        <w:t>)</w:t>
      </w:r>
      <w:r>
        <w:rPr>
          <w:rFonts w:hint="eastAsia"/>
        </w:rPr>
        <w:t>模型在实际应用中，为了得到较好的拟合效果，往往需要很大</w:t>
      </w:r>
      <w:proofErr w:type="gramStart"/>
      <w:r>
        <w:rPr>
          <w:rFonts w:hint="eastAsia"/>
        </w:rPr>
        <w:t>的阶数</w:t>
      </w:r>
      <w:proofErr w:type="gramEnd"/>
      <w:r w:rsidRPr="00F4507E">
        <w:rPr>
          <w:rFonts w:hint="eastAsia"/>
          <w:i/>
        </w:rPr>
        <w:t>p</w:t>
      </w:r>
      <w:r>
        <w:rPr>
          <w:rFonts w:hint="eastAsia"/>
        </w:rPr>
        <w:t>，从而增加</w:t>
      </w:r>
      <w:proofErr w:type="gramStart"/>
      <w:r>
        <w:rPr>
          <w:rFonts w:hint="eastAsia"/>
        </w:rPr>
        <w:t>了待估参数</w:t>
      </w:r>
      <w:proofErr w:type="gramEnd"/>
      <w:r>
        <w:rPr>
          <w:rFonts w:hint="eastAsia"/>
        </w:rPr>
        <w:t>个数、引发多重共线性、非限制估计违背</w:t>
      </w:r>
      <w:r w:rsidRPr="005B1A4A">
        <w:rPr>
          <w:position w:val="-12"/>
        </w:rPr>
        <w:object w:dxaOrig="300" w:dyaOrig="380">
          <v:shape id="_x0000_i1050" type="#_x0000_t75" style="width:14.75pt;height:19.3pt" o:ole="">
            <v:imagedata r:id="rId52" o:title=""/>
          </v:shape>
          <o:OLEObject Type="Embed" ProgID="Equation.DSMT4" ShapeID="_x0000_i1050" DrawAspect="Content" ObjectID="_1498841648" r:id="rId53"/>
        </w:object>
      </w:r>
      <w:r>
        <w:rPr>
          <w:rFonts w:hint="eastAsia"/>
        </w:rPr>
        <w:t>非负性要求。</w:t>
      </w:r>
    </w:p>
    <w:p w:rsidR="00A87067" w:rsidRDefault="00A87067" w:rsidP="00A87067">
      <w:pPr>
        <w:ind w:firstLine="564"/>
      </w:pPr>
      <w:r>
        <w:rPr>
          <w:rFonts w:hint="eastAsia"/>
        </w:rPr>
        <w:t>1986</w:t>
      </w:r>
      <w:r>
        <w:rPr>
          <w:rFonts w:hint="eastAsia"/>
        </w:rPr>
        <w:t>年，</w:t>
      </w:r>
      <w:proofErr w:type="spellStart"/>
      <w:r w:rsidRPr="00F4507E">
        <w:t>Bollersl</w:t>
      </w:r>
      <w:r>
        <w:rPr>
          <w:rFonts w:hint="eastAsia"/>
        </w:rPr>
        <w:t>ev</w:t>
      </w:r>
      <w:proofErr w:type="spellEnd"/>
      <w:r>
        <w:rPr>
          <w:rFonts w:hint="eastAsia"/>
        </w:rPr>
        <w:t>将</w:t>
      </w:r>
      <w:r>
        <w:rPr>
          <w:rFonts w:hint="eastAsia"/>
        </w:rPr>
        <w:t>ARCH(</w:t>
      </w:r>
      <w:r w:rsidRPr="00F4507E">
        <w:rPr>
          <w:rFonts w:hint="eastAsia"/>
          <w:i/>
        </w:rPr>
        <w:t>p</w:t>
      </w:r>
      <w:r>
        <w:rPr>
          <w:rFonts w:hint="eastAsia"/>
        </w:rPr>
        <w:t>)</w:t>
      </w:r>
      <w:r>
        <w:rPr>
          <w:rFonts w:hint="eastAsia"/>
        </w:rPr>
        <w:t>模型推广为广义自回归条件异方差模型</w:t>
      </w:r>
      <w:r w:rsidRPr="00D15FED">
        <w:t>GARCH(p,</w:t>
      </w:r>
      <w:r>
        <w:rPr>
          <w:rFonts w:hint="eastAsia"/>
        </w:rPr>
        <w:t xml:space="preserve"> </w:t>
      </w:r>
      <w:r w:rsidRPr="00D15FED">
        <w:t>q)</w:t>
      </w:r>
      <w:r>
        <w:rPr>
          <w:rFonts w:hint="eastAsia"/>
        </w:rPr>
        <w:t>：残差</w:t>
      </w:r>
      <w:r w:rsidRPr="005B1A4A">
        <w:rPr>
          <w:position w:val="-12"/>
        </w:rPr>
        <w:object w:dxaOrig="260" w:dyaOrig="380">
          <v:shape id="_x0000_i1051" type="#_x0000_t75" style="width:13.05pt;height:19.3pt" o:ole="">
            <v:imagedata r:id="rId8" o:title=""/>
          </v:shape>
          <o:OLEObject Type="Embed" ProgID="Equation.DSMT4" ShapeID="_x0000_i1051" DrawAspect="Content" ObjectID="_1498841649" r:id="rId54"/>
        </w:object>
      </w:r>
      <w:r>
        <w:rPr>
          <w:rFonts w:hint="eastAsia"/>
        </w:rPr>
        <w:t>的条件方差表示为</w:t>
      </w:r>
    </w:p>
    <w:p w:rsidR="00A87067" w:rsidRDefault="00A87067" w:rsidP="00A87067">
      <w:pPr>
        <w:jc w:val="center"/>
      </w:pPr>
      <w:r w:rsidRPr="005B1A4A">
        <w:rPr>
          <w:position w:val="-32"/>
        </w:rPr>
        <w:object w:dxaOrig="4300" w:dyaOrig="780">
          <v:shape id="_x0000_i1052" type="#_x0000_t75" style="width:214.85pt;height:39.1pt" o:ole="">
            <v:imagedata r:id="rId55" o:title=""/>
          </v:shape>
          <o:OLEObject Type="Embed" ProgID="Equation.DSMT4" ShapeID="_x0000_i1052" DrawAspect="Content" ObjectID="_1498841650" r:id="rId56"/>
        </w:object>
      </w:r>
    </w:p>
    <w:p w:rsidR="00A87067" w:rsidRDefault="00A87067" w:rsidP="00A87067">
      <w:r>
        <w:rPr>
          <w:rFonts w:hint="eastAsia"/>
        </w:rPr>
        <w:t>由三项组成，</w:t>
      </w:r>
    </w:p>
    <w:p w:rsidR="00A87067" w:rsidRDefault="00A87067" w:rsidP="00A87067">
      <w:pPr>
        <w:ind w:firstLineChars="200" w:firstLine="560"/>
      </w:pPr>
      <w:r>
        <w:rPr>
          <w:rFonts w:hint="eastAsia"/>
        </w:rPr>
        <w:lastRenderedPageBreak/>
        <w:t>（</w:t>
      </w:r>
      <w:r>
        <w:rPr>
          <w:rFonts w:hint="eastAsia"/>
        </w:rPr>
        <w:t>1</w:t>
      </w:r>
      <w:r>
        <w:rPr>
          <w:rFonts w:hint="eastAsia"/>
        </w:rPr>
        <w:t>）常数项</w:t>
      </w:r>
      <w:r w:rsidRPr="00326133">
        <w:rPr>
          <w:position w:val="-6"/>
        </w:rPr>
        <w:object w:dxaOrig="260" w:dyaOrig="240">
          <v:shape id="_x0000_i1053" type="#_x0000_t75" style="width:13.05pt;height:11.9pt" o:ole="">
            <v:imagedata r:id="rId57" o:title=""/>
          </v:shape>
          <o:OLEObject Type="Embed" ProgID="Equation.DSMT4" ShapeID="_x0000_i1053" DrawAspect="Content" ObjectID="_1498841651" r:id="rId58"/>
        </w:object>
      </w:r>
      <w:r>
        <w:rPr>
          <w:rFonts w:hint="eastAsia"/>
        </w:rPr>
        <w:t>；</w:t>
      </w:r>
    </w:p>
    <w:p w:rsidR="00A87067" w:rsidRDefault="00A87067" w:rsidP="00A87067">
      <w:pPr>
        <w:ind w:firstLineChars="200" w:firstLine="560"/>
      </w:pPr>
      <w:r>
        <w:rPr>
          <w:rFonts w:hint="eastAsia"/>
        </w:rPr>
        <w:t>（</w:t>
      </w:r>
      <w:r>
        <w:rPr>
          <w:rFonts w:hint="eastAsia"/>
        </w:rPr>
        <w:t>2</w:t>
      </w:r>
      <w:r>
        <w:rPr>
          <w:rFonts w:hint="eastAsia"/>
        </w:rPr>
        <w:t>）</w:t>
      </w:r>
      <w:r w:rsidRPr="00321EBE">
        <w:rPr>
          <w:rFonts w:hint="eastAsia"/>
        </w:rPr>
        <w:t>ARCH</w:t>
      </w:r>
      <w:r>
        <w:rPr>
          <w:rFonts w:hint="eastAsia"/>
        </w:rPr>
        <w:t>项；</w:t>
      </w:r>
    </w:p>
    <w:p w:rsidR="00A87067" w:rsidRDefault="00A87067" w:rsidP="00A87067">
      <w:pPr>
        <w:ind w:firstLineChars="200" w:firstLine="560"/>
      </w:pPr>
      <w:r>
        <w:rPr>
          <w:rFonts w:hint="eastAsia"/>
        </w:rPr>
        <w:t>（</w:t>
      </w:r>
      <w:r>
        <w:rPr>
          <w:rFonts w:hint="eastAsia"/>
        </w:rPr>
        <w:t>3</w:t>
      </w:r>
      <w:r>
        <w:rPr>
          <w:rFonts w:hint="eastAsia"/>
        </w:rPr>
        <w:t>）</w:t>
      </w:r>
      <w:r>
        <w:rPr>
          <w:rFonts w:hint="eastAsia"/>
        </w:rPr>
        <w:t>GARCH</w:t>
      </w:r>
      <w:r>
        <w:rPr>
          <w:rFonts w:hint="eastAsia"/>
        </w:rPr>
        <w:t>项——前</w:t>
      </w:r>
      <w:r>
        <w:rPr>
          <w:rFonts w:hint="eastAsia"/>
        </w:rPr>
        <w:t>q</w:t>
      </w:r>
      <w:proofErr w:type="gramStart"/>
      <w:r>
        <w:rPr>
          <w:rFonts w:hint="eastAsia"/>
        </w:rPr>
        <w:t>期预测</w:t>
      </w:r>
      <w:proofErr w:type="gramEnd"/>
      <w:r>
        <w:rPr>
          <w:rFonts w:hint="eastAsia"/>
        </w:rPr>
        <w:t>方差</w:t>
      </w:r>
      <w:r w:rsidRPr="005B1A4A">
        <w:rPr>
          <w:position w:val="-32"/>
        </w:rPr>
        <w:object w:dxaOrig="1040" w:dyaOrig="780">
          <v:shape id="_x0000_i1054" type="#_x0000_t75" style="width:52.15pt;height:39.1pt" o:ole="">
            <v:imagedata r:id="rId59" o:title=""/>
          </v:shape>
          <o:OLEObject Type="Embed" ProgID="Equation.DSMT4" ShapeID="_x0000_i1054" DrawAspect="Content" ObjectID="_1498841652" r:id="rId60"/>
        </w:object>
      </w:r>
      <w:r>
        <w:rPr>
          <w:rFonts w:hint="eastAsia"/>
        </w:rPr>
        <w:t>.</w:t>
      </w:r>
    </w:p>
    <w:p w:rsidR="00A87067" w:rsidRDefault="00A87067" w:rsidP="00A87067">
      <w:pPr>
        <w:ind w:firstLineChars="200" w:firstLine="560"/>
      </w:pPr>
      <w:r>
        <w:rPr>
          <w:rFonts w:hint="eastAsia"/>
        </w:rPr>
        <w:t>注：未知参数用极大似然法估计，通常残差的假设分布有正态分布、</w:t>
      </w:r>
      <w:r>
        <w:rPr>
          <w:rFonts w:hint="eastAsia"/>
        </w:rPr>
        <w:t>t</w:t>
      </w:r>
      <w:r>
        <w:rPr>
          <w:rFonts w:hint="eastAsia"/>
        </w:rPr>
        <w:t>分布、广义误差分布；该模型也要求</w:t>
      </w:r>
      <w:r w:rsidRPr="005B1A4A">
        <w:rPr>
          <w:position w:val="-12"/>
        </w:rPr>
        <w:object w:dxaOrig="639" w:dyaOrig="380">
          <v:shape id="_x0000_i1055" type="#_x0000_t75" style="width:31.75pt;height:19.3pt" o:ole="">
            <v:imagedata r:id="rId61" o:title=""/>
          </v:shape>
          <o:OLEObject Type="Embed" ProgID="Equation.DSMT4" ShapeID="_x0000_i1055" DrawAspect="Content" ObjectID="_1498841653" r:id="rId62"/>
        </w:object>
      </w:r>
      <w:r>
        <w:rPr>
          <w:rFonts w:hint="eastAsia"/>
        </w:rPr>
        <w:t>非负；若要求是平稳过程，需要限制</w:t>
      </w:r>
      <w:r w:rsidRPr="005B1A4A">
        <w:rPr>
          <w:position w:val="-32"/>
        </w:rPr>
        <w:object w:dxaOrig="1840" w:dyaOrig="780">
          <v:shape id="_x0000_i1056" type="#_x0000_t75" style="width:91.85pt;height:39.1pt" o:ole="">
            <v:imagedata r:id="rId63" o:title=""/>
          </v:shape>
          <o:OLEObject Type="Embed" ProgID="Equation.DSMT4" ShapeID="_x0000_i1056" DrawAspect="Content" ObjectID="_1498841654" r:id="rId64"/>
        </w:object>
      </w:r>
      <w:r>
        <w:rPr>
          <w:rFonts w:hint="eastAsia"/>
        </w:rPr>
        <w:t xml:space="preserve">. </w:t>
      </w:r>
      <w:r>
        <w:rPr>
          <w:rFonts w:hint="eastAsia"/>
        </w:rPr>
        <w:t>实际上，</w:t>
      </w:r>
      <w:r w:rsidRPr="00D15FED">
        <w:t>GARCH(p,</w:t>
      </w:r>
      <w:r>
        <w:rPr>
          <w:rFonts w:hint="eastAsia"/>
        </w:rPr>
        <w:t xml:space="preserve"> </w:t>
      </w:r>
      <w:r w:rsidRPr="00D15FED">
        <w:t>q)</w:t>
      </w:r>
      <w:r>
        <w:rPr>
          <w:rFonts w:hint="eastAsia"/>
        </w:rPr>
        <w:t>模型是将残差</w:t>
      </w:r>
      <w:proofErr w:type="gramStart"/>
      <w:r>
        <w:rPr>
          <w:rFonts w:hint="eastAsia"/>
        </w:rPr>
        <w:t>平方用</w:t>
      </w:r>
      <w:proofErr w:type="gramEnd"/>
      <w:r>
        <w:rPr>
          <w:rFonts w:hint="eastAsia"/>
        </w:rPr>
        <w:t>ARMA(</w:t>
      </w:r>
      <w:proofErr w:type="spellStart"/>
      <w:r>
        <w:rPr>
          <w:rFonts w:hint="eastAsia"/>
        </w:rPr>
        <w:t>q,p</w:t>
      </w:r>
      <w:proofErr w:type="spellEnd"/>
      <w:r>
        <w:rPr>
          <w:rFonts w:hint="eastAsia"/>
        </w:rPr>
        <w:t>)</w:t>
      </w:r>
      <w:r>
        <w:rPr>
          <w:rFonts w:hint="eastAsia"/>
        </w:rPr>
        <w:t>模型描述。</w:t>
      </w:r>
    </w:p>
    <w:p w:rsidR="00A87067" w:rsidRDefault="00A87067" w:rsidP="00A87067"/>
    <w:p w:rsidR="00A87067" w:rsidRPr="00A2082B" w:rsidRDefault="00A87067" w:rsidP="00A87067">
      <w:pPr>
        <w:rPr>
          <w:b/>
        </w:rPr>
      </w:pPr>
      <w:r w:rsidRPr="00A2082B">
        <w:rPr>
          <w:rFonts w:hint="eastAsia"/>
          <w:b/>
        </w:rPr>
        <w:t>四、</w:t>
      </w:r>
      <w:r w:rsidRPr="00A2082B">
        <w:rPr>
          <w:rFonts w:hint="eastAsia"/>
          <w:b/>
        </w:rPr>
        <w:t>ARCH</w:t>
      </w:r>
      <w:r w:rsidRPr="00A2082B">
        <w:rPr>
          <w:rFonts w:hint="eastAsia"/>
          <w:b/>
        </w:rPr>
        <w:t>检验</w:t>
      </w:r>
    </w:p>
    <w:p w:rsidR="00A87067" w:rsidRDefault="00A87067" w:rsidP="00A87067">
      <w:pPr>
        <w:ind w:firstLine="564"/>
      </w:pPr>
      <w:r>
        <w:rPr>
          <w:rFonts w:hint="eastAsia"/>
        </w:rPr>
        <w:t>检验模型的残差是否具有</w:t>
      </w:r>
      <w:r>
        <w:rPr>
          <w:rFonts w:hint="eastAsia"/>
        </w:rPr>
        <w:t>ARCH</w:t>
      </w:r>
      <w:r>
        <w:rPr>
          <w:rFonts w:hint="eastAsia"/>
        </w:rPr>
        <w:t>效应有两种方法：</w:t>
      </w:r>
    </w:p>
    <w:p w:rsidR="00A87067" w:rsidRDefault="00A87067" w:rsidP="00A87067">
      <w:pPr>
        <w:ind w:firstLine="564"/>
      </w:pPr>
      <w:r>
        <w:rPr>
          <w:rFonts w:hint="eastAsia"/>
        </w:rPr>
        <w:t>1. ARCH LM</w:t>
      </w:r>
      <w:r>
        <w:rPr>
          <w:rFonts w:hint="eastAsia"/>
        </w:rPr>
        <w:t>检验——拉格朗日乘数检验</w:t>
      </w:r>
    </w:p>
    <w:p w:rsidR="00A87067" w:rsidRDefault="00A87067" w:rsidP="00A87067">
      <w:pPr>
        <w:ind w:firstLine="564"/>
      </w:pPr>
      <w:r>
        <w:rPr>
          <w:rFonts w:hint="eastAsia"/>
        </w:rPr>
        <w:t>检验原假设</w:t>
      </w:r>
      <w:r>
        <w:rPr>
          <w:rFonts w:hint="eastAsia"/>
        </w:rPr>
        <w:t>H</w:t>
      </w:r>
      <w:r>
        <w:rPr>
          <w:rFonts w:hint="eastAsia"/>
          <w:vertAlign w:val="subscript"/>
        </w:rPr>
        <w:t>0</w:t>
      </w:r>
      <w:r>
        <w:rPr>
          <w:rFonts w:hint="eastAsia"/>
        </w:rPr>
        <w:t>：残差序列直到</w:t>
      </w:r>
      <w:r>
        <w:rPr>
          <w:rFonts w:hint="eastAsia"/>
        </w:rPr>
        <w:t>p</w:t>
      </w:r>
      <w:r>
        <w:rPr>
          <w:rFonts w:hint="eastAsia"/>
        </w:rPr>
        <w:t>阶都不存在</w:t>
      </w:r>
      <w:r>
        <w:rPr>
          <w:rFonts w:hint="eastAsia"/>
        </w:rPr>
        <w:t>ARCH</w:t>
      </w:r>
      <w:r>
        <w:rPr>
          <w:rFonts w:hint="eastAsia"/>
        </w:rPr>
        <w:t>效应；需进行如下回归：</w:t>
      </w:r>
    </w:p>
    <w:p w:rsidR="00A87067" w:rsidRDefault="00A87067" w:rsidP="00A87067">
      <w:pPr>
        <w:jc w:val="center"/>
      </w:pPr>
      <w:r w:rsidRPr="005B1A4A">
        <w:rPr>
          <w:position w:val="-32"/>
        </w:rPr>
        <w:object w:dxaOrig="2520" w:dyaOrig="780">
          <v:shape id="_x0000_i1057" type="#_x0000_t75" style="width:125.85pt;height:39.1pt" o:ole="">
            <v:imagedata r:id="rId65" o:title=""/>
          </v:shape>
          <o:OLEObject Type="Embed" ProgID="Equation.DSMT4" ShapeID="_x0000_i1057" DrawAspect="Content" ObjectID="_1498841655" r:id="rId66"/>
        </w:object>
      </w:r>
    </w:p>
    <w:p w:rsidR="00A87067" w:rsidRDefault="00A87067" w:rsidP="00A87067">
      <w:r>
        <w:rPr>
          <w:rFonts w:hint="eastAsia"/>
        </w:rPr>
        <w:t>检验回归有两个统计量：</w:t>
      </w:r>
    </w:p>
    <w:p w:rsidR="00A87067" w:rsidRDefault="00A87067" w:rsidP="00A87067">
      <w:r>
        <w:rPr>
          <w:rFonts w:hint="eastAsia"/>
        </w:rPr>
        <w:t xml:space="preserve">    </w:t>
      </w:r>
      <w:r>
        <w:rPr>
          <w:rFonts w:hint="eastAsia"/>
        </w:rPr>
        <w:t>（</w:t>
      </w:r>
      <w:r>
        <w:rPr>
          <w:rFonts w:hint="eastAsia"/>
        </w:rPr>
        <w:t>1</w:t>
      </w:r>
      <w:r>
        <w:rPr>
          <w:rFonts w:hint="eastAsia"/>
        </w:rPr>
        <w:t>）</w:t>
      </w:r>
      <w:r>
        <w:rPr>
          <w:rFonts w:hint="eastAsia"/>
        </w:rPr>
        <w:t>F</w:t>
      </w:r>
      <w:r>
        <w:rPr>
          <w:rFonts w:hint="eastAsia"/>
        </w:rPr>
        <w:t>统计量——检验回归系数是否显著为</w:t>
      </w:r>
      <w:r>
        <w:rPr>
          <w:rFonts w:hint="eastAsia"/>
        </w:rPr>
        <w:t>0.</w:t>
      </w:r>
    </w:p>
    <w:p w:rsidR="00A87067" w:rsidRDefault="00A87067" w:rsidP="00A87067">
      <w:pPr>
        <w:ind w:firstLine="576"/>
      </w:pPr>
      <w:r>
        <w:rPr>
          <w:rFonts w:hint="eastAsia"/>
        </w:rPr>
        <w:t>（</w:t>
      </w:r>
      <w:r>
        <w:rPr>
          <w:rFonts w:hint="eastAsia"/>
        </w:rPr>
        <w:t>2</w:t>
      </w:r>
      <w:r>
        <w:rPr>
          <w:rFonts w:hint="eastAsia"/>
        </w:rPr>
        <w:t>）</w:t>
      </w:r>
      <w:r>
        <w:rPr>
          <w:rFonts w:hint="eastAsia"/>
        </w:rPr>
        <w:t>T</w:t>
      </w:r>
      <w:r>
        <w:rPr>
          <w:rFonts w:hint="eastAsia"/>
        </w:rPr>
        <w:t>×</w:t>
      </w:r>
      <w:r>
        <w:rPr>
          <w:rFonts w:hint="eastAsia"/>
        </w:rPr>
        <w:t>R</w:t>
      </w:r>
      <w:r>
        <w:rPr>
          <w:rFonts w:hint="eastAsia"/>
          <w:vertAlign w:val="superscript"/>
        </w:rPr>
        <w:t>2</w:t>
      </w:r>
      <w:r>
        <w:rPr>
          <w:rFonts w:hint="eastAsia"/>
        </w:rPr>
        <w:t>统计量——</w:t>
      </w:r>
      <w:r>
        <w:rPr>
          <w:rFonts w:hint="eastAsia"/>
        </w:rPr>
        <w:t>LM</w:t>
      </w:r>
      <w:r>
        <w:rPr>
          <w:rFonts w:hint="eastAsia"/>
        </w:rPr>
        <w:t>统计量，其中</w:t>
      </w:r>
      <w:r>
        <w:rPr>
          <w:rFonts w:hint="eastAsia"/>
        </w:rPr>
        <w:t>T</w:t>
      </w:r>
      <w:r>
        <w:rPr>
          <w:rFonts w:hint="eastAsia"/>
        </w:rPr>
        <w:t>为观察值个数，</w:t>
      </w:r>
      <w:r>
        <w:rPr>
          <w:rFonts w:hint="eastAsia"/>
        </w:rPr>
        <w:t>R</w:t>
      </w:r>
      <w:r>
        <w:rPr>
          <w:rFonts w:hint="eastAsia"/>
          <w:vertAlign w:val="superscript"/>
        </w:rPr>
        <w:t>2</w:t>
      </w:r>
      <w:r>
        <w:rPr>
          <w:rFonts w:hint="eastAsia"/>
        </w:rPr>
        <w:t>为回归拟合优度，该统计量渐近服从</w:t>
      </w:r>
      <w:r w:rsidRPr="005B1A4A">
        <w:rPr>
          <w:position w:val="-10"/>
        </w:rPr>
        <w:object w:dxaOrig="760" w:dyaOrig="400">
          <v:shape id="_x0000_i1058" type="#_x0000_t75" style="width:38pt;height:19.85pt" o:ole="">
            <v:imagedata r:id="rId67" o:title=""/>
          </v:shape>
          <o:OLEObject Type="Embed" ProgID="Equation.DSMT4" ShapeID="_x0000_i1058" DrawAspect="Content" ObjectID="_1498841656" r:id="rId68"/>
        </w:object>
      </w:r>
      <w:r>
        <w:rPr>
          <w:rFonts w:hint="eastAsia"/>
        </w:rPr>
        <w:t>分布。</w:t>
      </w:r>
    </w:p>
    <w:p w:rsidR="00A87067" w:rsidRDefault="00A87067" w:rsidP="00A87067">
      <w:pPr>
        <w:ind w:firstLine="576"/>
      </w:pPr>
      <w:r>
        <w:rPr>
          <w:rFonts w:hint="eastAsia"/>
        </w:rPr>
        <w:t xml:space="preserve">2. </w:t>
      </w:r>
      <w:r>
        <w:rPr>
          <w:rFonts w:hint="eastAsia"/>
        </w:rPr>
        <w:t>残差平方相关图</w:t>
      </w:r>
    </w:p>
    <w:p w:rsidR="00A87067" w:rsidRDefault="00A87067" w:rsidP="00A87067">
      <w:pPr>
        <w:ind w:firstLine="576"/>
      </w:pPr>
      <w:r>
        <w:rPr>
          <w:rFonts w:hint="eastAsia"/>
        </w:rPr>
        <w:t>残差平方相关图显示残差平方</w:t>
      </w:r>
      <w:r w:rsidRPr="005B1A4A">
        <w:rPr>
          <w:position w:val="-12"/>
        </w:rPr>
        <w:object w:dxaOrig="320" w:dyaOrig="420">
          <v:shape id="_x0000_i1059" type="#_x0000_t75" style="width:15.85pt;height:21pt" o:ole="">
            <v:imagedata r:id="rId69" o:title=""/>
          </v:shape>
          <o:OLEObject Type="Embed" ProgID="Equation.DSMT4" ShapeID="_x0000_i1059" DrawAspect="Content" ObjectID="_1498841657" r:id="rId70"/>
        </w:object>
      </w:r>
      <w:r>
        <w:rPr>
          <w:rFonts w:hint="eastAsia"/>
        </w:rPr>
        <w:t>序列，直到任意指定的</w:t>
      </w:r>
      <w:proofErr w:type="gramStart"/>
      <w:r>
        <w:rPr>
          <w:rFonts w:hint="eastAsia"/>
        </w:rPr>
        <w:t>滞后阶数的</w:t>
      </w:r>
      <w:proofErr w:type="gramEnd"/>
      <w:r>
        <w:rPr>
          <w:rFonts w:hint="eastAsia"/>
        </w:rPr>
        <w:t>自相关函数（</w:t>
      </w:r>
      <w:r>
        <w:rPr>
          <w:rFonts w:hint="eastAsia"/>
        </w:rPr>
        <w:t>AC</w:t>
      </w:r>
      <w:r>
        <w:rPr>
          <w:rFonts w:hint="eastAsia"/>
        </w:rPr>
        <w:t>）和偏自相关函数（</w:t>
      </w:r>
      <w:r>
        <w:rPr>
          <w:rFonts w:hint="eastAsia"/>
        </w:rPr>
        <w:t>PAC</w:t>
      </w:r>
      <w:r>
        <w:rPr>
          <w:rFonts w:hint="eastAsia"/>
        </w:rPr>
        <w:t>），并计算相应</w:t>
      </w:r>
      <w:proofErr w:type="gramStart"/>
      <w:r>
        <w:rPr>
          <w:rFonts w:hint="eastAsia"/>
        </w:rPr>
        <w:t>滞后阶</w:t>
      </w:r>
      <w:r>
        <w:rPr>
          <w:rFonts w:hint="eastAsia"/>
        </w:rPr>
        <w:lastRenderedPageBreak/>
        <w:t>数的</w:t>
      </w:r>
      <w:proofErr w:type="gramEnd"/>
      <w:r>
        <w:rPr>
          <w:rFonts w:hint="eastAsia"/>
        </w:rPr>
        <w:t>Q</w:t>
      </w:r>
      <w:r>
        <w:rPr>
          <w:rFonts w:hint="eastAsia"/>
          <w:vertAlign w:val="subscript"/>
        </w:rPr>
        <w:t>LB</w:t>
      </w:r>
      <w:r>
        <w:rPr>
          <w:rFonts w:hint="eastAsia"/>
        </w:rPr>
        <w:t>统计量。若不存在</w:t>
      </w:r>
      <w:r>
        <w:rPr>
          <w:rFonts w:hint="eastAsia"/>
        </w:rPr>
        <w:t>ARCH</w:t>
      </w:r>
      <w:r>
        <w:rPr>
          <w:rFonts w:hint="eastAsia"/>
        </w:rPr>
        <w:t>效应，则任意</w:t>
      </w:r>
      <w:proofErr w:type="gramStart"/>
      <w:r>
        <w:rPr>
          <w:rFonts w:hint="eastAsia"/>
        </w:rPr>
        <w:t>滞后阶数的</w:t>
      </w:r>
      <w:proofErr w:type="gramEnd"/>
      <w:r>
        <w:rPr>
          <w:rFonts w:hint="eastAsia"/>
        </w:rPr>
        <w:t>自相关函数（</w:t>
      </w:r>
      <w:r>
        <w:rPr>
          <w:rFonts w:hint="eastAsia"/>
        </w:rPr>
        <w:t>AC</w:t>
      </w:r>
      <w:r>
        <w:rPr>
          <w:rFonts w:hint="eastAsia"/>
        </w:rPr>
        <w:t>）和偏自相关函数（</w:t>
      </w:r>
      <w:r>
        <w:rPr>
          <w:rFonts w:hint="eastAsia"/>
        </w:rPr>
        <w:t>PAC</w:t>
      </w:r>
      <w:r>
        <w:rPr>
          <w:rFonts w:hint="eastAsia"/>
        </w:rPr>
        <w:t>）都近似为</w:t>
      </w:r>
      <w:r>
        <w:rPr>
          <w:rFonts w:hint="eastAsia"/>
        </w:rPr>
        <w:t xml:space="preserve">0. </w:t>
      </w:r>
    </w:p>
    <w:p w:rsidR="00A87067" w:rsidRDefault="00A87067" w:rsidP="00A87067"/>
    <w:p w:rsidR="00A87067" w:rsidRPr="005859E3" w:rsidRDefault="00A87067" w:rsidP="00A87067">
      <w:pPr>
        <w:rPr>
          <w:b/>
        </w:rPr>
      </w:pPr>
      <w:r w:rsidRPr="005859E3">
        <w:rPr>
          <w:rFonts w:hint="eastAsia"/>
          <w:b/>
        </w:rPr>
        <w:t>五、</w:t>
      </w:r>
      <w:r w:rsidRPr="005859E3">
        <w:rPr>
          <w:rFonts w:hint="eastAsia"/>
          <w:b/>
        </w:rPr>
        <w:t>GARCH-M</w:t>
      </w:r>
      <w:r w:rsidRPr="005859E3">
        <w:rPr>
          <w:rFonts w:hint="eastAsia"/>
          <w:b/>
        </w:rPr>
        <w:t>模型</w:t>
      </w:r>
    </w:p>
    <w:p w:rsidR="00A87067" w:rsidRDefault="00A87067" w:rsidP="00A87067">
      <w:pPr>
        <w:ind w:firstLine="576"/>
      </w:pPr>
      <w:r>
        <w:rPr>
          <w:rFonts w:hint="eastAsia"/>
        </w:rPr>
        <w:t>一般风险越大，预期收益越大。在回归模型中加入一项“利用条件方差表示的预期风险”：</w:t>
      </w:r>
    </w:p>
    <w:p w:rsidR="00A87067" w:rsidRDefault="00A87067" w:rsidP="00A87067">
      <w:pPr>
        <w:jc w:val="center"/>
      </w:pPr>
      <w:r w:rsidRPr="005859E3">
        <w:rPr>
          <w:position w:val="-32"/>
        </w:rPr>
        <w:object w:dxaOrig="2280" w:dyaOrig="780">
          <v:shape id="_x0000_i1060" type="#_x0000_t75" style="width:113.95pt;height:39.1pt" o:ole="">
            <v:imagedata r:id="rId71" o:title=""/>
          </v:shape>
          <o:OLEObject Type="Embed" ProgID="Equation.DSMT4" ShapeID="_x0000_i1060" DrawAspect="Content" ObjectID="_1498841658" r:id="rId72"/>
        </w:object>
      </w:r>
    </w:p>
    <w:p w:rsidR="00A87067" w:rsidRDefault="00A87067" w:rsidP="00A87067">
      <w:pPr>
        <w:jc w:val="center"/>
      </w:pPr>
      <w:r w:rsidRPr="005B1A4A">
        <w:rPr>
          <w:position w:val="-32"/>
        </w:rPr>
        <w:object w:dxaOrig="3240" w:dyaOrig="780">
          <v:shape id="_x0000_i1061" type="#_x0000_t75" style="width:162.15pt;height:39.1pt" o:ole="">
            <v:imagedata r:id="rId73" o:title=""/>
          </v:shape>
          <o:OLEObject Type="Embed" ProgID="Equation.DSMT4" ShapeID="_x0000_i1061" DrawAspect="Content" ObjectID="_1498841659" r:id="rId74"/>
        </w:object>
      </w:r>
    </w:p>
    <w:p w:rsidR="00A87067" w:rsidRDefault="00A87067" w:rsidP="00A87067">
      <w:r>
        <w:rPr>
          <w:rFonts w:hint="eastAsia"/>
        </w:rPr>
        <w:t>称为</w:t>
      </w:r>
      <w:r w:rsidRPr="005859E3">
        <w:rPr>
          <w:rFonts w:hint="eastAsia"/>
        </w:rPr>
        <w:t>GARCH-M</w:t>
      </w:r>
      <w:r w:rsidRPr="005859E3">
        <w:rPr>
          <w:rFonts w:hint="eastAsia"/>
        </w:rPr>
        <w:t>模型</w:t>
      </w:r>
      <w:r>
        <w:rPr>
          <w:rFonts w:hint="eastAsia"/>
        </w:rPr>
        <w:t>。</w:t>
      </w:r>
    </w:p>
    <w:p w:rsidR="00A87067" w:rsidRDefault="00A87067" w:rsidP="00A87067">
      <w:pPr>
        <w:ind w:firstLine="576"/>
      </w:pPr>
      <w:r>
        <w:rPr>
          <w:rFonts w:hint="eastAsia"/>
        </w:rPr>
        <w:t>另外，还有非对称冲击模型：</w:t>
      </w:r>
      <w:r>
        <w:rPr>
          <w:rFonts w:hint="eastAsia"/>
        </w:rPr>
        <w:t>TARCH</w:t>
      </w:r>
      <w:r>
        <w:rPr>
          <w:rFonts w:hint="eastAsia"/>
        </w:rPr>
        <w:t>、</w:t>
      </w:r>
      <w:r>
        <w:rPr>
          <w:rFonts w:hint="eastAsia"/>
        </w:rPr>
        <w:t>EGARCH</w:t>
      </w:r>
      <w:r>
        <w:rPr>
          <w:rFonts w:hint="eastAsia"/>
        </w:rPr>
        <w:t>、</w:t>
      </w:r>
      <w:r>
        <w:rPr>
          <w:rFonts w:hint="eastAsia"/>
        </w:rPr>
        <w:t>PARCH</w:t>
      </w:r>
      <w:r>
        <w:rPr>
          <w:rFonts w:hint="eastAsia"/>
        </w:rPr>
        <w:t>等（略）。</w:t>
      </w:r>
    </w:p>
    <w:p w:rsidR="00A87067" w:rsidRDefault="00A87067" w:rsidP="00A87067"/>
    <w:p w:rsidR="00A87067" w:rsidRPr="00A87067" w:rsidRDefault="00A87067" w:rsidP="00A87067">
      <w:pPr>
        <w:rPr>
          <w:b/>
          <w:sz w:val="30"/>
          <w:szCs w:val="30"/>
        </w:rPr>
      </w:pPr>
      <w:r w:rsidRPr="00A87067">
        <w:rPr>
          <w:rFonts w:hint="eastAsia"/>
          <w:b/>
          <w:sz w:val="30"/>
          <w:szCs w:val="30"/>
        </w:rPr>
        <w:t>（二）</w:t>
      </w:r>
      <w:r w:rsidRPr="00A87067">
        <w:rPr>
          <w:rFonts w:hint="eastAsia"/>
          <w:b/>
          <w:sz w:val="30"/>
          <w:szCs w:val="30"/>
        </w:rPr>
        <w:t>PROC AUTOREG</w:t>
      </w:r>
      <w:r w:rsidRPr="00A87067">
        <w:rPr>
          <w:rFonts w:hint="eastAsia"/>
          <w:b/>
          <w:sz w:val="30"/>
          <w:szCs w:val="30"/>
        </w:rPr>
        <w:t>过程</w:t>
      </w:r>
    </w:p>
    <w:p w:rsidR="008828A5" w:rsidRDefault="008828A5" w:rsidP="008828A5">
      <w:pPr>
        <w:ind w:firstLineChars="200" w:firstLine="600"/>
        <w:rPr>
          <w:sz w:val="30"/>
          <w:szCs w:val="30"/>
        </w:rPr>
      </w:pPr>
      <w:r>
        <w:rPr>
          <w:rFonts w:hint="eastAsia"/>
          <w:sz w:val="30"/>
          <w:szCs w:val="30"/>
        </w:rPr>
        <w:t>SAS</w:t>
      </w:r>
      <w:r>
        <w:rPr>
          <w:rFonts w:hint="eastAsia"/>
          <w:sz w:val="30"/>
          <w:szCs w:val="30"/>
        </w:rPr>
        <w:t>中的</w:t>
      </w:r>
      <w:r w:rsidRPr="008828A5">
        <w:rPr>
          <w:sz w:val="30"/>
          <w:szCs w:val="30"/>
        </w:rPr>
        <w:t>AUTOREG</w:t>
      </w:r>
      <w:r w:rsidRPr="008828A5">
        <w:rPr>
          <w:rFonts w:hint="eastAsia"/>
          <w:sz w:val="30"/>
          <w:szCs w:val="30"/>
        </w:rPr>
        <w:t>过程</w:t>
      </w:r>
      <w:r>
        <w:rPr>
          <w:rFonts w:hint="eastAsia"/>
          <w:sz w:val="30"/>
          <w:szCs w:val="30"/>
        </w:rPr>
        <w:t>，是</w:t>
      </w:r>
      <w:r w:rsidRPr="008828A5">
        <w:rPr>
          <w:rFonts w:hint="eastAsia"/>
          <w:sz w:val="30"/>
          <w:szCs w:val="30"/>
        </w:rPr>
        <w:t>用于估计和预测误差项自相关或异方差的时间序列数据的线性回归模型。</w:t>
      </w:r>
    </w:p>
    <w:p w:rsidR="008828A5" w:rsidRPr="008828A5" w:rsidRDefault="008828A5" w:rsidP="008828A5">
      <w:pPr>
        <w:ind w:firstLineChars="200" w:firstLine="600"/>
        <w:rPr>
          <w:sz w:val="30"/>
          <w:szCs w:val="30"/>
        </w:rPr>
      </w:pPr>
      <w:r w:rsidRPr="008828A5">
        <w:rPr>
          <w:rFonts w:hint="eastAsia"/>
          <w:sz w:val="30"/>
          <w:szCs w:val="30"/>
        </w:rPr>
        <w:t>自回归误差模型被用来</w:t>
      </w:r>
      <w:proofErr w:type="gramStart"/>
      <w:r w:rsidRPr="008828A5">
        <w:rPr>
          <w:rFonts w:hint="eastAsia"/>
          <w:sz w:val="30"/>
          <w:szCs w:val="30"/>
        </w:rPr>
        <w:t>校正自</w:t>
      </w:r>
      <w:proofErr w:type="gramEnd"/>
      <w:r w:rsidRPr="008828A5">
        <w:rPr>
          <w:rFonts w:hint="eastAsia"/>
          <w:sz w:val="30"/>
          <w:szCs w:val="30"/>
        </w:rPr>
        <w:t>相关系数和广义自回归条件异方差模型</w:t>
      </w:r>
      <w:r w:rsidRPr="008828A5">
        <w:rPr>
          <w:rFonts w:hint="eastAsia"/>
          <w:sz w:val="30"/>
          <w:szCs w:val="30"/>
        </w:rPr>
        <w:t>GARCH</w:t>
      </w:r>
      <w:r>
        <w:rPr>
          <w:rFonts w:hint="eastAsia"/>
          <w:sz w:val="30"/>
          <w:szCs w:val="30"/>
        </w:rPr>
        <w:t>，</w:t>
      </w:r>
      <w:r w:rsidRPr="008828A5">
        <w:rPr>
          <w:rFonts w:hint="eastAsia"/>
          <w:sz w:val="30"/>
          <w:szCs w:val="30"/>
        </w:rPr>
        <w:t>并且其变体如广义的</w:t>
      </w:r>
      <w:r w:rsidRPr="008828A5">
        <w:rPr>
          <w:rFonts w:hint="eastAsia"/>
          <w:sz w:val="30"/>
          <w:szCs w:val="30"/>
        </w:rPr>
        <w:t>ARCH</w:t>
      </w:r>
      <w:r w:rsidRPr="008828A5">
        <w:rPr>
          <w:rFonts w:hint="eastAsia"/>
          <w:sz w:val="30"/>
          <w:szCs w:val="30"/>
        </w:rPr>
        <w:t>（</w:t>
      </w:r>
      <w:r w:rsidRPr="008828A5">
        <w:rPr>
          <w:rFonts w:hint="eastAsia"/>
          <w:sz w:val="30"/>
          <w:szCs w:val="30"/>
        </w:rPr>
        <w:t>GARCH</w:t>
      </w:r>
      <w:r w:rsidRPr="008828A5">
        <w:rPr>
          <w:rFonts w:hint="eastAsia"/>
          <w:sz w:val="30"/>
          <w:szCs w:val="30"/>
        </w:rPr>
        <w:t>）、方差无穷的</w:t>
      </w:r>
      <w:r w:rsidRPr="008828A5">
        <w:rPr>
          <w:rFonts w:hint="eastAsia"/>
          <w:sz w:val="30"/>
          <w:szCs w:val="30"/>
        </w:rPr>
        <w:t>GARCH</w:t>
      </w:r>
      <w:r w:rsidRPr="008828A5">
        <w:rPr>
          <w:rFonts w:hint="eastAsia"/>
          <w:sz w:val="30"/>
          <w:szCs w:val="30"/>
        </w:rPr>
        <w:t>（</w:t>
      </w:r>
      <w:r w:rsidRPr="008828A5">
        <w:rPr>
          <w:rFonts w:hint="eastAsia"/>
          <w:sz w:val="30"/>
          <w:szCs w:val="30"/>
        </w:rPr>
        <w:t>IGARCH</w:t>
      </w:r>
      <w:r w:rsidRPr="008828A5">
        <w:rPr>
          <w:rFonts w:hint="eastAsia"/>
          <w:sz w:val="30"/>
          <w:szCs w:val="30"/>
        </w:rPr>
        <w:t>）、指数的</w:t>
      </w:r>
      <w:r w:rsidRPr="008828A5">
        <w:rPr>
          <w:rFonts w:hint="eastAsia"/>
          <w:sz w:val="30"/>
          <w:szCs w:val="30"/>
        </w:rPr>
        <w:t>GARCH</w:t>
      </w:r>
      <w:r w:rsidRPr="008828A5">
        <w:rPr>
          <w:rFonts w:hint="eastAsia"/>
          <w:sz w:val="30"/>
          <w:szCs w:val="30"/>
        </w:rPr>
        <w:t>（</w:t>
      </w:r>
      <w:r w:rsidRPr="008828A5">
        <w:rPr>
          <w:rFonts w:hint="eastAsia"/>
          <w:sz w:val="30"/>
          <w:szCs w:val="30"/>
        </w:rPr>
        <w:t>EGARCH</w:t>
      </w:r>
      <w:r w:rsidRPr="008828A5">
        <w:rPr>
          <w:rFonts w:hint="eastAsia"/>
          <w:sz w:val="30"/>
          <w:szCs w:val="30"/>
        </w:rPr>
        <w:t>）和依均值的</w:t>
      </w:r>
      <w:r w:rsidRPr="008828A5">
        <w:rPr>
          <w:rFonts w:hint="eastAsia"/>
          <w:sz w:val="30"/>
          <w:szCs w:val="30"/>
        </w:rPr>
        <w:t>GARCH</w:t>
      </w:r>
      <w:r w:rsidRPr="008828A5">
        <w:rPr>
          <w:rFonts w:hint="eastAsia"/>
          <w:sz w:val="30"/>
          <w:szCs w:val="30"/>
        </w:rPr>
        <w:t>（</w:t>
      </w:r>
      <w:r w:rsidRPr="008828A5">
        <w:rPr>
          <w:rFonts w:hint="eastAsia"/>
          <w:sz w:val="30"/>
          <w:szCs w:val="30"/>
        </w:rPr>
        <w:t>GARCH-M</w:t>
      </w:r>
      <w:r w:rsidRPr="008828A5">
        <w:rPr>
          <w:rFonts w:hint="eastAsia"/>
          <w:sz w:val="30"/>
          <w:szCs w:val="30"/>
        </w:rPr>
        <w:t>）被用于异方差的建模和校正。</w:t>
      </w:r>
    </w:p>
    <w:p w:rsidR="008828A5" w:rsidRDefault="008828A5" w:rsidP="008828A5">
      <w:pPr>
        <w:rPr>
          <w:sz w:val="30"/>
          <w:szCs w:val="30"/>
        </w:rPr>
      </w:pPr>
      <w:r w:rsidRPr="008828A5">
        <w:rPr>
          <w:rFonts w:hint="eastAsia"/>
          <w:sz w:val="30"/>
          <w:szCs w:val="30"/>
        </w:rPr>
        <w:t>自回归过程</w:t>
      </w:r>
      <w:proofErr w:type="spellStart"/>
      <w:r w:rsidRPr="008828A5">
        <w:rPr>
          <w:rFonts w:hint="eastAsia"/>
          <w:sz w:val="30"/>
          <w:szCs w:val="30"/>
        </w:rPr>
        <w:t>autoreg</w:t>
      </w:r>
      <w:proofErr w:type="spellEnd"/>
      <w:r w:rsidRPr="008828A5">
        <w:rPr>
          <w:rFonts w:hint="eastAsia"/>
          <w:sz w:val="30"/>
          <w:szCs w:val="30"/>
        </w:rPr>
        <w:t>可以拟合任意阶的自回归误差模型，并且可以拟合子集自回归模型。</w:t>
      </w:r>
    </w:p>
    <w:p w:rsidR="008828A5" w:rsidRDefault="008828A5" w:rsidP="008828A5">
      <w:pPr>
        <w:ind w:firstLineChars="200" w:firstLine="600"/>
        <w:rPr>
          <w:rFonts w:hint="eastAsia"/>
          <w:sz w:val="30"/>
          <w:szCs w:val="30"/>
        </w:rPr>
      </w:pPr>
      <w:r w:rsidRPr="008828A5">
        <w:rPr>
          <w:rFonts w:hint="eastAsia"/>
          <w:sz w:val="30"/>
          <w:szCs w:val="30"/>
        </w:rPr>
        <w:t>为了</w:t>
      </w:r>
      <w:proofErr w:type="gramStart"/>
      <w:r w:rsidRPr="008828A5">
        <w:rPr>
          <w:rFonts w:hint="eastAsia"/>
          <w:sz w:val="30"/>
          <w:szCs w:val="30"/>
        </w:rPr>
        <w:t>诊断自</w:t>
      </w:r>
      <w:proofErr w:type="gramEnd"/>
      <w:r w:rsidRPr="008828A5">
        <w:rPr>
          <w:rFonts w:hint="eastAsia"/>
          <w:sz w:val="30"/>
          <w:szCs w:val="30"/>
        </w:rPr>
        <w:t>相关性，过程产生广义</w:t>
      </w:r>
      <w:r w:rsidRPr="008828A5">
        <w:rPr>
          <w:rFonts w:hint="eastAsia"/>
          <w:sz w:val="30"/>
          <w:szCs w:val="30"/>
        </w:rPr>
        <w:t>Durbin-Watson</w:t>
      </w:r>
      <w:r w:rsidRPr="008828A5">
        <w:rPr>
          <w:rFonts w:hint="eastAsia"/>
          <w:sz w:val="30"/>
          <w:szCs w:val="30"/>
        </w:rPr>
        <w:t>（</w:t>
      </w:r>
      <w:r w:rsidRPr="008828A5">
        <w:rPr>
          <w:rFonts w:hint="eastAsia"/>
          <w:sz w:val="30"/>
          <w:szCs w:val="30"/>
        </w:rPr>
        <w:t>DW</w:t>
      </w:r>
      <w:r w:rsidRPr="008828A5">
        <w:rPr>
          <w:rFonts w:hint="eastAsia"/>
          <w:sz w:val="30"/>
          <w:szCs w:val="30"/>
        </w:rPr>
        <w:t>）统</w:t>
      </w:r>
      <w:r w:rsidRPr="008828A5">
        <w:rPr>
          <w:rFonts w:hint="eastAsia"/>
          <w:sz w:val="30"/>
          <w:szCs w:val="30"/>
        </w:rPr>
        <w:lastRenderedPageBreak/>
        <w:t>计量和其边缘概率。普通回归分析假定误差方差对于所有观察是相同的，但当误差方差不相同时，数据被称为异方差，此时普通最小二乘法估计不是有效的，同时也影响预测值置信区间的精确性。</w:t>
      </w:r>
      <w:proofErr w:type="spellStart"/>
      <w:r w:rsidRPr="008828A5">
        <w:rPr>
          <w:rFonts w:hint="eastAsia"/>
          <w:sz w:val="30"/>
          <w:szCs w:val="30"/>
        </w:rPr>
        <w:t>Autoreg</w:t>
      </w:r>
      <w:proofErr w:type="spellEnd"/>
      <w:r w:rsidRPr="008828A5">
        <w:rPr>
          <w:rFonts w:hint="eastAsia"/>
          <w:sz w:val="30"/>
          <w:szCs w:val="30"/>
        </w:rPr>
        <w:t>过程能检验异方差，并且提供</w:t>
      </w:r>
      <w:r w:rsidRPr="008828A5">
        <w:rPr>
          <w:rFonts w:hint="eastAsia"/>
          <w:sz w:val="30"/>
          <w:szCs w:val="30"/>
        </w:rPr>
        <w:t>GARCH</w:t>
      </w:r>
      <w:r w:rsidRPr="008828A5">
        <w:rPr>
          <w:rFonts w:hint="eastAsia"/>
          <w:sz w:val="30"/>
          <w:szCs w:val="30"/>
        </w:rPr>
        <w:t>模型族来估计和校正数据易变性。对于带有自相关扰动和随时间变化的条件异方差模型，过程输出条件均值和条件方差的预测值。</w:t>
      </w:r>
    </w:p>
    <w:p w:rsidR="002321D8" w:rsidRDefault="002321D8" w:rsidP="002321D8">
      <w:pPr>
        <w:rPr>
          <w:rFonts w:hint="eastAsia"/>
          <w:sz w:val="30"/>
          <w:szCs w:val="30"/>
        </w:rPr>
      </w:pPr>
    </w:p>
    <w:p w:rsidR="002321D8" w:rsidRDefault="002321D8" w:rsidP="002321D8">
      <w:pPr>
        <w:ind w:firstLine="600"/>
        <w:rPr>
          <w:rFonts w:hint="eastAsia"/>
          <w:sz w:val="30"/>
          <w:szCs w:val="30"/>
        </w:rPr>
      </w:pPr>
      <w:r>
        <w:rPr>
          <w:rFonts w:hint="eastAsia"/>
          <w:sz w:val="30"/>
          <w:szCs w:val="30"/>
        </w:rPr>
        <w:t>基本语法：</w:t>
      </w:r>
    </w:p>
    <w:p w:rsidR="00372575" w:rsidRPr="00372575" w:rsidRDefault="00372575" w:rsidP="00372575">
      <w:pPr>
        <w:ind w:firstLine="1134"/>
        <w:rPr>
          <w:rFonts w:hint="eastAsia"/>
          <w:color w:val="FF0000"/>
          <w:sz w:val="30"/>
          <w:szCs w:val="30"/>
        </w:rPr>
      </w:pPr>
      <w:proofErr w:type="spellStart"/>
      <w:r w:rsidRPr="00372575">
        <w:rPr>
          <w:rFonts w:hint="eastAsia"/>
          <w:color w:val="FF0000"/>
          <w:sz w:val="30"/>
          <w:szCs w:val="30"/>
        </w:rPr>
        <w:t>proc</w:t>
      </w:r>
      <w:proofErr w:type="spellEnd"/>
      <w:r w:rsidRPr="00372575">
        <w:rPr>
          <w:rFonts w:hint="eastAsia"/>
          <w:color w:val="FF0000"/>
          <w:sz w:val="30"/>
          <w:szCs w:val="30"/>
        </w:rPr>
        <w:t xml:space="preserve">  </w:t>
      </w:r>
      <w:proofErr w:type="spellStart"/>
      <w:r w:rsidRPr="00372575">
        <w:rPr>
          <w:rFonts w:hint="eastAsia"/>
          <w:color w:val="FF0000"/>
          <w:sz w:val="30"/>
          <w:szCs w:val="30"/>
        </w:rPr>
        <w:t>autoreg</w:t>
      </w:r>
      <w:proofErr w:type="spellEnd"/>
      <w:r w:rsidRPr="00372575">
        <w:rPr>
          <w:rFonts w:hint="eastAsia"/>
          <w:color w:val="FF0000"/>
          <w:sz w:val="30"/>
          <w:szCs w:val="30"/>
        </w:rPr>
        <w:t xml:space="preserve">  data=</w:t>
      </w:r>
      <w:r w:rsidRPr="00372575">
        <w:rPr>
          <w:rFonts w:hint="eastAsia"/>
          <w:color w:val="FF0000"/>
          <w:sz w:val="30"/>
          <w:szCs w:val="30"/>
        </w:rPr>
        <w:t>数据集</w:t>
      </w:r>
      <w:r w:rsidRPr="00372575">
        <w:rPr>
          <w:rFonts w:hint="eastAsia"/>
          <w:color w:val="FF0000"/>
          <w:sz w:val="30"/>
          <w:szCs w:val="30"/>
        </w:rPr>
        <w:t xml:space="preserve"> &lt;</w:t>
      </w:r>
      <w:r w:rsidR="006E52FD">
        <w:rPr>
          <w:rFonts w:hint="eastAsia"/>
          <w:color w:val="FF0000"/>
          <w:sz w:val="30"/>
          <w:szCs w:val="30"/>
        </w:rPr>
        <w:t>可</w:t>
      </w:r>
      <w:r w:rsidRPr="00372575">
        <w:rPr>
          <w:rFonts w:hint="eastAsia"/>
          <w:color w:val="FF0000"/>
          <w:sz w:val="30"/>
          <w:szCs w:val="30"/>
        </w:rPr>
        <w:t>选项</w:t>
      </w:r>
      <w:r w:rsidRPr="00372575">
        <w:rPr>
          <w:rFonts w:hint="eastAsia"/>
          <w:color w:val="FF0000"/>
          <w:sz w:val="30"/>
          <w:szCs w:val="30"/>
        </w:rPr>
        <w:t>&gt; ;</w:t>
      </w:r>
    </w:p>
    <w:p w:rsidR="00372575" w:rsidRPr="00372575" w:rsidRDefault="00372575" w:rsidP="00372575">
      <w:pPr>
        <w:ind w:firstLine="1134"/>
        <w:rPr>
          <w:rFonts w:hint="eastAsia"/>
          <w:color w:val="FF0000"/>
          <w:sz w:val="30"/>
          <w:szCs w:val="30"/>
        </w:rPr>
      </w:pPr>
      <w:r w:rsidRPr="00372575">
        <w:rPr>
          <w:rFonts w:hint="eastAsia"/>
          <w:color w:val="FF0000"/>
          <w:sz w:val="30"/>
          <w:szCs w:val="30"/>
        </w:rPr>
        <w:t xml:space="preserve">model  </w:t>
      </w:r>
      <w:r w:rsidRPr="00372575">
        <w:rPr>
          <w:rFonts w:hint="eastAsia"/>
          <w:color w:val="FF0000"/>
          <w:sz w:val="30"/>
          <w:szCs w:val="30"/>
        </w:rPr>
        <w:t>因变量</w:t>
      </w:r>
      <w:r w:rsidRPr="00372575">
        <w:rPr>
          <w:rFonts w:hint="eastAsia"/>
          <w:color w:val="FF0000"/>
          <w:sz w:val="30"/>
          <w:szCs w:val="30"/>
        </w:rPr>
        <w:t>=</w:t>
      </w:r>
      <w:r w:rsidRPr="00372575">
        <w:rPr>
          <w:rFonts w:hint="eastAsia"/>
          <w:color w:val="FF0000"/>
          <w:sz w:val="30"/>
          <w:szCs w:val="30"/>
        </w:rPr>
        <w:t>独立回归变量列表</w:t>
      </w:r>
      <w:r w:rsidRPr="00372575">
        <w:rPr>
          <w:rFonts w:hint="eastAsia"/>
          <w:color w:val="FF0000"/>
          <w:sz w:val="30"/>
          <w:szCs w:val="30"/>
        </w:rPr>
        <w:t xml:space="preserve"> &lt;/</w:t>
      </w:r>
      <w:r w:rsidRPr="00372575">
        <w:rPr>
          <w:rFonts w:hint="eastAsia"/>
          <w:color w:val="FF0000"/>
          <w:sz w:val="30"/>
          <w:szCs w:val="30"/>
        </w:rPr>
        <w:t>选项列表</w:t>
      </w:r>
      <w:r w:rsidRPr="00372575">
        <w:rPr>
          <w:rFonts w:hint="eastAsia"/>
          <w:color w:val="FF0000"/>
          <w:sz w:val="30"/>
          <w:szCs w:val="30"/>
        </w:rPr>
        <w:t>&gt;;</w:t>
      </w:r>
    </w:p>
    <w:p w:rsidR="00372575" w:rsidRPr="00372575" w:rsidRDefault="00372575" w:rsidP="00372575">
      <w:pPr>
        <w:ind w:firstLine="1134"/>
        <w:rPr>
          <w:rFonts w:hint="eastAsia"/>
          <w:color w:val="FF0000"/>
          <w:sz w:val="30"/>
          <w:szCs w:val="30"/>
        </w:rPr>
      </w:pPr>
      <w:r w:rsidRPr="00372575">
        <w:rPr>
          <w:rFonts w:hint="eastAsia"/>
          <w:color w:val="FF0000"/>
          <w:sz w:val="30"/>
          <w:szCs w:val="30"/>
        </w:rPr>
        <w:t>output  out=</w:t>
      </w:r>
      <w:r w:rsidRPr="00372575">
        <w:rPr>
          <w:rFonts w:hint="eastAsia"/>
          <w:color w:val="FF0000"/>
          <w:sz w:val="30"/>
          <w:szCs w:val="30"/>
        </w:rPr>
        <w:t>数据集</w:t>
      </w:r>
      <w:r w:rsidRPr="00372575">
        <w:rPr>
          <w:rFonts w:hint="eastAsia"/>
          <w:color w:val="FF0000"/>
          <w:sz w:val="30"/>
          <w:szCs w:val="30"/>
        </w:rPr>
        <w:t xml:space="preserve"> &lt;</w:t>
      </w:r>
      <w:r w:rsidRPr="00372575">
        <w:rPr>
          <w:rFonts w:hint="eastAsia"/>
          <w:color w:val="FF0000"/>
          <w:sz w:val="30"/>
          <w:szCs w:val="30"/>
        </w:rPr>
        <w:t>选项列表</w:t>
      </w:r>
      <w:r w:rsidRPr="00372575">
        <w:rPr>
          <w:rFonts w:hint="eastAsia"/>
          <w:color w:val="FF0000"/>
          <w:sz w:val="30"/>
          <w:szCs w:val="30"/>
        </w:rPr>
        <w:t>&gt;;</w:t>
      </w:r>
    </w:p>
    <w:p w:rsidR="00372575" w:rsidRDefault="00377EEC" w:rsidP="00372575">
      <w:pPr>
        <w:ind w:firstLine="1134"/>
        <w:rPr>
          <w:rFonts w:hint="eastAsia"/>
          <w:color w:val="FF0000"/>
          <w:sz w:val="30"/>
          <w:szCs w:val="30"/>
        </w:rPr>
      </w:pPr>
      <w:r>
        <w:rPr>
          <w:rFonts w:hint="eastAsia"/>
          <w:color w:val="FF0000"/>
          <w:sz w:val="30"/>
          <w:szCs w:val="30"/>
        </w:rPr>
        <w:t>&lt;</w:t>
      </w:r>
      <w:r w:rsidR="00372575" w:rsidRPr="00372575">
        <w:rPr>
          <w:rFonts w:hint="eastAsia"/>
          <w:color w:val="FF0000"/>
          <w:sz w:val="30"/>
          <w:szCs w:val="30"/>
        </w:rPr>
        <w:t xml:space="preserve">by </w:t>
      </w:r>
      <w:r w:rsidR="00372575" w:rsidRPr="00372575">
        <w:rPr>
          <w:rFonts w:hint="eastAsia"/>
          <w:color w:val="FF0000"/>
          <w:sz w:val="30"/>
          <w:szCs w:val="30"/>
        </w:rPr>
        <w:t>变量</w:t>
      </w:r>
      <w:r w:rsidR="00372575" w:rsidRPr="00372575">
        <w:rPr>
          <w:rFonts w:hint="eastAsia"/>
          <w:color w:val="FF0000"/>
          <w:sz w:val="30"/>
          <w:szCs w:val="30"/>
        </w:rPr>
        <w:t>;</w:t>
      </w:r>
      <w:r>
        <w:rPr>
          <w:rFonts w:hint="eastAsia"/>
          <w:color w:val="FF0000"/>
          <w:sz w:val="30"/>
          <w:szCs w:val="30"/>
        </w:rPr>
        <w:t>&gt;</w:t>
      </w:r>
    </w:p>
    <w:p w:rsidR="00372575" w:rsidRDefault="00372575" w:rsidP="00372575">
      <w:pPr>
        <w:ind w:firstLine="600"/>
        <w:rPr>
          <w:rFonts w:hint="eastAsia"/>
          <w:sz w:val="30"/>
          <w:szCs w:val="30"/>
        </w:rPr>
      </w:pPr>
      <w:r>
        <w:rPr>
          <w:rFonts w:hint="eastAsia"/>
          <w:sz w:val="30"/>
          <w:szCs w:val="30"/>
        </w:rPr>
        <w:t>说明：</w:t>
      </w:r>
    </w:p>
    <w:p w:rsidR="00372575" w:rsidRDefault="006E52FD" w:rsidP="00372575">
      <w:pPr>
        <w:ind w:firstLine="600"/>
        <w:rPr>
          <w:rFonts w:hint="eastAsia"/>
          <w:sz w:val="30"/>
          <w:szCs w:val="30"/>
        </w:rPr>
      </w:pPr>
      <w:r>
        <w:rPr>
          <w:rFonts w:hint="eastAsia"/>
          <w:sz w:val="30"/>
          <w:szCs w:val="30"/>
        </w:rPr>
        <w:t>（</w:t>
      </w:r>
      <w:r>
        <w:rPr>
          <w:rFonts w:hint="eastAsia"/>
          <w:sz w:val="30"/>
          <w:szCs w:val="30"/>
        </w:rPr>
        <w:t>1</w:t>
      </w:r>
      <w:r>
        <w:rPr>
          <w:rFonts w:hint="eastAsia"/>
          <w:sz w:val="30"/>
          <w:szCs w:val="30"/>
        </w:rPr>
        <w:t>）</w:t>
      </w:r>
      <w:proofErr w:type="spellStart"/>
      <w:r>
        <w:rPr>
          <w:rFonts w:hint="eastAsia"/>
          <w:sz w:val="30"/>
          <w:szCs w:val="30"/>
        </w:rPr>
        <w:t>proc</w:t>
      </w:r>
      <w:proofErr w:type="spellEnd"/>
      <w:r>
        <w:rPr>
          <w:rFonts w:hint="eastAsia"/>
          <w:sz w:val="30"/>
          <w:szCs w:val="30"/>
        </w:rPr>
        <w:t xml:space="preserve"> </w:t>
      </w:r>
      <w:proofErr w:type="spellStart"/>
      <w:r>
        <w:rPr>
          <w:rFonts w:hint="eastAsia"/>
          <w:sz w:val="30"/>
          <w:szCs w:val="30"/>
        </w:rPr>
        <w:t>autoreg</w:t>
      </w:r>
      <w:proofErr w:type="spellEnd"/>
      <w:r>
        <w:rPr>
          <w:rFonts w:hint="eastAsia"/>
          <w:sz w:val="30"/>
          <w:szCs w:val="30"/>
        </w:rPr>
        <w:t>语句可选项</w:t>
      </w:r>
    </w:p>
    <w:p w:rsidR="00D56ABD" w:rsidRPr="00D56ABD" w:rsidRDefault="00D56ABD" w:rsidP="00D56ABD">
      <w:pPr>
        <w:rPr>
          <w:sz w:val="30"/>
          <w:szCs w:val="30"/>
        </w:rPr>
      </w:pPr>
      <w:r w:rsidRPr="00D56ABD">
        <w:rPr>
          <w:sz w:val="30"/>
          <w:szCs w:val="30"/>
        </w:rPr>
        <w:t></w:t>
      </w:r>
      <w:r w:rsidRPr="00D56ABD">
        <w:rPr>
          <w:sz w:val="30"/>
          <w:szCs w:val="30"/>
        </w:rPr>
        <w:tab/>
      </w:r>
      <w:r w:rsidR="006B788D">
        <w:rPr>
          <w:rFonts w:hint="eastAsia"/>
          <w:sz w:val="30"/>
          <w:szCs w:val="30"/>
        </w:rPr>
        <w:t xml:space="preserve"> </w:t>
      </w:r>
      <w:proofErr w:type="spellStart"/>
      <w:r w:rsidRPr="00D56ABD">
        <w:rPr>
          <w:sz w:val="30"/>
          <w:szCs w:val="30"/>
          <w:shd w:val="pct15" w:color="auto" w:fill="FFFFFF"/>
        </w:rPr>
        <w:t>outest</w:t>
      </w:r>
      <w:proofErr w:type="spellEnd"/>
      <w:r w:rsidRPr="00D56ABD">
        <w:rPr>
          <w:rFonts w:hint="eastAsia"/>
          <w:sz w:val="30"/>
          <w:szCs w:val="30"/>
          <w:shd w:val="pct15" w:color="auto" w:fill="FFFFFF"/>
        </w:rPr>
        <w:t>=</w:t>
      </w:r>
      <w:r w:rsidRPr="00D56ABD">
        <w:rPr>
          <w:rFonts w:hint="eastAsia"/>
          <w:sz w:val="30"/>
          <w:szCs w:val="30"/>
          <w:shd w:val="pct15" w:color="auto" w:fill="FFFFFF"/>
        </w:rPr>
        <w:t>数据集</w:t>
      </w:r>
      <w:r w:rsidRPr="00D56ABD">
        <w:rPr>
          <w:rFonts w:hint="eastAsia"/>
          <w:sz w:val="30"/>
          <w:szCs w:val="30"/>
        </w:rPr>
        <w:t>——</w:t>
      </w:r>
      <w:proofErr w:type="gramStart"/>
      <w:r w:rsidRPr="00D56ABD">
        <w:rPr>
          <w:rFonts w:hint="eastAsia"/>
          <w:sz w:val="30"/>
          <w:szCs w:val="30"/>
        </w:rPr>
        <w:t>把估计</w:t>
      </w:r>
      <w:proofErr w:type="gramEnd"/>
      <w:r w:rsidRPr="00D56ABD">
        <w:rPr>
          <w:rFonts w:hint="eastAsia"/>
          <w:sz w:val="30"/>
          <w:szCs w:val="30"/>
        </w:rPr>
        <w:t>参数输出到指定数据集</w:t>
      </w:r>
      <w:r>
        <w:rPr>
          <w:rFonts w:hint="eastAsia"/>
          <w:sz w:val="30"/>
          <w:szCs w:val="30"/>
        </w:rPr>
        <w:t>；</w:t>
      </w:r>
    </w:p>
    <w:p w:rsidR="006E52FD" w:rsidRDefault="00D56ABD" w:rsidP="00D56ABD">
      <w:pPr>
        <w:rPr>
          <w:rFonts w:hint="eastAsia"/>
          <w:sz w:val="30"/>
          <w:szCs w:val="30"/>
        </w:rPr>
      </w:pPr>
      <w:r w:rsidRPr="00D56ABD">
        <w:rPr>
          <w:sz w:val="30"/>
          <w:szCs w:val="30"/>
        </w:rPr>
        <w:t></w:t>
      </w:r>
      <w:r w:rsidR="006B788D">
        <w:rPr>
          <w:rFonts w:hint="eastAsia"/>
          <w:sz w:val="30"/>
          <w:szCs w:val="30"/>
        </w:rPr>
        <w:t xml:space="preserve">  </w:t>
      </w:r>
      <w:proofErr w:type="spellStart"/>
      <w:r w:rsidRPr="00D56ABD">
        <w:rPr>
          <w:sz w:val="30"/>
          <w:szCs w:val="30"/>
          <w:shd w:val="pct15" w:color="auto" w:fill="FFFFFF"/>
        </w:rPr>
        <w:t>covout</w:t>
      </w:r>
      <w:proofErr w:type="spellEnd"/>
      <w:r w:rsidRPr="00D56ABD">
        <w:rPr>
          <w:rFonts w:hint="eastAsia"/>
          <w:sz w:val="30"/>
          <w:szCs w:val="30"/>
          <w:shd w:val="pct15" w:color="auto" w:fill="FFFFFF"/>
        </w:rPr>
        <w:t>=</w:t>
      </w:r>
      <w:r w:rsidRPr="00D56ABD">
        <w:rPr>
          <w:rFonts w:hint="eastAsia"/>
          <w:sz w:val="30"/>
          <w:szCs w:val="30"/>
          <w:shd w:val="pct15" w:color="auto" w:fill="FFFFFF"/>
        </w:rPr>
        <w:t>数据集</w:t>
      </w:r>
      <w:r w:rsidRPr="00D56ABD">
        <w:rPr>
          <w:rFonts w:hint="eastAsia"/>
          <w:sz w:val="30"/>
          <w:szCs w:val="30"/>
        </w:rPr>
        <w:t>——</w:t>
      </w:r>
      <w:proofErr w:type="gramStart"/>
      <w:r w:rsidRPr="00D56ABD">
        <w:rPr>
          <w:rFonts w:hint="eastAsia"/>
          <w:sz w:val="30"/>
          <w:szCs w:val="30"/>
        </w:rPr>
        <w:t>把估计</w:t>
      </w:r>
      <w:proofErr w:type="gramEnd"/>
      <w:r w:rsidRPr="00D56ABD">
        <w:rPr>
          <w:rFonts w:hint="eastAsia"/>
          <w:sz w:val="30"/>
          <w:szCs w:val="30"/>
        </w:rPr>
        <w:t>参数的协方差阵输出到指定数据集</w:t>
      </w:r>
      <w:r>
        <w:rPr>
          <w:rFonts w:hint="eastAsia"/>
          <w:sz w:val="30"/>
          <w:szCs w:val="30"/>
        </w:rPr>
        <w:t>；</w:t>
      </w:r>
    </w:p>
    <w:p w:rsidR="00D56ABD" w:rsidRDefault="006B788D" w:rsidP="006B788D">
      <w:pPr>
        <w:ind w:firstLine="600"/>
        <w:rPr>
          <w:rFonts w:hint="eastAsia"/>
          <w:sz w:val="30"/>
          <w:szCs w:val="30"/>
        </w:rPr>
      </w:pPr>
      <w:r>
        <w:rPr>
          <w:rFonts w:hint="eastAsia"/>
          <w:sz w:val="30"/>
          <w:szCs w:val="30"/>
        </w:rPr>
        <w:t>（</w:t>
      </w:r>
      <w:r>
        <w:rPr>
          <w:rFonts w:hint="eastAsia"/>
          <w:sz w:val="30"/>
          <w:szCs w:val="30"/>
        </w:rPr>
        <w:t>2</w:t>
      </w:r>
      <w:r>
        <w:rPr>
          <w:rFonts w:hint="eastAsia"/>
          <w:sz w:val="30"/>
          <w:szCs w:val="30"/>
        </w:rPr>
        <w:t>）</w:t>
      </w:r>
      <w:r w:rsidRPr="006B788D">
        <w:rPr>
          <w:rFonts w:hint="eastAsia"/>
          <w:sz w:val="30"/>
          <w:szCs w:val="30"/>
        </w:rPr>
        <w:t>model</w:t>
      </w:r>
      <w:r w:rsidRPr="006B788D">
        <w:rPr>
          <w:rFonts w:hint="eastAsia"/>
          <w:sz w:val="30"/>
          <w:szCs w:val="30"/>
        </w:rPr>
        <w:t>语句</w:t>
      </w:r>
    </w:p>
    <w:p w:rsidR="006B788D" w:rsidRPr="006B788D" w:rsidRDefault="006B788D" w:rsidP="006B788D">
      <w:pPr>
        <w:rPr>
          <w:sz w:val="30"/>
          <w:szCs w:val="30"/>
        </w:rPr>
      </w:pPr>
      <w:r w:rsidRPr="006B788D">
        <w:rPr>
          <w:sz w:val="30"/>
          <w:szCs w:val="30"/>
        </w:rPr>
        <w:t></w:t>
      </w:r>
      <w:r w:rsidRPr="006B788D">
        <w:rPr>
          <w:sz w:val="30"/>
          <w:szCs w:val="30"/>
        </w:rPr>
        <w:tab/>
      </w:r>
      <w:r w:rsidR="009116A3">
        <w:rPr>
          <w:rFonts w:hint="eastAsia"/>
          <w:sz w:val="30"/>
          <w:szCs w:val="30"/>
        </w:rPr>
        <w:t xml:space="preserve"> </w:t>
      </w:r>
      <w:r w:rsidRPr="009116A3">
        <w:rPr>
          <w:sz w:val="30"/>
          <w:szCs w:val="30"/>
          <w:shd w:val="pct15" w:color="auto" w:fill="FFFFFF"/>
        </w:rPr>
        <w:t>center</w:t>
      </w:r>
      <w:r w:rsidRPr="006B788D">
        <w:rPr>
          <w:sz w:val="30"/>
          <w:szCs w:val="30"/>
        </w:rPr>
        <w:t>——</w:t>
      </w:r>
      <w:r w:rsidRPr="006B788D">
        <w:rPr>
          <w:rFonts w:hint="eastAsia"/>
          <w:sz w:val="30"/>
          <w:szCs w:val="30"/>
        </w:rPr>
        <w:t>通过减去均值中心化因变量并且取消模型的均值参数</w:t>
      </w:r>
      <w:r w:rsidR="009116A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r w:rsidR="009116A3">
        <w:rPr>
          <w:rFonts w:hint="eastAsia"/>
          <w:sz w:val="30"/>
          <w:szCs w:val="30"/>
        </w:rPr>
        <w:t xml:space="preserve"> </w:t>
      </w:r>
      <w:proofErr w:type="spellStart"/>
      <w:r w:rsidRPr="009116A3">
        <w:rPr>
          <w:sz w:val="30"/>
          <w:szCs w:val="30"/>
          <w:shd w:val="pct15" w:color="auto" w:fill="FFFFFF"/>
        </w:rPr>
        <w:t>noint</w:t>
      </w:r>
      <w:proofErr w:type="spellEnd"/>
      <w:r w:rsidRPr="006B788D">
        <w:rPr>
          <w:sz w:val="30"/>
          <w:szCs w:val="30"/>
        </w:rPr>
        <w:t>——</w:t>
      </w:r>
      <w:r w:rsidRPr="006B788D">
        <w:rPr>
          <w:rFonts w:hint="eastAsia"/>
          <w:sz w:val="30"/>
          <w:szCs w:val="30"/>
        </w:rPr>
        <w:t>取消模型的均值参数</w:t>
      </w:r>
      <w:r w:rsidR="009116A3">
        <w:rPr>
          <w:rFonts w:hint="eastAsia"/>
          <w:sz w:val="30"/>
          <w:szCs w:val="30"/>
        </w:rPr>
        <w:t>；</w:t>
      </w:r>
    </w:p>
    <w:p w:rsidR="006B788D" w:rsidRPr="006B788D" w:rsidRDefault="006B788D" w:rsidP="006B788D">
      <w:pPr>
        <w:rPr>
          <w:sz w:val="30"/>
          <w:szCs w:val="30"/>
        </w:rPr>
      </w:pPr>
      <w:r w:rsidRPr="006B788D">
        <w:rPr>
          <w:sz w:val="30"/>
          <w:szCs w:val="30"/>
        </w:rPr>
        <w:t></w:t>
      </w:r>
      <w:r w:rsidR="009116A3">
        <w:rPr>
          <w:rFonts w:hint="eastAsia"/>
          <w:sz w:val="30"/>
          <w:szCs w:val="30"/>
        </w:rPr>
        <w:t xml:space="preserve">  </w:t>
      </w:r>
      <w:proofErr w:type="spellStart"/>
      <w:r w:rsidRPr="009116A3">
        <w:rPr>
          <w:sz w:val="30"/>
          <w:szCs w:val="30"/>
          <w:shd w:val="pct15" w:color="auto" w:fill="FFFFFF"/>
        </w:rPr>
        <w:t>nlag</w:t>
      </w:r>
      <w:proofErr w:type="spellEnd"/>
      <w:r w:rsidRPr="009116A3">
        <w:rPr>
          <w:rFonts w:hint="eastAsia"/>
          <w:sz w:val="30"/>
          <w:szCs w:val="30"/>
          <w:shd w:val="pct15" w:color="auto" w:fill="FFFFFF"/>
        </w:rPr>
        <w:t>＝数值</w:t>
      </w:r>
      <w:r w:rsidR="009116A3" w:rsidRPr="009116A3">
        <w:rPr>
          <w:rFonts w:hint="eastAsia"/>
          <w:sz w:val="30"/>
          <w:szCs w:val="30"/>
          <w:shd w:val="pct15" w:color="auto" w:fill="FFFFFF"/>
        </w:rPr>
        <w:t xml:space="preserve"> | (</w:t>
      </w:r>
      <w:r w:rsidRPr="009116A3">
        <w:rPr>
          <w:rFonts w:hint="eastAsia"/>
          <w:sz w:val="30"/>
          <w:szCs w:val="30"/>
          <w:shd w:val="pct15" w:color="auto" w:fill="FFFFFF"/>
        </w:rPr>
        <w:t>数值列表</w:t>
      </w:r>
      <w:r w:rsidR="009116A3" w:rsidRPr="009116A3">
        <w:rPr>
          <w:rFonts w:hint="eastAsia"/>
          <w:sz w:val="30"/>
          <w:szCs w:val="30"/>
          <w:shd w:val="pct15" w:color="auto" w:fill="FFFFFF"/>
        </w:rPr>
        <w:t>)</w:t>
      </w:r>
      <w:r w:rsidRPr="006B788D">
        <w:rPr>
          <w:rFonts w:hint="eastAsia"/>
          <w:sz w:val="30"/>
          <w:szCs w:val="30"/>
        </w:rPr>
        <w:t>——指定自回归误差的</w:t>
      </w:r>
      <w:proofErr w:type="gramStart"/>
      <w:r w:rsidRPr="006B788D">
        <w:rPr>
          <w:rFonts w:hint="eastAsia"/>
          <w:sz w:val="30"/>
          <w:szCs w:val="30"/>
        </w:rPr>
        <w:t>阶或者</w:t>
      </w:r>
      <w:proofErr w:type="gramEnd"/>
      <w:r w:rsidRPr="006B788D">
        <w:rPr>
          <w:rFonts w:hint="eastAsia"/>
          <w:sz w:val="30"/>
          <w:szCs w:val="30"/>
        </w:rPr>
        <w:t>自回</w:t>
      </w:r>
      <w:r w:rsidRPr="006B788D">
        <w:rPr>
          <w:rFonts w:hint="eastAsia"/>
          <w:sz w:val="30"/>
          <w:szCs w:val="30"/>
        </w:rPr>
        <w:lastRenderedPageBreak/>
        <w:t>归误差的时间间隔的子集。例如，</w:t>
      </w:r>
      <w:proofErr w:type="spellStart"/>
      <w:r w:rsidRPr="006B788D">
        <w:rPr>
          <w:sz w:val="30"/>
          <w:szCs w:val="30"/>
        </w:rPr>
        <w:t>nlag</w:t>
      </w:r>
      <w:proofErr w:type="spellEnd"/>
      <w:r w:rsidR="009116A3">
        <w:rPr>
          <w:rFonts w:hint="eastAsia"/>
          <w:sz w:val="30"/>
          <w:szCs w:val="30"/>
        </w:rPr>
        <w:t>=</w:t>
      </w:r>
      <w:r w:rsidRPr="006B788D">
        <w:rPr>
          <w:sz w:val="30"/>
          <w:szCs w:val="30"/>
        </w:rPr>
        <w:t>3</w:t>
      </w:r>
      <w:r w:rsidRPr="006B788D">
        <w:rPr>
          <w:rFonts w:hint="eastAsia"/>
          <w:sz w:val="30"/>
          <w:szCs w:val="30"/>
        </w:rPr>
        <w:t>与</w:t>
      </w:r>
      <w:proofErr w:type="spellStart"/>
      <w:r w:rsidRPr="006B788D">
        <w:rPr>
          <w:sz w:val="30"/>
          <w:szCs w:val="30"/>
        </w:rPr>
        <w:t>nlag</w:t>
      </w:r>
      <w:proofErr w:type="spellEnd"/>
      <w:r w:rsidR="009116A3">
        <w:rPr>
          <w:rFonts w:hint="eastAsia"/>
          <w:sz w:val="30"/>
          <w:szCs w:val="30"/>
        </w:rPr>
        <w:t>=(</w:t>
      </w:r>
      <w:r w:rsidRPr="006B788D">
        <w:rPr>
          <w:sz w:val="30"/>
          <w:szCs w:val="30"/>
        </w:rPr>
        <w:t>1 2</w:t>
      </w:r>
      <w:r w:rsidR="009116A3">
        <w:rPr>
          <w:rFonts w:hint="eastAsia"/>
          <w:sz w:val="30"/>
          <w:szCs w:val="30"/>
        </w:rPr>
        <w:t xml:space="preserve"> </w:t>
      </w:r>
      <w:r w:rsidRPr="006B788D">
        <w:rPr>
          <w:sz w:val="30"/>
          <w:szCs w:val="30"/>
        </w:rPr>
        <w:t>3</w:t>
      </w:r>
      <w:r w:rsidR="009116A3">
        <w:rPr>
          <w:rFonts w:hint="eastAsia"/>
          <w:sz w:val="30"/>
          <w:szCs w:val="30"/>
        </w:rPr>
        <w:t>)</w:t>
      </w:r>
      <w:r w:rsidRPr="006B788D">
        <w:rPr>
          <w:rFonts w:hint="eastAsia"/>
          <w:sz w:val="30"/>
          <w:szCs w:val="30"/>
        </w:rPr>
        <w:t>作用相同，但与</w:t>
      </w:r>
      <w:proofErr w:type="spellStart"/>
      <w:r w:rsidRPr="006B788D">
        <w:rPr>
          <w:sz w:val="30"/>
          <w:szCs w:val="30"/>
        </w:rPr>
        <w:t>nlag</w:t>
      </w:r>
      <w:proofErr w:type="spellEnd"/>
      <w:r w:rsidR="009116A3">
        <w:rPr>
          <w:rFonts w:hint="eastAsia"/>
          <w:sz w:val="30"/>
          <w:szCs w:val="30"/>
        </w:rPr>
        <w:t>=(</w:t>
      </w:r>
      <w:r w:rsidRPr="006B788D">
        <w:rPr>
          <w:sz w:val="30"/>
          <w:szCs w:val="30"/>
        </w:rPr>
        <w:t>1</w:t>
      </w:r>
      <w:r w:rsidR="009116A3">
        <w:rPr>
          <w:rFonts w:hint="eastAsia"/>
          <w:sz w:val="30"/>
          <w:szCs w:val="30"/>
        </w:rPr>
        <w:t xml:space="preserve"> </w:t>
      </w:r>
      <w:r w:rsidRPr="006B788D">
        <w:rPr>
          <w:sz w:val="30"/>
          <w:szCs w:val="30"/>
        </w:rPr>
        <w:t>3</w:t>
      </w:r>
      <w:r w:rsidR="009116A3">
        <w:rPr>
          <w:rFonts w:hint="eastAsia"/>
          <w:sz w:val="30"/>
          <w:szCs w:val="30"/>
        </w:rPr>
        <w:t>)</w:t>
      </w:r>
      <w:r w:rsidRPr="006B788D">
        <w:rPr>
          <w:rFonts w:hint="eastAsia"/>
          <w:sz w:val="30"/>
          <w:szCs w:val="30"/>
        </w:rPr>
        <w:t>等不同</w:t>
      </w:r>
      <w:r w:rsidR="009116A3">
        <w:rPr>
          <w:rFonts w:hint="eastAsia"/>
          <w:sz w:val="30"/>
          <w:szCs w:val="30"/>
        </w:rPr>
        <w:t>；</w:t>
      </w:r>
    </w:p>
    <w:p w:rsidR="006B788D" w:rsidRPr="006B788D" w:rsidRDefault="00BA648F" w:rsidP="006B788D">
      <w:pPr>
        <w:rPr>
          <w:sz w:val="30"/>
          <w:szCs w:val="30"/>
        </w:rPr>
      </w:pPr>
      <w:r>
        <w:rPr>
          <w:sz w:val="30"/>
          <w:szCs w:val="30"/>
        </w:rPr>
        <w:t></w:t>
      </w:r>
      <w:r>
        <w:rPr>
          <w:rFonts w:hint="eastAsia"/>
          <w:sz w:val="30"/>
          <w:szCs w:val="30"/>
        </w:rPr>
        <w:t xml:space="preserve"> </w:t>
      </w:r>
      <w:r w:rsidRPr="00BA648F">
        <w:rPr>
          <w:rFonts w:hint="eastAsia"/>
          <w:sz w:val="30"/>
          <w:szCs w:val="30"/>
          <w:shd w:val="pct15" w:color="auto" w:fill="FFFFFF"/>
        </w:rPr>
        <w:t xml:space="preserve"> </w:t>
      </w:r>
      <w:proofErr w:type="spellStart"/>
      <w:r w:rsidR="006B788D" w:rsidRPr="00BA648F">
        <w:rPr>
          <w:sz w:val="30"/>
          <w:szCs w:val="30"/>
          <w:shd w:val="pct15" w:color="auto" w:fill="FFFFFF"/>
        </w:rPr>
        <w:t>garch</w:t>
      </w:r>
      <w:proofErr w:type="spellEnd"/>
      <w:r w:rsidRPr="00BA648F">
        <w:rPr>
          <w:rFonts w:hint="eastAsia"/>
          <w:sz w:val="30"/>
          <w:szCs w:val="30"/>
          <w:shd w:val="pct15" w:color="auto" w:fill="FFFFFF"/>
        </w:rPr>
        <w:t>=(</w:t>
      </w:r>
      <w:r w:rsidR="006B788D" w:rsidRPr="00BA648F">
        <w:rPr>
          <w:sz w:val="30"/>
          <w:szCs w:val="30"/>
          <w:shd w:val="pct15" w:color="auto" w:fill="FFFFFF"/>
        </w:rPr>
        <w:t>q=</w:t>
      </w:r>
      <w:r w:rsidR="006B788D" w:rsidRPr="00BA648F">
        <w:rPr>
          <w:rFonts w:hint="eastAsia"/>
          <w:sz w:val="30"/>
          <w:szCs w:val="30"/>
          <w:shd w:val="pct15" w:color="auto" w:fill="FFFFFF"/>
        </w:rPr>
        <w:t>数值</w:t>
      </w:r>
      <w:r w:rsidR="006B788D" w:rsidRPr="00BA648F">
        <w:rPr>
          <w:sz w:val="30"/>
          <w:szCs w:val="30"/>
          <w:shd w:val="pct15" w:color="auto" w:fill="FFFFFF"/>
        </w:rPr>
        <w:t>,</w:t>
      </w:r>
      <w:r w:rsidRPr="00BA648F">
        <w:rPr>
          <w:rFonts w:hint="eastAsia"/>
          <w:sz w:val="30"/>
          <w:szCs w:val="30"/>
          <w:shd w:val="pct15" w:color="auto" w:fill="FFFFFF"/>
        </w:rPr>
        <w:t xml:space="preserve"> </w:t>
      </w:r>
      <w:r w:rsidR="006B788D" w:rsidRPr="00BA648F">
        <w:rPr>
          <w:sz w:val="30"/>
          <w:szCs w:val="30"/>
          <w:shd w:val="pct15" w:color="auto" w:fill="FFFFFF"/>
        </w:rPr>
        <w:t>p=</w:t>
      </w:r>
      <w:r w:rsidR="006B788D" w:rsidRPr="00BA648F">
        <w:rPr>
          <w:rFonts w:hint="eastAsia"/>
          <w:sz w:val="30"/>
          <w:szCs w:val="30"/>
          <w:shd w:val="pct15" w:color="auto" w:fill="FFFFFF"/>
        </w:rPr>
        <w:t>数值</w:t>
      </w:r>
      <w:r w:rsidRPr="00BA648F">
        <w:rPr>
          <w:sz w:val="30"/>
          <w:szCs w:val="30"/>
          <w:shd w:val="pct15" w:color="auto" w:fill="FFFFFF"/>
        </w:rPr>
        <w:t>,</w:t>
      </w:r>
      <w:r w:rsidR="006B788D" w:rsidRPr="00BA648F">
        <w:rPr>
          <w:sz w:val="30"/>
          <w:szCs w:val="30"/>
          <w:shd w:val="pct15" w:color="auto" w:fill="FFFFFF"/>
        </w:rPr>
        <w:t>type=</w:t>
      </w:r>
      <w:r w:rsidR="006B788D" w:rsidRPr="00BA648F">
        <w:rPr>
          <w:rFonts w:hint="eastAsia"/>
          <w:sz w:val="30"/>
          <w:szCs w:val="30"/>
          <w:shd w:val="pct15" w:color="auto" w:fill="FFFFFF"/>
        </w:rPr>
        <w:t>选择值</w:t>
      </w:r>
      <w:r w:rsidRPr="00BA648F">
        <w:rPr>
          <w:sz w:val="30"/>
          <w:szCs w:val="30"/>
          <w:shd w:val="pct15" w:color="auto" w:fill="FFFFFF"/>
        </w:rPr>
        <w:t>,</w:t>
      </w:r>
      <w:r w:rsidRPr="00BA648F">
        <w:rPr>
          <w:rFonts w:hint="eastAsia"/>
          <w:sz w:val="30"/>
          <w:szCs w:val="30"/>
          <w:shd w:val="pct15" w:color="auto" w:fill="FFFFFF"/>
        </w:rPr>
        <w:t xml:space="preserve"> </w:t>
      </w:r>
      <w:r w:rsidRPr="00BA648F">
        <w:rPr>
          <w:sz w:val="30"/>
          <w:szCs w:val="30"/>
          <w:shd w:val="pct15" w:color="auto" w:fill="FFFFFF"/>
        </w:rPr>
        <w:t xml:space="preserve">mean, </w:t>
      </w:r>
      <w:proofErr w:type="spellStart"/>
      <w:r w:rsidR="006B788D" w:rsidRPr="00BA648F">
        <w:rPr>
          <w:sz w:val="30"/>
          <w:szCs w:val="30"/>
          <w:shd w:val="pct15" w:color="auto" w:fill="FFFFFF"/>
        </w:rPr>
        <w:t>noint</w:t>
      </w:r>
      <w:proofErr w:type="spellEnd"/>
      <w:r w:rsidR="006B788D" w:rsidRPr="00BA648F">
        <w:rPr>
          <w:sz w:val="30"/>
          <w:szCs w:val="30"/>
          <w:shd w:val="pct15" w:color="auto" w:fill="FFFFFF"/>
        </w:rPr>
        <w:t>,</w:t>
      </w:r>
      <w:r w:rsidRPr="00BA648F">
        <w:rPr>
          <w:rFonts w:hint="eastAsia"/>
          <w:sz w:val="30"/>
          <w:szCs w:val="30"/>
          <w:shd w:val="pct15" w:color="auto" w:fill="FFFFFF"/>
        </w:rPr>
        <w:t xml:space="preserve"> </w:t>
      </w:r>
      <w:proofErr w:type="spellStart"/>
      <w:r w:rsidR="006B788D" w:rsidRPr="00BA648F">
        <w:rPr>
          <w:sz w:val="30"/>
          <w:szCs w:val="30"/>
          <w:shd w:val="pct15" w:color="auto" w:fill="FFFFFF"/>
        </w:rPr>
        <w:t>tr</w:t>
      </w:r>
      <w:proofErr w:type="spellEnd"/>
      <w:r w:rsidRPr="00BA648F">
        <w:rPr>
          <w:rFonts w:hint="eastAsia"/>
          <w:sz w:val="30"/>
          <w:szCs w:val="30"/>
          <w:shd w:val="pct15" w:color="auto" w:fill="FFFFFF"/>
        </w:rPr>
        <w:t>)</w:t>
      </w:r>
      <w:r w:rsidR="006B788D" w:rsidRPr="006B788D">
        <w:rPr>
          <w:rFonts w:hint="eastAsia"/>
          <w:sz w:val="30"/>
          <w:szCs w:val="30"/>
        </w:rPr>
        <w:t>——指定广义条件异方差</w:t>
      </w:r>
      <w:r w:rsidR="006B788D" w:rsidRPr="006B788D">
        <w:rPr>
          <w:sz w:val="30"/>
          <w:szCs w:val="30"/>
        </w:rPr>
        <w:t>GARCH</w:t>
      </w:r>
      <w:r w:rsidR="006B788D" w:rsidRPr="006B788D">
        <w:rPr>
          <w:rFonts w:hint="eastAsia"/>
          <w:sz w:val="30"/>
          <w:szCs w:val="30"/>
        </w:rPr>
        <w:t>模型的类型。例如，定义</w:t>
      </w:r>
      <w:r w:rsidR="006B788D" w:rsidRPr="006B788D">
        <w:rPr>
          <w:sz w:val="30"/>
          <w:szCs w:val="30"/>
        </w:rPr>
        <w:t>GARCH</w:t>
      </w:r>
      <w:r>
        <w:rPr>
          <w:rFonts w:hint="eastAsia"/>
          <w:sz w:val="30"/>
          <w:szCs w:val="30"/>
        </w:rPr>
        <w:t>(</w:t>
      </w:r>
      <w:r w:rsidR="006B788D" w:rsidRPr="006B788D">
        <w:rPr>
          <w:sz w:val="30"/>
          <w:szCs w:val="30"/>
        </w:rPr>
        <w:t>2</w:t>
      </w:r>
      <w:r>
        <w:rPr>
          <w:rFonts w:hint="eastAsia"/>
          <w:sz w:val="30"/>
          <w:szCs w:val="30"/>
        </w:rPr>
        <w:t>,</w:t>
      </w:r>
      <w:r w:rsidR="006B788D" w:rsidRPr="006B788D">
        <w:rPr>
          <w:sz w:val="30"/>
          <w:szCs w:val="30"/>
        </w:rPr>
        <w:t>1</w:t>
      </w:r>
      <w:r>
        <w:rPr>
          <w:rFonts w:hint="eastAsia"/>
          <w:sz w:val="30"/>
          <w:szCs w:val="30"/>
        </w:rPr>
        <w:t>)</w:t>
      </w:r>
      <w:r w:rsidR="006B788D" w:rsidRPr="006B788D">
        <w:rPr>
          <w:rFonts w:hint="eastAsia"/>
          <w:sz w:val="30"/>
          <w:szCs w:val="30"/>
        </w:rPr>
        <w:t>回归模型：</w:t>
      </w:r>
    </w:p>
    <w:p w:rsidR="006B788D" w:rsidRPr="00BA648F" w:rsidRDefault="006B788D" w:rsidP="00BA648F">
      <w:pPr>
        <w:jc w:val="center"/>
        <w:rPr>
          <w:color w:val="FF0000"/>
          <w:sz w:val="30"/>
          <w:szCs w:val="30"/>
        </w:rPr>
      </w:pPr>
      <w:proofErr w:type="gramStart"/>
      <w:r w:rsidRPr="00BA648F">
        <w:rPr>
          <w:color w:val="FF0000"/>
          <w:sz w:val="30"/>
          <w:szCs w:val="30"/>
        </w:rPr>
        <w:t>model  y</w:t>
      </w:r>
      <w:proofErr w:type="gramEnd"/>
      <w:r w:rsidRPr="00BA648F">
        <w:rPr>
          <w:color w:val="FF0000"/>
          <w:sz w:val="30"/>
          <w:szCs w:val="30"/>
        </w:rPr>
        <w:t>=x1  x2  /</w:t>
      </w:r>
      <w:r w:rsidR="00BA648F" w:rsidRPr="00BA648F">
        <w:rPr>
          <w:rFonts w:hint="eastAsia"/>
          <w:color w:val="FF0000"/>
          <w:sz w:val="30"/>
          <w:szCs w:val="30"/>
        </w:rPr>
        <w:t xml:space="preserve"> </w:t>
      </w:r>
      <w:proofErr w:type="spellStart"/>
      <w:r w:rsidRPr="00BA648F">
        <w:rPr>
          <w:color w:val="FF0000"/>
          <w:sz w:val="30"/>
          <w:szCs w:val="30"/>
        </w:rPr>
        <w:t>garch</w:t>
      </w:r>
      <w:proofErr w:type="spellEnd"/>
      <w:r w:rsidRPr="00BA648F">
        <w:rPr>
          <w:color w:val="FF0000"/>
          <w:sz w:val="30"/>
          <w:szCs w:val="30"/>
        </w:rPr>
        <w:t>=</w:t>
      </w:r>
      <w:r w:rsidR="00BA648F" w:rsidRPr="00BA648F">
        <w:rPr>
          <w:rFonts w:hint="eastAsia"/>
          <w:color w:val="FF0000"/>
          <w:sz w:val="30"/>
          <w:szCs w:val="30"/>
        </w:rPr>
        <w:t>(</w:t>
      </w:r>
      <w:r w:rsidRPr="00BA648F">
        <w:rPr>
          <w:color w:val="FF0000"/>
          <w:sz w:val="30"/>
          <w:szCs w:val="30"/>
        </w:rPr>
        <w:t>q=2,</w:t>
      </w:r>
      <w:r w:rsidR="00BA648F" w:rsidRPr="00BA648F">
        <w:rPr>
          <w:rFonts w:hint="eastAsia"/>
          <w:color w:val="FF0000"/>
          <w:sz w:val="30"/>
          <w:szCs w:val="30"/>
        </w:rPr>
        <w:t xml:space="preserve"> </w:t>
      </w:r>
      <w:r w:rsidRPr="00BA648F">
        <w:rPr>
          <w:color w:val="FF0000"/>
          <w:sz w:val="30"/>
          <w:szCs w:val="30"/>
        </w:rPr>
        <w:t>p=1</w:t>
      </w:r>
      <w:r w:rsidR="00BA648F" w:rsidRPr="00BA648F">
        <w:rPr>
          <w:rFonts w:hint="eastAsia"/>
          <w:color w:val="FF0000"/>
          <w:sz w:val="30"/>
          <w:szCs w:val="30"/>
        </w:rPr>
        <w:t>)</w:t>
      </w:r>
      <w:r w:rsidRPr="00BA648F">
        <w:rPr>
          <w:color w:val="FF0000"/>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r w:rsidRPr="006B788D">
        <w:rPr>
          <w:rFonts w:hint="eastAsia"/>
          <w:sz w:val="30"/>
          <w:szCs w:val="30"/>
        </w:rPr>
        <w:t>注意</w:t>
      </w:r>
      <w:r w:rsidR="00BA648F">
        <w:rPr>
          <w:rFonts w:hint="eastAsia"/>
          <w:sz w:val="30"/>
          <w:szCs w:val="30"/>
        </w:rPr>
        <w:t>：</w:t>
      </w:r>
      <w:r w:rsidRPr="006B788D">
        <w:rPr>
          <w:sz w:val="30"/>
          <w:szCs w:val="30"/>
        </w:rPr>
        <w:t>SAS</w:t>
      </w:r>
      <w:r w:rsidRPr="006B788D">
        <w:rPr>
          <w:rFonts w:hint="eastAsia"/>
          <w:sz w:val="30"/>
          <w:szCs w:val="30"/>
        </w:rPr>
        <w:t>系统的自回归参数符号</w:t>
      </w:r>
      <w:r w:rsidRPr="006B788D">
        <w:rPr>
          <w:sz w:val="30"/>
          <w:szCs w:val="30"/>
        </w:rPr>
        <w:t>q</w:t>
      </w:r>
      <w:r w:rsidRPr="006B788D">
        <w:rPr>
          <w:rFonts w:hint="eastAsia"/>
          <w:sz w:val="30"/>
          <w:szCs w:val="30"/>
        </w:rPr>
        <w:t>和</w:t>
      </w:r>
      <w:r w:rsidRPr="006B788D">
        <w:rPr>
          <w:sz w:val="30"/>
          <w:szCs w:val="30"/>
        </w:rPr>
        <w:t>p</w:t>
      </w:r>
      <w:r w:rsidRPr="006B788D">
        <w:rPr>
          <w:rFonts w:hint="eastAsia"/>
          <w:sz w:val="30"/>
          <w:szCs w:val="30"/>
        </w:rPr>
        <w:t>与前</w:t>
      </w:r>
      <w:r w:rsidR="00BA648F">
        <w:rPr>
          <w:rFonts w:hint="eastAsia"/>
          <w:sz w:val="30"/>
          <w:szCs w:val="30"/>
        </w:rPr>
        <w:t>文</w:t>
      </w:r>
      <w:r w:rsidRPr="006B788D">
        <w:rPr>
          <w:rFonts w:hint="eastAsia"/>
          <w:sz w:val="30"/>
          <w:szCs w:val="30"/>
        </w:rPr>
        <w:t>所述公式中的符号</w:t>
      </w:r>
      <w:r w:rsidRPr="006B788D">
        <w:rPr>
          <w:sz w:val="30"/>
          <w:szCs w:val="30"/>
        </w:rPr>
        <w:t>p</w:t>
      </w:r>
      <w:r w:rsidRPr="006B788D">
        <w:rPr>
          <w:rFonts w:hint="eastAsia"/>
          <w:sz w:val="30"/>
          <w:szCs w:val="30"/>
        </w:rPr>
        <w:t>和</w:t>
      </w:r>
      <w:r w:rsidRPr="006B788D">
        <w:rPr>
          <w:sz w:val="30"/>
          <w:szCs w:val="30"/>
        </w:rPr>
        <w:t>q</w:t>
      </w:r>
      <w:r w:rsidRPr="006B788D">
        <w:rPr>
          <w:rFonts w:hint="eastAsia"/>
          <w:sz w:val="30"/>
          <w:szCs w:val="30"/>
        </w:rPr>
        <w:t>正好相反。定义</w:t>
      </w:r>
      <w:r w:rsidRPr="006B788D">
        <w:rPr>
          <w:sz w:val="30"/>
          <w:szCs w:val="30"/>
        </w:rPr>
        <w:t>GARCH-M</w:t>
      </w:r>
      <w:r w:rsidR="00BA648F">
        <w:rPr>
          <w:rFonts w:hint="eastAsia"/>
          <w:sz w:val="30"/>
          <w:szCs w:val="30"/>
        </w:rPr>
        <w:t>(</w:t>
      </w:r>
      <w:r w:rsidRPr="006B788D">
        <w:rPr>
          <w:sz w:val="30"/>
          <w:szCs w:val="30"/>
        </w:rPr>
        <w:t>1</w:t>
      </w:r>
      <w:r w:rsidR="00BA648F">
        <w:rPr>
          <w:rFonts w:hint="eastAsia"/>
          <w:sz w:val="30"/>
          <w:szCs w:val="30"/>
        </w:rPr>
        <w:t>,</w:t>
      </w:r>
      <w:r w:rsidRPr="006B788D">
        <w:rPr>
          <w:sz w:val="30"/>
          <w:szCs w:val="30"/>
        </w:rPr>
        <w:t>1</w:t>
      </w:r>
      <w:r w:rsidR="00BA648F">
        <w:rPr>
          <w:rFonts w:hint="eastAsia"/>
          <w:sz w:val="30"/>
          <w:szCs w:val="30"/>
        </w:rPr>
        <w:t>)</w:t>
      </w:r>
      <w:r w:rsidRPr="006B788D">
        <w:rPr>
          <w:rFonts w:hint="eastAsia"/>
          <w:sz w:val="30"/>
          <w:szCs w:val="30"/>
        </w:rPr>
        <w:t>回归模型：</w:t>
      </w:r>
    </w:p>
    <w:p w:rsidR="006B788D" w:rsidRPr="00BA648F" w:rsidRDefault="006B788D" w:rsidP="00BA648F">
      <w:pPr>
        <w:ind w:firstLineChars="50" w:firstLine="150"/>
        <w:jc w:val="center"/>
        <w:rPr>
          <w:color w:val="FF0000"/>
          <w:sz w:val="30"/>
          <w:szCs w:val="30"/>
        </w:rPr>
      </w:pPr>
      <w:proofErr w:type="gramStart"/>
      <w:r w:rsidRPr="00BA648F">
        <w:rPr>
          <w:color w:val="FF0000"/>
          <w:sz w:val="30"/>
          <w:szCs w:val="30"/>
        </w:rPr>
        <w:t>model  y</w:t>
      </w:r>
      <w:proofErr w:type="gramEnd"/>
      <w:r w:rsidRPr="00BA648F">
        <w:rPr>
          <w:color w:val="FF0000"/>
          <w:sz w:val="30"/>
          <w:szCs w:val="30"/>
        </w:rPr>
        <w:t>=x1  x2 /</w:t>
      </w:r>
      <w:r w:rsidR="00BA648F" w:rsidRPr="00BA648F">
        <w:rPr>
          <w:rFonts w:hint="eastAsia"/>
          <w:color w:val="FF0000"/>
          <w:sz w:val="30"/>
          <w:szCs w:val="30"/>
        </w:rPr>
        <w:t xml:space="preserve"> </w:t>
      </w:r>
      <w:proofErr w:type="spellStart"/>
      <w:r w:rsidRPr="00BA648F">
        <w:rPr>
          <w:color w:val="FF0000"/>
          <w:sz w:val="30"/>
          <w:szCs w:val="30"/>
        </w:rPr>
        <w:t>garch</w:t>
      </w:r>
      <w:proofErr w:type="spellEnd"/>
      <w:r w:rsidRPr="00BA648F">
        <w:rPr>
          <w:color w:val="FF0000"/>
          <w:sz w:val="30"/>
          <w:szCs w:val="30"/>
        </w:rPr>
        <w:t>=</w:t>
      </w:r>
      <w:r w:rsidR="00BA648F" w:rsidRPr="00BA648F">
        <w:rPr>
          <w:rFonts w:hint="eastAsia"/>
          <w:color w:val="FF0000"/>
          <w:sz w:val="30"/>
          <w:szCs w:val="30"/>
        </w:rPr>
        <w:t>(</w:t>
      </w:r>
      <w:r w:rsidRPr="00BA648F">
        <w:rPr>
          <w:color w:val="FF0000"/>
          <w:sz w:val="30"/>
          <w:szCs w:val="30"/>
        </w:rPr>
        <w:t>q=2,p=1,mean</w:t>
      </w:r>
      <w:r w:rsidR="00BA648F" w:rsidRPr="00BA648F">
        <w:rPr>
          <w:rFonts w:hint="eastAsia"/>
          <w:color w:val="FF0000"/>
          <w:sz w:val="30"/>
          <w:szCs w:val="30"/>
        </w:rPr>
        <w:t>)</w:t>
      </w:r>
      <w:r w:rsidRPr="00BA648F">
        <w:rPr>
          <w:color w:val="FF0000"/>
          <w:sz w:val="30"/>
          <w:szCs w:val="30"/>
        </w:rPr>
        <w:t>;</w:t>
      </w:r>
    </w:p>
    <w:p w:rsidR="00BA648F" w:rsidRDefault="006B788D" w:rsidP="006B788D">
      <w:pPr>
        <w:rPr>
          <w:rFonts w:hint="eastAsia"/>
          <w:sz w:val="30"/>
          <w:szCs w:val="30"/>
        </w:rPr>
      </w:pPr>
      <w:r w:rsidRPr="006B788D">
        <w:rPr>
          <w:sz w:val="30"/>
          <w:szCs w:val="30"/>
        </w:rPr>
        <w:t></w:t>
      </w:r>
      <w:r w:rsidRPr="006B788D">
        <w:rPr>
          <w:sz w:val="30"/>
          <w:szCs w:val="30"/>
        </w:rPr>
        <w:tab/>
      </w:r>
      <w:r w:rsidR="00BA648F">
        <w:rPr>
          <w:rFonts w:hint="eastAsia"/>
          <w:sz w:val="30"/>
          <w:szCs w:val="30"/>
        </w:rPr>
        <w:t xml:space="preserve"> </w:t>
      </w:r>
      <w:r w:rsidRPr="00BA648F">
        <w:rPr>
          <w:sz w:val="30"/>
          <w:szCs w:val="30"/>
          <w:shd w:val="pct15" w:color="auto" w:fill="FFFFFF"/>
        </w:rPr>
        <w:t>type=</w:t>
      </w:r>
      <w:r w:rsidRPr="00BA648F">
        <w:rPr>
          <w:rFonts w:hint="eastAsia"/>
          <w:sz w:val="30"/>
          <w:szCs w:val="30"/>
          <w:shd w:val="pct15" w:color="auto" w:fill="FFFFFF"/>
        </w:rPr>
        <w:t>选择值</w:t>
      </w:r>
      <w:r w:rsidR="00BA648F">
        <w:rPr>
          <w:rFonts w:hint="eastAsia"/>
          <w:sz w:val="30"/>
          <w:szCs w:val="30"/>
        </w:rPr>
        <w:t>——</w:t>
      </w:r>
      <w:r w:rsidRPr="006B788D">
        <w:rPr>
          <w:rFonts w:hint="eastAsia"/>
          <w:sz w:val="30"/>
          <w:szCs w:val="30"/>
        </w:rPr>
        <w:t>指定</w:t>
      </w:r>
      <w:r w:rsidRPr="006B788D">
        <w:rPr>
          <w:sz w:val="30"/>
          <w:szCs w:val="30"/>
        </w:rPr>
        <w:t>GARCH</w:t>
      </w:r>
      <w:r w:rsidRPr="006B788D">
        <w:rPr>
          <w:rFonts w:hint="eastAsia"/>
          <w:sz w:val="30"/>
          <w:szCs w:val="30"/>
        </w:rPr>
        <w:t>模型的类型：</w:t>
      </w:r>
      <w:r w:rsidR="00BA648F">
        <w:rPr>
          <w:rFonts w:hint="eastAsia"/>
          <w:sz w:val="30"/>
          <w:szCs w:val="30"/>
        </w:rPr>
        <w:t>默认为</w:t>
      </w:r>
      <w:proofErr w:type="spellStart"/>
      <w:r w:rsidRPr="006B788D">
        <w:rPr>
          <w:sz w:val="30"/>
          <w:szCs w:val="30"/>
        </w:rPr>
        <w:t>noineq</w:t>
      </w:r>
      <w:proofErr w:type="spellEnd"/>
      <w:r w:rsidR="00BA648F">
        <w:rPr>
          <w:rFonts w:hint="eastAsia"/>
          <w:sz w:val="30"/>
          <w:szCs w:val="30"/>
        </w:rPr>
        <w:t>表示</w:t>
      </w:r>
      <w:r w:rsidRPr="006B788D">
        <w:rPr>
          <w:rFonts w:hint="eastAsia"/>
          <w:sz w:val="30"/>
          <w:szCs w:val="30"/>
        </w:rPr>
        <w:t>无约束</w:t>
      </w:r>
      <w:r w:rsidRPr="006B788D">
        <w:rPr>
          <w:sz w:val="30"/>
          <w:szCs w:val="30"/>
        </w:rPr>
        <w:t>GARCH</w:t>
      </w:r>
      <w:r w:rsidR="00BA648F">
        <w:rPr>
          <w:rFonts w:hint="eastAsia"/>
          <w:sz w:val="30"/>
          <w:szCs w:val="30"/>
        </w:rPr>
        <w:t>模型</w:t>
      </w:r>
      <w:r w:rsidRPr="006B788D">
        <w:rPr>
          <w:rFonts w:hint="eastAsia"/>
          <w:sz w:val="30"/>
          <w:szCs w:val="30"/>
        </w:rPr>
        <w:t>；</w:t>
      </w:r>
      <w:r w:rsidR="00BA648F" w:rsidRPr="006B788D">
        <w:rPr>
          <w:sz w:val="30"/>
          <w:szCs w:val="30"/>
        </w:rPr>
        <w:t xml:space="preserve"> </w:t>
      </w:r>
      <w:proofErr w:type="spellStart"/>
      <w:r w:rsidRPr="006B788D">
        <w:rPr>
          <w:sz w:val="30"/>
          <w:szCs w:val="30"/>
        </w:rPr>
        <w:t>nonneg</w:t>
      </w:r>
      <w:proofErr w:type="spellEnd"/>
      <w:r w:rsidR="00BA648F">
        <w:rPr>
          <w:rFonts w:hint="eastAsia"/>
          <w:sz w:val="30"/>
          <w:szCs w:val="30"/>
        </w:rPr>
        <w:t>表示</w:t>
      </w:r>
      <w:r w:rsidRPr="006B788D">
        <w:rPr>
          <w:rFonts w:hint="eastAsia"/>
          <w:sz w:val="30"/>
          <w:szCs w:val="30"/>
        </w:rPr>
        <w:t>非负约束</w:t>
      </w:r>
      <w:r w:rsidRPr="006B788D">
        <w:rPr>
          <w:sz w:val="30"/>
          <w:szCs w:val="30"/>
        </w:rPr>
        <w:t>GARCH</w:t>
      </w:r>
      <w:r w:rsidR="00BA648F">
        <w:rPr>
          <w:rFonts w:hint="eastAsia"/>
          <w:sz w:val="30"/>
          <w:szCs w:val="30"/>
        </w:rPr>
        <w:t>模型；</w:t>
      </w:r>
      <w:proofErr w:type="spellStart"/>
      <w:r w:rsidRPr="006B788D">
        <w:rPr>
          <w:sz w:val="30"/>
          <w:szCs w:val="30"/>
        </w:rPr>
        <w:t>stn</w:t>
      </w:r>
      <w:proofErr w:type="spellEnd"/>
      <w:r w:rsidR="00BA648F">
        <w:rPr>
          <w:rFonts w:hint="eastAsia"/>
          <w:sz w:val="30"/>
          <w:szCs w:val="30"/>
        </w:rPr>
        <w:t>表示</w:t>
      </w:r>
      <w:r w:rsidRPr="006B788D">
        <w:rPr>
          <w:rFonts w:hint="eastAsia"/>
          <w:sz w:val="30"/>
          <w:szCs w:val="30"/>
        </w:rPr>
        <w:t>约束</w:t>
      </w:r>
      <w:r w:rsidRPr="006B788D">
        <w:rPr>
          <w:sz w:val="30"/>
          <w:szCs w:val="30"/>
        </w:rPr>
        <w:t>GARCH</w:t>
      </w:r>
      <w:r w:rsidRPr="006B788D">
        <w:rPr>
          <w:rFonts w:hint="eastAsia"/>
          <w:sz w:val="30"/>
          <w:szCs w:val="30"/>
        </w:rPr>
        <w:t>模型系数的和小于</w:t>
      </w:r>
      <w:r w:rsidRPr="006B788D">
        <w:rPr>
          <w:sz w:val="30"/>
          <w:szCs w:val="30"/>
        </w:rPr>
        <w:t>1</w:t>
      </w:r>
      <w:r w:rsidRPr="006B788D">
        <w:rPr>
          <w:rFonts w:hint="eastAsia"/>
          <w:sz w:val="30"/>
          <w:szCs w:val="30"/>
        </w:rPr>
        <w:t>；</w:t>
      </w:r>
      <w:r w:rsidR="00BA648F" w:rsidRPr="006B788D">
        <w:rPr>
          <w:sz w:val="30"/>
          <w:szCs w:val="30"/>
        </w:rPr>
        <w:t xml:space="preserve"> </w:t>
      </w:r>
      <w:proofErr w:type="spellStart"/>
      <w:r w:rsidRPr="006B788D">
        <w:rPr>
          <w:sz w:val="30"/>
          <w:szCs w:val="30"/>
        </w:rPr>
        <w:t>integ</w:t>
      </w:r>
      <w:proofErr w:type="spellEnd"/>
      <w:r w:rsidR="00BA648F">
        <w:rPr>
          <w:rFonts w:hint="eastAsia"/>
          <w:sz w:val="30"/>
          <w:szCs w:val="30"/>
        </w:rPr>
        <w:t>表示</w:t>
      </w:r>
      <w:r w:rsidRPr="006B788D">
        <w:rPr>
          <w:sz w:val="30"/>
          <w:szCs w:val="30"/>
        </w:rPr>
        <w:t>IGARCH</w:t>
      </w:r>
      <w:r w:rsidRPr="006B788D">
        <w:rPr>
          <w:rFonts w:hint="eastAsia"/>
          <w:sz w:val="30"/>
          <w:szCs w:val="30"/>
        </w:rPr>
        <w:t>模型；</w:t>
      </w:r>
      <w:r w:rsidR="00BA648F" w:rsidRPr="006B788D">
        <w:rPr>
          <w:sz w:val="30"/>
          <w:szCs w:val="30"/>
        </w:rPr>
        <w:t xml:space="preserve"> </w:t>
      </w:r>
      <w:proofErr w:type="spellStart"/>
      <w:r w:rsidRPr="006B788D">
        <w:rPr>
          <w:sz w:val="30"/>
          <w:szCs w:val="30"/>
        </w:rPr>
        <w:t>exp</w:t>
      </w:r>
      <w:proofErr w:type="spellEnd"/>
      <w:r w:rsidR="00BA648F">
        <w:rPr>
          <w:rFonts w:hint="eastAsia"/>
          <w:sz w:val="30"/>
          <w:szCs w:val="30"/>
        </w:rPr>
        <w:t>表示</w:t>
      </w:r>
      <w:r w:rsidRPr="006B788D">
        <w:rPr>
          <w:sz w:val="30"/>
          <w:szCs w:val="30"/>
        </w:rPr>
        <w:t>EGARCH</w:t>
      </w:r>
      <w:r w:rsidRPr="006B788D">
        <w:rPr>
          <w:rFonts w:hint="eastAsia"/>
          <w:sz w:val="30"/>
          <w:szCs w:val="30"/>
        </w:rPr>
        <w:t>模型</w:t>
      </w:r>
      <w:r w:rsidR="00BA648F">
        <w:rPr>
          <w:rFonts w:hint="eastAsia"/>
          <w:sz w:val="30"/>
          <w:szCs w:val="30"/>
        </w:rPr>
        <w:t>；</w:t>
      </w:r>
    </w:p>
    <w:p w:rsidR="00BA648F" w:rsidRDefault="006B788D" w:rsidP="00BA648F">
      <w:pPr>
        <w:ind w:firstLineChars="200" w:firstLine="600"/>
        <w:rPr>
          <w:rFonts w:hint="eastAsia"/>
          <w:sz w:val="30"/>
          <w:szCs w:val="30"/>
        </w:rPr>
      </w:pPr>
      <w:proofErr w:type="spellStart"/>
      <w:r w:rsidRPr="00BA648F">
        <w:rPr>
          <w:sz w:val="30"/>
          <w:szCs w:val="30"/>
          <w:shd w:val="pct15" w:color="auto" w:fill="FFFFFF"/>
        </w:rPr>
        <w:t>noint</w:t>
      </w:r>
      <w:proofErr w:type="spellEnd"/>
      <w:r w:rsidR="00BA648F">
        <w:rPr>
          <w:rFonts w:hint="eastAsia"/>
          <w:sz w:val="30"/>
          <w:szCs w:val="30"/>
        </w:rPr>
        <w:t>——</w:t>
      </w:r>
      <w:r w:rsidRPr="006B788D">
        <w:rPr>
          <w:rFonts w:hint="eastAsia"/>
          <w:sz w:val="30"/>
          <w:szCs w:val="30"/>
        </w:rPr>
        <w:t>取消条件异方差模型中的均值参数</w:t>
      </w:r>
      <w:r w:rsidR="00BA648F">
        <w:rPr>
          <w:rFonts w:hint="eastAsia"/>
          <w:sz w:val="30"/>
          <w:szCs w:val="30"/>
        </w:rPr>
        <w:t>；</w:t>
      </w:r>
    </w:p>
    <w:p w:rsidR="006B788D" w:rsidRPr="006B788D" w:rsidRDefault="00BA648F" w:rsidP="00BA648F">
      <w:pPr>
        <w:ind w:firstLineChars="200" w:firstLine="600"/>
        <w:rPr>
          <w:sz w:val="30"/>
          <w:szCs w:val="30"/>
        </w:rPr>
      </w:pPr>
      <w:proofErr w:type="spellStart"/>
      <w:r w:rsidRPr="00BA648F">
        <w:rPr>
          <w:rFonts w:hint="eastAsia"/>
          <w:sz w:val="30"/>
          <w:szCs w:val="30"/>
          <w:shd w:val="pct15" w:color="auto" w:fill="FFFFFF"/>
        </w:rPr>
        <w:t>t</w:t>
      </w:r>
      <w:r w:rsidR="006B788D" w:rsidRPr="00BA648F">
        <w:rPr>
          <w:sz w:val="30"/>
          <w:szCs w:val="30"/>
          <w:shd w:val="pct15" w:color="auto" w:fill="FFFFFF"/>
        </w:rPr>
        <w:t>r</w:t>
      </w:r>
      <w:proofErr w:type="spellEnd"/>
      <w:r>
        <w:rPr>
          <w:rFonts w:hint="eastAsia"/>
          <w:sz w:val="30"/>
          <w:szCs w:val="30"/>
        </w:rPr>
        <w:t>——</w:t>
      </w:r>
      <w:r w:rsidR="006B788D" w:rsidRPr="006B788D">
        <w:rPr>
          <w:sz w:val="30"/>
          <w:szCs w:val="30"/>
        </w:rPr>
        <w:t>GARCH</w:t>
      </w:r>
      <w:r w:rsidR="006B788D" w:rsidRPr="006B788D">
        <w:rPr>
          <w:rFonts w:hint="eastAsia"/>
          <w:sz w:val="30"/>
          <w:szCs w:val="30"/>
        </w:rPr>
        <w:t>模型的估计使用信赖区域方法，缺省值为对偶拟牛顿法</w:t>
      </w:r>
      <w:r>
        <w:rPr>
          <w:rFonts w:hint="eastAsia"/>
          <w:sz w:val="30"/>
          <w:szCs w:val="30"/>
        </w:rPr>
        <w:t>；</w:t>
      </w:r>
    </w:p>
    <w:p w:rsidR="006B788D" w:rsidRPr="006B788D" w:rsidRDefault="006B788D" w:rsidP="00BA648F">
      <w:pPr>
        <w:ind w:firstLineChars="200" w:firstLine="600"/>
        <w:rPr>
          <w:sz w:val="30"/>
          <w:szCs w:val="30"/>
        </w:rPr>
      </w:pPr>
      <w:proofErr w:type="spellStart"/>
      <w:r w:rsidRPr="00BA648F">
        <w:rPr>
          <w:sz w:val="30"/>
          <w:szCs w:val="30"/>
          <w:shd w:val="pct15" w:color="auto" w:fill="FFFFFF"/>
        </w:rPr>
        <w:t>archtest</w:t>
      </w:r>
      <w:proofErr w:type="spellEnd"/>
      <w:r w:rsidRPr="006B788D">
        <w:rPr>
          <w:sz w:val="30"/>
          <w:szCs w:val="30"/>
        </w:rPr>
        <w:t>——</w:t>
      </w:r>
      <w:r w:rsidRPr="006B788D">
        <w:rPr>
          <w:rFonts w:hint="eastAsia"/>
          <w:sz w:val="30"/>
          <w:szCs w:val="30"/>
        </w:rPr>
        <w:t>要求用</w:t>
      </w:r>
      <w:proofErr w:type="spellStart"/>
      <w:r w:rsidRPr="006B788D">
        <w:rPr>
          <w:sz w:val="30"/>
          <w:szCs w:val="30"/>
        </w:rPr>
        <w:t>portmantea</w:t>
      </w:r>
      <w:proofErr w:type="spellEnd"/>
      <w:r w:rsidRPr="006B788D">
        <w:rPr>
          <w:sz w:val="30"/>
          <w:szCs w:val="30"/>
        </w:rPr>
        <w:t xml:space="preserve"> Q</w:t>
      </w:r>
      <w:r w:rsidRPr="006B788D">
        <w:rPr>
          <w:rFonts w:hint="eastAsia"/>
          <w:sz w:val="30"/>
          <w:szCs w:val="30"/>
        </w:rPr>
        <w:t>检验统计量和</w:t>
      </w:r>
      <w:r w:rsidRPr="006B788D">
        <w:rPr>
          <w:sz w:val="30"/>
          <w:szCs w:val="30"/>
        </w:rPr>
        <w:t>Engle</w:t>
      </w:r>
      <w:r w:rsidRPr="006B788D">
        <w:rPr>
          <w:rFonts w:hint="eastAsia"/>
          <w:sz w:val="30"/>
          <w:szCs w:val="30"/>
        </w:rPr>
        <w:t>的拉格朗日乘子</w:t>
      </w:r>
      <w:r w:rsidRPr="006B788D">
        <w:rPr>
          <w:sz w:val="30"/>
          <w:szCs w:val="30"/>
        </w:rPr>
        <w:t>LM</w:t>
      </w:r>
      <w:r w:rsidRPr="006B788D">
        <w:rPr>
          <w:rFonts w:hint="eastAsia"/>
          <w:sz w:val="30"/>
          <w:szCs w:val="30"/>
        </w:rPr>
        <w:t>检验是否存在条件异方差情况，即是否有</w:t>
      </w:r>
      <w:r w:rsidRPr="006B788D">
        <w:rPr>
          <w:sz w:val="30"/>
          <w:szCs w:val="30"/>
        </w:rPr>
        <w:t>ARCH</w:t>
      </w:r>
      <w:r w:rsidRPr="006B788D">
        <w:rPr>
          <w:rFonts w:hint="eastAsia"/>
          <w:sz w:val="30"/>
          <w:szCs w:val="30"/>
        </w:rPr>
        <w:t>效应</w:t>
      </w:r>
      <w:r w:rsidR="00BA648F">
        <w:rPr>
          <w:rFonts w:hint="eastAsia"/>
          <w:sz w:val="30"/>
          <w:szCs w:val="30"/>
        </w:rPr>
        <w:t>；</w:t>
      </w:r>
    </w:p>
    <w:p w:rsidR="006B788D" w:rsidRPr="006B788D" w:rsidRDefault="006B788D" w:rsidP="00BA648F">
      <w:pPr>
        <w:ind w:firstLineChars="200" w:firstLine="600"/>
        <w:rPr>
          <w:sz w:val="30"/>
          <w:szCs w:val="30"/>
        </w:rPr>
      </w:pPr>
      <w:proofErr w:type="spellStart"/>
      <w:r w:rsidRPr="00BA648F">
        <w:rPr>
          <w:sz w:val="30"/>
          <w:szCs w:val="30"/>
          <w:shd w:val="pct15" w:color="auto" w:fill="FFFFFF"/>
        </w:rPr>
        <w:t>coef</w:t>
      </w:r>
      <w:proofErr w:type="spellEnd"/>
      <w:r w:rsidRPr="006B788D">
        <w:rPr>
          <w:sz w:val="30"/>
          <w:szCs w:val="30"/>
        </w:rPr>
        <w:t>——</w:t>
      </w:r>
      <w:r w:rsidR="00BA648F">
        <w:rPr>
          <w:rFonts w:hint="eastAsia"/>
          <w:sz w:val="30"/>
          <w:szCs w:val="30"/>
        </w:rPr>
        <w:t>输出</w:t>
      </w:r>
      <w:r w:rsidRPr="006B788D">
        <w:rPr>
          <w:rFonts w:hint="eastAsia"/>
          <w:sz w:val="30"/>
          <w:szCs w:val="30"/>
        </w:rPr>
        <w:t>前几条观察的变换系数</w:t>
      </w:r>
      <w:r w:rsidR="00BA648F">
        <w:rPr>
          <w:rFonts w:hint="eastAsia"/>
          <w:sz w:val="30"/>
          <w:szCs w:val="30"/>
        </w:rPr>
        <w:t>；</w:t>
      </w:r>
    </w:p>
    <w:p w:rsidR="006B788D" w:rsidRPr="006B788D" w:rsidRDefault="006B788D" w:rsidP="00BA648F">
      <w:pPr>
        <w:ind w:firstLineChars="200" w:firstLine="600"/>
        <w:rPr>
          <w:sz w:val="30"/>
          <w:szCs w:val="30"/>
        </w:rPr>
      </w:pPr>
      <w:proofErr w:type="spellStart"/>
      <w:r w:rsidRPr="00BA648F">
        <w:rPr>
          <w:sz w:val="30"/>
          <w:szCs w:val="30"/>
          <w:shd w:val="pct15" w:color="auto" w:fill="FFFFFF"/>
        </w:rPr>
        <w:t>corrb</w:t>
      </w:r>
      <w:proofErr w:type="spellEnd"/>
      <w:r w:rsidRPr="006B788D">
        <w:rPr>
          <w:sz w:val="30"/>
          <w:szCs w:val="30"/>
        </w:rPr>
        <w:t>——</w:t>
      </w:r>
      <w:r w:rsidR="00BA648F">
        <w:rPr>
          <w:rFonts w:hint="eastAsia"/>
          <w:sz w:val="30"/>
          <w:szCs w:val="30"/>
        </w:rPr>
        <w:t>输出</w:t>
      </w:r>
      <w:r w:rsidRPr="006B788D">
        <w:rPr>
          <w:rFonts w:hint="eastAsia"/>
          <w:sz w:val="30"/>
          <w:szCs w:val="30"/>
        </w:rPr>
        <w:t>参数估计的估计相关系数</w:t>
      </w:r>
      <w:r w:rsidR="00BA648F">
        <w:rPr>
          <w:rFonts w:hint="eastAsia"/>
          <w:sz w:val="30"/>
          <w:szCs w:val="30"/>
        </w:rPr>
        <w:t>；</w:t>
      </w:r>
    </w:p>
    <w:p w:rsidR="006B788D" w:rsidRPr="006B788D" w:rsidRDefault="006B788D" w:rsidP="00BA648F">
      <w:pPr>
        <w:ind w:firstLineChars="200" w:firstLine="600"/>
        <w:rPr>
          <w:sz w:val="30"/>
          <w:szCs w:val="30"/>
        </w:rPr>
      </w:pPr>
      <w:proofErr w:type="spellStart"/>
      <w:r w:rsidRPr="00BA648F">
        <w:rPr>
          <w:sz w:val="30"/>
          <w:szCs w:val="30"/>
          <w:shd w:val="pct15" w:color="auto" w:fill="FFFFFF"/>
        </w:rPr>
        <w:t>covb</w:t>
      </w:r>
      <w:proofErr w:type="spellEnd"/>
      <w:r w:rsidRPr="006B788D">
        <w:rPr>
          <w:sz w:val="30"/>
          <w:szCs w:val="30"/>
        </w:rPr>
        <w:t>——</w:t>
      </w:r>
      <w:r w:rsidR="00BA648F">
        <w:rPr>
          <w:rFonts w:hint="eastAsia"/>
          <w:sz w:val="30"/>
          <w:szCs w:val="30"/>
        </w:rPr>
        <w:t>输出</w:t>
      </w:r>
      <w:r w:rsidRPr="006B788D">
        <w:rPr>
          <w:rFonts w:hint="eastAsia"/>
          <w:sz w:val="30"/>
          <w:szCs w:val="30"/>
        </w:rPr>
        <w:t>参数估计的估计协方差</w:t>
      </w:r>
      <w:r w:rsidR="00BA648F">
        <w:rPr>
          <w:rFonts w:hint="eastAsia"/>
          <w:sz w:val="30"/>
          <w:szCs w:val="30"/>
        </w:rPr>
        <w:t>；</w:t>
      </w:r>
    </w:p>
    <w:p w:rsidR="006B788D" w:rsidRPr="006B788D" w:rsidRDefault="006B788D" w:rsidP="006B788D">
      <w:pPr>
        <w:rPr>
          <w:sz w:val="30"/>
          <w:szCs w:val="30"/>
        </w:rPr>
      </w:pPr>
      <w:r w:rsidRPr="006B788D">
        <w:rPr>
          <w:sz w:val="30"/>
          <w:szCs w:val="30"/>
        </w:rPr>
        <w:lastRenderedPageBreak/>
        <w:t></w:t>
      </w:r>
      <w:r w:rsidRPr="006B788D">
        <w:rPr>
          <w:sz w:val="30"/>
          <w:szCs w:val="30"/>
        </w:rPr>
        <w:tab/>
      </w:r>
      <w:r w:rsidR="00BA648F">
        <w:rPr>
          <w:rFonts w:hint="eastAsia"/>
          <w:sz w:val="30"/>
          <w:szCs w:val="30"/>
        </w:rPr>
        <w:t xml:space="preserve"> </w:t>
      </w:r>
      <w:proofErr w:type="spellStart"/>
      <w:r w:rsidRPr="00BA648F">
        <w:rPr>
          <w:sz w:val="30"/>
          <w:szCs w:val="30"/>
          <w:shd w:val="pct15" w:color="auto" w:fill="FFFFFF"/>
        </w:rPr>
        <w:t>dw</w:t>
      </w:r>
      <w:proofErr w:type="spellEnd"/>
      <w:r w:rsidR="00BA648F" w:rsidRPr="00BA648F">
        <w:rPr>
          <w:rFonts w:hint="eastAsia"/>
          <w:sz w:val="30"/>
          <w:szCs w:val="30"/>
          <w:shd w:val="pct15" w:color="auto" w:fill="FFFFFF"/>
        </w:rPr>
        <w:t>=</w:t>
      </w:r>
      <w:r w:rsidRPr="00BA648F">
        <w:rPr>
          <w:sz w:val="30"/>
          <w:szCs w:val="30"/>
          <w:shd w:val="pct15" w:color="auto" w:fill="FFFFFF"/>
        </w:rPr>
        <w:t>n</w:t>
      </w:r>
      <w:r w:rsidRPr="006B788D">
        <w:rPr>
          <w:sz w:val="30"/>
          <w:szCs w:val="30"/>
        </w:rPr>
        <w:t>——</w:t>
      </w:r>
      <w:r w:rsidR="00BA648F">
        <w:rPr>
          <w:rFonts w:hint="eastAsia"/>
          <w:sz w:val="30"/>
          <w:szCs w:val="30"/>
        </w:rPr>
        <w:t>输出</w:t>
      </w:r>
      <w:r w:rsidRPr="006B788D">
        <w:rPr>
          <w:rFonts w:hint="eastAsia"/>
          <w:sz w:val="30"/>
          <w:szCs w:val="30"/>
        </w:rPr>
        <w:t>直到</w:t>
      </w:r>
      <w:r w:rsidRPr="006B788D">
        <w:rPr>
          <w:sz w:val="30"/>
          <w:szCs w:val="30"/>
        </w:rPr>
        <w:t>n</w:t>
      </w:r>
      <w:r w:rsidR="00BA648F" w:rsidRPr="006B788D">
        <w:rPr>
          <w:rFonts w:hint="eastAsia"/>
          <w:sz w:val="30"/>
          <w:szCs w:val="30"/>
        </w:rPr>
        <w:t>阶</w:t>
      </w:r>
      <w:r w:rsidRPr="006B788D">
        <w:rPr>
          <w:rFonts w:hint="eastAsia"/>
          <w:sz w:val="30"/>
          <w:szCs w:val="30"/>
        </w:rPr>
        <w:t>的</w:t>
      </w:r>
      <w:r w:rsidRPr="006B788D">
        <w:rPr>
          <w:sz w:val="30"/>
          <w:szCs w:val="30"/>
        </w:rPr>
        <w:t>DW</w:t>
      </w:r>
      <w:r w:rsidRPr="006B788D">
        <w:rPr>
          <w:rFonts w:hint="eastAsia"/>
          <w:sz w:val="30"/>
          <w:szCs w:val="30"/>
        </w:rPr>
        <w:t>统计量，</w:t>
      </w:r>
      <w:r w:rsidR="00BA648F">
        <w:rPr>
          <w:rFonts w:hint="eastAsia"/>
          <w:sz w:val="30"/>
          <w:szCs w:val="30"/>
        </w:rPr>
        <w:t>默认</w:t>
      </w:r>
      <w:r w:rsidRPr="006B788D">
        <w:rPr>
          <w:sz w:val="30"/>
          <w:szCs w:val="30"/>
        </w:rPr>
        <w:t>n</w:t>
      </w:r>
      <w:r w:rsidR="00BA648F">
        <w:rPr>
          <w:rFonts w:hint="eastAsia"/>
          <w:sz w:val="30"/>
          <w:szCs w:val="30"/>
        </w:rPr>
        <w:t>=</w:t>
      </w:r>
      <w:r w:rsidRPr="006B788D">
        <w:rPr>
          <w:sz w:val="30"/>
          <w:szCs w:val="30"/>
        </w:rPr>
        <w:t>1</w:t>
      </w:r>
      <w:r w:rsidR="00BA648F">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r w:rsidR="00784DB8">
        <w:rPr>
          <w:rFonts w:hint="eastAsia"/>
          <w:sz w:val="30"/>
          <w:szCs w:val="30"/>
        </w:rPr>
        <w:t xml:space="preserve"> </w:t>
      </w:r>
      <w:proofErr w:type="spellStart"/>
      <w:r w:rsidRPr="00784DB8">
        <w:rPr>
          <w:sz w:val="30"/>
          <w:szCs w:val="30"/>
          <w:shd w:val="pct15" w:color="auto" w:fill="FFFFFF"/>
        </w:rPr>
        <w:t>dwprob</w:t>
      </w:r>
      <w:proofErr w:type="spellEnd"/>
      <w:r w:rsidRPr="006B788D">
        <w:rPr>
          <w:sz w:val="30"/>
          <w:szCs w:val="30"/>
        </w:rPr>
        <w:t>——</w:t>
      </w:r>
      <w:r w:rsidR="00784DB8">
        <w:rPr>
          <w:rFonts w:hint="eastAsia"/>
          <w:sz w:val="30"/>
          <w:szCs w:val="30"/>
        </w:rPr>
        <w:t>输出</w:t>
      </w:r>
      <w:r w:rsidRPr="006B788D">
        <w:rPr>
          <w:sz w:val="30"/>
          <w:szCs w:val="30"/>
        </w:rPr>
        <w:t>DW</w:t>
      </w:r>
      <w:r w:rsidRPr="006B788D">
        <w:rPr>
          <w:rFonts w:hint="eastAsia"/>
          <w:sz w:val="30"/>
          <w:szCs w:val="30"/>
        </w:rPr>
        <w:t>统计量的</w:t>
      </w:r>
      <w:r w:rsidRPr="006B788D">
        <w:rPr>
          <w:sz w:val="30"/>
          <w:szCs w:val="30"/>
        </w:rPr>
        <w:t>p</w:t>
      </w:r>
      <w:r w:rsidRPr="006B788D">
        <w:rPr>
          <w:rFonts w:hint="eastAsia"/>
          <w:sz w:val="30"/>
          <w:szCs w:val="30"/>
        </w:rPr>
        <w:t>值</w:t>
      </w:r>
      <w:r w:rsidR="00D169E3">
        <w:rPr>
          <w:rFonts w:hint="eastAsia"/>
          <w:sz w:val="30"/>
          <w:szCs w:val="30"/>
        </w:rPr>
        <w:t>，</w:t>
      </w:r>
      <w:r w:rsidRPr="006B788D">
        <w:rPr>
          <w:rFonts w:hint="eastAsia"/>
          <w:sz w:val="30"/>
          <w:szCs w:val="30"/>
        </w:rPr>
        <w:t>当误差自由度大于</w:t>
      </w:r>
      <w:r w:rsidRPr="006B788D">
        <w:rPr>
          <w:sz w:val="30"/>
          <w:szCs w:val="30"/>
        </w:rPr>
        <w:t>300</w:t>
      </w:r>
      <w:r w:rsidRPr="006B788D">
        <w:rPr>
          <w:rFonts w:hint="eastAsia"/>
          <w:sz w:val="30"/>
          <w:szCs w:val="30"/>
        </w:rPr>
        <w:t>时</w:t>
      </w:r>
      <w:proofErr w:type="spellStart"/>
      <w:r w:rsidRPr="006B788D">
        <w:rPr>
          <w:sz w:val="30"/>
          <w:szCs w:val="30"/>
        </w:rPr>
        <w:t>dwprob</w:t>
      </w:r>
      <w:proofErr w:type="spellEnd"/>
      <w:r w:rsidRPr="006B788D">
        <w:rPr>
          <w:rFonts w:hint="eastAsia"/>
          <w:sz w:val="30"/>
          <w:szCs w:val="30"/>
        </w:rPr>
        <w:t>选项被忽略</w:t>
      </w:r>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r w:rsidR="00D169E3">
        <w:rPr>
          <w:rFonts w:hint="eastAsia"/>
          <w:sz w:val="30"/>
          <w:szCs w:val="30"/>
        </w:rPr>
        <w:t xml:space="preserve"> </w:t>
      </w:r>
      <w:proofErr w:type="spellStart"/>
      <w:r w:rsidRPr="00D169E3">
        <w:rPr>
          <w:sz w:val="30"/>
          <w:szCs w:val="30"/>
          <w:shd w:val="pct15" w:color="auto" w:fill="FFFFFF"/>
        </w:rPr>
        <w:t>ginv</w:t>
      </w:r>
      <w:proofErr w:type="spellEnd"/>
      <w:r w:rsidRPr="006B788D">
        <w:rPr>
          <w:sz w:val="30"/>
          <w:szCs w:val="30"/>
        </w:rPr>
        <w:t>——</w:t>
      </w:r>
      <w:r w:rsidR="00D169E3">
        <w:rPr>
          <w:rFonts w:hint="eastAsia"/>
          <w:sz w:val="30"/>
          <w:szCs w:val="30"/>
        </w:rPr>
        <w:t>输出</w:t>
      </w:r>
      <w:r w:rsidRPr="006B788D">
        <w:rPr>
          <w:sz w:val="30"/>
          <w:szCs w:val="30"/>
        </w:rPr>
        <w:t>Yule-Walker</w:t>
      </w:r>
      <w:r w:rsidRPr="006B788D">
        <w:rPr>
          <w:rFonts w:hint="eastAsia"/>
          <w:sz w:val="30"/>
          <w:szCs w:val="30"/>
        </w:rPr>
        <w:t>解的自协方差的</w:t>
      </w:r>
      <w:proofErr w:type="spellStart"/>
      <w:r w:rsidRPr="006B788D">
        <w:rPr>
          <w:sz w:val="30"/>
          <w:szCs w:val="30"/>
        </w:rPr>
        <w:t>Toeplitz</w:t>
      </w:r>
      <w:proofErr w:type="spellEnd"/>
      <w:r w:rsidRPr="006B788D">
        <w:rPr>
          <w:rFonts w:hint="eastAsia"/>
          <w:sz w:val="30"/>
          <w:szCs w:val="30"/>
        </w:rPr>
        <w:t>矩阵的逆</w:t>
      </w:r>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proofErr w:type="spellStart"/>
      <w:r w:rsidRPr="00D169E3">
        <w:rPr>
          <w:sz w:val="30"/>
          <w:szCs w:val="30"/>
          <w:shd w:val="pct15" w:color="auto" w:fill="FFFFFF"/>
        </w:rPr>
        <w:t>itprint</w:t>
      </w:r>
      <w:proofErr w:type="spellEnd"/>
      <w:r w:rsidRPr="006B788D">
        <w:rPr>
          <w:sz w:val="30"/>
          <w:szCs w:val="30"/>
        </w:rPr>
        <w:t>——</w:t>
      </w:r>
      <w:r w:rsidR="00D169E3">
        <w:rPr>
          <w:rFonts w:hint="eastAsia"/>
          <w:sz w:val="30"/>
          <w:szCs w:val="30"/>
        </w:rPr>
        <w:t>输出</w:t>
      </w:r>
      <w:r w:rsidRPr="006B788D">
        <w:rPr>
          <w:rFonts w:hint="eastAsia"/>
          <w:sz w:val="30"/>
          <w:szCs w:val="30"/>
        </w:rPr>
        <w:t>每步迭代的目标函数和参数估计</w:t>
      </w:r>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proofErr w:type="spellStart"/>
      <w:r w:rsidRPr="00D169E3">
        <w:rPr>
          <w:sz w:val="30"/>
          <w:szCs w:val="30"/>
          <w:shd w:val="pct15" w:color="auto" w:fill="FFFFFF"/>
        </w:rPr>
        <w:t>lagdetp</w:t>
      </w:r>
      <w:proofErr w:type="spellEnd"/>
      <w:r w:rsidRPr="006B788D">
        <w:rPr>
          <w:sz w:val="30"/>
          <w:szCs w:val="30"/>
        </w:rPr>
        <w:t>——</w:t>
      </w:r>
      <w:r w:rsidR="00D169E3">
        <w:rPr>
          <w:rFonts w:hint="eastAsia"/>
          <w:sz w:val="30"/>
          <w:szCs w:val="30"/>
        </w:rPr>
        <w:t>输出</w:t>
      </w:r>
      <w:r w:rsidRPr="006B788D">
        <w:rPr>
          <w:sz w:val="30"/>
          <w:szCs w:val="30"/>
        </w:rPr>
        <w:t>DW t</w:t>
      </w:r>
      <w:r w:rsidRPr="006B788D">
        <w:rPr>
          <w:rFonts w:hint="eastAsia"/>
          <w:sz w:val="30"/>
          <w:szCs w:val="30"/>
        </w:rPr>
        <w:t>统计量，它用于检验存在时滞因变量时残差的自相关性</w:t>
      </w:r>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proofErr w:type="spellStart"/>
      <w:r w:rsidRPr="00D169E3">
        <w:rPr>
          <w:sz w:val="30"/>
          <w:szCs w:val="30"/>
          <w:shd w:val="pct15" w:color="auto" w:fill="FFFFFF"/>
        </w:rPr>
        <w:t>lagdep</w:t>
      </w:r>
      <w:proofErr w:type="spellEnd"/>
      <w:r w:rsidRPr="00D169E3">
        <w:rPr>
          <w:sz w:val="30"/>
          <w:szCs w:val="30"/>
          <w:shd w:val="pct15" w:color="auto" w:fill="FFFFFF"/>
        </w:rPr>
        <w:t>=</w:t>
      </w:r>
      <w:r w:rsidRPr="00D169E3">
        <w:rPr>
          <w:rFonts w:hint="eastAsia"/>
          <w:sz w:val="30"/>
          <w:szCs w:val="30"/>
          <w:shd w:val="pct15" w:color="auto" w:fill="FFFFFF"/>
        </w:rPr>
        <w:t>回归变量</w:t>
      </w:r>
      <w:r w:rsidRPr="006B788D">
        <w:rPr>
          <w:rFonts w:hint="eastAsia"/>
          <w:sz w:val="30"/>
          <w:szCs w:val="30"/>
        </w:rPr>
        <w:t>——</w:t>
      </w:r>
      <w:r w:rsidR="00D169E3">
        <w:rPr>
          <w:rFonts w:hint="eastAsia"/>
          <w:sz w:val="30"/>
          <w:szCs w:val="30"/>
        </w:rPr>
        <w:t>输出</w:t>
      </w:r>
      <w:r w:rsidRPr="006B788D">
        <w:rPr>
          <w:sz w:val="30"/>
          <w:szCs w:val="30"/>
        </w:rPr>
        <w:t>DW h</w:t>
      </w:r>
      <w:r w:rsidRPr="006B788D">
        <w:rPr>
          <w:rFonts w:hint="eastAsia"/>
          <w:sz w:val="30"/>
          <w:szCs w:val="30"/>
        </w:rPr>
        <w:t>统计量，它用于检验</w:t>
      </w:r>
      <w:proofErr w:type="gramStart"/>
      <w:r w:rsidRPr="006B788D">
        <w:rPr>
          <w:rFonts w:hint="eastAsia"/>
          <w:sz w:val="30"/>
          <w:szCs w:val="30"/>
        </w:rPr>
        <w:t>一阶自相关性</w:t>
      </w:r>
      <w:proofErr w:type="gramEnd"/>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r w:rsidRPr="00D169E3">
        <w:rPr>
          <w:sz w:val="30"/>
          <w:szCs w:val="30"/>
          <w:shd w:val="pct15" w:color="auto" w:fill="FFFFFF"/>
        </w:rPr>
        <w:t>partial</w:t>
      </w:r>
      <w:r w:rsidRPr="006B788D">
        <w:rPr>
          <w:sz w:val="30"/>
          <w:szCs w:val="30"/>
        </w:rPr>
        <w:t>——</w:t>
      </w:r>
      <w:proofErr w:type="gramStart"/>
      <w:r w:rsidR="00D169E3">
        <w:rPr>
          <w:rFonts w:hint="eastAsia"/>
          <w:sz w:val="30"/>
          <w:szCs w:val="30"/>
        </w:rPr>
        <w:t>输出</w:t>
      </w:r>
      <w:r w:rsidRPr="006B788D">
        <w:rPr>
          <w:rFonts w:hint="eastAsia"/>
          <w:sz w:val="30"/>
          <w:szCs w:val="30"/>
        </w:rPr>
        <w:t>偏自相关</w:t>
      </w:r>
      <w:proofErr w:type="gramEnd"/>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proofErr w:type="spellStart"/>
      <w:r w:rsidRPr="00D169E3">
        <w:rPr>
          <w:sz w:val="30"/>
          <w:szCs w:val="30"/>
          <w:shd w:val="pct15" w:color="auto" w:fill="FFFFFF"/>
        </w:rPr>
        <w:t>backstep</w:t>
      </w:r>
      <w:proofErr w:type="spellEnd"/>
      <w:r w:rsidRPr="006B788D">
        <w:rPr>
          <w:sz w:val="30"/>
          <w:szCs w:val="30"/>
        </w:rPr>
        <w:t>——</w:t>
      </w:r>
      <w:r w:rsidRPr="006B788D">
        <w:rPr>
          <w:rFonts w:hint="eastAsia"/>
          <w:sz w:val="30"/>
          <w:szCs w:val="30"/>
        </w:rPr>
        <w:t>去掉</w:t>
      </w:r>
      <w:proofErr w:type="gramStart"/>
      <w:r w:rsidRPr="006B788D">
        <w:rPr>
          <w:rFonts w:hint="eastAsia"/>
          <w:sz w:val="30"/>
          <w:szCs w:val="30"/>
        </w:rPr>
        <w:t>非显著自</w:t>
      </w:r>
      <w:proofErr w:type="gramEnd"/>
      <w:r w:rsidRPr="006B788D">
        <w:rPr>
          <w:rFonts w:hint="eastAsia"/>
          <w:sz w:val="30"/>
          <w:szCs w:val="30"/>
        </w:rPr>
        <w:t>回归参数</w:t>
      </w:r>
      <w:r w:rsidR="00D169E3">
        <w:rPr>
          <w:rFonts w:hint="eastAsia"/>
          <w:sz w:val="30"/>
          <w:szCs w:val="30"/>
        </w:rPr>
        <w:t>，</w:t>
      </w:r>
      <w:r w:rsidRPr="006B788D">
        <w:rPr>
          <w:rFonts w:hint="eastAsia"/>
          <w:sz w:val="30"/>
          <w:szCs w:val="30"/>
        </w:rPr>
        <w:t>参数按最小显著性的次序被去掉</w:t>
      </w:r>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proofErr w:type="spellStart"/>
      <w:r w:rsidRPr="00D169E3">
        <w:rPr>
          <w:sz w:val="30"/>
          <w:szCs w:val="30"/>
          <w:shd w:val="pct15" w:color="auto" w:fill="FFFFFF"/>
        </w:rPr>
        <w:t>slstay</w:t>
      </w:r>
      <w:proofErr w:type="spellEnd"/>
      <w:r w:rsidRPr="00D169E3">
        <w:rPr>
          <w:sz w:val="30"/>
          <w:szCs w:val="30"/>
          <w:shd w:val="pct15" w:color="auto" w:fill="FFFFFF"/>
        </w:rPr>
        <w:t>=</w:t>
      </w:r>
      <w:r w:rsidRPr="00D169E3">
        <w:rPr>
          <w:rFonts w:hint="eastAsia"/>
          <w:sz w:val="30"/>
          <w:szCs w:val="30"/>
          <w:shd w:val="pct15" w:color="auto" w:fill="FFFFFF"/>
        </w:rPr>
        <w:t>数值</w:t>
      </w:r>
      <w:r w:rsidRPr="006B788D">
        <w:rPr>
          <w:rFonts w:hint="eastAsia"/>
          <w:sz w:val="30"/>
          <w:szCs w:val="30"/>
        </w:rPr>
        <w:t>——指定被</w:t>
      </w:r>
      <w:proofErr w:type="spellStart"/>
      <w:r w:rsidRPr="006B788D">
        <w:rPr>
          <w:sz w:val="30"/>
          <w:szCs w:val="30"/>
        </w:rPr>
        <w:t>backstep</w:t>
      </w:r>
      <w:proofErr w:type="spellEnd"/>
      <w:r w:rsidRPr="006B788D">
        <w:rPr>
          <w:rFonts w:hint="eastAsia"/>
          <w:sz w:val="30"/>
          <w:szCs w:val="30"/>
        </w:rPr>
        <w:t>选项使用的显著水平，</w:t>
      </w:r>
      <w:r w:rsidR="00D169E3">
        <w:rPr>
          <w:rFonts w:hint="eastAsia"/>
          <w:sz w:val="30"/>
          <w:szCs w:val="30"/>
        </w:rPr>
        <w:t>默认为</w:t>
      </w:r>
      <w:r w:rsidRPr="006B788D">
        <w:rPr>
          <w:sz w:val="30"/>
          <w:szCs w:val="30"/>
        </w:rPr>
        <w:t>0.05</w:t>
      </w:r>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r w:rsidRPr="00D169E3">
        <w:rPr>
          <w:sz w:val="30"/>
          <w:szCs w:val="30"/>
          <w:shd w:val="pct15" w:color="auto" w:fill="FFFFFF"/>
        </w:rPr>
        <w:t>converge=</w:t>
      </w:r>
      <w:r w:rsidRPr="00D169E3">
        <w:rPr>
          <w:rFonts w:hint="eastAsia"/>
          <w:sz w:val="30"/>
          <w:szCs w:val="30"/>
          <w:shd w:val="pct15" w:color="auto" w:fill="FFFFFF"/>
        </w:rPr>
        <w:t>数值</w:t>
      </w:r>
      <w:r w:rsidRPr="006B788D">
        <w:rPr>
          <w:rFonts w:hint="eastAsia"/>
          <w:sz w:val="30"/>
          <w:szCs w:val="30"/>
        </w:rPr>
        <w:t>——指定在迭代自回归参数估计时参数的变化量的最大绝对值小于此数值，那么认为收敛，</w:t>
      </w:r>
      <w:r w:rsidR="00D169E3">
        <w:rPr>
          <w:rFonts w:hint="eastAsia"/>
          <w:sz w:val="30"/>
          <w:szCs w:val="30"/>
        </w:rPr>
        <w:t>默认</w:t>
      </w:r>
      <w:r w:rsidRPr="006B788D">
        <w:rPr>
          <w:rFonts w:hint="eastAsia"/>
          <w:sz w:val="30"/>
          <w:szCs w:val="30"/>
        </w:rPr>
        <w:t>为</w:t>
      </w:r>
      <w:r w:rsidRPr="006B788D">
        <w:rPr>
          <w:sz w:val="30"/>
          <w:szCs w:val="30"/>
        </w:rPr>
        <w:t>0.001</w:t>
      </w:r>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proofErr w:type="spellStart"/>
      <w:r w:rsidRPr="00D169E3">
        <w:rPr>
          <w:sz w:val="30"/>
          <w:szCs w:val="30"/>
          <w:shd w:val="pct15" w:color="auto" w:fill="FFFFFF"/>
        </w:rPr>
        <w:t>maxiter</w:t>
      </w:r>
      <w:proofErr w:type="spellEnd"/>
      <w:r w:rsidRPr="00D169E3">
        <w:rPr>
          <w:sz w:val="30"/>
          <w:szCs w:val="30"/>
          <w:shd w:val="pct15" w:color="auto" w:fill="FFFFFF"/>
        </w:rPr>
        <w:t>=</w:t>
      </w:r>
      <w:r w:rsidRPr="00D169E3">
        <w:rPr>
          <w:rFonts w:hint="eastAsia"/>
          <w:sz w:val="30"/>
          <w:szCs w:val="30"/>
          <w:shd w:val="pct15" w:color="auto" w:fill="FFFFFF"/>
        </w:rPr>
        <w:t>数值</w:t>
      </w:r>
      <w:r w:rsidRPr="006B788D">
        <w:rPr>
          <w:rFonts w:hint="eastAsia"/>
          <w:sz w:val="30"/>
          <w:szCs w:val="30"/>
        </w:rPr>
        <w:t>——指定允许迭代的最大次数，</w:t>
      </w:r>
      <w:r w:rsidR="00D169E3">
        <w:rPr>
          <w:rFonts w:hint="eastAsia"/>
          <w:sz w:val="30"/>
          <w:szCs w:val="30"/>
        </w:rPr>
        <w:t>默认</w:t>
      </w:r>
      <w:r w:rsidRPr="006B788D">
        <w:rPr>
          <w:rFonts w:hint="eastAsia"/>
          <w:sz w:val="30"/>
          <w:szCs w:val="30"/>
        </w:rPr>
        <w:t>为</w:t>
      </w:r>
      <w:r w:rsidRPr="006B788D">
        <w:rPr>
          <w:sz w:val="30"/>
          <w:szCs w:val="30"/>
        </w:rPr>
        <w:t>50</w:t>
      </w:r>
      <w:r w:rsidR="00D169E3">
        <w:rPr>
          <w:rFonts w:hint="eastAsia"/>
          <w:sz w:val="30"/>
          <w:szCs w:val="30"/>
        </w:rPr>
        <w:t>;</w:t>
      </w:r>
    </w:p>
    <w:p w:rsidR="006B788D" w:rsidRPr="006B788D" w:rsidRDefault="006B788D" w:rsidP="006B788D">
      <w:pPr>
        <w:rPr>
          <w:sz w:val="30"/>
          <w:szCs w:val="30"/>
        </w:rPr>
      </w:pPr>
      <w:r w:rsidRPr="006B788D">
        <w:rPr>
          <w:sz w:val="30"/>
          <w:szCs w:val="30"/>
        </w:rPr>
        <w:t></w:t>
      </w:r>
      <w:r w:rsidRPr="006B788D">
        <w:rPr>
          <w:sz w:val="30"/>
          <w:szCs w:val="30"/>
        </w:rPr>
        <w:tab/>
      </w:r>
      <w:r w:rsidRPr="00D169E3">
        <w:rPr>
          <w:sz w:val="30"/>
          <w:szCs w:val="30"/>
          <w:shd w:val="pct15" w:color="auto" w:fill="FFFFFF"/>
        </w:rPr>
        <w:t>method=ml</w:t>
      </w:r>
      <w:r w:rsidR="00D169E3" w:rsidRPr="00D169E3">
        <w:rPr>
          <w:rFonts w:hint="eastAsia"/>
          <w:sz w:val="30"/>
          <w:szCs w:val="30"/>
          <w:shd w:val="pct15" w:color="auto" w:fill="FFFFFF"/>
        </w:rPr>
        <w:t xml:space="preserve"> | </w:t>
      </w:r>
      <w:proofErr w:type="spellStart"/>
      <w:r w:rsidRPr="00D169E3">
        <w:rPr>
          <w:sz w:val="30"/>
          <w:szCs w:val="30"/>
          <w:shd w:val="pct15" w:color="auto" w:fill="FFFFFF"/>
        </w:rPr>
        <w:t>ols</w:t>
      </w:r>
      <w:proofErr w:type="spellEnd"/>
      <w:r w:rsidR="00D169E3" w:rsidRPr="00D169E3">
        <w:rPr>
          <w:rFonts w:hint="eastAsia"/>
          <w:sz w:val="30"/>
          <w:szCs w:val="30"/>
          <w:shd w:val="pct15" w:color="auto" w:fill="FFFFFF"/>
        </w:rPr>
        <w:t xml:space="preserve"> | </w:t>
      </w:r>
      <w:proofErr w:type="spellStart"/>
      <w:r w:rsidRPr="00D169E3">
        <w:rPr>
          <w:sz w:val="30"/>
          <w:szCs w:val="30"/>
          <w:shd w:val="pct15" w:color="auto" w:fill="FFFFFF"/>
        </w:rPr>
        <w:t>yw</w:t>
      </w:r>
      <w:proofErr w:type="spellEnd"/>
      <w:r w:rsidR="00D169E3" w:rsidRPr="00D169E3">
        <w:rPr>
          <w:rFonts w:hint="eastAsia"/>
          <w:sz w:val="30"/>
          <w:szCs w:val="30"/>
          <w:shd w:val="pct15" w:color="auto" w:fill="FFFFFF"/>
        </w:rPr>
        <w:t xml:space="preserve"> | </w:t>
      </w:r>
      <w:proofErr w:type="spellStart"/>
      <w:r w:rsidRPr="00D169E3">
        <w:rPr>
          <w:sz w:val="30"/>
          <w:szCs w:val="30"/>
          <w:shd w:val="pct15" w:color="auto" w:fill="FFFFFF"/>
        </w:rPr>
        <w:t>ityw</w:t>
      </w:r>
      <w:proofErr w:type="spellEnd"/>
      <w:r w:rsidRPr="006B788D">
        <w:rPr>
          <w:sz w:val="30"/>
          <w:szCs w:val="30"/>
        </w:rPr>
        <w:t>——</w:t>
      </w:r>
      <w:r w:rsidRPr="006B788D">
        <w:rPr>
          <w:rFonts w:hint="eastAsia"/>
          <w:sz w:val="30"/>
          <w:szCs w:val="30"/>
        </w:rPr>
        <w:t>指定估计的方法</w:t>
      </w:r>
      <w:r w:rsidR="00D169E3">
        <w:rPr>
          <w:rFonts w:hint="eastAsia"/>
          <w:sz w:val="30"/>
          <w:szCs w:val="30"/>
        </w:rPr>
        <w:t>，分别为</w:t>
      </w:r>
      <w:r w:rsidRPr="006B788D">
        <w:rPr>
          <w:rFonts w:hint="eastAsia"/>
          <w:sz w:val="30"/>
          <w:szCs w:val="30"/>
        </w:rPr>
        <w:t>：最大似然估计</w:t>
      </w:r>
      <w:r w:rsidR="00D169E3">
        <w:rPr>
          <w:rFonts w:hint="eastAsia"/>
          <w:sz w:val="30"/>
          <w:szCs w:val="30"/>
        </w:rPr>
        <w:t>、</w:t>
      </w:r>
      <w:r w:rsidRPr="006B788D">
        <w:rPr>
          <w:rFonts w:hint="eastAsia"/>
          <w:sz w:val="30"/>
          <w:szCs w:val="30"/>
        </w:rPr>
        <w:t>无条件最小二乘法</w:t>
      </w:r>
      <w:r w:rsidR="00D169E3">
        <w:rPr>
          <w:rFonts w:hint="eastAsia"/>
          <w:sz w:val="30"/>
          <w:szCs w:val="30"/>
        </w:rPr>
        <w:t>、</w:t>
      </w:r>
      <w:r w:rsidRPr="006B788D">
        <w:rPr>
          <w:sz w:val="30"/>
          <w:szCs w:val="30"/>
        </w:rPr>
        <w:t>Yule-Walker</w:t>
      </w:r>
      <w:r w:rsidRPr="006B788D">
        <w:rPr>
          <w:rFonts w:hint="eastAsia"/>
          <w:sz w:val="30"/>
          <w:szCs w:val="30"/>
        </w:rPr>
        <w:t>估计</w:t>
      </w:r>
      <w:r w:rsidR="00D169E3">
        <w:rPr>
          <w:rFonts w:hint="eastAsia"/>
          <w:sz w:val="30"/>
          <w:szCs w:val="30"/>
        </w:rPr>
        <w:t>、</w:t>
      </w:r>
      <w:r w:rsidRPr="006B788D">
        <w:rPr>
          <w:rFonts w:hint="eastAsia"/>
          <w:sz w:val="30"/>
          <w:szCs w:val="30"/>
        </w:rPr>
        <w:t>迭代</w:t>
      </w:r>
      <w:r w:rsidRPr="006B788D">
        <w:rPr>
          <w:sz w:val="30"/>
          <w:szCs w:val="30"/>
        </w:rPr>
        <w:t>Yule-Walker</w:t>
      </w:r>
      <w:r w:rsidRPr="006B788D">
        <w:rPr>
          <w:rFonts w:hint="eastAsia"/>
          <w:sz w:val="30"/>
          <w:szCs w:val="30"/>
        </w:rPr>
        <w:t>估计</w:t>
      </w:r>
      <w:r w:rsidR="00D169E3">
        <w:rPr>
          <w:rFonts w:hint="eastAsia"/>
          <w:sz w:val="30"/>
          <w:szCs w:val="30"/>
        </w:rPr>
        <w:t>；</w:t>
      </w:r>
    </w:p>
    <w:p w:rsidR="006B788D" w:rsidRDefault="006B788D" w:rsidP="006B788D">
      <w:pPr>
        <w:rPr>
          <w:rFonts w:hint="eastAsia"/>
          <w:sz w:val="30"/>
          <w:szCs w:val="30"/>
        </w:rPr>
      </w:pPr>
      <w:r w:rsidRPr="006B788D">
        <w:rPr>
          <w:sz w:val="30"/>
          <w:szCs w:val="30"/>
        </w:rPr>
        <w:t></w:t>
      </w:r>
      <w:r w:rsidRPr="006B788D">
        <w:rPr>
          <w:sz w:val="30"/>
          <w:szCs w:val="30"/>
        </w:rPr>
        <w:tab/>
      </w:r>
      <w:proofErr w:type="spellStart"/>
      <w:r w:rsidRPr="00D169E3">
        <w:rPr>
          <w:sz w:val="30"/>
          <w:szCs w:val="30"/>
          <w:shd w:val="pct15" w:color="auto" w:fill="FFFFFF"/>
        </w:rPr>
        <w:t>nomiss</w:t>
      </w:r>
      <w:proofErr w:type="spellEnd"/>
      <w:r w:rsidRPr="006B788D">
        <w:rPr>
          <w:sz w:val="30"/>
          <w:szCs w:val="30"/>
        </w:rPr>
        <w:t>——</w:t>
      </w:r>
      <w:r w:rsidRPr="006B788D">
        <w:rPr>
          <w:rFonts w:hint="eastAsia"/>
          <w:sz w:val="30"/>
          <w:szCs w:val="30"/>
        </w:rPr>
        <w:t>使用没有</w:t>
      </w:r>
      <w:proofErr w:type="gramStart"/>
      <w:r w:rsidRPr="006B788D">
        <w:rPr>
          <w:rFonts w:hint="eastAsia"/>
          <w:sz w:val="30"/>
          <w:szCs w:val="30"/>
        </w:rPr>
        <w:t>缺失值</w:t>
      </w:r>
      <w:proofErr w:type="gramEnd"/>
      <w:r w:rsidRPr="006B788D">
        <w:rPr>
          <w:rFonts w:hint="eastAsia"/>
          <w:sz w:val="30"/>
          <w:szCs w:val="30"/>
        </w:rPr>
        <w:t>的第一个连贯时间序列数据集，进行模型拟合估计。否则，跳过数据集开始的任何缺失值，使用</w:t>
      </w:r>
      <w:r w:rsidRPr="006B788D">
        <w:rPr>
          <w:rFonts w:hint="eastAsia"/>
          <w:sz w:val="30"/>
          <w:szCs w:val="30"/>
        </w:rPr>
        <w:lastRenderedPageBreak/>
        <w:t>独立回归变量和因变量都不带</w:t>
      </w:r>
      <w:proofErr w:type="gramStart"/>
      <w:r w:rsidRPr="006B788D">
        <w:rPr>
          <w:rFonts w:hint="eastAsia"/>
          <w:sz w:val="30"/>
          <w:szCs w:val="30"/>
        </w:rPr>
        <w:t>缺失值</w:t>
      </w:r>
      <w:proofErr w:type="gramEnd"/>
      <w:r w:rsidRPr="006B788D">
        <w:rPr>
          <w:rFonts w:hint="eastAsia"/>
          <w:sz w:val="30"/>
          <w:szCs w:val="30"/>
        </w:rPr>
        <w:t>的所有数据。请特别注意，为了保持时间序列中正确的时间间隔，必须要增加时间刻度值，这样就会产生因变量</w:t>
      </w:r>
      <w:proofErr w:type="gramStart"/>
      <w:r w:rsidRPr="006B788D">
        <w:rPr>
          <w:rFonts w:hint="eastAsia"/>
          <w:sz w:val="30"/>
          <w:szCs w:val="30"/>
        </w:rPr>
        <w:t>缺失值</w:t>
      </w:r>
      <w:proofErr w:type="gramEnd"/>
      <w:r w:rsidRPr="006B788D">
        <w:rPr>
          <w:rFonts w:hint="eastAsia"/>
          <w:sz w:val="30"/>
          <w:szCs w:val="30"/>
        </w:rPr>
        <w:t>的观察。当因变量缺失时，过程可以产生预测值。如果</w:t>
      </w:r>
      <w:proofErr w:type="gramStart"/>
      <w:r w:rsidRPr="006B788D">
        <w:rPr>
          <w:rFonts w:hint="eastAsia"/>
          <w:sz w:val="30"/>
          <w:szCs w:val="30"/>
        </w:rPr>
        <w:t>缺失值</w:t>
      </w:r>
      <w:proofErr w:type="gramEnd"/>
      <w:r w:rsidRPr="006B788D">
        <w:rPr>
          <w:rFonts w:hint="eastAsia"/>
          <w:sz w:val="30"/>
          <w:szCs w:val="30"/>
        </w:rPr>
        <w:t>很多，则应使用</w:t>
      </w:r>
      <w:r w:rsidRPr="006B788D">
        <w:rPr>
          <w:sz w:val="30"/>
          <w:szCs w:val="30"/>
        </w:rPr>
        <w:t>ML</w:t>
      </w:r>
      <w:r w:rsidRPr="006B788D">
        <w:rPr>
          <w:rFonts w:hint="eastAsia"/>
          <w:sz w:val="30"/>
          <w:szCs w:val="30"/>
        </w:rPr>
        <w:t>估计。</w:t>
      </w:r>
    </w:p>
    <w:p w:rsidR="001E7B53" w:rsidRDefault="001E7B53" w:rsidP="001E7B53">
      <w:pPr>
        <w:ind w:firstLine="600"/>
        <w:rPr>
          <w:rFonts w:hint="eastAsia"/>
          <w:sz w:val="30"/>
          <w:szCs w:val="30"/>
        </w:rPr>
      </w:pPr>
      <w:r>
        <w:rPr>
          <w:rFonts w:hint="eastAsia"/>
          <w:sz w:val="30"/>
          <w:szCs w:val="30"/>
        </w:rPr>
        <w:t>（</w:t>
      </w:r>
      <w:r>
        <w:rPr>
          <w:rFonts w:hint="eastAsia"/>
          <w:sz w:val="30"/>
          <w:szCs w:val="30"/>
        </w:rPr>
        <w:t>3</w:t>
      </w:r>
      <w:r>
        <w:rPr>
          <w:rFonts w:hint="eastAsia"/>
          <w:sz w:val="30"/>
          <w:szCs w:val="30"/>
        </w:rPr>
        <w:t>）</w:t>
      </w:r>
      <w:r w:rsidRPr="001E7B53">
        <w:rPr>
          <w:rFonts w:hint="eastAsia"/>
          <w:sz w:val="30"/>
          <w:szCs w:val="30"/>
        </w:rPr>
        <w:t>output</w:t>
      </w:r>
      <w:r w:rsidRPr="001E7B53">
        <w:rPr>
          <w:rFonts w:hint="eastAsia"/>
          <w:sz w:val="30"/>
          <w:szCs w:val="30"/>
        </w:rPr>
        <w:t>语句</w:t>
      </w:r>
    </w:p>
    <w:p w:rsidR="001E7B53" w:rsidRPr="001E7B53" w:rsidRDefault="001E7B53" w:rsidP="001E7B53">
      <w:pPr>
        <w:rPr>
          <w:sz w:val="30"/>
          <w:szCs w:val="30"/>
        </w:rPr>
      </w:pPr>
      <w:r w:rsidRPr="001E7B53">
        <w:rPr>
          <w:sz w:val="30"/>
          <w:szCs w:val="30"/>
        </w:rPr>
        <w:t></w:t>
      </w:r>
      <w:r w:rsidRPr="001E7B53">
        <w:rPr>
          <w:sz w:val="30"/>
          <w:szCs w:val="30"/>
        </w:rPr>
        <w:tab/>
      </w:r>
      <w:r w:rsidR="00D169E3">
        <w:rPr>
          <w:rFonts w:hint="eastAsia"/>
          <w:sz w:val="30"/>
          <w:szCs w:val="30"/>
        </w:rPr>
        <w:t xml:space="preserve"> </w:t>
      </w:r>
      <w:r w:rsidRPr="00D169E3">
        <w:rPr>
          <w:sz w:val="30"/>
          <w:szCs w:val="30"/>
          <w:shd w:val="pct15" w:color="auto" w:fill="FFFFFF"/>
        </w:rPr>
        <w:t>out</w:t>
      </w:r>
      <w:r w:rsidR="00D169E3">
        <w:rPr>
          <w:rFonts w:hint="eastAsia"/>
          <w:sz w:val="30"/>
          <w:szCs w:val="30"/>
          <w:shd w:val="pct15" w:color="auto" w:fill="FFFFFF"/>
        </w:rPr>
        <w:t>=</w:t>
      </w:r>
      <w:r w:rsidRPr="00D169E3">
        <w:rPr>
          <w:rFonts w:hint="eastAsia"/>
          <w:sz w:val="30"/>
          <w:szCs w:val="30"/>
          <w:shd w:val="pct15" w:color="auto" w:fill="FFFFFF"/>
        </w:rPr>
        <w:t>数据集</w:t>
      </w:r>
      <w:r w:rsidRPr="001E7B53">
        <w:rPr>
          <w:rFonts w:hint="eastAsia"/>
          <w:sz w:val="30"/>
          <w:szCs w:val="30"/>
        </w:rPr>
        <w:t>——指定包含预测值和变换值的输出数据集</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r>
      <w:r w:rsidR="00D169E3">
        <w:rPr>
          <w:rFonts w:hint="eastAsia"/>
          <w:sz w:val="30"/>
          <w:szCs w:val="30"/>
        </w:rPr>
        <w:t xml:space="preserve"> </w:t>
      </w:r>
      <w:proofErr w:type="spellStart"/>
      <w:r w:rsidRPr="00D169E3">
        <w:rPr>
          <w:sz w:val="30"/>
          <w:szCs w:val="30"/>
          <w:shd w:val="pct15" w:color="auto" w:fill="FFFFFF"/>
        </w:rPr>
        <w:t>alphacli</w:t>
      </w:r>
      <w:proofErr w:type="spellEnd"/>
      <w:r w:rsidR="00D169E3" w:rsidRPr="00D169E3">
        <w:rPr>
          <w:rFonts w:hint="eastAsia"/>
          <w:sz w:val="30"/>
          <w:szCs w:val="30"/>
          <w:shd w:val="pct15" w:color="auto" w:fill="FFFFFF"/>
        </w:rPr>
        <w:t>=</w:t>
      </w:r>
      <w:r w:rsidRPr="00D169E3">
        <w:rPr>
          <w:rFonts w:hint="eastAsia"/>
          <w:sz w:val="30"/>
          <w:szCs w:val="30"/>
          <w:shd w:val="pct15" w:color="auto" w:fill="FFFFFF"/>
        </w:rPr>
        <w:t>数值</w:t>
      </w:r>
      <w:r w:rsidRPr="001E7B53">
        <w:rPr>
          <w:rFonts w:hint="eastAsia"/>
          <w:sz w:val="30"/>
          <w:szCs w:val="30"/>
        </w:rPr>
        <w:t>——设置时间序列预测值置信区间的显著水平</w:t>
      </w:r>
      <w:r w:rsidR="00D169E3">
        <w:rPr>
          <w:rFonts w:hint="eastAsia"/>
          <w:sz w:val="30"/>
          <w:szCs w:val="30"/>
        </w:rPr>
        <w:t>，默认</w:t>
      </w:r>
      <w:r w:rsidRPr="001E7B53">
        <w:rPr>
          <w:rFonts w:hint="eastAsia"/>
          <w:sz w:val="30"/>
          <w:szCs w:val="30"/>
        </w:rPr>
        <w:t>为</w:t>
      </w:r>
      <w:r w:rsidRPr="001E7B53">
        <w:rPr>
          <w:sz w:val="30"/>
          <w:szCs w:val="30"/>
        </w:rPr>
        <w:t>0.05</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r>
      <w:proofErr w:type="spellStart"/>
      <w:r w:rsidRPr="00D169E3">
        <w:rPr>
          <w:sz w:val="30"/>
          <w:szCs w:val="30"/>
          <w:shd w:val="pct15" w:color="auto" w:fill="FFFFFF"/>
        </w:rPr>
        <w:t>alphaclm</w:t>
      </w:r>
      <w:proofErr w:type="spellEnd"/>
      <w:r w:rsidR="00D169E3" w:rsidRPr="00D169E3">
        <w:rPr>
          <w:rFonts w:hint="eastAsia"/>
          <w:sz w:val="30"/>
          <w:szCs w:val="30"/>
          <w:shd w:val="pct15" w:color="auto" w:fill="FFFFFF"/>
        </w:rPr>
        <w:t>=</w:t>
      </w:r>
      <w:r w:rsidRPr="00D169E3">
        <w:rPr>
          <w:rFonts w:hint="eastAsia"/>
          <w:sz w:val="30"/>
          <w:szCs w:val="30"/>
          <w:shd w:val="pct15" w:color="auto" w:fill="FFFFFF"/>
        </w:rPr>
        <w:t>数值</w:t>
      </w:r>
      <w:r w:rsidRPr="001E7B53">
        <w:rPr>
          <w:rFonts w:hint="eastAsia"/>
          <w:sz w:val="30"/>
          <w:szCs w:val="30"/>
        </w:rPr>
        <w:t>——设置模型结构部分预测值置信区间的显著水平</w:t>
      </w:r>
      <w:r w:rsidR="00D169E3">
        <w:rPr>
          <w:rFonts w:hint="eastAsia"/>
          <w:sz w:val="30"/>
          <w:szCs w:val="30"/>
        </w:rPr>
        <w:t>，</w:t>
      </w:r>
      <w:r w:rsidRPr="001E7B53">
        <w:rPr>
          <w:rFonts w:hint="eastAsia"/>
          <w:sz w:val="30"/>
          <w:szCs w:val="30"/>
        </w:rPr>
        <w:t>缺省值为</w:t>
      </w:r>
      <w:r w:rsidRPr="001E7B53">
        <w:rPr>
          <w:sz w:val="30"/>
          <w:szCs w:val="30"/>
        </w:rPr>
        <w:t>0.05</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r>
      <w:proofErr w:type="spellStart"/>
      <w:r w:rsidRPr="00D169E3">
        <w:rPr>
          <w:sz w:val="30"/>
          <w:szCs w:val="30"/>
          <w:shd w:val="pct15" w:color="auto" w:fill="FFFFFF"/>
        </w:rPr>
        <w:t>cev</w:t>
      </w:r>
      <w:proofErr w:type="spellEnd"/>
      <w:r w:rsidR="00D169E3" w:rsidRPr="00D169E3">
        <w:rPr>
          <w:rFonts w:hint="eastAsia"/>
          <w:sz w:val="30"/>
          <w:szCs w:val="30"/>
          <w:shd w:val="pct15" w:color="auto" w:fill="FFFFFF"/>
        </w:rPr>
        <w:t>=</w:t>
      </w:r>
      <w:r w:rsidR="00D169E3" w:rsidRPr="00D169E3">
        <w:rPr>
          <w:rFonts w:hint="eastAsia"/>
          <w:sz w:val="30"/>
          <w:szCs w:val="30"/>
          <w:shd w:val="pct15" w:color="auto" w:fill="FFFFFF"/>
        </w:rPr>
        <w:t>变量</w:t>
      </w:r>
      <w:r w:rsidRPr="001E7B53">
        <w:rPr>
          <w:rFonts w:hint="eastAsia"/>
          <w:sz w:val="30"/>
          <w:szCs w:val="30"/>
        </w:rPr>
        <w:t>——把条件误差方差写入到输出数据集的指定变量中</w:t>
      </w:r>
      <w:r w:rsidR="00D169E3">
        <w:rPr>
          <w:rFonts w:hint="eastAsia"/>
          <w:sz w:val="30"/>
          <w:szCs w:val="30"/>
        </w:rPr>
        <w:t>，</w:t>
      </w:r>
      <w:r w:rsidRPr="001E7B53">
        <w:rPr>
          <w:rFonts w:hint="eastAsia"/>
          <w:sz w:val="30"/>
          <w:szCs w:val="30"/>
        </w:rPr>
        <w:t>仅</w:t>
      </w:r>
      <w:r w:rsidRPr="001E7B53">
        <w:rPr>
          <w:sz w:val="30"/>
          <w:szCs w:val="30"/>
        </w:rPr>
        <w:t>GARCH</w:t>
      </w:r>
      <w:r w:rsidRPr="001E7B53">
        <w:rPr>
          <w:rFonts w:hint="eastAsia"/>
          <w:sz w:val="30"/>
          <w:szCs w:val="30"/>
        </w:rPr>
        <w:t>模型被估计时才使用</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r>
      <w:proofErr w:type="spellStart"/>
      <w:r w:rsidRPr="00D169E3">
        <w:rPr>
          <w:sz w:val="30"/>
          <w:szCs w:val="30"/>
          <w:shd w:val="pct15" w:color="auto" w:fill="FFFFFF"/>
        </w:rPr>
        <w:t>cpev</w:t>
      </w:r>
      <w:proofErr w:type="spellEnd"/>
      <w:r w:rsidRPr="00D169E3">
        <w:rPr>
          <w:rFonts w:hint="eastAsia"/>
          <w:sz w:val="30"/>
          <w:szCs w:val="30"/>
          <w:shd w:val="pct15" w:color="auto" w:fill="FFFFFF"/>
        </w:rPr>
        <w:t>＝变量</w:t>
      </w:r>
      <w:r w:rsidRPr="001E7B53">
        <w:rPr>
          <w:rFonts w:hint="eastAsia"/>
          <w:sz w:val="30"/>
          <w:szCs w:val="30"/>
        </w:rPr>
        <w:t>——把条件预测误差方差写入到输出数据集的指定变量中</w:t>
      </w:r>
      <w:r w:rsidR="00D169E3">
        <w:rPr>
          <w:rFonts w:hint="eastAsia"/>
          <w:sz w:val="30"/>
          <w:szCs w:val="30"/>
        </w:rPr>
        <w:t>，</w:t>
      </w:r>
      <w:r w:rsidRPr="001E7B53">
        <w:rPr>
          <w:rFonts w:hint="eastAsia"/>
          <w:sz w:val="30"/>
          <w:szCs w:val="30"/>
        </w:rPr>
        <w:t>仅</w:t>
      </w:r>
      <w:r w:rsidRPr="001E7B53">
        <w:rPr>
          <w:sz w:val="30"/>
          <w:szCs w:val="30"/>
        </w:rPr>
        <w:t>GARCH</w:t>
      </w:r>
      <w:r w:rsidRPr="001E7B53">
        <w:rPr>
          <w:rFonts w:hint="eastAsia"/>
          <w:sz w:val="30"/>
          <w:szCs w:val="30"/>
        </w:rPr>
        <w:t>模型被估计时才使用</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r>
      <w:r w:rsidRPr="00D169E3">
        <w:rPr>
          <w:sz w:val="30"/>
          <w:szCs w:val="30"/>
          <w:shd w:val="pct15" w:color="auto" w:fill="FFFFFF"/>
        </w:rPr>
        <w:t>constant</w:t>
      </w:r>
      <w:r w:rsidRPr="00D169E3">
        <w:rPr>
          <w:rFonts w:hint="eastAsia"/>
          <w:sz w:val="30"/>
          <w:szCs w:val="30"/>
          <w:shd w:val="pct15" w:color="auto" w:fill="FFFFFF"/>
        </w:rPr>
        <w:t>＝变量</w:t>
      </w:r>
      <w:r w:rsidRPr="001E7B53">
        <w:rPr>
          <w:rFonts w:hint="eastAsia"/>
          <w:sz w:val="30"/>
          <w:szCs w:val="30"/>
        </w:rPr>
        <w:t>——把被变换的均值写入到输出数据集的指定变量中</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r>
      <w:proofErr w:type="spellStart"/>
      <w:r w:rsidRPr="001E7B53">
        <w:rPr>
          <w:sz w:val="30"/>
          <w:szCs w:val="30"/>
        </w:rPr>
        <w:t>lcl</w:t>
      </w:r>
      <w:proofErr w:type="spellEnd"/>
      <w:r w:rsidRPr="001E7B53">
        <w:rPr>
          <w:rFonts w:hint="eastAsia"/>
          <w:sz w:val="30"/>
          <w:szCs w:val="30"/>
        </w:rPr>
        <w:t>＝变量——把预测值的置信下限写入到输出数据集的指定变量中</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r>
      <w:proofErr w:type="spellStart"/>
      <w:r w:rsidRPr="001E7B53">
        <w:rPr>
          <w:sz w:val="30"/>
          <w:szCs w:val="30"/>
        </w:rPr>
        <w:t>ucl</w:t>
      </w:r>
      <w:proofErr w:type="spellEnd"/>
      <w:r w:rsidRPr="001E7B53">
        <w:rPr>
          <w:rFonts w:hint="eastAsia"/>
          <w:sz w:val="30"/>
          <w:szCs w:val="30"/>
        </w:rPr>
        <w:t>＝变量——把预测值的置信上限写入到输出数据集的指定变量中</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r>
      <w:proofErr w:type="spellStart"/>
      <w:r w:rsidRPr="001E7B53">
        <w:rPr>
          <w:sz w:val="30"/>
          <w:szCs w:val="30"/>
        </w:rPr>
        <w:t>lclm</w:t>
      </w:r>
      <w:proofErr w:type="spellEnd"/>
      <w:r w:rsidRPr="001E7B53">
        <w:rPr>
          <w:rFonts w:hint="eastAsia"/>
          <w:sz w:val="30"/>
          <w:szCs w:val="30"/>
        </w:rPr>
        <w:t>＝变量——把模型结构部分预测值的置信下限写入到输出数据集的指定变量中</w:t>
      </w:r>
      <w:r w:rsidR="00D169E3">
        <w:rPr>
          <w:rFonts w:hint="eastAsia"/>
          <w:sz w:val="30"/>
          <w:szCs w:val="30"/>
        </w:rPr>
        <w:t>；</w:t>
      </w:r>
    </w:p>
    <w:p w:rsidR="001E7B53" w:rsidRPr="001E7B53" w:rsidRDefault="001E7B53" w:rsidP="001E7B53">
      <w:pPr>
        <w:rPr>
          <w:sz w:val="30"/>
          <w:szCs w:val="30"/>
        </w:rPr>
      </w:pPr>
      <w:r w:rsidRPr="001E7B53">
        <w:rPr>
          <w:sz w:val="30"/>
          <w:szCs w:val="30"/>
        </w:rPr>
        <w:lastRenderedPageBreak/>
        <w:t></w:t>
      </w:r>
      <w:r w:rsidRPr="001E7B53">
        <w:rPr>
          <w:sz w:val="30"/>
          <w:szCs w:val="30"/>
        </w:rPr>
        <w:tab/>
      </w:r>
      <w:proofErr w:type="spellStart"/>
      <w:r w:rsidRPr="001E7B53">
        <w:rPr>
          <w:sz w:val="30"/>
          <w:szCs w:val="30"/>
        </w:rPr>
        <w:t>uclm</w:t>
      </w:r>
      <w:proofErr w:type="spellEnd"/>
      <w:r w:rsidRPr="001E7B53">
        <w:rPr>
          <w:rFonts w:hint="eastAsia"/>
          <w:sz w:val="30"/>
          <w:szCs w:val="30"/>
        </w:rPr>
        <w:t>＝变量——把模型结构部分预测值的置信上限写入到输出数据集的指定变量中</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t>p</w:t>
      </w:r>
      <w:r w:rsidRPr="001E7B53">
        <w:rPr>
          <w:rFonts w:hint="eastAsia"/>
          <w:sz w:val="30"/>
          <w:szCs w:val="30"/>
        </w:rPr>
        <w:t>＝变量——把预测值写入到输出数据集的指定变量中</w:t>
      </w:r>
      <w:r w:rsidR="00D169E3">
        <w:rPr>
          <w:rFonts w:hint="eastAsia"/>
          <w:sz w:val="30"/>
          <w:szCs w:val="30"/>
        </w:rPr>
        <w:t>；</w:t>
      </w:r>
    </w:p>
    <w:p w:rsidR="001E7B53" w:rsidRPr="001E7B53" w:rsidRDefault="001E7B53" w:rsidP="001E7B53">
      <w:pPr>
        <w:rPr>
          <w:sz w:val="30"/>
          <w:szCs w:val="30"/>
        </w:rPr>
      </w:pPr>
      <w:r w:rsidRPr="001E7B53">
        <w:rPr>
          <w:sz w:val="30"/>
          <w:szCs w:val="30"/>
        </w:rPr>
        <w:t></w:t>
      </w:r>
      <w:r w:rsidRPr="001E7B53">
        <w:rPr>
          <w:sz w:val="30"/>
          <w:szCs w:val="30"/>
        </w:rPr>
        <w:tab/>
      </w:r>
      <w:proofErr w:type="spellStart"/>
      <w:r w:rsidRPr="001E7B53">
        <w:rPr>
          <w:sz w:val="30"/>
          <w:szCs w:val="30"/>
        </w:rPr>
        <w:t>rm</w:t>
      </w:r>
      <w:proofErr w:type="spellEnd"/>
      <w:r w:rsidRPr="001E7B53">
        <w:rPr>
          <w:rFonts w:hint="eastAsia"/>
          <w:sz w:val="30"/>
          <w:szCs w:val="30"/>
        </w:rPr>
        <w:t>＝变量——把来自模型结构部分预测的残差写入到输出数据集的指定变量中</w:t>
      </w:r>
      <w:r w:rsidR="00D169E3">
        <w:rPr>
          <w:rFonts w:hint="eastAsia"/>
          <w:sz w:val="30"/>
          <w:szCs w:val="30"/>
        </w:rPr>
        <w:t>；</w:t>
      </w:r>
    </w:p>
    <w:p w:rsidR="001E7B53" w:rsidRDefault="001E7B53" w:rsidP="001E7B53">
      <w:pPr>
        <w:rPr>
          <w:rFonts w:hint="eastAsia"/>
          <w:sz w:val="30"/>
          <w:szCs w:val="30"/>
        </w:rPr>
      </w:pPr>
      <w:r w:rsidRPr="001E7B53">
        <w:rPr>
          <w:sz w:val="30"/>
          <w:szCs w:val="30"/>
        </w:rPr>
        <w:t></w:t>
      </w:r>
      <w:r w:rsidRPr="001E7B53">
        <w:rPr>
          <w:sz w:val="30"/>
          <w:szCs w:val="30"/>
        </w:rPr>
        <w:tab/>
        <w:t>transform</w:t>
      </w:r>
      <w:r w:rsidRPr="001E7B53">
        <w:rPr>
          <w:rFonts w:hint="eastAsia"/>
          <w:sz w:val="30"/>
          <w:szCs w:val="30"/>
        </w:rPr>
        <w:t>＝变量——把被变换的变量写入到输出数据集的指定变量中</w:t>
      </w:r>
      <w:r w:rsidR="00D169E3">
        <w:rPr>
          <w:rFonts w:hint="eastAsia"/>
          <w:sz w:val="30"/>
          <w:szCs w:val="30"/>
        </w:rPr>
        <w:t>。</w:t>
      </w:r>
    </w:p>
    <w:p w:rsidR="00D169E3" w:rsidRDefault="00D169E3" w:rsidP="001E7B53">
      <w:pPr>
        <w:rPr>
          <w:rFonts w:hint="eastAsia"/>
          <w:sz w:val="30"/>
          <w:szCs w:val="30"/>
        </w:rPr>
      </w:pPr>
    </w:p>
    <w:p w:rsidR="00D169E3" w:rsidRDefault="006E545B" w:rsidP="001E7B53">
      <w:pPr>
        <w:rPr>
          <w:rFonts w:hint="eastAsia"/>
          <w:sz w:val="30"/>
          <w:szCs w:val="30"/>
        </w:rPr>
      </w:pPr>
      <w:r w:rsidRPr="001B7D38">
        <w:rPr>
          <w:rFonts w:hint="eastAsia"/>
          <w:b/>
          <w:sz w:val="30"/>
          <w:szCs w:val="30"/>
        </w:rPr>
        <w:t>例</w:t>
      </w:r>
      <w:r w:rsidRPr="001B7D38">
        <w:rPr>
          <w:rFonts w:hint="eastAsia"/>
          <w:b/>
          <w:sz w:val="30"/>
          <w:szCs w:val="30"/>
        </w:rPr>
        <w:t>1</w:t>
      </w:r>
      <w:r w:rsidR="001B7D38">
        <w:rPr>
          <w:rFonts w:hint="eastAsia"/>
          <w:sz w:val="30"/>
          <w:szCs w:val="30"/>
        </w:rPr>
        <w:t>对</w:t>
      </w:r>
      <w:r w:rsidR="001B7D38" w:rsidRPr="001B7D38">
        <w:rPr>
          <w:rFonts w:hint="eastAsia"/>
          <w:sz w:val="30"/>
          <w:szCs w:val="30"/>
        </w:rPr>
        <w:t>模拟方法生成的时间趋势加</w:t>
      </w:r>
      <w:proofErr w:type="gramStart"/>
      <w:r w:rsidR="001B7D38" w:rsidRPr="001B7D38">
        <w:rPr>
          <w:rFonts w:hint="eastAsia"/>
          <w:sz w:val="30"/>
          <w:szCs w:val="30"/>
        </w:rPr>
        <w:t>二阶自回归</w:t>
      </w:r>
      <w:proofErr w:type="gramEnd"/>
      <w:r w:rsidR="001B7D38" w:rsidRPr="001B7D38">
        <w:rPr>
          <w:rFonts w:hint="eastAsia"/>
          <w:sz w:val="30"/>
          <w:szCs w:val="30"/>
        </w:rPr>
        <w:t>误差模型的时间序列数据，用</w:t>
      </w:r>
      <w:r w:rsidR="001B7D38">
        <w:rPr>
          <w:rFonts w:hint="eastAsia"/>
          <w:sz w:val="30"/>
          <w:szCs w:val="30"/>
        </w:rPr>
        <w:t>PROC AUTOREG</w:t>
      </w:r>
      <w:r w:rsidR="001B7D38" w:rsidRPr="001B7D38">
        <w:rPr>
          <w:rFonts w:hint="eastAsia"/>
          <w:sz w:val="30"/>
          <w:szCs w:val="30"/>
        </w:rPr>
        <w:t>过程进行分析和建模，以便于比较和判断各种求解模型和运算结果的好坏。</w:t>
      </w:r>
      <w:r w:rsidR="001B7D38">
        <w:rPr>
          <w:sz w:val="30"/>
          <w:szCs w:val="30"/>
        </w:rPr>
        <w:br/>
      </w:r>
      <w:r w:rsidR="00B21BFF">
        <w:rPr>
          <w:rFonts w:hint="eastAsia"/>
          <w:sz w:val="30"/>
          <w:szCs w:val="30"/>
        </w:rPr>
        <w:t xml:space="preserve">    </w:t>
      </w:r>
      <w:r w:rsidR="00B21BFF">
        <w:rPr>
          <w:rFonts w:hint="eastAsia"/>
          <w:sz w:val="30"/>
          <w:szCs w:val="30"/>
        </w:rPr>
        <w:t>模型：</w:t>
      </w:r>
    </w:p>
    <w:p w:rsidR="00B21BFF" w:rsidRDefault="00B21BFF" w:rsidP="00B21BFF">
      <w:pPr>
        <w:jc w:val="center"/>
        <w:rPr>
          <w:rFonts w:hint="eastAsia"/>
          <w:sz w:val="30"/>
          <w:szCs w:val="30"/>
        </w:rPr>
      </w:pPr>
      <w:r>
        <w:rPr>
          <w:noProof/>
        </w:rPr>
        <w:drawing>
          <wp:inline distT="0" distB="0" distL="0" distR="0" wp14:anchorId="74CE4DD0" wp14:editId="0000E9D0">
            <wp:extent cx="2316480" cy="10363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2316480" cy="1036320"/>
                    </a:xfrm>
                    <a:prstGeom prst="rect">
                      <a:avLst/>
                    </a:prstGeom>
                  </pic:spPr>
                </pic:pic>
              </a:graphicData>
            </a:graphic>
          </wp:inline>
        </w:drawing>
      </w:r>
    </w:p>
    <w:p w:rsidR="00B21BFF" w:rsidRPr="00385A29" w:rsidRDefault="00DC6B9D" w:rsidP="00B21BFF">
      <w:pPr>
        <w:rPr>
          <w:rFonts w:hint="eastAsia"/>
          <w:b/>
          <w:szCs w:val="28"/>
        </w:rPr>
      </w:pPr>
      <w:r w:rsidRPr="00385A29">
        <w:rPr>
          <w:rFonts w:hint="eastAsia"/>
          <w:b/>
          <w:szCs w:val="28"/>
        </w:rPr>
        <w:t>（一）</w:t>
      </w:r>
      <w:r w:rsidR="001478C5" w:rsidRPr="00385A29">
        <w:rPr>
          <w:rFonts w:hint="eastAsia"/>
          <w:b/>
          <w:szCs w:val="28"/>
        </w:rPr>
        <w:t>按照模拟模型生成数据集</w:t>
      </w:r>
    </w:p>
    <w:p w:rsidR="001478C5" w:rsidRPr="00385A29" w:rsidRDefault="001478C5" w:rsidP="00B21BFF">
      <w:pPr>
        <w:pBdr>
          <w:bottom w:val="single" w:sz="6" w:space="1" w:color="auto"/>
        </w:pBdr>
        <w:rPr>
          <w:rFonts w:hint="eastAsia"/>
          <w:szCs w:val="28"/>
        </w:rPr>
      </w:pPr>
      <w:r w:rsidRPr="00385A29">
        <w:rPr>
          <w:rFonts w:hint="eastAsia"/>
          <w:szCs w:val="28"/>
        </w:rPr>
        <w:t>代码：</w:t>
      </w:r>
    </w:p>
    <w:p w:rsidR="001478C5" w:rsidRPr="001478C5" w:rsidRDefault="001478C5" w:rsidP="001478C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1478C5">
        <w:rPr>
          <w:rFonts w:ascii="Courier New" w:hAnsi="Courier New" w:cs="Courier New"/>
          <w:b/>
          <w:bCs/>
          <w:color w:val="000080"/>
          <w:kern w:val="0"/>
          <w:sz w:val="24"/>
          <w:szCs w:val="24"/>
          <w:shd w:val="clear" w:color="auto" w:fill="FFFFFF"/>
        </w:rPr>
        <w:t>data</w:t>
      </w:r>
      <w:proofErr w:type="gramEnd"/>
      <w:r w:rsidRPr="001478C5">
        <w:rPr>
          <w:rFonts w:ascii="Courier New" w:hAnsi="Courier New" w:cs="Courier New"/>
          <w:color w:val="000000"/>
          <w:kern w:val="0"/>
          <w:sz w:val="24"/>
          <w:szCs w:val="24"/>
          <w:shd w:val="clear" w:color="auto" w:fill="FFFFFF"/>
        </w:rPr>
        <w:t xml:space="preserve"> </w:t>
      </w:r>
      <w:proofErr w:type="spellStart"/>
      <w:r w:rsidRPr="001478C5">
        <w:rPr>
          <w:rFonts w:ascii="Courier New" w:hAnsi="Courier New" w:cs="Courier New"/>
          <w:color w:val="000000"/>
          <w:kern w:val="0"/>
          <w:sz w:val="24"/>
          <w:szCs w:val="24"/>
          <w:shd w:val="clear" w:color="auto" w:fill="FFFFFF"/>
        </w:rPr>
        <w:t>randar</w:t>
      </w:r>
      <w:proofErr w:type="spellEnd"/>
      <w:r w:rsidRPr="001478C5">
        <w:rPr>
          <w:rFonts w:ascii="Courier New" w:hAnsi="Courier New" w:cs="Courier New"/>
          <w:color w:val="000000"/>
          <w:kern w:val="0"/>
          <w:sz w:val="24"/>
          <w:szCs w:val="24"/>
          <w:shd w:val="clear" w:color="auto" w:fill="FFFFFF"/>
        </w:rPr>
        <w:t>;</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t xml:space="preserve">     e1=</w:t>
      </w:r>
      <w:r w:rsidRPr="001478C5">
        <w:rPr>
          <w:rFonts w:ascii="Courier New" w:hAnsi="Courier New" w:cs="Courier New"/>
          <w:b/>
          <w:bCs/>
          <w:color w:val="008080"/>
          <w:kern w:val="0"/>
          <w:sz w:val="24"/>
          <w:szCs w:val="24"/>
          <w:shd w:val="clear" w:color="auto" w:fill="FFFFFF"/>
        </w:rPr>
        <w:t>0</w:t>
      </w:r>
      <w:r w:rsidRPr="001478C5">
        <w:rPr>
          <w:rFonts w:ascii="Courier New" w:hAnsi="Courier New" w:cs="Courier New"/>
          <w:color w:val="000000"/>
          <w:kern w:val="0"/>
          <w:sz w:val="24"/>
          <w:szCs w:val="24"/>
          <w:shd w:val="clear" w:color="auto" w:fill="FFFFFF"/>
        </w:rPr>
        <w:t>;</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t xml:space="preserve">     e11=</w:t>
      </w:r>
      <w:r w:rsidRPr="001478C5">
        <w:rPr>
          <w:rFonts w:ascii="Courier New" w:hAnsi="Courier New" w:cs="Courier New"/>
          <w:b/>
          <w:bCs/>
          <w:color w:val="008080"/>
          <w:kern w:val="0"/>
          <w:sz w:val="24"/>
          <w:szCs w:val="24"/>
          <w:shd w:val="clear" w:color="auto" w:fill="FFFFFF"/>
        </w:rPr>
        <w:t>0</w:t>
      </w:r>
      <w:r w:rsidRPr="001478C5">
        <w:rPr>
          <w:rFonts w:ascii="Courier New" w:hAnsi="Courier New" w:cs="Courier New"/>
          <w:color w:val="000000"/>
          <w:kern w:val="0"/>
          <w:sz w:val="24"/>
          <w:szCs w:val="24"/>
          <w:shd w:val="clear" w:color="auto" w:fill="FFFFFF"/>
        </w:rPr>
        <w:t>;</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t xml:space="preserve">     </w:t>
      </w:r>
      <w:proofErr w:type="gramStart"/>
      <w:r w:rsidRPr="001478C5">
        <w:rPr>
          <w:rFonts w:ascii="Courier New" w:hAnsi="Courier New" w:cs="Courier New"/>
          <w:color w:val="0000FF"/>
          <w:kern w:val="0"/>
          <w:sz w:val="24"/>
          <w:szCs w:val="24"/>
          <w:shd w:val="clear" w:color="auto" w:fill="FFFFFF"/>
        </w:rPr>
        <w:t>do</w:t>
      </w:r>
      <w:proofErr w:type="gramEnd"/>
      <w:r w:rsidRPr="001478C5">
        <w:rPr>
          <w:rFonts w:ascii="Courier New" w:hAnsi="Courier New" w:cs="Courier New"/>
          <w:color w:val="000000"/>
          <w:kern w:val="0"/>
          <w:sz w:val="24"/>
          <w:szCs w:val="24"/>
          <w:shd w:val="clear" w:color="auto" w:fill="FFFFFF"/>
        </w:rPr>
        <w:t xml:space="preserve"> t=-</w:t>
      </w:r>
      <w:r w:rsidRPr="001478C5">
        <w:rPr>
          <w:rFonts w:ascii="Courier New" w:hAnsi="Courier New" w:cs="Courier New"/>
          <w:b/>
          <w:bCs/>
          <w:color w:val="008080"/>
          <w:kern w:val="0"/>
          <w:sz w:val="24"/>
          <w:szCs w:val="24"/>
          <w:shd w:val="clear" w:color="auto" w:fill="FFFFFF"/>
        </w:rPr>
        <w:t>10</w:t>
      </w:r>
      <w:r w:rsidRPr="001478C5">
        <w:rPr>
          <w:rFonts w:ascii="Courier New" w:hAnsi="Courier New" w:cs="Courier New"/>
          <w:color w:val="000000"/>
          <w:kern w:val="0"/>
          <w:sz w:val="24"/>
          <w:szCs w:val="24"/>
          <w:shd w:val="clear" w:color="auto" w:fill="FFFFFF"/>
        </w:rPr>
        <w:t xml:space="preserve"> </w:t>
      </w:r>
      <w:r w:rsidRPr="001478C5">
        <w:rPr>
          <w:rFonts w:ascii="Courier New" w:hAnsi="Courier New" w:cs="Courier New"/>
          <w:color w:val="0000FF"/>
          <w:kern w:val="0"/>
          <w:sz w:val="24"/>
          <w:szCs w:val="24"/>
          <w:shd w:val="clear" w:color="auto" w:fill="FFFFFF"/>
        </w:rPr>
        <w:t>to</w:t>
      </w:r>
      <w:r w:rsidRPr="001478C5">
        <w:rPr>
          <w:rFonts w:ascii="Courier New" w:hAnsi="Courier New" w:cs="Courier New"/>
          <w:color w:val="000000"/>
          <w:kern w:val="0"/>
          <w:sz w:val="24"/>
          <w:szCs w:val="24"/>
          <w:shd w:val="clear" w:color="auto" w:fill="FFFFFF"/>
        </w:rPr>
        <w:t xml:space="preserve"> </w:t>
      </w:r>
      <w:r w:rsidRPr="001478C5">
        <w:rPr>
          <w:rFonts w:ascii="Courier New" w:hAnsi="Courier New" w:cs="Courier New"/>
          <w:b/>
          <w:bCs/>
          <w:color w:val="008080"/>
          <w:kern w:val="0"/>
          <w:sz w:val="24"/>
          <w:szCs w:val="24"/>
          <w:shd w:val="clear" w:color="auto" w:fill="FFFFFF"/>
        </w:rPr>
        <w:t>36</w:t>
      </w:r>
      <w:r w:rsidRPr="001478C5">
        <w:rPr>
          <w:rFonts w:ascii="Courier New" w:hAnsi="Courier New" w:cs="Courier New"/>
          <w:color w:val="000000"/>
          <w:kern w:val="0"/>
          <w:sz w:val="24"/>
          <w:szCs w:val="24"/>
          <w:shd w:val="clear" w:color="auto" w:fill="FFFFFF"/>
        </w:rPr>
        <w:t>;</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t xml:space="preserve">        e=</w:t>
      </w:r>
      <w:r w:rsidRPr="001478C5">
        <w:rPr>
          <w:rFonts w:ascii="Courier New" w:hAnsi="Courier New" w:cs="Courier New"/>
          <w:b/>
          <w:bCs/>
          <w:color w:val="008080"/>
          <w:kern w:val="0"/>
          <w:sz w:val="24"/>
          <w:szCs w:val="24"/>
          <w:shd w:val="clear" w:color="auto" w:fill="FFFFFF"/>
        </w:rPr>
        <w:t>1.3</w:t>
      </w:r>
      <w:r w:rsidRPr="001478C5">
        <w:rPr>
          <w:rFonts w:ascii="Courier New" w:hAnsi="Courier New" w:cs="Courier New"/>
          <w:color w:val="000000"/>
          <w:kern w:val="0"/>
          <w:sz w:val="24"/>
          <w:szCs w:val="24"/>
          <w:shd w:val="clear" w:color="auto" w:fill="FFFFFF"/>
        </w:rPr>
        <w:t>*e1-</w:t>
      </w:r>
      <w:r w:rsidRPr="001478C5">
        <w:rPr>
          <w:rFonts w:ascii="Courier New" w:hAnsi="Courier New" w:cs="Courier New"/>
          <w:b/>
          <w:bCs/>
          <w:color w:val="008080"/>
          <w:kern w:val="0"/>
          <w:sz w:val="24"/>
          <w:szCs w:val="24"/>
          <w:shd w:val="clear" w:color="auto" w:fill="FFFFFF"/>
        </w:rPr>
        <w:t>0.5</w:t>
      </w:r>
      <w:r w:rsidRPr="001478C5">
        <w:rPr>
          <w:rFonts w:ascii="Courier New" w:hAnsi="Courier New" w:cs="Courier New"/>
          <w:color w:val="000000"/>
          <w:kern w:val="0"/>
          <w:sz w:val="24"/>
          <w:szCs w:val="24"/>
          <w:shd w:val="clear" w:color="auto" w:fill="FFFFFF"/>
        </w:rPr>
        <w:t>*e11+</w:t>
      </w:r>
      <w:r w:rsidRPr="001478C5">
        <w:rPr>
          <w:rFonts w:ascii="Courier New" w:hAnsi="Courier New" w:cs="Courier New"/>
          <w:b/>
          <w:bCs/>
          <w:color w:val="008080"/>
          <w:kern w:val="0"/>
          <w:sz w:val="24"/>
          <w:szCs w:val="24"/>
          <w:shd w:val="clear" w:color="auto" w:fill="FFFFFF"/>
        </w:rPr>
        <w:t>2</w:t>
      </w:r>
      <w:r w:rsidRPr="001478C5">
        <w:rPr>
          <w:rFonts w:ascii="Courier New" w:hAnsi="Courier New" w:cs="Courier New"/>
          <w:color w:val="000000"/>
          <w:kern w:val="0"/>
          <w:sz w:val="24"/>
          <w:szCs w:val="24"/>
          <w:shd w:val="clear" w:color="auto" w:fill="FFFFFF"/>
        </w:rPr>
        <w:t>*</w:t>
      </w:r>
      <w:proofErr w:type="spellStart"/>
      <w:proofErr w:type="gramStart"/>
      <w:r w:rsidRPr="001478C5">
        <w:rPr>
          <w:rFonts w:ascii="Courier New" w:hAnsi="Courier New" w:cs="Courier New"/>
          <w:color w:val="000000"/>
          <w:kern w:val="0"/>
          <w:sz w:val="24"/>
          <w:szCs w:val="24"/>
          <w:shd w:val="clear" w:color="auto" w:fill="FFFFFF"/>
        </w:rPr>
        <w:t>rannor</w:t>
      </w:r>
      <w:proofErr w:type="spellEnd"/>
      <w:r w:rsidRPr="001478C5">
        <w:rPr>
          <w:rFonts w:ascii="Courier New" w:hAnsi="Courier New" w:cs="Courier New"/>
          <w:color w:val="000000"/>
          <w:kern w:val="0"/>
          <w:sz w:val="24"/>
          <w:szCs w:val="24"/>
          <w:shd w:val="clear" w:color="auto" w:fill="FFFFFF"/>
        </w:rPr>
        <w:t>(</w:t>
      </w:r>
      <w:proofErr w:type="gramEnd"/>
      <w:r w:rsidRPr="001478C5">
        <w:rPr>
          <w:rFonts w:ascii="Courier New" w:hAnsi="Courier New" w:cs="Courier New"/>
          <w:b/>
          <w:bCs/>
          <w:color w:val="008080"/>
          <w:kern w:val="0"/>
          <w:sz w:val="24"/>
          <w:szCs w:val="24"/>
          <w:shd w:val="clear" w:color="auto" w:fill="FFFFFF"/>
        </w:rPr>
        <w:t>12346</w:t>
      </w:r>
      <w:r w:rsidRPr="001478C5">
        <w:rPr>
          <w:rFonts w:ascii="Courier New" w:hAnsi="Courier New" w:cs="Courier New"/>
          <w:color w:val="000000"/>
          <w:kern w:val="0"/>
          <w:sz w:val="24"/>
          <w:szCs w:val="24"/>
          <w:shd w:val="clear" w:color="auto" w:fill="FFFFFF"/>
        </w:rPr>
        <w:t>);</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t xml:space="preserve">        x=</w:t>
      </w:r>
      <w:r w:rsidRPr="001478C5">
        <w:rPr>
          <w:rFonts w:ascii="Courier New" w:hAnsi="Courier New" w:cs="Courier New"/>
          <w:b/>
          <w:bCs/>
          <w:color w:val="008080"/>
          <w:kern w:val="0"/>
          <w:sz w:val="24"/>
          <w:szCs w:val="24"/>
          <w:shd w:val="clear" w:color="auto" w:fill="FFFFFF"/>
        </w:rPr>
        <w:t>10</w:t>
      </w:r>
      <w:r w:rsidRPr="001478C5">
        <w:rPr>
          <w:rFonts w:ascii="Courier New" w:hAnsi="Courier New" w:cs="Courier New"/>
          <w:color w:val="000000"/>
          <w:kern w:val="0"/>
          <w:sz w:val="24"/>
          <w:szCs w:val="24"/>
          <w:shd w:val="clear" w:color="auto" w:fill="FFFFFF"/>
        </w:rPr>
        <w:t>+</w:t>
      </w:r>
      <w:r w:rsidRPr="001478C5">
        <w:rPr>
          <w:rFonts w:ascii="Courier New" w:hAnsi="Courier New" w:cs="Courier New"/>
          <w:b/>
          <w:bCs/>
          <w:color w:val="008080"/>
          <w:kern w:val="0"/>
          <w:sz w:val="24"/>
          <w:szCs w:val="24"/>
          <w:shd w:val="clear" w:color="auto" w:fill="FFFFFF"/>
        </w:rPr>
        <w:t>0.5</w:t>
      </w:r>
      <w:r w:rsidRPr="001478C5">
        <w:rPr>
          <w:rFonts w:ascii="Courier New" w:hAnsi="Courier New" w:cs="Courier New"/>
          <w:color w:val="000000"/>
          <w:kern w:val="0"/>
          <w:sz w:val="24"/>
          <w:szCs w:val="24"/>
          <w:shd w:val="clear" w:color="auto" w:fill="FFFFFF"/>
        </w:rPr>
        <w:t>*</w:t>
      </w:r>
      <w:proofErr w:type="spellStart"/>
      <w:r w:rsidRPr="001478C5">
        <w:rPr>
          <w:rFonts w:ascii="Courier New" w:hAnsi="Courier New" w:cs="Courier New"/>
          <w:color w:val="000000"/>
          <w:kern w:val="0"/>
          <w:sz w:val="24"/>
          <w:szCs w:val="24"/>
          <w:shd w:val="clear" w:color="auto" w:fill="FFFFFF"/>
        </w:rPr>
        <w:t>t+e</w:t>
      </w:r>
      <w:proofErr w:type="spellEnd"/>
      <w:r w:rsidRPr="001478C5">
        <w:rPr>
          <w:rFonts w:ascii="Courier New" w:hAnsi="Courier New" w:cs="Courier New"/>
          <w:color w:val="000000"/>
          <w:kern w:val="0"/>
          <w:sz w:val="24"/>
          <w:szCs w:val="24"/>
          <w:shd w:val="clear" w:color="auto" w:fill="FFFFFF"/>
        </w:rPr>
        <w:t>;</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t xml:space="preserve">        e11=e1;</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t xml:space="preserve">        e1=e;</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t xml:space="preserve">        </w:t>
      </w:r>
      <w:proofErr w:type="gramStart"/>
      <w:r w:rsidRPr="001478C5">
        <w:rPr>
          <w:rFonts w:ascii="Courier New" w:hAnsi="Courier New" w:cs="Courier New"/>
          <w:color w:val="0000FF"/>
          <w:kern w:val="0"/>
          <w:sz w:val="24"/>
          <w:szCs w:val="24"/>
          <w:shd w:val="clear" w:color="auto" w:fill="FFFFFF"/>
        </w:rPr>
        <w:t>if</w:t>
      </w:r>
      <w:proofErr w:type="gramEnd"/>
      <w:r w:rsidRPr="001478C5">
        <w:rPr>
          <w:rFonts w:ascii="Courier New" w:hAnsi="Courier New" w:cs="Courier New"/>
          <w:color w:val="000000"/>
          <w:kern w:val="0"/>
          <w:sz w:val="24"/>
          <w:szCs w:val="24"/>
          <w:shd w:val="clear" w:color="auto" w:fill="FFFFFF"/>
        </w:rPr>
        <w:t xml:space="preserve"> t&gt;</w:t>
      </w:r>
      <w:r w:rsidRPr="001478C5">
        <w:rPr>
          <w:rFonts w:ascii="Courier New" w:hAnsi="Courier New" w:cs="Courier New"/>
          <w:b/>
          <w:bCs/>
          <w:color w:val="008080"/>
          <w:kern w:val="0"/>
          <w:sz w:val="24"/>
          <w:szCs w:val="24"/>
          <w:shd w:val="clear" w:color="auto" w:fill="FFFFFF"/>
        </w:rPr>
        <w:t>0</w:t>
      </w:r>
      <w:r w:rsidRPr="001478C5">
        <w:rPr>
          <w:rFonts w:ascii="Courier New" w:hAnsi="Courier New" w:cs="Courier New"/>
          <w:color w:val="000000"/>
          <w:kern w:val="0"/>
          <w:sz w:val="24"/>
          <w:szCs w:val="24"/>
          <w:shd w:val="clear" w:color="auto" w:fill="FFFFFF"/>
        </w:rPr>
        <w:t xml:space="preserve"> </w:t>
      </w:r>
      <w:r w:rsidRPr="001478C5">
        <w:rPr>
          <w:rFonts w:ascii="Courier New" w:hAnsi="Courier New" w:cs="Courier New"/>
          <w:color w:val="0000FF"/>
          <w:kern w:val="0"/>
          <w:sz w:val="24"/>
          <w:szCs w:val="24"/>
          <w:shd w:val="clear" w:color="auto" w:fill="FFFFFF"/>
        </w:rPr>
        <w:t>then</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t xml:space="preserve">           </w:t>
      </w:r>
      <w:proofErr w:type="gramStart"/>
      <w:r w:rsidRPr="001478C5">
        <w:rPr>
          <w:rFonts w:ascii="Courier New" w:hAnsi="Courier New" w:cs="Courier New"/>
          <w:color w:val="0000FF"/>
          <w:kern w:val="0"/>
          <w:sz w:val="24"/>
          <w:szCs w:val="24"/>
          <w:shd w:val="clear" w:color="auto" w:fill="FFFFFF"/>
        </w:rPr>
        <w:t>output</w:t>
      </w:r>
      <w:proofErr w:type="gramEnd"/>
      <w:r w:rsidRPr="001478C5">
        <w:rPr>
          <w:rFonts w:ascii="Courier New" w:hAnsi="Courier New" w:cs="Courier New"/>
          <w:color w:val="000000"/>
          <w:kern w:val="0"/>
          <w:sz w:val="24"/>
          <w:szCs w:val="24"/>
          <w:shd w:val="clear" w:color="auto" w:fill="FFFFFF"/>
        </w:rPr>
        <w:t>;</w:t>
      </w:r>
    </w:p>
    <w:p w:rsidR="001478C5" w:rsidRPr="001478C5" w:rsidRDefault="001478C5" w:rsidP="001478C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478C5">
        <w:rPr>
          <w:rFonts w:ascii="Courier New" w:hAnsi="Courier New" w:cs="Courier New"/>
          <w:color w:val="000000"/>
          <w:kern w:val="0"/>
          <w:sz w:val="24"/>
          <w:szCs w:val="24"/>
          <w:shd w:val="clear" w:color="auto" w:fill="FFFFFF"/>
        </w:rPr>
        <w:lastRenderedPageBreak/>
        <w:t xml:space="preserve">        </w:t>
      </w:r>
      <w:proofErr w:type="gramStart"/>
      <w:r w:rsidRPr="001478C5">
        <w:rPr>
          <w:rFonts w:ascii="Courier New" w:hAnsi="Courier New" w:cs="Courier New"/>
          <w:color w:val="0000FF"/>
          <w:kern w:val="0"/>
          <w:sz w:val="24"/>
          <w:szCs w:val="24"/>
          <w:shd w:val="clear" w:color="auto" w:fill="FFFFFF"/>
        </w:rPr>
        <w:t>end</w:t>
      </w:r>
      <w:proofErr w:type="gramEnd"/>
      <w:r w:rsidRPr="001478C5">
        <w:rPr>
          <w:rFonts w:ascii="Courier New" w:hAnsi="Courier New" w:cs="Courier New"/>
          <w:color w:val="000000"/>
          <w:kern w:val="0"/>
          <w:sz w:val="24"/>
          <w:szCs w:val="24"/>
          <w:shd w:val="clear" w:color="auto" w:fill="FFFFFF"/>
        </w:rPr>
        <w:t>;</w:t>
      </w:r>
    </w:p>
    <w:p w:rsidR="001478C5" w:rsidRPr="001478C5" w:rsidRDefault="001478C5" w:rsidP="001478C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1478C5">
        <w:rPr>
          <w:rFonts w:ascii="Courier New" w:hAnsi="Courier New" w:cs="Courier New"/>
          <w:b/>
          <w:bCs/>
          <w:color w:val="000080"/>
          <w:kern w:val="0"/>
          <w:sz w:val="24"/>
          <w:szCs w:val="24"/>
          <w:shd w:val="clear" w:color="auto" w:fill="FFFFFF"/>
        </w:rPr>
        <w:t>run</w:t>
      </w:r>
      <w:proofErr w:type="gramEnd"/>
      <w:r w:rsidRPr="001478C5">
        <w:rPr>
          <w:rFonts w:ascii="Courier New" w:hAnsi="Courier New" w:cs="Courier New"/>
          <w:color w:val="000000"/>
          <w:kern w:val="0"/>
          <w:sz w:val="24"/>
          <w:szCs w:val="24"/>
          <w:shd w:val="clear" w:color="auto" w:fill="FFFFFF"/>
        </w:rPr>
        <w:t>;</w:t>
      </w:r>
    </w:p>
    <w:p w:rsidR="001478C5" w:rsidRPr="001478C5" w:rsidRDefault="001478C5" w:rsidP="001478C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1478C5">
        <w:rPr>
          <w:rFonts w:ascii="Courier New" w:hAnsi="Courier New" w:cs="Courier New"/>
          <w:b/>
          <w:bCs/>
          <w:color w:val="000080"/>
          <w:kern w:val="0"/>
          <w:sz w:val="24"/>
          <w:szCs w:val="24"/>
          <w:shd w:val="clear" w:color="auto" w:fill="FFFFFF"/>
        </w:rPr>
        <w:t>proc</w:t>
      </w:r>
      <w:proofErr w:type="spellEnd"/>
      <w:proofErr w:type="gramEnd"/>
      <w:r w:rsidRPr="001478C5">
        <w:rPr>
          <w:rFonts w:ascii="Courier New" w:hAnsi="Courier New" w:cs="Courier New"/>
          <w:color w:val="000000"/>
          <w:kern w:val="0"/>
          <w:sz w:val="24"/>
          <w:szCs w:val="24"/>
          <w:shd w:val="clear" w:color="auto" w:fill="FFFFFF"/>
        </w:rPr>
        <w:t xml:space="preserve"> </w:t>
      </w:r>
      <w:r w:rsidRPr="001478C5">
        <w:rPr>
          <w:rFonts w:ascii="Courier New" w:hAnsi="Courier New" w:cs="Courier New"/>
          <w:b/>
          <w:bCs/>
          <w:color w:val="000080"/>
          <w:kern w:val="0"/>
          <w:sz w:val="24"/>
          <w:szCs w:val="24"/>
          <w:shd w:val="clear" w:color="auto" w:fill="FFFFFF"/>
        </w:rPr>
        <w:t>print</w:t>
      </w:r>
      <w:r w:rsidRPr="001478C5">
        <w:rPr>
          <w:rFonts w:ascii="Courier New" w:hAnsi="Courier New" w:cs="Courier New"/>
          <w:color w:val="000000"/>
          <w:kern w:val="0"/>
          <w:sz w:val="24"/>
          <w:szCs w:val="24"/>
          <w:shd w:val="clear" w:color="auto" w:fill="FFFFFF"/>
        </w:rPr>
        <w:t xml:space="preserve"> </w:t>
      </w:r>
      <w:r w:rsidRPr="001478C5">
        <w:rPr>
          <w:rFonts w:ascii="Courier New" w:hAnsi="Courier New" w:cs="Courier New"/>
          <w:color w:val="0000FF"/>
          <w:kern w:val="0"/>
          <w:sz w:val="24"/>
          <w:szCs w:val="24"/>
          <w:shd w:val="clear" w:color="auto" w:fill="FFFFFF"/>
        </w:rPr>
        <w:t>data</w:t>
      </w:r>
      <w:r w:rsidRPr="001478C5">
        <w:rPr>
          <w:rFonts w:ascii="Courier New" w:hAnsi="Courier New" w:cs="Courier New"/>
          <w:color w:val="000000"/>
          <w:kern w:val="0"/>
          <w:sz w:val="24"/>
          <w:szCs w:val="24"/>
          <w:shd w:val="clear" w:color="auto" w:fill="FFFFFF"/>
        </w:rPr>
        <w:t>=</w:t>
      </w:r>
      <w:proofErr w:type="spellStart"/>
      <w:r w:rsidRPr="001478C5">
        <w:rPr>
          <w:rFonts w:ascii="Courier New" w:hAnsi="Courier New" w:cs="Courier New"/>
          <w:color w:val="000000"/>
          <w:kern w:val="0"/>
          <w:sz w:val="24"/>
          <w:szCs w:val="24"/>
          <w:shd w:val="clear" w:color="auto" w:fill="FFFFFF"/>
        </w:rPr>
        <w:t>randar</w:t>
      </w:r>
      <w:proofErr w:type="spellEnd"/>
      <w:r w:rsidRPr="001478C5">
        <w:rPr>
          <w:rFonts w:ascii="Courier New" w:hAnsi="Courier New" w:cs="Courier New"/>
          <w:color w:val="000000"/>
          <w:kern w:val="0"/>
          <w:sz w:val="24"/>
          <w:szCs w:val="24"/>
          <w:shd w:val="clear" w:color="auto" w:fill="FFFFFF"/>
        </w:rPr>
        <w:t>;</w:t>
      </w:r>
    </w:p>
    <w:p w:rsidR="001478C5" w:rsidRPr="001478C5" w:rsidRDefault="001478C5" w:rsidP="001478C5">
      <w:pPr>
        <w:pBdr>
          <w:bottom w:val="single" w:sz="6" w:space="1" w:color="auto"/>
        </w:pBdr>
        <w:ind w:firstLineChars="235" w:firstLine="566"/>
        <w:rPr>
          <w:rFonts w:ascii="Courier New" w:hAnsi="Courier New" w:cs="Courier New" w:hint="eastAsia"/>
          <w:color w:val="000000"/>
          <w:kern w:val="0"/>
          <w:sz w:val="24"/>
          <w:szCs w:val="24"/>
          <w:shd w:val="clear" w:color="auto" w:fill="FFFFFF"/>
        </w:rPr>
      </w:pPr>
      <w:proofErr w:type="gramStart"/>
      <w:r w:rsidRPr="001478C5">
        <w:rPr>
          <w:rFonts w:ascii="Courier New" w:hAnsi="Courier New" w:cs="Courier New"/>
          <w:b/>
          <w:bCs/>
          <w:color w:val="000080"/>
          <w:kern w:val="0"/>
          <w:sz w:val="24"/>
          <w:szCs w:val="24"/>
          <w:shd w:val="clear" w:color="auto" w:fill="FFFFFF"/>
        </w:rPr>
        <w:t>run</w:t>
      </w:r>
      <w:proofErr w:type="gramEnd"/>
      <w:r w:rsidRPr="001478C5">
        <w:rPr>
          <w:rFonts w:ascii="Courier New" w:hAnsi="Courier New" w:cs="Courier New"/>
          <w:color w:val="000000"/>
          <w:kern w:val="0"/>
          <w:sz w:val="24"/>
          <w:szCs w:val="24"/>
          <w:shd w:val="clear" w:color="auto" w:fill="FFFFFF"/>
        </w:rPr>
        <w:t>;</w:t>
      </w:r>
    </w:p>
    <w:p w:rsidR="001478C5" w:rsidRDefault="00D814D3" w:rsidP="00D814D3">
      <w:pPr>
        <w:rPr>
          <w:rFonts w:hint="eastAsia"/>
          <w:szCs w:val="28"/>
        </w:rPr>
      </w:pPr>
      <w:r>
        <w:rPr>
          <w:rFonts w:hint="eastAsia"/>
          <w:szCs w:val="28"/>
        </w:rPr>
        <w:t>运行结果：</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Print: 数据集 WORK.RANDAR"/>
      </w:tblPr>
      <w:tblGrid>
        <w:gridCol w:w="483"/>
        <w:gridCol w:w="1080"/>
        <w:gridCol w:w="1080"/>
        <w:gridCol w:w="360"/>
        <w:gridCol w:w="1080"/>
        <w:gridCol w:w="960"/>
      </w:tblGrid>
      <w:tr w:rsidR="00D814D3" w:rsidRPr="00D814D3" w:rsidTr="00D814D3">
        <w:trPr>
          <w:tblHeade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proofErr w:type="spellStart"/>
            <w:r w:rsidRPr="00D814D3">
              <w:rPr>
                <w:rFonts w:ascii="宋体" w:eastAsia="宋体" w:hAnsi="宋体" w:cs="宋体"/>
                <w:b/>
                <w:bCs/>
                <w:kern w:val="0"/>
                <w:sz w:val="24"/>
                <w:szCs w:val="24"/>
              </w:rPr>
              <w:t>Obs</w:t>
            </w:r>
            <w:proofErr w:type="spellEnd"/>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e1</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e11</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t</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e</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x</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-2.73816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-4.99186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-2.73816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7.7618</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0.03674</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-2.73816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0.03674</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11.0367</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0.66356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0.03674</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0.66356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12.1636</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4</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-0.86233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0.66356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-0.86233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11.1377</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-4.30165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-0.86233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-4.30165</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8.1984</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-3.88957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-4.30165</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-3.88957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9.1104</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-3.56635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-3.88957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-3.56635</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9.9337</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8</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-3.68908</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-3.56635</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8</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-3.68908</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10.3109</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9</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-2.50263</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-3.68908</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9</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-2.50263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11.9974</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10</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-1.80957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-2.50263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10</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-1.80957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13.1904</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-0.14763</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-1.80957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-0.14763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15.3524</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12</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1.78537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-0.14763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12</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1.78537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17.7854</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4.09011</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1.78537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4.09011</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20.5901</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14</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3.54577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4.09011</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14</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3.54577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20.5458</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-0.92995</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3.54577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-0.92995</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16.5701</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-3.39550</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-0.92995</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-3.39550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14.6045</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-4.57207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-3.39550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-4.57207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13.9279</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18</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-4.02602</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-4.57207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18</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-4.02602</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14.9740</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19</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-3.75333</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-4.02602</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19</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-3.75333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15.7467</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20</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-1.73776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-3.75333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20</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-1.73776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18.2622</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-1.42859</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-1.73776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-1.42859</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19.0714</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22</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-0.98120</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-1.42859</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22</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-0.98120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20.0188</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23</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-1.48741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-0.98120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23</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-1.48741</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20.0126</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24</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-4.41515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-1.48741</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24</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-4.41515</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17.5848</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-4.14229</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-4.41515</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-4.14229</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18.3577</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-5.57633</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-4.14229</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-5.57633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17.4237</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lastRenderedPageBreak/>
              <w:t>27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-5.55633</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-5.57633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-5.55633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17.9437</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28</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-4.17604</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-5.55633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28</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-4.17604</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19.8240</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29</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-2.45303</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-4.17604</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29</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-2.45303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22.0470</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30</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-0.32189</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-2.45303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30</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-0.32189</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24.6781</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31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-0.24246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-0.32189</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-0.24246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25.2575</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32</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1.61987</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-0.24246</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32</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1.61987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27.6199</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2.26259</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1.61987</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33</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2.26259</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28.7626</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34</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0.48540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2.26259</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34</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0.48540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27.4854</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35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-1.11570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0.48540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35</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-1.11570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26.3843</w:t>
            </w:r>
          </w:p>
        </w:tc>
      </w:tr>
      <w:tr w:rsidR="00D814D3" w:rsidRPr="00D814D3" w:rsidTr="00D814D3">
        <w:trPr>
          <w:tblCellSpacing w:w="0" w:type="dxa"/>
          <w:jc w:val="center"/>
        </w:trPr>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b/>
                <w:bCs/>
                <w:kern w:val="0"/>
                <w:sz w:val="24"/>
                <w:szCs w:val="24"/>
              </w:rPr>
            </w:pPr>
            <w:r w:rsidRPr="00D814D3">
              <w:rPr>
                <w:rFonts w:ascii="宋体" w:eastAsia="宋体" w:hAnsi="宋体" w:cs="宋体"/>
                <w:b/>
                <w:bCs/>
                <w:kern w:val="0"/>
                <w:sz w:val="24"/>
                <w:szCs w:val="24"/>
              </w:rPr>
              <w:t>36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-2.95901</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-1.11570</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36</w:t>
            </w:r>
          </w:p>
        </w:tc>
        <w:tc>
          <w:tcPr>
            <w:tcW w:w="0" w:type="auto"/>
            <w:tcBorders>
              <w:top w:val="nil"/>
              <w:left w:val="nil"/>
              <w:bottom w:val="nil"/>
              <w:right w:val="nil"/>
            </w:tcBorders>
            <w:noWrap/>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-2.95901</w:t>
            </w:r>
          </w:p>
        </w:tc>
        <w:tc>
          <w:tcPr>
            <w:tcW w:w="0" w:type="auto"/>
            <w:tcBorders>
              <w:top w:val="nil"/>
              <w:left w:val="nil"/>
              <w:bottom w:val="nil"/>
              <w:right w:val="nil"/>
            </w:tcBorders>
            <w:hideMark/>
          </w:tcPr>
          <w:p w:rsidR="00D814D3" w:rsidRPr="00D814D3" w:rsidRDefault="00D814D3" w:rsidP="00D814D3">
            <w:pPr>
              <w:widowControl/>
              <w:jc w:val="right"/>
              <w:rPr>
                <w:rFonts w:ascii="宋体" w:eastAsia="宋体" w:hAnsi="宋体" w:cs="宋体"/>
                <w:kern w:val="0"/>
                <w:sz w:val="24"/>
                <w:szCs w:val="24"/>
              </w:rPr>
            </w:pPr>
            <w:r w:rsidRPr="00D814D3">
              <w:rPr>
                <w:rFonts w:ascii="宋体" w:eastAsia="宋体" w:hAnsi="宋体" w:cs="宋体"/>
                <w:kern w:val="0"/>
                <w:sz w:val="24"/>
                <w:szCs w:val="24"/>
              </w:rPr>
              <w:t>25.0410</w:t>
            </w:r>
          </w:p>
        </w:tc>
      </w:tr>
    </w:tbl>
    <w:p w:rsidR="00D814D3" w:rsidRPr="00D814D3" w:rsidRDefault="00D814D3" w:rsidP="00D814D3">
      <w:pPr>
        <w:ind w:firstLine="576"/>
        <w:rPr>
          <w:rFonts w:hint="eastAsia"/>
          <w:szCs w:val="28"/>
        </w:rPr>
      </w:pPr>
      <w:r>
        <w:rPr>
          <w:rFonts w:hint="eastAsia"/>
          <w:szCs w:val="28"/>
        </w:rPr>
        <w:t>变量</w:t>
      </w:r>
      <w:r>
        <w:rPr>
          <w:rFonts w:hint="eastAsia"/>
          <w:szCs w:val="28"/>
        </w:rPr>
        <w:t>e</w:t>
      </w:r>
      <w:r>
        <w:rPr>
          <w:rFonts w:hint="eastAsia"/>
          <w:szCs w:val="28"/>
        </w:rPr>
        <w:t>对应</w:t>
      </w:r>
      <w:proofErr w:type="spellStart"/>
      <w:r w:rsidRPr="00D814D3">
        <w:rPr>
          <w:rFonts w:cs="Times New Roman"/>
          <w:szCs w:val="28"/>
        </w:rPr>
        <w:t>ε</w:t>
      </w:r>
      <w:r>
        <w:rPr>
          <w:rFonts w:cs="Times New Roman" w:hint="eastAsia"/>
          <w:szCs w:val="28"/>
          <w:vertAlign w:val="subscript"/>
        </w:rPr>
        <w:t>t</w:t>
      </w:r>
      <w:proofErr w:type="spellEnd"/>
      <w:r>
        <w:rPr>
          <w:rFonts w:cs="Times New Roman" w:hint="eastAsia"/>
          <w:szCs w:val="28"/>
        </w:rPr>
        <w:t xml:space="preserve">, </w:t>
      </w:r>
      <w:r>
        <w:rPr>
          <w:rFonts w:hint="eastAsia"/>
          <w:szCs w:val="28"/>
        </w:rPr>
        <w:t>e1</w:t>
      </w:r>
      <w:r>
        <w:rPr>
          <w:rFonts w:hint="eastAsia"/>
          <w:szCs w:val="28"/>
        </w:rPr>
        <w:t>对应</w:t>
      </w:r>
      <w:r w:rsidRPr="00D814D3">
        <w:rPr>
          <w:rFonts w:cs="Times New Roman"/>
          <w:szCs w:val="28"/>
        </w:rPr>
        <w:t>ε</w:t>
      </w:r>
      <w:r>
        <w:rPr>
          <w:rFonts w:cs="Times New Roman" w:hint="eastAsia"/>
          <w:szCs w:val="28"/>
          <w:vertAlign w:val="subscript"/>
        </w:rPr>
        <w:t>t-1</w:t>
      </w:r>
      <w:r>
        <w:rPr>
          <w:rFonts w:cs="Times New Roman" w:hint="eastAsia"/>
          <w:szCs w:val="28"/>
        </w:rPr>
        <w:t xml:space="preserve">, </w:t>
      </w:r>
      <w:r>
        <w:rPr>
          <w:rFonts w:hint="eastAsia"/>
          <w:szCs w:val="28"/>
        </w:rPr>
        <w:t>e2</w:t>
      </w:r>
      <w:r>
        <w:rPr>
          <w:rFonts w:hint="eastAsia"/>
          <w:szCs w:val="28"/>
        </w:rPr>
        <w:t>对应</w:t>
      </w:r>
      <w:r w:rsidRPr="00D814D3">
        <w:rPr>
          <w:rFonts w:cs="Times New Roman"/>
          <w:szCs w:val="28"/>
        </w:rPr>
        <w:t>ε</w:t>
      </w:r>
      <w:r>
        <w:rPr>
          <w:rFonts w:cs="Times New Roman" w:hint="eastAsia"/>
          <w:szCs w:val="28"/>
          <w:vertAlign w:val="subscript"/>
        </w:rPr>
        <w:t>t-2</w:t>
      </w:r>
      <w:r>
        <w:rPr>
          <w:rFonts w:cs="Times New Roman" w:hint="eastAsia"/>
          <w:szCs w:val="28"/>
        </w:rPr>
        <w:t>.</w:t>
      </w:r>
    </w:p>
    <w:p w:rsidR="00D814D3" w:rsidRDefault="00D814D3" w:rsidP="00D814D3">
      <w:pPr>
        <w:ind w:firstLine="576"/>
        <w:rPr>
          <w:rFonts w:hint="eastAsia"/>
          <w:szCs w:val="28"/>
        </w:rPr>
      </w:pPr>
      <w:r w:rsidRPr="00D814D3">
        <w:rPr>
          <w:rFonts w:hint="eastAsia"/>
          <w:szCs w:val="28"/>
        </w:rPr>
        <w:t>表达式</w:t>
      </w:r>
      <w:r w:rsidRPr="00D814D3">
        <w:rPr>
          <w:rFonts w:hint="eastAsia"/>
          <w:szCs w:val="28"/>
        </w:rPr>
        <w:t>2*</w:t>
      </w:r>
      <w:proofErr w:type="spellStart"/>
      <w:r w:rsidRPr="00D814D3">
        <w:rPr>
          <w:rFonts w:hint="eastAsia"/>
          <w:szCs w:val="28"/>
        </w:rPr>
        <w:t>rannor</w:t>
      </w:r>
      <w:proofErr w:type="spellEnd"/>
      <w:r w:rsidRPr="00D814D3">
        <w:rPr>
          <w:rFonts w:hint="eastAsia"/>
          <w:szCs w:val="28"/>
        </w:rPr>
        <w:t>(12346)</w:t>
      </w:r>
      <w:r w:rsidRPr="00D814D3">
        <w:rPr>
          <w:rFonts w:hint="eastAsia"/>
          <w:szCs w:val="28"/>
        </w:rPr>
        <w:t>，将生成独立同分布均值为</w:t>
      </w:r>
      <w:r w:rsidRPr="00D814D3">
        <w:rPr>
          <w:rFonts w:hint="eastAsia"/>
          <w:szCs w:val="28"/>
        </w:rPr>
        <w:t>0</w:t>
      </w:r>
      <w:r w:rsidRPr="00D814D3">
        <w:rPr>
          <w:rFonts w:hint="eastAsia"/>
          <w:szCs w:val="28"/>
        </w:rPr>
        <w:t>，标准差为</w:t>
      </w:r>
      <w:r w:rsidRPr="00D814D3">
        <w:rPr>
          <w:rFonts w:hint="eastAsia"/>
          <w:szCs w:val="28"/>
        </w:rPr>
        <w:t>2</w:t>
      </w:r>
      <w:r w:rsidRPr="00D814D3">
        <w:rPr>
          <w:rFonts w:hint="eastAsia"/>
          <w:szCs w:val="28"/>
        </w:rPr>
        <w:t>的正态分布随机数，对应于公式中均值为</w:t>
      </w:r>
      <w:r w:rsidRPr="00D814D3">
        <w:rPr>
          <w:rFonts w:hint="eastAsia"/>
          <w:szCs w:val="28"/>
        </w:rPr>
        <w:t>0</w:t>
      </w:r>
      <w:r w:rsidRPr="00D814D3">
        <w:rPr>
          <w:rFonts w:hint="eastAsia"/>
          <w:szCs w:val="28"/>
        </w:rPr>
        <w:t>，方差为</w:t>
      </w:r>
      <w:r>
        <w:rPr>
          <w:rFonts w:hint="eastAsia"/>
          <w:szCs w:val="28"/>
        </w:rPr>
        <w:t>2</w:t>
      </w:r>
      <w:r>
        <w:rPr>
          <w:rFonts w:hint="eastAsia"/>
          <w:szCs w:val="28"/>
          <w:vertAlign w:val="superscript"/>
        </w:rPr>
        <w:t>2</w:t>
      </w:r>
      <w:r w:rsidRPr="00D814D3">
        <w:rPr>
          <w:rFonts w:hint="eastAsia"/>
          <w:szCs w:val="28"/>
        </w:rPr>
        <w:t>的白噪声误差序列</w:t>
      </w:r>
      <w:r>
        <w:rPr>
          <w:rFonts w:hint="eastAsia"/>
          <w:szCs w:val="28"/>
        </w:rPr>
        <w:t>。</w:t>
      </w:r>
    </w:p>
    <w:p w:rsidR="00D814D3" w:rsidRDefault="00D814D3" w:rsidP="00D814D3">
      <w:pPr>
        <w:ind w:firstLine="576"/>
        <w:rPr>
          <w:rFonts w:hint="eastAsia"/>
          <w:szCs w:val="28"/>
        </w:rPr>
      </w:pPr>
      <w:r w:rsidRPr="00D814D3">
        <w:rPr>
          <w:rFonts w:hint="eastAsia"/>
          <w:szCs w:val="28"/>
        </w:rPr>
        <w:t>DO</w:t>
      </w:r>
      <w:r w:rsidRPr="00D814D3">
        <w:rPr>
          <w:rFonts w:hint="eastAsia"/>
          <w:szCs w:val="28"/>
        </w:rPr>
        <w:t>循环从</w:t>
      </w:r>
      <w:r w:rsidRPr="00D814D3">
        <w:rPr>
          <w:rFonts w:hint="eastAsia"/>
          <w:szCs w:val="28"/>
        </w:rPr>
        <w:t>t=</w:t>
      </w:r>
      <w:r w:rsidRPr="00D814D3">
        <w:rPr>
          <w:rFonts w:hint="eastAsia"/>
          <w:szCs w:val="28"/>
        </w:rPr>
        <w:t>－</w:t>
      </w:r>
      <w:r w:rsidRPr="00D814D3">
        <w:rPr>
          <w:rFonts w:hint="eastAsia"/>
          <w:szCs w:val="28"/>
        </w:rPr>
        <w:t>10</w:t>
      </w:r>
      <w:r w:rsidRPr="00D814D3">
        <w:rPr>
          <w:rFonts w:hint="eastAsia"/>
          <w:szCs w:val="28"/>
        </w:rPr>
        <w:t>开始而不是直接从</w:t>
      </w:r>
      <w:r w:rsidRPr="00D814D3">
        <w:rPr>
          <w:rFonts w:hint="eastAsia"/>
          <w:szCs w:val="28"/>
        </w:rPr>
        <w:t>t=1</w:t>
      </w:r>
      <w:r w:rsidRPr="00D814D3">
        <w:rPr>
          <w:rFonts w:hint="eastAsia"/>
          <w:szCs w:val="28"/>
        </w:rPr>
        <w:t>开始的原因，是让模拟生成的</w:t>
      </w:r>
      <w:proofErr w:type="gramStart"/>
      <w:r w:rsidRPr="00D814D3">
        <w:rPr>
          <w:rFonts w:hint="eastAsia"/>
          <w:szCs w:val="28"/>
        </w:rPr>
        <w:t>二阶自回归</w:t>
      </w:r>
      <w:proofErr w:type="gramEnd"/>
      <w:r w:rsidRPr="00D814D3">
        <w:rPr>
          <w:rFonts w:hint="eastAsia"/>
          <w:szCs w:val="28"/>
        </w:rPr>
        <w:t>误差序列</w:t>
      </w:r>
      <w:r w:rsidRPr="00D814D3">
        <w:rPr>
          <w:rFonts w:hint="eastAsia"/>
          <w:szCs w:val="28"/>
        </w:rPr>
        <w:t xml:space="preserve"> </w:t>
      </w:r>
      <w:r w:rsidRPr="00D814D3">
        <w:rPr>
          <w:rFonts w:hint="eastAsia"/>
          <w:szCs w:val="28"/>
        </w:rPr>
        <w:t>有一段时间（</w:t>
      </w:r>
      <w:r w:rsidRPr="00D814D3">
        <w:rPr>
          <w:rFonts w:hint="eastAsia"/>
          <w:szCs w:val="28"/>
        </w:rPr>
        <w:t>t=</w:t>
      </w:r>
      <w:r w:rsidRPr="00D814D3">
        <w:rPr>
          <w:rFonts w:hint="eastAsia"/>
          <w:szCs w:val="28"/>
        </w:rPr>
        <w:t>－</w:t>
      </w:r>
      <w:r w:rsidRPr="00D814D3">
        <w:rPr>
          <w:rFonts w:hint="eastAsia"/>
          <w:szCs w:val="28"/>
        </w:rPr>
        <w:t>10</w:t>
      </w:r>
      <w:r w:rsidRPr="00D814D3">
        <w:rPr>
          <w:rFonts w:hint="eastAsia"/>
          <w:szCs w:val="28"/>
        </w:rPr>
        <w:t>到</w:t>
      </w:r>
      <w:r w:rsidRPr="00D814D3">
        <w:rPr>
          <w:rFonts w:hint="eastAsia"/>
          <w:szCs w:val="28"/>
        </w:rPr>
        <w:t>0</w:t>
      </w:r>
      <w:r w:rsidRPr="00D814D3">
        <w:rPr>
          <w:rFonts w:hint="eastAsia"/>
          <w:szCs w:val="28"/>
        </w:rPr>
        <w:t>）进行初始化，以便到达稳定的随机序列值。</w:t>
      </w:r>
    </w:p>
    <w:p w:rsidR="00230367" w:rsidRDefault="00230367" w:rsidP="00230367">
      <w:pPr>
        <w:rPr>
          <w:rFonts w:hint="eastAsia"/>
          <w:szCs w:val="28"/>
        </w:rPr>
      </w:pPr>
    </w:p>
    <w:p w:rsidR="00230367" w:rsidRPr="00230367" w:rsidRDefault="00230367" w:rsidP="00230367">
      <w:pPr>
        <w:rPr>
          <w:rFonts w:hint="eastAsia"/>
          <w:b/>
          <w:szCs w:val="28"/>
        </w:rPr>
      </w:pPr>
      <w:r w:rsidRPr="00230367">
        <w:rPr>
          <w:rFonts w:hint="eastAsia"/>
          <w:b/>
          <w:szCs w:val="28"/>
        </w:rPr>
        <w:t>（二）普通最小二乘法回归模型</w:t>
      </w:r>
    </w:p>
    <w:p w:rsidR="00230367" w:rsidRDefault="00230367" w:rsidP="00230367">
      <w:pPr>
        <w:pBdr>
          <w:bottom w:val="single" w:sz="6" w:space="1" w:color="auto"/>
        </w:pBdr>
        <w:rPr>
          <w:rFonts w:hint="eastAsia"/>
          <w:szCs w:val="28"/>
        </w:rPr>
      </w:pPr>
      <w:r>
        <w:rPr>
          <w:rFonts w:hint="eastAsia"/>
          <w:szCs w:val="28"/>
        </w:rPr>
        <w:t>代码：</w:t>
      </w:r>
    </w:p>
    <w:p w:rsidR="00AC32C2" w:rsidRPr="00AC32C2" w:rsidRDefault="00AC32C2" w:rsidP="00AC32C2">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AC32C2">
        <w:rPr>
          <w:rFonts w:ascii="Courier New" w:hAnsi="Courier New" w:cs="Courier New"/>
          <w:b/>
          <w:bCs/>
          <w:color w:val="000080"/>
          <w:kern w:val="0"/>
          <w:sz w:val="24"/>
          <w:szCs w:val="24"/>
          <w:shd w:val="clear" w:color="auto" w:fill="FFFFFF"/>
        </w:rPr>
        <w:t>proc</w:t>
      </w:r>
      <w:proofErr w:type="spellEnd"/>
      <w:proofErr w:type="gramEnd"/>
      <w:r w:rsidRPr="00AC32C2">
        <w:rPr>
          <w:rFonts w:ascii="Courier New" w:hAnsi="Courier New" w:cs="Courier New"/>
          <w:color w:val="000000"/>
          <w:kern w:val="0"/>
          <w:sz w:val="24"/>
          <w:szCs w:val="24"/>
          <w:shd w:val="clear" w:color="auto" w:fill="FFFFFF"/>
        </w:rPr>
        <w:t xml:space="preserve"> </w:t>
      </w:r>
      <w:proofErr w:type="spellStart"/>
      <w:r w:rsidRPr="00AC32C2">
        <w:rPr>
          <w:rFonts w:ascii="Courier New" w:hAnsi="Courier New" w:cs="Courier New"/>
          <w:b/>
          <w:bCs/>
          <w:color w:val="000080"/>
          <w:kern w:val="0"/>
          <w:sz w:val="24"/>
          <w:szCs w:val="24"/>
          <w:shd w:val="clear" w:color="auto" w:fill="FFFFFF"/>
        </w:rPr>
        <w:t>autoreg</w:t>
      </w:r>
      <w:proofErr w:type="spellEnd"/>
      <w:r w:rsidRPr="00AC32C2">
        <w:rPr>
          <w:rFonts w:ascii="Courier New" w:hAnsi="Courier New" w:cs="Courier New"/>
          <w:color w:val="000000"/>
          <w:kern w:val="0"/>
          <w:sz w:val="24"/>
          <w:szCs w:val="24"/>
          <w:shd w:val="clear" w:color="auto" w:fill="FFFFFF"/>
        </w:rPr>
        <w:t xml:space="preserve"> </w:t>
      </w:r>
      <w:r w:rsidRPr="00AC32C2">
        <w:rPr>
          <w:rFonts w:ascii="Courier New" w:hAnsi="Courier New" w:cs="Courier New"/>
          <w:color w:val="0000FF"/>
          <w:kern w:val="0"/>
          <w:sz w:val="24"/>
          <w:szCs w:val="24"/>
          <w:shd w:val="clear" w:color="auto" w:fill="FFFFFF"/>
        </w:rPr>
        <w:t>data</w:t>
      </w:r>
      <w:r w:rsidRPr="00AC32C2">
        <w:rPr>
          <w:rFonts w:ascii="Courier New" w:hAnsi="Courier New" w:cs="Courier New"/>
          <w:color w:val="000000"/>
          <w:kern w:val="0"/>
          <w:sz w:val="24"/>
          <w:szCs w:val="24"/>
          <w:shd w:val="clear" w:color="auto" w:fill="FFFFFF"/>
        </w:rPr>
        <w:t>=</w:t>
      </w:r>
      <w:proofErr w:type="spellStart"/>
      <w:r w:rsidRPr="00AC32C2">
        <w:rPr>
          <w:rFonts w:ascii="Courier New" w:hAnsi="Courier New" w:cs="Courier New"/>
          <w:color w:val="000000"/>
          <w:kern w:val="0"/>
          <w:sz w:val="24"/>
          <w:szCs w:val="24"/>
          <w:shd w:val="clear" w:color="auto" w:fill="FFFFFF"/>
        </w:rPr>
        <w:t>randar</w:t>
      </w:r>
      <w:proofErr w:type="spellEnd"/>
      <w:r w:rsidRPr="00AC32C2">
        <w:rPr>
          <w:rFonts w:ascii="Courier New" w:hAnsi="Courier New" w:cs="Courier New"/>
          <w:color w:val="000000"/>
          <w:kern w:val="0"/>
          <w:sz w:val="24"/>
          <w:szCs w:val="24"/>
          <w:shd w:val="clear" w:color="auto" w:fill="FFFFFF"/>
        </w:rPr>
        <w:t xml:space="preserve"> PLOTS(ONLY) = FITPLOT;</w:t>
      </w:r>
    </w:p>
    <w:p w:rsidR="00AC32C2" w:rsidRPr="00AC32C2" w:rsidRDefault="00AC32C2" w:rsidP="00AC32C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AC32C2">
        <w:rPr>
          <w:rFonts w:ascii="Courier New" w:hAnsi="Courier New" w:cs="Courier New"/>
          <w:color w:val="000000"/>
          <w:kern w:val="0"/>
          <w:sz w:val="24"/>
          <w:szCs w:val="24"/>
          <w:shd w:val="clear" w:color="auto" w:fill="FFFFFF"/>
        </w:rPr>
        <w:t xml:space="preserve">     </w:t>
      </w:r>
      <w:proofErr w:type="gramStart"/>
      <w:r w:rsidRPr="00AC32C2">
        <w:rPr>
          <w:rFonts w:ascii="Courier New" w:hAnsi="Courier New" w:cs="Courier New"/>
          <w:color w:val="0000FF"/>
          <w:kern w:val="0"/>
          <w:sz w:val="24"/>
          <w:szCs w:val="24"/>
          <w:shd w:val="clear" w:color="auto" w:fill="FFFFFF"/>
        </w:rPr>
        <w:t>model</w:t>
      </w:r>
      <w:proofErr w:type="gramEnd"/>
      <w:r w:rsidRPr="00AC32C2">
        <w:rPr>
          <w:rFonts w:ascii="Courier New" w:hAnsi="Courier New" w:cs="Courier New"/>
          <w:color w:val="000000"/>
          <w:kern w:val="0"/>
          <w:sz w:val="24"/>
          <w:szCs w:val="24"/>
          <w:shd w:val="clear" w:color="auto" w:fill="FFFFFF"/>
        </w:rPr>
        <w:t xml:space="preserve"> x=t;</w:t>
      </w:r>
    </w:p>
    <w:p w:rsidR="00230367" w:rsidRPr="00230367" w:rsidRDefault="00230367" w:rsidP="00230367">
      <w:pPr>
        <w:pBdr>
          <w:bottom w:val="single" w:sz="6" w:space="1" w:color="auto"/>
        </w:pBdr>
        <w:ind w:firstLineChars="235" w:firstLine="566"/>
        <w:rPr>
          <w:rFonts w:ascii="Courier New" w:hAnsi="Courier New" w:cs="Courier New" w:hint="eastAsia"/>
          <w:color w:val="000000"/>
          <w:kern w:val="0"/>
          <w:sz w:val="24"/>
          <w:szCs w:val="24"/>
          <w:shd w:val="clear" w:color="auto" w:fill="FFFFFF"/>
        </w:rPr>
      </w:pPr>
      <w:proofErr w:type="gramStart"/>
      <w:r w:rsidRPr="00230367">
        <w:rPr>
          <w:rFonts w:ascii="Courier New" w:hAnsi="Courier New" w:cs="Courier New"/>
          <w:b/>
          <w:bCs/>
          <w:color w:val="000080"/>
          <w:kern w:val="0"/>
          <w:sz w:val="24"/>
          <w:szCs w:val="24"/>
          <w:shd w:val="clear" w:color="auto" w:fill="FFFFFF"/>
        </w:rPr>
        <w:t>run</w:t>
      </w:r>
      <w:proofErr w:type="gramEnd"/>
      <w:r w:rsidRPr="00230367">
        <w:rPr>
          <w:rFonts w:ascii="Courier New" w:hAnsi="Courier New" w:cs="Courier New"/>
          <w:color w:val="000000"/>
          <w:kern w:val="0"/>
          <w:sz w:val="24"/>
          <w:szCs w:val="24"/>
          <w:shd w:val="clear" w:color="auto" w:fill="FFFFFF"/>
        </w:rPr>
        <w:t>;</w:t>
      </w:r>
    </w:p>
    <w:p w:rsidR="00230367" w:rsidRDefault="00230367" w:rsidP="00230367">
      <w:pPr>
        <w:rPr>
          <w:rFonts w:hint="eastAsia"/>
          <w:szCs w:val="28"/>
        </w:rPr>
      </w:pPr>
      <w:r>
        <w:rPr>
          <w:rFonts w:hint="eastAsia"/>
          <w:szCs w:val="28"/>
        </w:rPr>
        <w:t>运行结果及说明：</w:t>
      </w:r>
    </w:p>
    <w:p w:rsidR="003D2CA7" w:rsidRPr="003D2CA7" w:rsidRDefault="003D2CA7" w:rsidP="003D2CA7">
      <w:pPr>
        <w:widowControl/>
        <w:jc w:val="center"/>
        <w:rPr>
          <w:rFonts w:ascii="黑体" w:eastAsia="黑体" w:hAnsi="宋体" w:cs="宋体"/>
          <w:color w:val="000000"/>
          <w:kern w:val="0"/>
          <w:sz w:val="24"/>
          <w:szCs w:val="24"/>
        </w:rPr>
      </w:pPr>
      <w:r w:rsidRPr="003D2CA7">
        <w:rPr>
          <w:rFonts w:ascii="黑体" w:eastAsia="黑体" w:hAnsi="宋体" w:cs="宋体" w:hint="eastAsia"/>
          <w:color w:val="000000"/>
          <w:kern w:val="0"/>
          <w:sz w:val="24"/>
          <w:szCs w:val="24"/>
        </w:rPr>
        <w:t>AUTOREG 过程</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因变量"/>
      </w:tblPr>
      <w:tblGrid>
        <w:gridCol w:w="843"/>
        <w:gridCol w:w="240"/>
      </w:tblGrid>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4"/>
                <w:szCs w:val="24"/>
              </w:rPr>
            </w:pPr>
            <w:r w:rsidRPr="003D2CA7">
              <w:rPr>
                <w:rFonts w:ascii="宋体" w:eastAsia="宋体" w:hAnsi="宋体" w:cs="宋体"/>
                <w:b/>
                <w:bCs/>
                <w:kern w:val="0"/>
                <w:sz w:val="24"/>
                <w:szCs w:val="24"/>
              </w:rPr>
              <w:t>因变量</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4"/>
                <w:szCs w:val="24"/>
              </w:rPr>
            </w:pPr>
            <w:r w:rsidRPr="003D2CA7">
              <w:rPr>
                <w:rFonts w:ascii="宋体" w:eastAsia="宋体" w:hAnsi="宋体" w:cs="宋体"/>
                <w:kern w:val="0"/>
                <w:sz w:val="24"/>
                <w:szCs w:val="24"/>
              </w:rPr>
              <w:t>x</w:t>
            </w:r>
          </w:p>
        </w:tc>
      </w:tr>
    </w:tbl>
    <w:p w:rsidR="003D2CA7" w:rsidRPr="003D2CA7" w:rsidRDefault="003D2CA7" w:rsidP="003D2CA7">
      <w:pPr>
        <w:widowControl/>
        <w:jc w:val="left"/>
        <w:rPr>
          <w:rFonts w:ascii="黑体" w:eastAsia="黑体" w:hAnsi="宋体" w:cs="宋体" w:hint="eastAsia"/>
          <w:color w:val="000000"/>
          <w:kern w:val="0"/>
          <w:sz w:val="24"/>
          <w:szCs w:val="24"/>
        </w:rPr>
      </w:pPr>
      <w:bookmarkStart w:id="0" w:name="IDX5"/>
      <w:bookmarkEnd w:id="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拟合汇总"/>
      </w:tblPr>
      <w:tblGrid>
        <w:gridCol w:w="1496"/>
        <w:gridCol w:w="1170"/>
        <w:gridCol w:w="1175"/>
        <w:gridCol w:w="1170"/>
      </w:tblGrid>
      <w:tr w:rsidR="003D2CA7" w:rsidRPr="003D2CA7" w:rsidTr="003D2CA7">
        <w:trPr>
          <w:tblHeader/>
          <w:tblCellSpacing w:w="0" w:type="dxa"/>
          <w:jc w:val="center"/>
        </w:trPr>
        <w:tc>
          <w:tcPr>
            <w:tcW w:w="0" w:type="auto"/>
            <w:gridSpan w:val="4"/>
            <w:tcBorders>
              <w:top w:val="nil"/>
              <w:left w:val="nil"/>
              <w:bottom w:val="nil"/>
              <w:right w:val="nil"/>
            </w:tcBorders>
            <w:hideMark/>
          </w:tcPr>
          <w:p w:rsidR="003D2CA7" w:rsidRPr="003D2CA7" w:rsidRDefault="003D2CA7" w:rsidP="003D2CA7">
            <w:pPr>
              <w:widowControl/>
              <w:jc w:val="center"/>
              <w:rPr>
                <w:rFonts w:ascii="宋体" w:eastAsia="宋体" w:hAnsi="宋体" w:cs="宋体"/>
                <w:b/>
                <w:bCs/>
                <w:kern w:val="0"/>
                <w:sz w:val="21"/>
                <w:szCs w:val="21"/>
              </w:rPr>
            </w:pPr>
            <w:r w:rsidRPr="003D2CA7">
              <w:rPr>
                <w:rFonts w:ascii="宋体" w:eastAsia="宋体" w:hAnsi="宋体" w:cs="宋体"/>
                <w:b/>
                <w:bCs/>
                <w:kern w:val="0"/>
                <w:sz w:val="21"/>
                <w:szCs w:val="21"/>
              </w:rPr>
              <w:lastRenderedPageBreak/>
              <w:t>普通最小二乘法估计</w:t>
            </w:r>
          </w:p>
        </w:tc>
      </w:tr>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SSE</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214.953429</w:t>
            </w:r>
          </w:p>
        </w:tc>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DFE</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34</w:t>
            </w:r>
          </w:p>
        </w:tc>
      </w:tr>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MSE</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6.32216</w:t>
            </w:r>
          </w:p>
        </w:tc>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均方根误差</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2.51439</w:t>
            </w:r>
          </w:p>
        </w:tc>
      </w:tr>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SBC</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173.659101</w:t>
            </w:r>
          </w:p>
        </w:tc>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AIC</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170.492063</w:t>
            </w:r>
          </w:p>
        </w:tc>
      </w:tr>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MAE</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2.01903356</w:t>
            </w:r>
          </w:p>
        </w:tc>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AICC</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170.855699</w:t>
            </w:r>
          </w:p>
        </w:tc>
      </w:tr>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MAPE</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12.5270666</w:t>
            </w:r>
          </w:p>
        </w:tc>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HQC</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171.597444</w:t>
            </w:r>
          </w:p>
        </w:tc>
      </w:tr>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Durbin-Watson</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0.4752</w:t>
            </w:r>
          </w:p>
        </w:tc>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回归 R 方</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0.8200</w:t>
            </w:r>
          </w:p>
        </w:tc>
      </w:tr>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 </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 </w:t>
            </w:r>
          </w:p>
        </w:tc>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总 R 方</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0.8200</w:t>
            </w:r>
          </w:p>
        </w:tc>
      </w:tr>
    </w:tbl>
    <w:p w:rsidR="003D2CA7" w:rsidRPr="003D2CA7" w:rsidRDefault="003D2CA7" w:rsidP="003D2CA7">
      <w:pPr>
        <w:widowControl/>
        <w:jc w:val="left"/>
        <w:rPr>
          <w:rFonts w:ascii="黑体" w:eastAsia="黑体" w:hAnsi="宋体" w:cs="宋体" w:hint="eastAsia"/>
          <w:color w:val="000000"/>
          <w:kern w:val="0"/>
          <w:sz w:val="24"/>
          <w:szCs w:val="24"/>
        </w:rPr>
      </w:pPr>
      <w:bookmarkStart w:id="1" w:name="IDX6"/>
      <w:bookmarkEnd w:id="1"/>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参数估计"/>
      </w:tblPr>
      <w:tblGrid>
        <w:gridCol w:w="1073"/>
        <w:gridCol w:w="753"/>
        <w:gridCol w:w="753"/>
        <w:gridCol w:w="964"/>
        <w:gridCol w:w="648"/>
        <w:gridCol w:w="967"/>
      </w:tblGrid>
      <w:tr w:rsidR="003D2CA7" w:rsidRPr="003D2CA7" w:rsidTr="003D2CA7">
        <w:trPr>
          <w:tblHeader/>
          <w:tblCellSpacing w:w="0" w:type="dxa"/>
          <w:jc w:val="center"/>
        </w:trPr>
        <w:tc>
          <w:tcPr>
            <w:tcW w:w="0" w:type="auto"/>
            <w:gridSpan w:val="6"/>
            <w:tcBorders>
              <w:top w:val="nil"/>
              <w:left w:val="nil"/>
              <w:bottom w:val="nil"/>
              <w:right w:val="nil"/>
            </w:tcBorders>
            <w:hideMark/>
          </w:tcPr>
          <w:p w:rsidR="003D2CA7" w:rsidRPr="003D2CA7" w:rsidRDefault="003D2CA7" w:rsidP="003D2CA7">
            <w:pPr>
              <w:widowControl/>
              <w:jc w:val="center"/>
              <w:rPr>
                <w:rFonts w:ascii="宋体" w:eastAsia="宋体" w:hAnsi="宋体" w:cs="宋体"/>
                <w:b/>
                <w:bCs/>
                <w:kern w:val="0"/>
                <w:sz w:val="24"/>
                <w:szCs w:val="24"/>
              </w:rPr>
            </w:pPr>
            <w:r w:rsidRPr="003D2CA7">
              <w:rPr>
                <w:rFonts w:ascii="宋体" w:eastAsia="宋体" w:hAnsi="宋体" w:cs="宋体"/>
                <w:b/>
                <w:bCs/>
                <w:kern w:val="0"/>
                <w:sz w:val="24"/>
                <w:szCs w:val="24"/>
              </w:rPr>
              <w:t>参数估计值</w:t>
            </w:r>
          </w:p>
        </w:tc>
      </w:tr>
      <w:tr w:rsidR="003D2CA7" w:rsidRPr="003D2CA7" w:rsidTr="003D2CA7">
        <w:trPr>
          <w:tblHeade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变量</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b/>
                <w:bCs/>
                <w:kern w:val="0"/>
                <w:sz w:val="21"/>
                <w:szCs w:val="21"/>
              </w:rPr>
            </w:pPr>
            <w:r w:rsidRPr="003D2CA7">
              <w:rPr>
                <w:rFonts w:ascii="宋体" w:eastAsia="宋体" w:hAnsi="宋体" w:cs="宋体"/>
                <w:b/>
                <w:bCs/>
                <w:kern w:val="0"/>
                <w:sz w:val="21"/>
                <w:szCs w:val="21"/>
              </w:rPr>
              <w:t>自由度</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b/>
                <w:bCs/>
                <w:kern w:val="0"/>
                <w:sz w:val="21"/>
                <w:szCs w:val="21"/>
              </w:rPr>
            </w:pPr>
            <w:r w:rsidRPr="003D2CA7">
              <w:rPr>
                <w:rFonts w:ascii="宋体" w:eastAsia="宋体" w:hAnsi="宋体" w:cs="宋体"/>
                <w:b/>
                <w:bCs/>
                <w:kern w:val="0"/>
                <w:sz w:val="21"/>
                <w:szCs w:val="21"/>
              </w:rPr>
              <w:t>估计值</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b/>
                <w:bCs/>
                <w:kern w:val="0"/>
                <w:sz w:val="21"/>
                <w:szCs w:val="21"/>
              </w:rPr>
            </w:pPr>
            <w:r w:rsidRPr="003D2CA7">
              <w:rPr>
                <w:rFonts w:ascii="宋体" w:eastAsia="宋体" w:hAnsi="宋体" w:cs="宋体"/>
                <w:b/>
                <w:bCs/>
                <w:kern w:val="0"/>
                <w:sz w:val="21"/>
                <w:szCs w:val="21"/>
              </w:rPr>
              <w:t>标准误差</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b/>
                <w:bCs/>
                <w:kern w:val="0"/>
                <w:sz w:val="21"/>
                <w:szCs w:val="21"/>
              </w:rPr>
            </w:pPr>
            <w:r w:rsidRPr="003D2CA7">
              <w:rPr>
                <w:rFonts w:ascii="宋体" w:eastAsia="宋体" w:hAnsi="宋体" w:cs="宋体"/>
                <w:b/>
                <w:bCs/>
                <w:kern w:val="0"/>
                <w:sz w:val="21"/>
                <w:szCs w:val="21"/>
              </w:rPr>
              <w:t>t 值</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b/>
                <w:bCs/>
                <w:kern w:val="0"/>
                <w:sz w:val="21"/>
                <w:szCs w:val="21"/>
              </w:rPr>
            </w:pPr>
            <w:proofErr w:type="gramStart"/>
            <w:r w:rsidRPr="003D2CA7">
              <w:rPr>
                <w:rFonts w:ascii="宋体" w:eastAsia="宋体" w:hAnsi="宋体" w:cs="宋体"/>
                <w:b/>
                <w:bCs/>
                <w:kern w:val="0"/>
                <w:sz w:val="21"/>
                <w:szCs w:val="21"/>
              </w:rPr>
              <w:t>近似</w:t>
            </w:r>
            <w:proofErr w:type="gramEnd"/>
            <w:r w:rsidRPr="003D2CA7">
              <w:rPr>
                <w:rFonts w:ascii="宋体" w:eastAsia="宋体" w:hAnsi="宋体" w:cs="宋体"/>
                <w:b/>
                <w:bCs/>
                <w:kern w:val="0"/>
                <w:sz w:val="21"/>
                <w:szCs w:val="21"/>
              </w:rPr>
              <w:br/>
            </w:r>
            <w:proofErr w:type="spellStart"/>
            <w:r w:rsidRPr="003D2CA7">
              <w:rPr>
                <w:rFonts w:ascii="宋体" w:eastAsia="宋体" w:hAnsi="宋体" w:cs="宋体"/>
                <w:b/>
                <w:bCs/>
                <w:kern w:val="0"/>
                <w:sz w:val="21"/>
                <w:szCs w:val="21"/>
              </w:rPr>
              <w:t>Pr</w:t>
            </w:r>
            <w:proofErr w:type="spellEnd"/>
            <w:r w:rsidRPr="003D2CA7">
              <w:rPr>
                <w:rFonts w:ascii="宋体" w:eastAsia="宋体" w:hAnsi="宋体" w:cs="宋体"/>
                <w:b/>
                <w:bCs/>
                <w:kern w:val="0"/>
                <w:sz w:val="21"/>
                <w:szCs w:val="21"/>
              </w:rPr>
              <w:t xml:space="preserve"> &gt; |t|</w:t>
            </w:r>
          </w:p>
        </w:tc>
      </w:tr>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Intercept</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1</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8.2308</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0.8559</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9.62</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&lt;.0001</w:t>
            </w:r>
          </w:p>
        </w:tc>
      </w:tr>
      <w:tr w:rsidR="003D2CA7" w:rsidRPr="003D2CA7" w:rsidTr="003D2CA7">
        <w:trPr>
          <w:tblCellSpacing w:w="0" w:type="dxa"/>
          <w:jc w:val="center"/>
        </w:trPr>
        <w:tc>
          <w:tcPr>
            <w:tcW w:w="0" w:type="auto"/>
            <w:tcBorders>
              <w:top w:val="nil"/>
              <w:left w:val="nil"/>
              <w:bottom w:val="nil"/>
              <w:right w:val="nil"/>
            </w:tcBorders>
            <w:hideMark/>
          </w:tcPr>
          <w:p w:rsidR="003D2CA7" w:rsidRPr="003D2CA7" w:rsidRDefault="003D2CA7" w:rsidP="003D2CA7">
            <w:pPr>
              <w:widowControl/>
              <w:jc w:val="left"/>
              <w:rPr>
                <w:rFonts w:ascii="宋体" w:eastAsia="宋体" w:hAnsi="宋体" w:cs="宋体"/>
                <w:b/>
                <w:bCs/>
                <w:kern w:val="0"/>
                <w:sz w:val="21"/>
                <w:szCs w:val="21"/>
              </w:rPr>
            </w:pPr>
            <w:r w:rsidRPr="003D2CA7">
              <w:rPr>
                <w:rFonts w:ascii="宋体" w:eastAsia="宋体" w:hAnsi="宋体" w:cs="宋体"/>
                <w:b/>
                <w:bCs/>
                <w:kern w:val="0"/>
                <w:sz w:val="21"/>
                <w:szCs w:val="21"/>
              </w:rPr>
              <w:t>t</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1</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0.5021</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0.0403</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12.45</w:t>
            </w:r>
          </w:p>
        </w:tc>
        <w:tc>
          <w:tcPr>
            <w:tcW w:w="0" w:type="auto"/>
            <w:tcBorders>
              <w:top w:val="nil"/>
              <w:left w:val="nil"/>
              <w:bottom w:val="nil"/>
              <w:right w:val="nil"/>
            </w:tcBorders>
            <w:hideMark/>
          </w:tcPr>
          <w:p w:rsidR="003D2CA7" w:rsidRPr="003D2CA7" w:rsidRDefault="003D2CA7" w:rsidP="003D2CA7">
            <w:pPr>
              <w:widowControl/>
              <w:jc w:val="right"/>
              <w:rPr>
                <w:rFonts w:ascii="宋体" w:eastAsia="宋体" w:hAnsi="宋体" w:cs="宋体"/>
                <w:kern w:val="0"/>
                <w:sz w:val="21"/>
                <w:szCs w:val="21"/>
              </w:rPr>
            </w:pPr>
            <w:r w:rsidRPr="003D2CA7">
              <w:rPr>
                <w:rFonts w:ascii="宋体" w:eastAsia="宋体" w:hAnsi="宋体" w:cs="宋体"/>
                <w:kern w:val="0"/>
                <w:sz w:val="21"/>
                <w:szCs w:val="21"/>
              </w:rPr>
              <w:t>&lt;.0001</w:t>
            </w:r>
          </w:p>
        </w:tc>
      </w:tr>
    </w:tbl>
    <w:p w:rsidR="003D2CA7" w:rsidRPr="003D2CA7" w:rsidRDefault="003D2CA7" w:rsidP="003D2CA7">
      <w:pPr>
        <w:widowControl/>
        <w:jc w:val="left"/>
        <w:rPr>
          <w:rFonts w:ascii="黑体" w:eastAsia="黑体" w:hAnsi="宋体" w:cs="宋体" w:hint="eastAsia"/>
          <w:color w:val="000000"/>
          <w:kern w:val="0"/>
          <w:sz w:val="24"/>
          <w:szCs w:val="24"/>
        </w:rPr>
      </w:pPr>
    </w:p>
    <w:p w:rsidR="003D2CA7" w:rsidRPr="003D2CA7" w:rsidRDefault="003D2CA7" w:rsidP="003D2CA7">
      <w:pPr>
        <w:widowControl/>
        <w:jc w:val="center"/>
        <w:rPr>
          <w:rFonts w:ascii="黑体" w:eastAsia="黑体" w:hAnsi="宋体" w:cs="宋体" w:hint="eastAsia"/>
          <w:color w:val="000000"/>
          <w:kern w:val="0"/>
          <w:sz w:val="24"/>
          <w:szCs w:val="24"/>
        </w:rPr>
      </w:pPr>
      <w:r w:rsidRPr="003D2CA7">
        <w:rPr>
          <w:rFonts w:ascii="黑体" w:eastAsia="黑体" w:hAnsi="宋体" w:cs="宋体" w:hint="eastAsia"/>
          <w:color w:val="000000"/>
          <w:kern w:val="0"/>
          <w:sz w:val="24"/>
          <w:szCs w:val="24"/>
        </w:rPr>
        <w:t>AUTOREG 过程</w:t>
      </w:r>
    </w:p>
    <w:p w:rsidR="003D2CA7" w:rsidRPr="003D2CA7" w:rsidRDefault="003D2CA7" w:rsidP="003D2CA7">
      <w:pPr>
        <w:widowControl/>
        <w:jc w:val="center"/>
        <w:rPr>
          <w:rFonts w:ascii="黑体" w:eastAsia="黑体" w:hAnsi="宋体" w:cs="宋体" w:hint="eastAsia"/>
          <w:color w:val="000000"/>
          <w:kern w:val="0"/>
          <w:sz w:val="24"/>
          <w:szCs w:val="24"/>
        </w:rPr>
      </w:pPr>
      <w:r>
        <w:rPr>
          <w:rFonts w:ascii="黑体" w:eastAsia="黑体" w:hAnsi="宋体" w:cs="宋体"/>
          <w:noProof/>
          <w:color w:val="000000"/>
          <w:kern w:val="0"/>
          <w:sz w:val="24"/>
          <w:szCs w:val="24"/>
        </w:rPr>
        <w:drawing>
          <wp:inline distT="0" distB="0" distL="0" distR="0">
            <wp:extent cx="3794400" cy="2844614"/>
            <wp:effectExtent l="0" t="0" r="0" b="0"/>
            <wp:docPr id="3" name="图片 3" descr="“x”的拟合诊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的拟合诊断"/>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4487" cy="2844679"/>
                    </a:xfrm>
                    <a:prstGeom prst="rect">
                      <a:avLst/>
                    </a:prstGeom>
                    <a:noFill/>
                    <a:ln>
                      <a:noFill/>
                    </a:ln>
                  </pic:spPr>
                </pic:pic>
              </a:graphicData>
            </a:graphic>
          </wp:inline>
        </w:drawing>
      </w:r>
    </w:p>
    <w:p w:rsidR="00AC32C2" w:rsidRPr="00AC32C2" w:rsidRDefault="00AC32C2" w:rsidP="00AC32C2">
      <w:pPr>
        <w:widowControl/>
        <w:jc w:val="center"/>
        <w:rPr>
          <w:rFonts w:ascii="黑体" w:eastAsia="黑体" w:hAnsi="宋体" w:cs="宋体"/>
          <w:color w:val="000000"/>
          <w:kern w:val="0"/>
          <w:sz w:val="24"/>
          <w:szCs w:val="24"/>
        </w:rPr>
      </w:pPr>
      <w:bookmarkStart w:id="2" w:name="IDX8"/>
      <w:bookmarkEnd w:id="2"/>
      <w:r>
        <w:rPr>
          <w:rFonts w:ascii="黑体" w:eastAsia="黑体" w:hAnsi="宋体" w:cs="宋体"/>
          <w:noProof/>
          <w:color w:val="000000"/>
          <w:kern w:val="0"/>
          <w:sz w:val="24"/>
          <w:szCs w:val="24"/>
        </w:rPr>
        <w:drawing>
          <wp:inline distT="0" distB="0" distL="0" distR="0" wp14:anchorId="36EF0428" wp14:editId="0A7F3D9D">
            <wp:extent cx="4262400" cy="1598400"/>
            <wp:effectExtent l="0" t="0" r="5080" b="1905"/>
            <wp:docPr id="4" name="图片 4" descr="“x”的拟合诊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的拟合诊断"/>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2400" cy="1598400"/>
                    </a:xfrm>
                    <a:prstGeom prst="rect">
                      <a:avLst/>
                    </a:prstGeom>
                    <a:noFill/>
                    <a:ln>
                      <a:noFill/>
                    </a:ln>
                  </pic:spPr>
                </pic:pic>
              </a:graphicData>
            </a:graphic>
          </wp:inline>
        </w:drawing>
      </w:r>
    </w:p>
    <w:p w:rsidR="000437D9" w:rsidRDefault="000437D9" w:rsidP="000437D9">
      <w:pPr>
        <w:ind w:firstLine="576"/>
        <w:rPr>
          <w:rFonts w:hint="eastAsia"/>
          <w:szCs w:val="28"/>
        </w:rPr>
      </w:pPr>
      <w:r w:rsidRPr="000437D9">
        <w:rPr>
          <w:rFonts w:hint="eastAsia"/>
          <w:szCs w:val="28"/>
        </w:rPr>
        <w:lastRenderedPageBreak/>
        <w:t>普通</w:t>
      </w:r>
      <w:r>
        <w:rPr>
          <w:rFonts w:hint="eastAsia"/>
          <w:szCs w:val="28"/>
        </w:rPr>
        <w:t>最小二乘</w:t>
      </w:r>
      <w:r w:rsidRPr="000437D9">
        <w:rPr>
          <w:rFonts w:hint="eastAsia"/>
          <w:szCs w:val="28"/>
        </w:rPr>
        <w:t>回归基于统计假设</w:t>
      </w:r>
      <w:r>
        <w:rPr>
          <w:rFonts w:hint="eastAsia"/>
          <w:szCs w:val="28"/>
        </w:rPr>
        <w:t>：</w:t>
      </w:r>
      <w:r w:rsidRPr="000437D9">
        <w:rPr>
          <w:rFonts w:hint="eastAsia"/>
          <w:szCs w:val="28"/>
        </w:rPr>
        <w:t>误差相互对立。然而，时间序列数据，</w:t>
      </w:r>
      <w:proofErr w:type="gramStart"/>
      <w:r w:rsidRPr="000437D9">
        <w:rPr>
          <w:rFonts w:hint="eastAsia"/>
          <w:szCs w:val="28"/>
        </w:rPr>
        <w:t>普通回归</w:t>
      </w:r>
      <w:proofErr w:type="gramEnd"/>
      <w:r w:rsidRPr="000437D9">
        <w:rPr>
          <w:rFonts w:hint="eastAsia"/>
          <w:szCs w:val="28"/>
        </w:rPr>
        <w:t>后的残差常常是相关的。</w:t>
      </w:r>
    </w:p>
    <w:p w:rsidR="000437D9" w:rsidRDefault="000437D9" w:rsidP="000437D9">
      <w:pPr>
        <w:ind w:firstLine="576"/>
        <w:rPr>
          <w:rFonts w:hint="eastAsia"/>
          <w:szCs w:val="28"/>
        </w:rPr>
      </w:pPr>
      <w:r w:rsidRPr="000437D9">
        <w:rPr>
          <w:rFonts w:hint="eastAsia"/>
          <w:szCs w:val="28"/>
        </w:rPr>
        <w:t>这将导致：第一</w:t>
      </w:r>
      <w:r>
        <w:rPr>
          <w:rFonts w:hint="eastAsia"/>
          <w:szCs w:val="28"/>
        </w:rPr>
        <w:t>，</w:t>
      </w:r>
      <w:r w:rsidRPr="000437D9">
        <w:rPr>
          <w:rFonts w:hint="eastAsia"/>
          <w:szCs w:val="28"/>
        </w:rPr>
        <w:t>对于参数的显著性和置信限的统计检验将不正确；第二</w:t>
      </w:r>
      <w:r>
        <w:rPr>
          <w:rFonts w:hint="eastAsia"/>
          <w:szCs w:val="28"/>
        </w:rPr>
        <w:t>，</w:t>
      </w:r>
      <w:r w:rsidRPr="000437D9">
        <w:rPr>
          <w:rFonts w:hint="eastAsia"/>
          <w:szCs w:val="28"/>
        </w:rPr>
        <w:t>回归系数的估计</w:t>
      </w:r>
      <w:proofErr w:type="gramStart"/>
      <w:r w:rsidRPr="000437D9">
        <w:rPr>
          <w:rFonts w:hint="eastAsia"/>
          <w:szCs w:val="28"/>
        </w:rPr>
        <w:t>不象</w:t>
      </w:r>
      <w:proofErr w:type="gramEnd"/>
      <w:r w:rsidRPr="000437D9">
        <w:rPr>
          <w:rFonts w:hint="eastAsia"/>
          <w:szCs w:val="28"/>
        </w:rPr>
        <w:t>考虑到自相关性时的估计一样有效；第三</w:t>
      </w:r>
      <w:r>
        <w:rPr>
          <w:rFonts w:hint="eastAsia"/>
          <w:szCs w:val="28"/>
        </w:rPr>
        <w:t>，</w:t>
      </w:r>
      <w:r w:rsidRPr="000437D9">
        <w:rPr>
          <w:rFonts w:hint="eastAsia"/>
          <w:szCs w:val="28"/>
        </w:rPr>
        <w:t>由于回归残差不独立，它们包含可用来改进预测值的信息。</w:t>
      </w:r>
    </w:p>
    <w:p w:rsidR="00230367" w:rsidRDefault="000437D9" w:rsidP="00E67395">
      <w:pPr>
        <w:ind w:firstLine="576"/>
        <w:rPr>
          <w:rFonts w:hint="eastAsia"/>
          <w:szCs w:val="28"/>
        </w:rPr>
      </w:pPr>
      <w:r w:rsidRPr="000437D9">
        <w:rPr>
          <w:rFonts w:hint="eastAsia"/>
          <w:szCs w:val="28"/>
        </w:rPr>
        <w:t>由于这些原因，所以对时间序列数据不使用</w:t>
      </w:r>
      <w:proofErr w:type="gramStart"/>
      <w:r w:rsidRPr="000437D9">
        <w:rPr>
          <w:rFonts w:hint="eastAsia"/>
          <w:szCs w:val="28"/>
        </w:rPr>
        <w:t>普通回归</w:t>
      </w:r>
      <w:proofErr w:type="spellStart"/>
      <w:proofErr w:type="gramEnd"/>
      <w:r w:rsidRPr="000437D9">
        <w:rPr>
          <w:rFonts w:hint="eastAsia"/>
          <w:szCs w:val="28"/>
        </w:rPr>
        <w:t>proc</w:t>
      </w:r>
      <w:proofErr w:type="spellEnd"/>
      <w:r w:rsidRPr="000437D9">
        <w:rPr>
          <w:rFonts w:hint="eastAsia"/>
          <w:szCs w:val="28"/>
        </w:rPr>
        <w:t xml:space="preserve"> </w:t>
      </w:r>
      <w:proofErr w:type="spellStart"/>
      <w:r w:rsidRPr="000437D9">
        <w:rPr>
          <w:rFonts w:hint="eastAsia"/>
          <w:szCs w:val="28"/>
        </w:rPr>
        <w:t>reg</w:t>
      </w:r>
      <w:proofErr w:type="spellEnd"/>
      <w:r w:rsidRPr="000437D9">
        <w:rPr>
          <w:rFonts w:hint="eastAsia"/>
          <w:szCs w:val="28"/>
        </w:rPr>
        <w:t>过程而使用带自回归误差的回归</w:t>
      </w:r>
      <w:r w:rsidRPr="000437D9">
        <w:rPr>
          <w:rFonts w:hint="eastAsia"/>
          <w:szCs w:val="28"/>
        </w:rPr>
        <w:t xml:space="preserve">pro </w:t>
      </w:r>
      <w:proofErr w:type="spellStart"/>
      <w:r w:rsidRPr="000437D9">
        <w:rPr>
          <w:rFonts w:hint="eastAsia"/>
          <w:szCs w:val="28"/>
        </w:rPr>
        <w:t>autoreg</w:t>
      </w:r>
      <w:proofErr w:type="spellEnd"/>
      <w:r w:rsidRPr="000437D9">
        <w:rPr>
          <w:rFonts w:hint="eastAsia"/>
          <w:szCs w:val="28"/>
        </w:rPr>
        <w:t>过程。</w:t>
      </w:r>
      <w:r w:rsidRPr="000437D9">
        <w:rPr>
          <w:rFonts w:hint="eastAsia"/>
          <w:szCs w:val="28"/>
        </w:rPr>
        <w:t>Model</w:t>
      </w:r>
      <w:r>
        <w:rPr>
          <w:rFonts w:hint="eastAsia"/>
          <w:szCs w:val="28"/>
        </w:rPr>
        <w:t>语句中指定回归模型，</w:t>
      </w:r>
      <w:r w:rsidRPr="000437D9">
        <w:rPr>
          <w:rFonts w:hint="eastAsia"/>
          <w:szCs w:val="28"/>
        </w:rPr>
        <w:t>没有</w:t>
      </w:r>
      <w:r>
        <w:rPr>
          <w:rFonts w:hint="eastAsia"/>
          <w:szCs w:val="28"/>
        </w:rPr>
        <w:t>可</w:t>
      </w:r>
      <w:r w:rsidRPr="000437D9">
        <w:rPr>
          <w:rFonts w:hint="eastAsia"/>
          <w:szCs w:val="28"/>
        </w:rPr>
        <w:t>选项，是要求利用普通最小二乘法做</w:t>
      </w:r>
      <w:r w:rsidRPr="000437D9">
        <w:rPr>
          <w:rFonts w:hint="eastAsia"/>
          <w:szCs w:val="28"/>
        </w:rPr>
        <w:t>x</w:t>
      </w:r>
      <w:r w:rsidRPr="000437D9">
        <w:rPr>
          <w:rFonts w:hint="eastAsia"/>
          <w:szCs w:val="28"/>
        </w:rPr>
        <w:t>对</w:t>
      </w:r>
      <w:r w:rsidRPr="000437D9">
        <w:rPr>
          <w:rFonts w:hint="eastAsia"/>
          <w:szCs w:val="28"/>
        </w:rPr>
        <w:t>t</w:t>
      </w:r>
      <w:r w:rsidRPr="000437D9">
        <w:rPr>
          <w:rFonts w:hint="eastAsia"/>
          <w:szCs w:val="28"/>
        </w:rPr>
        <w:t>的回归。</w:t>
      </w:r>
      <w:r w:rsidR="00E67395">
        <w:rPr>
          <w:rFonts w:hint="eastAsia"/>
          <w:szCs w:val="28"/>
        </w:rPr>
        <w:t>为便于对比，绘制了散点图和线性回归趋势线。</w:t>
      </w:r>
    </w:p>
    <w:p w:rsidR="00E67395" w:rsidRDefault="00E67395" w:rsidP="00E67395">
      <w:pPr>
        <w:ind w:firstLine="576"/>
        <w:rPr>
          <w:rFonts w:hint="eastAsia"/>
        </w:rPr>
      </w:pPr>
      <w:r>
        <w:rPr>
          <w:rFonts w:hint="eastAsia"/>
          <w:szCs w:val="28"/>
        </w:rPr>
        <w:t>回归</w:t>
      </w:r>
      <w:r>
        <w:rPr>
          <w:rFonts w:hint="eastAsia"/>
          <w:szCs w:val="28"/>
        </w:rPr>
        <w:t>R</w:t>
      </w:r>
      <w:r>
        <w:rPr>
          <w:rFonts w:hint="eastAsia"/>
          <w:szCs w:val="28"/>
          <w:vertAlign w:val="superscript"/>
        </w:rPr>
        <w:t>2</w:t>
      </w:r>
      <w:r>
        <w:rPr>
          <w:rFonts w:hint="eastAsia"/>
          <w:szCs w:val="28"/>
        </w:rPr>
        <w:t>是</w:t>
      </w:r>
      <w:r>
        <w:rPr>
          <w:rFonts w:hint="eastAsia"/>
        </w:rPr>
        <w:t>对回归模型</w:t>
      </w:r>
      <w:r>
        <w:rPr>
          <w:rFonts w:hint="eastAsia"/>
        </w:rPr>
        <w:t>的</w:t>
      </w:r>
      <w:r>
        <w:rPr>
          <w:rFonts w:hint="eastAsia"/>
          <w:szCs w:val="28"/>
        </w:rPr>
        <w:t>R</w:t>
      </w:r>
      <w:r>
        <w:rPr>
          <w:rFonts w:hint="eastAsia"/>
          <w:szCs w:val="28"/>
          <w:vertAlign w:val="superscript"/>
        </w:rPr>
        <w:t>2</w:t>
      </w:r>
      <w:r>
        <w:rPr>
          <w:rFonts w:hint="eastAsia"/>
        </w:rPr>
        <w:t>，总</w:t>
      </w:r>
      <w:r>
        <w:rPr>
          <w:rFonts w:hint="eastAsia"/>
          <w:szCs w:val="28"/>
        </w:rPr>
        <w:t>R</w:t>
      </w:r>
      <w:r>
        <w:rPr>
          <w:rFonts w:hint="eastAsia"/>
          <w:szCs w:val="28"/>
          <w:vertAlign w:val="superscript"/>
        </w:rPr>
        <w:t>2</w:t>
      </w:r>
      <w:r>
        <w:rPr>
          <w:rFonts w:hint="eastAsia"/>
          <w:szCs w:val="28"/>
        </w:rPr>
        <w:t>是</w:t>
      </w:r>
      <w:r w:rsidRPr="00E67395">
        <w:rPr>
          <w:rFonts w:hint="eastAsia"/>
          <w:szCs w:val="28"/>
        </w:rPr>
        <w:t>包括自回归误差在内的整体模型</w:t>
      </w:r>
      <w:r>
        <w:rPr>
          <w:rFonts w:hint="eastAsia"/>
          <w:szCs w:val="28"/>
        </w:rPr>
        <w:t>的</w:t>
      </w:r>
      <w:r>
        <w:rPr>
          <w:rFonts w:hint="eastAsia"/>
          <w:szCs w:val="28"/>
        </w:rPr>
        <w:t>R</w:t>
      </w:r>
      <w:r>
        <w:rPr>
          <w:rFonts w:hint="eastAsia"/>
          <w:szCs w:val="28"/>
          <w:vertAlign w:val="superscript"/>
        </w:rPr>
        <w:t>2</w:t>
      </w:r>
      <w:r>
        <w:rPr>
          <w:rFonts w:hint="eastAsia"/>
          <w:szCs w:val="28"/>
        </w:rPr>
        <w:t xml:space="preserve">. </w:t>
      </w:r>
      <w:r>
        <w:rPr>
          <w:rFonts w:hint="eastAsia"/>
        </w:rPr>
        <w:t>现在还无自回归误差模型</w:t>
      </w:r>
      <w:r>
        <w:rPr>
          <w:rFonts w:hint="eastAsia"/>
        </w:rPr>
        <w:t>，故两个</w:t>
      </w:r>
      <w:r>
        <w:rPr>
          <w:rFonts w:hint="eastAsia"/>
          <w:szCs w:val="28"/>
        </w:rPr>
        <w:t>R</w:t>
      </w:r>
      <w:r>
        <w:rPr>
          <w:rFonts w:hint="eastAsia"/>
          <w:szCs w:val="28"/>
          <w:vertAlign w:val="superscript"/>
        </w:rPr>
        <w:t>2</w:t>
      </w:r>
      <w:r>
        <w:rPr>
          <w:rFonts w:hint="eastAsia"/>
        </w:rPr>
        <w:t>相等。</w:t>
      </w:r>
    </w:p>
    <w:p w:rsidR="001C603A" w:rsidRDefault="001C603A" w:rsidP="00E67395">
      <w:pPr>
        <w:ind w:firstLine="576"/>
        <w:rPr>
          <w:rFonts w:hint="eastAsia"/>
        </w:rPr>
      </w:pPr>
      <w:r>
        <w:rPr>
          <w:rFonts w:hint="eastAsia"/>
        </w:rPr>
        <w:t>估计模型为：</w:t>
      </w:r>
    </w:p>
    <w:p w:rsidR="001C603A" w:rsidRDefault="001A21D9" w:rsidP="001C603A">
      <w:pPr>
        <w:ind w:firstLine="576"/>
        <w:jc w:val="center"/>
        <w:rPr>
          <w:rFonts w:hint="eastAsia"/>
        </w:rPr>
      </w:pPr>
      <w:r>
        <w:rPr>
          <w:rFonts w:hint="eastAsia"/>
        </w:rPr>
        <w:t>OLS</w:t>
      </w:r>
      <w:r>
        <w:rPr>
          <w:rFonts w:hint="eastAsia"/>
        </w:rPr>
        <w:t>：</w:t>
      </w:r>
      <w:r w:rsidR="001C603A" w:rsidRPr="00BF09C1">
        <w:rPr>
          <w:position w:val="-12"/>
        </w:rPr>
        <w:object w:dxaOrig="2860" w:dyaOrig="380">
          <v:shape id="_x0000_i1062" type="#_x0000_t75" style="width:142.85pt;height:19.3pt" o:ole="">
            <v:imagedata r:id="rId78" o:title=""/>
          </v:shape>
          <o:OLEObject Type="Embed" ProgID="Equation.DSMT4" ShapeID="_x0000_i1062" DrawAspect="Content" ObjectID="_1498841660" r:id="rId79"/>
        </w:object>
      </w:r>
    </w:p>
    <w:p w:rsidR="001C603A" w:rsidRDefault="001C603A" w:rsidP="001C603A">
      <w:pPr>
        <w:ind w:firstLine="576"/>
        <w:jc w:val="center"/>
        <w:rPr>
          <w:rFonts w:hint="eastAsia"/>
        </w:rPr>
      </w:pPr>
      <w:r w:rsidRPr="00BF09C1">
        <w:rPr>
          <w:position w:val="-12"/>
        </w:rPr>
        <w:object w:dxaOrig="2060" w:dyaOrig="380">
          <v:shape id="_x0000_i1063" type="#_x0000_t75" style="width:103.2pt;height:19.3pt" o:ole="">
            <v:imagedata r:id="rId80" o:title=""/>
          </v:shape>
          <o:OLEObject Type="Embed" ProgID="Equation.DSMT4" ShapeID="_x0000_i1063" DrawAspect="Content" ObjectID="_1498841661" r:id="rId81"/>
        </w:object>
      </w:r>
    </w:p>
    <w:p w:rsidR="001C603A" w:rsidRDefault="001C603A" w:rsidP="001C603A">
      <w:pPr>
        <w:rPr>
          <w:rFonts w:hint="eastAsia"/>
          <w:szCs w:val="28"/>
        </w:rPr>
      </w:pPr>
      <w:r>
        <w:rPr>
          <w:rFonts w:hint="eastAsia"/>
          <w:szCs w:val="28"/>
        </w:rPr>
        <w:t>该模型</w:t>
      </w:r>
      <w:r w:rsidRPr="001C603A">
        <w:rPr>
          <w:rFonts w:hint="eastAsia"/>
          <w:szCs w:val="28"/>
        </w:rPr>
        <w:t>较合理地</w:t>
      </w:r>
      <w:r>
        <w:rPr>
          <w:rFonts w:hint="eastAsia"/>
          <w:szCs w:val="28"/>
        </w:rPr>
        <w:t>接</w:t>
      </w:r>
      <w:r w:rsidRPr="001C603A">
        <w:rPr>
          <w:rFonts w:hint="eastAsia"/>
          <w:szCs w:val="28"/>
        </w:rPr>
        <w:t>近真实值，但是误差方差估计</w:t>
      </w:r>
      <w:r w:rsidRPr="001C603A">
        <w:rPr>
          <w:rFonts w:hint="eastAsia"/>
          <w:szCs w:val="28"/>
        </w:rPr>
        <w:t>6.32216</w:t>
      </w:r>
      <w:r w:rsidRPr="001C603A">
        <w:rPr>
          <w:rFonts w:hint="eastAsia"/>
          <w:szCs w:val="28"/>
        </w:rPr>
        <w:t>远大于真实值</w:t>
      </w:r>
      <w:r w:rsidRPr="001C603A">
        <w:rPr>
          <w:rFonts w:hint="eastAsia"/>
          <w:szCs w:val="28"/>
        </w:rPr>
        <w:t>4</w:t>
      </w:r>
      <w:r w:rsidRPr="001C603A">
        <w:rPr>
          <w:rFonts w:hint="eastAsia"/>
          <w:szCs w:val="28"/>
        </w:rPr>
        <w:t>。误差方差估计值远大于真实值</w:t>
      </w:r>
      <w:r>
        <w:rPr>
          <w:rFonts w:hint="eastAsia"/>
          <w:szCs w:val="28"/>
        </w:rPr>
        <w:t>（</w:t>
      </w:r>
      <w:r w:rsidRPr="001C603A">
        <w:rPr>
          <w:rFonts w:hint="eastAsia"/>
          <w:szCs w:val="28"/>
        </w:rPr>
        <w:t>通过对模型的残差作自相关性检验来判断和识别</w:t>
      </w:r>
      <w:r>
        <w:rPr>
          <w:rFonts w:hint="eastAsia"/>
          <w:szCs w:val="28"/>
        </w:rPr>
        <w:t>）</w:t>
      </w:r>
      <w:r w:rsidRPr="001C603A">
        <w:rPr>
          <w:rFonts w:hint="eastAsia"/>
          <w:szCs w:val="28"/>
        </w:rPr>
        <w:t>，说明模型还有信息没有提取。</w:t>
      </w:r>
    </w:p>
    <w:p w:rsidR="000E37E3" w:rsidRDefault="000E37E3" w:rsidP="001C603A">
      <w:pPr>
        <w:rPr>
          <w:rFonts w:hint="eastAsia"/>
          <w:szCs w:val="28"/>
        </w:rPr>
      </w:pPr>
    </w:p>
    <w:p w:rsidR="003D4FDA" w:rsidRPr="003D4FDA" w:rsidRDefault="003D4FDA" w:rsidP="001C603A">
      <w:pPr>
        <w:rPr>
          <w:rFonts w:hint="eastAsia"/>
          <w:b/>
          <w:szCs w:val="28"/>
        </w:rPr>
      </w:pPr>
      <w:r w:rsidRPr="003D4FDA">
        <w:rPr>
          <w:rFonts w:hint="eastAsia"/>
          <w:b/>
          <w:szCs w:val="28"/>
        </w:rPr>
        <w:t>（三）检验模型的自相关系数</w:t>
      </w:r>
    </w:p>
    <w:p w:rsidR="003D4FDA" w:rsidRDefault="003D4FDA" w:rsidP="003D4FDA">
      <w:pPr>
        <w:ind w:firstLine="576"/>
        <w:rPr>
          <w:rFonts w:hint="eastAsia"/>
          <w:szCs w:val="28"/>
        </w:rPr>
      </w:pPr>
      <w:r>
        <w:rPr>
          <w:rFonts w:hint="eastAsia"/>
          <w:szCs w:val="28"/>
        </w:rPr>
        <w:t>在实际问题中，</w:t>
      </w:r>
      <w:r w:rsidRPr="003D4FDA">
        <w:rPr>
          <w:rFonts w:hint="eastAsia"/>
          <w:szCs w:val="28"/>
        </w:rPr>
        <w:t>需要</w:t>
      </w:r>
      <w:proofErr w:type="gramStart"/>
      <w:r w:rsidRPr="003D4FDA">
        <w:rPr>
          <w:rFonts w:hint="eastAsia"/>
          <w:szCs w:val="28"/>
        </w:rPr>
        <w:t>检验自</w:t>
      </w:r>
      <w:proofErr w:type="gramEnd"/>
      <w:r w:rsidRPr="003D4FDA">
        <w:rPr>
          <w:rFonts w:hint="eastAsia"/>
          <w:szCs w:val="28"/>
        </w:rPr>
        <w:t>相关性是否存在，以及存在</w:t>
      </w:r>
      <w:proofErr w:type="gramStart"/>
      <w:r w:rsidRPr="003D4FDA">
        <w:rPr>
          <w:rFonts w:hint="eastAsia"/>
          <w:szCs w:val="28"/>
        </w:rPr>
        <w:t>几阶自</w:t>
      </w:r>
      <w:proofErr w:type="gramEnd"/>
      <w:r w:rsidRPr="003D4FDA">
        <w:rPr>
          <w:rFonts w:hint="eastAsia"/>
          <w:szCs w:val="28"/>
        </w:rPr>
        <w:t>相关。</w:t>
      </w:r>
      <w:r w:rsidRPr="003D4FDA">
        <w:rPr>
          <w:rFonts w:hint="eastAsia"/>
          <w:szCs w:val="28"/>
        </w:rPr>
        <w:t>Durbin-Watson</w:t>
      </w:r>
      <w:r w:rsidRPr="003D4FDA">
        <w:rPr>
          <w:rFonts w:hint="eastAsia"/>
          <w:szCs w:val="28"/>
        </w:rPr>
        <w:t>检验是广泛使用的自相关性的检验方法。选项</w:t>
      </w:r>
      <w:proofErr w:type="spellStart"/>
      <w:r w:rsidRPr="003D4FDA">
        <w:rPr>
          <w:rFonts w:hint="eastAsia"/>
          <w:szCs w:val="28"/>
        </w:rPr>
        <w:t>dw</w:t>
      </w:r>
      <w:proofErr w:type="spellEnd"/>
      <w:r w:rsidRPr="003D4FDA">
        <w:rPr>
          <w:rFonts w:hint="eastAsia"/>
          <w:szCs w:val="28"/>
        </w:rPr>
        <w:t>=4</w:t>
      </w:r>
      <w:r w:rsidRPr="003D4FDA">
        <w:rPr>
          <w:rFonts w:hint="eastAsia"/>
          <w:szCs w:val="28"/>
        </w:rPr>
        <w:t>和</w:t>
      </w:r>
      <w:proofErr w:type="spellStart"/>
      <w:r w:rsidRPr="003D4FDA">
        <w:rPr>
          <w:rFonts w:hint="eastAsia"/>
          <w:szCs w:val="28"/>
        </w:rPr>
        <w:t>dwprob</w:t>
      </w:r>
      <w:proofErr w:type="spellEnd"/>
      <w:r w:rsidRPr="003D4FDA">
        <w:rPr>
          <w:rFonts w:hint="eastAsia"/>
          <w:szCs w:val="28"/>
        </w:rPr>
        <w:t>是要求过程进行</w:t>
      </w:r>
      <w:r w:rsidRPr="003D4FDA">
        <w:rPr>
          <w:rFonts w:hint="eastAsia"/>
          <w:szCs w:val="28"/>
        </w:rPr>
        <w:t>1</w:t>
      </w:r>
      <w:r w:rsidRPr="003D4FDA">
        <w:rPr>
          <w:rFonts w:hint="eastAsia"/>
          <w:szCs w:val="28"/>
        </w:rPr>
        <w:t>到</w:t>
      </w:r>
      <w:r w:rsidRPr="003D4FDA">
        <w:rPr>
          <w:rFonts w:hint="eastAsia"/>
          <w:szCs w:val="28"/>
        </w:rPr>
        <w:t>4</w:t>
      </w:r>
      <w:r w:rsidRPr="003D4FDA">
        <w:rPr>
          <w:rFonts w:hint="eastAsia"/>
          <w:szCs w:val="28"/>
        </w:rPr>
        <w:t>阶的</w:t>
      </w:r>
      <w:r w:rsidRPr="003D4FDA">
        <w:rPr>
          <w:rFonts w:hint="eastAsia"/>
          <w:szCs w:val="28"/>
        </w:rPr>
        <w:t>OLS</w:t>
      </w:r>
      <w:r w:rsidRPr="003D4FDA">
        <w:rPr>
          <w:rFonts w:hint="eastAsia"/>
          <w:szCs w:val="28"/>
        </w:rPr>
        <w:t>残差中自相关性</w:t>
      </w:r>
      <w:r w:rsidRPr="003D4FDA">
        <w:rPr>
          <w:rFonts w:hint="eastAsia"/>
          <w:szCs w:val="28"/>
        </w:rPr>
        <w:lastRenderedPageBreak/>
        <w:t>Durbin-Watson</w:t>
      </w:r>
      <w:r w:rsidRPr="003D4FDA">
        <w:rPr>
          <w:rFonts w:hint="eastAsia"/>
          <w:szCs w:val="28"/>
        </w:rPr>
        <w:t>检验，并要求输出</w:t>
      </w:r>
      <w:r w:rsidRPr="003D4FDA">
        <w:rPr>
          <w:rFonts w:hint="eastAsia"/>
          <w:szCs w:val="28"/>
        </w:rPr>
        <w:t>Durbin-Watson</w:t>
      </w:r>
      <w:r w:rsidRPr="003D4FDA">
        <w:rPr>
          <w:rFonts w:hint="eastAsia"/>
          <w:szCs w:val="28"/>
        </w:rPr>
        <w:t>统计量的边缘显著水平</w:t>
      </w:r>
      <w:r>
        <w:rPr>
          <w:rFonts w:hint="eastAsia"/>
          <w:szCs w:val="28"/>
        </w:rPr>
        <w:t>p</w:t>
      </w:r>
      <w:r w:rsidRPr="003D4FDA">
        <w:rPr>
          <w:rFonts w:hint="eastAsia"/>
          <w:szCs w:val="28"/>
        </w:rPr>
        <w:t>值。</w:t>
      </w:r>
    </w:p>
    <w:p w:rsidR="003D4FDA" w:rsidRDefault="003D4FDA" w:rsidP="003D4FDA">
      <w:pPr>
        <w:ind w:firstLine="576"/>
        <w:rPr>
          <w:rFonts w:hint="eastAsia"/>
          <w:szCs w:val="28"/>
        </w:rPr>
      </w:pPr>
      <w:r w:rsidRPr="003D4FDA">
        <w:rPr>
          <w:rFonts w:hint="eastAsia"/>
          <w:szCs w:val="28"/>
        </w:rPr>
        <w:t>注意</w:t>
      </w:r>
      <w:r>
        <w:rPr>
          <w:rFonts w:hint="eastAsia"/>
          <w:szCs w:val="28"/>
        </w:rPr>
        <w:t>：</w:t>
      </w:r>
      <w:r w:rsidRPr="003D4FDA">
        <w:rPr>
          <w:rFonts w:hint="eastAsia"/>
          <w:szCs w:val="28"/>
        </w:rPr>
        <w:t>对于季节性时间序列数据，自相关性检验应该至少检验与季节性</w:t>
      </w:r>
      <w:proofErr w:type="gramStart"/>
      <w:r w:rsidRPr="003D4FDA">
        <w:rPr>
          <w:rFonts w:hint="eastAsia"/>
          <w:szCs w:val="28"/>
        </w:rPr>
        <w:t>阶一样</w:t>
      </w:r>
      <w:proofErr w:type="gramEnd"/>
      <w:r w:rsidRPr="003D4FDA">
        <w:rPr>
          <w:rFonts w:hint="eastAsia"/>
          <w:szCs w:val="28"/>
        </w:rPr>
        <w:t>大的阶。例如，对于月度数据至少应取</w:t>
      </w:r>
      <w:proofErr w:type="spellStart"/>
      <w:r w:rsidRPr="003D4FDA">
        <w:rPr>
          <w:rFonts w:hint="eastAsia"/>
          <w:szCs w:val="28"/>
        </w:rPr>
        <w:t>dw</w:t>
      </w:r>
      <w:proofErr w:type="spellEnd"/>
      <w:r w:rsidRPr="003D4FDA">
        <w:rPr>
          <w:rFonts w:hint="eastAsia"/>
          <w:szCs w:val="28"/>
        </w:rPr>
        <w:t>=12</w:t>
      </w:r>
      <w:r w:rsidRPr="003D4FDA">
        <w:rPr>
          <w:rFonts w:hint="eastAsia"/>
          <w:szCs w:val="28"/>
        </w:rPr>
        <w:t>。</w:t>
      </w:r>
    </w:p>
    <w:p w:rsidR="003D4FDA" w:rsidRDefault="007B4ED2" w:rsidP="003D4FDA">
      <w:pPr>
        <w:pBdr>
          <w:bottom w:val="single" w:sz="6" w:space="1" w:color="auto"/>
        </w:pBdr>
        <w:ind w:firstLine="576"/>
        <w:rPr>
          <w:rFonts w:hint="eastAsia"/>
          <w:szCs w:val="28"/>
        </w:rPr>
      </w:pPr>
      <w:r>
        <w:rPr>
          <w:rFonts w:hint="eastAsia"/>
          <w:szCs w:val="28"/>
        </w:rPr>
        <w:t>代码：</w:t>
      </w:r>
    </w:p>
    <w:p w:rsidR="007B4ED2" w:rsidRPr="007B4ED2" w:rsidRDefault="007B4ED2" w:rsidP="007B4ED2">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7B4ED2">
        <w:rPr>
          <w:rFonts w:ascii="Courier New" w:hAnsi="Courier New" w:cs="Courier New"/>
          <w:b/>
          <w:bCs/>
          <w:color w:val="000080"/>
          <w:kern w:val="0"/>
          <w:sz w:val="24"/>
          <w:szCs w:val="24"/>
          <w:shd w:val="clear" w:color="auto" w:fill="FFFFFF"/>
        </w:rPr>
        <w:t>proc</w:t>
      </w:r>
      <w:proofErr w:type="spellEnd"/>
      <w:proofErr w:type="gramEnd"/>
      <w:r w:rsidRPr="007B4ED2">
        <w:rPr>
          <w:rFonts w:ascii="Courier New" w:hAnsi="Courier New" w:cs="Courier New"/>
          <w:color w:val="000000"/>
          <w:kern w:val="0"/>
          <w:sz w:val="24"/>
          <w:szCs w:val="24"/>
          <w:shd w:val="clear" w:color="auto" w:fill="FFFFFF"/>
        </w:rPr>
        <w:t xml:space="preserve"> </w:t>
      </w:r>
      <w:proofErr w:type="spellStart"/>
      <w:r w:rsidRPr="007B4ED2">
        <w:rPr>
          <w:rFonts w:ascii="Courier New" w:hAnsi="Courier New" w:cs="Courier New"/>
          <w:b/>
          <w:bCs/>
          <w:color w:val="000080"/>
          <w:kern w:val="0"/>
          <w:sz w:val="24"/>
          <w:szCs w:val="24"/>
          <w:shd w:val="clear" w:color="auto" w:fill="FFFFFF"/>
        </w:rPr>
        <w:t>autoreg</w:t>
      </w:r>
      <w:proofErr w:type="spellEnd"/>
      <w:r w:rsidRPr="007B4ED2">
        <w:rPr>
          <w:rFonts w:ascii="Courier New" w:hAnsi="Courier New" w:cs="Courier New"/>
          <w:color w:val="000000"/>
          <w:kern w:val="0"/>
          <w:sz w:val="24"/>
          <w:szCs w:val="24"/>
          <w:shd w:val="clear" w:color="auto" w:fill="FFFFFF"/>
        </w:rPr>
        <w:t xml:space="preserve"> </w:t>
      </w:r>
      <w:r w:rsidRPr="007B4ED2">
        <w:rPr>
          <w:rFonts w:ascii="Courier New" w:hAnsi="Courier New" w:cs="Courier New"/>
          <w:color w:val="0000FF"/>
          <w:kern w:val="0"/>
          <w:sz w:val="24"/>
          <w:szCs w:val="24"/>
          <w:shd w:val="clear" w:color="auto" w:fill="FFFFFF"/>
        </w:rPr>
        <w:t>data</w:t>
      </w:r>
      <w:r w:rsidRPr="007B4ED2">
        <w:rPr>
          <w:rFonts w:ascii="Courier New" w:hAnsi="Courier New" w:cs="Courier New"/>
          <w:color w:val="000000"/>
          <w:kern w:val="0"/>
          <w:sz w:val="24"/>
          <w:szCs w:val="24"/>
          <w:shd w:val="clear" w:color="auto" w:fill="FFFFFF"/>
        </w:rPr>
        <w:t>=</w:t>
      </w:r>
      <w:proofErr w:type="spellStart"/>
      <w:r w:rsidRPr="007B4ED2">
        <w:rPr>
          <w:rFonts w:ascii="Courier New" w:hAnsi="Courier New" w:cs="Courier New"/>
          <w:color w:val="000000"/>
          <w:kern w:val="0"/>
          <w:sz w:val="24"/>
          <w:szCs w:val="24"/>
          <w:shd w:val="clear" w:color="auto" w:fill="FFFFFF"/>
        </w:rPr>
        <w:t>randar</w:t>
      </w:r>
      <w:proofErr w:type="spellEnd"/>
      <w:r w:rsidRPr="007B4ED2">
        <w:rPr>
          <w:rFonts w:ascii="Courier New" w:hAnsi="Courier New" w:cs="Courier New"/>
          <w:color w:val="000000"/>
          <w:kern w:val="0"/>
          <w:sz w:val="24"/>
          <w:szCs w:val="24"/>
          <w:shd w:val="clear" w:color="auto" w:fill="FFFFFF"/>
        </w:rPr>
        <w:t>;</w:t>
      </w:r>
    </w:p>
    <w:p w:rsidR="007B4ED2" w:rsidRPr="007B4ED2" w:rsidRDefault="007B4ED2" w:rsidP="007B4ED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B4ED2">
        <w:rPr>
          <w:rFonts w:ascii="Courier New" w:hAnsi="Courier New" w:cs="Courier New"/>
          <w:color w:val="000000"/>
          <w:kern w:val="0"/>
          <w:sz w:val="24"/>
          <w:szCs w:val="24"/>
          <w:shd w:val="clear" w:color="auto" w:fill="FFFFFF"/>
        </w:rPr>
        <w:t xml:space="preserve">     </w:t>
      </w:r>
      <w:proofErr w:type="gramStart"/>
      <w:r w:rsidRPr="007B4ED2">
        <w:rPr>
          <w:rFonts w:ascii="Courier New" w:hAnsi="Courier New" w:cs="Courier New"/>
          <w:color w:val="0000FF"/>
          <w:kern w:val="0"/>
          <w:sz w:val="24"/>
          <w:szCs w:val="24"/>
          <w:shd w:val="clear" w:color="auto" w:fill="FFFFFF"/>
        </w:rPr>
        <w:t>model</w:t>
      </w:r>
      <w:proofErr w:type="gramEnd"/>
      <w:r w:rsidRPr="007B4ED2">
        <w:rPr>
          <w:rFonts w:ascii="Courier New" w:hAnsi="Courier New" w:cs="Courier New"/>
          <w:color w:val="000000"/>
          <w:kern w:val="0"/>
          <w:sz w:val="24"/>
          <w:szCs w:val="24"/>
          <w:shd w:val="clear" w:color="auto" w:fill="FFFFFF"/>
        </w:rPr>
        <w:t xml:space="preserve"> x=t /</w:t>
      </w:r>
      <w:proofErr w:type="spellStart"/>
      <w:r w:rsidRPr="007B4ED2">
        <w:rPr>
          <w:rFonts w:ascii="Courier New" w:hAnsi="Courier New" w:cs="Courier New"/>
          <w:color w:val="0000FF"/>
          <w:kern w:val="0"/>
          <w:sz w:val="24"/>
          <w:szCs w:val="24"/>
          <w:shd w:val="clear" w:color="auto" w:fill="FFFFFF"/>
        </w:rPr>
        <w:t>dw</w:t>
      </w:r>
      <w:proofErr w:type="spellEnd"/>
      <w:r w:rsidRPr="007B4ED2">
        <w:rPr>
          <w:rFonts w:ascii="Courier New" w:hAnsi="Courier New" w:cs="Courier New"/>
          <w:color w:val="000000"/>
          <w:kern w:val="0"/>
          <w:sz w:val="24"/>
          <w:szCs w:val="24"/>
          <w:shd w:val="clear" w:color="auto" w:fill="FFFFFF"/>
        </w:rPr>
        <w:t>=</w:t>
      </w:r>
      <w:r w:rsidRPr="007B4ED2">
        <w:rPr>
          <w:rFonts w:ascii="Courier New" w:hAnsi="Courier New" w:cs="Courier New"/>
          <w:b/>
          <w:bCs/>
          <w:color w:val="008080"/>
          <w:kern w:val="0"/>
          <w:sz w:val="24"/>
          <w:szCs w:val="24"/>
          <w:shd w:val="clear" w:color="auto" w:fill="FFFFFF"/>
        </w:rPr>
        <w:t>4</w:t>
      </w:r>
      <w:r w:rsidRPr="007B4ED2">
        <w:rPr>
          <w:rFonts w:ascii="Courier New" w:hAnsi="Courier New" w:cs="Courier New"/>
          <w:color w:val="000000"/>
          <w:kern w:val="0"/>
          <w:sz w:val="24"/>
          <w:szCs w:val="24"/>
          <w:shd w:val="clear" w:color="auto" w:fill="FFFFFF"/>
        </w:rPr>
        <w:t xml:space="preserve"> </w:t>
      </w:r>
      <w:proofErr w:type="spellStart"/>
      <w:r w:rsidRPr="007B4ED2">
        <w:rPr>
          <w:rFonts w:ascii="Courier New" w:hAnsi="Courier New" w:cs="Courier New"/>
          <w:color w:val="0000FF"/>
          <w:kern w:val="0"/>
          <w:sz w:val="24"/>
          <w:szCs w:val="24"/>
          <w:shd w:val="clear" w:color="auto" w:fill="FFFFFF"/>
        </w:rPr>
        <w:t>dwprob</w:t>
      </w:r>
      <w:proofErr w:type="spellEnd"/>
      <w:r w:rsidRPr="007B4ED2">
        <w:rPr>
          <w:rFonts w:ascii="Courier New" w:hAnsi="Courier New" w:cs="Courier New"/>
          <w:color w:val="000000"/>
          <w:kern w:val="0"/>
          <w:sz w:val="24"/>
          <w:szCs w:val="24"/>
          <w:shd w:val="clear" w:color="auto" w:fill="FFFFFF"/>
        </w:rPr>
        <w:t>;</w:t>
      </w:r>
    </w:p>
    <w:p w:rsidR="007B4ED2" w:rsidRPr="007B4ED2" w:rsidRDefault="007B4ED2" w:rsidP="007B4ED2">
      <w:pPr>
        <w:pBdr>
          <w:bottom w:val="single" w:sz="6" w:space="1" w:color="auto"/>
        </w:pBdr>
        <w:ind w:firstLineChars="235" w:firstLine="566"/>
        <w:rPr>
          <w:rFonts w:ascii="Courier New" w:hAnsi="Courier New" w:cs="Courier New" w:hint="eastAsia"/>
          <w:color w:val="000000"/>
          <w:kern w:val="0"/>
          <w:sz w:val="24"/>
          <w:szCs w:val="24"/>
          <w:shd w:val="clear" w:color="auto" w:fill="FFFFFF"/>
        </w:rPr>
      </w:pPr>
      <w:proofErr w:type="gramStart"/>
      <w:r w:rsidRPr="007B4ED2">
        <w:rPr>
          <w:rFonts w:ascii="Courier New" w:hAnsi="Courier New" w:cs="Courier New"/>
          <w:b/>
          <w:bCs/>
          <w:color w:val="000080"/>
          <w:kern w:val="0"/>
          <w:sz w:val="24"/>
          <w:szCs w:val="24"/>
          <w:shd w:val="clear" w:color="auto" w:fill="FFFFFF"/>
        </w:rPr>
        <w:t>run</w:t>
      </w:r>
      <w:proofErr w:type="gramEnd"/>
      <w:r w:rsidRPr="007B4ED2">
        <w:rPr>
          <w:rFonts w:ascii="Courier New" w:hAnsi="Courier New" w:cs="Courier New"/>
          <w:color w:val="000000"/>
          <w:kern w:val="0"/>
          <w:sz w:val="24"/>
          <w:szCs w:val="24"/>
          <w:shd w:val="clear" w:color="auto" w:fill="FFFFFF"/>
        </w:rPr>
        <w:t>;</w:t>
      </w:r>
    </w:p>
    <w:p w:rsidR="007B4ED2" w:rsidRDefault="007B4ED2" w:rsidP="007B4ED2">
      <w:pPr>
        <w:rPr>
          <w:rFonts w:hint="eastAsia"/>
          <w:szCs w:val="28"/>
        </w:rPr>
      </w:pPr>
      <w:r>
        <w:rPr>
          <w:rFonts w:hint="eastAsia"/>
          <w:szCs w:val="28"/>
        </w:rPr>
        <w:t>运行结果及说明：</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Durbin-Watson 统计量"/>
      </w:tblPr>
      <w:tblGrid>
        <w:gridCol w:w="602"/>
        <w:gridCol w:w="840"/>
        <w:gridCol w:w="1207"/>
        <w:gridCol w:w="1207"/>
      </w:tblGrid>
      <w:tr w:rsidR="00744AE7" w:rsidRPr="00744AE7" w:rsidTr="00744AE7">
        <w:trPr>
          <w:tblHeader/>
          <w:tblCellSpacing w:w="0" w:type="dxa"/>
          <w:jc w:val="center"/>
        </w:trPr>
        <w:tc>
          <w:tcPr>
            <w:tcW w:w="0" w:type="auto"/>
            <w:gridSpan w:val="4"/>
            <w:tcBorders>
              <w:top w:val="nil"/>
              <w:left w:val="nil"/>
              <w:bottom w:val="nil"/>
              <w:right w:val="nil"/>
            </w:tcBorders>
            <w:hideMark/>
          </w:tcPr>
          <w:p w:rsidR="00744AE7" w:rsidRPr="00744AE7" w:rsidRDefault="00744AE7" w:rsidP="00744AE7">
            <w:pPr>
              <w:widowControl/>
              <w:jc w:val="center"/>
              <w:rPr>
                <w:rFonts w:ascii="宋体" w:eastAsia="宋体" w:hAnsi="宋体" w:cs="宋体"/>
                <w:b/>
                <w:bCs/>
                <w:kern w:val="0"/>
                <w:sz w:val="24"/>
                <w:szCs w:val="24"/>
              </w:rPr>
            </w:pPr>
            <w:r w:rsidRPr="00744AE7">
              <w:rPr>
                <w:rFonts w:ascii="宋体" w:eastAsia="宋体" w:hAnsi="宋体" w:cs="宋体"/>
                <w:b/>
                <w:bCs/>
                <w:kern w:val="0"/>
                <w:sz w:val="24"/>
                <w:szCs w:val="24"/>
              </w:rPr>
              <w:t>Durbin-Watson 统计量</w:t>
            </w:r>
          </w:p>
        </w:tc>
      </w:tr>
      <w:tr w:rsidR="00744AE7" w:rsidRPr="00744AE7" w:rsidTr="00744AE7">
        <w:trPr>
          <w:tblHeader/>
          <w:tblCellSpacing w:w="0" w:type="dxa"/>
          <w:jc w:val="center"/>
        </w:trPr>
        <w:tc>
          <w:tcPr>
            <w:tcW w:w="0" w:type="auto"/>
            <w:tcBorders>
              <w:top w:val="nil"/>
              <w:left w:val="nil"/>
              <w:bottom w:val="nil"/>
              <w:right w:val="nil"/>
            </w:tcBorders>
            <w:hideMark/>
          </w:tcPr>
          <w:p w:rsidR="00744AE7" w:rsidRPr="00744AE7" w:rsidRDefault="00744AE7" w:rsidP="00744AE7">
            <w:pPr>
              <w:widowControl/>
              <w:jc w:val="center"/>
              <w:rPr>
                <w:rFonts w:ascii="宋体" w:eastAsia="宋体" w:hAnsi="宋体" w:cs="宋体"/>
                <w:b/>
                <w:bCs/>
                <w:kern w:val="0"/>
                <w:sz w:val="24"/>
                <w:szCs w:val="24"/>
              </w:rPr>
            </w:pPr>
            <w:r w:rsidRPr="00744AE7">
              <w:rPr>
                <w:rFonts w:ascii="宋体" w:eastAsia="宋体" w:hAnsi="宋体" w:cs="宋体"/>
                <w:b/>
                <w:bCs/>
                <w:kern w:val="0"/>
                <w:sz w:val="24"/>
                <w:szCs w:val="24"/>
              </w:rPr>
              <w:t>顺序</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b/>
                <w:bCs/>
                <w:kern w:val="0"/>
                <w:sz w:val="24"/>
                <w:szCs w:val="24"/>
              </w:rPr>
            </w:pPr>
            <w:r w:rsidRPr="00744AE7">
              <w:rPr>
                <w:rFonts w:ascii="宋体" w:eastAsia="宋体" w:hAnsi="宋体" w:cs="宋体"/>
                <w:b/>
                <w:bCs/>
                <w:kern w:val="0"/>
                <w:sz w:val="24"/>
                <w:szCs w:val="24"/>
              </w:rPr>
              <w:t>DW</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b/>
                <w:bCs/>
                <w:kern w:val="0"/>
                <w:sz w:val="24"/>
                <w:szCs w:val="24"/>
              </w:rPr>
            </w:pPr>
            <w:proofErr w:type="spellStart"/>
            <w:r w:rsidRPr="00744AE7">
              <w:rPr>
                <w:rFonts w:ascii="宋体" w:eastAsia="宋体" w:hAnsi="宋体" w:cs="宋体"/>
                <w:b/>
                <w:bCs/>
                <w:kern w:val="0"/>
                <w:sz w:val="24"/>
                <w:szCs w:val="24"/>
              </w:rPr>
              <w:t>Pr</w:t>
            </w:r>
            <w:proofErr w:type="spellEnd"/>
            <w:r w:rsidRPr="00744AE7">
              <w:rPr>
                <w:rFonts w:ascii="宋体" w:eastAsia="宋体" w:hAnsi="宋体" w:cs="宋体"/>
                <w:b/>
                <w:bCs/>
                <w:kern w:val="0"/>
                <w:sz w:val="24"/>
                <w:szCs w:val="24"/>
              </w:rPr>
              <w:t> &lt; DW</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b/>
                <w:bCs/>
                <w:kern w:val="0"/>
                <w:sz w:val="24"/>
                <w:szCs w:val="24"/>
              </w:rPr>
            </w:pPr>
            <w:proofErr w:type="spellStart"/>
            <w:r w:rsidRPr="00744AE7">
              <w:rPr>
                <w:rFonts w:ascii="宋体" w:eastAsia="宋体" w:hAnsi="宋体" w:cs="宋体"/>
                <w:b/>
                <w:bCs/>
                <w:kern w:val="0"/>
                <w:sz w:val="24"/>
                <w:szCs w:val="24"/>
              </w:rPr>
              <w:t>Pr</w:t>
            </w:r>
            <w:proofErr w:type="spellEnd"/>
            <w:r w:rsidRPr="00744AE7">
              <w:rPr>
                <w:rFonts w:ascii="宋体" w:eastAsia="宋体" w:hAnsi="宋体" w:cs="宋体"/>
                <w:b/>
                <w:bCs/>
                <w:kern w:val="0"/>
                <w:sz w:val="24"/>
                <w:szCs w:val="24"/>
              </w:rPr>
              <w:t> &gt; DW</w:t>
            </w:r>
          </w:p>
        </w:tc>
      </w:tr>
      <w:tr w:rsidR="00744AE7" w:rsidRPr="00744AE7" w:rsidTr="00744AE7">
        <w:trPr>
          <w:tblCellSpacing w:w="0" w:type="dxa"/>
          <w:jc w:val="center"/>
        </w:trPr>
        <w:tc>
          <w:tcPr>
            <w:tcW w:w="0" w:type="auto"/>
            <w:tcBorders>
              <w:top w:val="nil"/>
              <w:left w:val="nil"/>
              <w:bottom w:val="nil"/>
              <w:right w:val="nil"/>
            </w:tcBorders>
            <w:hideMark/>
          </w:tcPr>
          <w:p w:rsidR="00744AE7" w:rsidRPr="00744AE7" w:rsidRDefault="00744AE7" w:rsidP="00744AE7">
            <w:pPr>
              <w:widowControl/>
              <w:jc w:val="center"/>
              <w:rPr>
                <w:rFonts w:ascii="宋体" w:eastAsia="宋体" w:hAnsi="宋体" w:cs="宋体"/>
                <w:b/>
                <w:bCs/>
                <w:kern w:val="0"/>
                <w:sz w:val="24"/>
                <w:szCs w:val="24"/>
              </w:rPr>
            </w:pPr>
            <w:r w:rsidRPr="00744AE7">
              <w:rPr>
                <w:rFonts w:ascii="宋体" w:eastAsia="宋体" w:hAnsi="宋体" w:cs="宋体"/>
                <w:b/>
                <w:bCs/>
                <w:kern w:val="0"/>
                <w:sz w:val="24"/>
                <w:szCs w:val="24"/>
              </w:rPr>
              <w:t>1</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0.4752</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&lt;.0001</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1.0000</w:t>
            </w:r>
          </w:p>
        </w:tc>
      </w:tr>
      <w:tr w:rsidR="00744AE7" w:rsidRPr="00744AE7" w:rsidTr="00744AE7">
        <w:trPr>
          <w:tblCellSpacing w:w="0" w:type="dxa"/>
          <w:jc w:val="center"/>
        </w:trPr>
        <w:tc>
          <w:tcPr>
            <w:tcW w:w="0" w:type="auto"/>
            <w:tcBorders>
              <w:top w:val="nil"/>
              <w:left w:val="nil"/>
              <w:bottom w:val="nil"/>
              <w:right w:val="nil"/>
            </w:tcBorders>
            <w:hideMark/>
          </w:tcPr>
          <w:p w:rsidR="00744AE7" w:rsidRPr="00744AE7" w:rsidRDefault="00744AE7" w:rsidP="00744AE7">
            <w:pPr>
              <w:widowControl/>
              <w:jc w:val="center"/>
              <w:rPr>
                <w:rFonts w:ascii="宋体" w:eastAsia="宋体" w:hAnsi="宋体" w:cs="宋体"/>
                <w:b/>
                <w:bCs/>
                <w:kern w:val="0"/>
                <w:sz w:val="24"/>
                <w:szCs w:val="24"/>
              </w:rPr>
            </w:pPr>
            <w:r w:rsidRPr="00744AE7">
              <w:rPr>
                <w:rFonts w:ascii="宋体" w:eastAsia="宋体" w:hAnsi="宋体" w:cs="宋体"/>
                <w:b/>
                <w:bCs/>
                <w:kern w:val="0"/>
                <w:sz w:val="24"/>
                <w:szCs w:val="24"/>
              </w:rPr>
              <w:t>2</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1.2935</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0.0137</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0.9863</w:t>
            </w:r>
          </w:p>
        </w:tc>
      </w:tr>
      <w:tr w:rsidR="00744AE7" w:rsidRPr="00744AE7" w:rsidTr="00744AE7">
        <w:trPr>
          <w:tblCellSpacing w:w="0" w:type="dxa"/>
          <w:jc w:val="center"/>
        </w:trPr>
        <w:tc>
          <w:tcPr>
            <w:tcW w:w="0" w:type="auto"/>
            <w:tcBorders>
              <w:top w:val="nil"/>
              <w:left w:val="nil"/>
              <w:bottom w:val="nil"/>
              <w:right w:val="nil"/>
            </w:tcBorders>
            <w:hideMark/>
          </w:tcPr>
          <w:p w:rsidR="00744AE7" w:rsidRPr="00744AE7" w:rsidRDefault="00744AE7" w:rsidP="00744AE7">
            <w:pPr>
              <w:widowControl/>
              <w:jc w:val="center"/>
              <w:rPr>
                <w:rFonts w:ascii="宋体" w:eastAsia="宋体" w:hAnsi="宋体" w:cs="宋体"/>
                <w:b/>
                <w:bCs/>
                <w:kern w:val="0"/>
                <w:sz w:val="24"/>
                <w:szCs w:val="24"/>
              </w:rPr>
            </w:pPr>
            <w:r w:rsidRPr="00744AE7">
              <w:rPr>
                <w:rFonts w:ascii="宋体" w:eastAsia="宋体" w:hAnsi="宋体" w:cs="宋体"/>
                <w:b/>
                <w:bCs/>
                <w:kern w:val="0"/>
                <w:sz w:val="24"/>
                <w:szCs w:val="24"/>
              </w:rPr>
              <w:t>3</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2.0694</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0.6545</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0.3455</w:t>
            </w:r>
          </w:p>
        </w:tc>
      </w:tr>
      <w:tr w:rsidR="00744AE7" w:rsidRPr="00744AE7" w:rsidTr="00744AE7">
        <w:trPr>
          <w:tblCellSpacing w:w="0" w:type="dxa"/>
          <w:jc w:val="center"/>
        </w:trPr>
        <w:tc>
          <w:tcPr>
            <w:tcW w:w="0" w:type="auto"/>
            <w:tcBorders>
              <w:top w:val="nil"/>
              <w:left w:val="nil"/>
              <w:bottom w:val="nil"/>
              <w:right w:val="nil"/>
            </w:tcBorders>
            <w:hideMark/>
          </w:tcPr>
          <w:p w:rsidR="00744AE7" w:rsidRPr="00744AE7" w:rsidRDefault="00744AE7" w:rsidP="00744AE7">
            <w:pPr>
              <w:widowControl/>
              <w:jc w:val="center"/>
              <w:rPr>
                <w:rFonts w:ascii="宋体" w:eastAsia="宋体" w:hAnsi="宋体" w:cs="宋体"/>
                <w:b/>
                <w:bCs/>
                <w:kern w:val="0"/>
                <w:sz w:val="24"/>
                <w:szCs w:val="24"/>
              </w:rPr>
            </w:pPr>
            <w:r w:rsidRPr="00744AE7">
              <w:rPr>
                <w:rFonts w:ascii="宋体" w:eastAsia="宋体" w:hAnsi="宋体" w:cs="宋体"/>
                <w:b/>
                <w:bCs/>
                <w:kern w:val="0"/>
                <w:sz w:val="24"/>
                <w:szCs w:val="24"/>
              </w:rPr>
              <w:t>4</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2.5544</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0.9818</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4"/>
                <w:szCs w:val="24"/>
              </w:rPr>
            </w:pPr>
            <w:r w:rsidRPr="00744AE7">
              <w:rPr>
                <w:rFonts w:ascii="宋体" w:eastAsia="宋体" w:hAnsi="宋体" w:cs="宋体"/>
                <w:kern w:val="0"/>
                <w:sz w:val="24"/>
                <w:szCs w:val="24"/>
              </w:rPr>
              <w:t>0.0182</w:t>
            </w:r>
          </w:p>
        </w:tc>
      </w:tr>
    </w:tbl>
    <w:p w:rsidR="00744AE7" w:rsidRPr="00744AE7" w:rsidRDefault="00744AE7" w:rsidP="00744AE7">
      <w:pPr>
        <w:widowControl/>
        <w:jc w:val="left"/>
        <w:rPr>
          <w:rFonts w:ascii="黑体" w:eastAsia="黑体" w:hAnsi="宋体" w:cs="宋体"/>
          <w:color w:val="000000"/>
          <w:kern w:val="0"/>
          <w:sz w:val="24"/>
          <w:szCs w:val="24"/>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680"/>
        <w:gridCol w:w="7716"/>
      </w:tblGrid>
      <w:tr w:rsidR="00744AE7" w:rsidRPr="00744AE7" w:rsidTr="00744AE7">
        <w:trPr>
          <w:tblCellSpacing w:w="15" w:type="dxa"/>
          <w:jc w:val="center"/>
        </w:trPr>
        <w:tc>
          <w:tcPr>
            <w:tcW w:w="0" w:type="auto"/>
            <w:shd w:val="clear" w:color="auto" w:fill="FAFBFE"/>
            <w:hideMark/>
          </w:tcPr>
          <w:p w:rsidR="00744AE7" w:rsidRPr="00744AE7" w:rsidRDefault="00744AE7" w:rsidP="00744AE7">
            <w:pPr>
              <w:widowControl/>
              <w:jc w:val="center"/>
              <w:rPr>
                <w:rFonts w:ascii="黑体" w:eastAsia="黑体" w:hAnsi="宋体" w:cs="宋体"/>
                <w:b/>
                <w:bCs/>
                <w:color w:val="112277"/>
                <w:kern w:val="0"/>
                <w:sz w:val="24"/>
                <w:szCs w:val="24"/>
              </w:rPr>
            </w:pPr>
            <w:r w:rsidRPr="00744AE7">
              <w:rPr>
                <w:rFonts w:ascii="黑体" w:eastAsia="黑体" w:hAnsi="宋体" w:cs="宋体" w:hint="eastAsia"/>
                <w:b/>
                <w:bCs/>
                <w:color w:val="112277"/>
                <w:kern w:val="0"/>
                <w:sz w:val="24"/>
                <w:szCs w:val="24"/>
              </w:rPr>
              <w:t>Note:</w:t>
            </w:r>
          </w:p>
        </w:tc>
        <w:tc>
          <w:tcPr>
            <w:tcW w:w="0" w:type="auto"/>
            <w:shd w:val="clear" w:color="auto" w:fill="FAFBFE"/>
            <w:hideMark/>
          </w:tcPr>
          <w:p w:rsidR="00744AE7" w:rsidRPr="00744AE7" w:rsidRDefault="00744AE7" w:rsidP="00744AE7">
            <w:pPr>
              <w:widowControl/>
              <w:jc w:val="left"/>
              <w:rPr>
                <w:rFonts w:ascii="黑体" w:eastAsia="黑体" w:hAnsi="宋体" w:cs="宋体"/>
                <w:b/>
                <w:bCs/>
                <w:color w:val="112277"/>
                <w:kern w:val="0"/>
                <w:sz w:val="24"/>
                <w:szCs w:val="24"/>
              </w:rPr>
            </w:pPr>
            <w:proofErr w:type="spellStart"/>
            <w:r w:rsidRPr="00744AE7">
              <w:rPr>
                <w:rFonts w:ascii="黑体" w:eastAsia="黑体" w:hAnsi="宋体" w:cs="宋体" w:hint="eastAsia"/>
                <w:b/>
                <w:bCs/>
                <w:color w:val="112277"/>
                <w:kern w:val="0"/>
                <w:sz w:val="24"/>
                <w:szCs w:val="24"/>
              </w:rPr>
              <w:t>Pr</w:t>
            </w:r>
            <w:proofErr w:type="spellEnd"/>
            <w:r w:rsidRPr="00744AE7">
              <w:rPr>
                <w:rFonts w:ascii="黑体" w:eastAsia="黑体" w:hAnsi="宋体" w:cs="宋体" w:hint="eastAsia"/>
                <w:b/>
                <w:bCs/>
                <w:color w:val="112277"/>
                <w:kern w:val="0"/>
                <w:sz w:val="24"/>
                <w:szCs w:val="24"/>
              </w:rPr>
              <w:t xml:space="preserve">&lt;DW is the p-value for testing positive autocorrelation, and </w:t>
            </w:r>
            <w:proofErr w:type="spellStart"/>
            <w:r w:rsidRPr="00744AE7">
              <w:rPr>
                <w:rFonts w:ascii="黑体" w:eastAsia="黑体" w:hAnsi="宋体" w:cs="宋体" w:hint="eastAsia"/>
                <w:b/>
                <w:bCs/>
                <w:color w:val="112277"/>
                <w:kern w:val="0"/>
                <w:sz w:val="24"/>
                <w:szCs w:val="24"/>
              </w:rPr>
              <w:t>Pr</w:t>
            </w:r>
            <w:proofErr w:type="spellEnd"/>
            <w:r w:rsidRPr="00744AE7">
              <w:rPr>
                <w:rFonts w:ascii="黑体" w:eastAsia="黑体" w:hAnsi="宋体" w:cs="宋体" w:hint="eastAsia"/>
                <w:b/>
                <w:bCs/>
                <w:color w:val="112277"/>
                <w:kern w:val="0"/>
                <w:sz w:val="24"/>
                <w:szCs w:val="24"/>
              </w:rPr>
              <w:t>&gt;DW is the p-value for testing negative autocorrelation.</w:t>
            </w:r>
          </w:p>
        </w:tc>
      </w:tr>
    </w:tbl>
    <w:p w:rsidR="00744AE7" w:rsidRPr="00744AE7" w:rsidRDefault="00744AE7" w:rsidP="00744AE7">
      <w:pPr>
        <w:widowControl/>
        <w:jc w:val="left"/>
        <w:rPr>
          <w:rFonts w:ascii="黑体" w:eastAsia="黑体" w:hAnsi="宋体" w:cs="宋体" w:hint="eastAsia"/>
          <w:color w:val="000000"/>
          <w:kern w:val="0"/>
          <w:sz w:val="24"/>
          <w:szCs w:val="24"/>
        </w:rPr>
      </w:pPr>
      <w:bookmarkStart w:id="3" w:name="IDX34"/>
      <w:bookmarkEnd w:id="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参数估计"/>
      </w:tblPr>
      <w:tblGrid>
        <w:gridCol w:w="1073"/>
        <w:gridCol w:w="753"/>
        <w:gridCol w:w="753"/>
        <w:gridCol w:w="964"/>
        <w:gridCol w:w="648"/>
        <w:gridCol w:w="1714"/>
      </w:tblGrid>
      <w:tr w:rsidR="00744AE7" w:rsidRPr="00744AE7" w:rsidTr="00744AE7">
        <w:trPr>
          <w:tblHeader/>
          <w:tblCellSpacing w:w="0" w:type="dxa"/>
          <w:jc w:val="center"/>
        </w:trPr>
        <w:tc>
          <w:tcPr>
            <w:tcW w:w="5905" w:type="dxa"/>
            <w:gridSpan w:val="6"/>
            <w:tcBorders>
              <w:top w:val="nil"/>
              <w:left w:val="nil"/>
              <w:bottom w:val="nil"/>
              <w:right w:val="nil"/>
            </w:tcBorders>
            <w:hideMark/>
          </w:tcPr>
          <w:p w:rsidR="00744AE7" w:rsidRPr="00744AE7" w:rsidRDefault="00744AE7" w:rsidP="00744AE7">
            <w:pPr>
              <w:widowControl/>
              <w:jc w:val="center"/>
              <w:rPr>
                <w:rFonts w:ascii="宋体" w:eastAsia="宋体" w:hAnsi="宋体" w:cs="宋体"/>
                <w:b/>
                <w:bCs/>
                <w:kern w:val="0"/>
                <w:sz w:val="24"/>
                <w:szCs w:val="24"/>
              </w:rPr>
            </w:pPr>
            <w:r w:rsidRPr="00744AE7">
              <w:rPr>
                <w:rFonts w:ascii="宋体" w:eastAsia="宋体" w:hAnsi="宋体" w:cs="宋体"/>
                <w:b/>
                <w:bCs/>
                <w:kern w:val="0"/>
                <w:sz w:val="24"/>
                <w:szCs w:val="24"/>
              </w:rPr>
              <w:t>参数估计值</w:t>
            </w:r>
          </w:p>
        </w:tc>
      </w:tr>
      <w:tr w:rsidR="00744AE7" w:rsidRPr="00744AE7" w:rsidTr="00744AE7">
        <w:trPr>
          <w:tblHeader/>
          <w:tblCellSpacing w:w="0" w:type="dxa"/>
          <w:jc w:val="center"/>
        </w:trPr>
        <w:tc>
          <w:tcPr>
            <w:tcW w:w="0" w:type="auto"/>
            <w:tcBorders>
              <w:top w:val="nil"/>
              <w:left w:val="nil"/>
              <w:bottom w:val="nil"/>
              <w:right w:val="nil"/>
            </w:tcBorders>
            <w:hideMark/>
          </w:tcPr>
          <w:p w:rsidR="00744AE7" w:rsidRPr="00744AE7" w:rsidRDefault="00744AE7" w:rsidP="00744AE7">
            <w:pPr>
              <w:widowControl/>
              <w:jc w:val="left"/>
              <w:rPr>
                <w:rFonts w:ascii="宋体" w:eastAsia="宋体" w:hAnsi="宋体" w:cs="宋体"/>
                <w:b/>
                <w:bCs/>
                <w:kern w:val="0"/>
                <w:sz w:val="21"/>
                <w:szCs w:val="21"/>
              </w:rPr>
            </w:pPr>
            <w:r w:rsidRPr="00744AE7">
              <w:rPr>
                <w:rFonts w:ascii="宋体" w:eastAsia="宋体" w:hAnsi="宋体" w:cs="宋体"/>
                <w:b/>
                <w:bCs/>
                <w:kern w:val="0"/>
                <w:sz w:val="21"/>
                <w:szCs w:val="21"/>
              </w:rPr>
              <w:t>变量</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b/>
                <w:bCs/>
                <w:kern w:val="0"/>
                <w:sz w:val="21"/>
                <w:szCs w:val="21"/>
              </w:rPr>
            </w:pPr>
            <w:r w:rsidRPr="00744AE7">
              <w:rPr>
                <w:rFonts w:ascii="宋体" w:eastAsia="宋体" w:hAnsi="宋体" w:cs="宋体"/>
                <w:b/>
                <w:bCs/>
                <w:kern w:val="0"/>
                <w:sz w:val="21"/>
                <w:szCs w:val="21"/>
              </w:rPr>
              <w:t>自由度</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b/>
                <w:bCs/>
                <w:kern w:val="0"/>
                <w:sz w:val="21"/>
                <w:szCs w:val="21"/>
              </w:rPr>
            </w:pPr>
            <w:r w:rsidRPr="00744AE7">
              <w:rPr>
                <w:rFonts w:ascii="宋体" w:eastAsia="宋体" w:hAnsi="宋体" w:cs="宋体"/>
                <w:b/>
                <w:bCs/>
                <w:kern w:val="0"/>
                <w:sz w:val="21"/>
                <w:szCs w:val="21"/>
              </w:rPr>
              <w:t>估计值</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b/>
                <w:bCs/>
                <w:kern w:val="0"/>
                <w:sz w:val="21"/>
                <w:szCs w:val="21"/>
              </w:rPr>
            </w:pPr>
            <w:r w:rsidRPr="00744AE7">
              <w:rPr>
                <w:rFonts w:ascii="宋体" w:eastAsia="宋体" w:hAnsi="宋体" w:cs="宋体"/>
                <w:b/>
                <w:bCs/>
                <w:kern w:val="0"/>
                <w:sz w:val="21"/>
                <w:szCs w:val="21"/>
              </w:rPr>
              <w:t>标准误差</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b/>
                <w:bCs/>
                <w:kern w:val="0"/>
                <w:sz w:val="21"/>
                <w:szCs w:val="21"/>
              </w:rPr>
            </w:pPr>
            <w:r w:rsidRPr="00744AE7">
              <w:rPr>
                <w:rFonts w:ascii="宋体" w:eastAsia="宋体" w:hAnsi="宋体" w:cs="宋体"/>
                <w:b/>
                <w:bCs/>
                <w:kern w:val="0"/>
                <w:sz w:val="21"/>
                <w:szCs w:val="21"/>
              </w:rPr>
              <w:t>t 值</w:t>
            </w:r>
          </w:p>
        </w:tc>
        <w:tc>
          <w:tcPr>
            <w:tcW w:w="1714" w:type="dxa"/>
            <w:tcBorders>
              <w:top w:val="nil"/>
              <w:left w:val="nil"/>
              <w:bottom w:val="nil"/>
              <w:right w:val="nil"/>
            </w:tcBorders>
            <w:hideMark/>
          </w:tcPr>
          <w:p w:rsidR="00744AE7" w:rsidRPr="00744AE7" w:rsidRDefault="00744AE7" w:rsidP="00744AE7">
            <w:pPr>
              <w:widowControl/>
              <w:jc w:val="right"/>
              <w:rPr>
                <w:rFonts w:ascii="宋体" w:eastAsia="宋体" w:hAnsi="宋体" w:cs="宋体"/>
                <w:b/>
                <w:bCs/>
                <w:kern w:val="0"/>
                <w:sz w:val="21"/>
                <w:szCs w:val="21"/>
              </w:rPr>
            </w:pPr>
            <w:r w:rsidRPr="00744AE7">
              <w:rPr>
                <w:rFonts w:ascii="宋体" w:eastAsia="宋体" w:hAnsi="宋体" w:cs="宋体"/>
                <w:b/>
                <w:bCs/>
                <w:kern w:val="0"/>
                <w:sz w:val="21"/>
                <w:szCs w:val="21"/>
              </w:rPr>
              <w:t>近似</w:t>
            </w:r>
            <w:proofErr w:type="spellStart"/>
            <w:r w:rsidRPr="00744AE7">
              <w:rPr>
                <w:rFonts w:ascii="宋体" w:eastAsia="宋体" w:hAnsi="宋体" w:cs="宋体"/>
                <w:b/>
                <w:bCs/>
                <w:kern w:val="0"/>
                <w:sz w:val="21"/>
                <w:szCs w:val="21"/>
              </w:rPr>
              <w:t>Pr</w:t>
            </w:r>
            <w:proofErr w:type="spellEnd"/>
            <w:r w:rsidRPr="00744AE7">
              <w:rPr>
                <w:rFonts w:ascii="宋体" w:eastAsia="宋体" w:hAnsi="宋体" w:cs="宋体"/>
                <w:b/>
                <w:bCs/>
                <w:kern w:val="0"/>
                <w:sz w:val="21"/>
                <w:szCs w:val="21"/>
              </w:rPr>
              <w:t xml:space="preserve"> &gt; |t|</w:t>
            </w:r>
          </w:p>
        </w:tc>
      </w:tr>
      <w:tr w:rsidR="00744AE7" w:rsidRPr="00744AE7" w:rsidTr="00744AE7">
        <w:trPr>
          <w:tblCellSpacing w:w="0" w:type="dxa"/>
          <w:jc w:val="center"/>
        </w:trPr>
        <w:tc>
          <w:tcPr>
            <w:tcW w:w="0" w:type="auto"/>
            <w:tcBorders>
              <w:top w:val="nil"/>
              <w:left w:val="nil"/>
              <w:bottom w:val="nil"/>
              <w:right w:val="nil"/>
            </w:tcBorders>
            <w:hideMark/>
          </w:tcPr>
          <w:p w:rsidR="00744AE7" w:rsidRPr="00744AE7" w:rsidRDefault="00744AE7" w:rsidP="00744AE7">
            <w:pPr>
              <w:widowControl/>
              <w:jc w:val="left"/>
              <w:rPr>
                <w:rFonts w:ascii="宋体" w:eastAsia="宋体" w:hAnsi="宋体" w:cs="宋体"/>
                <w:b/>
                <w:bCs/>
                <w:kern w:val="0"/>
                <w:sz w:val="21"/>
                <w:szCs w:val="21"/>
              </w:rPr>
            </w:pPr>
            <w:r w:rsidRPr="00744AE7">
              <w:rPr>
                <w:rFonts w:ascii="宋体" w:eastAsia="宋体" w:hAnsi="宋体" w:cs="宋体"/>
                <w:b/>
                <w:bCs/>
                <w:kern w:val="0"/>
                <w:sz w:val="21"/>
                <w:szCs w:val="21"/>
              </w:rPr>
              <w:t>Intercept</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1</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8.2308</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0.8559</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9.62</w:t>
            </w:r>
          </w:p>
        </w:tc>
        <w:tc>
          <w:tcPr>
            <w:tcW w:w="1714" w:type="dxa"/>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&lt;.0001</w:t>
            </w:r>
          </w:p>
        </w:tc>
      </w:tr>
      <w:tr w:rsidR="00744AE7" w:rsidRPr="00744AE7" w:rsidTr="00744AE7">
        <w:trPr>
          <w:tblCellSpacing w:w="0" w:type="dxa"/>
          <w:jc w:val="center"/>
        </w:trPr>
        <w:tc>
          <w:tcPr>
            <w:tcW w:w="0" w:type="auto"/>
            <w:tcBorders>
              <w:top w:val="nil"/>
              <w:left w:val="nil"/>
              <w:bottom w:val="nil"/>
              <w:right w:val="nil"/>
            </w:tcBorders>
            <w:hideMark/>
          </w:tcPr>
          <w:p w:rsidR="00744AE7" w:rsidRPr="00744AE7" w:rsidRDefault="00744AE7" w:rsidP="00744AE7">
            <w:pPr>
              <w:widowControl/>
              <w:jc w:val="left"/>
              <w:rPr>
                <w:rFonts w:ascii="宋体" w:eastAsia="宋体" w:hAnsi="宋体" w:cs="宋体"/>
                <w:b/>
                <w:bCs/>
                <w:kern w:val="0"/>
                <w:sz w:val="21"/>
                <w:szCs w:val="21"/>
              </w:rPr>
            </w:pPr>
            <w:r w:rsidRPr="00744AE7">
              <w:rPr>
                <w:rFonts w:ascii="宋体" w:eastAsia="宋体" w:hAnsi="宋体" w:cs="宋体"/>
                <w:b/>
                <w:bCs/>
                <w:kern w:val="0"/>
                <w:sz w:val="21"/>
                <w:szCs w:val="21"/>
              </w:rPr>
              <w:t>t</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1</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0.5021</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0.0403</w:t>
            </w:r>
          </w:p>
        </w:tc>
        <w:tc>
          <w:tcPr>
            <w:tcW w:w="0" w:type="auto"/>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12.45</w:t>
            </w:r>
          </w:p>
        </w:tc>
        <w:tc>
          <w:tcPr>
            <w:tcW w:w="1714" w:type="dxa"/>
            <w:tcBorders>
              <w:top w:val="nil"/>
              <w:left w:val="nil"/>
              <w:bottom w:val="nil"/>
              <w:right w:val="nil"/>
            </w:tcBorders>
            <w:hideMark/>
          </w:tcPr>
          <w:p w:rsidR="00744AE7" w:rsidRPr="00744AE7" w:rsidRDefault="00744AE7" w:rsidP="00744AE7">
            <w:pPr>
              <w:widowControl/>
              <w:jc w:val="right"/>
              <w:rPr>
                <w:rFonts w:ascii="宋体" w:eastAsia="宋体" w:hAnsi="宋体" w:cs="宋体"/>
                <w:kern w:val="0"/>
                <w:sz w:val="21"/>
                <w:szCs w:val="21"/>
              </w:rPr>
            </w:pPr>
            <w:r w:rsidRPr="00744AE7">
              <w:rPr>
                <w:rFonts w:ascii="宋体" w:eastAsia="宋体" w:hAnsi="宋体" w:cs="宋体"/>
                <w:kern w:val="0"/>
                <w:sz w:val="21"/>
                <w:szCs w:val="21"/>
              </w:rPr>
              <w:t>&lt;.0001</w:t>
            </w:r>
          </w:p>
        </w:tc>
      </w:tr>
    </w:tbl>
    <w:p w:rsidR="000875A3" w:rsidRDefault="002743D9" w:rsidP="000875A3">
      <w:pPr>
        <w:ind w:firstLine="576"/>
        <w:rPr>
          <w:rFonts w:hint="eastAsia"/>
          <w:szCs w:val="28"/>
        </w:rPr>
      </w:pPr>
      <w:r w:rsidRPr="002743D9">
        <w:rPr>
          <w:rFonts w:hint="eastAsia"/>
          <w:szCs w:val="28"/>
        </w:rPr>
        <w:t>一阶</w:t>
      </w:r>
      <w:r w:rsidRPr="002743D9">
        <w:rPr>
          <w:rFonts w:hint="eastAsia"/>
          <w:szCs w:val="28"/>
        </w:rPr>
        <w:t>Durbin-Watson</w:t>
      </w:r>
      <w:r w:rsidRPr="002743D9">
        <w:rPr>
          <w:rFonts w:hint="eastAsia"/>
          <w:szCs w:val="28"/>
        </w:rPr>
        <w:t>统计量为</w:t>
      </w:r>
      <w:r w:rsidRPr="002743D9">
        <w:rPr>
          <w:rFonts w:hint="eastAsia"/>
          <w:szCs w:val="28"/>
        </w:rPr>
        <w:t>0.4752</w:t>
      </w:r>
      <w:r w:rsidRPr="002743D9">
        <w:rPr>
          <w:rFonts w:hint="eastAsia"/>
          <w:szCs w:val="28"/>
        </w:rPr>
        <w:t>，其</w:t>
      </w:r>
      <w:r>
        <w:rPr>
          <w:rFonts w:hint="eastAsia"/>
          <w:szCs w:val="28"/>
        </w:rPr>
        <w:t>p</w:t>
      </w:r>
      <w:r w:rsidRPr="002743D9">
        <w:rPr>
          <w:rFonts w:hint="eastAsia"/>
          <w:szCs w:val="28"/>
        </w:rPr>
        <w:t>值为</w:t>
      </w:r>
      <w:r w:rsidRPr="002743D9">
        <w:rPr>
          <w:rFonts w:hint="eastAsia"/>
          <w:szCs w:val="28"/>
        </w:rPr>
        <w:t>&lt;0.0001</w:t>
      </w:r>
      <w:r w:rsidRPr="002743D9">
        <w:rPr>
          <w:rFonts w:hint="eastAsia"/>
          <w:szCs w:val="28"/>
        </w:rPr>
        <w:t>，极其显著，强烈拒绝</w:t>
      </w:r>
      <w:proofErr w:type="gramStart"/>
      <w:r w:rsidRPr="002743D9">
        <w:rPr>
          <w:rFonts w:hint="eastAsia"/>
          <w:szCs w:val="28"/>
        </w:rPr>
        <w:t>一阶自相关系数</w:t>
      </w:r>
      <w:proofErr w:type="gramEnd"/>
      <w:r w:rsidRPr="002743D9">
        <w:rPr>
          <w:rFonts w:hint="eastAsia"/>
          <w:szCs w:val="28"/>
        </w:rPr>
        <w:t>为</w:t>
      </w:r>
      <w:r w:rsidRPr="002743D9">
        <w:rPr>
          <w:rFonts w:hint="eastAsia"/>
          <w:szCs w:val="28"/>
        </w:rPr>
        <w:t>0</w:t>
      </w:r>
      <w:r w:rsidRPr="002743D9">
        <w:rPr>
          <w:rFonts w:hint="eastAsia"/>
          <w:szCs w:val="28"/>
        </w:rPr>
        <w:t>的原假设。因此，自相关性的校正是必须的。</w:t>
      </w:r>
    </w:p>
    <w:p w:rsidR="007B4ED2" w:rsidRDefault="002743D9" w:rsidP="000875A3">
      <w:pPr>
        <w:ind w:firstLine="576"/>
        <w:rPr>
          <w:rFonts w:hint="eastAsia"/>
          <w:szCs w:val="28"/>
        </w:rPr>
      </w:pPr>
      <w:r w:rsidRPr="002743D9">
        <w:rPr>
          <w:rFonts w:hint="eastAsia"/>
          <w:szCs w:val="28"/>
        </w:rPr>
        <w:t>要注意的是，利用</w:t>
      </w:r>
      <w:r w:rsidRPr="002743D9">
        <w:rPr>
          <w:rFonts w:hint="eastAsia"/>
          <w:szCs w:val="28"/>
        </w:rPr>
        <w:t>Durbin-Watson</w:t>
      </w:r>
      <w:r w:rsidRPr="002743D9">
        <w:rPr>
          <w:rFonts w:hint="eastAsia"/>
          <w:szCs w:val="28"/>
        </w:rPr>
        <w:t>检验可决定是否需要做自相关性校正。但广义的</w:t>
      </w:r>
      <w:r w:rsidRPr="002743D9">
        <w:rPr>
          <w:rFonts w:hint="eastAsia"/>
          <w:szCs w:val="28"/>
        </w:rPr>
        <w:t>Durbin-Watson</w:t>
      </w:r>
      <w:r w:rsidRPr="002743D9">
        <w:rPr>
          <w:rFonts w:hint="eastAsia"/>
          <w:szCs w:val="28"/>
        </w:rPr>
        <w:t>检验不应该用于确定自回归的阶数。</w:t>
      </w:r>
      <w:r w:rsidRPr="002743D9">
        <w:rPr>
          <w:rFonts w:hint="eastAsia"/>
          <w:szCs w:val="28"/>
        </w:rPr>
        <w:lastRenderedPageBreak/>
        <w:t>因为高阶的检验是在</w:t>
      </w:r>
      <w:proofErr w:type="gramStart"/>
      <w:r w:rsidRPr="002743D9">
        <w:rPr>
          <w:rFonts w:hint="eastAsia"/>
          <w:szCs w:val="28"/>
        </w:rPr>
        <w:t>无低阶自</w:t>
      </w:r>
      <w:proofErr w:type="gramEnd"/>
      <w:r w:rsidRPr="002743D9">
        <w:rPr>
          <w:rFonts w:hint="eastAsia"/>
          <w:szCs w:val="28"/>
        </w:rPr>
        <w:t>相关性的原假设下进行的。例如，若普通的</w:t>
      </w:r>
      <w:r w:rsidRPr="002743D9">
        <w:rPr>
          <w:rFonts w:hint="eastAsia"/>
          <w:szCs w:val="28"/>
        </w:rPr>
        <w:t>Durbin-Watson</w:t>
      </w:r>
      <w:r w:rsidRPr="002743D9">
        <w:rPr>
          <w:rFonts w:hint="eastAsia"/>
          <w:szCs w:val="28"/>
        </w:rPr>
        <w:t>检验表明</w:t>
      </w:r>
      <w:proofErr w:type="gramStart"/>
      <w:r w:rsidRPr="002743D9">
        <w:rPr>
          <w:rFonts w:hint="eastAsia"/>
          <w:szCs w:val="28"/>
        </w:rPr>
        <w:t>无一阶自相关性</w:t>
      </w:r>
      <w:proofErr w:type="gramEnd"/>
      <w:r w:rsidRPr="002743D9">
        <w:rPr>
          <w:rFonts w:hint="eastAsia"/>
          <w:szCs w:val="28"/>
        </w:rPr>
        <w:t>，那么可以用二阶检验去检验</w:t>
      </w:r>
      <w:proofErr w:type="gramStart"/>
      <w:r w:rsidRPr="002743D9">
        <w:rPr>
          <w:rFonts w:hint="eastAsia"/>
          <w:szCs w:val="28"/>
        </w:rPr>
        <w:t>二阶自相关性</w:t>
      </w:r>
      <w:proofErr w:type="gramEnd"/>
      <w:r w:rsidRPr="002743D9">
        <w:rPr>
          <w:rFonts w:hint="eastAsia"/>
          <w:szCs w:val="28"/>
        </w:rPr>
        <w:t>。一旦检验</w:t>
      </w:r>
      <w:proofErr w:type="gramStart"/>
      <w:r w:rsidRPr="002743D9">
        <w:rPr>
          <w:rFonts w:hint="eastAsia"/>
          <w:szCs w:val="28"/>
        </w:rPr>
        <w:t>出某阶有</w:t>
      </w:r>
      <w:proofErr w:type="gramEnd"/>
      <w:r w:rsidRPr="002743D9">
        <w:rPr>
          <w:rFonts w:hint="eastAsia"/>
          <w:szCs w:val="28"/>
        </w:rPr>
        <w:t>自相关性存在，那么更高阶的检验将不适用。</w:t>
      </w:r>
      <w:r w:rsidR="000875A3">
        <w:rPr>
          <w:rFonts w:hint="eastAsia"/>
          <w:szCs w:val="28"/>
        </w:rPr>
        <w:t>这里</w:t>
      </w:r>
      <w:r w:rsidRPr="002743D9">
        <w:rPr>
          <w:rFonts w:hint="eastAsia"/>
          <w:szCs w:val="28"/>
        </w:rPr>
        <w:t>由于</w:t>
      </w:r>
      <w:r w:rsidRPr="002743D9">
        <w:rPr>
          <w:rFonts w:hint="eastAsia"/>
          <w:szCs w:val="28"/>
        </w:rPr>
        <w:t>1</w:t>
      </w:r>
      <w:proofErr w:type="gramStart"/>
      <w:r w:rsidRPr="002743D9">
        <w:rPr>
          <w:rFonts w:hint="eastAsia"/>
          <w:szCs w:val="28"/>
        </w:rPr>
        <w:t>阶自相关性检验</w:t>
      </w:r>
      <w:proofErr w:type="gramEnd"/>
      <w:r w:rsidRPr="002743D9">
        <w:rPr>
          <w:rFonts w:hint="eastAsia"/>
          <w:szCs w:val="28"/>
        </w:rPr>
        <w:t>是显著的，所以</w:t>
      </w:r>
      <w:r w:rsidRPr="002743D9">
        <w:rPr>
          <w:rFonts w:hint="eastAsia"/>
          <w:szCs w:val="28"/>
        </w:rPr>
        <w:t>2</w:t>
      </w:r>
      <w:r w:rsidRPr="002743D9">
        <w:rPr>
          <w:rFonts w:hint="eastAsia"/>
          <w:szCs w:val="28"/>
        </w:rPr>
        <w:t>、</w:t>
      </w:r>
      <w:r w:rsidRPr="002743D9">
        <w:rPr>
          <w:rFonts w:hint="eastAsia"/>
          <w:szCs w:val="28"/>
        </w:rPr>
        <w:t>3</w:t>
      </w:r>
      <w:r w:rsidRPr="002743D9">
        <w:rPr>
          <w:rFonts w:hint="eastAsia"/>
          <w:szCs w:val="28"/>
        </w:rPr>
        <w:t>、</w:t>
      </w:r>
      <w:r w:rsidRPr="002743D9">
        <w:rPr>
          <w:rFonts w:hint="eastAsia"/>
          <w:szCs w:val="28"/>
        </w:rPr>
        <w:t>4</w:t>
      </w:r>
      <w:r w:rsidRPr="002743D9">
        <w:rPr>
          <w:rFonts w:hint="eastAsia"/>
          <w:szCs w:val="28"/>
        </w:rPr>
        <w:t>阶的检验是被忽略的。</w:t>
      </w:r>
    </w:p>
    <w:p w:rsidR="0045147A" w:rsidRDefault="0045147A" w:rsidP="0045147A">
      <w:pPr>
        <w:rPr>
          <w:rFonts w:hint="eastAsia"/>
          <w:szCs w:val="28"/>
        </w:rPr>
      </w:pPr>
    </w:p>
    <w:p w:rsidR="0045147A" w:rsidRPr="0045147A" w:rsidRDefault="0045147A" w:rsidP="0045147A">
      <w:pPr>
        <w:rPr>
          <w:rFonts w:hint="eastAsia"/>
          <w:b/>
          <w:szCs w:val="28"/>
        </w:rPr>
      </w:pPr>
      <w:r w:rsidRPr="0045147A">
        <w:rPr>
          <w:rFonts w:hint="eastAsia"/>
          <w:b/>
          <w:szCs w:val="28"/>
        </w:rPr>
        <w:t>（四）自回归误差模型</w:t>
      </w:r>
    </w:p>
    <w:p w:rsidR="0045147A" w:rsidRDefault="004E7C25" w:rsidP="0045147A">
      <w:pPr>
        <w:pBdr>
          <w:bottom w:val="single" w:sz="6" w:space="1" w:color="auto"/>
        </w:pBdr>
        <w:rPr>
          <w:rFonts w:hint="eastAsia"/>
          <w:szCs w:val="28"/>
        </w:rPr>
      </w:pPr>
      <w:r>
        <w:rPr>
          <w:rFonts w:hint="eastAsia"/>
          <w:szCs w:val="28"/>
        </w:rPr>
        <w:t>代码：</w:t>
      </w:r>
    </w:p>
    <w:p w:rsidR="004E7C25" w:rsidRPr="004E7C25" w:rsidRDefault="004E7C25" w:rsidP="004E7C2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4E7C25">
        <w:rPr>
          <w:rFonts w:ascii="Courier New" w:hAnsi="Courier New" w:cs="Courier New"/>
          <w:b/>
          <w:bCs/>
          <w:color w:val="000080"/>
          <w:kern w:val="0"/>
          <w:sz w:val="24"/>
          <w:szCs w:val="24"/>
          <w:shd w:val="clear" w:color="auto" w:fill="FFFFFF"/>
        </w:rPr>
        <w:t>proc</w:t>
      </w:r>
      <w:proofErr w:type="spellEnd"/>
      <w:proofErr w:type="gramEnd"/>
      <w:r w:rsidRPr="004E7C25">
        <w:rPr>
          <w:rFonts w:ascii="Courier New" w:hAnsi="Courier New" w:cs="Courier New"/>
          <w:color w:val="000000"/>
          <w:kern w:val="0"/>
          <w:sz w:val="24"/>
          <w:szCs w:val="24"/>
          <w:shd w:val="clear" w:color="auto" w:fill="FFFFFF"/>
        </w:rPr>
        <w:t xml:space="preserve"> </w:t>
      </w:r>
      <w:proofErr w:type="spellStart"/>
      <w:r w:rsidRPr="004E7C25">
        <w:rPr>
          <w:rFonts w:ascii="Courier New" w:hAnsi="Courier New" w:cs="Courier New"/>
          <w:b/>
          <w:bCs/>
          <w:color w:val="000080"/>
          <w:kern w:val="0"/>
          <w:sz w:val="24"/>
          <w:szCs w:val="24"/>
          <w:shd w:val="clear" w:color="auto" w:fill="FFFFFF"/>
        </w:rPr>
        <w:t>autoreg</w:t>
      </w:r>
      <w:proofErr w:type="spellEnd"/>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data</w:t>
      </w:r>
      <w:r w:rsidRPr="004E7C25">
        <w:rPr>
          <w:rFonts w:ascii="Courier New" w:hAnsi="Courier New" w:cs="Courier New"/>
          <w:color w:val="000000"/>
          <w:kern w:val="0"/>
          <w:sz w:val="24"/>
          <w:szCs w:val="24"/>
          <w:shd w:val="clear" w:color="auto" w:fill="FFFFFF"/>
        </w:rPr>
        <w:t>=</w:t>
      </w:r>
      <w:proofErr w:type="spellStart"/>
      <w:r w:rsidRPr="004E7C25">
        <w:rPr>
          <w:rFonts w:ascii="Courier New" w:hAnsi="Courier New" w:cs="Courier New"/>
          <w:color w:val="000000"/>
          <w:kern w:val="0"/>
          <w:sz w:val="24"/>
          <w:szCs w:val="24"/>
          <w:shd w:val="clear" w:color="auto" w:fill="FFFFFF"/>
        </w:rPr>
        <w:t>randar</w:t>
      </w:r>
      <w:proofErr w:type="spellEnd"/>
      <w:r w:rsidRPr="004E7C25">
        <w:rPr>
          <w:rFonts w:ascii="Courier New" w:hAnsi="Courier New" w:cs="Courier New"/>
          <w:color w:val="000000"/>
          <w:kern w:val="0"/>
          <w:sz w:val="24"/>
          <w:szCs w:val="24"/>
          <w:shd w:val="clear" w:color="auto" w:fill="FFFFFF"/>
        </w:rPr>
        <w:t>;</w:t>
      </w:r>
    </w:p>
    <w:p w:rsidR="004E7C25" w:rsidRPr="004E7C25" w:rsidRDefault="004E7C25" w:rsidP="004E7C2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E7C25">
        <w:rPr>
          <w:rFonts w:ascii="Courier New" w:hAnsi="Courier New" w:cs="Courier New"/>
          <w:color w:val="000000"/>
          <w:kern w:val="0"/>
          <w:sz w:val="24"/>
          <w:szCs w:val="24"/>
          <w:shd w:val="clear" w:color="auto" w:fill="FFFFFF"/>
        </w:rPr>
        <w:t xml:space="preserve">     </w:t>
      </w:r>
      <w:proofErr w:type="gramStart"/>
      <w:r w:rsidRPr="004E7C25">
        <w:rPr>
          <w:rFonts w:ascii="Courier New" w:hAnsi="Courier New" w:cs="Courier New"/>
          <w:color w:val="0000FF"/>
          <w:kern w:val="0"/>
          <w:sz w:val="24"/>
          <w:szCs w:val="24"/>
          <w:shd w:val="clear" w:color="auto" w:fill="FFFFFF"/>
        </w:rPr>
        <w:t>model</w:t>
      </w:r>
      <w:proofErr w:type="gramEnd"/>
      <w:r w:rsidRPr="004E7C25">
        <w:rPr>
          <w:rFonts w:ascii="Courier New" w:hAnsi="Courier New" w:cs="Courier New"/>
          <w:color w:val="000000"/>
          <w:kern w:val="0"/>
          <w:sz w:val="24"/>
          <w:szCs w:val="24"/>
          <w:shd w:val="clear" w:color="auto" w:fill="FFFFFF"/>
        </w:rPr>
        <w:t xml:space="preserve"> x=t /</w:t>
      </w:r>
      <w:proofErr w:type="spellStart"/>
      <w:r w:rsidRPr="004E7C25">
        <w:rPr>
          <w:rFonts w:ascii="Courier New" w:hAnsi="Courier New" w:cs="Courier New"/>
          <w:color w:val="0000FF"/>
          <w:kern w:val="0"/>
          <w:sz w:val="24"/>
          <w:szCs w:val="24"/>
          <w:shd w:val="clear" w:color="auto" w:fill="FFFFFF"/>
        </w:rPr>
        <w:t>nlag</w:t>
      </w:r>
      <w:proofErr w:type="spellEnd"/>
      <w:r w:rsidRPr="004E7C25">
        <w:rPr>
          <w:rFonts w:ascii="Courier New" w:hAnsi="Courier New" w:cs="Courier New"/>
          <w:color w:val="000000"/>
          <w:kern w:val="0"/>
          <w:sz w:val="24"/>
          <w:szCs w:val="24"/>
          <w:shd w:val="clear" w:color="auto" w:fill="FFFFFF"/>
        </w:rPr>
        <w:t>=</w:t>
      </w:r>
      <w:r w:rsidRPr="004E7C25">
        <w:rPr>
          <w:rFonts w:ascii="Courier New" w:hAnsi="Courier New" w:cs="Courier New"/>
          <w:b/>
          <w:bCs/>
          <w:color w:val="008080"/>
          <w:kern w:val="0"/>
          <w:sz w:val="24"/>
          <w:szCs w:val="24"/>
          <w:shd w:val="clear" w:color="auto" w:fill="FFFFFF"/>
        </w:rPr>
        <w:t>2</w:t>
      </w:r>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method</w:t>
      </w:r>
      <w:r w:rsidRPr="004E7C25">
        <w:rPr>
          <w:rFonts w:ascii="Courier New" w:hAnsi="Courier New" w:cs="Courier New"/>
          <w:color w:val="000000"/>
          <w:kern w:val="0"/>
          <w:sz w:val="24"/>
          <w:szCs w:val="24"/>
          <w:shd w:val="clear" w:color="auto" w:fill="FFFFFF"/>
        </w:rPr>
        <w:t>=ml;</w:t>
      </w:r>
    </w:p>
    <w:p w:rsidR="004E7C25" w:rsidRPr="004E7C25" w:rsidRDefault="004E7C25" w:rsidP="004E7C2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E7C25">
        <w:rPr>
          <w:rFonts w:ascii="Courier New" w:hAnsi="Courier New" w:cs="Courier New"/>
          <w:color w:val="000000"/>
          <w:kern w:val="0"/>
          <w:sz w:val="24"/>
          <w:szCs w:val="24"/>
          <w:shd w:val="clear" w:color="auto" w:fill="FFFFFF"/>
        </w:rPr>
        <w:t xml:space="preserve">     </w:t>
      </w:r>
      <w:proofErr w:type="gramStart"/>
      <w:r w:rsidRPr="004E7C25">
        <w:rPr>
          <w:rFonts w:ascii="Courier New" w:hAnsi="Courier New" w:cs="Courier New"/>
          <w:color w:val="0000FF"/>
          <w:kern w:val="0"/>
          <w:sz w:val="24"/>
          <w:szCs w:val="24"/>
          <w:shd w:val="clear" w:color="auto" w:fill="FFFFFF"/>
        </w:rPr>
        <w:t>output</w:t>
      </w:r>
      <w:proofErr w:type="gramEnd"/>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out</w:t>
      </w:r>
      <w:r w:rsidRPr="004E7C25">
        <w:rPr>
          <w:rFonts w:ascii="Courier New" w:hAnsi="Courier New" w:cs="Courier New"/>
          <w:color w:val="000000"/>
          <w:kern w:val="0"/>
          <w:sz w:val="24"/>
          <w:szCs w:val="24"/>
          <w:shd w:val="clear" w:color="auto" w:fill="FFFFFF"/>
        </w:rPr>
        <w:t xml:space="preserve">=pout </w:t>
      </w:r>
      <w:r w:rsidRPr="004E7C25">
        <w:rPr>
          <w:rFonts w:ascii="Courier New" w:hAnsi="Courier New" w:cs="Courier New"/>
          <w:color w:val="0000FF"/>
          <w:kern w:val="0"/>
          <w:sz w:val="24"/>
          <w:szCs w:val="24"/>
          <w:shd w:val="clear" w:color="auto" w:fill="FFFFFF"/>
        </w:rPr>
        <w:t>p</w:t>
      </w:r>
      <w:r w:rsidRPr="004E7C25">
        <w:rPr>
          <w:rFonts w:ascii="Courier New" w:hAnsi="Courier New" w:cs="Courier New"/>
          <w:color w:val="000000"/>
          <w:kern w:val="0"/>
          <w:sz w:val="24"/>
          <w:szCs w:val="24"/>
          <w:shd w:val="clear" w:color="auto" w:fill="FFFFFF"/>
        </w:rPr>
        <w:t>=</w:t>
      </w:r>
      <w:proofErr w:type="spellStart"/>
      <w:r w:rsidRPr="004E7C25">
        <w:rPr>
          <w:rFonts w:ascii="Courier New" w:hAnsi="Courier New" w:cs="Courier New"/>
          <w:color w:val="000000"/>
          <w:kern w:val="0"/>
          <w:sz w:val="24"/>
          <w:szCs w:val="24"/>
          <w:shd w:val="clear" w:color="auto" w:fill="FFFFFF"/>
        </w:rPr>
        <w:t>xhat</w:t>
      </w:r>
      <w:proofErr w:type="spellEnd"/>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pm</w:t>
      </w:r>
      <w:r w:rsidRPr="004E7C25">
        <w:rPr>
          <w:rFonts w:ascii="Courier New" w:hAnsi="Courier New" w:cs="Courier New"/>
          <w:color w:val="000000"/>
          <w:kern w:val="0"/>
          <w:sz w:val="24"/>
          <w:szCs w:val="24"/>
          <w:shd w:val="clear" w:color="auto" w:fill="FFFFFF"/>
        </w:rPr>
        <w:t>=</w:t>
      </w:r>
      <w:proofErr w:type="spellStart"/>
      <w:r w:rsidRPr="004E7C25">
        <w:rPr>
          <w:rFonts w:ascii="Courier New" w:hAnsi="Courier New" w:cs="Courier New"/>
          <w:color w:val="000000"/>
          <w:kern w:val="0"/>
          <w:sz w:val="24"/>
          <w:szCs w:val="24"/>
          <w:shd w:val="clear" w:color="auto" w:fill="FFFFFF"/>
        </w:rPr>
        <w:t>trendhat</w:t>
      </w:r>
      <w:proofErr w:type="spellEnd"/>
      <w:r w:rsidRPr="004E7C25">
        <w:rPr>
          <w:rFonts w:ascii="Courier New" w:hAnsi="Courier New" w:cs="Courier New"/>
          <w:color w:val="000000"/>
          <w:kern w:val="0"/>
          <w:sz w:val="24"/>
          <w:szCs w:val="24"/>
          <w:shd w:val="clear" w:color="auto" w:fill="FFFFFF"/>
        </w:rPr>
        <w:t>;</w:t>
      </w:r>
    </w:p>
    <w:p w:rsidR="004E7C25" w:rsidRPr="004E7C25" w:rsidRDefault="004E7C25" w:rsidP="004E7C2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4E7C25">
        <w:rPr>
          <w:rFonts w:ascii="Courier New" w:hAnsi="Courier New" w:cs="Courier New"/>
          <w:b/>
          <w:bCs/>
          <w:color w:val="000080"/>
          <w:kern w:val="0"/>
          <w:sz w:val="24"/>
          <w:szCs w:val="24"/>
          <w:shd w:val="clear" w:color="auto" w:fill="FFFFFF"/>
        </w:rPr>
        <w:t>run</w:t>
      </w:r>
      <w:proofErr w:type="gramEnd"/>
      <w:r w:rsidRPr="004E7C25">
        <w:rPr>
          <w:rFonts w:ascii="Courier New" w:hAnsi="Courier New" w:cs="Courier New"/>
          <w:color w:val="000000"/>
          <w:kern w:val="0"/>
          <w:sz w:val="24"/>
          <w:szCs w:val="24"/>
          <w:shd w:val="clear" w:color="auto" w:fill="FFFFFF"/>
        </w:rPr>
        <w:t>;</w:t>
      </w:r>
    </w:p>
    <w:p w:rsidR="004E7C25" w:rsidRPr="004E7C25" w:rsidRDefault="004E7C25" w:rsidP="004E7C2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4E7C25">
        <w:rPr>
          <w:rFonts w:ascii="Courier New" w:hAnsi="Courier New" w:cs="Courier New"/>
          <w:b/>
          <w:bCs/>
          <w:color w:val="000080"/>
          <w:kern w:val="0"/>
          <w:sz w:val="24"/>
          <w:szCs w:val="24"/>
          <w:shd w:val="clear" w:color="auto" w:fill="FFFFFF"/>
        </w:rPr>
        <w:t>proc</w:t>
      </w:r>
      <w:proofErr w:type="spellEnd"/>
      <w:proofErr w:type="gramEnd"/>
      <w:r w:rsidRPr="004E7C25">
        <w:rPr>
          <w:rFonts w:ascii="Courier New" w:hAnsi="Courier New" w:cs="Courier New"/>
          <w:color w:val="000000"/>
          <w:kern w:val="0"/>
          <w:sz w:val="24"/>
          <w:szCs w:val="24"/>
          <w:shd w:val="clear" w:color="auto" w:fill="FFFFFF"/>
        </w:rPr>
        <w:t xml:space="preserve"> </w:t>
      </w:r>
      <w:proofErr w:type="spellStart"/>
      <w:r w:rsidRPr="004E7C25">
        <w:rPr>
          <w:rFonts w:ascii="Courier New" w:hAnsi="Courier New" w:cs="Courier New"/>
          <w:b/>
          <w:bCs/>
          <w:color w:val="000080"/>
          <w:kern w:val="0"/>
          <w:sz w:val="24"/>
          <w:szCs w:val="24"/>
          <w:shd w:val="clear" w:color="auto" w:fill="FFFFFF"/>
        </w:rPr>
        <w:t>gplot</w:t>
      </w:r>
      <w:proofErr w:type="spellEnd"/>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data</w:t>
      </w:r>
      <w:r w:rsidRPr="004E7C25">
        <w:rPr>
          <w:rFonts w:ascii="Courier New" w:hAnsi="Courier New" w:cs="Courier New"/>
          <w:color w:val="000000"/>
          <w:kern w:val="0"/>
          <w:sz w:val="24"/>
          <w:szCs w:val="24"/>
          <w:shd w:val="clear" w:color="auto" w:fill="FFFFFF"/>
        </w:rPr>
        <w:t>=pout;</w:t>
      </w:r>
    </w:p>
    <w:p w:rsidR="004E7C25" w:rsidRPr="004E7C25" w:rsidRDefault="004E7C25" w:rsidP="004E7C2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E7C25">
        <w:rPr>
          <w:rFonts w:ascii="Courier New" w:hAnsi="Courier New" w:cs="Courier New"/>
          <w:color w:val="000000"/>
          <w:kern w:val="0"/>
          <w:sz w:val="24"/>
          <w:szCs w:val="24"/>
          <w:shd w:val="clear" w:color="auto" w:fill="FFFFFF"/>
        </w:rPr>
        <w:t xml:space="preserve">     </w:t>
      </w:r>
      <w:proofErr w:type="gramStart"/>
      <w:r w:rsidRPr="004E7C25">
        <w:rPr>
          <w:rFonts w:ascii="Courier New" w:hAnsi="Courier New" w:cs="Courier New"/>
          <w:color w:val="0000FF"/>
          <w:kern w:val="0"/>
          <w:sz w:val="24"/>
          <w:szCs w:val="24"/>
          <w:shd w:val="clear" w:color="auto" w:fill="FFFFFF"/>
        </w:rPr>
        <w:t>plot</w:t>
      </w:r>
      <w:proofErr w:type="gramEnd"/>
      <w:r w:rsidRPr="004E7C25">
        <w:rPr>
          <w:rFonts w:ascii="Courier New" w:hAnsi="Courier New" w:cs="Courier New"/>
          <w:color w:val="000000"/>
          <w:kern w:val="0"/>
          <w:sz w:val="24"/>
          <w:szCs w:val="24"/>
          <w:shd w:val="clear" w:color="auto" w:fill="FFFFFF"/>
        </w:rPr>
        <w:t xml:space="preserve"> x*t=</w:t>
      </w:r>
      <w:r w:rsidRPr="004E7C25">
        <w:rPr>
          <w:rFonts w:ascii="Courier New" w:hAnsi="Courier New" w:cs="Courier New"/>
          <w:b/>
          <w:bCs/>
          <w:color w:val="008080"/>
          <w:kern w:val="0"/>
          <w:sz w:val="24"/>
          <w:szCs w:val="24"/>
          <w:shd w:val="clear" w:color="auto" w:fill="FFFFFF"/>
        </w:rPr>
        <w:t>1</w:t>
      </w:r>
      <w:r w:rsidRPr="004E7C25">
        <w:rPr>
          <w:rFonts w:ascii="Courier New" w:hAnsi="Courier New" w:cs="Courier New"/>
          <w:color w:val="000000"/>
          <w:kern w:val="0"/>
          <w:sz w:val="24"/>
          <w:szCs w:val="24"/>
          <w:shd w:val="clear" w:color="auto" w:fill="FFFFFF"/>
        </w:rPr>
        <w:t xml:space="preserve"> </w:t>
      </w:r>
      <w:proofErr w:type="spellStart"/>
      <w:r w:rsidRPr="004E7C25">
        <w:rPr>
          <w:rFonts w:ascii="Courier New" w:hAnsi="Courier New" w:cs="Courier New"/>
          <w:color w:val="000000"/>
          <w:kern w:val="0"/>
          <w:sz w:val="24"/>
          <w:szCs w:val="24"/>
          <w:shd w:val="clear" w:color="auto" w:fill="FFFFFF"/>
        </w:rPr>
        <w:t>xhat</w:t>
      </w:r>
      <w:proofErr w:type="spellEnd"/>
      <w:r w:rsidRPr="004E7C25">
        <w:rPr>
          <w:rFonts w:ascii="Courier New" w:hAnsi="Courier New" w:cs="Courier New"/>
          <w:color w:val="000000"/>
          <w:kern w:val="0"/>
          <w:sz w:val="24"/>
          <w:szCs w:val="24"/>
          <w:shd w:val="clear" w:color="auto" w:fill="FFFFFF"/>
        </w:rPr>
        <w:t>*t=</w:t>
      </w:r>
      <w:r w:rsidRPr="004E7C25">
        <w:rPr>
          <w:rFonts w:ascii="Courier New" w:hAnsi="Courier New" w:cs="Courier New"/>
          <w:b/>
          <w:bCs/>
          <w:color w:val="008080"/>
          <w:kern w:val="0"/>
          <w:sz w:val="24"/>
          <w:szCs w:val="24"/>
          <w:shd w:val="clear" w:color="auto" w:fill="FFFFFF"/>
        </w:rPr>
        <w:t>2</w:t>
      </w:r>
      <w:r w:rsidRPr="004E7C25">
        <w:rPr>
          <w:rFonts w:ascii="Courier New" w:hAnsi="Courier New" w:cs="Courier New"/>
          <w:color w:val="000000"/>
          <w:kern w:val="0"/>
          <w:sz w:val="24"/>
          <w:szCs w:val="24"/>
          <w:shd w:val="clear" w:color="auto" w:fill="FFFFFF"/>
        </w:rPr>
        <w:t xml:space="preserve"> </w:t>
      </w:r>
      <w:proofErr w:type="spellStart"/>
      <w:r w:rsidRPr="004E7C25">
        <w:rPr>
          <w:rFonts w:ascii="Courier New" w:hAnsi="Courier New" w:cs="Courier New"/>
          <w:color w:val="000000"/>
          <w:kern w:val="0"/>
          <w:sz w:val="24"/>
          <w:szCs w:val="24"/>
          <w:shd w:val="clear" w:color="auto" w:fill="FFFFFF"/>
        </w:rPr>
        <w:t>trendhat</w:t>
      </w:r>
      <w:proofErr w:type="spellEnd"/>
      <w:r w:rsidRPr="004E7C25">
        <w:rPr>
          <w:rFonts w:ascii="Courier New" w:hAnsi="Courier New" w:cs="Courier New"/>
          <w:color w:val="000000"/>
          <w:kern w:val="0"/>
          <w:sz w:val="24"/>
          <w:szCs w:val="24"/>
          <w:shd w:val="clear" w:color="auto" w:fill="FFFFFF"/>
        </w:rPr>
        <w:t>*t=</w:t>
      </w:r>
      <w:r w:rsidRPr="004E7C25">
        <w:rPr>
          <w:rFonts w:ascii="Courier New" w:hAnsi="Courier New" w:cs="Courier New"/>
          <w:b/>
          <w:bCs/>
          <w:color w:val="008080"/>
          <w:kern w:val="0"/>
          <w:sz w:val="24"/>
          <w:szCs w:val="24"/>
          <w:shd w:val="clear" w:color="auto" w:fill="FFFFFF"/>
        </w:rPr>
        <w:t>3</w:t>
      </w:r>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overlay</w:t>
      </w:r>
      <w:r w:rsidRPr="004E7C25">
        <w:rPr>
          <w:rFonts w:ascii="Courier New" w:hAnsi="Courier New" w:cs="Courier New"/>
          <w:color w:val="000000"/>
          <w:kern w:val="0"/>
          <w:sz w:val="24"/>
          <w:szCs w:val="24"/>
          <w:shd w:val="clear" w:color="auto" w:fill="FFFFFF"/>
        </w:rPr>
        <w:t>;</w:t>
      </w:r>
    </w:p>
    <w:p w:rsidR="004E7C25" w:rsidRPr="004E7C25" w:rsidRDefault="004E7C25" w:rsidP="004E7C2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E7C25">
        <w:rPr>
          <w:rFonts w:ascii="Courier New" w:hAnsi="Courier New" w:cs="Courier New"/>
          <w:color w:val="000000"/>
          <w:kern w:val="0"/>
          <w:sz w:val="24"/>
          <w:szCs w:val="24"/>
          <w:shd w:val="clear" w:color="auto" w:fill="FFFFFF"/>
        </w:rPr>
        <w:t xml:space="preserve">     </w:t>
      </w:r>
      <w:proofErr w:type="gramStart"/>
      <w:r w:rsidRPr="004E7C25">
        <w:rPr>
          <w:rFonts w:ascii="Courier New" w:hAnsi="Courier New" w:cs="Courier New"/>
          <w:color w:val="0000FF"/>
          <w:kern w:val="0"/>
          <w:sz w:val="24"/>
          <w:szCs w:val="24"/>
          <w:shd w:val="clear" w:color="auto" w:fill="FFFFFF"/>
        </w:rPr>
        <w:t>symbol1</w:t>
      </w:r>
      <w:proofErr w:type="gramEnd"/>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v</w:t>
      </w:r>
      <w:r w:rsidRPr="004E7C25">
        <w:rPr>
          <w:rFonts w:ascii="Courier New" w:hAnsi="Courier New" w:cs="Courier New"/>
          <w:color w:val="000000"/>
          <w:kern w:val="0"/>
          <w:sz w:val="24"/>
          <w:szCs w:val="24"/>
          <w:shd w:val="clear" w:color="auto" w:fill="FFFFFF"/>
        </w:rPr>
        <w:t xml:space="preserve">=star </w:t>
      </w:r>
      <w:r w:rsidRPr="004E7C25">
        <w:rPr>
          <w:rFonts w:ascii="Courier New" w:hAnsi="Courier New" w:cs="Courier New"/>
          <w:color w:val="0000FF"/>
          <w:kern w:val="0"/>
          <w:sz w:val="24"/>
          <w:szCs w:val="24"/>
          <w:shd w:val="clear" w:color="auto" w:fill="FFFFFF"/>
        </w:rPr>
        <w:t>i</w:t>
      </w:r>
      <w:r w:rsidRPr="004E7C25">
        <w:rPr>
          <w:rFonts w:ascii="Courier New" w:hAnsi="Courier New" w:cs="Courier New"/>
          <w:color w:val="000000"/>
          <w:kern w:val="0"/>
          <w:sz w:val="24"/>
          <w:szCs w:val="24"/>
          <w:shd w:val="clear" w:color="auto" w:fill="FFFFFF"/>
        </w:rPr>
        <w:t>=</w:t>
      </w:r>
      <w:r w:rsidRPr="004E7C25">
        <w:rPr>
          <w:rFonts w:ascii="Courier New" w:hAnsi="Courier New" w:cs="Courier New"/>
          <w:color w:val="0000FF"/>
          <w:kern w:val="0"/>
          <w:sz w:val="24"/>
          <w:szCs w:val="24"/>
          <w:shd w:val="clear" w:color="auto" w:fill="FFFFFF"/>
        </w:rPr>
        <w:t>none</w:t>
      </w:r>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c</w:t>
      </w:r>
      <w:r w:rsidRPr="004E7C25">
        <w:rPr>
          <w:rFonts w:ascii="Courier New" w:hAnsi="Courier New" w:cs="Courier New"/>
          <w:color w:val="000000"/>
          <w:kern w:val="0"/>
          <w:sz w:val="24"/>
          <w:szCs w:val="24"/>
          <w:shd w:val="clear" w:color="auto" w:fill="FFFFFF"/>
        </w:rPr>
        <w:t xml:space="preserve">=red   </w:t>
      </w:r>
      <w:r w:rsidRPr="004E7C25">
        <w:rPr>
          <w:rFonts w:ascii="Courier New" w:hAnsi="Courier New" w:cs="Courier New"/>
          <w:color w:val="0000FF"/>
          <w:kern w:val="0"/>
          <w:sz w:val="24"/>
          <w:szCs w:val="24"/>
          <w:shd w:val="clear" w:color="auto" w:fill="FFFFFF"/>
        </w:rPr>
        <w:t>h</w:t>
      </w:r>
      <w:r w:rsidRPr="004E7C25">
        <w:rPr>
          <w:rFonts w:ascii="Courier New" w:hAnsi="Courier New" w:cs="Courier New"/>
          <w:color w:val="000000"/>
          <w:kern w:val="0"/>
          <w:sz w:val="24"/>
          <w:szCs w:val="24"/>
          <w:shd w:val="clear" w:color="auto" w:fill="FFFFFF"/>
        </w:rPr>
        <w:t>=</w:t>
      </w:r>
      <w:r w:rsidRPr="004E7C25">
        <w:rPr>
          <w:rFonts w:ascii="Courier New" w:hAnsi="Courier New" w:cs="Courier New"/>
          <w:b/>
          <w:bCs/>
          <w:color w:val="008080"/>
          <w:kern w:val="0"/>
          <w:sz w:val="24"/>
          <w:szCs w:val="24"/>
          <w:shd w:val="clear" w:color="auto" w:fill="FFFFFF"/>
        </w:rPr>
        <w:t>2.5</w:t>
      </w:r>
      <w:r w:rsidRPr="004E7C25">
        <w:rPr>
          <w:rFonts w:ascii="Courier New" w:hAnsi="Courier New" w:cs="Courier New"/>
          <w:color w:val="000000"/>
          <w:kern w:val="0"/>
          <w:sz w:val="24"/>
          <w:szCs w:val="24"/>
          <w:shd w:val="clear" w:color="auto" w:fill="FFFFFF"/>
        </w:rPr>
        <w:t>;</w:t>
      </w:r>
    </w:p>
    <w:p w:rsidR="004E7C25" w:rsidRPr="004E7C25" w:rsidRDefault="004E7C25" w:rsidP="004E7C2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E7C25">
        <w:rPr>
          <w:rFonts w:ascii="Courier New" w:hAnsi="Courier New" w:cs="Courier New"/>
          <w:color w:val="000000"/>
          <w:kern w:val="0"/>
          <w:sz w:val="24"/>
          <w:szCs w:val="24"/>
          <w:shd w:val="clear" w:color="auto" w:fill="FFFFFF"/>
        </w:rPr>
        <w:t xml:space="preserve">     </w:t>
      </w:r>
      <w:proofErr w:type="gramStart"/>
      <w:r w:rsidRPr="004E7C25">
        <w:rPr>
          <w:rFonts w:ascii="Courier New" w:hAnsi="Courier New" w:cs="Courier New"/>
          <w:color w:val="0000FF"/>
          <w:kern w:val="0"/>
          <w:sz w:val="24"/>
          <w:szCs w:val="24"/>
          <w:shd w:val="clear" w:color="auto" w:fill="FFFFFF"/>
        </w:rPr>
        <w:t>symbol2</w:t>
      </w:r>
      <w:proofErr w:type="gramEnd"/>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v</w:t>
      </w:r>
      <w:r w:rsidRPr="004E7C25">
        <w:rPr>
          <w:rFonts w:ascii="Courier New" w:hAnsi="Courier New" w:cs="Courier New"/>
          <w:color w:val="000000"/>
          <w:kern w:val="0"/>
          <w:sz w:val="24"/>
          <w:szCs w:val="24"/>
          <w:shd w:val="clear" w:color="auto" w:fill="FFFFFF"/>
        </w:rPr>
        <w:t xml:space="preserve">=plus </w:t>
      </w:r>
      <w:r w:rsidRPr="004E7C25">
        <w:rPr>
          <w:rFonts w:ascii="Courier New" w:hAnsi="Courier New" w:cs="Courier New"/>
          <w:color w:val="0000FF"/>
          <w:kern w:val="0"/>
          <w:sz w:val="24"/>
          <w:szCs w:val="24"/>
          <w:shd w:val="clear" w:color="auto" w:fill="FFFFFF"/>
        </w:rPr>
        <w:t>i</w:t>
      </w:r>
      <w:r w:rsidRPr="004E7C25">
        <w:rPr>
          <w:rFonts w:ascii="Courier New" w:hAnsi="Courier New" w:cs="Courier New"/>
          <w:color w:val="000000"/>
          <w:kern w:val="0"/>
          <w:sz w:val="24"/>
          <w:szCs w:val="24"/>
          <w:shd w:val="clear" w:color="auto" w:fill="FFFFFF"/>
        </w:rPr>
        <w:t xml:space="preserve">=join </w:t>
      </w:r>
      <w:r w:rsidRPr="004E7C25">
        <w:rPr>
          <w:rFonts w:ascii="Courier New" w:hAnsi="Courier New" w:cs="Courier New"/>
          <w:color w:val="0000FF"/>
          <w:kern w:val="0"/>
          <w:sz w:val="24"/>
          <w:szCs w:val="24"/>
          <w:shd w:val="clear" w:color="auto" w:fill="FFFFFF"/>
        </w:rPr>
        <w:t>c</w:t>
      </w:r>
      <w:r w:rsidRPr="004E7C25">
        <w:rPr>
          <w:rFonts w:ascii="Courier New" w:hAnsi="Courier New" w:cs="Courier New"/>
          <w:color w:val="000000"/>
          <w:kern w:val="0"/>
          <w:sz w:val="24"/>
          <w:szCs w:val="24"/>
          <w:shd w:val="clear" w:color="auto" w:fill="FFFFFF"/>
        </w:rPr>
        <w:t xml:space="preserve">=blue  </w:t>
      </w:r>
      <w:r w:rsidRPr="004E7C25">
        <w:rPr>
          <w:rFonts w:ascii="Courier New" w:hAnsi="Courier New" w:cs="Courier New"/>
          <w:color w:val="0000FF"/>
          <w:kern w:val="0"/>
          <w:sz w:val="24"/>
          <w:szCs w:val="24"/>
          <w:shd w:val="clear" w:color="auto" w:fill="FFFFFF"/>
        </w:rPr>
        <w:t>h</w:t>
      </w:r>
      <w:r w:rsidRPr="004E7C25">
        <w:rPr>
          <w:rFonts w:ascii="Courier New" w:hAnsi="Courier New" w:cs="Courier New"/>
          <w:color w:val="000000"/>
          <w:kern w:val="0"/>
          <w:sz w:val="24"/>
          <w:szCs w:val="24"/>
          <w:shd w:val="clear" w:color="auto" w:fill="FFFFFF"/>
        </w:rPr>
        <w:t>=</w:t>
      </w:r>
      <w:r w:rsidRPr="004E7C25">
        <w:rPr>
          <w:rFonts w:ascii="Courier New" w:hAnsi="Courier New" w:cs="Courier New"/>
          <w:b/>
          <w:bCs/>
          <w:color w:val="008080"/>
          <w:kern w:val="0"/>
          <w:sz w:val="24"/>
          <w:szCs w:val="24"/>
          <w:shd w:val="clear" w:color="auto" w:fill="FFFFFF"/>
        </w:rPr>
        <w:t>2.5</w:t>
      </w:r>
      <w:r w:rsidRPr="004E7C25">
        <w:rPr>
          <w:rFonts w:ascii="Courier New" w:hAnsi="Courier New" w:cs="Courier New"/>
          <w:color w:val="000000"/>
          <w:kern w:val="0"/>
          <w:sz w:val="24"/>
          <w:szCs w:val="24"/>
          <w:shd w:val="clear" w:color="auto" w:fill="FFFFFF"/>
        </w:rPr>
        <w:t>;</w:t>
      </w:r>
    </w:p>
    <w:p w:rsidR="004E7C25" w:rsidRPr="004E7C25" w:rsidRDefault="004E7C25" w:rsidP="004E7C2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E7C25">
        <w:rPr>
          <w:rFonts w:ascii="Courier New" w:hAnsi="Courier New" w:cs="Courier New"/>
          <w:color w:val="000000"/>
          <w:kern w:val="0"/>
          <w:sz w:val="24"/>
          <w:szCs w:val="24"/>
          <w:shd w:val="clear" w:color="auto" w:fill="FFFFFF"/>
        </w:rPr>
        <w:t xml:space="preserve">     </w:t>
      </w:r>
      <w:proofErr w:type="gramStart"/>
      <w:r w:rsidRPr="004E7C25">
        <w:rPr>
          <w:rFonts w:ascii="Courier New" w:hAnsi="Courier New" w:cs="Courier New"/>
          <w:color w:val="0000FF"/>
          <w:kern w:val="0"/>
          <w:sz w:val="24"/>
          <w:szCs w:val="24"/>
          <w:shd w:val="clear" w:color="auto" w:fill="FFFFFF"/>
        </w:rPr>
        <w:t>symbol3</w:t>
      </w:r>
      <w:proofErr w:type="gramEnd"/>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v</w:t>
      </w:r>
      <w:r w:rsidRPr="004E7C25">
        <w:rPr>
          <w:rFonts w:ascii="Courier New" w:hAnsi="Courier New" w:cs="Courier New"/>
          <w:color w:val="000000"/>
          <w:kern w:val="0"/>
          <w:sz w:val="24"/>
          <w:szCs w:val="24"/>
          <w:shd w:val="clear" w:color="auto" w:fill="FFFFFF"/>
        </w:rPr>
        <w:t>=</w:t>
      </w:r>
      <w:r w:rsidRPr="004E7C25">
        <w:rPr>
          <w:rFonts w:ascii="Courier New" w:hAnsi="Courier New" w:cs="Courier New"/>
          <w:color w:val="0000FF"/>
          <w:kern w:val="0"/>
          <w:sz w:val="24"/>
          <w:szCs w:val="24"/>
          <w:shd w:val="clear" w:color="auto" w:fill="FFFFFF"/>
        </w:rPr>
        <w:t>none</w:t>
      </w:r>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i</w:t>
      </w:r>
      <w:r w:rsidRPr="004E7C25">
        <w:rPr>
          <w:rFonts w:ascii="Courier New" w:hAnsi="Courier New" w:cs="Courier New"/>
          <w:color w:val="000000"/>
          <w:kern w:val="0"/>
          <w:sz w:val="24"/>
          <w:szCs w:val="24"/>
          <w:shd w:val="clear" w:color="auto" w:fill="FFFFFF"/>
        </w:rPr>
        <w:t xml:space="preserve">=join </w:t>
      </w:r>
      <w:r w:rsidRPr="004E7C25">
        <w:rPr>
          <w:rFonts w:ascii="Courier New" w:hAnsi="Courier New" w:cs="Courier New"/>
          <w:color w:val="0000FF"/>
          <w:kern w:val="0"/>
          <w:sz w:val="24"/>
          <w:szCs w:val="24"/>
          <w:shd w:val="clear" w:color="auto" w:fill="FFFFFF"/>
        </w:rPr>
        <w:t>c</w:t>
      </w:r>
      <w:r w:rsidRPr="004E7C25">
        <w:rPr>
          <w:rFonts w:ascii="Courier New" w:hAnsi="Courier New" w:cs="Courier New"/>
          <w:color w:val="000000"/>
          <w:kern w:val="0"/>
          <w:sz w:val="24"/>
          <w:szCs w:val="24"/>
          <w:shd w:val="clear" w:color="auto" w:fill="FFFFFF"/>
        </w:rPr>
        <w:t xml:space="preserve">=green </w:t>
      </w:r>
      <w:r w:rsidRPr="004E7C25">
        <w:rPr>
          <w:rFonts w:ascii="Courier New" w:hAnsi="Courier New" w:cs="Courier New"/>
          <w:color w:val="0000FF"/>
          <w:kern w:val="0"/>
          <w:sz w:val="24"/>
          <w:szCs w:val="24"/>
          <w:shd w:val="clear" w:color="auto" w:fill="FFFFFF"/>
        </w:rPr>
        <w:t>w</w:t>
      </w:r>
      <w:r w:rsidRPr="004E7C25">
        <w:rPr>
          <w:rFonts w:ascii="Courier New" w:hAnsi="Courier New" w:cs="Courier New"/>
          <w:color w:val="000000"/>
          <w:kern w:val="0"/>
          <w:sz w:val="24"/>
          <w:szCs w:val="24"/>
          <w:shd w:val="clear" w:color="auto" w:fill="FFFFFF"/>
        </w:rPr>
        <w:t>=</w:t>
      </w:r>
      <w:r w:rsidRPr="004E7C25">
        <w:rPr>
          <w:rFonts w:ascii="Courier New" w:hAnsi="Courier New" w:cs="Courier New"/>
          <w:b/>
          <w:bCs/>
          <w:color w:val="008080"/>
          <w:kern w:val="0"/>
          <w:sz w:val="24"/>
          <w:szCs w:val="24"/>
          <w:shd w:val="clear" w:color="auto" w:fill="FFFFFF"/>
        </w:rPr>
        <w:t>2</w:t>
      </w:r>
      <w:r w:rsidRPr="004E7C25">
        <w:rPr>
          <w:rFonts w:ascii="Courier New" w:hAnsi="Courier New" w:cs="Courier New"/>
          <w:color w:val="000000"/>
          <w:kern w:val="0"/>
          <w:sz w:val="24"/>
          <w:szCs w:val="24"/>
          <w:shd w:val="clear" w:color="auto" w:fill="FFFFFF"/>
        </w:rPr>
        <w:t>;</w:t>
      </w:r>
    </w:p>
    <w:p w:rsidR="004E7C25" w:rsidRPr="004E7C25" w:rsidRDefault="004E7C25" w:rsidP="004E7C2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title1</w:t>
      </w:r>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800080"/>
          <w:kern w:val="0"/>
          <w:sz w:val="24"/>
          <w:szCs w:val="24"/>
          <w:shd w:val="clear" w:color="auto" w:fill="FFFFFF"/>
        </w:rPr>
        <w:t>'Auto-Regression'</w:t>
      </w:r>
      <w:r w:rsidRPr="004E7C25">
        <w:rPr>
          <w:rFonts w:ascii="Courier New" w:hAnsi="Courier New" w:cs="Courier New"/>
          <w:color w:val="000000"/>
          <w:kern w:val="0"/>
          <w:sz w:val="24"/>
          <w:szCs w:val="24"/>
          <w:shd w:val="clear" w:color="auto" w:fill="FFFFFF"/>
        </w:rPr>
        <w:t>;</w:t>
      </w:r>
    </w:p>
    <w:p w:rsidR="004E7C25" w:rsidRPr="004E7C25" w:rsidRDefault="004E7C25" w:rsidP="004E7C2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0000FF"/>
          <w:kern w:val="0"/>
          <w:sz w:val="24"/>
          <w:szCs w:val="24"/>
          <w:shd w:val="clear" w:color="auto" w:fill="FFFFFF"/>
        </w:rPr>
        <w:t>title2</w:t>
      </w:r>
      <w:r w:rsidRPr="004E7C25">
        <w:rPr>
          <w:rFonts w:ascii="Courier New" w:hAnsi="Courier New" w:cs="Courier New"/>
          <w:color w:val="000000"/>
          <w:kern w:val="0"/>
          <w:sz w:val="24"/>
          <w:szCs w:val="24"/>
          <w:shd w:val="clear" w:color="auto" w:fill="FFFFFF"/>
        </w:rPr>
        <w:t xml:space="preserve"> </w:t>
      </w:r>
      <w:r w:rsidRPr="004E7C25">
        <w:rPr>
          <w:rFonts w:ascii="Courier New" w:hAnsi="Courier New" w:cs="Courier New"/>
          <w:color w:val="800080"/>
          <w:kern w:val="0"/>
          <w:sz w:val="24"/>
          <w:szCs w:val="24"/>
          <w:shd w:val="clear" w:color="auto" w:fill="FFFFFF"/>
        </w:rPr>
        <w:t>'</w:t>
      </w:r>
      <w:proofErr w:type="spellStart"/>
      <w:r w:rsidRPr="004E7C25">
        <w:rPr>
          <w:rFonts w:ascii="Courier New" w:hAnsi="Courier New" w:cs="Courier New"/>
          <w:color w:val="800080"/>
          <w:kern w:val="0"/>
          <w:sz w:val="24"/>
          <w:szCs w:val="24"/>
          <w:shd w:val="clear" w:color="auto" w:fill="FFFFFF"/>
        </w:rPr>
        <w:t>nlag</w:t>
      </w:r>
      <w:proofErr w:type="spellEnd"/>
      <w:r w:rsidRPr="004E7C25">
        <w:rPr>
          <w:rFonts w:ascii="Courier New" w:hAnsi="Courier New" w:cs="Courier New"/>
          <w:color w:val="800080"/>
          <w:kern w:val="0"/>
          <w:sz w:val="24"/>
          <w:szCs w:val="24"/>
          <w:shd w:val="clear" w:color="auto" w:fill="FFFFFF"/>
        </w:rPr>
        <w:t>=2 method=ml'</w:t>
      </w:r>
      <w:r w:rsidRPr="004E7C25">
        <w:rPr>
          <w:rFonts w:ascii="Courier New" w:hAnsi="Courier New" w:cs="Courier New"/>
          <w:color w:val="000000"/>
          <w:kern w:val="0"/>
          <w:sz w:val="24"/>
          <w:szCs w:val="24"/>
          <w:shd w:val="clear" w:color="auto" w:fill="FFFFFF"/>
        </w:rPr>
        <w:t>;</w:t>
      </w:r>
    </w:p>
    <w:p w:rsidR="004E7C25" w:rsidRPr="004E7C25" w:rsidRDefault="004E7C25" w:rsidP="004E7C25">
      <w:pPr>
        <w:pBdr>
          <w:bottom w:val="single" w:sz="6" w:space="1" w:color="auto"/>
        </w:pBdr>
        <w:ind w:firstLineChars="235" w:firstLine="566"/>
        <w:rPr>
          <w:rFonts w:ascii="Courier New" w:hAnsi="Courier New" w:cs="Courier New" w:hint="eastAsia"/>
          <w:color w:val="000000"/>
          <w:kern w:val="0"/>
          <w:sz w:val="24"/>
          <w:szCs w:val="24"/>
          <w:shd w:val="clear" w:color="auto" w:fill="FFFFFF"/>
        </w:rPr>
      </w:pPr>
      <w:proofErr w:type="gramStart"/>
      <w:r w:rsidRPr="004E7C25">
        <w:rPr>
          <w:rFonts w:ascii="Courier New" w:hAnsi="Courier New" w:cs="Courier New"/>
          <w:b/>
          <w:bCs/>
          <w:color w:val="000080"/>
          <w:kern w:val="0"/>
          <w:sz w:val="24"/>
          <w:szCs w:val="24"/>
          <w:shd w:val="clear" w:color="auto" w:fill="FFFFFF"/>
        </w:rPr>
        <w:t>run</w:t>
      </w:r>
      <w:proofErr w:type="gramEnd"/>
      <w:r w:rsidRPr="004E7C25">
        <w:rPr>
          <w:rFonts w:ascii="Courier New" w:hAnsi="Courier New" w:cs="Courier New"/>
          <w:color w:val="000000"/>
          <w:kern w:val="0"/>
          <w:sz w:val="24"/>
          <w:szCs w:val="24"/>
          <w:shd w:val="clear" w:color="auto" w:fill="FFFFFF"/>
        </w:rPr>
        <w:t>;</w:t>
      </w:r>
    </w:p>
    <w:p w:rsidR="004E7C25" w:rsidRDefault="004E7C25" w:rsidP="004E7C25">
      <w:pPr>
        <w:rPr>
          <w:rFonts w:hint="eastAsia"/>
          <w:szCs w:val="28"/>
        </w:rPr>
      </w:pPr>
      <w:r>
        <w:rPr>
          <w:rFonts w:hint="eastAsia"/>
          <w:szCs w:val="28"/>
        </w:rPr>
        <w:t>运行结果及说明：</w:t>
      </w:r>
    </w:p>
    <w:p w:rsidR="00340C1B" w:rsidRDefault="00340C1B" w:rsidP="00340C1B">
      <w:pPr>
        <w:ind w:firstLineChars="200" w:firstLine="560"/>
        <w:rPr>
          <w:rFonts w:hint="eastAsia"/>
          <w:szCs w:val="28"/>
        </w:rPr>
      </w:pPr>
      <w:proofErr w:type="spellStart"/>
      <w:r w:rsidRPr="00340C1B">
        <w:rPr>
          <w:rFonts w:hint="eastAsia"/>
          <w:szCs w:val="28"/>
        </w:rPr>
        <w:t>nlag</w:t>
      </w:r>
      <w:proofErr w:type="spellEnd"/>
      <w:r w:rsidRPr="00340C1B">
        <w:rPr>
          <w:rFonts w:hint="eastAsia"/>
          <w:szCs w:val="28"/>
        </w:rPr>
        <w:t>=2</w:t>
      </w:r>
      <w:r>
        <w:rPr>
          <w:rFonts w:hint="eastAsia"/>
          <w:szCs w:val="28"/>
        </w:rPr>
        <w:t>选项</w:t>
      </w:r>
      <w:r w:rsidRPr="00340C1B">
        <w:rPr>
          <w:rFonts w:hint="eastAsia"/>
          <w:szCs w:val="28"/>
        </w:rPr>
        <w:t>，指定误差为</w:t>
      </w:r>
      <w:r w:rsidRPr="00340C1B">
        <w:rPr>
          <w:rFonts w:hint="eastAsia"/>
          <w:szCs w:val="28"/>
        </w:rPr>
        <w:t>1</w:t>
      </w:r>
      <w:r w:rsidRPr="00340C1B">
        <w:rPr>
          <w:rFonts w:hint="eastAsia"/>
          <w:szCs w:val="28"/>
        </w:rPr>
        <w:t>阶、</w:t>
      </w:r>
      <w:r w:rsidRPr="00340C1B">
        <w:rPr>
          <w:rFonts w:hint="eastAsia"/>
          <w:szCs w:val="28"/>
        </w:rPr>
        <w:t>2</w:t>
      </w:r>
      <w:r w:rsidRPr="00340C1B">
        <w:rPr>
          <w:rFonts w:hint="eastAsia"/>
          <w:szCs w:val="28"/>
        </w:rPr>
        <w:t>阶自回归模型，</w:t>
      </w:r>
      <w:r>
        <w:rPr>
          <w:rFonts w:hint="eastAsia"/>
          <w:szCs w:val="28"/>
        </w:rPr>
        <w:t>其另</w:t>
      </w:r>
      <w:r w:rsidRPr="00340C1B">
        <w:rPr>
          <w:rFonts w:hint="eastAsia"/>
          <w:szCs w:val="28"/>
        </w:rPr>
        <w:t>一种格式，如</w:t>
      </w:r>
      <w:proofErr w:type="spellStart"/>
      <w:r w:rsidRPr="00340C1B">
        <w:rPr>
          <w:rFonts w:hint="eastAsia"/>
          <w:szCs w:val="28"/>
        </w:rPr>
        <w:t>nlag</w:t>
      </w:r>
      <w:proofErr w:type="spellEnd"/>
      <w:r w:rsidRPr="00340C1B">
        <w:rPr>
          <w:rFonts w:hint="eastAsia"/>
          <w:szCs w:val="28"/>
        </w:rPr>
        <w:t>=(1 4 5)</w:t>
      </w:r>
      <w:r w:rsidRPr="00340C1B">
        <w:rPr>
          <w:rFonts w:hint="eastAsia"/>
          <w:szCs w:val="28"/>
        </w:rPr>
        <w:t>，表示自回归误差模型为</w:t>
      </w:r>
    </w:p>
    <w:p w:rsidR="00340C1B" w:rsidRDefault="0084708B" w:rsidP="00340C1B">
      <w:pPr>
        <w:jc w:val="center"/>
        <w:rPr>
          <w:rFonts w:hint="eastAsia"/>
          <w:szCs w:val="28"/>
        </w:rPr>
      </w:pPr>
      <w:r w:rsidRPr="00BF09C1">
        <w:rPr>
          <w:position w:val="-12"/>
        </w:rPr>
        <w:object w:dxaOrig="3200" w:dyaOrig="380">
          <v:shape id="_x0000_i1067" type="#_x0000_t75" style="width:159.85pt;height:19.3pt" o:ole="">
            <v:imagedata r:id="rId82" o:title=""/>
          </v:shape>
          <o:OLEObject Type="Embed" ProgID="Equation.DSMT4" ShapeID="_x0000_i1067" DrawAspect="Content" ObjectID="_1498841662" r:id="rId83"/>
        </w:object>
      </w:r>
    </w:p>
    <w:p w:rsidR="00340C1B" w:rsidRDefault="00340C1B" w:rsidP="00340C1B">
      <w:pPr>
        <w:ind w:firstLineChars="200" w:firstLine="560"/>
        <w:rPr>
          <w:rFonts w:hint="eastAsia"/>
          <w:szCs w:val="28"/>
        </w:rPr>
      </w:pPr>
      <w:r w:rsidRPr="00340C1B">
        <w:rPr>
          <w:rFonts w:hint="eastAsia"/>
          <w:szCs w:val="28"/>
        </w:rPr>
        <w:t>选项</w:t>
      </w:r>
      <w:r w:rsidRPr="00340C1B">
        <w:rPr>
          <w:rFonts w:hint="eastAsia"/>
          <w:szCs w:val="28"/>
        </w:rPr>
        <w:t>method=ml</w:t>
      </w:r>
      <w:r w:rsidRPr="00340C1B">
        <w:rPr>
          <w:rFonts w:hint="eastAsia"/>
          <w:szCs w:val="28"/>
        </w:rPr>
        <w:t>，指定回归参数的估计采用精确最大似然估计，</w:t>
      </w:r>
      <w:r>
        <w:rPr>
          <w:rFonts w:hint="eastAsia"/>
          <w:szCs w:val="28"/>
        </w:rPr>
        <w:t>默认为</w:t>
      </w:r>
      <w:r w:rsidRPr="00340C1B">
        <w:rPr>
          <w:rFonts w:hint="eastAsia"/>
          <w:szCs w:val="28"/>
        </w:rPr>
        <w:t>Yule-Walker</w:t>
      </w:r>
      <w:r w:rsidRPr="00340C1B">
        <w:rPr>
          <w:rFonts w:hint="eastAsia"/>
          <w:szCs w:val="28"/>
        </w:rPr>
        <w:t>估计。</w:t>
      </w:r>
    </w:p>
    <w:p w:rsidR="00F9639E" w:rsidRDefault="00340C1B" w:rsidP="00340C1B">
      <w:pPr>
        <w:ind w:firstLineChars="200" w:firstLine="560"/>
        <w:rPr>
          <w:rFonts w:hint="eastAsia"/>
          <w:szCs w:val="28"/>
        </w:rPr>
      </w:pPr>
      <w:r w:rsidRPr="00340C1B">
        <w:rPr>
          <w:rFonts w:hint="eastAsia"/>
          <w:szCs w:val="28"/>
        </w:rPr>
        <w:t>用</w:t>
      </w:r>
      <w:r w:rsidRPr="00340C1B">
        <w:rPr>
          <w:rFonts w:hint="eastAsia"/>
          <w:szCs w:val="28"/>
        </w:rPr>
        <w:t>output</w:t>
      </w:r>
      <w:r w:rsidRPr="00340C1B">
        <w:rPr>
          <w:rFonts w:hint="eastAsia"/>
          <w:szCs w:val="28"/>
        </w:rPr>
        <w:t>语句输出预测值到</w:t>
      </w:r>
      <w:r w:rsidRPr="00340C1B">
        <w:rPr>
          <w:rFonts w:hint="eastAsia"/>
          <w:szCs w:val="28"/>
        </w:rPr>
        <w:t>pout</w:t>
      </w:r>
      <w:r w:rsidRPr="00340C1B">
        <w:rPr>
          <w:rFonts w:hint="eastAsia"/>
          <w:szCs w:val="28"/>
        </w:rPr>
        <w:t>数据集中，预测值有两种类型：第一类</w:t>
      </w:r>
      <w:r w:rsidR="00F9639E">
        <w:rPr>
          <w:rFonts w:hint="eastAsia"/>
          <w:szCs w:val="28"/>
        </w:rPr>
        <w:t>是</w:t>
      </w:r>
      <w:r w:rsidRPr="00340C1B">
        <w:rPr>
          <w:rFonts w:hint="eastAsia"/>
          <w:szCs w:val="28"/>
        </w:rPr>
        <w:t>部分模型预测值</w:t>
      </w:r>
      <w:r w:rsidR="00F9639E">
        <w:rPr>
          <w:rFonts w:hint="eastAsia"/>
          <w:szCs w:val="28"/>
        </w:rPr>
        <w:t>：</w:t>
      </w:r>
      <w:r w:rsidRPr="00340C1B">
        <w:rPr>
          <w:rFonts w:hint="eastAsia"/>
          <w:szCs w:val="28"/>
        </w:rPr>
        <w:t>仅通过模型的结构部分得到，即由</w:t>
      </w:r>
      <w:r w:rsidR="00CE0E07" w:rsidRPr="00BF09C1">
        <w:rPr>
          <w:position w:val="-12"/>
        </w:rPr>
        <w:object w:dxaOrig="1440" w:dyaOrig="440">
          <v:shape id="_x0000_i1064" type="#_x0000_t75" style="width:1in;height:22.1pt" o:ole="">
            <v:imagedata r:id="rId84" o:title=""/>
          </v:shape>
          <o:OLEObject Type="Embed" ProgID="Equation.DSMT4" ShapeID="_x0000_i1064" DrawAspect="Content" ObjectID="_1498841663" r:id="rId85"/>
        </w:object>
      </w:r>
      <w:r w:rsidRPr="00340C1B">
        <w:rPr>
          <w:rFonts w:hint="eastAsia"/>
          <w:szCs w:val="28"/>
        </w:rPr>
        <w:t>部分得到，这是响应变量</w:t>
      </w:r>
      <w:proofErr w:type="spellStart"/>
      <w:r w:rsidR="00CE0E07" w:rsidRPr="00CE0E07">
        <w:rPr>
          <w:rFonts w:hint="eastAsia"/>
          <w:i/>
          <w:szCs w:val="28"/>
        </w:rPr>
        <w:t>x</w:t>
      </w:r>
      <w:r w:rsidR="00CE0E07" w:rsidRPr="00CE0E07">
        <w:rPr>
          <w:rFonts w:hint="eastAsia"/>
          <w:i/>
          <w:szCs w:val="28"/>
          <w:vertAlign w:val="subscript"/>
        </w:rPr>
        <w:t>t</w:t>
      </w:r>
      <w:proofErr w:type="spellEnd"/>
      <w:r w:rsidRPr="00340C1B">
        <w:rPr>
          <w:rFonts w:hint="eastAsia"/>
          <w:szCs w:val="28"/>
        </w:rPr>
        <w:t>在时刻</w:t>
      </w:r>
      <w:r w:rsidR="00CE0E07">
        <w:rPr>
          <w:rFonts w:hint="eastAsia"/>
          <w:szCs w:val="28"/>
        </w:rPr>
        <w:t>t</w:t>
      </w:r>
      <w:r w:rsidRPr="00340C1B">
        <w:rPr>
          <w:rFonts w:hint="eastAsia"/>
          <w:szCs w:val="28"/>
        </w:rPr>
        <w:t>的无条件均值估计</w:t>
      </w:r>
      <w:r w:rsidR="00F9639E">
        <w:rPr>
          <w:rFonts w:hint="eastAsia"/>
          <w:szCs w:val="28"/>
        </w:rPr>
        <w:t>，</w:t>
      </w:r>
      <w:r w:rsidRPr="00340C1B">
        <w:rPr>
          <w:rFonts w:hint="eastAsia"/>
          <w:szCs w:val="28"/>
        </w:rPr>
        <w:t>用选项</w:t>
      </w:r>
      <w:r w:rsidRPr="00340C1B">
        <w:rPr>
          <w:rFonts w:hint="eastAsia"/>
          <w:szCs w:val="28"/>
        </w:rPr>
        <w:t>pm=</w:t>
      </w:r>
      <w:proofErr w:type="spellStart"/>
      <w:r w:rsidRPr="00340C1B">
        <w:rPr>
          <w:rFonts w:hint="eastAsia"/>
          <w:szCs w:val="28"/>
        </w:rPr>
        <w:t>trendhat</w:t>
      </w:r>
      <w:proofErr w:type="spellEnd"/>
      <w:r w:rsidRPr="00340C1B">
        <w:rPr>
          <w:rFonts w:hint="eastAsia"/>
          <w:szCs w:val="28"/>
        </w:rPr>
        <w:t>将</w:t>
      </w:r>
      <w:r w:rsidR="00CE0E07">
        <w:rPr>
          <w:rFonts w:hint="eastAsia"/>
          <w:szCs w:val="28"/>
        </w:rPr>
        <w:t>该预测值</w:t>
      </w:r>
      <w:r w:rsidRPr="00340C1B">
        <w:rPr>
          <w:rFonts w:hint="eastAsia"/>
          <w:szCs w:val="28"/>
        </w:rPr>
        <w:t>数据集</w:t>
      </w:r>
      <w:r w:rsidRPr="00340C1B">
        <w:rPr>
          <w:rFonts w:hint="eastAsia"/>
          <w:szCs w:val="28"/>
        </w:rPr>
        <w:t>pout</w:t>
      </w:r>
      <w:r w:rsidR="00F9639E">
        <w:rPr>
          <w:rFonts w:hint="eastAsia"/>
          <w:szCs w:val="28"/>
        </w:rPr>
        <w:t>的</w:t>
      </w:r>
      <w:r w:rsidRPr="00340C1B">
        <w:rPr>
          <w:rFonts w:hint="eastAsia"/>
          <w:szCs w:val="28"/>
        </w:rPr>
        <w:t>变量</w:t>
      </w:r>
      <w:proofErr w:type="spellStart"/>
      <w:r w:rsidRPr="00340C1B">
        <w:rPr>
          <w:rFonts w:hint="eastAsia"/>
          <w:szCs w:val="28"/>
        </w:rPr>
        <w:t>trendhat</w:t>
      </w:r>
      <w:proofErr w:type="spellEnd"/>
      <w:r w:rsidRPr="00340C1B">
        <w:rPr>
          <w:rFonts w:hint="eastAsia"/>
          <w:szCs w:val="28"/>
        </w:rPr>
        <w:t>中；</w:t>
      </w:r>
      <w:r w:rsidR="00F9639E">
        <w:rPr>
          <w:rFonts w:hint="eastAsia"/>
          <w:szCs w:val="28"/>
        </w:rPr>
        <w:t xml:space="preserve"> </w:t>
      </w:r>
    </w:p>
    <w:p w:rsidR="00340C1B" w:rsidRDefault="00340C1B" w:rsidP="00340C1B">
      <w:pPr>
        <w:ind w:firstLineChars="200" w:firstLine="560"/>
        <w:rPr>
          <w:rFonts w:hint="eastAsia"/>
          <w:szCs w:val="28"/>
        </w:rPr>
      </w:pPr>
      <w:r w:rsidRPr="00340C1B">
        <w:rPr>
          <w:rFonts w:hint="eastAsia"/>
          <w:szCs w:val="28"/>
        </w:rPr>
        <w:t>第二类</w:t>
      </w:r>
      <w:r w:rsidR="00F9639E">
        <w:rPr>
          <w:rFonts w:hint="eastAsia"/>
          <w:szCs w:val="28"/>
        </w:rPr>
        <w:t>，是</w:t>
      </w:r>
      <w:r w:rsidRPr="00340C1B">
        <w:rPr>
          <w:rFonts w:hint="eastAsia"/>
          <w:szCs w:val="28"/>
        </w:rPr>
        <w:t>整体模型预测值</w:t>
      </w:r>
      <w:r w:rsidR="00F9639E">
        <w:rPr>
          <w:rFonts w:hint="eastAsia"/>
          <w:szCs w:val="28"/>
        </w:rPr>
        <w:t>，</w:t>
      </w:r>
      <w:r w:rsidRPr="00340C1B">
        <w:rPr>
          <w:rFonts w:hint="eastAsia"/>
          <w:szCs w:val="28"/>
        </w:rPr>
        <w:t>既包含模型的结构部分也包含自回归误差过程的预测值，即由</w:t>
      </w:r>
      <w:r w:rsidR="00F9639E" w:rsidRPr="00BF09C1">
        <w:rPr>
          <w:position w:val="-12"/>
        </w:rPr>
        <w:object w:dxaOrig="3060" w:dyaOrig="440">
          <v:shape id="_x0000_i1065" type="#_x0000_t75" style="width:153.05pt;height:22.1pt" o:ole="">
            <v:imagedata r:id="rId86" o:title=""/>
          </v:shape>
          <o:OLEObject Type="Embed" ProgID="Equation.DSMT4" ShapeID="_x0000_i1065" DrawAspect="Content" ObjectID="_1498841664" r:id="rId87"/>
        </w:object>
      </w:r>
      <w:r w:rsidRPr="00340C1B">
        <w:rPr>
          <w:rFonts w:hint="eastAsia"/>
          <w:szCs w:val="28"/>
        </w:rPr>
        <w:t>整体模型得到，用选项</w:t>
      </w:r>
      <w:r w:rsidRPr="00340C1B">
        <w:rPr>
          <w:rFonts w:hint="eastAsia"/>
          <w:szCs w:val="28"/>
        </w:rPr>
        <w:t>p=</w:t>
      </w:r>
      <w:proofErr w:type="spellStart"/>
      <w:r w:rsidRPr="00340C1B">
        <w:rPr>
          <w:rFonts w:hint="eastAsia"/>
          <w:szCs w:val="28"/>
        </w:rPr>
        <w:t>xhat</w:t>
      </w:r>
      <w:proofErr w:type="spellEnd"/>
      <w:r w:rsidRPr="00340C1B">
        <w:rPr>
          <w:rFonts w:hint="eastAsia"/>
          <w:szCs w:val="28"/>
        </w:rPr>
        <w:t>将</w:t>
      </w:r>
      <w:r w:rsidR="00F9639E">
        <w:rPr>
          <w:rFonts w:hint="eastAsia"/>
          <w:szCs w:val="28"/>
        </w:rPr>
        <w:t>该</w:t>
      </w:r>
      <w:r w:rsidRPr="00340C1B">
        <w:rPr>
          <w:rFonts w:hint="eastAsia"/>
          <w:szCs w:val="28"/>
        </w:rPr>
        <w:t>预测值输出到数据集</w:t>
      </w:r>
      <w:r w:rsidRPr="00340C1B">
        <w:rPr>
          <w:rFonts w:hint="eastAsia"/>
          <w:szCs w:val="28"/>
        </w:rPr>
        <w:t>pout</w:t>
      </w:r>
      <w:r w:rsidRPr="00340C1B">
        <w:rPr>
          <w:rFonts w:hint="eastAsia"/>
          <w:szCs w:val="28"/>
        </w:rPr>
        <w:t>的变量</w:t>
      </w:r>
      <w:proofErr w:type="spellStart"/>
      <w:r w:rsidRPr="00340C1B">
        <w:rPr>
          <w:rFonts w:hint="eastAsia"/>
          <w:szCs w:val="28"/>
        </w:rPr>
        <w:t>xhat</w:t>
      </w:r>
      <w:proofErr w:type="spellEnd"/>
      <w:r w:rsidRPr="00340C1B">
        <w:rPr>
          <w:rFonts w:hint="eastAsia"/>
          <w:szCs w:val="28"/>
        </w:rPr>
        <w:t>中。</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拟合汇总"/>
      </w:tblPr>
      <w:tblGrid>
        <w:gridCol w:w="1693"/>
        <w:gridCol w:w="1320"/>
        <w:gridCol w:w="1325"/>
        <w:gridCol w:w="1320"/>
      </w:tblGrid>
      <w:tr w:rsidR="00427618" w:rsidRPr="00427618" w:rsidTr="00427618">
        <w:trPr>
          <w:tblHeader/>
          <w:tblCellSpacing w:w="0" w:type="dxa"/>
          <w:jc w:val="center"/>
        </w:trPr>
        <w:tc>
          <w:tcPr>
            <w:tcW w:w="0" w:type="auto"/>
            <w:gridSpan w:val="4"/>
            <w:tcBorders>
              <w:top w:val="nil"/>
              <w:left w:val="nil"/>
              <w:bottom w:val="nil"/>
              <w:right w:val="nil"/>
            </w:tcBorders>
            <w:hideMark/>
          </w:tcPr>
          <w:p w:rsidR="00427618" w:rsidRPr="00427618" w:rsidRDefault="00427618" w:rsidP="00427618">
            <w:pPr>
              <w:widowControl/>
              <w:jc w:val="center"/>
              <w:rPr>
                <w:rFonts w:ascii="宋体" w:eastAsia="宋体" w:hAnsi="宋体" w:cs="宋体"/>
                <w:b/>
                <w:bCs/>
                <w:kern w:val="0"/>
                <w:sz w:val="24"/>
                <w:szCs w:val="24"/>
              </w:rPr>
            </w:pPr>
            <w:r w:rsidRPr="00427618">
              <w:rPr>
                <w:rFonts w:ascii="宋体" w:eastAsia="宋体" w:hAnsi="宋体" w:cs="宋体"/>
                <w:b/>
                <w:bCs/>
                <w:kern w:val="0"/>
                <w:sz w:val="24"/>
                <w:szCs w:val="24"/>
              </w:rPr>
              <w:t>普通最小二乘法估计</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SSE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214.953429</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DFE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34</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MSE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6.32216</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均方根误差</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2.51439</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SBC</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173.659101</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AIC</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170.492063</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MAE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2.01903356</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AICC</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170.855699</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MAPE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12.5270666</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HQC</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171.597444</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Durbin-Watson</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0.4752</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回归 R 方</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0.8200</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 </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 </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总 R 方</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0.8200</w:t>
            </w:r>
          </w:p>
        </w:tc>
      </w:tr>
    </w:tbl>
    <w:p w:rsidR="00427618" w:rsidRPr="00427618" w:rsidRDefault="00427618" w:rsidP="00427618">
      <w:pPr>
        <w:widowControl/>
        <w:jc w:val="left"/>
        <w:rPr>
          <w:rFonts w:ascii="黑体" w:eastAsia="黑体" w:hAnsi="宋体" w:cs="宋体"/>
          <w:color w:val="000000"/>
          <w:kern w:val="0"/>
          <w:sz w:val="24"/>
          <w:szCs w:val="24"/>
        </w:rPr>
      </w:pPr>
      <w:bookmarkStart w:id="4" w:name="IDX12"/>
      <w:bookmarkEnd w:id="4"/>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参数估计"/>
      </w:tblPr>
      <w:tblGrid>
        <w:gridCol w:w="1209"/>
        <w:gridCol w:w="843"/>
        <w:gridCol w:w="843"/>
        <w:gridCol w:w="1084"/>
        <w:gridCol w:w="723"/>
        <w:gridCol w:w="1088"/>
      </w:tblGrid>
      <w:tr w:rsidR="00427618" w:rsidRPr="00427618" w:rsidTr="00427618">
        <w:trPr>
          <w:tblHeader/>
          <w:tblCellSpacing w:w="0" w:type="dxa"/>
          <w:jc w:val="center"/>
        </w:trPr>
        <w:tc>
          <w:tcPr>
            <w:tcW w:w="0" w:type="auto"/>
            <w:gridSpan w:val="6"/>
            <w:tcBorders>
              <w:top w:val="nil"/>
              <w:left w:val="nil"/>
              <w:bottom w:val="nil"/>
              <w:right w:val="nil"/>
            </w:tcBorders>
            <w:hideMark/>
          </w:tcPr>
          <w:p w:rsidR="00427618" w:rsidRPr="00427618" w:rsidRDefault="00427618" w:rsidP="00427618">
            <w:pPr>
              <w:widowControl/>
              <w:jc w:val="center"/>
              <w:rPr>
                <w:rFonts w:ascii="宋体" w:eastAsia="宋体" w:hAnsi="宋体" w:cs="宋体"/>
                <w:b/>
                <w:bCs/>
                <w:kern w:val="0"/>
                <w:sz w:val="24"/>
                <w:szCs w:val="24"/>
              </w:rPr>
            </w:pPr>
            <w:r w:rsidRPr="00427618">
              <w:rPr>
                <w:rFonts w:ascii="宋体" w:eastAsia="宋体" w:hAnsi="宋体" w:cs="宋体"/>
                <w:b/>
                <w:bCs/>
                <w:kern w:val="0"/>
                <w:sz w:val="24"/>
                <w:szCs w:val="24"/>
              </w:rPr>
              <w:t>参数估计值</w:t>
            </w:r>
          </w:p>
        </w:tc>
      </w:tr>
      <w:tr w:rsidR="00427618" w:rsidRPr="00427618" w:rsidTr="00427618">
        <w:trPr>
          <w:tblHeade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变量</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自由度</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估计值</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标准误差</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t 值</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proofErr w:type="gramStart"/>
            <w:r w:rsidRPr="00427618">
              <w:rPr>
                <w:rFonts w:ascii="宋体" w:eastAsia="宋体" w:hAnsi="宋体" w:cs="宋体"/>
                <w:b/>
                <w:bCs/>
                <w:kern w:val="0"/>
                <w:sz w:val="24"/>
                <w:szCs w:val="24"/>
              </w:rPr>
              <w:t>近似</w:t>
            </w:r>
            <w:proofErr w:type="gramEnd"/>
            <w:r w:rsidRPr="00427618">
              <w:rPr>
                <w:rFonts w:ascii="宋体" w:eastAsia="宋体" w:hAnsi="宋体" w:cs="宋体"/>
                <w:b/>
                <w:bCs/>
                <w:kern w:val="0"/>
                <w:sz w:val="24"/>
                <w:szCs w:val="24"/>
              </w:rPr>
              <w:br/>
            </w:r>
            <w:proofErr w:type="spellStart"/>
            <w:r w:rsidRPr="00427618">
              <w:rPr>
                <w:rFonts w:ascii="宋体" w:eastAsia="宋体" w:hAnsi="宋体" w:cs="宋体"/>
                <w:b/>
                <w:bCs/>
                <w:kern w:val="0"/>
                <w:sz w:val="24"/>
                <w:szCs w:val="24"/>
              </w:rPr>
              <w:t>Pr</w:t>
            </w:r>
            <w:proofErr w:type="spellEnd"/>
            <w:r w:rsidRPr="00427618">
              <w:rPr>
                <w:rFonts w:ascii="宋体" w:eastAsia="宋体" w:hAnsi="宋体" w:cs="宋体"/>
                <w:b/>
                <w:bCs/>
                <w:kern w:val="0"/>
                <w:sz w:val="24"/>
                <w:szCs w:val="24"/>
              </w:rPr>
              <w:t xml:space="preserve"> &gt; |t|</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Intercept</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8.2308</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0.8559</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9.62</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&lt;.0001</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t</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0.5021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0.0403</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12.45</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&lt;.0001</w:t>
            </w:r>
          </w:p>
        </w:tc>
      </w:tr>
    </w:tbl>
    <w:p w:rsidR="00427618" w:rsidRPr="00340C1B" w:rsidRDefault="00427618" w:rsidP="00427618">
      <w:pPr>
        <w:jc w:val="center"/>
        <w:rPr>
          <w:rFonts w:hint="eastAsia"/>
          <w:szCs w:val="28"/>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自相关"/>
      </w:tblPr>
      <w:tblGrid>
        <w:gridCol w:w="422"/>
        <w:gridCol w:w="572"/>
        <w:gridCol w:w="720"/>
        <w:gridCol w:w="5820"/>
      </w:tblGrid>
      <w:tr w:rsidR="00427618" w:rsidRPr="00427618" w:rsidTr="00427618">
        <w:trPr>
          <w:tblHeader/>
          <w:tblCellSpacing w:w="0" w:type="dxa"/>
          <w:jc w:val="center"/>
        </w:trPr>
        <w:tc>
          <w:tcPr>
            <w:tcW w:w="0" w:type="auto"/>
            <w:gridSpan w:val="4"/>
            <w:tcBorders>
              <w:top w:val="nil"/>
              <w:left w:val="nil"/>
              <w:bottom w:val="nil"/>
              <w:right w:val="nil"/>
            </w:tcBorders>
            <w:hideMark/>
          </w:tcPr>
          <w:p w:rsidR="00427618" w:rsidRPr="00427618" w:rsidRDefault="00427618" w:rsidP="00427618">
            <w:pPr>
              <w:widowControl/>
              <w:jc w:val="center"/>
              <w:rPr>
                <w:rFonts w:ascii="宋体" w:eastAsia="宋体" w:hAnsi="宋体" w:cs="宋体"/>
                <w:b/>
                <w:bCs/>
                <w:kern w:val="0"/>
                <w:sz w:val="24"/>
                <w:szCs w:val="24"/>
              </w:rPr>
            </w:pPr>
            <w:r w:rsidRPr="00427618">
              <w:rPr>
                <w:rFonts w:ascii="宋体" w:eastAsia="宋体" w:hAnsi="宋体" w:cs="宋体"/>
                <w:b/>
                <w:bCs/>
                <w:kern w:val="0"/>
                <w:sz w:val="24"/>
                <w:szCs w:val="24"/>
              </w:rPr>
              <w:t>自相关估计值</w:t>
            </w:r>
          </w:p>
        </w:tc>
      </w:tr>
      <w:tr w:rsidR="00427618" w:rsidRPr="00427618" w:rsidTr="00427618">
        <w:trPr>
          <w:tblHeader/>
          <w:tblCellSpacing w:w="0" w:type="dxa"/>
          <w:jc w:val="center"/>
        </w:trPr>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15"/>
                <w:szCs w:val="15"/>
              </w:rPr>
            </w:pPr>
            <w:r w:rsidRPr="00427618">
              <w:rPr>
                <w:rFonts w:ascii="宋体" w:eastAsia="宋体" w:hAnsi="宋体" w:cs="宋体"/>
                <w:b/>
                <w:bCs/>
                <w:kern w:val="0"/>
                <w:sz w:val="15"/>
                <w:szCs w:val="15"/>
              </w:rPr>
              <w:t>滞后</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15"/>
                <w:szCs w:val="15"/>
              </w:rPr>
            </w:pPr>
            <w:r w:rsidRPr="00427618">
              <w:rPr>
                <w:rFonts w:ascii="宋体" w:eastAsia="宋体" w:hAnsi="宋体" w:cs="宋体"/>
                <w:b/>
                <w:bCs/>
                <w:kern w:val="0"/>
                <w:sz w:val="15"/>
                <w:szCs w:val="15"/>
              </w:rPr>
              <w:t>协方差</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15"/>
                <w:szCs w:val="15"/>
              </w:rPr>
            </w:pPr>
            <w:r w:rsidRPr="00427618">
              <w:rPr>
                <w:rFonts w:ascii="宋体" w:eastAsia="宋体" w:hAnsi="宋体" w:cs="宋体"/>
                <w:b/>
                <w:bCs/>
                <w:kern w:val="0"/>
                <w:sz w:val="15"/>
                <w:szCs w:val="15"/>
              </w:rPr>
              <w:t>相关</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15"/>
                <w:szCs w:val="15"/>
              </w:rPr>
            </w:pPr>
            <w:r w:rsidRPr="00427618">
              <w:rPr>
                <w:rFonts w:ascii="宋体" w:eastAsia="宋体" w:hAnsi="宋体" w:cs="宋体"/>
                <w:b/>
                <w:bCs/>
                <w:kern w:val="0"/>
                <w:sz w:val="15"/>
                <w:szCs w:val="15"/>
              </w:rPr>
              <w:t>-1 9 8 7 6 5 4 3 2 1 0 1 2 3 4 5 6 7 8 9 1 </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15"/>
                <w:szCs w:val="15"/>
              </w:rPr>
            </w:pPr>
            <w:r w:rsidRPr="00427618">
              <w:rPr>
                <w:rFonts w:ascii="宋体" w:eastAsia="宋体" w:hAnsi="宋体" w:cs="宋体"/>
                <w:b/>
                <w:bCs/>
                <w:kern w:val="0"/>
                <w:sz w:val="15"/>
                <w:szCs w:val="15"/>
              </w:rPr>
              <w:t>0</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15"/>
                <w:szCs w:val="15"/>
              </w:rPr>
            </w:pPr>
            <w:r w:rsidRPr="00427618">
              <w:rPr>
                <w:rFonts w:ascii="宋体" w:eastAsia="宋体" w:hAnsi="宋体" w:cs="宋体"/>
                <w:kern w:val="0"/>
                <w:sz w:val="15"/>
                <w:szCs w:val="15"/>
              </w:rPr>
              <w:t>5.9709</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15"/>
                <w:szCs w:val="15"/>
              </w:rPr>
            </w:pPr>
            <w:r w:rsidRPr="00427618">
              <w:rPr>
                <w:rFonts w:ascii="宋体" w:eastAsia="宋体" w:hAnsi="宋体" w:cs="宋体"/>
                <w:kern w:val="0"/>
                <w:sz w:val="15"/>
                <w:szCs w:val="15"/>
              </w:rPr>
              <w:t>1.000000</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kern w:val="0"/>
                <w:sz w:val="15"/>
                <w:szCs w:val="15"/>
              </w:rPr>
            </w:pPr>
            <w:r w:rsidRPr="00427618">
              <w:rPr>
                <w:rFonts w:ascii="宋体" w:eastAsia="宋体" w:hAnsi="宋体" w:cs="宋体"/>
                <w:kern w:val="0"/>
                <w:sz w:val="15"/>
                <w:szCs w:val="15"/>
              </w:rPr>
              <w:t>|                    |********************|</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15"/>
                <w:szCs w:val="15"/>
              </w:rPr>
            </w:pPr>
            <w:r w:rsidRPr="00427618">
              <w:rPr>
                <w:rFonts w:ascii="宋体" w:eastAsia="宋体" w:hAnsi="宋体" w:cs="宋体"/>
                <w:b/>
                <w:bCs/>
                <w:kern w:val="0"/>
                <w:sz w:val="15"/>
                <w:szCs w:val="15"/>
              </w:rPr>
              <w:t>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15"/>
                <w:szCs w:val="15"/>
              </w:rPr>
            </w:pPr>
            <w:r w:rsidRPr="00427618">
              <w:rPr>
                <w:rFonts w:ascii="宋体" w:eastAsia="宋体" w:hAnsi="宋体" w:cs="宋体"/>
                <w:kern w:val="0"/>
                <w:sz w:val="15"/>
                <w:szCs w:val="15"/>
              </w:rPr>
              <w:t>4.5169</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15"/>
                <w:szCs w:val="15"/>
              </w:rPr>
            </w:pPr>
            <w:r w:rsidRPr="00427618">
              <w:rPr>
                <w:rFonts w:ascii="宋体" w:eastAsia="宋体" w:hAnsi="宋体" w:cs="宋体"/>
                <w:kern w:val="0"/>
                <w:sz w:val="15"/>
                <w:szCs w:val="15"/>
              </w:rPr>
              <w:t>0.756485</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kern w:val="0"/>
                <w:sz w:val="15"/>
                <w:szCs w:val="15"/>
              </w:rPr>
            </w:pPr>
            <w:r w:rsidRPr="00427618">
              <w:rPr>
                <w:rFonts w:ascii="宋体" w:eastAsia="宋体" w:hAnsi="宋体" w:cs="宋体"/>
                <w:kern w:val="0"/>
                <w:sz w:val="15"/>
                <w:szCs w:val="15"/>
              </w:rPr>
              <w:t>|                    |***************     |</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15"/>
                <w:szCs w:val="15"/>
              </w:rPr>
            </w:pPr>
            <w:r w:rsidRPr="00427618">
              <w:rPr>
                <w:rFonts w:ascii="宋体" w:eastAsia="宋体" w:hAnsi="宋体" w:cs="宋体"/>
                <w:b/>
                <w:bCs/>
                <w:kern w:val="0"/>
                <w:sz w:val="15"/>
                <w:szCs w:val="15"/>
              </w:rPr>
              <w:t>2</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15"/>
                <w:szCs w:val="15"/>
              </w:rPr>
            </w:pPr>
            <w:r w:rsidRPr="00427618">
              <w:rPr>
                <w:rFonts w:ascii="宋体" w:eastAsia="宋体" w:hAnsi="宋体" w:cs="宋体"/>
                <w:kern w:val="0"/>
                <w:sz w:val="15"/>
                <w:szCs w:val="15"/>
              </w:rPr>
              <w:t>2.0241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15"/>
                <w:szCs w:val="15"/>
              </w:rPr>
            </w:pPr>
            <w:r w:rsidRPr="00427618">
              <w:rPr>
                <w:rFonts w:ascii="宋体" w:eastAsia="宋体" w:hAnsi="宋体" w:cs="宋体"/>
                <w:kern w:val="0"/>
                <w:sz w:val="15"/>
                <w:szCs w:val="15"/>
              </w:rPr>
              <w:t>0.338995</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kern w:val="0"/>
                <w:sz w:val="15"/>
                <w:szCs w:val="15"/>
              </w:rPr>
            </w:pPr>
            <w:r w:rsidRPr="00427618">
              <w:rPr>
                <w:rFonts w:ascii="宋体" w:eastAsia="宋体" w:hAnsi="宋体" w:cs="宋体"/>
                <w:kern w:val="0"/>
                <w:sz w:val="15"/>
                <w:szCs w:val="15"/>
              </w:rPr>
              <w:t>|                    |*******             |</w:t>
            </w:r>
          </w:p>
        </w:tc>
      </w:tr>
    </w:tbl>
    <w:p w:rsidR="00427618" w:rsidRPr="00427618" w:rsidRDefault="00427618" w:rsidP="00427618">
      <w:pPr>
        <w:widowControl/>
        <w:jc w:val="left"/>
        <w:rPr>
          <w:rFonts w:ascii="黑体" w:eastAsia="黑体" w:hAnsi="宋体" w:cs="宋体"/>
          <w:color w:val="000000"/>
          <w:kern w:val="0"/>
          <w:sz w:val="24"/>
          <w:szCs w:val="24"/>
        </w:rPr>
      </w:pPr>
      <w:bookmarkStart w:id="5" w:name="IDX14"/>
      <w:bookmarkEnd w:id="5"/>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初步 MSE"/>
      </w:tblPr>
      <w:tblGrid>
        <w:gridCol w:w="1086"/>
        <w:gridCol w:w="840"/>
      </w:tblGrid>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初步 MSE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1.7943</w:t>
            </w:r>
          </w:p>
        </w:tc>
      </w:tr>
    </w:tbl>
    <w:p w:rsidR="00427618" w:rsidRPr="00427618" w:rsidRDefault="00427618" w:rsidP="00427618">
      <w:pPr>
        <w:widowControl/>
        <w:jc w:val="left"/>
        <w:rPr>
          <w:rFonts w:ascii="黑体" w:eastAsia="黑体" w:hAnsi="宋体" w:cs="宋体" w:hint="eastAsia"/>
          <w:color w:val="000000"/>
          <w:kern w:val="0"/>
          <w:sz w:val="24"/>
          <w:szCs w:val="24"/>
        </w:rPr>
      </w:pPr>
      <w:bookmarkStart w:id="6" w:name="IDX15"/>
      <w:bookmarkEnd w:id="6"/>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自回归参数的估计值"/>
      </w:tblPr>
      <w:tblGrid>
        <w:gridCol w:w="602"/>
        <w:gridCol w:w="1200"/>
        <w:gridCol w:w="1084"/>
        <w:gridCol w:w="723"/>
      </w:tblGrid>
      <w:tr w:rsidR="00427618" w:rsidRPr="00427618" w:rsidTr="00427618">
        <w:trPr>
          <w:tblHeader/>
          <w:tblCellSpacing w:w="0" w:type="dxa"/>
          <w:jc w:val="center"/>
        </w:trPr>
        <w:tc>
          <w:tcPr>
            <w:tcW w:w="0" w:type="auto"/>
            <w:gridSpan w:val="4"/>
            <w:tcBorders>
              <w:top w:val="nil"/>
              <w:left w:val="nil"/>
              <w:bottom w:val="nil"/>
              <w:right w:val="nil"/>
            </w:tcBorders>
            <w:hideMark/>
          </w:tcPr>
          <w:p w:rsidR="00427618" w:rsidRPr="00427618" w:rsidRDefault="00427618" w:rsidP="00427618">
            <w:pPr>
              <w:widowControl/>
              <w:jc w:val="center"/>
              <w:rPr>
                <w:rFonts w:ascii="宋体" w:eastAsia="宋体" w:hAnsi="宋体" w:cs="宋体"/>
                <w:b/>
                <w:bCs/>
                <w:kern w:val="0"/>
                <w:sz w:val="24"/>
                <w:szCs w:val="24"/>
              </w:rPr>
            </w:pPr>
            <w:r w:rsidRPr="00427618">
              <w:rPr>
                <w:rFonts w:ascii="宋体" w:eastAsia="宋体" w:hAnsi="宋体" w:cs="宋体"/>
                <w:b/>
                <w:bCs/>
                <w:kern w:val="0"/>
                <w:sz w:val="24"/>
                <w:szCs w:val="24"/>
              </w:rPr>
              <w:t>自回归参数的估计值</w:t>
            </w:r>
          </w:p>
        </w:tc>
      </w:tr>
      <w:tr w:rsidR="00427618" w:rsidRPr="00427618" w:rsidTr="00427618">
        <w:trPr>
          <w:tblHeader/>
          <w:tblCellSpacing w:w="0" w:type="dxa"/>
          <w:jc w:val="center"/>
        </w:trPr>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滞后</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系数</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标准误差</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t 值</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lastRenderedPageBreak/>
              <w:t>1</w:t>
            </w:r>
          </w:p>
        </w:tc>
        <w:tc>
          <w:tcPr>
            <w:tcW w:w="0" w:type="auto"/>
            <w:tcBorders>
              <w:top w:val="nil"/>
              <w:left w:val="nil"/>
              <w:bottom w:val="nil"/>
              <w:right w:val="nil"/>
            </w:tcBorders>
            <w:noWrap/>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-1.169057</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0.148172</w:t>
            </w:r>
          </w:p>
        </w:tc>
        <w:tc>
          <w:tcPr>
            <w:tcW w:w="0" w:type="auto"/>
            <w:tcBorders>
              <w:top w:val="nil"/>
              <w:left w:val="nil"/>
              <w:bottom w:val="nil"/>
              <w:right w:val="nil"/>
            </w:tcBorders>
            <w:noWrap/>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-7.89</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2</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0.545379</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0.148172</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3.68</w:t>
            </w:r>
          </w:p>
        </w:tc>
      </w:tr>
    </w:tbl>
    <w:p w:rsidR="00427618" w:rsidRPr="00427618" w:rsidRDefault="00427618" w:rsidP="00427618">
      <w:pPr>
        <w:widowControl/>
        <w:jc w:val="left"/>
        <w:rPr>
          <w:rFonts w:ascii="黑体" w:eastAsia="黑体" w:hAnsi="宋体" w:cs="宋体" w:hint="eastAsia"/>
          <w:color w:val="000000"/>
          <w:kern w:val="0"/>
          <w:sz w:val="24"/>
          <w:szCs w:val="24"/>
        </w:rPr>
      </w:pPr>
      <w:bookmarkStart w:id="7" w:name="IDX16"/>
      <w:bookmarkEnd w:id="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收敛状态"/>
      </w:tblPr>
      <w:tblGrid>
        <w:gridCol w:w="1320"/>
      </w:tblGrid>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kern w:val="0"/>
                <w:sz w:val="24"/>
                <w:szCs w:val="24"/>
              </w:rPr>
            </w:pPr>
            <w:r w:rsidRPr="00427618">
              <w:rPr>
                <w:rFonts w:ascii="宋体" w:eastAsia="宋体" w:hAnsi="宋体" w:cs="宋体"/>
                <w:kern w:val="0"/>
                <w:sz w:val="24"/>
                <w:szCs w:val="24"/>
              </w:rPr>
              <w:t>算法收敛。</w:t>
            </w:r>
          </w:p>
        </w:tc>
      </w:tr>
    </w:tbl>
    <w:p w:rsidR="00427618" w:rsidRPr="00427618" w:rsidRDefault="00427618" w:rsidP="00427618">
      <w:pPr>
        <w:widowControl/>
        <w:jc w:val="left"/>
        <w:rPr>
          <w:rFonts w:ascii="黑体" w:eastAsia="黑体" w:hAnsi="宋体" w:cs="宋体" w:hint="eastAsia"/>
          <w:color w:val="000000"/>
          <w:kern w:val="0"/>
          <w:sz w:val="24"/>
          <w:szCs w:val="24"/>
        </w:rPr>
      </w:pPr>
      <w:bookmarkStart w:id="8" w:name="IDX17"/>
      <w:bookmarkEnd w:id="8"/>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拟合汇总"/>
      </w:tblPr>
      <w:tblGrid>
        <w:gridCol w:w="1693"/>
        <w:gridCol w:w="1320"/>
        <w:gridCol w:w="1325"/>
        <w:gridCol w:w="1320"/>
      </w:tblGrid>
      <w:tr w:rsidR="00427618" w:rsidRPr="00427618" w:rsidTr="00427618">
        <w:trPr>
          <w:tblHeader/>
          <w:tblCellSpacing w:w="0" w:type="dxa"/>
          <w:jc w:val="center"/>
        </w:trPr>
        <w:tc>
          <w:tcPr>
            <w:tcW w:w="0" w:type="auto"/>
            <w:gridSpan w:val="4"/>
            <w:tcBorders>
              <w:top w:val="nil"/>
              <w:left w:val="nil"/>
              <w:bottom w:val="nil"/>
              <w:right w:val="nil"/>
            </w:tcBorders>
            <w:hideMark/>
          </w:tcPr>
          <w:p w:rsidR="00427618" w:rsidRPr="00427618" w:rsidRDefault="00427618" w:rsidP="00427618">
            <w:pPr>
              <w:widowControl/>
              <w:jc w:val="center"/>
              <w:rPr>
                <w:rFonts w:ascii="宋体" w:eastAsia="宋体" w:hAnsi="宋体" w:cs="宋体"/>
                <w:b/>
                <w:bCs/>
                <w:kern w:val="0"/>
                <w:sz w:val="24"/>
                <w:szCs w:val="24"/>
              </w:rPr>
            </w:pPr>
            <w:r w:rsidRPr="00427618">
              <w:rPr>
                <w:rFonts w:ascii="宋体" w:eastAsia="宋体" w:hAnsi="宋体" w:cs="宋体"/>
                <w:b/>
                <w:bCs/>
                <w:kern w:val="0"/>
                <w:sz w:val="24"/>
                <w:szCs w:val="24"/>
              </w:rPr>
              <w:t>最大似然估计</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SSE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54.7493022</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DFE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32</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MSE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1.71092</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均方根误差</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1.30802</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SBC</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133.476508</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AIC</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127.142432</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MAE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0.98307236</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AICC</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128.432755</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MAPE</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6.45517689</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HQC</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129.353194</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对数似然</w:t>
            </w:r>
          </w:p>
        </w:tc>
        <w:tc>
          <w:tcPr>
            <w:tcW w:w="0" w:type="auto"/>
            <w:tcBorders>
              <w:top w:val="nil"/>
              <w:left w:val="nil"/>
              <w:bottom w:val="nil"/>
              <w:right w:val="nil"/>
            </w:tcBorders>
            <w:noWrap/>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-59.571216</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回归 R 方</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0.7280</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Durbin-Watson</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2.2761</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总 R 方</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0.9542</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 </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 </w:t>
            </w:r>
          </w:p>
        </w:tc>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观测</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36</w:t>
            </w:r>
          </w:p>
        </w:tc>
      </w:tr>
    </w:tbl>
    <w:p w:rsidR="00427618" w:rsidRPr="00427618" w:rsidRDefault="00427618" w:rsidP="00427618">
      <w:pPr>
        <w:widowControl/>
        <w:jc w:val="left"/>
        <w:rPr>
          <w:rFonts w:ascii="黑体" w:eastAsia="黑体" w:hAnsi="宋体" w:cs="宋体" w:hint="eastAsia"/>
          <w:color w:val="000000"/>
          <w:kern w:val="0"/>
          <w:sz w:val="24"/>
          <w:szCs w:val="24"/>
        </w:rPr>
      </w:pPr>
      <w:bookmarkStart w:id="9" w:name="IDX18"/>
      <w:bookmarkEnd w:id="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参数估计"/>
      </w:tblPr>
      <w:tblGrid>
        <w:gridCol w:w="1209"/>
        <w:gridCol w:w="843"/>
        <w:gridCol w:w="960"/>
        <w:gridCol w:w="1084"/>
        <w:gridCol w:w="723"/>
        <w:gridCol w:w="1088"/>
      </w:tblGrid>
      <w:tr w:rsidR="00427618" w:rsidRPr="00427618" w:rsidTr="00427618">
        <w:trPr>
          <w:tblHeader/>
          <w:tblCellSpacing w:w="0" w:type="dxa"/>
          <w:jc w:val="center"/>
        </w:trPr>
        <w:tc>
          <w:tcPr>
            <w:tcW w:w="0" w:type="auto"/>
            <w:gridSpan w:val="6"/>
            <w:tcBorders>
              <w:top w:val="nil"/>
              <w:left w:val="nil"/>
              <w:bottom w:val="nil"/>
              <w:right w:val="nil"/>
            </w:tcBorders>
            <w:hideMark/>
          </w:tcPr>
          <w:p w:rsidR="00427618" w:rsidRPr="00427618" w:rsidRDefault="00427618" w:rsidP="00427618">
            <w:pPr>
              <w:widowControl/>
              <w:jc w:val="center"/>
              <w:rPr>
                <w:rFonts w:ascii="宋体" w:eastAsia="宋体" w:hAnsi="宋体" w:cs="宋体"/>
                <w:b/>
                <w:bCs/>
                <w:kern w:val="0"/>
                <w:sz w:val="24"/>
                <w:szCs w:val="24"/>
              </w:rPr>
            </w:pPr>
            <w:r w:rsidRPr="00427618">
              <w:rPr>
                <w:rFonts w:ascii="宋体" w:eastAsia="宋体" w:hAnsi="宋体" w:cs="宋体"/>
                <w:b/>
                <w:bCs/>
                <w:kern w:val="0"/>
                <w:sz w:val="24"/>
                <w:szCs w:val="24"/>
              </w:rPr>
              <w:t>参数估计值</w:t>
            </w:r>
          </w:p>
        </w:tc>
      </w:tr>
      <w:tr w:rsidR="00427618" w:rsidRPr="00427618" w:rsidTr="00427618">
        <w:trPr>
          <w:tblHeade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变量</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自由度</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估计值</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标准误差</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t 值</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proofErr w:type="gramStart"/>
            <w:r w:rsidRPr="00427618">
              <w:rPr>
                <w:rFonts w:ascii="宋体" w:eastAsia="宋体" w:hAnsi="宋体" w:cs="宋体"/>
                <w:b/>
                <w:bCs/>
                <w:kern w:val="0"/>
                <w:sz w:val="24"/>
                <w:szCs w:val="24"/>
              </w:rPr>
              <w:t>近似</w:t>
            </w:r>
            <w:proofErr w:type="gramEnd"/>
            <w:r w:rsidRPr="00427618">
              <w:rPr>
                <w:rFonts w:ascii="宋体" w:eastAsia="宋体" w:hAnsi="宋体" w:cs="宋体"/>
                <w:b/>
                <w:bCs/>
                <w:kern w:val="0"/>
                <w:sz w:val="24"/>
                <w:szCs w:val="24"/>
              </w:rPr>
              <w:br/>
            </w:r>
            <w:proofErr w:type="spellStart"/>
            <w:r w:rsidRPr="00427618">
              <w:rPr>
                <w:rFonts w:ascii="宋体" w:eastAsia="宋体" w:hAnsi="宋体" w:cs="宋体"/>
                <w:b/>
                <w:bCs/>
                <w:kern w:val="0"/>
                <w:sz w:val="24"/>
                <w:szCs w:val="24"/>
              </w:rPr>
              <w:t>Pr</w:t>
            </w:r>
            <w:proofErr w:type="spellEnd"/>
            <w:r w:rsidRPr="00427618">
              <w:rPr>
                <w:rFonts w:ascii="宋体" w:eastAsia="宋体" w:hAnsi="宋体" w:cs="宋体"/>
                <w:b/>
                <w:bCs/>
                <w:kern w:val="0"/>
                <w:sz w:val="24"/>
                <w:szCs w:val="24"/>
              </w:rPr>
              <w:t xml:space="preserve"> &gt; |t|</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Intercept</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7.8833</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1.1693</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6.74</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&lt;.0001</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t</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0.5096</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0.0551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9.25</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&lt;.0001</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AR1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w:t>
            </w:r>
          </w:p>
        </w:tc>
        <w:tc>
          <w:tcPr>
            <w:tcW w:w="0" w:type="auto"/>
            <w:tcBorders>
              <w:top w:val="nil"/>
              <w:left w:val="nil"/>
              <w:bottom w:val="nil"/>
              <w:right w:val="nil"/>
            </w:tcBorders>
            <w:noWrap/>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-1.2464</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0.1385</w:t>
            </w:r>
          </w:p>
        </w:tc>
        <w:tc>
          <w:tcPr>
            <w:tcW w:w="0" w:type="auto"/>
            <w:tcBorders>
              <w:top w:val="nil"/>
              <w:left w:val="nil"/>
              <w:bottom w:val="nil"/>
              <w:right w:val="nil"/>
            </w:tcBorders>
            <w:noWrap/>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-9.00</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&lt;.0001</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AR2</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0.6283</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0.1366</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4.60</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&lt;.0001</w:t>
            </w:r>
          </w:p>
        </w:tc>
      </w:tr>
    </w:tbl>
    <w:p w:rsidR="00427618" w:rsidRPr="00427618" w:rsidRDefault="00427618" w:rsidP="00427618">
      <w:pPr>
        <w:widowControl/>
        <w:jc w:val="left"/>
        <w:rPr>
          <w:rFonts w:ascii="黑体" w:eastAsia="黑体" w:hAnsi="宋体" w:cs="宋体" w:hint="eastAsia"/>
          <w:color w:val="000000"/>
          <w:kern w:val="0"/>
          <w:sz w:val="24"/>
          <w:szCs w:val="24"/>
        </w:rPr>
      </w:pPr>
      <w:bookmarkStart w:id="10" w:name="IDX19"/>
      <w:bookmarkEnd w:id="1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使用假定 AR 参数的参数估计"/>
      </w:tblPr>
      <w:tblGrid>
        <w:gridCol w:w="1209"/>
        <w:gridCol w:w="843"/>
        <w:gridCol w:w="843"/>
        <w:gridCol w:w="1084"/>
        <w:gridCol w:w="723"/>
        <w:gridCol w:w="1088"/>
      </w:tblGrid>
      <w:tr w:rsidR="00427618" w:rsidRPr="00427618" w:rsidTr="00427618">
        <w:trPr>
          <w:tblHeader/>
          <w:tblCellSpacing w:w="0" w:type="dxa"/>
          <w:jc w:val="center"/>
        </w:trPr>
        <w:tc>
          <w:tcPr>
            <w:tcW w:w="0" w:type="auto"/>
            <w:gridSpan w:val="6"/>
            <w:tcBorders>
              <w:top w:val="nil"/>
              <w:left w:val="nil"/>
              <w:bottom w:val="nil"/>
              <w:right w:val="nil"/>
            </w:tcBorders>
            <w:hideMark/>
          </w:tcPr>
          <w:p w:rsidR="00427618" w:rsidRPr="00427618" w:rsidRDefault="00427618" w:rsidP="00427618">
            <w:pPr>
              <w:widowControl/>
              <w:jc w:val="center"/>
              <w:rPr>
                <w:rFonts w:ascii="宋体" w:eastAsia="宋体" w:hAnsi="宋体" w:cs="宋体"/>
                <w:b/>
                <w:bCs/>
                <w:kern w:val="0"/>
                <w:sz w:val="24"/>
                <w:szCs w:val="24"/>
              </w:rPr>
            </w:pPr>
            <w:r w:rsidRPr="00427618">
              <w:rPr>
                <w:rFonts w:ascii="宋体" w:eastAsia="宋体" w:hAnsi="宋体" w:cs="宋体"/>
                <w:b/>
                <w:bCs/>
                <w:kern w:val="0"/>
                <w:sz w:val="24"/>
                <w:szCs w:val="24"/>
              </w:rPr>
              <w:t>指定所用的自回归参数</w:t>
            </w:r>
          </w:p>
        </w:tc>
      </w:tr>
      <w:tr w:rsidR="00427618" w:rsidRPr="00427618" w:rsidTr="00427618">
        <w:trPr>
          <w:tblHeade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变量</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自由度</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估计值</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标准误差</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r w:rsidRPr="00427618">
              <w:rPr>
                <w:rFonts w:ascii="宋体" w:eastAsia="宋体" w:hAnsi="宋体" w:cs="宋体"/>
                <w:b/>
                <w:bCs/>
                <w:kern w:val="0"/>
                <w:sz w:val="24"/>
                <w:szCs w:val="24"/>
              </w:rPr>
              <w:t>t 值</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b/>
                <w:bCs/>
                <w:kern w:val="0"/>
                <w:sz w:val="24"/>
                <w:szCs w:val="24"/>
              </w:rPr>
            </w:pPr>
            <w:proofErr w:type="gramStart"/>
            <w:r w:rsidRPr="00427618">
              <w:rPr>
                <w:rFonts w:ascii="宋体" w:eastAsia="宋体" w:hAnsi="宋体" w:cs="宋体"/>
                <w:b/>
                <w:bCs/>
                <w:kern w:val="0"/>
                <w:sz w:val="24"/>
                <w:szCs w:val="24"/>
              </w:rPr>
              <w:t>近似</w:t>
            </w:r>
            <w:proofErr w:type="gramEnd"/>
            <w:r w:rsidRPr="00427618">
              <w:rPr>
                <w:rFonts w:ascii="宋体" w:eastAsia="宋体" w:hAnsi="宋体" w:cs="宋体"/>
                <w:b/>
                <w:bCs/>
                <w:kern w:val="0"/>
                <w:sz w:val="24"/>
                <w:szCs w:val="24"/>
              </w:rPr>
              <w:br/>
            </w:r>
            <w:proofErr w:type="spellStart"/>
            <w:r w:rsidRPr="00427618">
              <w:rPr>
                <w:rFonts w:ascii="宋体" w:eastAsia="宋体" w:hAnsi="宋体" w:cs="宋体"/>
                <w:b/>
                <w:bCs/>
                <w:kern w:val="0"/>
                <w:sz w:val="24"/>
                <w:szCs w:val="24"/>
              </w:rPr>
              <w:t>Pr</w:t>
            </w:r>
            <w:proofErr w:type="spellEnd"/>
            <w:r w:rsidRPr="00427618">
              <w:rPr>
                <w:rFonts w:ascii="宋体" w:eastAsia="宋体" w:hAnsi="宋体" w:cs="宋体"/>
                <w:b/>
                <w:bCs/>
                <w:kern w:val="0"/>
                <w:sz w:val="24"/>
                <w:szCs w:val="24"/>
              </w:rPr>
              <w:t xml:space="preserve"> &gt; |t|</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Intercept</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7.8833</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1.1678</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6.75</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&lt;.0001</w:t>
            </w:r>
          </w:p>
        </w:tc>
      </w:tr>
      <w:tr w:rsidR="00427618" w:rsidRPr="00427618" w:rsidTr="00427618">
        <w:trPr>
          <w:tblCellSpacing w:w="0" w:type="dxa"/>
          <w:jc w:val="center"/>
        </w:trPr>
        <w:tc>
          <w:tcPr>
            <w:tcW w:w="0" w:type="auto"/>
            <w:tcBorders>
              <w:top w:val="nil"/>
              <w:left w:val="nil"/>
              <w:bottom w:val="nil"/>
              <w:right w:val="nil"/>
            </w:tcBorders>
            <w:hideMark/>
          </w:tcPr>
          <w:p w:rsidR="00427618" w:rsidRPr="00427618" w:rsidRDefault="00427618" w:rsidP="00427618">
            <w:pPr>
              <w:widowControl/>
              <w:jc w:val="left"/>
              <w:rPr>
                <w:rFonts w:ascii="宋体" w:eastAsia="宋体" w:hAnsi="宋体" w:cs="宋体"/>
                <w:b/>
                <w:bCs/>
                <w:kern w:val="0"/>
                <w:sz w:val="24"/>
                <w:szCs w:val="24"/>
              </w:rPr>
            </w:pPr>
            <w:r w:rsidRPr="00427618">
              <w:rPr>
                <w:rFonts w:ascii="宋体" w:eastAsia="宋体" w:hAnsi="宋体" w:cs="宋体"/>
                <w:b/>
                <w:bCs/>
                <w:kern w:val="0"/>
                <w:sz w:val="24"/>
                <w:szCs w:val="24"/>
              </w:rPr>
              <w:t>t</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0.5096</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0.0551</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9.26</w:t>
            </w:r>
          </w:p>
        </w:tc>
        <w:tc>
          <w:tcPr>
            <w:tcW w:w="0" w:type="auto"/>
            <w:tcBorders>
              <w:top w:val="nil"/>
              <w:left w:val="nil"/>
              <w:bottom w:val="nil"/>
              <w:right w:val="nil"/>
            </w:tcBorders>
            <w:hideMark/>
          </w:tcPr>
          <w:p w:rsidR="00427618" w:rsidRPr="00427618" w:rsidRDefault="00427618" w:rsidP="00427618">
            <w:pPr>
              <w:widowControl/>
              <w:jc w:val="right"/>
              <w:rPr>
                <w:rFonts w:ascii="宋体" w:eastAsia="宋体" w:hAnsi="宋体" w:cs="宋体"/>
                <w:kern w:val="0"/>
                <w:sz w:val="24"/>
                <w:szCs w:val="24"/>
              </w:rPr>
            </w:pPr>
            <w:r w:rsidRPr="00427618">
              <w:rPr>
                <w:rFonts w:ascii="宋体" w:eastAsia="宋体" w:hAnsi="宋体" w:cs="宋体"/>
                <w:kern w:val="0"/>
                <w:sz w:val="24"/>
                <w:szCs w:val="24"/>
              </w:rPr>
              <w:t>&lt;.0001</w:t>
            </w:r>
          </w:p>
        </w:tc>
      </w:tr>
    </w:tbl>
    <w:p w:rsidR="00427618" w:rsidRDefault="00A37A41" w:rsidP="00A37A41">
      <w:pPr>
        <w:widowControl/>
        <w:ind w:firstLine="576"/>
        <w:jc w:val="left"/>
        <w:rPr>
          <w:rFonts w:asciiTheme="minorEastAsia" w:hAnsiTheme="minorEastAsia" w:cs="宋体" w:hint="eastAsia"/>
          <w:color w:val="000000"/>
          <w:kern w:val="0"/>
          <w:szCs w:val="28"/>
        </w:rPr>
      </w:pPr>
      <w:r>
        <w:rPr>
          <w:rFonts w:asciiTheme="minorEastAsia" w:hAnsiTheme="minorEastAsia" w:cs="宋体" w:hint="eastAsia"/>
          <w:color w:val="000000"/>
          <w:kern w:val="0"/>
          <w:szCs w:val="28"/>
        </w:rPr>
        <w:t>第一部分输出</w:t>
      </w:r>
      <w:r w:rsidRPr="00A37A41">
        <w:rPr>
          <w:rFonts w:asciiTheme="minorEastAsia" w:hAnsiTheme="minorEastAsia" w:cs="宋体" w:hint="eastAsia"/>
          <w:color w:val="000000"/>
          <w:kern w:val="0"/>
          <w:szCs w:val="28"/>
        </w:rPr>
        <w:t>普通最小二乘法回归模型</w:t>
      </w:r>
      <w:r>
        <w:rPr>
          <w:rFonts w:asciiTheme="minorEastAsia" w:hAnsiTheme="minorEastAsia" w:cs="宋体" w:hint="eastAsia"/>
          <w:color w:val="000000"/>
          <w:kern w:val="0"/>
          <w:szCs w:val="28"/>
        </w:rPr>
        <w:t>的回归结果（与前文一致），</w:t>
      </w:r>
      <w:r w:rsidRPr="00A37A41">
        <w:rPr>
          <w:rFonts w:asciiTheme="minorEastAsia" w:hAnsiTheme="minorEastAsia" w:cs="宋体" w:hint="eastAsia"/>
          <w:color w:val="000000"/>
          <w:kern w:val="0"/>
          <w:szCs w:val="28"/>
        </w:rPr>
        <w:t>包括诊断统计量和参数估计表</w:t>
      </w:r>
      <w:r>
        <w:rPr>
          <w:rFonts w:asciiTheme="minorEastAsia" w:hAnsiTheme="minorEastAsia" w:cs="宋体" w:hint="eastAsia"/>
          <w:color w:val="000000"/>
          <w:kern w:val="0"/>
          <w:szCs w:val="28"/>
        </w:rPr>
        <w:t>，模型公式见前文。</w:t>
      </w:r>
    </w:p>
    <w:p w:rsidR="00A37A41" w:rsidRPr="00A37A41" w:rsidRDefault="00A37A41" w:rsidP="00A37A41">
      <w:pPr>
        <w:widowControl/>
        <w:ind w:firstLine="576"/>
        <w:jc w:val="left"/>
        <w:rPr>
          <w:rFonts w:cs="Times New Roman"/>
          <w:color w:val="000000"/>
          <w:kern w:val="0"/>
          <w:szCs w:val="28"/>
        </w:rPr>
      </w:pPr>
      <w:r>
        <w:rPr>
          <w:rFonts w:cs="Times New Roman" w:hint="eastAsia"/>
          <w:color w:val="000000"/>
          <w:kern w:val="0"/>
          <w:szCs w:val="28"/>
        </w:rPr>
        <w:lastRenderedPageBreak/>
        <w:t>第二部分</w:t>
      </w:r>
      <w:r w:rsidRPr="00A37A41">
        <w:rPr>
          <w:rFonts w:cs="Times New Roman"/>
          <w:color w:val="000000"/>
          <w:kern w:val="0"/>
          <w:szCs w:val="28"/>
        </w:rPr>
        <w:t>输出自回归误差模型的输出结果，首先</w:t>
      </w:r>
      <w:r>
        <w:rPr>
          <w:rFonts w:cs="Times New Roman" w:hint="eastAsia"/>
          <w:color w:val="000000"/>
          <w:kern w:val="0"/>
          <w:szCs w:val="28"/>
        </w:rPr>
        <w:t>是</w:t>
      </w:r>
      <w:r w:rsidRPr="00A37A41">
        <w:rPr>
          <w:rFonts w:cs="Times New Roman"/>
          <w:color w:val="000000"/>
          <w:kern w:val="0"/>
          <w:szCs w:val="28"/>
        </w:rPr>
        <w:t>Preliminary MSE = 1.7943</w:t>
      </w:r>
      <w:r w:rsidRPr="00A37A41">
        <w:rPr>
          <w:rFonts w:cs="Times New Roman"/>
          <w:color w:val="000000"/>
          <w:kern w:val="0"/>
          <w:szCs w:val="28"/>
        </w:rPr>
        <w:t>为最大似然估计迭代计算的初始</w:t>
      </w:r>
      <w:r w:rsidRPr="00A37A41">
        <w:rPr>
          <w:rFonts w:cs="Times New Roman"/>
          <w:color w:val="000000"/>
          <w:kern w:val="0"/>
          <w:szCs w:val="28"/>
        </w:rPr>
        <w:t>Yule-Walker</w:t>
      </w:r>
      <w:r w:rsidRPr="00A37A41">
        <w:rPr>
          <w:rFonts w:cs="Times New Roman"/>
          <w:color w:val="000000"/>
          <w:kern w:val="0"/>
          <w:szCs w:val="28"/>
        </w:rPr>
        <w:t>估计值。然后给出了在原假设时间间隔为</w:t>
      </w:r>
      <w:r w:rsidRPr="00A37A41">
        <w:rPr>
          <w:rFonts w:cs="Times New Roman"/>
          <w:color w:val="000000"/>
          <w:kern w:val="0"/>
          <w:szCs w:val="28"/>
        </w:rPr>
        <w:t>1</w:t>
      </w:r>
      <w:r w:rsidRPr="00A37A41">
        <w:rPr>
          <w:rFonts w:cs="Times New Roman"/>
          <w:color w:val="000000"/>
          <w:kern w:val="0"/>
          <w:szCs w:val="28"/>
        </w:rPr>
        <w:t>和</w:t>
      </w:r>
      <w:r w:rsidRPr="00A37A41">
        <w:rPr>
          <w:rFonts w:cs="Times New Roman"/>
          <w:color w:val="000000"/>
          <w:kern w:val="0"/>
          <w:szCs w:val="28"/>
        </w:rPr>
        <w:t>2</w:t>
      </w:r>
      <w:r w:rsidRPr="00A37A41">
        <w:rPr>
          <w:rFonts w:cs="Times New Roman"/>
          <w:color w:val="000000"/>
          <w:kern w:val="0"/>
          <w:szCs w:val="28"/>
        </w:rPr>
        <w:t>的自相关系数为</w:t>
      </w:r>
      <w:r w:rsidRPr="00A37A41">
        <w:rPr>
          <w:rFonts w:cs="Times New Roman"/>
          <w:color w:val="000000"/>
          <w:kern w:val="0"/>
          <w:szCs w:val="28"/>
        </w:rPr>
        <w:t>0</w:t>
      </w:r>
      <w:r w:rsidRPr="00A37A41">
        <w:rPr>
          <w:rFonts w:cs="Times New Roman"/>
          <w:color w:val="000000"/>
          <w:kern w:val="0"/>
          <w:szCs w:val="28"/>
        </w:rPr>
        <w:t>情况下，</w:t>
      </w:r>
      <w:r w:rsidRPr="00A37A41">
        <w:rPr>
          <w:rFonts w:cs="Times New Roman"/>
          <w:color w:val="000000"/>
          <w:kern w:val="0"/>
          <w:szCs w:val="28"/>
        </w:rPr>
        <w:t>1</w:t>
      </w:r>
      <w:proofErr w:type="gramStart"/>
      <w:r w:rsidRPr="00A37A41">
        <w:rPr>
          <w:rFonts w:cs="Times New Roman"/>
          <w:color w:val="000000"/>
          <w:kern w:val="0"/>
          <w:szCs w:val="28"/>
        </w:rPr>
        <w:t>阶和</w:t>
      </w:r>
      <w:r w:rsidRPr="00A37A41">
        <w:rPr>
          <w:rFonts w:cs="Times New Roman"/>
          <w:color w:val="000000"/>
          <w:kern w:val="0"/>
          <w:szCs w:val="28"/>
        </w:rPr>
        <w:t>2</w:t>
      </w:r>
      <w:r w:rsidRPr="00A37A41">
        <w:rPr>
          <w:rFonts w:cs="Times New Roman"/>
          <w:color w:val="000000"/>
          <w:kern w:val="0"/>
          <w:szCs w:val="28"/>
        </w:rPr>
        <w:t>阶自</w:t>
      </w:r>
      <w:proofErr w:type="gramEnd"/>
      <w:r w:rsidRPr="00A37A41">
        <w:rPr>
          <w:rFonts w:cs="Times New Roman"/>
          <w:color w:val="000000"/>
          <w:kern w:val="0"/>
          <w:szCs w:val="28"/>
        </w:rPr>
        <w:t>相关系数检验统计量、标准差和</w:t>
      </w:r>
      <w:r w:rsidRPr="00A37A41">
        <w:rPr>
          <w:rFonts w:cs="Times New Roman"/>
          <w:color w:val="000000"/>
          <w:kern w:val="0"/>
          <w:szCs w:val="28"/>
        </w:rPr>
        <w:t>t</w:t>
      </w:r>
      <w:r w:rsidRPr="00A37A41">
        <w:rPr>
          <w:rFonts w:cs="Times New Roman"/>
          <w:color w:val="000000"/>
          <w:kern w:val="0"/>
          <w:szCs w:val="28"/>
        </w:rPr>
        <w:t>值，</w:t>
      </w:r>
      <w:r w:rsidRPr="00A37A41">
        <w:rPr>
          <w:rFonts w:cs="Times New Roman"/>
          <w:color w:val="000000"/>
          <w:kern w:val="0"/>
          <w:szCs w:val="28"/>
        </w:rPr>
        <w:t>t=-7.890</w:t>
      </w:r>
      <w:r w:rsidRPr="00A37A41">
        <w:rPr>
          <w:rFonts w:cs="Times New Roman"/>
          <w:color w:val="000000"/>
          <w:kern w:val="0"/>
          <w:szCs w:val="28"/>
        </w:rPr>
        <w:t>和</w:t>
      </w:r>
      <w:r w:rsidRPr="00A37A41">
        <w:rPr>
          <w:rFonts w:cs="Times New Roman"/>
          <w:color w:val="000000"/>
          <w:kern w:val="0"/>
          <w:szCs w:val="28"/>
        </w:rPr>
        <w:t>3.681</w:t>
      </w:r>
      <w:r>
        <w:rPr>
          <w:rFonts w:cs="Times New Roman" w:hint="eastAsia"/>
          <w:color w:val="000000"/>
          <w:kern w:val="0"/>
          <w:szCs w:val="28"/>
        </w:rPr>
        <w:t>（</w:t>
      </w:r>
      <w:r w:rsidRPr="00A37A41">
        <w:rPr>
          <w:rFonts w:cs="Times New Roman"/>
          <w:color w:val="000000"/>
          <w:kern w:val="0"/>
          <w:szCs w:val="28"/>
        </w:rPr>
        <w:t>绝对值都很大</w:t>
      </w:r>
      <w:r>
        <w:rPr>
          <w:rFonts w:cs="Times New Roman" w:hint="eastAsia"/>
          <w:color w:val="000000"/>
          <w:kern w:val="0"/>
          <w:szCs w:val="28"/>
        </w:rPr>
        <w:t>）</w:t>
      </w:r>
      <w:r w:rsidRPr="00A37A41">
        <w:rPr>
          <w:rFonts w:cs="Times New Roman"/>
          <w:color w:val="000000"/>
          <w:kern w:val="0"/>
          <w:szCs w:val="28"/>
        </w:rPr>
        <w:t>，拒绝</w:t>
      </w:r>
      <w:r w:rsidRPr="00A37A41">
        <w:rPr>
          <w:rFonts w:cs="Times New Roman"/>
          <w:color w:val="000000"/>
          <w:kern w:val="0"/>
          <w:szCs w:val="28"/>
        </w:rPr>
        <w:t>1</w:t>
      </w:r>
      <w:proofErr w:type="gramStart"/>
      <w:r w:rsidRPr="00A37A41">
        <w:rPr>
          <w:rFonts w:cs="Times New Roman"/>
          <w:color w:val="000000"/>
          <w:kern w:val="0"/>
          <w:szCs w:val="28"/>
        </w:rPr>
        <w:t>阶和</w:t>
      </w:r>
      <w:r w:rsidRPr="00A37A41">
        <w:rPr>
          <w:rFonts w:cs="Times New Roman"/>
          <w:color w:val="000000"/>
          <w:kern w:val="0"/>
          <w:szCs w:val="28"/>
        </w:rPr>
        <w:t>2</w:t>
      </w:r>
      <w:r w:rsidRPr="00A37A41">
        <w:rPr>
          <w:rFonts w:cs="Times New Roman"/>
          <w:color w:val="000000"/>
          <w:kern w:val="0"/>
          <w:szCs w:val="28"/>
        </w:rPr>
        <w:t>阶自</w:t>
      </w:r>
      <w:proofErr w:type="gramEnd"/>
      <w:r w:rsidRPr="00A37A41">
        <w:rPr>
          <w:rFonts w:cs="Times New Roman"/>
          <w:color w:val="000000"/>
          <w:kern w:val="0"/>
          <w:szCs w:val="28"/>
        </w:rPr>
        <w:t>相关系数为</w:t>
      </w:r>
      <w:r w:rsidRPr="00A37A41">
        <w:rPr>
          <w:rFonts w:cs="Times New Roman"/>
          <w:color w:val="000000"/>
          <w:kern w:val="0"/>
          <w:szCs w:val="28"/>
        </w:rPr>
        <w:t>0</w:t>
      </w:r>
      <w:r w:rsidRPr="00A37A41">
        <w:rPr>
          <w:rFonts w:cs="Times New Roman"/>
          <w:color w:val="000000"/>
          <w:kern w:val="0"/>
          <w:szCs w:val="28"/>
        </w:rPr>
        <w:t>的原假设。</w:t>
      </w:r>
    </w:p>
    <w:p w:rsidR="00A37A41" w:rsidRDefault="00A37A41" w:rsidP="00A37A41">
      <w:pPr>
        <w:widowControl/>
        <w:ind w:firstLine="576"/>
        <w:jc w:val="left"/>
        <w:rPr>
          <w:rFonts w:cs="Times New Roman" w:hint="eastAsia"/>
          <w:color w:val="000000"/>
          <w:kern w:val="0"/>
          <w:szCs w:val="28"/>
        </w:rPr>
      </w:pPr>
      <w:r w:rsidRPr="00A37A41">
        <w:rPr>
          <w:rFonts w:cs="Times New Roman"/>
          <w:color w:val="000000"/>
          <w:kern w:val="0"/>
          <w:szCs w:val="28"/>
        </w:rPr>
        <w:t>自回归误差模型的回归结果</w:t>
      </w:r>
      <w:r>
        <w:rPr>
          <w:rFonts w:cs="Times New Roman" w:hint="eastAsia"/>
          <w:color w:val="000000"/>
          <w:kern w:val="0"/>
          <w:szCs w:val="28"/>
        </w:rPr>
        <w:t>也</w:t>
      </w:r>
      <w:r>
        <w:rPr>
          <w:rFonts w:cs="Times New Roman"/>
          <w:color w:val="000000"/>
          <w:kern w:val="0"/>
          <w:szCs w:val="28"/>
        </w:rPr>
        <w:t>包括回归统计量和参数估计表</w:t>
      </w:r>
      <w:r w:rsidRPr="00A37A41">
        <w:rPr>
          <w:rFonts w:cs="Times New Roman"/>
          <w:color w:val="000000"/>
          <w:kern w:val="0"/>
          <w:szCs w:val="28"/>
        </w:rPr>
        <w:t>。参数估计表显示了回归系数的</w:t>
      </w:r>
      <w:r w:rsidRPr="00A37A41">
        <w:rPr>
          <w:rFonts w:cs="Times New Roman"/>
          <w:color w:val="000000"/>
          <w:kern w:val="0"/>
          <w:szCs w:val="28"/>
        </w:rPr>
        <w:t>ML</w:t>
      </w:r>
      <w:r w:rsidRPr="00A37A41">
        <w:rPr>
          <w:rFonts w:cs="Times New Roman"/>
          <w:color w:val="000000"/>
          <w:kern w:val="0"/>
          <w:szCs w:val="28"/>
        </w:rPr>
        <w:t>估计，比</w:t>
      </w:r>
      <w:r w:rsidRPr="00A37A41">
        <w:rPr>
          <w:rFonts w:cs="Times New Roman"/>
          <w:color w:val="000000"/>
          <w:kern w:val="0"/>
          <w:szCs w:val="28"/>
        </w:rPr>
        <w:t>OLS</w:t>
      </w:r>
      <w:r w:rsidRPr="00A37A41">
        <w:rPr>
          <w:rFonts w:cs="Times New Roman"/>
          <w:color w:val="000000"/>
          <w:kern w:val="0"/>
          <w:szCs w:val="28"/>
        </w:rPr>
        <w:t>输出的参数估计表多二个附加行，被标记为</w:t>
      </w:r>
      <w:r w:rsidRPr="00A37A41">
        <w:rPr>
          <w:rFonts w:cs="Times New Roman"/>
          <w:color w:val="000000"/>
          <w:kern w:val="0"/>
          <w:szCs w:val="28"/>
        </w:rPr>
        <w:t>A</w:t>
      </w:r>
      <w:r>
        <w:rPr>
          <w:rFonts w:cs="Times New Roman" w:hint="eastAsia"/>
          <w:color w:val="000000"/>
          <w:kern w:val="0"/>
          <w:szCs w:val="28"/>
        </w:rPr>
        <w:t>R(</w:t>
      </w:r>
      <w:r w:rsidRPr="00A37A41">
        <w:rPr>
          <w:rFonts w:cs="Times New Roman"/>
          <w:color w:val="000000"/>
          <w:kern w:val="0"/>
          <w:szCs w:val="28"/>
        </w:rPr>
        <w:t>1</w:t>
      </w:r>
      <w:r>
        <w:rPr>
          <w:rFonts w:cs="Times New Roman" w:hint="eastAsia"/>
          <w:color w:val="000000"/>
          <w:kern w:val="0"/>
          <w:szCs w:val="28"/>
        </w:rPr>
        <w:t>)</w:t>
      </w:r>
      <w:r w:rsidRPr="00A37A41">
        <w:rPr>
          <w:rFonts w:cs="Times New Roman"/>
          <w:color w:val="000000"/>
          <w:kern w:val="0"/>
          <w:szCs w:val="28"/>
        </w:rPr>
        <w:t>和</w:t>
      </w:r>
      <w:r w:rsidRPr="00A37A41">
        <w:rPr>
          <w:rFonts w:cs="Times New Roman"/>
          <w:color w:val="000000"/>
          <w:kern w:val="0"/>
          <w:szCs w:val="28"/>
        </w:rPr>
        <w:t>A</w:t>
      </w:r>
      <w:r>
        <w:rPr>
          <w:rFonts w:cs="Times New Roman" w:hint="eastAsia"/>
          <w:color w:val="000000"/>
          <w:kern w:val="0"/>
          <w:szCs w:val="28"/>
        </w:rPr>
        <w:t>R(</w:t>
      </w:r>
      <w:r w:rsidRPr="00A37A41">
        <w:rPr>
          <w:rFonts w:cs="Times New Roman"/>
          <w:color w:val="000000"/>
          <w:kern w:val="0"/>
          <w:szCs w:val="28"/>
        </w:rPr>
        <w:t>2</w:t>
      </w:r>
      <w:r>
        <w:rPr>
          <w:rFonts w:cs="Times New Roman" w:hint="eastAsia"/>
          <w:color w:val="000000"/>
          <w:kern w:val="0"/>
          <w:szCs w:val="28"/>
        </w:rPr>
        <w:t>)</w:t>
      </w:r>
      <w:r w:rsidRPr="00A37A41">
        <w:rPr>
          <w:rFonts w:cs="Times New Roman"/>
          <w:color w:val="000000"/>
          <w:kern w:val="0"/>
          <w:szCs w:val="28"/>
        </w:rPr>
        <w:t>，分别</w:t>
      </w:r>
      <w:r>
        <w:rPr>
          <w:rFonts w:cs="Times New Roman" w:hint="eastAsia"/>
          <w:color w:val="000000"/>
          <w:kern w:val="0"/>
          <w:szCs w:val="28"/>
        </w:rPr>
        <w:t>为</w:t>
      </w:r>
      <w:r w:rsidRPr="00A37A41">
        <w:rPr>
          <w:rFonts w:cs="Times New Roman"/>
          <w:color w:val="000000"/>
          <w:kern w:val="0"/>
          <w:szCs w:val="28"/>
        </w:rPr>
        <w:t>自回归误差的一阶系数和二阶系数的估计值。</w:t>
      </w:r>
      <w:r w:rsidR="001174CB">
        <w:rPr>
          <w:rFonts w:cs="Times New Roman" w:hint="eastAsia"/>
          <w:color w:val="000000"/>
          <w:kern w:val="0"/>
          <w:szCs w:val="28"/>
        </w:rPr>
        <w:t>估计模型为：</w:t>
      </w:r>
    </w:p>
    <w:p w:rsidR="00427618" w:rsidRPr="00427618" w:rsidRDefault="001174CB" w:rsidP="00427618">
      <w:pPr>
        <w:widowControl/>
        <w:jc w:val="center"/>
        <w:rPr>
          <w:rFonts w:ascii="黑体" w:eastAsia="黑体" w:hAnsi="宋体" w:cs="宋体" w:hint="eastAsia"/>
          <w:color w:val="000000"/>
          <w:kern w:val="0"/>
          <w:sz w:val="24"/>
          <w:szCs w:val="24"/>
        </w:rPr>
      </w:pPr>
      <w:r w:rsidRPr="00BF09C1">
        <w:rPr>
          <w:position w:val="-56"/>
        </w:rPr>
        <w:object w:dxaOrig="3080" w:dyaOrig="1260">
          <v:shape id="_x0000_i1066" type="#_x0000_t75" style="width:154.2pt;height:62.95pt" o:ole="">
            <v:imagedata r:id="rId88" o:title=""/>
          </v:shape>
          <o:OLEObject Type="Embed" ProgID="Equation.DSMT4" ShapeID="_x0000_i1066" DrawAspect="Content" ObjectID="_1498841665" r:id="rId89"/>
        </w:object>
      </w:r>
      <w:r w:rsidR="000E079F">
        <w:rPr>
          <w:rFonts w:hint="eastAsia"/>
        </w:rPr>
        <w:t xml:space="preserve">      (*)</w:t>
      </w:r>
    </w:p>
    <w:p w:rsidR="00427618" w:rsidRPr="00A208CB" w:rsidRDefault="00DD5326" w:rsidP="00A208CB">
      <w:pPr>
        <w:widowControl/>
        <w:ind w:firstLine="480"/>
        <w:jc w:val="left"/>
        <w:rPr>
          <w:rFonts w:cs="Times New Roman"/>
          <w:color w:val="000000"/>
          <w:kern w:val="0"/>
          <w:szCs w:val="28"/>
        </w:rPr>
      </w:pPr>
      <w:r w:rsidRPr="00A208CB">
        <w:rPr>
          <w:rFonts w:cs="Times New Roman"/>
          <w:color w:val="000000"/>
          <w:kern w:val="0"/>
          <w:szCs w:val="28"/>
        </w:rPr>
        <w:t>基于自回归参数的估计值，重新计算了参数的标准误差和</w:t>
      </w:r>
      <w:r w:rsidRPr="00A208CB">
        <w:rPr>
          <w:rFonts w:cs="Times New Roman"/>
          <w:color w:val="000000"/>
          <w:kern w:val="0"/>
          <w:szCs w:val="28"/>
        </w:rPr>
        <w:t>t</w:t>
      </w:r>
      <w:r w:rsidRPr="00A208CB">
        <w:rPr>
          <w:rFonts w:cs="Times New Roman"/>
          <w:color w:val="000000"/>
          <w:kern w:val="0"/>
          <w:szCs w:val="28"/>
        </w:rPr>
        <w:t>值，如重新计算截距</w:t>
      </w:r>
      <w:r w:rsidRPr="00A208CB">
        <w:rPr>
          <w:rFonts w:cs="Times New Roman"/>
          <w:color w:val="000000"/>
          <w:kern w:val="0"/>
          <w:szCs w:val="28"/>
        </w:rPr>
        <w:t>7.8833</w:t>
      </w:r>
      <w:r w:rsidRPr="00A208CB">
        <w:rPr>
          <w:rFonts w:cs="Times New Roman"/>
          <w:color w:val="000000"/>
          <w:kern w:val="0"/>
          <w:szCs w:val="28"/>
        </w:rPr>
        <w:t>的标准差为</w:t>
      </w:r>
      <w:r w:rsidRPr="00A208CB">
        <w:rPr>
          <w:rFonts w:cs="Times New Roman"/>
          <w:color w:val="000000"/>
          <w:kern w:val="0"/>
          <w:szCs w:val="28"/>
        </w:rPr>
        <w:t>1.1678</w:t>
      </w:r>
      <w:r w:rsidRPr="00A208CB">
        <w:rPr>
          <w:rFonts w:cs="Times New Roman"/>
          <w:color w:val="000000"/>
          <w:kern w:val="0"/>
          <w:szCs w:val="28"/>
        </w:rPr>
        <w:t>而不是</w:t>
      </w:r>
      <w:r w:rsidRPr="00A208CB">
        <w:rPr>
          <w:rFonts w:cs="Times New Roman"/>
          <w:color w:val="000000"/>
          <w:kern w:val="0"/>
          <w:szCs w:val="28"/>
        </w:rPr>
        <w:t xml:space="preserve">1.1693. </w:t>
      </w:r>
    </w:p>
    <w:p w:rsidR="00A208CB" w:rsidRDefault="00A208CB" w:rsidP="00A208CB">
      <w:pPr>
        <w:widowControl/>
        <w:ind w:firstLine="480"/>
        <w:jc w:val="left"/>
        <w:rPr>
          <w:rFonts w:cs="Times New Roman" w:hint="eastAsia"/>
          <w:color w:val="000000"/>
          <w:kern w:val="0"/>
          <w:szCs w:val="28"/>
        </w:rPr>
      </w:pPr>
      <w:r w:rsidRPr="00A208CB">
        <w:rPr>
          <w:rFonts w:cs="Times New Roman"/>
          <w:color w:val="000000"/>
          <w:kern w:val="0"/>
          <w:szCs w:val="28"/>
        </w:rPr>
        <w:t>比较自回归误差模型和普通最小二乘法回归模型，整体的</w:t>
      </w:r>
      <w:r w:rsidRPr="00A208CB">
        <w:rPr>
          <w:rFonts w:cs="Times New Roman"/>
          <w:color w:val="000000"/>
          <w:kern w:val="0"/>
          <w:szCs w:val="28"/>
        </w:rPr>
        <w:t>R</w:t>
      </w:r>
      <w:r w:rsidRPr="00A208CB">
        <w:rPr>
          <w:rFonts w:cs="Times New Roman"/>
          <w:color w:val="000000"/>
          <w:kern w:val="0"/>
          <w:szCs w:val="28"/>
          <w:vertAlign w:val="superscript"/>
        </w:rPr>
        <w:t>2</w:t>
      </w:r>
      <w:r>
        <w:rPr>
          <w:rFonts w:cs="Times New Roman" w:hint="eastAsia"/>
          <w:color w:val="000000"/>
          <w:kern w:val="0"/>
          <w:szCs w:val="28"/>
        </w:rPr>
        <w:t xml:space="preserve">=0.9542&gt;0.8200. </w:t>
      </w:r>
      <w:r w:rsidRPr="00A208CB">
        <w:rPr>
          <w:rFonts w:cs="Times New Roman" w:hint="eastAsia"/>
          <w:color w:val="000000"/>
          <w:kern w:val="0"/>
          <w:szCs w:val="28"/>
        </w:rPr>
        <w:t>这反映了由于</w:t>
      </w:r>
      <w:r>
        <w:rPr>
          <w:rFonts w:cs="Times New Roman" w:hint="eastAsia"/>
          <w:color w:val="000000"/>
          <w:kern w:val="0"/>
          <w:szCs w:val="28"/>
        </w:rPr>
        <w:t>考虑了</w:t>
      </w:r>
      <w:r w:rsidRPr="00A208CB">
        <w:rPr>
          <w:rFonts w:cs="Times New Roman" w:hint="eastAsia"/>
          <w:color w:val="000000"/>
          <w:kern w:val="0"/>
          <w:szCs w:val="28"/>
        </w:rPr>
        <w:t>残差</w:t>
      </w:r>
      <w:r>
        <w:rPr>
          <w:rFonts w:cs="Times New Roman" w:hint="eastAsia"/>
          <w:color w:val="000000"/>
          <w:kern w:val="0"/>
          <w:szCs w:val="28"/>
        </w:rPr>
        <w:t>作用</w:t>
      </w:r>
      <w:r w:rsidRPr="00A208CB">
        <w:rPr>
          <w:rFonts w:cs="Times New Roman" w:hint="eastAsia"/>
          <w:color w:val="000000"/>
          <w:kern w:val="0"/>
          <w:szCs w:val="28"/>
        </w:rPr>
        <w:t>而改进了拟合模型，</w:t>
      </w:r>
      <w:r>
        <w:rPr>
          <w:rFonts w:cs="Times New Roman" w:hint="eastAsia"/>
          <w:color w:val="000000"/>
          <w:kern w:val="0"/>
          <w:szCs w:val="28"/>
        </w:rPr>
        <w:t>将会使</w:t>
      </w:r>
      <w:r w:rsidRPr="00A208CB">
        <w:rPr>
          <w:rFonts w:cs="Times New Roman" w:hint="eastAsia"/>
          <w:color w:val="000000"/>
          <w:kern w:val="0"/>
          <w:szCs w:val="28"/>
        </w:rPr>
        <w:t>预测值更准确。</w:t>
      </w:r>
    </w:p>
    <w:p w:rsidR="009921F3" w:rsidRDefault="00A208CB" w:rsidP="00A208CB">
      <w:pPr>
        <w:widowControl/>
        <w:ind w:firstLine="480"/>
        <w:jc w:val="left"/>
        <w:rPr>
          <w:rFonts w:cs="Times New Roman" w:hint="eastAsia"/>
          <w:color w:val="000000"/>
          <w:kern w:val="0"/>
          <w:szCs w:val="28"/>
        </w:rPr>
      </w:pPr>
      <w:r w:rsidRPr="00A208CB">
        <w:rPr>
          <w:rFonts w:cs="Times New Roman" w:hint="eastAsia"/>
          <w:color w:val="000000"/>
          <w:kern w:val="0"/>
          <w:szCs w:val="28"/>
        </w:rPr>
        <w:t>显然，自回归误差模型部分</w:t>
      </w:r>
      <w:r w:rsidR="009921F3">
        <w:rPr>
          <w:rFonts w:cs="Times New Roman" w:hint="eastAsia"/>
          <w:color w:val="000000"/>
          <w:kern w:val="0"/>
          <w:szCs w:val="28"/>
        </w:rPr>
        <w:t>的</w:t>
      </w:r>
      <w:r w:rsidR="009921F3" w:rsidRPr="00A208CB">
        <w:rPr>
          <w:rFonts w:cs="Times New Roman"/>
          <w:color w:val="000000"/>
          <w:kern w:val="0"/>
          <w:szCs w:val="28"/>
        </w:rPr>
        <w:t>R</w:t>
      </w:r>
      <w:r w:rsidR="009921F3" w:rsidRPr="00A208CB">
        <w:rPr>
          <w:rFonts w:cs="Times New Roman"/>
          <w:color w:val="000000"/>
          <w:kern w:val="0"/>
          <w:szCs w:val="28"/>
          <w:vertAlign w:val="superscript"/>
        </w:rPr>
        <w:t>2</w:t>
      </w:r>
      <w:r w:rsidRPr="00A208CB">
        <w:rPr>
          <w:rFonts w:cs="Times New Roman" w:hint="eastAsia"/>
          <w:color w:val="000000"/>
          <w:kern w:val="0"/>
          <w:szCs w:val="28"/>
        </w:rPr>
        <w:t>总是小于普通最小二乘法回归模型部分</w:t>
      </w:r>
      <w:r w:rsidR="009921F3" w:rsidRPr="00A208CB">
        <w:rPr>
          <w:rFonts w:cs="Times New Roman"/>
          <w:color w:val="000000"/>
          <w:kern w:val="0"/>
          <w:szCs w:val="28"/>
        </w:rPr>
        <w:t>R</w:t>
      </w:r>
      <w:r w:rsidR="009921F3" w:rsidRPr="00A208CB">
        <w:rPr>
          <w:rFonts w:cs="Times New Roman"/>
          <w:color w:val="000000"/>
          <w:kern w:val="0"/>
          <w:szCs w:val="28"/>
          <w:vertAlign w:val="superscript"/>
        </w:rPr>
        <w:t>2</w:t>
      </w:r>
      <w:r w:rsidR="009921F3">
        <w:rPr>
          <w:rFonts w:cs="Times New Roman" w:hint="eastAsia"/>
          <w:color w:val="000000"/>
          <w:kern w:val="0"/>
          <w:szCs w:val="28"/>
        </w:rPr>
        <w:t>（</w:t>
      </w:r>
      <w:r w:rsidRPr="00A208CB">
        <w:rPr>
          <w:rFonts w:cs="Times New Roman" w:hint="eastAsia"/>
          <w:color w:val="000000"/>
          <w:kern w:val="0"/>
          <w:szCs w:val="28"/>
        </w:rPr>
        <w:t>0.7280&lt;0.8200</w:t>
      </w:r>
      <w:r w:rsidR="009921F3">
        <w:rPr>
          <w:rFonts w:cs="Times New Roman" w:hint="eastAsia"/>
          <w:color w:val="000000"/>
          <w:kern w:val="0"/>
          <w:szCs w:val="28"/>
        </w:rPr>
        <w:t>）</w:t>
      </w:r>
      <w:r w:rsidRPr="00A208CB">
        <w:rPr>
          <w:rFonts w:cs="Times New Roman" w:hint="eastAsia"/>
          <w:color w:val="000000"/>
          <w:kern w:val="0"/>
          <w:szCs w:val="28"/>
        </w:rPr>
        <w:t>，这是因为在部分模型时，普通最小二乘法回归已经达到最优，它的部分模型</w:t>
      </w:r>
      <w:r w:rsidR="009921F3" w:rsidRPr="00A208CB">
        <w:rPr>
          <w:rFonts w:cs="Times New Roman"/>
          <w:color w:val="000000"/>
          <w:kern w:val="0"/>
          <w:szCs w:val="28"/>
        </w:rPr>
        <w:t>R</w:t>
      </w:r>
      <w:r w:rsidR="009921F3" w:rsidRPr="00A208CB">
        <w:rPr>
          <w:rFonts w:cs="Times New Roman"/>
          <w:color w:val="000000"/>
          <w:kern w:val="0"/>
          <w:szCs w:val="28"/>
          <w:vertAlign w:val="superscript"/>
        </w:rPr>
        <w:t>2</w:t>
      </w:r>
      <w:r w:rsidRPr="00A208CB">
        <w:rPr>
          <w:rFonts w:cs="Times New Roman" w:hint="eastAsia"/>
          <w:color w:val="000000"/>
          <w:kern w:val="0"/>
          <w:szCs w:val="28"/>
        </w:rPr>
        <w:t>与整体模型</w:t>
      </w:r>
      <w:r w:rsidR="009921F3" w:rsidRPr="00A208CB">
        <w:rPr>
          <w:rFonts w:cs="Times New Roman"/>
          <w:color w:val="000000"/>
          <w:kern w:val="0"/>
          <w:szCs w:val="28"/>
        </w:rPr>
        <w:t>R</w:t>
      </w:r>
      <w:r w:rsidR="009921F3" w:rsidRPr="00A208CB">
        <w:rPr>
          <w:rFonts w:cs="Times New Roman"/>
          <w:color w:val="000000"/>
          <w:kern w:val="0"/>
          <w:szCs w:val="28"/>
          <w:vertAlign w:val="superscript"/>
        </w:rPr>
        <w:t>2</w:t>
      </w:r>
      <w:r w:rsidRPr="00A208CB">
        <w:rPr>
          <w:rFonts w:cs="Times New Roman" w:hint="eastAsia"/>
          <w:color w:val="000000"/>
          <w:kern w:val="0"/>
          <w:szCs w:val="28"/>
        </w:rPr>
        <w:t>是相等的。自回归误差模型的信息准则</w:t>
      </w:r>
      <w:r w:rsidRPr="00A208CB">
        <w:rPr>
          <w:rFonts w:cs="Times New Roman" w:hint="eastAsia"/>
          <w:color w:val="000000"/>
          <w:kern w:val="0"/>
          <w:szCs w:val="28"/>
        </w:rPr>
        <w:t>SBC</w:t>
      </w:r>
      <w:r w:rsidRPr="00A208CB">
        <w:rPr>
          <w:rFonts w:cs="Times New Roman" w:hint="eastAsia"/>
          <w:color w:val="000000"/>
          <w:kern w:val="0"/>
          <w:szCs w:val="28"/>
        </w:rPr>
        <w:t>和</w:t>
      </w:r>
      <w:r w:rsidRPr="00A208CB">
        <w:rPr>
          <w:rFonts w:cs="Times New Roman" w:hint="eastAsia"/>
          <w:color w:val="000000"/>
          <w:kern w:val="0"/>
          <w:szCs w:val="28"/>
        </w:rPr>
        <w:t>AIC</w:t>
      </w:r>
      <w:r w:rsidRPr="00A208CB">
        <w:rPr>
          <w:rFonts w:cs="Times New Roman" w:hint="eastAsia"/>
          <w:color w:val="000000"/>
          <w:kern w:val="0"/>
          <w:szCs w:val="28"/>
        </w:rPr>
        <w:t>值都分别比</w:t>
      </w:r>
      <w:r w:rsidRPr="00A208CB">
        <w:rPr>
          <w:rFonts w:cs="Times New Roman" w:hint="eastAsia"/>
          <w:color w:val="000000"/>
          <w:kern w:val="0"/>
          <w:szCs w:val="28"/>
        </w:rPr>
        <w:t>OLS</w:t>
      </w:r>
      <w:r w:rsidRPr="00A208CB">
        <w:rPr>
          <w:rFonts w:cs="Times New Roman" w:hint="eastAsia"/>
          <w:color w:val="000000"/>
          <w:kern w:val="0"/>
          <w:szCs w:val="28"/>
        </w:rPr>
        <w:t>模型的</w:t>
      </w:r>
      <w:r w:rsidR="009921F3">
        <w:rPr>
          <w:rFonts w:cs="Times New Roman" w:hint="eastAsia"/>
          <w:color w:val="000000"/>
          <w:kern w:val="0"/>
          <w:szCs w:val="28"/>
        </w:rPr>
        <w:t>要</w:t>
      </w:r>
      <w:r w:rsidRPr="00A208CB">
        <w:rPr>
          <w:rFonts w:cs="Times New Roman" w:hint="eastAsia"/>
          <w:color w:val="000000"/>
          <w:kern w:val="0"/>
          <w:szCs w:val="28"/>
        </w:rPr>
        <w:t>小，如</w:t>
      </w:r>
      <w:r w:rsidRPr="00A208CB">
        <w:rPr>
          <w:rFonts w:cs="Times New Roman" w:hint="eastAsia"/>
          <w:color w:val="000000"/>
          <w:kern w:val="0"/>
          <w:szCs w:val="28"/>
        </w:rPr>
        <w:t>133.4765</w:t>
      </w:r>
      <w:r w:rsidR="009921F3">
        <w:rPr>
          <w:rFonts w:cs="Times New Roman" w:hint="eastAsia"/>
          <w:color w:val="000000"/>
          <w:kern w:val="0"/>
          <w:szCs w:val="28"/>
        </w:rPr>
        <w:t>08</w:t>
      </w:r>
      <w:r w:rsidRPr="00A208CB">
        <w:rPr>
          <w:rFonts w:cs="Times New Roman" w:hint="eastAsia"/>
          <w:color w:val="000000"/>
          <w:kern w:val="0"/>
          <w:szCs w:val="28"/>
        </w:rPr>
        <w:t>&lt;173.6591</w:t>
      </w:r>
      <w:r w:rsidR="009921F3">
        <w:rPr>
          <w:rFonts w:cs="Times New Roman" w:hint="eastAsia"/>
          <w:color w:val="000000"/>
          <w:kern w:val="0"/>
          <w:szCs w:val="28"/>
        </w:rPr>
        <w:t>01</w:t>
      </w:r>
      <w:r w:rsidRPr="00A208CB">
        <w:rPr>
          <w:rFonts w:cs="Times New Roman" w:hint="eastAsia"/>
          <w:color w:val="000000"/>
          <w:kern w:val="0"/>
          <w:szCs w:val="28"/>
        </w:rPr>
        <w:t>，</w:t>
      </w:r>
      <w:r w:rsidRPr="00A208CB">
        <w:rPr>
          <w:rFonts w:cs="Times New Roman" w:hint="eastAsia"/>
          <w:color w:val="000000"/>
          <w:kern w:val="0"/>
          <w:szCs w:val="28"/>
        </w:rPr>
        <w:t>127.1424</w:t>
      </w:r>
      <w:r w:rsidR="009921F3">
        <w:rPr>
          <w:rFonts w:cs="Times New Roman" w:hint="eastAsia"/>
          <w:color w:val="000000"/>
          <w:kern w:val="0"/>
          <w:szCs w:val="28"/>
        </w:rPr>
        <w:t>32</w:t>
      </w:r>
      <w:r w:rsidRPr="00A208CB">
        <w:rPr>
          <w:rFonts w:cs="Times New Roman" w:hint="eastAsia"/>
          <w:color w:val="000000"/>
          <w:kern w:val="0"/>
          <w:szCs w:val="28"/>
        </w:rPr>
        <w:t>&lt;170.492</w:t>
      </w:r>
      <w:r w:rsidR="009921F3">
        <w:rPr>
          <w:rFonts w:cs="Times New Roman" w:hint="eastAsia"/>
          <w:color w:val="000000"/>
          <w:kern w:val="0"/>
          <w:szCs w:val="28"/>
        </w:rPr>
        <w:t>063</w:t>
      </w:r>
      <w:r w:rsidRPr="00A208CB">
        <w:rPr>
          <w:rFonts w:cs="Times New Roman" w:hint="eastAsia"/>
          <w:color w:val="000000"/>
          <w:kern w:val="0"/>
          <w:szCs w:val="28"/>
        </w:rPr>
        <w:t>，同样说明估计模型</w:t>
      </w:r>
      <w:r w:rsidRPr="00A208CB">
        <w:rPr>
          <w:rFonts w:cs="Times New Roman" w:hint="eastAsia"/>
          <w:color w:val="000000"/>
          <w:kern w:val="0"/>
          <w:szCs w:val="28"/>
        </w:rPr>
        <w:t>(40.83)</w:t>
      </w:r>
      <w:r w:rsidRPr="00A208CB">
        <w:rPr>
          <w:rFonts w:cs="Times New Roman" w:hint="eastAsia"/>
          <w:color w:val="000000"/>
          <w:kern w:val="0"/>
          <w:szCs w:val="28"/>
        </w:rPr>
        <w:t>式比估计模型</w:t>
      </w:r>
      <w:r w:rsidRPr="00A208CB">
        <w:rPr>
          <w:rFonts w:cs="Times New Roman" w:hint="eastAsia"/>
          <w:color w:val="000000"/>
          <w:kern w:val="0"/>
          <w:szCs w:val="28"/>
        </w:rPr>
        <w:t>(40.82)</w:t>
      </w:r>
      <w:r w:rsidRPr="00A208CB">
        <w:rPr>
          <w:rFonts w:cs="Times New Roman" w:hint="eastAsia"/>
          <w:color w:val="000000"/>
          <w:kern w:val="0"/>
          <w:szCs w:val="28"/>
        </w:rPr>
        <w:t>式要好。</w:t>
      </w:r>
    </w:p>
    <w:p w:rsidR="009921F3" w:rsidRDefault="00A208CB" w:rsidP="00A208CB">
      <w:pPr>
        <w:widowControl/>
        <w:ind w:firstLine="480"/>
        <w:jc w:val="left"/>
        <w:rPr>
          <w:rFonts w:cs="Times New Roman" w:hint="eastAsia"/>
          <w:color w:val="000000"/>
          <w:kern w:val="0"/>
          <w:szCs w:val="28"/>
        </w:rPr>
      </w:pPr>
      <w:r w:rsidRPr="00A208CB">
        <w:rPr>
          <w:rFonts w:cs="Times New Roman" w:hint="eastAsia"/>
          <w:color w:val="000000"/>
          <w:kern w:val="0"/>
          <w:szCs w:val="28"/>
        </w:rPr>
        <w:lastRenderedPageBreak/>
        <w:t>对于自回归误差模型的</w:t>
      </w:r>
      <w:r w:rsidRPr="00A208CB">
        <w:rPr>
          <w:rFonts w:cs="Times New Roman" w:hint="eastAsia"/>
          <w:color w:val="000000"/>
          <w:kern w:val="0"/>
          <w:szCs w:val="28"/>
        </w:rPr>
        <w:t>MSE</w:t>
      </w:r>
      <w:r w:rsidRPr="00A208CB">
        <w:rPr>
          <w:rFonts w:cs="Times New Roman" w:hint="eastAsia"/>
          <w:color w:val="000000"/>
          <w:kern w:val="0"/>
          <w:szCs w:val="28"/>
        </w:rPr>
        <w:t>为</w:t>
      </w:r>
      <w:r w:rsidRPr="00A208CB">
        <w:rPr>
          <w:rFonts w:cs="Times New Roman" w:hint="eastAsia"/>
          <w:color w:val="000000"/>
          <w:kern w:val="0"/>
          <w:szCs w:val="28"/>
        </w:rPr>
        <w:t>1.7109</w:t>
      </w:r>
      <w:r w:rsidR="009921F3">
        <w:rPr>
          <w:rFonts w:cs="Times New Roman" w:hint="eastAsia"/>
          <w:color w:val="000000"/>
          <w:kern w:val="0"/>
          <w:szCs w:val="28"/>
        </w:rPr>
        <w:t>2</w:t>
      </w:r>
      <w:r w:rsidRPr="00A208CB">
        <w:rPr>
          <w:rFonts w:cs="Times New Roman" w:hint="eastAsia"/>
          <w:color w:val="000000"/>
          <w:kern w:val="0"/>
          <w:szCs w:val="28"/>
        </w:rPr>
        <w:t>，此值远小于真实值</w:t>
      </w:r>
      <w:r w:rsidRPr="00A208CB">
        <w:rPr>
          <w:rFonts w:cs="Times New Roman" w:hint="eastAsia"/>
          <w:color w:val="000000"/>
          <w:kern w:val="0"/>
          <w:szCs w:val="28"/>
        </w:rPr>
        <w:t>4</w:t>
      </w:r>
      <w:r w:rsidRPr="00A208CB">
        <w:rPr>
          <w:rFonts w:cs="Times New Roman" w:hint="eastAsia"/>
          <w:color w:val="000000"/>
          <w:kern w:val="0"/>
          <w:szCs w:val="28"/>
        </w:rPr>
        <w:t>，而对于</w:t>
      </w:r>
      <w:r w:rsidRPr="00A208CB">
        <w:rPr>
          <w:rFonts w:cs="Times New Roman" w:hint="eastAsia"/>
          <w:color w:val="000000"/>
          <w:kern w:val="0"/>
          <w:szCs w:val="28"/>
        </w:rPr>
        <w:t>OLS</w:t>
      </w:r>
      <w:r w:rsidRPr="00A208CB">
        <w:rPr>
          <w:rFonts w:cs="Times New Roman" w:hint="eastAsia"/>
          <w:color w:val="000000"/>
          <w:kern w:val="0"/>
          <w:szCs w:val="28"/>
        </w:rPr>
        <w:t>模型的</w:t>
      </w:r>
      <w:r w:rsidRPr="00A208CB">
        <w:rPr>
          <w:rFonts w:cs="Times New Roman" w:hint="eastAsia"/>
          <w:color w:val="000000"/>
          <w:kern w:val="0"/>
          <w:szCs w:val="28"/>
        </w:rPr>
        <w:t>MSE</w:t>
      </w:r>
      <w:r w:rsidRPr="00A208CB">
        <w:rPr>
          <w:rFonts w:cs="Times New Roman" w:hint="eastAsia"/>
          <w:color w:val="000000"/>
          <w:kern w:val="0"/>
          <w:szCs w:val="28"/>
        </w:rPr>
        <w:t>为</w:t>
      </w:r>
      <w:r w:rsidRPr="00A208CB">
        <w:rPr>
          <w:rFonts w:cs="Times New Roman" w:hint="eastAsia"/>
          <w:color w:val="000000"/>
          <w:kern w:val="0"/>
          <w:szCs w:val="28"/>
        </w:rPr>
        <w:t>6.32216</w:t>
      </w:r>
      <w:r w:rsidRPr="00A208CB">
        <w:rPr>
          <w:rFonts w:cs="Times New Roman" w:hint="eastAsia"/>
          <w:color w:val="000000"/>
          <w:kern w:val="0"/>
          <w:szCs w:val="28"/>
        </w:rPr>
        <w:t>，此值远大于真实值</w:t>
      </w:r>
      <w:r w:rsidRPr="00A208CB">
        <w:rPr>
          <w:rFonts w:cs="Times New Roman" w:hint="eastAsia"/>
          <w:color w:val="000000"/>
          <w:kern w:val="0"/>
          <w:szCs w:val="28"/>
        </w:rPr>
        <w:t>4</w:t>
      </w:r>
      <w:r w:rsidRPr="00A208CB">
        <w:rPr>
          <w:rFonts w:cs="Times New Roman" w:hint="eastAsia"/>
          <w:color w:val="000000"/>
          <w:kern w:val="0"/>
          <w:szCs w:val="28"/>
        </w:rPr>
        <w:t>，从</w:t>
      </w:r>
      <w:r w:rsidRPr="00A208CB">
        <w:rPr>
          <w:rFonts w:cs="Times New Roman" w:hint="eastAsia"/>
          <w:color w:val="000000"/>
          <w:kern w:val="0"/>
          <w:szCs w:val="28"/>
        </w:rPr>
        <w:t>MSE</w:t>
      </w:r>
      <w:r w:rsidRPr="00A208CB">
        <w:rPr>
          <w:rFonts w:cs="Times New Roman" w:hint="eastAsia"/>
          <w:color w:val="000000"/>
          <w:kern w:val="0"/>
          <w:szCs w:val="28"/>
        </w:rPr>
        <w:t>值的大小对比中，也可以得出自回归误差模型较好。</w:t>
      </w:r>
    </w:p>
    <w:p w:rsidR="009921F3" w:rsidRDefault="00A208CB" w:rsidP="00A208CB">
      <w:pPr>
        <w:widowControl/>
        <w:ind w:firstLine="480"/>
        <w:jc w:val="left"/>
        <w:rPr>
          <w:rFonts w:cs="Times New Roman" w:hint="eastAsia"/>
          <w:color w:val="000000"/>
          <w:kern w:val="0"/>
          <w:szCs w:val="28"/>
        </w:rPr>
      </w:pPr>
      <w:r w:rsidRPr="00A208CB">
        <w:rPr>
          <w:rFonts w:cs="Times New Roman" w:hint="eastAsia"/>
          <w:color w:val="000000"/>
          <w:kern w:val="0"/>
          <w:szCs w:val="28"/>
        </w:rPr>
        <w:t>注意</w:t>
      </w:r>
      <w:r w:rsidR="009921F3">
        <w:rPr>
          <w:rFonts w:cs="Times New Roman" w:hint="eastAsia"/>
          <w:color w:val="000000"/>
          <w:kern w:val="0"/>
          <w:szCs w:val="28"/>
        </w:rPr>
        <w:t>：</w:t>
      </w:r>
      <w:r w:rsidRPr="00A208CB">
        <w:rPr>
          <w:rFonts w:cs="Times New Roman" w:hint="eastAsia"/>
          <w:color w:val="000000"/>
          <w:kern w:val="0"/>
          <w:szCs w:val="28"/>
        </w:rPr>
        <w:t>在小样本情况下，自回归误差模型倾向于低估</w:t>
      </w:r>
      <w:r w:rsidR="009921F3" w:rsidRPr="009921F3">
        <w:rPr>
          <w:rFonts w:cs="Times New Roman"/>
          <w:color w:val="000000"/>
          <w:kern w:val="0"/>
          <w:szCs w:val="28"/>
        </w:rPr>
        <w:t>σ</w:t>
      </w:r>
      <w:r w:rsidR="009921F3">
        <w:rPr>
          <w:rFonts w:cs="Times New Roman" w:hint="eastAsia"/>
          <w:color w:val="000000"/>
          <w:kern w:val="0"/>
          <w:szCs w:val="28"/>
          <w:vertAlign w:val="superscript"/>
        </w:rPr>
        <w:t>2</w:t>
      </w:r>
      <w:r w:rsidRPr="00A208CB">
        <w:rPr>
          <w:rFonts w:cs="Times New Roman" w:hint="eastAsia"/>
          <w:color w:val="000000"/>
          <w:kern w:val="0"/>
          <w:szCs w:val="28"/>
        </w:rPr>
        <w:t>，而</w:t>
      </w:r>
      <w:r w:rsidRPr="00A208CB">
        <w:rPr>
          <w:rFonts w:cs="Times New Roman" w:hint="eastAsia"/>
          <w:color w:val="000000"/>
          <w:kern w:val="0"/>
          <w:szCs w:val="28"/>
        </w:rPr>
        <w:t>OLS</w:t>
      </w:r>
      <w:r w:rsidRPr="00A208CB">
        <w:rPr>
          <w:rFonts w:cs="Times New Roman" w:hint="eastAsia"/>
          <w:color w:val="000000"/>
          <w:kern w:val="0"/>
          <w:szCs w:val="28"/>
        </w:rPr>
        <w:t>模型倾向于高估</w:t>
      </w:r>
      <w:r w:rsidR="009921F3" w:rsidRPr="009921F3">
        <w:rPr>
          <w:rFonts w:cs="Times New Roman"/>
          <w:color w:val="000000"/>
          <w:kern w:val="0"/>
          <w:szCs w:val="28"/>
        </w:rPr>
        <w:t>σ</w:t>
      </w:r>
      <w:r w:rsidR="009921F3">
        <w:rPr>
          <w:rFonts w:cs="Times New Roman" w:hint="eastAsia"/>
          <w:color w:val="000000"/>
          <w:kern w:val="0"/>
          <w:szCs w:val="28"/>
          <w:vertAlign w:val="superscript"/>
        </w:rPr>
        <w:t>2</w:t>
      </w:r>
      <w:r w:rsidRPr="00A208CB">
        <w:rPr>
          <w:rFonts w:cs="Times New Roman" w:hint="eastAsia"/>
          <w:color w:val="000000"/>
          <w:kern w:val="0"/>
          <w:szCs w:val="28"/>
        </w:rPr>
        <w:t>。</w:t>
      </w:r>
    </w:p>
    <w:p w:rsidR="00A208CB" w:rsidRPr="00A208CB" w:rsidRDefault="00A208CB" w:rsidP="00A208CB">
      <w:pPr>
        <w:widowControl/>
        <w:ind w:firstLine="480"/>
        <w:jc w:val="left"/>
        <w:rPr>
          <w:rFonts w:cs="Times New Roman" w:hint="eastAsia"/>
          <w:color w:val="000000"/>
          <w:kern w:val="0"/>
          <w:szCs w:val="28"/>
        </w:rPr>
      </w:pPr>
      <w:r w:rsidRPr="00A208CB">
        <w:rPr>
          <w:rFonts w:cs="Times New Roman" w:hint="eastAsia"/>
          <w:color w:val="000000"/>
          <w:kern w:val="0"/>
          <w:szCs w:val="28"/>
        </w:rPr>
        <w:t>最后，注意到自回归误差模型的</w:t>
      </w:r>
      <w:r w:rsidRPr="00A208CB">
        <w:rPr>
          <w:rFonts w:cs="Times New Roman" w:hint="eastAsia"/>
          <w:color w:val="000000"/>
          <w:kern w:val="0"/>
          <w:szCs w:val="28"/>
        </w:rPr>
        <w:t>DW</w:t>
      </w:r>
      <w:r w:rsidRPr="00A208CB">
        <w:rPr>
          <w:rFonts w:cs="Times New Roman" w:hint="eastAsia"/>
          <w:color w:val="000000"/>
          <w:kern w:val="0"/>
          <w:szCs w:val="28"/>
        </w:rPr>
        <w:t>统计量为</w:t>
      </w:r>
      <w:r w:rsidRPr="00A208CB">
        <w:rPr>
          <w:rFonts w:cs="Times New Roman" w:hint="eastAsia"/>
          <w:color w:val="000000"/>
          <w:kern w:val="0"/>
          <w:szCs w:val="28"/>
        </w:rPr>
        <w:t>2.2761</w:t>
      </w:r>
      <w:r w:rsidRPr="00A208CB">
        <w:rPr>
          <w:rFonts w:cs="Times New Roman" w:hint="eastAsia"/>
          <w:color w:val="000000"/>
          <w:kern w:val="0"/>
          <w:szCs w:val="28"/>
        </w:rPr>
        <w:t>，接近</w:t>
      </w:r>
      <w:r w:rsidRPr="00A208CB">
        <w:rPr>
          <w:rFonts w:cs="Times New Roman" w:hint="eastAsia"/>
          <w:color w:val="000000"/>
          <w:kern w:val="0"/>
          <w:szCs w:val="28"/>
        </w:rPr>
        <w:t>2</w:t>
      </w:r>
      <w:r w:rsidRPr="00A208CB">
        <w:rPr>
          <w:rFonts w:cs="Times New Roman" w:hint="eastAsia"/>
          <w:color w:val="000000"/>
          <w:kern w:val="0"/>
          <w:szCs w:val="28"/>
        </w:rPr>
        <w:t>，残差序列不相关，而</w:t>
      </w:r>
      <w:r w:rsidRPr="00A208CB">
        <w:rPr>
          <w:rFonts w:cs="Times New Roman" w:hint="eastAsia"/>
          <w:color w:val="000000"/>
          <w:kern w:val="0"/>
          <w:szCs w:val="28"/>
        </w:rPr>
        <w:t>OLS</w:t>
      </w:r>
      <w:r w:rsidRPr="00A208CB">
        <w:rPr>
          <w:rFonts w:cs="Times New Roman" w:hint="eastAsia"/>
          <w:color w:val="000000"/>
          <w:kern w:val="0"/>
          <w:szCs w:val="28"/>
        </w:rPr>
        <w:t>模型的</w:t>
      </w:r>
      <w:r w:rsidRPr="00A208CB">
        <w:rPr>
          <w:rFonts w:cs="Times New Roman" w:hint="eastAsia"/>
          <w:color w:val="000000"/>
          <w:kern w:val="0"/>
          <w:szCs w:val="28"/>
        </w:rPr>
        <w:t>DW</w:t>
      </w:r>
      <w:r w:rsidRPr="00A208CB">
        <w:rPr>
          <w:rFonts w:cs="Times New Roman" w:hint="eastAsia"/>
          <w:color w:val="000000"/>
          <w:kern w:val="0"/>
          <w:szCs w:val="28"/>
        </w:rPr>
        <w:t>统计量为</w:t>
      </w:r>
      <w:r w:rsidRPr="00A208CB">
        <w:rPr>
          <w:rFonts w:cs="Times New Roman" w:hint="eastAsia"/>
          <w:color w:val="000000"/>
          <w:kern w:val="0"/>
          <w:szCs w:val="28"/>
        </w:rPr>
        <w:t>0.4752</w:t>
      </w:r>
      <w:r w:rsidRPr="00A208CB">
        <w:rPr>
          <w:rFonts w:cs="Times New Roman" w:hint="eastAsia"/>
          <w:color w:val="000000"/>
          <w:kern w:val="0"/>
          <w:szCs w:val="28"/>
        </w:rPr>
        <w:t>，接近</w:t>
      </w:r>
      <w:r w:rsidRPr="00A208CB">
        <w:rPr>
          <w:rFonts w:cs="Times New Roman" w:hint="eastAsia"/>
          <w:color w:val="000000"/>
          <w:kern w:val="0"/>
          <w:szCs w:val="28"/>
        </w:rPr>
        <w:t>0</w:t>
      </w:r>
      <w:r w:rsidRPr="00A208CB">
        <w:rPr>
          <w:rFonts w:cs="Times New Roman" w:hint="eastAsia"/>
          <w:color w:val="000000"/>
          <w:kern w:val="0"/>
          <w:szCs w:val="28"/>
        </w:rPr>
        <w:t>偏离</w:t>
      </w:r>
      <w:r w:rsidRPr="00A208CB">
        <w:rPr>
          <w:rFonts w:cs="Times New Roman" w:hint="eastAsia"/>
          <w:color w:val="000000"/>
          <w:kern w:val="0"/>
          <w:szCs w:val="28"/>
        </w:rPr>
        <w:t>2</w:t>
      </w:r>
      <w:r w:rsidRPr="00A208CB">
        <w:rPr>
          <w:rFonts w:cs="Times New Roman" w:hint="eastAsia"/>
          <w:color w:val="000000"/>
          <w:kern w:val="0"/>
          <w:szCs w:val="28"/>
        </w:rPr>
        <w:t>，残差序列正相关，同样可以得出自回归误差模型已经完全提取了内在规律的信息，只剩下纯随机波动。</w:t>
      </w:r>
    </w:p>
    <w:p w:rsidR="00427618" w:rsidRPr="00427618" w:rsidRDefault="00427618" w:rsidP="00427618">
      <w:pPr>
        <w:widowControl/>
        <w:jc w:val="center"/>
        <w:rPr>
          <w:rFonts w:ascii="黑体" w:eastAsia="黑体" w:hAnsi="宋体" w:cs="宋体" w:hint="eastAsia"/>
          <w:color w:val="000000"/>
          <w:kern w:val="0"/>
          <w:sz w:val="24"/>
          <w:szCs w:val="24"/>
        </w:rPr>
      </w:pPr>
      <w:bookmarkStart w:id="11" w:name="IDX21"/>
      <w:bookmarkEnd w:id="11"/>
      <w:r>
        <w:rPr>
          <w:rFonts w:ascii="黑体" w:eastAsia="黑体" w:hAnsi="宋体" w:cs="宋体"/>
          <w:noProof/>
          <w:color w:val="000000"/>
          <w:kern w:val="0"/>
          <w:sz w:val="24"/>
          <w:szCs w:val="24"/>
        </w:rPr>
        <w:drawing>
          <wp:inline distT="0" distB="0" distL="0" distR="0" wp14:anchorId="48369F3D" wp14:editId="7287B42F">
            <wp:extent cx="4365089" cy="3276000"/>
            <wp:effectExtent l="0" t="0" r="0" b="635"/>
            <wp:docPr id="6" name="图片 6" descr="“t-x”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x”图"/>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64937" cy="3275886"/>
                    </a:xfrm>
                    <a:prstGeom prst="rect">
                      <a:avLst/>
                    </a:prstGeom>
                    <a:noFill/>
                    <a:ln>
                      <a:noFill/>
                    </a:ln>
                  </pic:spPr>
                </pic:pic>
              </a:graphicData>
            </a:graphic>
          </wp:inline>
        </w:drawing>
      </w:r>
    </w:p>
    <w:p w:rsidR="004E7C25" w:rsidRDefault="00A560A5" w:rsidP="00427618">
      <w:pPr>
        <w:rPr>
          <w:rFonts w:hint="eastAsia"/>
          <w:szCs w:val="28"/>
        </w:rPr>
      </w:pPr>
      <w:r>
        <w:rPr>
          <w:rFonts w:hint="eastAsia"/>
          <w:szCs w:val="28"/>
        </w:rPr>
        <w:t xml:space="preserve">   </w:t>
      </w:r>
      <w:r w:rsidR="0046365F">
        <w:rPr>
          <w:rFonts w:hint="eastAsia"/>
          <w:szCs w:val="28"/>
        </w:rPr>
        <w:t>红</w:t>
      </w:r>
      <w:r w:rsidR="0046365F">
        <w:rPr>
          <w:rFonts w:hint="eastAsia"/>
          <w:szCs w:val="28"/>
        </w:rPr>
        <w:t>*</w:t>
      </w:r>
      <w:r w:rsidR="0046365F">
        <w:rPr>
          <w:rFonts w:hint="eastAsia"/>
          <w:szCs w:val="28"/>
        </w:rPr>
        <w:t>为原始序列散点图；蓝色线</w:t>
      </w:r>
      <w:r w:rsidR="0046365F">
        <w:rPr>
          <w:rFonts w:hint="eastAsia"/>
          <w:szCs w:val="28"/>
        </w:rPr>
        <w:t>+</w:t>
      </w:r>
      <w:r w:rsidR="0046365F">
        <w:rPr>
          <w:rFonts w:hint="eastAsia"/>
          <w:szCs w:val="28"/>
        </w:rPr>
        <w:t>号为</w:t>
      </w:r>
      <w:r w:rsidR="0046365F" w:rsidRPr="0046365F">
        <w:rPr>
          <w:rFonts w:hint="eastAsia"/>
          <w:szCs w:val="28"/>
        </w:rPr>
        <w:t>整体模型预测值</w:t>
      </w:r>
      <w:r w:rsidR="0046365F">
        <w:rPr>
          <w:rFonts w:hint="eastAsia"/>
          <w:szCs w:val="28"/>
        </w:rPr>
        <w:t>；绿色线为</w:t>
      </w:r>
      <w:r w:rsidR="0046365F" w:rsidRPr="0046365F">
        <w:rPr>
          <w:rFonts w:hint="eastAsia"/>
          <w:szCs w:val="28"/>
        </w:rPr>
        <w:t>部分模型预测值</w:t>
      </w:r>
      <w:r w:rsidR="0046365F">
        <w:rPr>
          <w:rFonts w:hint="eastAsia"/>
          <w:szCs w:val="28"/>
        </w:rPr>
        <w:t>。</w:t>
      </w:r>
      <w:r w:rsidR="00E774E3">
        <w:rPr>
          <w:rFonts w:hint="eastAsia"/>
          <w:szCs w:val="28"/>
        </w:rPr>
        <w:t>注意，该绿色趋势线模型为：</w:t>
      </w:r>
    </w:p>
    <w:p w:rsidR="00E774E3" w:rsidRPr="00E774E3" w:rsidRDefault="00E774E3" w:rsidP="00E774E3">
      <w:pPr>
        <w:jc w:val="center"/>
        <w:rPr>
          <w:rFonts w:hint="eastAsia"/>
          <w:szCs w:val="28"/>
        </w:rPr>
      </w:pPr>
      <w:r>
        <w:rPr>
          <w:rFonts w:hint="eastAsia"/>
        </w:rPr>
        <w:t>AR(2)</w:t>
      </w:r>
      <w:r>
        <w:rPr>
          <w:rFonts w:hint="eastAsia"/>
        </w:rPr>
        <w:t>：</w:t>
      </w:r>
      <w:r w:rsidRPr="00BF09C1">
        <w:rPr>
          <w:position w:val="-12"/>
        </w:rPr>
        <w:object w:dxaOrig="2439" w:dyaOrig="380">
          <v:shape id="_x0000_i1068" type="#_x0000_t75" style="width:121.9pt;height:19.3pt" o:ole="">
            <v:imagedata r:id="rId91" o:title=""/>
          </v:shape>
          <o:OLEObject Type="Embed" ProgID="Equation.DSMT4" ShapeID="_x0000_i1068" DrawAspect="Content" ObjectID="_1498841666" r:id="rId92"/>
        </w:object>
      </w:r>
    </w:p>
    <w:p w:rsidR="0046365F" w:rsidRDefault="00E774E3" w:rsidP="00427618">
      <w:pPr>
        <w:rPr>
          <w:rFonts w:hint="eastAsia"/>
          <w:szCs w:val="28"/>
        </w:rPr>
      </w:pPr>
      <w:r>
        <w:rPr>
          <w:rFonts w:hint="eastAsia"/>
          <w:szCs w:val="28"/>
        </w:rPr>
        <w:t>不同于前文的</w:t>
      </w:r>
      <w:r>
        <w:rPr>
          <w:rFonts w:hint="eastAsia"/>
          <w:szCs w:val="28"/>
        </w:rPr>
        <w:t>OLS</w:t>
      </w:r>
      <w:r>
        <w:rPr>
          <w:rFonts w:hint="eastAsia"/>
          <w:szCs w:val="28"/>
        </w:rPr>
        <w:t>模型趋势线。</w:t>
      </w:r>
    </w:p>
    <w:p w:rsidR="00E774E3" w:rsidRDefault="00E774E3" w:rsidP="00427618">
      <w:pPr>
        <w:rPr>
          <w:rFonts w:hint="eastAsia"/>
          <w:szCs w:val="28"/>
        </w:rPr>
      </w:pPr>
    </w:p>
    <w:p w:rsidR="004125FE" w:rsidRPr="004125FE" w:rsidRDefault="004125FE" w:rsidP="00427618">
      <w:pPr>
        <w:rPr>
          <w:rFonts w:hint="eastAsia"/>
          <w:b/>
          <w:szCs w:val="28"/>
        </w:rPr>
      </w:pPr>
      <w:r w:rsidRPr="004125FE">
        <w:rPr>
          <w:rFonts w:hint="eastAsia"/>
          <w:b/>
          <w:szCs w:val="28"/>
        </w:rPr>
        <w:lastRenderedPageBreak/>
        <w:t>（五）预测自回归误差模型</w:t>
      </w:r>
    </w:p>
    <w:p w:rsidR="004125FE" w:rsidRDefault="00303C3B" w:rsidP="00427618">
      <w:pPr>
        <w:pBdr>
          <w:bottom w:val="single" w:sz="6" w:space="1" w:color="auto"/>
        </w:pBdr>
        <w:rPr>
          <w:rFonts w:hint="eastAsia"/>
          <w:szCs w:val="28"/>
        </w:rPr>
      </w:pPr>
      <w:r>
        <w:rPr>
          <w:rFonts w:hint="eastAsia"/>
          <w:szCs w:val="28"/>
        </w:rPr>
        <w:t>代码：</w:t>
      </w:r>
    </w:p>
    <w:p w:rsidR="00303C3B" w:rsidRPr="00303C3B" w:rsidRDefault="00303C3B" w:rsidP="00303C3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303C3B">
        <w:rPr>
          <w:rFonts w:ascii="Courier New" w:hAnsi="Courier New" w:cs="Courier New"/>
          <w:b/>
          <w:bCs/>
          <w:color w:val="000080"/>
          <w:kern w:val="0"/>
          <w:sz w:val="24"/>
          <w:szCs w:val="24"/>
          <w:shd w:val="clear" w:color="auto" w:fill="FFFFFF"/>
        </w:rPr>
        <w:t>data</w:t>
      </w:r>
      <w:proofErr w:type="gramEnd"/>
      <w:r w:rsidRPr="00303C3B">
        <w:rPr>
          <w:rFonts w:ascii="Courier New" w:hAnsi="Courier New" w:cs="Courier New"/>
          <w:color w:val="000000"/>
          <w:kern w:val="0"/>
          <w:sz w:val="24"/>
          <w:szCs w:val="24"/>
          <w:shd w:val="clear" w:color="auto" w:fill="FFFFFF"/>
        </w:rPr>
        <w:t xml:space="preserve"> new;</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x=</w:t>
      </w:r>
      <w:r w:rsidRPr="00303C3B">
        <w:rPr>
          <w:rFonts w:ascii="Courier New" w:hAnsi="Courier New" w:cs="Courier New"/>
          <w:b/>
          <w:bCs/>
          <w:color w:val="008080"/>
          <w:kern w:val="0"/>
          <w:sz w:val="24"/>
          <w:szCs w:val="24"/>
          <w:shd w:val="clear" w:color="auto" w:fill="FFFFFF"/>
        </w:rPr>
        <w:t>.</w:t>
      </w:r>
      <w:r w:rsidRPr="00303C3B">
        <w:rPr>
          <w:rFonts w:ascii="Courier New" w:hAnsi="Courier New" w:cs="Courier New"/>
          <w:color w:val="000000"/>
          <w:kern w:val="0"/>
          <w:sz w:val="24"/>
          <w:szCs w:val="24"/>
          <w:shd w:val="clear" w:color="auto" w:fill="FFFFFF"/>
        </w:rPr>
        <w:t xml:space="preserve"> ;</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do</w:t>
      </w:r>
      <w:proofErr w:type="gramEnd"/>
      <w:r w:rsidRPr="00303C3B">
        <w:rPr>
          <w:rFonts w:ascii="Courier New" w:hAnsi="Courier New" w:cs="Courier New"/>
          <w:color w:val="000000"/>
          <w:kern w:val="0"/>
          <w:sz w:val="24"/>
          <w:szCs w:val="24"/>
          <w:shd w:val="clear" w:color="auto" w:fill="FFFFFF"/>
        </w:rPr>
        <w:t xml:space="preserve"> t=</w:t>
      </w:r>
      <w:r w:rsidRPr="00303C3B">
        <w:rPr>
          <w:rFonts w:ascii="Courier New" w:hAnsi="Courier New" w:cs="Courier New"/>
          <w:b/>
          <w:bCs/>
          <w:color w:val="008080"/>
          <w:kern w:val="0"/>
          <w:sz w:val="24"/>
          <w:szCs w:val="24"/>
          <w:shd w:val="clear" w:color="auto" w:fill="FFFFFF"/>
        </w:rPr>
        <w:t>37</w:t>
      </w: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to</w:t>
      </w: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b/>
          <w:bCs/>
          <w:color w:val="008080"/>
          <w:kern w:val="0"/>
          <w:sz w:val="24"/>
          <w:szCs w:val="24"/>
          <w:shd w:val="clear" w:color="auto" w:fill="FFFFFF"/>
        </w:rPr>
        <w:t>46</w:t>
      </w:r>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output</w:t>
      </w:r>
      <w:proofErr w:type="gramEnd"/>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end</w:t>
      </w:r>
      <w:proofErr w:type="gramEnd"/>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303C3B">
        <w:rPr>
          <w:rFonts w:ascii="Courier New" w:hAnsi="Courier New" w:cs="Courier New"/>
          <w:b/>
          <w:bCs/>
          <w:color w:val="000080"/>
          <w:kern w:val="0"/>
          <w:sz w:val="24"/>
          <w:szCs w:val="24"/>
          <w:shd w:val="clear" w:color="auto" w:fill="FFFFFF"/>
        </w:rPr>
        <w:t>run</w:t>
      </w:r>
      <w:proofErr w:type="gramEnd"/>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303C3B">
        <w:rPr>
          <w:rFonts w:ascii="Courier New" w:hAnsi="Courier New" w:cs="Courier New"/>
          <w:b/>
          <w:bCs/>
          <w:color w:val="000080"/>
          <w:kern w:val="0"/>
          <w:sz w:val="24"/>
          <w:szCs w:val="24"/>
          <w:shd w:val="clear" w:color="auto" w:fill="FFFFFF"/>
        </w:rPr>
        <w:t>data</w:t>
      </w:r>
      <w:proofErr w:type="gramEnd"/>
      <w:r w:rsidRPr="00303C3B">
        <w:rPr>
          <w:rFonts w:ascii="Courier New" w:hAnsi="Courier New" w:cs="Courier New"/>
          <w:color w:val="000000"/>
          <w:kern w:val="0"/>
          <w:sz w:val="24"/>
          <w:szCs w:val="24"/>
          <w:shd w:val="clear" w:color="auto" w:fill="FFFFFF"/>
        </w:rPr>
        <w:t xml:space="preserve"> randar37;</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merge</w:t>
      </w:r>
      <w:proofErr w:type="gramEnd"/>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color w:val="000000"/>
          <w:kern w:val="0"/>
          <w:sz w:val="24"/>
          <w:szCs w:val="24"/>
          <w:shd w:val="clear" w:color="auto" w:fill="FFFFFF"/>
        </w:rPr>
        <w:t>randar</w:t>
      </w:r>
      <w:proofErr w:type="spellEnd"/>
      <w:r w:rsidRPr="00303C3B">
        <w:rPr>
          <w:rFonts w:ascii="Courier New" w:hAnsi="Courier New" w:cs="Courier New"/>
          <w:color w:val="000000"/>
          <w:kern w:val="0"/>
          <w:sz w:val="24"/>
          <w:szCs w:val="24"/>
          <w:shd w:val="clear" w:color="auto" w:fill="FFFFFF"/>
        </w:rPr>
        <w:t xml:space="preserve"> new;</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by</w:t>
      </w:r>
      <w:proofErr w:type="gramEnd"/>
      <w:r w:rsidRPr="00303C3B">
        <w:rPr>
          <w:rFonts w:ascii="Courier New" w:hAnsi="Courier New" w:cs="Courier New"/>
          <w:color w:val="000000"/>
          <w:kern w:val="0"/>
          <w:sz w:val="24"/>
          <w:szCs w:val="24"/>
          <w:shd w:val="clear" w:color="auto" w:fill="FFFFFF"/>
        </w:rPr>
        <w:t xml:space="preserve"> t;</w:t>
      </w:r>
    </w:p>
    <w:p w:rsidR="00303C3B" w:rsidRPr="00303C3B" w:rsidRDefault="00303C3B" w:rsidP="00303C3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303C3B">
        <w:rPr>
          <w:rFonts w:ascii="Courier New" w:hAnsi="Courier New" w:cs="Courier New"/>
          <w:b/>
          <w:bCs/>
          <w:color w:val="000080"/>
          <w:kern w:val="0"/>
          <w:sz w:val="24"/>
          <w:szCs w:val="24"/>
          <w:shd w:val="clear" w:color="auto" w:fill="FFFFFF"/>
        </w:rPr>
        <w:t>run</w:t>
      </w:r>
      <w:proofErr w:type="gramEnd"/>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303C3B">
        <w:rPr>
          <w:rFonts w:ascii="Courier New" w:hAnsi="Courier New" w:cs="Courier New"/>
          <w:b/>
          <w:bCs/>
          <w:color w:val="000080"/>
          <w:kern w:val="0"/>
          <w:sz w:val="24"/>
          <w:szCs w:val="24"/>
          <w:shd w:val="clear" w:color="auto" w:fill="FFFFFF"/>
        </w:rPr>
        <w:t>proc</w:t>
      </w:r>
      <w:proofErr w:type="spellEnd"/>
      <w:proofErr w:type="gramEnd"/>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b/>
          <w:bCs/>
          <w:color w:val="000080"/>
          <w:kern w:val="0"/>
          <w:sz w:val="24"/>
          <w:szCs w:val="24"/>
          <w:shd w:val="clear" w:color="auto" w:fill="FFFFFF"/>
        </w:rPr>
        <w:t>autoreg</w:t>
      </w:r>
      <w:proofErr w:type="spellEnd"/>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data</w:t>
      </w:r>
      <w:r w:rsidRPr="00303C3B">
        <w:rPr>
          <w:rFonts w:ascii="Courier New" w:hAnsi="Courier New" w:cs="Courier New"/>
          <w:color w:val="000000"/>
          <w:kern w:val="0"/>
          <w:sz w:val="24"/>
          <w:szCs w:val="24"/>
          <w:shd w:val="clear" w:color="auto" w:fill="FFFFFF"/>
        </w:rPr>
        <w:t>=randar37;</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model</w:t>
      </w:r>
      <w:proofErr w:type="gramEnd"/>
      <w:r w:rsidRPr="00303C3B">
        <w:rPr>
          <w:rFonts w:ascii="Courier New" w:hAnsi="Courier New" w:cs="Courier New"/>
          <w:color w:val="000000"/>
          <w:kern w:val="0"/>
          <w:sz w:val="24"/>
          <w:szCs w:val="24"/>
          <w:shd w:val="clear" w:color="auto" w:fill="FFFFFF"/>
        </w:rPr>
        <w:t xml:space="preserve"> x=t /</w:t>
      </w:r>
      <w:proofErr w:type="spellStart"/>
      <w:r w:rsidRPr="00303C3B">
        <w:rPr>
          <w:rFonts w:ascii="Courier New" w:hAnsi="Courier New" w:cs="Courier New"/>
          <w:color w:val="0000FF"/>
          <w:kern w:val="0"/>
          <w:sz w:val="24"/>
          <w:szCs w:val="24"/>
          <w:shd w:val="clear" w:color="auto" w:fill="FFFFFF"/>
        </w:rPr>
        <w:t>nlag</w:t>
      </w:r>
      <w:proofErr w:type="spellEnd"/>
      <w:r w:rsidRPr="00303C3B">
        <w:rPr>
          <w:rFonts w:ascii="Courier New" w:hAnsi="Courier New" w:cs="Courier New"/>
          <w:color w:val="000000"/>
          <w:kern w:val="0"/>
          <w:sz w:val="24"/>
          <w:szCs w:val="24"/>
          <w:shd w:val="clear" w:color="auto" w:fill="FFFFFF"/>
        </w:rPr>
        <w:t>=</w:t>
      </w:r>
      <w:r w:rsidRPr="00303C3B">
        <w:rPr>
          <w:rFonts w:ascii="Courier New" w:hAnsi="Courier New" w:cs="Courier New"/>
          <w:b/>
          <w:bCs/>
          <w:color w:val="008080"/>
          <w:kern w:val="0"/>
          <w:sz w:val="24"/>
          <w:szCs w:val="24"/>
          <w:shd w:val="clear" w:color="auto" w:fill="FFFFFF"/>
        </w:rPr>
        <w:t>2</w:t>
      </w: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method</w:t>
      </w:r>
      <w:r w:rsidRPr="00303C3B">
        <w:rPr>
          <w:rFonts w:ascii="Courier New" w:hAnsi="Courier New" w:cs="Courier New"/>
          <w:color w:val="000000"/>
          <w:kern w:val="0"/>
          <w:sz w:val="24"/>
          <w:szCs w:val="24"/>
          <w:shd w:val="clear" w:color="auto" w:fill="FFFFFF"/>
        </w:rPr>
        <w:t>=ml;</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output</w:t>
      </w:r>
      <w:proofErr w:type="gramEnd"/>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out</w:t>
      </w:r>
      <w:r w:rsidRPr="00303C3B">
        <w:rPr>
          <w:rFonts w:ascii="Courier New" w:hAnsi="Courier New" w:cs="Courier New"/>
          <w:color w:val="000000"/>
          <w:kern w:val="0"/>
          <w:sz w:val="24"/>
          <w:szCs w:val="24"/>
          <w:shd w:val="clear" w:color="auto" w:fill="FFFFFF"/>
        </w:rPr>
        <w:t>=</w:t>
      </w:r>
      <w:proofErr w:type="spellStart"/>
      <w:r w:rsidRPr="00303C3B">
        <w:rPr>
          <w:rFonts w:ascii="Courier New" w:hAnsi="Courier New" w:cs="Courier New"/>
          <w:color w:val="000000"/>
          <w:kern w:val="0"/>
          <w:sz w:val="24"/>
          <w:szCs w:val="24"/>
          <w:shd w:val="clear" w:color="auto" w:fill="FFFFFF"/>
        </w:rPr>
        <w:t>poutp</w:t>
      </w:r>
      <w:proofErr w:type="spellEnd"/>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p</w:t>
      </w:r>
      <w:r w:rsidRPr="00303C3B">
        <w:rPr>
          <w:rFonts w:ascii="Courier New" w:hAnsi="Courier New" w:cs="Courier New"/>
          <w:color w:val="000000"/>
          <w:kern w:val="0"/>
          <w:sz w:val="24"/>
          <w:szCs w:val="24"/>
          <w:shd w:val="clear" w:color="auto" w:fill="FFFFFF"/>
        </w:rPr>
        <w:t>=</w:t>
      </w:r>
      <w:proofErr w:type="spellStart"/>
      <w:r w:rsidRPr="00303C3B">
        <w:rPr>
          <w:rFonts w:ascii="Courier New" w:hAnsi="Courier New" w:cs="Courier New"/>
          <w:color w:val="000000"/>
          <w:kern w:val="0"/>
          <w:sz w:val="24"/>
          <w:szCs w:val="24"/>
          <w:shd w:val="clear" w:color="auto" w:fill="FFFFFF"/>
        </w:rPr>
        <w:t>xhat</w:t>
      </w:r>
      <w:proofErr w:type="spellEnd"/>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pm</w:t>
      </w:r>
      <w:r w:rsidRPr="00303C3B">
        <w:rPr>
          <w:rFonts w:ascii="Courier New" w:hAnsi="Courier New" w:cs="Courier New"/>
          <w:color w:val="000000"/>
          <w:kern w:val="0"/>
          <w:sz w:val="24"/>
          <w:szCs w:val="24"/>
          <w:shd w:val="clear" w:color="auto" w:fill="FFFFFF"/>
        </w:rPr>
        <w:t>=</w:t>
      </w:r>
      <w:proofErr w:type="spellStart"/>
      <w:r w:rsidRPr="00303C3B">
        <w:rPr>
          <w:rFonts w:ascii="Courier New" w:hAnsi="Courier New" w:cs="Courier New"/>
          <w:color w:val="000000"/>
          <w:kern w:val="0"/>
          <w:sz w:val="24"/>
          <w:szCs w:val="24"/>
          <w:shd w:val="clear" w:color="auto" w:fill="FFFFFF"/>
        </w:rPr>
        <w:t>trendhat</w:t>
      </w:r>
      <w:proofErr w:type="spellEnd"/>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color w:val="0000FF"/>
          <w:kern w:val="0"/>
          <w:sz w:val="24"/>
          <w:szCs w:val="24"/>
          <w:shd w:val="clear" w:color="auto" w:fill="FFFFFF"/>
        </w:rPr>
        <w:t>lcl</w:t>
      </w:r>
      <w:proofErr w:type="spellEnd"/>
      <w:r w:rsidRPr="00303C3B">
        <w:rPr>
          <w:rFonts w:ascii="Courier New" w:hAnsi="Courier New" w:cs="Courier New"/>
          <w:color w:val="000000"/>
          <w:kern w:val="0"/>
          <w:sz w:val="24"/>
          <w:szCs w:val="24"/>
          <w:shd w:val="clear" w:color="auto" w:fill="FFFFFF"/>
        </w:rPr>
        <w:t>=</w:t>
      </w:r>
      <w:proofErr w:type="spellStart"/>
      <w:r w:rsidRPr="00303C3B">
        <w:rPr>
          <w:rFonts w:ascii="Courier New" w:hAnsi="Courier New" w:cs="Courier New"/>
          <w:color w:val="000000"/>
          <w:kern w:val="0"/>
          <w:sz w:val="24"/>
          <w:szCs w:val="24"/>
          <w:shd w:val="clear" w:color="auto" w:fill="FFFFFF"/>
        </w:rPr>
        <w:t>lcl</w:t>
      </w:r>
      <w:proofErr w:type="spellEnd"/>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color w:val="0000FF"/>
          <w:kern w:val="0"/>
          <w:sz w:val="24"/>
          <w:szCs w:val="24"/>
          <w:shd w:val="clear" w:color="auto" w:fill="FFFFFF"/>
        </w:rPr>
        <w:t>ucl</w:t>
      </w:r>
      <w:proofErr w:type="spellEnd"/>
      <w:r w:rsidRPr="00303C3B">
        <w:rPr>
          <w:rFonts w:ascii="Courier New" w:hAnsi="Courier New" w:cs="Courier New"/>
          <w:color w:val="000000"/>
          <w:kern w:val="0"/>
          <w:sz w:val="24"/>
          <w:szCs w:val="24"/>
          <w:shd w:val="clear" w:color="auto" w:fill="FFFFFF"/>
        </w:rPr>
        <w:t>=</w:t>
      </w:r>
      <w:proofErr w:type="spellStart"/>
      <w:r w:rsidRPr="00303C3B">
        <w:rPr>
          <w:rFonts w:ascii="Courier New" w:hAnsi="Courier New" w:cs="Courier New"/>
          <w:color w:val="000000"/>
          <w:kern w:val="0"/>
          <w:sz w:val="24"/>
          <w:szCs w:val="24"/>
          <w:shd w:val="clear" w:color="auto" w:fill="FFFFFF"/>
        </w:rPr>
        <w:t>ucl</w:t>
      </w:r>
      <w:proofErr w:type="spellEnd"/>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303C3B">
        <w:rPr>
          <w:rFonts w:ascii="Courier New" w:hAnsi="Courier New" w:cs="Courier New"/>
          <w:b/>
          <w:bCs/>
          <w:color w:val="000080"/>
          <w:kern w:val="0"/>
          <w:sz w:val="24"/>
          <w:szCs w:val="24"/>
          <w:shd w:val="clear" w:color="auto" w:fill="FFFFFF"/>
        </w:rPr>
        <w:t>run</w:t>
      </w:r>
      <w:proofErr w:type="gramEnd"/>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303C3B">
        <w:rPr>
          <w:rFonts w:ascii="Courier New" w:hAnsi="Courier New" w:cs="Courier New"/>
          <w:b/>
          <w:bCs/>
          <w:color w:val="000080"/>
          <w:kern w:val="0"/>
          <w:sz w:val="24"/>
          <w:szCs w:val="24"/>
          <w:shd w:val="clear" w:color="auto" w:fill="FFFFFF"/>
        </w:rPr>
        <w:t>proc</w:t>
      </w:r>
      <w:proofErr w:type="spellEnd"/>
      <w:proofErr w:type="gramEnd"/>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b/>
          <w:bCs/>
          <w:color w:val="000080"/>
          <w:kern w:val="0"/>
          <w:sz w:val="24"/>
          <w:szCs w:val="24"/>
          <w:shd w:val="clear" w:color="auto" w:fill="FFFFFF"/>
        </w:rPr>
        <w:t>gplot</w:t>
      </w:r>
      <w:proofErr w:type="spellEnd"/>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data</w:t>
      </w:r>
      <w:r w:rsidRPr="00303C3B">
        <w:rPr>
          <w:rFonts w:ascii="Courier New" w:hAnsi="Courier New" w:cs="Courier New"/>
          <w:color w:val="000000"/>
          <w:kern w:val="0"/>
          <w:sz w:val="24"/>
          <w:szCs w:val="24"/>
          <w:shd w:val="clear" w:color="auto" w:fill="FFFFFF"/>
        </w:rPr>
        <w:t>=</w:t>
      </w:r>
      <w:proofErr w:type="spellStart"/>
      <w:r w:rsidRPr="00303C3B">
        <w:rPr>
          <w:rFonts w:ascii="Courier New" w:hAnsi="Courier New" w:cs="Courier New"/>
          <w:color w:val="000000"/>
          <w:kern w:val="0"/>
          <w:sz w:val="24"/>
          <w:szCs w:val="24"/>
          <w:shd w:val="clear" w:color="auto" w:fill="FFFFFF"/>
        </w:rPr>
        <w:t>poutp</w:t>
      </w:r>
      <w:proofErr w:type="spellEnd"/>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plot</w:t>
      </w:r>
      <w:proofErr w:type="gramEnd"/>
      <w:r w:rsidRPr="00303C3B">
        <w:rPr>
          <w:rFonts w:ascii="Courier New" w:hAnsi="Courier New" w:cs="Courier New"/>
          <w:color w:val="000000"/>
          <w:kern w:val="0"/>
          <w:sz w:val="24"/>
          <w:szCs w:val="24"/>
          <w:shd w:val="clear" w:color="auto" w:fill="FFFFFF"/>
        </w:rPr>
        <w:t xml:space="preserve"> x*t=</w:t>
      </w:r>
      <w:r w:rsidRPr="00303C3B">
        <w:rPr>
          <w:rFonts w:ascii="Courier New" w:hAnsi="Courier New" w:cs="Courier New"/>
          <w:b/>
          <w:bCs/>
          <w:color w:val="008080"/>
          <w:kern w:val="0"/>
          <w:sz w:val="24"/>
          <w:szCs w:val="24"/>
          <w:shd w:val="clear" w:color="auto" w:fill="FFFFFF"/>
        </w:rPr>
        <w:t>1</w:t>
      </w:r>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color w:val="000000"/>
          <w:kern w:val="0"/>
          <w:sz w:val="24"/>
          <w:szCs w:val="24"/>
          <w:shd w:val="clear" w:color="auto" w:fill="FFFFFF"/>
        </w:rPr>
        <w:t>xhat</w:t>
      </w:r>
      <w:proofErr w:type="spellEnd"/>
      <w:r w:rsidRPr="00303C3B">
        <w:rPr>
          <w:rFonts w:ascii="Courier New" w:hAnsi="Courier New" w:cs="Courier New"/>
          <w:color w:val="000000"/>
          <w:kern w:val="0"/>
          <w:sz w:val="24"/>
          <w:szCs w:val="24"/>
          <w:shd w:val="clear" w:color="auto" w:fill="FFFFFF"/>
        </w:rPr>
        <w:t>*t=</w:t>
      </w:r>
      <w:r w:rsidRPr="00303C3B">
        <w:rPr>
          <w:rFonts w:ascii="Courier New" w:hAnsi="Courier New" w:cs="Courier New"/>
          <w:b/>
          <w:bCs/>
          <w:color w:val="008080"/>
          <w:kern w:val="0"/>
          <w:sz w:val="24"/>
          <w:szCs w:val="24"/>
          <w:shd w:val="clear" w:color="auto" w:fill="FFFFFF"/>
        </w:rPr>
        <w:t>2</w:t>
      </w:r>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color w:val="000000"/>
          <w:kern w:val="0"/>
          <w:sz w:val="24"/>
          <w:szCs w:val="24"/>
          <w:shd w:val="clear" w:color="auto" w:fill="FFFFFF"/>
        </w:rPr>
        <w:t>trendhat</w:t>
      </w:r>
      <w:proofErr w:type="spellEnd"/>
      <w:r w:rsidRPr="00303C3B">
        <w:rPr>
          <w:rFonts w:ascii="Courier New" w:hAnsi="Courier New" w:cs="Courier New"/>
          <w:color w:val="000000"/>
          <w:kern w:val="0"/>
          <w:sz w:val="24"/>
          <w:szCs w:val="24"/>
          <w:shd w:val="clear" w:color="auto" w:fill="FFFFFF"/>
        </w:rPr>
        <w:t>*t=</w:t>
      </w:r>
      <w:r w:rsidRPr="00303C3B">
        <w:rPr>
          <w:rFonts w:ascii="Courier New" w:hAnsi="Courier New" w:cs="Courier New"/>
          <w:b/>
          <w:bCs/>
          <w:color w:val="008080"/>
          <w:kern w:val="0"/>
          <w:sz w:val="24"/>
          <w:szCs w:val="24"/>
          <w:shd w:val="clear" w:color="auto" w:fill="FFFFFF"/>
        </w:rPr>
        <w:t>3</w:t>
      </w:r>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color w:val="000000"/>
          <w:kern w:val="0"/>
          <w:sz w:val="24"/>
          <w:szCs w:val="24"/>
          <w:shd w:val="clear" w:color="auto" w:fill="FFFFFF"/>
        </w:rPr>
        <w:t>lcl</w:t>
      </w:r>
      <w:proofErr w:type="spellEnd"/>
      <w:r w:rsidRPr="00303C3B">
        <w:rPr>
          <w:rFonts w:ascii="Courier New" w:hAnsi="Courier New" w:cs="Courier New"/>
          <w:color w:val="000000"/>
          <w:kern w:val="0"/>
          <w:sz w:val="24"/>
          <w:szCs w:val="24"/>
          <w:shd w:val="clear" w:color="auto" w:fill="FFFFFF"/>
        </w:rPr>
        <w:t>*t=</w:t>
      </w:r>
      <w:r w:rsidRPr="00303C3B">
        <w:rPr>
          <w:rFonts w:ascii="Courier New" w:hAnsi="Courier New" w:cs="Courier New"/>
          <w:b/>
          <w:bCs/>
          <w:color w:val="008080"/>
          <w:kern w:val="0"/>
          <w:sz w:val="24"/>
          <w:szCs w:val="24"/>
          <w:shd w:val="clear" w:color="auto" w:fill="FFFFFF"/>
        </w:rPr>
        <w:t>3</w:t>
      </w:r>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color w:val="000000"/>
          <w:kern w:val="0"/>
          <w:sz w:val="24"/>
          <w:szCs w:val="24"/>
          <w:shd w:val="clear" w:color="auto" w:fill="FFFFFF"/>
        </w:rPr>
        <w:t>ucl</w:t>
      </w:r>
      <w:proofErr w:type="spellEnd"/>
      <w:r w:rsidRPr="00303C3B">
        <w:rPr>
          <w:rFonts w:ascii="Courier New" w:hAnsi="Courier New" w:cs="Courier New"/>
          <w:color w:val="000000"/>
          <w:kern w:val="0"/>
          <w:sz w:val="24"/>
          <w:szCs w:val="24"/>
          <w:shd w:val="clear" w:color="auto" w:fill="FFFFFF"/>
        </w:rPr>
        <w:t>*t=</w:t>
      </w:r>
      <w:r w:rsidRPr="00303C3B">
        <w:rPr>
          <w:rFonts w:ascii="Courier New" w:hAnsi="Courier New" w:cs="Courier New"/>
          <w:b/>
          <w:bCs/>
          <w:color w:val="008080"/>
          <w:kern w:val="0"/>
          <w:sz w:val="24"/>
          <w:szCs w:val="24"/>
          <w:shd w:val="clear" w:color="auto" w:fill="FFFFFF"/>
        </w:rPr>
        <w:t>3</w:t>
      </w:r>
      <w:r w:rsidRPr="00303C3B">
        <w:rPr>
          <w:rFonts w:ascii="Courier New" w:hAnsi="Courier New" w:cs="Courier New"/>
          <w:color w:val="000000"/>
          <w:kern w:val="0"/>
          <w:sz w:val="24"/>
          <w:szCs w:val="24"/>
          <w:shd w:val="clear" w:color="auto" w:fill="FFFFFF"/>
        </w:rPr>
        <w:t>/</w:t>
      </w:r>
      <w:r w:rsidRPr="00303C3B">
        <w:rPr>
          <w:rFonts w:ascii="Courier New" w:hAnsi="Courier New" w:cs="Courier New"/>
          <w:color w:val="0000FF"/>
          <w:kern w:val="0"/>
          <w:sz w:val="24"/>
          <w:szCs w:val="24"/>
          <w:shd w:val="clear" w:color="auto" w:fill="FFFFFF"/>
        </w:rPr>
        <w:t>overlay</w:t>
      </w:r>
      <w:r w:rsidRPr="00303C3B">
        <w:rPr>
          <w:rFonts w:ascii="Courier New" w:hAnsi="Courier New" w:cs="Courier New"/>
          <w:color w:val="000000"/>
          <w:kern w:val="0"/>
          <w:sz w:val="24"/>
          <w:szCs w:val="24"/>
          <w:shd w:val="clear" w:color="auto" w:fill="FFFFFF"/>
        </w:rPr>
        <w:t xml:space="preserve"> </w:t>
      </w:r>
      <w:proofErr w:type="spellStart"/>
      <w:r w:rsidRPr="00303C3B">
        <w:rPr>
          <w:rFonts w:ascii="Courier New" w:hAnsi="Courier New" w:cs="Courier New"/>
          <w:color w:val="0000FF"/>
          <w:kern w:val="0"/>
          <w:sz w:val="24"/>
          <w:szCs w:val="24"/>
          <w:shd w:val="clear" w:color="auto" w:fill="FFFFFF"/>
        </w:rPr>
        <w:t>href</w:t>
      </w:r>
      <w:proofErr w:type="spellEnd"/>
      <w:r w:rsidRPr="00303C3B">
        <w:rPr>
          <w:rFonts w:ascii="Courier New" w:hAnsi="Courier New" w:cs="Courier New"/>
          <w:color w:val="000000"/>
          <w:kern w:val="0"/>
          <w:sz w:val="24"/>
          <w:szCs w:val="24"/>
          <w:shd w:val="clear" w:color="auto" w:fill="FFFFFF"/>
        </w:rPr>
        <w:t>=</w:t>
      </w:r>
      <w:r w:rsidRPr="00303C3B">
        <w:rPr>
          <w:rFonts w:ascii="Courier New" w:hAnsi="Courier New" w:cs="Courier New"/>
          <w:b/>
          <w:bCs/>
          <w:color w:val="008080"/>
          <w:kern w:val="0"/>
          <w:sz w:val="24"/>
          <w:szCs w:val="24"/>
          <w:shd w:val="clear" w:color="auto" w:fill="FFFFFF"/>
        </w:rPr>
        <w:t>36.5</w:t>
      </w:r>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symbol1</w:t>
      </w:r>
      <w:proofErr w:type="gramEnd"/>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v</w:t>
      </w:r>
      <w:r w:rsidRPr="00303C3B">
        <w:rPr>
          <w:rFonts w:ascii="Courier New" w:hAnsi="Courier New" w:cs="Courier New"/>
          <w:color w:val="000000"/>
          <w:kern w:val="0"/>
          <w:sz w:val="24"/>
          <w:szCs w:val="24"/>
          <w:shd w:val="clear" w:color="auto" w:fill="FFFFFF"/>
        </w:rPr>
        <w:t xml:space="preserve">=star </w:t>
      </w:r>
      <w:r w:rsidRPr="00303C3B">
        <w:rPr>
          <w:rFonts w:ascii="Courier New" w:hAnsi="Courier New" w:cs="Courier New"/>
          <w:color w:val="0000FF"/>
          <w:kern w:val="0"/>
          <w:sz w:val="24"/>
          <w:szCs w:val="24"/>
          <w:shd w:val="clear" w:color="auto" w:fill="FFFFFF"/>
        </w:rPr>
        <w:t>i</w:t>
      </w:r>
      <w:r w:rsidRPr="00303C3B">
        <w:rPr>
          <w:rFonts w:ascii="Courier New" w:hAnsi="Courier New" w:cs="Courier New"/>
          <w:color w:val="000000"/>
          <w:kern w:val="0"/>
          <w:sz w:val="24"/>
          <w:szCs w:val="24"/>
          <w:shd w:val="clear" w:color="auto" w:fill="FFFFFF"/>
        </w:rPr>
        <w:t>=</w:t>
      </w:r>
      <w:r w:rsidRPr="00303C3B">
        <w:rPr>
          <w:rFonts w:ascii="Courier New" w:hAnsi="Courier New" w:cs="Courier New"/>
          <w:color w:val="0000FF"/>
          <w:kern w:val="0"/>
          <w:sz w:val="24"/>
          <w:szCs w:val="24"/>
          <w:shd w:val="clear" w:color="auto" w:fill="FFFFFF"/>
        </w:rPr>
        <w:t>none</w:t>
      </w: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c</w:t>
      </w:r>
      <w:r w:rsidRPr="00303C3B">
        <w:rPr>
          <w:rFonts w:ascii="Courier New" w:hAnsi="Courier New" w:cs="Courier New"/>
          <w:color w:val="000000"/>
          <w:kern w:val="0"/>
          <w:sz w:val="24"/>
          <w:szCs w:val="24"/>
          <w:shd w:val="clear" w:color="auto" w:fill="FFFFFF"/>
        </w:rPr>
        <w:t xml:space="preserve">=red   </w:t>
      </w:r>
      <w:r w:rsidRPr="00303C3B">
        <w:rPr>
          <w:rFonts w:ascii="Courier New" w:hAnsi="Courier New" w:cs="Courier New"/>
          <w:color w:val="0000FF"/>
          <w:kern w:val="0"/>
          <w:sz w:val="24"/>
          <w:szCs w:val="24"/>
          <w:shd w:val="clear" w:color="auto" w:fill="FFFFFF"/>
        </w:rPr>
        <w:t>h</w:t>
      </w:r>
      <w:r w:rsidRPr="00303C3B">
        <w:rPr>
          <w:rFonts w:ascii="Courier New" w:hAnsi="Courier New" w:cs="Courier New"/>
          <w:color w:val="000000"/>
          <w:kern w:val="0"/>
          <w:sz w:val="24"/>
          <w:szCs w:val="24"/>
          <w:shd w:val="clear" w:color="auto" w:fill="FFFFFF"/>
        </w:rPr>
        <w:t>=</w:t>
      </w:r>
      <w:r w:rsidRPr="00303C3B">
        <w:rPr>
          <w:rFonts w:ascii="Courier New" w:hAnsi="Courier New" w:cs="Courier New"/>
          <w:b/>
          <w:bCs/>
          <w:color w:val="008080"/>
          <w:kern w:val="0"/>
          <w:sz w:val="24"/>
          <w:szCs w:val="24"/>
          <w:shd w:val="clear" w:color="auto" w:fill="FFFFFF"/>
        </w:rPr>
        <w:t>2.5</w:t>
      </w:r>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symbol2</w:t>
      </w:r>
      <w:proofErr w:type="gramEnd"/>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v</w:t>
      </w:r>
      <w:r w:rsidRPr="00303C3B">
        <w:rPr>
          <w:rFonts w:ascii="Courier New" w:hAnsi="Courier New" w:cs="Courier New"/>
          <w:color w:val="000000"/>
          <w:kern w:val="0"/>
          <w:sz w:val="24"/>
          <w:szCs w:val="24"/>
          <w:shd w:val="clear" w:color="auto" w:fill="FFFFFF"/>
        </w:rPr>
        <w:t xml:space="preserve">=plus </w:t>
      </w:r>
      <w:r w:rsidRPr="00303C3B">
        <w:rPr>
          <w:rFonts w:ascii="Courier New" w:hAnsi="Courier New" w:cs="Courier New"/>
          <w:color w:val="0000FF"/>
          <w:kern w:val="0"/>
          <w:sz w:val="24"/>
          <w:szCs w:val="24"/>
          <w:shd w:val="clear" w:color="auto" w:fill="FFFFFF"/>
        </w:rPr>
        <w:t>i</w:t>
      </w:r>
      <w:r w:rsidRPr="00303C3B">
        <w:rPr>
          <w:rFonts w:ascii="Courier New" w:hAnsi="Courier New" w:cs="Courier New"/>
          <w:color w:val="000000"/>
          <w:kern w:val="0"/>
          <w:sz w:val="24"/>
          <w:szCs w:val="24"/>
          <w:shd w:val="clear" w:color="auto" w:fill="FFFFFF"/>
        </w:rPr>
        <w:t xml:space="preserve">=join </w:t>
      </w:r>
      <w:r w:rsidRPr="00303C3B">
        <w:rPr>
          <w:rFonts w:ascii="Courier New" w:hAnsi="Courier New" w:cs="Courier New"/>
          <w:color w:val="0000FF"/>
          <w:kern w:val="0"/>
          <w:sz w:val="24"/>
          <w:szCs w:val="24"/>
          <w:shd w:val="clear" w:color="auto" w:fill="FFFFFF"/>
        </w:rPr>
        <w:t>c</w:t>
      </w:r>
      <w:r w:rsidRPr="00303C3B">
        <w:rPr>
          <w:rFonts w:ascii="Courier New" w:hAnsi="Courier New" w:cs="Courier New"/>
          <w:color w:val="000000"/>
          <w:kern w:val="0"/>
          <w:sz w:val="24"/>
          <w:szCs w:val="24"/>
          <w:shd w:val="clear" w:color="auto" w:fill="FFFFFF"/>
        </w:rPr>
        <w:t xml:space="preserve">=blue  </w:t>
      </w:r>
      <w:r w:rsidRPr="00303C3B">
        <w:rPr>
          <w:rFonts w:ascii="Courier New" w:hAnsi="Courier New" w:cs="Courier New"/>
          <w:color w:val="0000FF"/>
          <w:kern w:val="0"/>
          <w:sz w:val="24"/>
          <w:szCs w:val="24"/>
          <w:shd w:val="clear" w:color="auto" w:fill="FFFFFF"/>
        </w:rPr>
        <w:t>h</w:t>
      </w:r>
      <w:r w:rsidRPr="00303C3B">
        <w:rPr>
          <w:rFonts w:ascii="Courier New" w:hAnsi="Courier New" w:cs="Courier New"/>
          <w:color w:val="000000"/>
          <w:kern w:val="0"/>
          <w:sz w:val="24"/>
          <w:szCs w:val="24"/>
          <w:shd w:val="clear" w:color="auto" w:fill="FFFFFF"/>
        </w:rPr>
        <w:t>=</w:t>
      </w:r>
      <w:r w:rsidRPr="00303C3B">
        <w:rPr>
          <w:rFonts w:ascii="Courier New" w:hAnsi="Courier New" w:cs="Courier New"/>
          <w:b/>
          <w:bCs/>
          <w:color w:val="008080"/>
          <w:kern w:val="0"/>
          <w:sz w:val="24"/>
          <w:szCs w:val="24"/>
          <w:shd w:val="clear" w:color="auto" w:fill="FFFFFF"/>
        </w:rPr>
        <w:t>2.5</w:t>
      </w: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l</w:t>
      </w:r>
      <w:r w:rsidRPr="00303C3B">
        <w:rPr>
          <w:rFonts w:ascii="Courier New" w:hAnsi="Courier New" w:cs="Courier New"/>
          <w:color w:val="000000"/>
          <w:kern w:val="0"/>
          <w:sz w:val="24"/>
          <w:szCs w:val="24"/>
          <w:shd w:val="clear" w:color="auto" w:fill="FFFFFF"/>
        </w:rPr>
        <w:t>=</w:t>
      </w:r>
      <w:r w:rsidRPr="00303C3B">
        <w:rPr>
          <w:rFonts w:ascii="Courier New" w:hAnsi="Courier New" w:cs="Courier New"/>
          <w:b/>
          <w:bCs/>
          <w:color w:val="008080"/>
          <w:kern w:val="0"/>
          <w:sz w:val="24"/>
          <w:szCs w:val="24"/>
          <w:shd w:val="clear" w:color="auto" w:fill="FFFFFF"/>
        </w:rPr>
        <w:t>1</w:t>
      </w:r>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proofErr w:type="gramStart"/>
      <w:r w:rsidRPr="00303C3B">
        <w:rPr>
          <w:rFonts w:ascii="Courier New" w:hAnsi="Courier New" w:cs="Courier New"/>
          <w:color w:val="0000FF"/>
          <w:kern w:val="0"/>
          <w:sz w:val="24"/>
          <w:szCs w:val="24"/>
          <w:shd w:val="clear" w:color="auto" w:fill="FFFFFF"/>
        </w:rPr>
        <w:t>symbol3</w:t>
      </w:r>
      <w:proofErr w:type="gramEnd"/>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v</w:t>
      </w:r>
      <w:r w:rsidRPr="00303C3B">
        <w:rPr>
          <w:rFonts w:ascii="Courier New" w:hAnsi="Courier New" w:cs="Courier New"/>
          <w:color w:val="000000"/>
          <w:kern w:val="0"/>
          <w:sz w:val="24"/>
          <w:szCs w:val="24"/>
          <w:shd w:val="clear" w:color="auto" w:fill="FFFFFF"/>
        </w:rPr>
        <w:t>=</w:t>
      </w:r>
      <w:r w:rsidRPr="00303C3B">
        <w:rPr>
          <w:rFonts w:ascii="Courier New" w:hAnsi="Courier New" w:cs="Courier New"/>
          <w:color w:val="0000FF"/>
          <w:kern w:val="0"/>
          <w:sz w:val="24"/>
          <w:szCs w:val="24"/>
          <w:shd w:val="clear" w:color="auto" w:fill="FFFFFF"/>
        </w:rPr>
        <w:t>none</w:t>
      </w: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i</w:t>
      </w:r>
      <w:r w:rsidRPr="00303C3B">
        <w:rPr>
          <w:rFonts w:ascii="Courier New" w:hAnsi="Courier New" w:cs="Courier New"/>
          <w:color w:val="000000"/>
          <w:kern w:val="0"/>
          <w:sz w:val="24"/>
          <w:szCs w:val="24"/>
          <w:shd w:val="clear" w:color="auto" w:fill="FFFFFF"/>
        </w:rPr>
        <w:t xml:space="preserve">=join </w:t>
      </w:r>
      <w:r w:rsidRPr="00303C3B">
        <w:rPr>
          <w:rFonts w:ascii="Courier New" w:hAnsi="Courier New" w:cs="Courier New"/>
          <w:color w:val="0000FF"/>
          <w:kern w:val="0"/>
          <w:sz w:val="24"/>
          <w:szCs w:val="24"/>
          <w:shd w:val="clear" w:color="auto" w:fill="FFFFFF"/>
        </w:rPr>
        <w:t>c</w:t>
      </w:r>
      <w:r w:rsidRPr="00303C3B">
        <w:rPr>
          <w:rFonts w:ascii="Courier New" w:hAnsi="Courier New" w:cs="Courier New"/>
          <w:color w:val="000000"/>
          <w:kern w:val="0"/>
          <w:sz w:val="24"/>
          <w:szCs w:val="24"/>
          <w:shd w:val="clear" w:color="auto" w:fill="FFFFFF"/>
        </w:rPr>
        <w:t xml:space="preserve">=green </w:t>
      </w:r>
      <w:r w:rsidRPr="00303C3B">
        <w:rPr>
          <w:rFonts w:ascii="Courier New" w:hAnsi="Courier New" w:cs="Courier New"/>
          <w:color w:val="0000FF"/>
          <w:kern w:val="0"/>
          <w:sz w:val="24"/>
          <w:szCs w:val="24"/>
          <w:shd w:val="clear" w:color="auto" w:fill="FFFFFF"/>
        </w:rPr>
        <w:t>w</w:t>
      </w:r>
      <w:r w:rsidRPr="00303C3B">
        <w:rPr>
          <w:rFonts w:ascii="Courier New" w:hAnsi="Courier New" w:cs="Courier New"/>
          <w:color w:val="000000"/>
          <w:kern w:val="0"/>
          <w:sz w:val="24"/>
          <w:szCs w:val="24"/>
          <w:shd w:val="clear" w:color="auto" w:fill="FFFFFF"/>
        </w:rPr>
        <w:t>=</w:t>
      </w:r>
      <w:r w:rsidRPr="00303C3B">
        <w:rPr>
          <w:rFonts w:ascii="Courier New" w:hAnsi="Courier New" w:cs="Courier New"/>
          <w:b/>
          <w:bCs/>
          <w:color w:val="008080"/>
          <w:kern w:val="0"/>
          <w:sz w:val="24"/>
          <w:szCs w:val="24"/>
          <w:shd w:val="clear" w:color="auto" w:fill="FFFFFF"/>
        </w:rPr>
        <w:t>2</w:t>
      </w:r>
      <w:r w:rsidRPr="00303C3B">
        <w:rPr>
          <w:rFonts w:ascii="Courier New" w:hAnsi="Courier New" w:cs="Courier New"/>
          <w:color w:val="000000"/>
          <w:kern w:val="0"/>
          <w:sz w:val="24"/>
          <w:szCs w:val="24"/>
          <w:shd w:val="clear" w:color="auto" w:fill="FFFFFF"/>
        </w:rPr>
        <w:t xml:space="preserve"> ;</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title1</w:t>
      </w: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800080"/>
          <w:kern w:val="0"/>
          <w:sz w:val="24"/>
          <w:szCs w:val="24"/>
          <w:shd w:val="clear" w:color="auto" w:fill="FFFFFF"/>
        </w:rPr>
        <w:t>'</w:t>
      </w:r>
      <w:proofErr w:type="spellStart"/>
      <w:r w:rsidRPr="00303C3B">
        <w:rPr>
          <w:rFonts w:ascii="Courier New" w:hAnsi="Courier New" w:cs="Courier New"/>
          <w:color w:val="800080"/>
          <w:kern w:val="0"/>
          <w:sz w:val="24"/>
          <w:szCs w:val="24"/>
          <w:shd w:val="clear" w:color="auto" w:fill="FFFFFF"/>
        </w:rPr>
        <w:t>Auto-Regression</w:t>
      </w:r>
      <w:proofErr w:type="gramStart"/>
      <w:r w:rsidRPr="00303C3B">
        <w:rPr>
          <w:rFonts w:ascii="Courier New" w:hAnsi="Courier New" w:cs="Courier New"/>
          <w:color w:val="800080"/>
          <w:kern w:val="0"/>
          <w:sz w:val="24"/>
          <w:szCs w:val="24"/>
          <w:shd w:val="clear" w:color="auto" w:fill="FFFFFF"/>
        </w:rPr>
        <w:t>:AR</w:t>
      </w:r>
      <w:proofErr w:type="spellEnd"/>
      <w:proofErr w:type="gramEnd"/>
      <w:r w:rsidRPr="00303C3B">
        <w:rPr>
          <w:rFonts w:ascii="Courier New" w:hAnsi="Courier New" w:cs="Courier New"/>
          <w:color w:val="800080"/>
          <w:kern w:val="0"/>
          <w:sz w:val="24"/>
          <w:szCs w:val="24"/>
          <w:shd w:val="clear" w:color="auto" w:fill="FFFFFF"/>
        </w:rPr>
        <w:t>(2)'</w:t>
      </w:r>
      <w:r w:rsidRPr="00303C3B">
        <w:rPr>
          <w:rFonts w:ascii="Courier New" w:hAnsi="Courier New" w:cs="Courier New"/>
          <w:color w:val="000000"/>
          <w:kern w:val="0"/>
          <w:sz w:val="24"/>
          <w:szCs w:val="24"/>
          <w:shd w:val="clear" w:color="auto" w:fill="FFFFFF"/>
        </w:rPr>
        <w:t>;</w:t>
      </w:r>
    </w:p>
    <w:p w:rsidR="00303C3B" w:rsidRPr="00303C3B" w:rsidRDefault="00303C3B" w:rsidP="00303C3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0000FF"/>
          <w:kern w:val="0"/>
          <w:sz w:val="24"/>
          <w:szCs w:val="24"/>
          <w:shd w:val="clear" w:color="auto" w:fill="FFFFFF"/>
        </w:rPr>
        <w:t>title2</w:t>
      </w:r>
      <w:r w:rsidRPr="00303C3B">
        <w:rPr>
          <w:rFonts w:ascii="Courier New" w:hAnsi="Courier New" w:cs="Courier New"/>
          <w:color w:val="000000"/>
          <w:kern w:val="0"/>
          <w:sz w:val="24"/>
          <w:szCs w:val="24"/>
          <w:shd w:val="clear" w:color="auto" w:fill="FFFFFF"/>
        </w:rPr>
        <w:t xml:space="preserve"> </w:t>
      </w:r>
      <w:r w:rsidRPr="00303C3B">
        <w:rPr>
          <w:rFonts w:ascii="Courier New" w:hAnsi="Courier New" w:cs="Courier New"/>
          <w:color w:val="800080"/>
          <w:kern w:val="0"/>
          <w:sz w:val="24"/>
          <w:szCs w:val="24"/>
          <w:shd w:val="clear" w:color="auto" w:fill="FFFFFF"/>
        </w:rPr>
        <w:t>'predict estimation'</w:t>
      </w:r>
      <w:r w:rsidRPr="00303C3B">
        <w:rPr>
          <w:rFonts w:ascii="Courier New" w:hAnsi="Courier New" w:cs="Courier New"/>
          <w:color w:val="000000"/>
          <w:kern w:val="0"/>
          <w:sz w:val="24"/>
          <w:szCs w:val="24"/>
          <w:shd w:val="clear" w:color="auto" w:fill="FFFFFF"/>
        </w:rPr>
        <w:t>;</w:t>
      </w:r>
    </w:p>
    <w:p w:rsidR="00303C3B" w:rsidRPr="00303C3B" w:rsidRDefault="00303C3B" w:rsidP="00303C3B">
      <w:pPr>
        <w:pBdr>
          <w:bottom w:val="single" w:sz="6" w:space="1" w:color="auto"/>
        </w:pBdr>
        <w:ind w:firstLineChars="235" w:firstLine="566"/>
        <w:rPr>
          <w:rFonts w:ascii="Courier New" w:hAnsi="Courier New" w:cs="Courier New" w:hint="eastAsia"/>
          <w:color w:val="000000"/>
          <w:kern w:val="0"/>
          <w:sz w:val="24"/>
          <w:szCs w:val="24"/>
          <w:shd w:val="clear" w:color="auto" w:fill="FFFFFF"/>
        </w:rPr>
      </w:pPr>
      <w:proofErr w:type="gramStart"/>
      <w:r w:rsidRPr="00303C3B">
        <w:rPr>
          <w:rFonts w:ascii="Courier New" w:hAnsi="Courier New" w:cs="Courier New"/>
          <w:b/>
          <w:bCs/>
          <w:color w:val="000080"/>
          <w:kern w:val="0"/>
          <w:sz w:val="24"/>
          <w:szCs w:val="24"/>
          <w:shd w:val="clear" w:color="auto" w:fill="FFFFFF"/>
        </w:rPr>
        <w:t>run</w:t>
      </w:r>
      <w:proofErr w:type="gramEnd"/>
      <w:r w:rsidRPr="00303C3B">
        <w:rPr>
          <w:rFonts w:ascii="Courier New" w:hAnsi="Courier New" w:cs="Courier New"/>
          <w:color w:val="000000"/>
          <w:kern w:val="0"/>
          <w:sz w:val="24"/>
          <w:szCs w:val="24"/>
          <w:shd w:val="clear" w:color="auto" w:fill="FFFFFF"/>
        </w:rPr>
        <w:t>;</w:t>
      </w:r>
    </w:p>
    <w:p w:rsidR="00303C3B" w:rsidRDefault="00303C3B" w:rsidP="00303C3B">
      <w:pPr>
        <w:rPr>
          <w:rFonts w:hint="eastAsia"/>
          <w:szCs w:val="28"/>
        </w:rPr>
      </w:pPr>
      <w:r>
        <w:rPr>
          <w:rFonts w:hint="eastAsia"/>
          <w:szCs w:val="28"/>
        </w:rPr>
        <w:t>运行结果及说明：</w:t>
      </w:r>
    </w:p>
    <w:p w:rsidR="000E079F" w:rsidRDefault="000E079F" w:rsidP="000E079F">
      <w:pPr>
        <w:ind w:firstLineChars="200" w:firstLine="560"/>
        <w:rPr>
          <w:rFonts w:hint="eastAsia"/>
          <w:szCs w:val="28"/>
        </w:rPr>
      </w:pPr>
      <w:r>
        <w:rPr>
          <w:rFonts w:hint="eastAsia"/>
          <w:szCs w:val="28"/>
        </w:rPr>
        <w:t>先</w:t>
      </w:r>
      <w:r w:rsidRPr="000E079F">
        <w:rPr>
          <w:rFonts w:hint="eastAsia"/>
          <w:szCs w:val="28"/>
        </w:rPr>
        <w:t>产生</w:t>
      </w:r>
      <w:r>
        <w:rPr>
          <w:rFonts w:hint="eastAsia"/>
          <w:szCs w:val="28"/>
        </w:rPr>
        <w:t>10</w:t>
      </w:r>
      <w:r>
        <w:rPr>
          <w:rFonts w:hint="eastAsia"/>
          <w:szCs w:val="28"/>
        </w:rPr>
        <w:t>个等间隔的</w:t>
      </w:r>
      <w:r w:rsidRPr="000E079F">
        <w:rPr>
          <w:rFonts w:hint="eastAsia"/>
          <w:szCs w:val="28"/>
        </w:rPr>
        <w:t>将来时间</w:t>
      </w:r>
      <w:r>
        <w:rPr>
          <w:rFonts w:hint="eastAsia"/>
          <w:szCs w:val="28"/>
        </w:rPr>
        <w:t>点</w:t>
      </w:r>
      <w:r w:rsidRPr="000E079F">
        <w:rPr>
          <w:rFonts w:hint="eastAsia"/>
          <w:szCs w:val="28"/>
        </w:rPr>
        <w:t>，对应的因变量</w:t>
      </w:r>
      <w:r w:rsidRPr="000E079F">
        <w:rPr>
          <w:rFonts w:hint="eastAsia"/>
          <w:i/>
          <w:szCs w:val="28"/>
        </w:rPr>
        <w:t>x</w:t>
      </w:r>
      <w:r w:rsidRPr="000E079F">
        <w:rPr>
          <w:rFonts w:hint="eastAsia"/>
          <w:szCs w:val="28"/>
        </w:rPr>
        <w:t>值先</w:t>
      </w:r>
      <w:r>
        <w:rPr>
          <w:rFonts w:hint="eastAsia"/>
          <w:szCs w:val="28"/>
        </w:rPr>
        <w:t>设</w:t>
      </w:r>
      <w:r w:rsidRPr="000E079F">
        <w:rPr>
          <w:rFonts w:hint="eastAsia"/>
          <w:szCs w:val="28"/>
        </w:rPr>
        <w:t>为缺失值。</w:t>
      </w:r>
      <w:r>
        <w:rPr>
          <w:rFonts w:hint="eastAsia"/>
          <w:szCs w:val="28"/>
        </w:rPr>
        <w:t>再与原序列合并，作为</w:t>
      </w:r>
      <w:r w:rsidRPr="000E079F">
        <w:rPr>
          <w:rFonts w:hint="eastAsia"/>
          <w:szCs w:val="28"/>
        </w:rPr>
        <w:t>数据集</w:t>
      </w:r>
      <w:r w:rsidRPr="000E079F">
        <w:rPr>
          <w:rFonts w:hint="eastAsia"/>
          <w:szCs w:val="28"/>
        </w:rPr>
        <w:t>randar37</w:t>
      </w:r>
      <w:r>
        <w:rPr>
          <w:rFonts w:hint="eastAsia"/>
          <w:szCs w:val="28"/>
        </w:rPr>
        <w:t>。</w:t>
      </w:r>
    </w:p>
    <w:p w:rsidR="000E079F" w:rsidRDefault="000E079F" w:rsidP="000E079F">
      <w:pPr>
        <w:ind w:firstLineChars="200" w:firstLine="560"/>
        <w:rPr>
          <w:rFonts w:hint="eastAsia"/>
          <w:szCs w:val="28"/>
        </w:rPr>
      </w:pPr>
      <w:proofErr w:type="spellStart"/>
      <w:r w:rsidRPr="000E079F">
        <w:rPr>
          <w:rFonts w:hint="eastAsia"/>
          <w:szCs w:val="28"/>
        </w:rPr>
        <w:t>proc</w:t>
      </w:r>
      <w:proofErr w:type="spellEnd"/>
      <w:r w:rsidRPr="000E079F">
        <w:rPr>
          <w:rFonts w:hint="eastAsia"/>
          <w:szCs w:val="28"/>
        </w:rPr>
        <w:t xml:space="preserve"> </w:t>
      </w:r>
      <w:proofErr w:type="spellStart"/>
      <w:r w:rsidRPr="000E079F">
        <w:rPr>
          <w:rFonts w:hint="eastAsia"/>
          <w:szCs w:val="28"/>
        </w:rPr>
        <w:t>autoreg</w:t>
      </w:r>
      <w:proofErr w:type="spellEnd"/>
      <w:r w:rsidRPr="000E079F">
        <w:rPr>
          <w:rFonts w:hint="eastAsia"/>
          <w:szCs w:val="28"/>
        </w:rPr>
        <w:t>过程，</w:t>
      </w:r>
      <w:r>
        <w:rPr>
          <w:rFonts w:hint="eastAsia"/>
          <w:szCs w:val="28"/>
        </w:rPr>
        <w:t>对</w:t>
      </w:r>
      <w:r w:rsidRPr="000E079F">
        <w:rPr>
          <w:rFonts w:hint="eastAsia"/>
          <w:szCs w:val="28"/>
        </w:rPr>
        <w:t>数据集</w:t>
      </w:r>
      <w:r w:rsidRPr="000E079F">
        <w:rPr>
          <w:rFonts w:hint="eastAsia"/>
          <w:szCs w:val="28"/>
        </w:rPr>
        <w:t>randar37</w:t>
      </w:r>
      <w:r w:rsidRPr="000E079F">
        <w:rPr>
          <w:rFonts w:hint="eastAsia"/>
          <w:szCs w:val="28"/>
        </w:rPr>
        <w:t>进行自回归误差模型拟合，拟合自回归误差模型为公式</w:t>
      </w:r>
      <w:r w:rsidRPr="000E079F">
        <w:rPr>
          <w:rFonts w:hint="eastAsia"/>
          <w:szCs w:val="28"/>
        </w:rPr>
        <w:t>(</w:t>
      </w:r>
      <w:r>
        <w:rPr>
          <w:rFonts w:hint="eastAsia"/>
          <w:szCs w:val="28"/>
        </w:rPr>
        <w:t>*</w:t>
      </w:r>
      <w:r w:rsidRPr="000E079F">
        <w:rPr>
          <w:rFonts w:hint="eastAsia"/>
          <w:szCs w:val="28"/>
        </w:rPr>
        <w:t>)</w:t>
      </w:r>
      <w:r w:rsidRPr="000E079F">
        <w:rPr>
          <w:rFonts w:hint="eastAsia"/>
          <w:szCs w:val="28"/>
        </w:rPr>
        <w:t>，拟合的预测趋势线是</w:t>
      </w:r>
      <w:r w:rsidRPr="000E079F">
        <w:rPr>
          <w:rFonts w:hint="eastAsia"/>
          <w:szCs w:val="28"/>
        </w:rPr>
        <w:t xml:space="preserve"> (</w:t>
      </w:r>
      <w:r>
        <w:rPr>
          <w:rFonts w:hint="eastAsia"/>
          <w:szCs w:val="28"/>
        </w:rPr>
        <w:t>*</w:t>
      </w:r>
      <w:r w:rsidRPr="000E079F">
        <w:rPr>
          <w:rFonts w:hint="eastAsia"/>
          <w:szCs w:val="28"/>
        </w:rPr>
        <w:t>)</w:t>
      </w:r>
      <w:r w:rsidRPr="000E079F">
        <w:rPr>
          <w:rFonts w:hint="eastAsia"/>
          <w:szCs w:val="28"/>
        </w:rPr>
        <w:t>式中的部分模型公式（即不包括自回归误差）。</w:t>
      </w:r>
    </w:p>
    <w:p w:rsidR="000E079F" w:rsidRDefault="000E079F" w:rsidP="000E079F">
      <w:pPr>
        <w:ind w:firstLineChars="200" w:firstLine="560"/>
        <w:rPr>
          <w:rFonts w:hint="eastAsia"/>
          <w:szCs w:val="28"/>
        </w:rPr>
      </w:pPr>
      <w:r w:rsidRPr="000E079F">
        <w:rPr>
          <w:rFonts w:hint="eastAsia"/>
          <w:szCs w:val="28"/>
        </w:rPr>
        <w:t>通过</w:t>
      </w:r>
      <w:r w:rsidRPr="000E079F">
        <w:rPr>
          <w:rFonts w:hint="eastAsia"/>
          <w:szCs w:val="28"/>
        </w:rPr>
        <w:t>output</w:t>
      </w:r>
      <w:r w:rsidRPr="000E079F">
        <w:rPr>
          <w:rFonts w:hint="eastAsia"/>
          <w:szCs w:val="28"/>
        </w:rPr>
        <w:t>语句将预测值（</w:t>
      </w:r>
      <w:proofErr w:type="spellStart"/>
      <w:r w:rsidRPr="000E079F">
        <w:rPr>
          <w:rFonts w:hint="eastAsia"/>
          <w:szCs w:val="28"/>
        </w:rPr>
        <w:t>xhat</w:t>
      </w:r>
      <w:proofErr w:type="spellEnd"/>
      <w:r w:rsidRPr="000E079F">
        <w:rPr>
          <w:rFonts w:hint="eastAsia"/>
          <w:szCs w:val="28"/>
        </w:rPr>
        <w:t>）、预测趋势（</w:t>
      </w:r>
      <w:proofErr w:type="spellStart"/>
      <w:r w:rsidRPr="000E079F">
        <w:rPr>
          <w:rFonts w:hint="eastAsia"/>
          <w:szCs w:val="28"/>
        </w:rPr>
        <w:t>trendhat</w:t>
      </w:r>
      <w:proofErr w:type="spellEnd"/>
      <w:r w:rsidRPr="000E079F">
        <w:rPr>
          <w:rFonts w:hint="eastAsia"/>
          <w:szCs w:val="28"/>
        </w:rPr>
        <w:t>）、以及</w:t>
      </w:r>
      <w:r w:rsidRPr="000E079F">
        <w:rPr>
          <w:rFonts w:hint="eastAsia"/>
          <w:szCs w:val="28"/>
        </w:rPr>
        <w:t>95%</w:t>
      </w:r>
      <w:r w:rsidRPr="000E079F">
        <w:rPr>
          <w:rFonts w:hint="eastAsia"/>
          <w:szCs w:val="28"/>
        </w:rPr>
        <w:t>置信上限（</w:t>
      </w:r>
      <w:proofErr w:type="spellStart"/>
      <w:r w:rsidRPr="000E079F">
        <w:rPr>
          <w:rFonts w:hint="eastAsia"/>
          <w:szCs w:val="28"/>
        </w:rPr>
        <w:t>ucl</w:t>
      </w:r>
      <w:proofErr w:type="spellEnd"/>
      <w:r w:rsidRPr="000E079F">
        <w:rPr>
          <w:rFonts w:hint="eastAsia"/>
          <w:szCs w:val="28"/>
        </w:rPr>
        <w:t>）和置信上限（</w:t>
      </w:r>
      <w:proofErr w:type="spellStart"/>
      <w:r w:rsidRPr="000E079F">
        <w:rPr>
          <w:rFonts w:hint="eastAsia"/>
          <w:szCs w:val="28"/>
        </w:rPr>
        <w:t>lcl</w:t>
      </w:r>
      <w:proofErr w:type="spellEnd"/>
      <w:r w:rsidRPr="000E079F">
        <w:rPr>
          <w:rFonts w:hint="eastAsia"/>
          <w:szCs w:val="28"/>
        </w:rPr>
        <w:t>）输出到</w:t>
      </w:r>
      <w:proofErr w:type="spellStart"/>
      <w:r w:rsidRPr="000E079F">
        <w:rPr>
          <w:rFonts w:hint="eastAsia"/>
          <w:szCs w:val="28"/>
        </w:rPr>
        <w:t>poutp</w:t>
      </w:r>
      <w:proofErr w:type="spellEnd"/>
      <w:r w:rsidRPr="000E079F">
        <w:rPr>
          <w:rFonts w:hint="eastAsia"/>
          <w:szCs w:val="28"/>
        </w:rPr>
        <w:t>数据集中。</w:t>
      </w:r>
    </w:p>
    <w:p w:rsidR="00303C3B" w:rsidRDefault="000E079F" w:rsidP="000E079F">
      <w:pPr>
        <w:ind w:firstLineChars="200" w:firstLine="560"/>
        <w:rPr>
          <w:rFonts w:hint="eastAsia"/>
          <w:szCs w:val="28"/>
        </w:rPr>
      </w:pPr>
      <w:proofErr w:type="spellStart"/>
      <w:r w:rsidRPr="000E079F">
        <w:rPr>
          <w:rFonts w:hint="eastAsia"/>
          <w:szCs w:val="28"/>
        </w:rPr>
        <w:lastRenderedPageBreak/>
        <w:t>proc</w:t>
      </w:r>
      <w:proofErr w:type="spellEnd"/>
      <w:r w:rsidRPr="000E079F">
        <w:rPr>
          <w:rFonts w:hint="eastAsia"/>
          <w:szCs w:val="28"/>
        </w:rPr>
        <w:t xml:space="preserve"> </w:t>
      </w:r>
      <w:proofErr w:type="spellStart"/>
      <w:r w:rsidRPr="000E079F">
        <w:rPr>
          <w:rFonts w:hint="eastAsia"/>
          <w:szCs w:val="28"/>
        </w:rPr>
        <w:t>gplot</w:t>
      </w:r>
      <w:proofErr w:type="spellEnd"/>
      <w:r w:rsidRPr="000E079F">
        <w:rPr>
          <w:rFonts w:hint="eastAsia"/>
          <w:szCs w:val="28"/>
        </w:rPr>
        <w:t>过程，绘制原始值、预测值、趋势值和置信限的散布图。在时间</w:t>
      </w:r>
      <w:r w:rsidRPr="000E079F">
        <w:rPr>
          <w:rFonts w:hint="eastAsia"/>
          <w:szCs w:val="28"/>
        </w:rPr>
        <w:t>t=36.5</w:t>
      </w:r>
      <w:r w:rsidRPr="000E079F">
        <w:rPr>
          <w:rFonts w:hint="eastAsia"/>
          <w:szCs w:val="28"/>
        </w:rPr>
        <w:t>处画一条垂直参考线（选项</w:t>
      </w:r>
      <w:proofErr w:type="spellStart"/>
      <w:r w:rsidRPr="000E079F">
        <w:rPr>
          <w:rFonts w:hint="eastAsia"/>
          <w:szCs w:val="28"/>
        </w:rPr>
        <w:t>href</w:t>
      </w:r>
      <w:proofErr w:type="spellEnd"/>
      <w:r w:rsidRPr="000E079F">
        <w:rPr>
          <w:rFonts w:hint="eastAsia"/>
          <w:szCs w:val="28"/>
        </w:rPr>
        <w:t>=36.5</w:t>
      </w:r>
      <w:r w:rsidRPr="000E079F">
        <w:rPr>
          <w:rFonts w:hint="eastAsia"/>
          <w:szCs w:val="28"/>
        </w:rPr>
        <w:t>）表示将来时间间隔上的预测值从这里开始。请注意，预测考虑了对于趋势的偏离但对于较长的预测收敛回到趋势直线上，但同时置信区间却是变大。</w:t>
      </w:r>
    </w:p>
    <w:p w:rsidR="00F166C0" w:rsidRDefault="00F166C0" w:rsidP="00F166C0">
      <w:pPr>
        <w:jc w:val="center"/>
        <w:rPr>
          <w:rFonts w:hint="eastAsia"/>
          <w:szCs w:val="28"/>
        </w:rPr>
      </w:pPr>
      <w:r>
        <w:rPr>
          <w:rFonts w:ascii="黑体" w:eastAsia="黑体"/>
          <w:noProof/>
          <w:color w:val="000000"/>
        </w:rPr>
        <w:drawing>
          <wp:inline distT="0" distB="0" distL="0" distR="0">
            <wp:extent cx="5274310" cy="3958371"/>
            <wp:effectExtent l="0" t="0" r="2540" b="4445"/>
            <wp:docPr id="8" name="图片 8" descr="“t-x”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x”图"/>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74310" cy="3958371"/>
                    </a:xfrm>
                    <a:prstGeom prst="rect">
                      <a:avLst/>
                    </a:prstGeom>
                    <a:noFill/>
                    <a:ln>
                      <a:noFill/>
                    </a:ln>
                  </pic:spPr>
                </pic:pic>
              </a:graphicData>
            </a:graphic>
          </wp:inline>
        </w:drawing>
      </w:r>
    </w:p>
    <w:p w:rsidR="00F166C0" w:rsidRDefault="006B7E43" w:rsidP="00F166C0">
      <w:pPr>
        <w:rPr>
          <w:rFonts w:hint="eastAsia"/>
          <w:b/>
          <w:szCs w:val="28"/>
        </w:rPr>
      </w:pPr>
      <w:r w:rsidRPr="006B7E43">
        <w:rPr>
          <w:rFonts w:hint="eastAsia"/>
          <w:b/>
          <w:szCs w:val="28"/>
        </w:rPr>
        <w:t>（六）自回归误差</w:t>
      </w:r>
      <w:proofErr w:type="gramStart"/>
      <w:r w:rsidRPr="006B7E43">
        <w:rPr>
          <w:rFonts w:hint="eastAsia"/>
          <w:b/>
          <w:szCs w:val="28"/>
        </w:rPr>
        <w:t>模型阶数的</w:t>
      </w:r>
      <w:proofErr w:type="gramEnd"/>
      <w:r w:rsidRPr="006B7E43">
        <w:rPr>
          <w:rFonts w:hint="eastAsia"/>
          <w:b/>
          <w:szCs w:val="28"/>
        </w:rPr>
        <w:t>确定</w:t>
      </w:r>
      <w:r>
        <w:rPr>
          <w:rFonts w:hint="eastAsia"/>
          <w:b/>
          <w:szCs w:val="28"/>
        </w:rPr>
        <w:t>——逐步自回归</w:t>
      </w:r>
    </w:p>
    <w:p w:rsidR="00140D25" w:rsidRDefault="00140D25" w:rsidP="00140D25">
      <w:pPr>
        <w:ind w:firstLine="576"/>
        <w:rPr>
          <w:rFonts w:hint="eastAsia"/>
          <w:szCs w:val="28"/>
        </w:rPr>
      </w:pPr>
      <w:r>
        <w:rPr>
          <w:rFonts w:hint="eastAsia"/>
          <w:szCs w:val="28"/>
        </w:rPr>
        <w:t>若模型的自相关系数检验</w:t>
      </w:r>
      <w:r w:rsidR="007C13CA" w:rsidRPr="007C13CA">
        <w:rPr>
          <w:rFonts w:hint="eastAsia"/>
          <w:szCs w:val="28"/>
        </w:rPr>
        <w:t>确定需要做自相关性校正，那么必须选取要用的自回归误差模型的阶</w:t>
      </w:r>
      <w:r>
        <w:rPr>
          <w:rFonts w:hint="eastAsia"/>
          <w:szCs w:val="28"/>
        </w:rPr>
        <w:t>数</w:t>
      </w:r>
      <w:r w:rsidR="007C13CA" w:rsidRPr="007C13CA">
        <w:rPr>
          <w:rFonts w:hint="eastAsia"/>
          <w:szCs w:val="28"/>
        </w:rPr>
        <w:t>。</w:t>
      </w:r>
      <w:r>
        <w:rPr>
          <w:rFonts w:hint="eastAsia"/>
          <w:szCs w:val="28"/>
        </w:rPr>
        <w:t>通常</w:t>
      </w:r>
      <w:r w:rsidRPr="007C13CA">
        <w:rPr>
          <w:rFonts w:hint="eastAsia"/>
          <w:szCs w:val="28"/>
        </w:rPr>
        <w:t>是通过逐步自回归来寻找这个阶数。</w:t>
      </w:r>
    </w:p>
    <w:p w:rsidR="00140D25" w:rsidRDefault="007C13CA" w:rsidP="00140D25">
      <w:pPr>
        <w:ind w:firstLine="576"/>
        <w:rPr>
          <w:rFonts w:hint="eastAsia"/>
          <w:szCs w:val="28"/>
        </w:rPr>
      </w:pPr>
      <w:r w:rsidRPr="007C13CA">
        <w:rPr>
          <w:rFonts w:hint="eastAsia"/>
          <w:szCs w:val="28"/>
        </w:rPr>
        <w:t>逐步自回归方法最初拟合</w:t>
      </w:r>
      <w:proofErr w:type="gramStart"/>
      <w:r w:rsidRPr="007C13CA">
        <w:rPr>
          <w:rFonts w:hint="eastAsia"/>
          <w:szCs w:val="28"/>
        </w:rPr>
        <w:t>一个长阶自回归模型</w:t>
      </w:r>
      <w:proofErr w:type="gramEnd"/>
      <w:r w:rsidRPr="007C13CA">
        <w:rPr>
          <w:rFonts w:hint="eastAsia"/>
          <w:szCs w:val="28"/>
        </w:rPr>
        <w:t>，然后逐步去掉自回归参数直到所剩下的自回归参数都有显著</w:t>
      </w:r>
      <w:r w:rsidRPr="007C13CA">
        <w:rPr>
          <w:rFonts w:hint="eastAsia"/>
          <w:szCs w:val="28"/>
        </w:rPr>
        <w:t>t</w:t>
      </w:r>
      <w:r w:rsidRPr="007C13CA">
        <w:rPr>
          <w:rFonts w:hint="eastAsia"/>
          <w:szCs w:val="28"/>
        </w:rPr>
        <w:t>检验为止。</w:t>
      </w:r>
    </w:p>
    <w:p w:rsidR="006B7E43" w:rsidRDefault="00140D25" w:rsidP="00140D25">
      <w:pPr>
        <w:ind w:firstLine="576"/>
        <w:rPr>
          <w:rFonts w:hint="eastAsia"/>
          <w:szCs w:val="28"/>
        </w:rPr>
      </w:pPr>
      <w:r>
        <w:rPr>
          <w:rFonts w:hint="eastAsia"/>
          <w:szCs w:val="28"/>
        </w:rPr>
        <w:t>SAS</w:t>
      </w:r>
      <w:r>
        <w:rPr>
          <w:rFonts w:hint="eastAsia"/>
          <w:szCs w:val="28"/>
        </w:rPr>
        <w:t>实现：</w:t>
      </w:r>
      <w:r w:rsidR="007C13CA" w:rsidRPr="007C13CA">
        <w:rPr>
          <w:rFonts w:hint="eastAsia"/>
          <w:szCs w:val="28"/>
        </w:rPr>
        <w:t>在</w:t>
      </w:r>
      <w:proofErr w:type="spellStart"/>
      <w:r w:rsidR="007C13CA" w:rsidRPr="007C13CA">
        <w:rPr>
          <w:rFonts w:hint="eastAsia"/>
          <w:szCs w:val="28"/>
        </w:rPr>
        <w:t>proc</w:t>
      </w:r>
      <w:proofErr w:type="spellEnd"/>
      <w:r w:rsidR="007C13CA" w:rsidRPr="007C13CA">
        <w:rPr>
          <w:rFonts w:hint="eastAsia"/>
          <w:szCs w:val="28"/>
        </w:rPr>
        <w:t xml:space="preserve"> </w:t>
      </w:r>
      <w:proofErr w:type="spellStart"/>
      <w:r w:rsidR="007C13CA" w:rsidRPr="007C13CA">
        <w:rPr>
          <w:rFonts w:hint="eastAsia"/>
          <w:szCs w:val="28"/>
        </w:rPr>
        <w:t>autoreg</w:t>
      </w:r>
      <w:proofErr w:type="spellEnd"/>
      <w:r w:rsidR="007C13CA" w:rsidRPr="007C13CA">
        <w:rPr>
          <w:rFonts w:hint="eastAsia"/>
          <w:szCs w:val="28"/>
        </w:rPr>
        <w:t>过程的</w:t>
      </w:r>
      <w:r w:rsidR="007C13CA" w:rsidRPr="007C13CA">
        <w:rPr>
          <w:rFonts w:hint="eastAsia"/>
          <w:szCs w:val="28"/>
        </w:rPr>
        <w:t>model</w:t>
      </w:r>
      <w:r w:rsidR="007C13CA" w:rsidRPr="007C13CA">
        <w:rPr>
          <w:rFonts w:hint="eastAsia"/>
          <w:szCs w:val="28"/>
        </w:rPr>
        <w:t>语句中使用</w:t>
      </w:r>
      <w:proofErr w:type="spellStart"/>
      <w:r w:rsidR="007C13CA" w:rsidRPr="007C13CA">
        <w:rPr>
          <w:rFonts w:hint="eastAsia"/>
          <w:szCs w:val="28"/>
        </w:rPr>
        <w:t>backstep</w:t>
      </w:r>
      <w:proofErr w:type="spellEnd"/>
      <w:r w:rsidR="007C13CA" w:rsidRPr="007C13CA">
        <w:rPr>
          <w:rFonts w:hint="eastAsia"/>
          <w:szCs w:val="28"/>
        </w:rPr>
        <w:t>选项，并用</w:t>
      </w:r>
      <w:proofErr w:type="spellStart"/>
      <w:r w:rsidR="007C13CA" w:rsidRPr="007C13CA">
        <w:rPr>
          <w:rFonts w:hint="eastAsia"/>
          <w:szCs w:val="28"/>
        </w:rPr>
        <w:t>nlag</w:t>
      </w:r>
      <w:proofErr w:type="spellEnd"/>
      <w:r w:rsidR="007C13CA" w:rsidRPr="007C13CA">
        <w:rPr>
          <w:rFonts w:hint="eastAsia"/>
          <w:szCs w:val="28"/>
        </w:rPr>
        <w:t>=</w:t>
      </w:r>
      <w:r w:rsidR="007C13CA" w:rsidRPr="007C13CA">
        <w:rPr>
          <w:rFonts w:hint="eastAsia"/>
          <w:szCs w:val="28"/>
        </w:rPr>
        <w:t>选项指定一个长阶。在</w:t>
      </w:r>
      <w:proofErr w:type="gramStart"/>
      <w:r w:rsidR="007C13CA" w:rsidRPr="007C13CA">
        <w:rPr>
          <w:rFonts w:hint="eastAsia"/>
          <w:szCs w:val="28"/>
        </w:rPr>
        <w:t>指定长阶时</w:t>
      </w:r>
      <w:proofErr w:type="gramEnd"/>
      <w:r w:rsidR="007C13CA" w:rsidRPr="007C13CA">
        <w:rPr>
          <w:rFonts w:hint="eastAsia"/>
          <w:szCs w:val="28"/>
        </w:rPr>
        <w:t>，一个好的想法是</w:t>
      </w:r>
      <w:r w:rsidR="007C13CA" w:rsidRPr="007C13CA">
        <w:rPr>
          <w:rFonts w:hint="eastAsia"/>
          <w:szCs w:val="28"/>
        </w:rPr>
        <w:lastRenderedPageBreak/>
        <w:t>指定大于任何潜在季节性的阶值，例如，对于月度数据，取</w:t>
      </w:r>
      <w:proofErr w:type="spellStart"/>
      <w:r w:rsidR="007C13CA" w:rsidRPr="007C13CA">
        <w:rPr>
          <w:rFonts w:hint="eastAsia"/>
          <w:szCs w:val="28"/>
        </w:rPr>
        <w:t>nlag</w:t>
      </w:r>
      <w:proofErr w:type="spellEnd"/>
      <w:r w:rsidR="007C13CA" w:rsidRPr="007C13CA">
        <w:rPr>
          <w:rFonts w:hint="eastAsia"/>
          <w:szCs w:val="28"/>
        </w:rPr>
        <w:t>=13</w:t>
      </w:r>
      <w:r w:rsidR="007C13CA" w:rsidRPr="007C13CA">
        <w:rPr>
          <w:rFonts w:hint="eastAsia"/>
          <w:szCs w:val="28"/>
        </w:rPr>
        <w:t>；对于季度数据，取</w:t>
      </w:r>
      <w:proofErr w:type="spellStart"/>
      <w:r w:rsidR="007C13CA" w:rsidRPr="007C13CA">
        <w:rPr>
          <w:rFonts w:hint="eastAsia"/>
          <w:szCs w:val="28"/>
        </w:rPr>
        <w:t>nlag</w:t>
      </w:r>
      <w:proofErr w:type="spellEnd"/>
      <w:r w:rsidR="007C13CA" w:rsidRPr="007C13CA">
        <w:rPr>
          <w:rFonts w:hint="eastAsia"/>
          <w:szCs w:val="28"/>
        </w:rPr>
        <w:t>=5</w:t>
      </w:r>
      <w:r w:rsidR="007C13CA" w:rsidRPr="007C13CA">
        <w:rPr>
          <w:rFonts w:hint="eastAsia"/>
          <w:szCs w:val="28"/>
        </w:rPr>
        <w:t>。</w:t>
      </w:r>
    </w:p>
    <w:p w:rsidR="00140D25" w:rsidRDefault="006B18E9" w:rsidP="006B18E9">
      <w:pPr>
        <w:pBdr>
          <w:bottom w:val="single" w:sz="6" w:space="1" w:color="auto"/>
        </w:pBdr>
        <w:ind w:firstLineChars="200" w:firstLine="560"/>
        <w:rPr>
          <w:rFonts w:hint="eastAsia"/>
          <w:szCs w:val="28"/>
        </w:rPr>
      </w:pPr>
      <w:r>
        <w:rPr>
          <w:rFonts w:hint="eastAsia"/>
          <w:szCs w:val="28"/>
        </w:rPr>
        <w:t>代码：</w:t>
      </w:r>
    </w:p>
    <w:p w:rsidR="006B18E9" w:rsidRPr="006B18E9" w:rsidRDefault="006B18E9" w:rsidP="006B18E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6B18E9">
        <w:rPr>
          <w:rFonts w:ascii="Courier New" w:hAnsi="Courier New" w:cs="Courier New"/>
          <w:b/>
          <w:bCs/>
          <w:color w:val="000080"/>
          <w:kern w:val="0"/>
          <w:sz w:val="24"/>
          <w:szCs w:val="24"/>
          <w:shd w:val="clear" w:color="auto" w:fill="FFFFFF"/>
        </w:rPr>
        <w:t>proc</w:t>
      </w:r>
      <w:proofErr w:type="spellEnd"/>
      <w:proofErr w:type="gramEnd"/>
      <w:r w:rsidRPr="006B18E9">
        <w:rPr>
          <w:rFonts w:ascii="Courier New" w:hAnsi="Courier New" w:cs="Courier New"/>
          <w:color w:val="000000"/>
          <w:kern w:val="0"/>
          <w:sz w:val="24"/>
          <w:szCs w:val="24"/>
          <w:shd w:val="clear" w:color="auto" w:fill="FFFFFF"/>
        </w:rPr>
        <w:t xml:space="preserve"> </w:t>
      </w:r>
      <w:proofErr w:type="spellStart"/>
      <w:r w:rsidRPr="006B18E9">
        <w:rPr>
          <w:rFonts w:ascii="Courier New" w:hAnsi="Courier New" w:cs="Courier New"/>
          <w:b/>
          <w:bCs/>
          <w:color w:val="000080"/>
          <w:kern w:val="0"/>
          <w:sz w:val="24"/>
          <w:szCs w:val="24"/>
          <w:shd w:val="clear" w:color="auto" w:fill="FFFFFF"/>
        </w:rPr>
        <w:t>autoreg</w:t>
      </w:r>
      <w:proofErr w:type="spellEnd"/>
      <w:r w:rsidRPr="006B18E9">
        <w:rPr>
          <w:rFonts w:ascii="Courier New" w:hAnsi="Courier New" w:cs="Courier New"/>
          <w:color w:val="000000"/>
          <w:kern w:val="0"/>
          <w:sz w:val="24"/>
          <w:szCs w:val="24"/>
          <w:shd w:val="clear" w:color="auto" w:fill="FFFFFF"/>
        </w:rPr>
        <w:t xml:space="preserve"> </w:t>
      </w:r>
      <w:r w:rsidRPr="006B18E9">
        <w:rPr>
          <w:rFonts w:ascii="Courier New" w:hAnsi="Courier New" w:cs="Courier New"/>
          <w:color w:val="0000FF"/>
          <w:kern w:val="0"/>
          <w:sz w:val="24"/>
          <w:szCs w:val="24"/>
          <w:shd w:val="clear" w:color="auto" w:fill="FFFFFF"/>
        </w:rPr>
        <w:t>data</w:t>
      </w:r>
      <w:r w:rsidRPr="006B18E9">
        <w:rPr>
          <w:rFonts w:ascii="Courier New" w:hAnsi="Courier New" w:cs="Courier New"/>
          <w:color w:val="000000"/>
          <w:kern w:val="0"/>
          <w:sz w:val="24"/>
          <w:szCs w:val="24"/>
          <w:shd w:val="clear" w:color="auto" w:fill="FFFFFF"/>
        </w:rPr>
        <w:t>=</w:t>
      </w:r>
      <w:proofErr w:type="spellStart"/>
      <w:r w:rsidRPr="006B18E9">
        <w:rPr>
          <w:rFonts w:ascii="Courier New" w:hAnsi="Courier New" w:cs="Courier New"/>
          <w:color w:val="000000"/>
          <w:kern w:val="0"/>
          <w:sz w:val="24"/>
          <w:szCs w:val="24"/>
          <w:shd w:val="clear" w:color="auto" w:fill="FFFFFF"/>
        </w:rPr>
        <w:t>randar</w:t>
      </w:r>
      <w:proofErr w:type="spellEnd"/>
      <w:r w:rsidRPr="006B18E9">
        <w:rPr>
          <w:rFonts w:ascii="Courier New" w:hAnsi="Courier New" w:cs="Courier New"/>
          <w:color w:val="000000"/>
          <w:kern w:val="0"/>
          <w:sz w:val="24"/>
          <w:szCs w:val="24"/>
          <w:shd w:val="clear" w:color="auto" w:fill="FFFFFF"/>
        </w:rPr>
        <w:t>;</w:t>
      </w:r>
    </w:p>
    <w:p w:rsidR="006B18E9" w:rsidRPr="006B18E9" w:rsidRDefault="006B18E9" w:rsidP="006B18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18E9">
        <w:rPr>
          <w:rFonts w:ascii="Courier New" w:hAnsi="Courier New" w:cs="Courier New"/>
          <w:color w:val="000000"/>
          <w:kern w:val="0"/>
          <w:sz w:val="24"/>
          <w:szCs w:val="24"/>
          <w:shd w:val="clear" w:color="auto" w:fill="FFFFFF"/>
        </w:rPr>
        <w:t xml:space="preserve">     </w:t>
      </w:r>
      <w:proofErr w:type="gramStart"/>
      <w:r w:rsidRPr="006B18E9">
        <w:rPr>
          <w:rFonts w:ascii="Courier New" w:hAnsi="Courier New" w:cs="Courier New"/>
          <w:color w:val="0000FF"/>
          <w:kern w:val="0"/>
          <w:sz w:val="24"/>
          <w:szCs w:val="24"/>
          <w:shd w:val="clear" w:color="auto" w:fill="FFFFFF"/>
        </w:rPr>
        <w:t>model</w:t>
      </w:r>
      <w:proofErr w:type="gramEnd"/>
      <w:r w:rsidRPr="006B18E9">
        <w:rPr>
          <w:rFonts w:ascii="Courier New" w:hAnsi="Courier New" w:cs="Courier New"/>
          <w:color w:val="000000"/>
          <w:kern w:val="0"/>
          <w:sz w:val="24"/>
          <w:szCs w:val="24"/>
          <w:shd w:val="clear" w:color="auto" w:fill="FFFFFF"/>
        </w:rPr>
        <w:t xml:space="preserve"> x=t /</w:t>
      </w:r>
      <w:proofErr w:type="spellStart"/>
      <w:r w:rsidRPr="006B18E9">
        <w:rPr>
          <w:rFonts w:ascii="Courier New" w:hAnsi="Courier New" w:cs="Courier New"/>
          <w:color w:val="0000FF"/>
          <w:kern w:val="0"/>
          <w:sz w:val="24"/>
          <w:szCs w:val="24"/>
          <w:shd w:val="clear" w:color="auto" w:fill="FFFFFF"/>
        </w:rPr>
        <w:t>nlag</w:t>
      </w:r>
      <w:proofErr w:type="spellEnd"/>
      <w:r w:rsidRPr="006B18E9">
        <w:rPr>
          <w:rFonts w:ascii="Courier New" w:hAnsi="Courier New" w:cs="Courier New"/>
          <w:color w:val="000000"/>
          <w:kern w:val="0"/>
          <w:sz w:val="24"/>
          <w:szCs w:val="24"/>
          <w:shd w:val="clear" w:color="auto" w:fill="FFFFFF"/>
        </w:rPr>
        <w:t>=</w:t>
      </w:r>
      <w:r w:rsidRPr="006B18E9">
        <w:rPr>
          <w:rFonts w:ascii="Courier New" w:hAnsi="Courier New" w:cs="Courier New"/>
          <w:b/>
          <w:bCs/>
          <w:color w:val="008080"/>
          <w:kern w:val="0"/>
          <w:sz w:val="24"/>
          <w:szCs w:val="24"/>
          <w:shd w:val="clear" w:color="auto" w:fill="FFFFFF"/>
        </w:rPr>
        <w:t>5</w:t>
      </w:r>
      <w:r w:rsidRPr="006B18E9">
        <w:rPr>
          <w:rFonts w:ascii="Courier New" w:hAnsi="Courier New" w:cs="Courier New"/>
          <w:color w:val="000000"/>
          <w:kern w:val="0"/>
          <w:sz w:val="24"/>
          <w:szCs w:val="24"/>
          <w:shd w:val="clear" w:color="auto" w:fill="FFFFFF"/>
        </w:rPr>
        <w:t xml:space="preserve"> </w:t>
      </w:r>
      <w:r w:rsidRPr="006B18E9">
        <w:rPr>
          <w:rFonts w:ascii="Courier New" w:hAnsi="Courier New" w:cs="Courier New"/>
          <w:color w:val="0000FF"/>
          <w:kern w:val="0"/>
          <w:sz w:val="24"/>
          <w:szCs w:val="24"/>
          <w:shd w:val="clear" w:color="auto" w:fill="FFFFFF"/>
        </w:rPr>
        <w:t>method</w:t>
      </w:r>
      <w:r w:rsidRPr="006B18E9">
        <w:rPr>
          <w:rFonts w:ascii="Courier New" w:hAnsi="Courier New" w:cs="Courier New"/>
          <w:color w:val="000000"/>
          <w:kern w:val="0"/>
          <w:sz w:val="24"/>
          <w:szCs w:val="24"/>
          <w:shd w:val="clear" w:color="auto" w:fill="FFFFFF"/>
        </w:rPr>
        <w:t xml:space="preserve">=ml </w:t>
      </w:r>
      <w:proofErr w:type="spellStart"/>
      <w:r w:rsidRPr="006B18E9">
        <w:rPr>
          <w:rFonts w:ascii="Courier New" w:hAnsi="Courier New" w:cs="Courier New"/>
          <w:color w:val="0000FF"/>
          <w:kern w:val="0"/>
          <w:sz w:val="24"/>
          <w:szCs w:val="24"/>
          <w:shd w:val="clear" w:color="auto" w:fill="FFFFFF"/>
        </w:rPr>
        <w:t>backstep</w:t>
      </w:r>
      <w:proofErr w:type="spellEnd"/>
      <w:r w:rsidRPr="006B18E9">
        <w:rPr>
          <w:rFonts w:ascii="Courier New" w:hAnsi="Courier New" w:cs="Courier New"/>
          <w:color w:val="000000"/>
          <w:kern w:val="0"/>
          <w:sz w:val="24"/>
          <w:szCs w:val="24"/>
          <w:shd w:val="clear" w:color="auto" w:fill="FFFFFF"/>
        </w:rPr>
        <w:t>;</w:t>
      </w:r>
    </w:p>
    <w:p w:rsidR="006B18E9" w:rsidRPr="006B18E9" w:rsidRDefault="006B18E9" w:rsidP="006B18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18E9">
        <w:rPr>
          <w:rFonts w:ascii="Courier New" w:hAnsi="Courier New" w:cs="Courier New"/>
          <w:color w:val="000000"/>
          <w:kern w:val="0"/>
          <w:sz w:val="24"/>
          <w:szCs w:val="24"/>
          <w:shd w:val="clear" w:color="auto" w:fill="FFFFFF"/>
        </w:rPr>
        <w:t xml:space="preserve">     </w:t>
      </w:r>
      <w:proofErr w:type="gramStart"/>
      <w:r w:rsidRPr="006B18E9">
        <w:rPr>
          <w:rFonts w:ascii="Courier New" w:hAnsi="Courier New" w:cs="Courier New"/>
          <w:color w:val="0000FF"/>
          <w:kern w:val="0"/>
          <w:sz w:val="24"/>
          <w:szCs w:val="24"/>
          <w:shd w:val="clear" w:color="auto" w:fill="FFFFFF"/>
        </w:rPr>
        <w:t>title</w:t>
      </w:r>
      <w:proofErr w:type="gramEnd"/>
      <w:r w:rsidRPr="006B18E9">
        <w:rPr>
          <w:rFonts w:ascii="Courier New" w:hAnsi="Courier New" w:cs="Courier New"/>
          <w:color w:val="000000"/>
          <w:kern w:val="0"/>
          <w:sz w:val="24"/>
          <w:szCs w:val="24"/>
          <w:shd w:val="clear" w:color="auto" w:fill="FFFFFF"/>
        </w:rPr>
        <w:t xml:space="preserve"> </w:t>
      </w:r>
      <w:r w:rsidRPr="006B18E9">
        <w:rPr>
          <w:rFonts w:ascii="Courier New" w:hAnsi="Courier New" w:cs="Courier New"/>
          <w:color w:val="800080"/>
          <w:kern w:val="0"/>
          <w:sz w:val="24"/>
          <w:szCs w:val="24"/>
          <w:shd w:val="clear" w:color="auto" w:fill="FFFFFF"/>
        </w:rPr>
        <w:t>'</w:t>
      </w:r>
      <w:proofErr w:type="spellStart"/>
      <w:r w:rsidRPr="006B18E9">
        <w:rPr>
          <w:rFonts w:ascii="Courier New" w:hAnsi="Courier New" w:cs="Courier New"/>
          <w:color w:val="800080"/>
          <w:kern w:val="0"/>
          <w:sz w:val="24"/>
          <w:szCs w:val="24"/>
          <w:shd w:val="clear" w:color="auto" w:fill="FFFFFF"/>
        </w:rPr>
        <w:t>Auto-Regression:Backstep</w:t>
      </w:r>
      <w:proofErr w:type="spellEnd"/>
      <w:r w:rsidRPr="006B18E9">
        <w:rPr>
          <w:rFonts w:ascii="Courier New" w:hAnsi="Courier New" w:cs="Courier New"/>
          <w:color w:val="800080"/>
          <w:kern w:val="0"/>
          <w:sz w:val="24"/>
          <w:szCs w:val="24"/>
          <w:shd w:val="clear" w:color="auto" w:fill="FFFFFF"/>
        </w:rPr>
        <w:t>'</w:t>
      </w:r>
      <w:r w:rsidRPr="006B18E9">
        <w:rPr>
          <w:rFonts w:ascii="Courier New" w:hAnsi="Courier New" w:cs="Courier New"/>
          <w:color w:val="000000"/>
          <w:kern w:val="0"/>
          <w:sz w:val="24"/>
          <w:szCs w:val="24"/>
          <w:shd w:val="clear" w:color="auto" w:fill="FFFFFF"/>
        </w:rPr>
        <w:t>;</w:t>
      </w:r>
    </w:p>
    <w:p w:rsidR="006B18E9" w:rsidRPr="006B18E9" w:rsidRDefault="006B18E9" w:rsidP="006B18E9">
      <w:pPr>
        <w:pBdr>
          <w:bottom w:val="single" w:sz="6" w:space="1" w:color="auto"/>
        </w:pBdr>
        <w:ind w:firstLineChars="235" w:firstLine="566"/>
        <w:rPr>
          <w:rFonts w:ascii="Courier New" w:hAnsi="Courier New" w:cs="Courier New" w:hint="eastAsia"/>
          <w:color w:val="000000"/>
          <w:kern w:val="0"/>
          <w:sz w:val="24"/>
          <w:szCs w:val="24"/>
          <w:shd w:val="clear" w:color="auto" w:fill="FFFFFF"/>
        </w:rPr>
      </w:pPr>
      <w:proofErr w:type="gramStart"/>
      <w:r w:rsidRPr="006B18E9">
        <w:rPr>
          <w:rFonts w:ascii="Courier New" w:hAnsi="Courier New" w:cs="Courier New"/>
          <w:b/>
          <w:bCs/>
          <w:color w:val="000080"/>
          <w:kern w:val="0"/>
          <w:sz w:val="24"/>
          <w:szCs w:val="24"/>
          <w:shd w:val="clear" w:color="auto" w:fill="FFFFFF"/>
        </w:rPr>
        <w:t>run</w:t>
      </w:r>
      <w:proofErr w:type="gramEnd"/>
      <w:r w:rsidRPr="006B18E9">
        <w:rPr>
          <w:rFonts w:ascii="Courier New" w:hAnsi="Courier New" w:cs="Courier New"/>
          <w:color w:val="000000"/>
          <w:kern w:val="0"/>
          <w:sz w:val="24"/>
          <w:szCs w:val="24"/>
          <w:shd w:val="clear" w:color="auto" w:fill="FFFFFF"/>
        </w:rPr>
        <w:t>;</w:t>
      </w:r>
    </w:p>
    <w:p w:rsidR="006B18E9" w:rsidRDefault="006B18E9" w:rsidP="006B18E9">
      <w:pPr>
        <w:rPr>
          <w:rFonts w:hint="eastAsia"/>
          <w:szCs w:val="28"/>
        </w:rPr>
      </w:pPr>
      <w:r>
        <w:rPr>
          <w:rFonts w:hint="eastAsia"/>
          <w:szCs w:val="28"/>
        </w:rPr>
        <w:t>运行结果：</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自相关"/>
      </w:tblPr>
      <w:tblGrid>
        <w:gridCol w:w="422"/>
        <w:gridCol w:w="645"/>
        <w:gridCol w:w="795"/>
        <w:gridCol w:w="6270"/>
      </w:tblGrid>
      <w:tr w:rsidR="006B18E9" w:rsidRPr="006B18E9" w:rsidTr="006B18E9">
        <w:trPr>
          <w:tblHeader/>
          <w:tblCellSpacing w:w="0" w:type="dxa"/>
          <w:jc w:val="center"/>
        </w:trPr>
        <w:tc>
          <w:tcPr>
            <w:tcW w:w="0" w:type="auto"/>
            <w:gridSpan w:val="4"/>
            <w:tcBorders>
              <w:top w:val="nil"/>
              <w:left w:val="nil"/>
              <w:bottom w:val="nil"/>
              <w:right w:val="nil"/>
            </w:tcBorders>
            <w:hideMark/>
          </w:tcPr>
          <w:p w:rsidR="006B18E9" w:rsidRPr="006B18E9" w:rsidRDefault="006B18E9" w:rsidP="006B18E9">
            <w:pPr>
              <w:widowControl/>
              <w:jc w:val="center"/>
              <w:rPr>
                <w:rFonts w:ascii="宋体" w:eastAsia="宋体" w:hAnsi="宋体" w:cs="宋体"/>
                <w:b/>
                <w:bCs/>
                <w:kern w:val="0"/>
                <w:sz w:val="24"/>
                <w:szCs w:val="24"/>
              </w:rPr>
            </w:pPr>
            <w:r w:rsidRPr="006B18E9">
              <w:rPr>
                <w:rFonts w:ascii="宋体" w:eastAsia="宋体" w:hAnsi="宋体" w:cs="宋体"/>
                <w:b/>
                <w:bCs/>
                <w:kern w:val="0"/>
                <w:sz w:val="24"/>
                <w:szCs w:val="24"/>
              </w:rPr>
              <w:t>自相关估计值</w:t>
            </w:r>
          </w:p>
        </w:tc>
      </w:tr>
      <w:tr w:rsidR="006B18E9" w:rsidRPr="006B18E9" w:rsidTr="006B18E9">
        <w:trPr>
          <w:tblHeade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15"/>
                <w:szCs w:val="15"/>
              </w:rPr>
            </w:pPr>
            <w:r w:rsidRPr="006B18E9">
              <w:rPr>
                <w:rFonts w:ascii="宋体" w:eastAsia="宋体" w:hAnsi="宋体" w:cs="宋体"/>
                <w:b/>
                <w:bCs/>
                <w:kern w:val="0"/>
                <w:sz w:val="15"/>
                <w:szCs w:val="15"/>
              </w:rPr>
              <w:t>滞后</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15"/>
                <w:szCs w:val="15"/>
              </w:rPr>
            </w:pPr>
            <w:r w:rsidRPr="006B18E9">
              <w:rPr>
                <w:rFonts w:ascii="宋体" w:eastAsia="宋体" w:hAnsi="宋体" w:cs="宋体"/>
                <w:b/>
                <w:bCs/>
                <w:kern w:val="0"/>
                <w:sz w:val="15"/>
                <w:szCs w:val="15"/>
              </w:rPr>
              <w:t>协方差</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15"/>
                <w:szCs w:val="15"/>
              </w:rPr>
            </w:pPr>
            <w:r w:rsidRPr="006B18E9">
              <w:rPr>
                <w:rFonts w:ascii="宋体" w:eastAsia="宋体" w:hAnsi="宋体" w:cs="宋体"/>
                <w:b/>
                <w:bCs/>
                <w:kern w:val="0"/>
                <w:sz w:val="15"/>
                <w:szCs w:val="15"/>
              </w:rPr>
              <w:t>相关</w:t>
            </w:r>
          </w:p>
        </w:tc>
        <w:tc>
          <w:tcPr>
            <w:tcW w:w="0" w:type="auto"/>
            <w:tcBorders>
              <w:top w:val="nil"/>
              <w:left w:val="nil"/>
              <w:bottom w:val="nil"/>
              <w:right w:val="nil"/>
            </w:tcBorders>
            <w:hideMark/>
          </w:tcPr>
          <w:p w:rsidR="006B18E9" w:rsidRPr="006B18E9" w:rsidRDefault="006B18E9" w:rsidP="006B18E9">
            <w:pPr>
              <w:widowControl/>
              <w:jc w:val="left"/>
              <w:rPr>
                <w:rFonts w:ascii="宋体" w:eastAsia="宋体" w:hAnsi="宋体" w:cs="宋体"/>
                <w:b/>
                <w:bCs/>
                <w:kern w:val="0"/>
                <w:sz w:val="15"/>
                <w:szCs w:val="15"/>
              </w:rPr>
            </w:pPr>
            <w:r w:rsidRPr="006B18E9">
              <w:rPr>
                <w:rFonts w:ascii="宋体" w:eastAsia="宋体" w:hAnsi="宋体" w:cs="宋体"/>
                <w:b/>
                <w:bCs/>
                <w:kern w:val="0"/>
                <w:sz w:val="15"/>
                <w:szCs w:val="15"/>
              </w:rPr>
              <w:t>-1 9 8 7 6 5 4 3 2 1 0 1 2 3 4 5 6 7 8 9 1 </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15"/>
                <w:szCs w:val="15"/>
              </w:rPr>
            </w:pPr>
            <w:r w:rsidRPr="006B18E9">
              <w:rPr>
                <w:rFonts w:ascii="宋体" w:eastAsia="宋体" w:hAnsi="宋体" w:cs="宋体"/>
                <w:b/>
                <w:bCs/>
                <w:kern w:val="0"/>
                <w:sz w:val="15"/>
                <w:szCs w:val="15"/>
              </w:rPr>
              <w:t>0</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5.9709</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1.000000</w:t>
            </w:r>
          </w:p>
        </w:tc>
        <w:tc>
          <w:tcPr>
            <w:tcW w:w="0" w:type="auto"/>
            <w:tcBorders>
              <w:top w:val="nil"/>
              <w:left w:val="nil"/>
              <w:bottom w:val="nil"/>
              <w:right w:val="nil"/>
            </w:tcBorders>
            <w:hideMark/>
          </w:tcPr>
          <w:p w:rsidR="006B18E9" w:rsidRPr="006B18E9" w:rsidRDefault="006B18E9" w:rsidP="006B18E9">
            <w:pPr>
              <w:widowControl/>
              <w:jc w:val="left"/>
              <w:rPr>
                <w:rFonts w:ascii="宋体" w:eastAsia="宋体" w:hAnsi="宋体" w:cs="宋体"/>
                <w:kern w:val="0"/>
                <w:sz w:val="15"/>
                <w:szCs w:val="15"/>
              </w:rPr>
            </w:pPr>
            <w:r w:rsidRPr="006B18E9">
              <w:rPr>
                <w:rFonts w:ascii="宋体" w:eastAsia="宋体" w:hAnsi="宋体" w:cs="宋体"/>
                <w:kern w:val="0"/>
                <w:sz w:val="15"/>
                <w:szCs w:val="15"/>
              </w:rPr>
              <w:t>|                    |********************|</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15"/>
                <w:szCs w:val="15"/>
              </w:rPr>
            </w:pPr>
            <w:r w:rsidRPr="006B18E9">
              <w:rPr>
                <w:rFonts w:ascii="宋体" w:eastAsia="宋体" w:hAnsi="宋体" w:cs="宋体"/>
                <w:b/>
                <w:bCs/>
                <w:kern w:val="0"/>
                <w:sz w:val="15"/>
                <w:szCs w:val="15"/>
              </w:rPr>
              <w:t>1</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4.5169</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0.756485</w:t>
            </w:r>
          </w:p>
        </w:tc>
        <w:tc>
          <w:tcPr>
            <w:tcW w:w="0" w:type="auto"/>
            <w:tcBorders>
              <w:top w:val="nil"/>
              <w:left w:val="nil"/>
              <w:bottom w:val="nil"/>
              <w:right w:val="nil"/>
            </w:tcBorders>
            <w:hideMark/>
          </w:tcPr>
          <w:p w:rsidR="006B18E9" w:rsidRPr="006B18E9" w:rsidRDefault="006B18E9" w:rsidP="006B18E9">
            <w:pPr>
              <w:widowControl/>
              <w:jc w:val="left"/>
              <w:rPr>
                <w:rFonts w:ascii="宋体" w:eastAsia="宋体" w:hAnsi="宋体" w:cs="宋体"/>
                <w:kern w:val="0"/>
                <w:sz w:val="15"/>
                <w:szCs w:val="15"/>
              </w:rPr>
            </w:pPr>
            <w:r w:rsidRPr="006B18E9">
              <w:rPr>
                <w:rFonts w:ascii="宋体" w:eastAsia="宋体" w:hAnsi="宋体" w:cs="宋体"/>
                <w:kern w:val="0"/>
                <w:sz w:val="15"/>
                <w:szCs w:val="15"/>
              </w:rPr>
              <w:t>|                    |***************     |</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15"/>
                <w:szCs w:val="15"/>
              </w:rPr>
            </w:pPr>
            <w:r w:rsidRPr="006B18E9">
              <w:rPr>
                <w:rFonts w:ascii="宋体" w:eastAsia="宋体" w:hAnsi="宋体" w:cs="宋体"/>
                <w:b/>
                <w:bCs/>
                <w:kern w:val="0"/>
                <w:sz w:val="15"/>
                <w:szCs w:val="15"/>
              </w:rPr>
              <w:t>2</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2.0241</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0.338995</w:t>
            </w:r>
          </w:p>
        </w:tc>
        <w:tc>
          <w:tcPr>
            <w:tcW w:w="0" w:type="auto"/>
            <w:tcBorders>
              <w:top w:val="nil"/>
              <w:left w:val="nil"/>
              <w:bottom w:val="nil"/>
              <w:right w:val="nil"/>
            </w:tcBorders>
            <w:hideMark/>
          </w:tcPr>
          <w:p w:rsidR="006B18E9" w:rsidRPr="006B18E9" w:rsidRDefault="006B18E9" w:rsidP="006B18E9">
            <w:pPr>
              <w:widowControl/>
              <w:jc w:val="left"/>
              <w:rPr>
                <w:rFonts w:ascii="宋体" w:eastAsia="宋体" w:hAnsi="宋体" w:cs="宋体"/>
                <w:kern w:val="0"/>
                <w:sz w:val="15"/>
                <w:szCs w:val="15"/>
              </w:rPr>
            </w:pPr>
            <w:r w:rsidRPr="006B18E9">
              <w:rPr>
                <w:rFonts w:ascii="宋体" w:eastAsia="宋体" w:hAnsi="宋体" w:cs="宋体"/>
                <w:kern w:val="0"/>
                <w:sz w:val="15"/>
                <w:szCs w:val="15"/>
              </w:rPr>
              <w:t>|                    |*******             |</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15"/>
                <w:szCs w:val="15"/>
              </w:rPr>
            </w:pPr>
            <w:r w:rsidRPr="006B18E9">
              <w:rPr>
                <w:rFonts w:ascii="宋体" w:eastAsia="宋体" w:hAnsi="宋体" w:cs="宋体"/>
                <w:b/>
                <w:bCs/>
                <w:kern w:val="0"/>
                <w:sz w:val="15"/>
                <w:szCs w:val="15"/>
              </w:rPr>
              <w:t>3</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-0.4402</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-0.073725</w:t>
            </w:r>
          </w:p>
        </w:tc>
        <w:tc>
          <w:tcPr>
            <w:tcW w:w="0" w:type="auto"/>
            <w:tcBorders>
              <w:top w:val="nil"/>
              <w:left w:val="nil"/>
              <w:bottom w:val="nil"/>
              <w:right w:val="nil"/>
            </w:tcBorders>
            <w:hideMark/>
          </w:tcPr>
          <w:p w:rsidR="006B18E9" w:rsidRPr="006B18E9" w:rsidRDefault="006B18E9" w:rsidP="006B18E9">
            <w:pPr>
              <w:widowControl/>
              <w:jc w:val="left"/>
              <w:rPr>
                <w:rFonts w:ascii="宋体" w:eastAsia="宋体" w:hAnsi="宋体" w:cs="宋体"/>
                <w:kern w:val="0"/>
                <w:sz w:val="15"/>
                <w:szCs w:val="15"/>
              </w:rPr>
            </w:pPr>
            <w:r w:rsidRPr="006B18E9">
              <w:rPr>
                <w:rFonts w:ascii="宋体" w:eastAsia="宋体" w:hAnsi="宋体" w:cs="宋体"/>
                <w:kern w:val="0"/>
                <w:sz w:val="15"/>
                <w:szCs w:val="15"/>
              </w:rPr>
              <w:t>|                   *|                    |</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15"/>
                <w:szCs w:val="15"/>
              </w:rPr>
            </w:pPr>
            <w:r w:rsidRPr="006B18E9">
              <w:rPr>
                <w:rFonts w:ascii="宋体" w:eastAsia="宋体" w:hAnsi="宋体" w:cs="宋体"/>
                <w:b/>
                <w:bCs/>
                <w:kern w:val="0"/>
                <w:sz w:val="15"/>
                <w:szCs w:val="15"/>
              </w:rPr>
              <w:t>4</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-2.1175</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-0.354632</w:t>
            </w:r>
          </w:p>
        </w:tc>
        <w:tc>
          <w:tcPr>
            <w:tcW w:w="0" w:type="auto"/>
            <w:tcBorders>
              <w:top w:val="nil"/>
              <w:left w:val="nil"/>
              <w:bottom w:val="nil"/>
              <w:right w:val="nil"/>
            </w:tcBorders>
            <w:hideMark/>
          </w:tcPr>
          <w:p w:rsidR="006B18E9" w:rsidRPr="006B18E9" w:rsidRDefault="006B18E9" w:rsidP="006B18E9">
            <w:pPr>
              <w:widowControl/>
              <w:jc w:val="left"/>
              <w:rPr>
                <w:rFonts w:ascii="宋体" w:eastAsia="宋体" w:hAnsi="宋体" w:cs="宋体"/>
                <w:kern w:val="0"/>
                <w:sz w:val="15"/>
                <w:szCs w:val="15"/>
              </w:rPr>
            </w:pPr>
            <w:r w:rsidRPr="006B18E9">
              <w:rPr>
                <w:rFonts w:ascii="宋体" w:eastAsia="宋体" w:hAnsi="宋体" w:cs="宋体"/>
                <w:kern w:val="0"/>
                <w:sz w:val="15"/>
                <w:szCs w:val="15"/>
              </w:rPr>
              <w:t>|             *******|                    |</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15"/>
                <w:szCs w:val="15"/>
              </w:rPr>
            </w:pPr>
            <w:r w:rsidRPr="006B18E9">
              <w:rPr>
                <w:rFonts w:ascii="宋体" w:eastAsia="宋体" w:hAnsi="宋体" w:cs="宋体"/>
                <w:b/>
                <w:bCs/>
                <w:kern w:val="0"/>
                <w:sz w:val="15"/>
                <w:szCs w:val="15"/>
              </w:rPr>
              <w:t>5</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-2.8534</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15"/>
                <w:szCs w:val="15"/>
              </w:rPr>
            </w:pPr>
            <w:r w:rsidRPr="006B18E9">
              <w:rPr>
                <w:rFonts w:ascii="宋体" w:eastAsia="宋体" w:hAnsi="宋体" w:cs="宋体"/>
                <w:kern w:val="0"/>
                <w:sz w:val="15"/>
                <w:szCs w:val="15"/>
              </w:rPr>
              <w:t>-0.477887</w:t>
            </w:r>
          </w:p>
        </w:tc>
        <w:tc>
          <w:tcPr>
            <w:tcW w:w="0" w:type="auto"/>
            <w:tcBorders>
              <w:top w:val="nil"/>
              <w:left w:val="nil"/>
              <w:bottom w:val="nil"/>
              <w:right w:val="nil"/>
            </w:tcBorders>
            <w:hideMark/>
          </w:tcPr>
          <w:p w:rsidR="006B18E9" w:rsidRPr="006B18E9" w:rsidRDefault="006B18E9" w:rsidP="006B18E9">
            <w:pPr>
              <w:widowControl/>
              <w:jc w:val="left"/>
              <w:rPr>
                <w:rFonts w:ascii="宋体" w:eastAsia="宋体" w:hAnsi="宋体" w:cs="宋体"/>
                <w:kern w:val="0"/>
                <w:sz w:val="15"/>
                <w:szCs w:val="15"/>
              </w:rPr>
            </w:pPr>
            <w:r w:rsidRPr="006B18E9">
              <w:rPr>
                <w:rFonts w:ascii="宋体" w:eastAsia="宋体" w:hAnsi="宋体" w:cs="宋体"/>
                <w:kern w:val="0"/>
                <w:sz w:val="15"/>
                <w:szCs w:val="15"/>
              </w:rPr>
              <w:t>|          **********|                    |</w:t>
            </w:r>
          </w:p>
        </w:tc>
      </w:tr>
    </w:tbl>
    <w:p w:rsidR="006B18E9" w:rsidRDefault="006B18E9" w:rsidP="006B18E9">
      <w:pPr>
        <w:jc w:val="center"/>
        <w:rPr>
          <w:rFonts w:hint="eastAsia"/>
          <w:szCs w:val="28"/>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向后消除自回归项"/>
      </w:tblPr>
      <w:tblGrid>
        <w:gridCol w:w="602"/>
        <w:gridCol w:w="1200"/>
        <w:gridCol w:w="723"/>
        <w:gridCol w:w="1328"/>
      </w:tblGrid>
      <w:tr w:rsidR="006B18E9" w:rsidRPr="006B18E9" w:rsidTr="006B18E9">
        <w:trPr>
          <w:tblHeader/>
          <w:tblCellSpacing w:w="0" w:type="dxa"/>
          <w:jc w:val="center"/>
        </w:trPr>
        <w:tc>
          <w:tcPr>
            <w:tcW w:w="0" w:type="auto"/>
            <w:gridSpan w:val="4"/>
            <w:tcBorders>
              <w:top w:val="nil"/>
              <w:left w:val="nil"/>
              <w:bottom w:val="nil"/>
              <w:right w:val="nil"/>
            </w:tcBorders>
            <w:hideMark/>
          </w:tcPr>
          <w:p w:rsidR="006B18E9" w:rsidRPr="006B18E9" w:rsidRDefault="006B18E9" w:rsidP="006B18E9">
            <w:pPr>
              <w:widowControl/>
              <w:jc w:val="center"/>
              <w:rPr>
                <w:rFonts w:ascii="宋体" w:eastAsia="宋体" w:hAnsi="宋体" w:cs="宋体"/>
                <w:b/>
                <w:bCs/>
                <w:kern w:val="0"/>
                <w:sz w:val="24"/>
                <w:szCs w:val="24"/>
              </w:rPr>
            </w:pPr>
            <w:r w:rsidRPr="006B18E9">
              <w:rPr>
                <w:rFonts w:ascii="宋体" w:eastAsia="宋体" w:hAnsi="宋体" w:cs="宋体"/>
                <w:b/>
                <w:bCs/>
                <w:kern w:val="0"/>
                <w:sz w:val="24"/>
                <w:szCs w:val="24"/>
              </w:rPr>
              <w:t>向后</w:t>
            </w:r>
            <w:proofErr w:type="gramStart"/>
            <w:r w:rsidRPr="006B18E9">
              <w:rPr>
                <w:rFonts w:ascii="宋体" w:eastAsia="宋体" w:hAnsi="宋体" w:cs="宋体"/>
                <w:b/>
                <w:bCs/>
                <w:kern w:val="0"/>
                <w:sz w:val="24"/>
                <w:szCs w:val="24"/>
              </w:rPr>
              <w:t>消除自</w:t>
            </w:r>
            <w:proofErr w:type="gramEnd"/>
            <w:r w:rsidRPr="006B18E9">
              <w:rPr>
                <w:rFonts w:ascii="宋体" w:eastAsia="宋体" w:hAnsi="宋体" w:cs="宋体"/>
                <w:b/>
                <w:bCs/>
                <w:kern w:val="0"/>
                <w:sz w:val="24"/>
                <w:szCs w:val="24"/>
              </w:rPr>
              <w:t>回归项</w:t>
            </w:r>
          </w:p>
        </w:tc>
      </w:tr>
      <w:tr w:rsidR="006B18E9" w:rsidRPr="006B18E9" w:rsidTr="006B18E9">
        <w:trPr>
          <w:tblHeade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滞后</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估计值</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t 值</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proofErr w:type="spellStart"/>
            <w:r w:rsidRPr="006B18E9">
              <w:rPr>
                <w:rFonts w:ascii="宋体" w:eastAsia="宋体" w:hAnsi="宋体" w:cs="宋体"/>
                <w:b/>
                <w:bCs/>
                <w:kern w:val="0"/>
                <w:sz w:val="24"/>
                <w:szCs w:val="24"/>
              </w:rPr>
              <w:t>Pr</w:t>
            </w:r>
            <w:proofErr w:type="spellEnd"/>
            <w:r w:rsidRPr="006B18E9">
              <w:rPr>
                <w:rFonts w:ascii="宋体" w:eastAsia="宋体" w:hAnsi="宋体" w:cs="宋体"/>
                <w:b/>
                <w:bCs/>
                <w:kern w:val="0"/>
                <w:sz w:val="24"/>
                <w:szCs w:val="24"/>
              </w:rPr>
              <w:t> &gt; |t|</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4</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-0.052908</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-0.20</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0.8442</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3</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0.115986</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0.57</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0.5698</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5</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0.131734</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1.21</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0.2340</w:t>
            </w:r>
          </w:p>
        </w:tc>
      </w:tr>
    </w:tbl>
    <w:p w:rsidR="006B18E9" w:rsidRPr="006B18E9" w:rsidRDefault="006B18E9" w:rsidP="006B18E9">
      <w:pPr>
        <w:widowControl/>
        <w:jc w:val="left"/>
        <w:rPr>
          <w:rFonts w:ascii="黑体" w:eastAsia="黑体" w:hAnsi="宋体" w:cs="宋体"/>
          <w:color w:val="000000"/>
          <w:kern w:val="0"/>
          <w:sz w:val="24"/>
          <w:szCs w:val="24"/>
        </w:rPr>
      </w:pPr>
      <w:bookmarkStart w:id="12" w:name="IDX163"/>
      <w:bookmarkEnd w:id="1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初步 MSE"/>
      </w:tblPr>
      <w:tblGrid>
        <w:gridCol w:w="1086"/>
        <w:gridCol w:w="840"/>
      </w:tblGrid>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left"/>
              <w:rPr>
                <w:rFonts w:ascii="宋体" w:eastAsia="宋体" w:hAnsi="宋体" w:cs="宋体"/>
                <w:b/>
                <w:bCs/>
                <w:kern w:val="0"/>
                <w:sz w:val="24"/>
                <w:szCs w:val="24"/>
              </w:rPr>
            </w:pPr>
            <w:r w:rsidRPr="006B18E9">
              <w:rPr>
                <w:rFonts w:ascii="宋体" w:eastAsia="宋体" w:hAnsi="宋体" w:cs="宋体"/>
                <w:b/>
                <w:bCs/>
                <w:kern w:val="0"/>
                <w:sz w:val="24"/>
                <w:szCs w:val="24"/>
              </w:rPr>
              <w:t>初步 MSE</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1.7943</w:t>
            </w:r>
          </w:p>
        </w:tc>
      </w:tr>
    </w:tbl>
    <w:p w:rsidR="006B18E9" w:rsidRPr="006B18E9" w:rsidRDefault="006B18E9" w:rsidP="006B18E9">
      <w:pPr>
        <w:widowControl/>
        <w:jc w:val="left"/>
        <w:rPr>
          <w:rFonts w:ascii="黑体" w:eastAsia="黑体" w:hAnsi="宋体" w:cs="宋体" w:hint="eastAsia"/>
          <w:color w:val="000000"/>
          <w:kern w:val="0"/>
          <w:sz w:val="24"/>
          <w:szCs w:val="24"/>
        </w:rPr>
      </w:pPr>
      <w:bookmarkStart w:id="13" w:name="IDX164"/>
      <w:bookmarkEnd w:id="1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自回归参数的估计值"/>
      </w:tblPr>
      <w:tblGrid>
        <w:gridCol w:w="602"/>
        <w:gridCol w:w="1200"/>
        <w:gridCol w:w="1084"/>
        <w:gridCol w:w="723"/>
      </w:tblGrid>
      <w:tr w:rsidR="006B18E9" w:rsidRPr="006B18E9" w:rsidTr="006B18E9">
        <w:trPr>
          <w:tblHeader/>
          <w:tblCellSpacing w:w="0" w:type="dxa"/>
          <w:jc w:val="center"/>
        </w:trPr>
        <w:tc>
          <w:tcPr>
            <w:tcW w:w="0" w:type="auto"/>
            <w:gridSpan w:val="4"/>
            <w:tcBorders>
              <w:top w:val="nil"/>
              <w:left w:val="nil"/>
              <w:bottom w:val="nil"/>
              <w:right w:val="nil"/>
            </w:tcBorders>
            <w:hideMark/>
          </w:tcPr>
          <w:p w:rsidR="006B18E9" w:rsidRPr="006B18E9" w:rsidRDefault="006B18E9" w:rsidP="006B18E9">
            <w:pPr>
              <w:widowControl/>
              <w:jc w:val="center"/>
              <w:rPr>
                <w:rFonts w:ascii="宋体" w:eastAsia="宋体" w:hAnsi="宋体" w:cs="宋体"/>
                <w:b/>
                <w:bCs/>
                <w:kern w:val="0"/>
                <w:sz w:val="24"/>
                <w:szCs w:val="24"/>
              </w:rPr>
            </w:pPr>
            <w:r w:rsidRPr="006B18E9">
              <w:rPr>
                <w:rFonts w:ascii="宋体" w:eastAsia="宋体" w:hAnsi="宋体" w:cs="宋体"/>
                <w:b/>
                <w:bCs/>
                <w:kern w:val="0"/>
                <w:sz w:val="24"/>
                <w:szCs w:val="24"/>
              </w:rPr>
              <w:t>自回归参数的估计值</w:t>
            </w:r>
          </w:p>
        </w:tc>
      </w:tr>
      <w:tr w:rsidR="006B18E9" w:rsidRPr="006B18E9" w:rsidTr="006B18E9">
        <w:trPr>
          <w:tblHeade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滞后</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系数</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标准误差</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t 值</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1</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-1.169057</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0.148172</w:t>
            </w:r>
          </w:p>
        </w:tc>
        <w:tc>
          <w:tcPr>
            <w:tcW w:w="0" w:type="auto"/>
            <w:tcBorders>
              <w:top w:val="nil"/>
              <w:left w:val="nil"/>
              <w:bottom w:val="nil"/>
              <w:right w:val="nil"/>
            </w:tcBorders>
            <w:noWrap/>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-7.89</w:t>
            </w:r>
          </w:p>
        </w:tc>
      </w:tr>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b/>
                <w:bCs/>
                <w:kern w:val="0"/>
                <w:sz w:val="24"/>
                <w:szCs w:val="24"/>
              </w:rPr>
            </w:pPr>
            <w:r w:rsidRPr="006B18E9">
              <w:rPr>
                <w:rFonts w:ascii="宋体" w:eastAsia="宋体" w:hAnsi="宋体" w:cs="宋体"/>
                <w:b/>
                <w:bCs/>
                <w:kern w:val="0"/>
                <w:sz w:val="24"/>
                <w:szCs w:val="24"/>
              </w:rPr>
              <w:t>2</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0.545379</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0.148172</w:t>
            </w:r>
          </w:p>
        </w:tc>
        <w:tc>
          <w:tcPr>
            <w:tcW w:w="0" w:type="auto"/>
            <w:tcBorders>
              <w:top w:val="nil"/>
              <w:left w:val="nil"/>
              <w:bottom w:val="nil"/>
              <w:right w:val="nil"/>
            </w:tcBorders>
            <w:hideMark/>
          </w:tcPr>
          <w:p w:rsidR="006B18E9" w:rsidRPr="006B18E9" w:rsidRDefault="006B18E9" w:rsidP="006B18E9">
            <w:pPr>
              <w:widowControl/>
              <w:jc w:val="right"/>
              <w:rPr>
                <w:rFonts w:ascii="宋体" w:eastAsia="宋体" w:hAnsi="宋体" w:cs="宋体"/>
                <w:kern w:val="0"/>
                <w:sz w:val="24"/>
                <w:szCs w:val="24"/>
              </w:rPr>
            </w:pPr>
            <w:r w:rsidRPr="006B18E9">
              <w:rPr>
                <w:rFonts w:ascii="宋体" w:eastAsia="宋体" w:hAnsi="宋体" w:cs="宋体"/>
                <w:kern w:val="0"/>
                <w:sz w:val="24"/>
                <w:szCs w:val="24"/>
              </w:rPr>
              <w:t>3.68</w:t>
            </w:r>
          </w:p>
        </w:tc>
      </w:tr>
    </w:tbl>
    <w:p w:rsidR="006B18E9" w:rsidRPr="006B18E9" w:rsidRDefault="006B18E9" w:rsidP="006B18E9">
      <w:pPr>
        <w:widowControl/>
        <w:jc w:val="left"/>
        <w:rPr>
          <w:rFonts w:ascii="黑体" w:eastAsia="黑体" w:hAnsi="宋体" w:cs="宋体" w:hint="eastAsia"/>
          <w:color w:val="000000"/>
          <w:kern w:val="0"/>
          <w:sz w:val="24"/>
          <w:szCs w:val="24"/>
        </w:rPr>
      </w:pPr>
      <w:bookmarkStart w:id="14" w:name="IDX165"/>
      <w:bookmarkEnd w:id="14"/>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utoreg: 收敛状态"/>
      </w:tblPr>
      <w:tblGrid>
        <w:gridCol w:w="1320"/>
      </w:tblGrid>
      <w:tr w:rsidR="006B18E9" w:rsidRPr="006B18E9" w:rsidTr="006B18E9">
        <w:trPr>
          <w:tblCellSpacing w:w="0" w:type="dxa"/>
          <w:jc w:val="center"/>
        </w:trPr>
        <w:tc>
          <w:tcPr>
            <w:tcW w:w="0" w:type="auto"/>
            <w:tcBorders>
              <w:top w:val="nil"/>
              <w:left w:val="nil"/>
              <w:bottom w:val="nil"/>
              <w:right w:val="nil"/>
            </w:tcBorders>
            <w:hideMark/>
          </w:tcPr>
          <w:p w:rsidR="006B18E9" w:rsidRPr="006B18E9" w:rsidRDefault="006B18E9" w:rsidP="006B18E9">
            <w:pPr>
              <w:widowControl/>
              <w:jc w:val="left"/>
              <w:rPr>
                <w:rFonts w:ascii="宋体" w:eastAsia="宋体" w:hAnsi="宋体" w:cs="宋体"/>
                <w:kern w:val="0"/>
                <w:sz w:val="24"/>
                <w:szCs w:val="24"/>
              </w:rPr>
            </w:pPr>
            <w:r w:rsidRPr="006B18E9">
              <w:rPr>
                <w:rFonts w:ascii="宋体" w:eastAsia="宋体" w:hAnsi="宋体" w:cs="宋体"/>
                <w:kern w:val="0"/>
                <w:sz w:val="24"/>
                <w:szCs w:val="24"/>
              </w:rPr>
              <w:t>算法收敛。</w:t>
            </w:r>
          </w:p>
        </w:tc>
      </w:tr>
    </w:tbl>
    <w:p w:rsidR="00646FA6" w:rsidRDefault="00646FA6" w:rsidP="00646FA6">
      <w:pPr>
        <w:ind w:firstLine="576"/>
        <w:rPr>
          <w:rFonts w:hint="eastAsia"/>
          <w:szCs w:val="28"/>
        </w:rPr>
      </w:pPr>
      <w:r w:rsidRPr="00646FA6">
        <w:rPr>
          <w:rFonts w:hint="eastAsia"/>
          <w:szCs w:val="28"/>
        </w:rPr>
        <w:lastRenderedPageBreak/>
        <w:t>结果显示了</w:t>
      </w:r>
      <w:r w:rsidRPr="00646FA6">
        <w:rPr>
          <w:rFonts w:hint="eastAsia"/>
          <w:szCs w:val="28"/>
        </w:rPr>
        <w:t>5</w:t>
      </w:r>
      <w:r w:rsidRPr="00646FA6">
        <w:rPr>
          <w:rFonts w:hint="eastAsia"/>
          <w:szCs w:val="28"/>
        </w:rPr>
        <w:t>个时间间隔的自相关系数的估计。自回归项向后消除报告显示了在时间间隔</w:t>
      </w:r>
      <w:r w:rsidRPr="00646FA6">
        <w:rPr>
          <w:rFonts w:hint="eastAsia"/>
          <w:szCs w:val="28"/>
        </w:rPr>
        <w:t>4</w:t>
      </w:r>
      <w:r w:rsidRPr="00646FA6">
        <w:rPr>
          <w:rFonts w:hint="eastAsia"/>
          <w:szCs w:val="28"/>
        </w:rPr>
        <w:t>、</w:t>
      </w:r>
      <w:r w:rsidRPr="00646FA6">
        <w:rPr>
          <w:rFonts w:hint="eastAsia"/>
          <w:szCs w:val="28"/>
        </w:rPr>
        <w:t>3</w:t>
      </w:r>
      <w:r w:rsidRPr="00646FA6">
        <w:rPr>
          <w:rFonts w:hint="eastAsia"/>
          <w:szCs w:val="28"/>
        </w:rPr>
        <w:t>、</w:t>
      </w:r>
      <w:r w:rsidRPr="00646FA6">
        <w:rPr>
          <w:rFonts w:hint="eastAsia"/>
          <w:szCs w:val="28"/>
        </w:rPr>
        <w:t>5</w:t>
      </w:r>
      <w:r w:rsidRPr="00646FA6">
        <w:rPr>
          <w:rFonts w:hint="eastAsia"/>
          <w:szCs w:val="28"/>
        </w:rPr>
        <w:t>时自回归不显著（</w:t>
      </w:r>
      <w:r>
        <w:rPr>
          <w:rFonts w:hint="eastAsia"/>
          <w:szCs w:val="28"/>
        </w:rPr>
        <w:t>p</w:t>
      </w:r>
      <w:r>
        <w:rPr>
          <w:rFonts w:hint="eastAsia"/>
          <w:szCs w:val="28"/>
        </w:rPr>
        <w:t>值</w:t>
      </w:r>
      <w:r w:rsidRPr="00646FA6">
        <w:rPr>
          <w:rFonts w:hint="eastAsia"/>
          <w:szCs w:val="28"/>
        </w:rPr>
        <w:t>0.8442</w:t>
      </w:r>
      <w:r w:rsidRPr="00646FA6">
        <w:rPr>
          <w:rFonts w:hint="eastAsia"/>
          <w:szCs w:val="28"/>
        </w:rPr>
        <w:t>、</w:t>
      </w:r>
      <w:r w:rsidRPr="00646FA6">
        <w:rPr>
          <w:rFonts w:hint="eastAsia"/>
          <w:szCs w:val="28"/>
        </w:rPr>
        <w:t>0.5698</w:t>
      </w:r>
      <w:r w:rsidRPr="00646FA6">
        <w:rPr>
          <w:rFonts w:hint="eastAsia"/>
          <w:szCs w:val="28"/>
        </w:rPr>
        <w:t>、</w:t>
      </w:r>
      <w:r w:rsidRPr="00646FA6">
        <w:rPr>
          <w:rFonts w:hint="eastAsia"/>
          <w:szCs w:val="28"/>
        </w:rPr>
        <w:t>0.2340</w:t>
      </w:r>
      <w:r>
        <w:rPr>
          <w:rFonts w:hint="eastAsia"/>
          <w:szCs w:val="28"/>
        </w:rPr>
        <w:t>都大于</w:t>
      </w:r>
      <w:r w:rsidRPr="00646FA6">
        <w:rPr>
          <w:rFonts w:hint="eastAsia"/>
          <w:szCs w:val="28"/>
        </w:rPr>
        <w:t>0.05</w:t>
      </w:r>
      <w:r w:rsidRPr="00646FA6">
        <w:rPr>
          <w:rFonts w:hint="eastAsia"/>
          <w:szCs w:val="28"/>
        </w:rPr>
        <w:t>），即不能拒绝在这些时间间隔上自相关系数为</w:t>
      </w:r>
      <w:r w:rsidRPr="00646FA6">
        <w:rPr>
          <w:rFonts w:hint="eastAsia"/>
          <w:szCs w:val="28"/>
        </w:rPr>
        <w:t>0</w:t>
      </w:r>
      <w:r w:rsidRPr="00646FA6">
        <w:rPr>
          <w:rFonts w:hint="eastAsia"/>
          <w:szCs w:val="28"/>
        </w:rPr>
        <w:t>的原假设，因此被消除。而在时间间隔</w:t>
      </w:r>
      <w:r w:rsidRPr="00646FA6">
        <w:rPr>
          <w:rFonts w:hint="eastAsia"/>
          <w:szCs w:val="28"/>
        </w:rPr>
        <w:t>1</w:t>
      </w:r>
      <w:r w:rsidRPr="00646FA6">
        <w:rPr>
          <w:rFonts w:hint="eastAsia"/>
          <w:szCs w:val="28"/>
        </w:rPr>
        <w:t>、</w:t>
      </w:r>
      <w:r w:rsidRPr="00646FA6">
        <w:rPr>
          <w:rFonts w:hint="eastAsia"/>
          <w:szCs w:val="28"/>
        </w:rPr>
        <w:t>2</w:t>
      </w:r>
      <w:r w:rsidRPr="00646FA6">
        <w:rPr>
          <w:rFonts w:hint="eastAsia"/>
          <w:szCs w:val="28"/>
        </w:rPr>
        <w:t>时自回归显著，因此被保留下来。</w:t>
      </w:r>
      <w:r>
        <w:rPr>
          <w:rFonts w:hint="eastAsia"/>
          <w:szCs w:val="28"/>
        </w:rPr>
        <w:t>故应该采用拟合</w:t>
      </w:r>
      <w:proofErr w:type="gramStart"/>
      <w:r>
        <w:rPr>
          <w:rFonts w:hint="eastAsia"/>
          <w:szCs w:val="28"/>
        </w:rPr>
        <w:t>二阶自回归</w:t>
      </w:r>
      <w:proofErr w:type="gramEnd"/>
      <w:r>
        <w:rPr>
          <w:rFonts w:hint="eastAsia"/>
          <w:szCs w:val="28"/>
        </w:rPr>
        <w:t>误差模型</w:t>
      </w:r>
      <w:r w:rsidRPr="00646FA6">
        <w:rPr>
          <w:rFonts w:hint="eastAsia"/>
          <w:szCs w:val="28"/>
        </w:rPr>
        <w:t>。</w:t>
      </w:r>
    </w:p>
    <w:p w:rsidR="00460CA6" w:rsidRDefault="00460CA6" w:rsidP="00646FA6">
      <w:pPr>
        <w:ind w:firstLine="576"/>
        <w:rPr>
          <w:rFonts w:hint="eastAsia"/>
          <w:szCs w:val="28"/>
        </w:rPr>
      </w:pPr>
      <w:r>
        <w:rPr>
          <w:rFonts w:hint="eastAsia"/>
          <w:szCs w:val="28"/>
        </w:rPr>
        <w:t>默认显著水平是</w:t>
      </w:r>
      <w:r>
        <w:rPr>
          <w:rFonts w:hint="eastAsia"/>
          <w:szCs w:val="28"/>
        </w:rPr>
        <w:t>0.05</w:t>
      </w:r>
      <w:r>
        <w:rPr>
          <w:rFonts w:hint="eastAsia"/>
          <w:szCs w:val="28"/>
        </w:rPr>
        <w:t>，可以用“</w:t>
      </w:r>
      <w:proofErr w:type="spellStart"/>
      <w:r w:rsidRPr="00460CA6">
        <w:rPr>
          <w:rFonts w:hint="eastAsia"/>
          <w:szCs w:val="28"/>
        </w:rPr>
        <w:t>slstay</w:t>
      </w:r>
      <w:proofErr w:type="spellEnd"/>
      <w:r w:rsidRPr="00460CA6">
        <w:rPr>
          <w:rFonts w:hint="eastAsia"/>
          <w:szCs w:val="28"/>
        </w:rPr>
        <w:t>=</w:t>
      </w:r>
      <w:r w:rsidRPr="00460CA6">
        <w:rPr>
          <w:rFonts w:hint="eastAsia"/>
          <w:szCs w:val="28"/>
        </w:rPr>
        <w:t>选</w:t>
      </w:r>
      <w:bookmarkStart w:id="15" w:name="_GoBack"/>
      <w:bookmarkEnd w:id="15"/>
      <w:r w:rsidRPr="00460CA6">
        <w:rPr>
          <w:rFonts w:hint="eastAsia"/>
          <w:szCs w:val="28"/>
        </w:rPr>
        <w:t>项</w:t>
      </w:r>
      <w:r>
        <w:rPr>
          <w:rFonts w:hint="eastAsia"/>
          <w:szCs w:val="28"/>
        </w:rPr>
        <w:t>”来修改它。</w:t>
      </w:r>
    </w:p>
    <w:sectPr w:rsidR="00460C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17C"/>
    <w:rsid w:val="00026079"/>
    <w:rsid w:val="000437D9"/>
    <w:rsid w:val="000875A3"/>
    <w:rsid w:val="000E079F"/>
    <w:rsid w:val="000E37E3"/>
    <w:rsid w:val="001174CB"/>
    <w:rsid w:val="00140D25"/>
    <w:rsid w:val="001478C5"/>
    <w:rsid w:val="001A21D9"/>
    <w:rsid w:val="001B7D38"/>
    <w:rsid w:val="001C603A"/>
    <w:rsid w:val="001E7B53"/>
    <w:rsid w:val="002040CE"/>
    <w:rsid w:val="00230367"/>
    <w:rsid w:val="002321D8"/>
    <w:rsid w:val="002417A9"/>
    <w:rsid w:val="002743D9"/>
    <w:rsid w:val="00303C3B"/>
    <w:rsid w:val="00340C1B"/>
    <w:rsid w:val="003578C7"/>
    <w:rsid w:val="00372575"/>
    <w:rsid w:val="00377EEC"/>
    <w:rsid w:val="00385A29"/>
    <w:rsid w:val="003D2CA7"/>
    <w:rsid w:val="003D4FDA"/>
    <w:rsid w:val="003E106F"/>
    <w:rsid w:val="004125FE"/>
    <w:rsid w:val="00427618"/>
    <w:rsid w:val="0045147A"/>
    <w:rsid w:val="00460CA6"/>
    <w:rsid w:val="0046365F"/>
    <w:rsid w:val="004E7C25"/>
    <w:rsid w:val="00524BB7"/>
    <w:rsid w:val="00646FA6"/>
    <w:rsid w:val="0067530E"/>
    <w:rsid w:val="006B046D"/>
    <w:rsid w:val="006B18E9"/>
    <w:rsid w:val="006B788D"/>
    <w:rsid w:val="006B7E43"/>
    <w:rsid w:val="006E52FD"/>
    <w:rsid w:val="006E545B"/>
    <w:rsid w:val="00744AE7"/>
    <w:rsid w:val="00784DB8"/>
    <w:rsid w:val="007B4ED2"/>
    <w:rsid w:val="007C13CA"/>
    <w:rsid w:val="00832017"/>
    <w:rsid w:val="0084708B"/>
    <w:rsid w:val="008828A5"/>
    <w:rsid w:val="008A7BCC"/>
    <w:rsid w:val="009116A3"/>
    <w:rsid w:val="009921F3"/>
    <w:rsid w:val="009D517C"/>
    <w:rsid w:val="00A208CB"/>
    <w:rsid w:val="00A37A41"/>
    <w:rsid w:val="00A560A5"/>
    <w:rsid w:val="00A87067"/>
    <w:rsid w:val="00AC32C2"/>
    <w:rsid w:val="00B21BFF"/>
    <w:rsid w:val="00B30E60"/>
    <w:rsid w:val="00BA648F"/>
    <w:rsid w:val="00BA694E"/>
    <w:rsid w:val="00C1337F"/>
    <w:rsid w:val="00CE0E07"/>
    <w:rsid w:val="00D169E3"/>
    <w:rsid w:val="00D56ABD"/>
    <w:rsid w:val="00D814D3"/>
    <w:rsid w:val="00DC6B9D"/>
    <w:rsid w:val="00DD5326"/>
    <w:rsid w:val="00E67395"/>
    <w:rsid w:val="00E774E3"/>
    <w:rsid w:val="00F166C0"/>
    <w:rsid w:val="00F96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E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4BB7"/>
    <w:rPr>
      <w:sz w:val="18"/>
      <w:szCs w:val="18"/>
    </w:rPr>
  </w:style>
  <w:style w:type="character" w:customStyle="1" w:styleId="Char">
    <w:name w:val="批注框文本 Char"/>
    <w:basedOn w:val="a0"/>
    <w:link w:val="a3"/>
    <w:uiPriority w:val="99"/>
    <w:semiHidden/>
    <w:rsid w:val="00524BB7"/>
    <w:rPr>
      <w:sz w:val="18"/>
      <w:szCs w:val="18"/>
    </w:rPr>
  </w:style>
  <w:style w:type="paragraph" w:styleId="a4">
    <w:name w:val="Normal (Web)"/>
    <w:basedOn w:val="a"/>
    <w:uiPriority w:val="99"/>
    <w:semiHidden/>
    <w:unhideWhenUsed/>
    <w:rsid w:val="003D2CA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E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4BB7"/>
    <w:rPr>
      <w:sz w:val="18"/>
      <w:szCs w:val="18"/>
    </w:rPr>
  </w:style>
  <w:style w:type="character" w:customStyle="1" w:styleId="Char">
    <w:name w:val="批注框文本 Char"/>
    <w:basedOn w:val="a0"/>
    <w:link w:val="a3"/>
    <w:uiPriority w:val="99"/>
    <w:semiHidden/>
    <w:rsid w:val="00524BB7"/>
    <w:rPr>
      <w:sz w:val="18"/>
      <w:szCs w:val="18"/>
    </w:rPr>
  </w:style>
  <w:style w:type="paragraph" w:styleId="a4">
    <w:name w:val="Normal (Web)"/>
    <w:basedOn w:val="a"/>
    <w:uiPriority w:val="99"/>
    <w:semiHidden/>
    <w:unhideWhenUsed/>
    <w:rsid w:val="003D2C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3268">
      <w:bodyDiv w:val="1"/>
      <w:marLeft w:val="120"/>
      <w:marRight w:val="120"/>
      <w:marTop w:val="0"/>
      <w:marBottom w:val="0"/>
      <w:divBdr>
        <w:top w:val="none" w:sz="0" w:space="0" w:color="auto"/>
        <w:left w:val="none" w:sz="0" w:space="0" w:color="auto"/>
        <w:bottom w:val="none" w:sz="0" w:space="0" w:color="auto"/>
        <w:right w:val="none" w:sz="0" w:space="0" w:color="auto"/>
      </w:divBdr>
      <w:divsChild>
        <w:div w:id="1295334524">
          <w:marLeft w:val="0"/>
          <w:marRight w:val="0"/>
          <w:marTop w:val="0"/>
          <w:marBottom w:val="0"/>
          <w:divBdr>
            <w:top w:val="none" w:sz="0" w:space="0" w:color="auto"/>
            <w:left w:val="none" w:sz="0" w:space="0" w:color="auto"/>
            <w:bottom w:val="none" w:sz="0" w:space="0" w:color="auto"/>
            <w:right w:val="none" w:sz="0" w:space="0" w:color="auto"/>
          </w:divBdr>
          <w:divsChild>
            <w:div w:id="8853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9875">
      <w:bodyDiv w:val="1"/>
      <w:marLeft w:val="120"/>
      <w:marRight w:val="120"/>
      <w:marTop w:val="0"/>
      <w:marBottom w:val="0"/>
      <w:divBdr>
        <w:top w:val="none" w:sz="0" w:space="0" w:color="auto"/>
        <w:left w:val="none" w:sz="0" w:space="0" w:color="auto"/>
        <w:bottom w:val="none" w:sz="0" w:space="0" w:color="auto"/>
        <w:right w:val="none" w:sz="0" w:space="0" w:color="auto"/>
      </w:divBdr>
      <w:divsChild>
        <w:div w:id="1830436667">
          <w:marLeft w:val="0"/>
          <w:marRight w:val="0"/>
          <w:marTop w:val="0"/>
          <w:marBottom w:val="0"/>
          <w:divBdr>
            <w:top w:val="none" w:sz="0" w:space="0" w:color="auto"/>
            <w:left w:val="none" w:sz="0" w:space="0" w:color="auto"/>
            <w:bottom w:val="none" w:sz="0" w:space="0" w:color="auto"/>
            <w:right w:val="none" w:sz="0" w:space="0" w:color="auto"/>
          </w:divBdr>
          <w:divsChild>
            <w:div w:id="927465551">
              <w:marLeft w:val="0"/>
              <w:marRight w:val="0"/>
              <w:marTop w:val="0"/>
              <w:marBottom w:val="0"/>
              <w:divBdr>
                <w:top w:val="none" w:sz="0" w:space="0" w:color="auto"/>
                <w:left w:val="none" w:sz="0" w:space="0" w:color="auto"/>
                <w:bottom w:val="none" w:sz="0" w:space="0" w:color="auto"/>
                <w:right w:val="none" w:sz="0" w:space="0" w:color="auto"/>
              </w:divBdr>
            </w:div>
            <w:div w:id="1508713312">
              <w:marLeft w:val="0"/>
              <w:marRight w:val="0"/>
              <w:marTop w:val="0"/>
              <w:marBottom w:val="0"/>
              <w:divBdr>
                <w:top w:val="none" w:sz="0" w:space="0" w:color="auto"/>
                <w:left w:val="none" w:sz="0" w:space="0" w:color="auto"/>
                <w:bottom w:val="none" w:sz="0" w:space="0" w:color="auto"/>
                <w:right w:val="none" w:sz="0" w:space="0" w:color="auto"/>
              </w:divBdr>
            </w:div>
            <w:div w:id="104036588">
              <w:marLeft w:val="0"/>
              <w:marRight w:val="0"/>
              <w:marTop w:val="0"/>
              <w:marBottom w:val="0"/>
              <w:divBdr>
                <w:top w:val="none" w:sz="0" w:space="0" w:color="auto"/>
                <w:left w:val="none" w:sz="0" w:space="0" w:color="auto"/>
                <w:bottom w:val="none" w:sz="0" w:space="0" w:color="auto"/>
                <w:right w:val="none" w:sz="0" w:space="0" w:color="auto"/>
              </w:divBdr>
            </w:div>
            <w:div w:id="1974826263">
              <w:marLeft w:val="0"/>
              <w:marRight w:val="0"/>
              <w:marTop w:val="0"/>
              <w:marBottom w:val="0"/>
              <w:divBdr>
                <w:top w:val="none" w:sz="0" w:space="0" w:color="auto"/>
                <w:left w:val="none" w:sz="0" w:space="0" w:color="auto"/>
                <w:bottom w:val="none" w:sz="0" w:space="0" w:color="auto"/>
                <w:right w:val="none" w:sz="0" w:space="0" w:color="auto"/>
              </w:divBdr>
            </w:div>
            <w:div w:id="1746033006">
              <w:marLeft w:val="0"/>
              <w:marRight w:val="0"/>
              <w:marTop w:val="0"/>
              <w:marBottom w:val="0"/>
              <w:divBdr>
                <w:top w:val="none" w:sz="0" w:space="0" w:color="auto"/>
                <w:left w:val="none" w:sz="0" w:space="0" w:color="auto"/>
                <w:bottom w:val="none" w:sz="0" w:space="0" w:color="auto"/>
                <w:right w:val="none" w:sz="0" w:space="0" w:color="auto"/>
              </w:divBdr>
            </w:div>
            <w:div w:id="195587385">
              <w:marLeft w:val="0"/>
              <w:marRight w:val="0"/>
              <w:marTop w:val="0"/>
              <w:marBottom w:val="0"/>
              <w:divBdr>
                <w:top w:val="none" w:sz="0" w:space="0" w:color="auto"/>
                <w:left w:val="none" w:sz="0" w:space="0" w:color="auto"/>
                <w:bottom w:val="none" w:sz="0" w:space="0" w:color="auto"/>
                <w:right w:val="none" w:sz="0" w:space="0" w:color="auto"/>
              </w:divBdr>
            </w:div>
            <w:div w:id="38868983">
              <w:marLeft w:val="0"/>
              <w:marRight w:val="0"/>
              <w:marTop w:val="0"/>
              <w:marBottom w:val="0"/>
              <w:divBdr>
                <w:top w:val="none" w:sz="0" w:space="0" w:color="auto"/>
                <w:left w:val="none" w:sz="0" w:space="0" w:color="auto"/>
                <w:bottom w:val="none" w:sz="0" w:space="0" w:color="auto"/>
                <w:right w:val="none" w:sz="0" w:space="0" w:color="auto"/>
              </w:divBdr>
            </w:div>
            <w:div w:id="745541676">
              <w:marLeft w:val="0"/>
              <w:marRight w:val="0"/>
              <w:marTop w:val="0"/>
              <w:marBottom w:val="0"/>
              <w:divBdr>
                <w:top w:val="none" w:sz="0" w:space="0" w:color="auto"/>
                <w:left w:val="none" w:sz="0" w:space="0" w:color="auto"/>
                <w:bottom w:val="none" w:sz="0" w:space="0" w:color="auto"/>
                <w:right w:val="none" w:sz="0" w:space="0" w:color="auto"/>
              </w:divBdr>
            </w:div>
          </w:divsChild>
        </w:div>
        <w:div w:id="1878080107">
          <w:marLeft w:val="0"/>
          <w:marRight w:val="0"/>
          <w:marTop w:val="0"/>
          <w:marBottom w:val="0"/>
          <w:divBdr>
            <w:top w:val="none" w:sz="0" w:space="0" w:color="auto"/>
            <w:left w:val="none" w:sz="0" w:space="0" w:color="auto"/>
            <w:bottom w:val="none" w:sz="0" w:space="0" w:color="auto"/>
            <w:right w:val="none" w:sz="0" w:space="0" w:color="auto"/>
          </w:divBdr>
          <w:divsChild>
            <w:div w:id="14366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2082">
      <w:bodyDiv w:val="1"/>
      <w:marLeft w:val="120"/>
      <w:marRight w:val="120"/>
      <w:marTop w:val="0"/>
      <w:marBottom w:val="0"/>
      <w:divBdr>
        <w:top w:val="none" w:sz="0" w:space="0" w:color="auto"/>
        <w:left w:val="none" w:sz="0" w:space="0" w:color="auto"/>
        <w:bottom w:val="none" w:sz="0" w:space="0" w:color="auto"/>
        <w:right w:val="none" w:sz="0" w:space="0" w:color="auto"/>
      </w:divBdr>
      <w:divsChild>
        <w:div w:id="1792818779">
          <w:marLeft w:val="0"/>
          <w:marRight w:val="0"/>
          <w:marTop w:val="0"/>
          <w:marBottom w:val="0"/>
          <w:divBdr>
            <w:top w:val="none" w:sz="0" w:space="0" w:color="auto"/>
            <w:left w:val="none" w:sz="0" w:space="0" w:color="auto"/>
            <w:bottom w:val="none" w:sz="0" w:space="0" w:color="auto"/>
            <w:right w:val="none" w:sz="0" w:space="0" w:color="auto"/>
          </w:divBdr>
          <w:divsChild>
            <w:div w:id="1685015314">
              <w:marLeft w:val="0"/>
              <w:marRight w:val="0"/>
              <w:marTop w:val="0"/>
              <w:marBottom w:val="0"/>
              <w:divBdr>
                <w:top w:val="none" w:sz="0" w:space="0" w:color="auto"/>
                <w:left w:val="none" w:sz="0" w:space="0" w:color="auto"/>
                <w:bottom w:val="none" w:sz="0" w:space="0" w:color="auto"/>
                <w:right w:val="none" w:sz="0" w:space="0" w:color="auto"/>
              </w:divBdr>
            </w:div>
            <w:div w:id="831681470">
              <w:marLeft w:val="0"/>
              <w:marRight w:val="0"/>
              <w:marTop w:val="0"/>
              <w:marBottom w:val="0"/>
              <w:divBdr>
                <w:top w:val="none" w:sz="0" w:space="0" w:color="auto"/>
                <w:left w:val="none" w:sz="0" w:space="0" w:color="auto"/>
                <w:bottom w:val="none" w:sz="0" w:space="0" w:color="auto"/>
                <w:right w:val="none" w:sz="0" w:space="0" w:color="auto"/>
              </w:divBdr>
            </w:div>
            <w:div w:id="1030958872">
              <w:marLeft w:val="0"/>
              <w:marRight w:val="0"/>
              <w:marTop w:val="0"/>
              <w:marBottom w:val="0"/>
              <w:divBdr>
                <w:top w:val="none" w:sz="0" w:space="0" w:color="auto"/>
                <w:left w:val="none" w:sz="0" w:space="0" w:color="auto"/>
                <w:bottom w:val="none" w:sz="0" w:space="0" w:color="auto"/>
                <w:right w:val="none" w:sz="0" w:space="0" w:color="auto"/>
              </w:divBdr>
            </w:div>
            <w:div w:id="19973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154">
      <w:bodyDiv w:val="1"/>
      <w:marLeft w:val="120"/>
      <w:marRight w:val="120"/>
      <w:marTop w:val="0"/>
      <w:marBottom w:val="0"/>
      <w:divBdr>
        <w:top w:val="none" w:sz="0" w:space="0" w:color="auto"/>
        <w:left w:val="none" w:sz="0" w:space="0" w:color="auto"/>
        <w:bottom w:val="none" w:sz="0" w:space="0" w:color="auto"/>
        <w:right w:val="none" w:sz="0" w:space="0" w:color="auto"/>
      </w:divBdr>
      <w:divsChild>
        <w:div w:id="504903122">
          <w:marLeft w:val="0"/>
          <w:marRight w:val="0"/>
          <w:marTop w:val="0"/>
          <w:marBottom w:val="0"/>
          <w:divBdr>
            <w:top w:val="none" w:sz="0" w:space="0" w:color="auto"/>
            <w:left w:val="none" w:sz="0" w:space="0" w:color="auto"/>
            <w:bottom w:val="none" w:sz="0" w:space="0" w:color="auto"/>
            <w:right w:val="none" w:sz="0" w:space="0" w:color="auto"/>
          </w:divBdr>
          <w:divsChild>
            <w:div w:id="1942839182">
              <w:marLeft w:val="0"/>
              <w:marRight w:val="0"/>
              <w:marTop w:val="0"/>
              <w:marBottom w:val="0"/>
              <w:divBdr>
                <w:top w:val="none" w:sz="0" w:space="0" w:color="auto"/>
                <w:left w:val="none" w:sz="0" w:space="0" w:color="auto"/>
                <w:bottom w:val="none" w:sz="0" w:space="0" w:color="auto"/>
                <w:right w:val="none" w:sz="0" w:space="0" w:color="auto"/>
              </w:divBdr>
            </w:div>
            <w:div w:id="1470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1313">
      <w:bodyDiv w:val="1"/>
      <w:marLeft w:val="120"/>
      <w:marRight w:val="120"/>
      <w:marTop w:val="0"/>
      <w:marBottom w:val="0"/>
      <w:divBdr>
        <w:top w:val="none" w:sz="0" w:space="0" w:color="auto"/>
        <w:left w:val="none" w:sz="0" w:space="0" w:color="auto"/>
        <w:bottom w:val="none" w:sz="0" w:space="0" w:color="auto"/>
        <w:right w:val="none" w:sz="0" w:space="0" w:color="auto"/>
      </w:divBdr>
      <w:divsChild>
        <w:div w:id="1840198755">
          <w:marLeft w:val="0"/>
          <w:marRight w:val="0"/>
          <w:marTop w:val="0"/>
          <w:marBottom w:val="0"/>
          <w:divBdr>
            <w:top w:val="none" w:sz="0" w:space="0" w:color="auto"/>
            <w:left w:val="none" w:sz="0" w:space="0" w:color="auto"/>
            <w:bottom w:val="none" w:sz="0" w:space="0" w:color="auto"/>
            <w:right w:val="none" w:sz="0" w:space="0" w:color="auto"/>
          </w:divBdr>
          <w:divsChild>
            <w:div w:id="1952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10350">
      <w:bodyDiv w:val="1"/>
      <w:marLeft w:val="120"/>
      <w:marRight w:val="120"/>
      <w:marTop w:val="0"/>
      <w:marBottom w:val="0"/>
      <w:divBdr>
        <w:top w:val="none" w:sz="0" w:space="0" w:color="auto"/>
        <w:left w:val="none" w:sz="0" w:space="0" w:color="auto"/>
        <w:bottom w:val="none" w:sz="0" w:space="0" w:color="auto"/>
        <w:right w:val="none" w:sz="0" w:space="0" w:color="auto"/>
      </w:divBdr>
      <w:divsChild>
        <w:div w:id="871695287">
          <w:marLeft w:val="0"/>
          <w:marRight w:val="0"/>
          <w:marTop w:val="0"/>
          <w:marBottom w:val="0"/>
          <w:divBdr>
            <w:top w:val="none" w:sz="0" w:space="0" w:color="auto"/>
            <w:left w:val="none" w:sz="0" w:space="0" w:color="auto"/>
            <w:bottom w:val="none" w:sz="0" w:space="0" w:color="auto"/>
            <w:right w:val="none" w:sz="0" w:space="0" w:color="auto"/>
          </w:divBdr>
          <w:divsChild>
            <w:div w:id="1819153050">
              <w:marLeft w:val="0"/>
              <w:marRight w:val="0"/>
              <w:marTop w:val="0"/>
              <w:marBottom w:val="0"/>
              <w:divBdr>
                <w:top w:val="none" w:sz="0" w:space="0" w:color="auto"/>
                <w:left w:val="none" w:sz="0" w:space="0" w:color="auto"/>
                <w:bottom w:val="none" w:sz="0" w:space="0" w:color="auto"/>
                <w:right w:val="none" w:sz="0" w:space="0" w:color="auto"/>
              </w:divBdr>
            </w:div>
          </w:divsChild>
        </w:div>
        <w:div w:id="1660302709">
          <w:marLeft w:val="0"/>
          <w:marRight w:val="0"/>
          <w:marTop w:val="0"/>
          <w:marBottom w:val="0"/>
          <w:divBdr>
            <w:top w:val="none" w:sz="0" w:space="0" w:color="auto"/>
            <w:left w:val="none" w:sz="0" w:space="0" w:color="auto"/>
            <w:bottom w:val="none" w:sz="0" w:space="0" w:color="auto"/>
            <w:right w:val="none" w:sz="0" w:space="0" w:color="auto"/>
          </w:divBdr>
          <w:divsChild>
            <w:div w:id="15106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9867">
      <w:bodyDiv w:val="1"/>
      <w:marLeft w:val="120"/>
      <w:marRight w:val="120"/>
      <w:marTop w:val="0"/>
      <w:marBottom w:val="0"/>
      <w:divBdr>
        <w:top w:val="none" w:sz="0" w:space="0" w:color="auto"/>
        <w:left w:val="none" w:sz="0" w:space="0" w:color="auto"/>
        <w:bottom w:val="none" w:sz="0" w:space="0" w:color="auto"/>
        <w:right w:val="none" w:sz="0" w:space="0" w:color="auto"/>
      </w:divBdr>
      <w:divsChild>
        <w:div w:id="853767549">
          <w:marLeft w:val="0"/>
          <w:marRight w:val="0"/>
          <w:marTop w:val="0"/>
          <w:marBottom w:val="0"/>
          <w:divBdr>
            <w:top w:val="none" w:sz="0" w:space="0" w:color="auto"/>
            <w:left w:val="none" w:sz="0" w:space="0" w:color="auto"/>
            <w:bottom w:val="none" w:sz="0" w:space="0" w:color="auto"/>
            <w:right w:val="none" w:sz="0" w:space="0" w:color="auto"/>
          </w:divBdr>
          <w:divsChild>
            <w:div w:id="1332172848">
              <w:marLeft w:val="0"/>
              <w:marRight w:val="0"/>
              <w:marTop w:val="0"/>
              <w:marBottom w:val="0"/>
              <w:divBdr>
                <w:top w:val="none" w:sz="0" w:space="0" w:color="auto"/>
                <w:left w:val="none" w:sz="0" w:space="0" w:color="auto"/>
                <w:bottom w:val="none" w:sz="0" w:space="0" w:color="auto"/>
                <w:right w:val="none" w:sz="0" w:space="0" w:color="auto"/>
              </w:divBdr>
            </w:div>
            <w:div w:id="14549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501">
      <w:bodyDiv w:val="1"/>
      <w:marLeft w:val="120"/>
      <w:marRight w:val="120"/>
      <w:marTop w:val="0"/>
      <w:marBottom w:val="0"/>
      <w:divBdr>
        <w:top w:val="none" w:sz="0" w:space="0" w:color="auto"/>
        <w:left w:val="none" w:sz="0" w:space="0" w:color="auto"/>
        <w:bottom w:val="none" w:sz="0" w:space="0" w:color="auto"/>
        <w:right w:val="none" w:sz="0" w:space="0" w:color="auto"/>
      </w:divBdr>
      <w:divsChild>
        <w:div w:id="1634291757">
          <w:marLeft w:val="0"/>
          <w:marRight w:val="0"/>
          <w:marTop w:val="0"/>
          <w:marBottom w:val="0"/>
          <w:divBdr>
            <w:top w:val="none" w:sz="0" w:space="0" w:color="auto"/>
            <w:left w:val="none" w:sz="0" w:space="0" w:color="auto"/>
            <w:bottom w:val="none" w:sz="0" w:space="0" w:color="auto"/>
            <w:right w:val="none" w:sz="0" w:space="0" w:color="auto"/>
          </w:divBdr>
          <w:divsChild>
            <w:div w:id="7505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2696">
      <w:bodyDiv w:val="1"/>
      <w:marLeft w:val="120"/>
      <w:marRight w:val="120"/>
      <w:marTop w:val="0"/>
      <w:marBottom w:val="0"/>
      <w:divBdr>
        <w:top w:val="none" w:sz="0" w:space="0" w:color="auto"/>
        <w:left w:val="none" w:sz="0" w:space="0" w:color="auto"/>
        <w:bottom w:val="none" w:sz="0" w:space="0" w:color="auto"/>
        <w:right w:val="none" w:sz="0" w:space="0" w:color="auto"/>
      </w:divBdr>
      <w:divsChild>
        <w:div w:id="1789085431">
          <w:marLeft w:val="0"/>
          <w:marRight w:val="0"/>
          <w:marTop w:val="0"/>
          <w:marBottom w:val="0"/>
          <w:divBdr>
            <w:top w:val="none" w:sz="0" w:space="0" w:color="auto"/>
            <w:left w:val="none" w:sz="0" w:space="0" w:color="auto"/>
            <w:bottom w:val="none" w:sz="0" w:space="0" w:color="auto"/>
            <w:right w:val="none" w:sz="0" w:space="0" w:color="auto"/>
          </w:divBdr>
          <w:divsChild>
            <w:div w:id="365957589">
              <w:marLeft w:val="0"/>
              <w:marRight w:val="0"/>
              <w:marTop w:val="0"/>
              <w:marBottom w:val="0"/>
              <w:divBdr>
                <w:top w:val="none" w:sz="0" w:space="0" w:color="auto"/>
                <w:left w:val="none" w:sz="0" w:space="0" w:color="auto"/>
                <w:bottom w:val="none" w:sz="0" w:space="0" w:color="auto"/>
                <w:right w:val="none" w:sz="0" w:space="0" w:color="auto"/>
              </w:divBdr>
            </w:div>
            <w:div w:id="1340425389">
              <w:marLeft w:val="0"/>
              <w:marRight w:val="0"/>
              <w:marTop w:val="0"/>
              <w:marBottom w:val="0"/>
              <w:divBdr>
                <w:top w:val="none" w:sz="0" w:space="0" w:color="auto"/>
                <w:left w:val="none" w:sz="0" w:space="0" w:color="auto"/>
                <w:bottom w:val="none" w:sz="0" w:space="0" w:color="auto"/>
                <w:right w:val="none" w:sz="0" w:space="0" w:color="auto"/>
              </w:divBdr>
            </w:div>
            <w:div w:id="583687563">
              <w:marLeft w:val="0"/>
              <w:marRight w:val="0"/>
              <w:marTop w:val="0"/>
              <w:marBottom w:val="0"/>
              <w:divBdr>
                <w:top w:val="none" w:sz="0" w:space="0" w:color="auto"/>
                <w:left w:val="none" w:sz="0" w:space="0" w:color="auto"/>
                <w:bottom w:val="none" w:sz="0" w:space="0" w:color="auto"/>
                <w:right w:val="none" w:sz="0" w:space="0" w:color="auto"/>
              </w:divBdr>
            </w:div>
            <w:div w:id="1895845716">
              <w:marLeft w:val="0"/>
              <w:marRight w:val="0"/>
              <w:marTop w:val="0"/>
              <w:marBottom w:val="0"/>
              <w:divBdr>
                <w:top w:val="none" w:sz="0" w:space="0" w:color="auto"/>
                <w:left w:val="none" w:sz="0" w:space="0" w:color="auto"/>
                <w:bottom w:val="none" w:sz="0" w:space="0" w:color="auto"/>
                <w:right w:val="none" w:sz="0" w:space="0" w:color="auto"/>
              </w:divBdr>
            </w:div>
          </w:divsChild>
        </w:div>
        <w:div w:id="36203687">
          <w:marLeft w:val="0"/>
          <w:marRight w:val="0"/>
          <w:marTop w:val="0"/>
          <w:marBottom w:val="0"/>
          <w:divBdr>
            <w:top w:val="none" w:sz="0" w:space="0" w:color="auto"/>
            <w:left w:val="none" w:sz="0" w:space="0" w:color="auto"/>
            <w:bottom w:val="none" w:sz="0" w:space="0" w:color="auto"/>
            <w:right w:val="none" w:sz="0" w:space="0" w:color="auto"/>
          </w:divBdr>
          <w:divsChild>
            <w:div w:id="11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40.wmf"/><Relationship Id="rId89" Type="http://schemas.openxmlformats.org/officeDocument/2006/relationships/oleObject" Target="embeddings/oleObject43.bin"/><Relationship Id="rId16" Type="http://schemas.openxmlformats.org/officeDocument/2006/relationships/oleObject" Target="embeddings/oleObject6.bin"/><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oleObject" Target="embeddings/oleObject38.bin"/><Relationship Id="rId5" Type="http://schemas.openxmlformats.org/officeDocument/2006/relationships/image" Target="media/image1.png"/><Relationship Id="rId90" Type="http://schemas.openxmlformats.org/officeDocument/2006/relationships/image" Target="media/image43.png"/><Relationship Id="rId95" Type="http://schemas.openxmlformats.org/officeDocument/2006/relationships/theme" Target="theme/theme1.xml"/><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1.bin"/><Relationship Id="rId48" Type="http://schemas.openxmlformats.org/officeDocument/2006/relationships/image" Target="media/image21.wmf"/><Relationship Id="rId64" Type="http://schemas.openxmlformats.org/officeDocument/2006/relationships/oleObject" Target="embeddings/oleObject32.bin"/><Relationship Id="rId69" Type="http://schemas.openxmlformats.org/officeDocument/2006/relationships/image" Target="media/image31.wmf"/><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image" Target="media/image38.wmf"/><Relationship Id="rId85" Type="http://schemas.openxmlformats.org/officeDocument/2006/relationships/oleObject" Target="embeddings/oleObject41.bin"/><Relationship Id="rId93"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4.png"/><Relationship Id="rId83" Type="http://schemas.openxmlformats.org/officeDocument/2006/relationships/oleObject" Target="embeddings/oleObject40.bin"/><Relationship Id="rId88" Type="http://schemas.openxmlformats.org/officeDocument/2006/relationships/image" Target="media/image42.wmf"/><Relationship Id="rId91" Type="http://schemas.openxmlformats.org/officeDocument/2006/relationships/image" Target="media/image44.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image" Target="media/image25.wmf"/><Relationship Id="rId10" Type="http://schemas.openxmlformats.org/officeDocument/2006/relationships/image" Target="media/image4.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9.bin"/><Relationship Id="rId34"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image" Target="media/image35.png"/><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oleObject" Target="embeddings/oleObject44.bin"/><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oleObject" Target="embeddings/oleObject42.bin"/><Relationship Id="rId61" Type="http://schemas.openxmlformats.org/officeDocument/2006/relationships/image" Target="media/image27.wmf"/><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image" Target="media/image6.wmf"/><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24</Pages>
  <Words>2114</Words>
  <Characters>12055</Characters>
  <Application>Microsoft Office Word</Application>
  <DocSecurity>0</DocSecurity>
  <Lines>100</Lines>
  <Paragraphs>28</Paragraphs>
  <ScaleCrop>false</ScaleCrop>
  <Company>huc</Company>
  <LinksUpToDate>false</LinksUpToDate>
  <CharactersWithSpaces>14141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64</cp:revision>
  <dcterms:created xsi:type="dcterms:W3CDTF">2015-06-28T07:10:00Z</dcterms:created>
  <dcterms:modified xsi:type="dcterms:W3CDTF">2015-07-19T11:33:00Z</dcterms:modified>
</cp:coreProperties>
</file>