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0208" w14:textId="0E0EA63B" w:rsidR="004833B0" w:rsidRPr="00FE6E3D" w:rsidRDefault="004833B0" w:rsidP="004833B0">
      <w:pPr>
        <w:rPr>
          <w:rFonts w:ascii="宋体" w:eastAsia="宋体" w:hAnsi="宋体"/>
          <w:sz w:val="28"/>
          <w:szCs w:val="28"/>
        </w:rPr>
      </w:pPr>
      <w:r w:rsidRPr="00614BC9">
        <w:rPr>
          <w:rFonts w:ascii="宋体" w:eastAsia="宋体" w:hAnsi="宋体" w:hint="eastAsia"/>
          <w:sz w:val="28"/>
          <w:szCs w:val="28"/>
        </w:rPr>
        <w:t>202</w:t>
      </w:r>
      <w:r>
        <w:rPr>
          <w:rFonts w:ascii="宋体" w:eastAsia="宋体" w:hAnsi="宋体"/>
          <w:sz w:val="28"/>
          <w:szCs w:val="28"/>
        </w:rPr>
        <w:t>1</w:t>
      </w:r>
      <w:r w:rsidRPr="00614BC9">
        <w:rPr>
          <w:rFonts w:ascii="宋体" w:eastAsia="宋体" w:hAnsi="宋体" w:hint="eastAsia"/>
          <w:sz w:val="28"/>
          <w:szCs w:val="28"/>
        </w:rPr>
        <w:t>年中国研究生数学建模竞赛</w:t>
      </w:r>
      <w:r>
        <w:rPr>
          <w:rFonts w:ascii="宋体" w:eastAsia="宋体" w:hAnsi="宋体" w:hint="eastAsia"/>
          <w:sz w:val="28"/>
          <w:szCs w:val="28"/>
        </w:rPr>
        <w:t>A</w:t>
      </w:r>
      <w:r w:rsidRPr="00614BC9">
        <w:rPr>
          <w:rFonts w:ascii="宋体" w:eastAsia="宋体" w:hAnsi="宋体" w:hint="eastAsia"/>
          <w:sz w:val="28"/>
          <w:szCs w:val="28"/>
        </w:rPr>
        <w:t>题</w:t>
      </w:r>
      <w:r>
        <w:rPr>
          <w:rFonts w:ascii="宋体" w:eastAsia="宋体" w:hAnsi="宋体" w:hint="eastAsia"/>
          <w:sz w:val="28"/>
          <w:szCs w:val="28"/>
        </w:rPr>
        <w:t>（华为题目）</w:t>
      </w:r>
    </w:p>
    <w:p w14:paraId="0F1F6E44" w14:textId="77777777" w:rsidR="004833B0" w:rsidRDefault="0080386C" w:rsidP="004833B0">
      <w:pPr>
        <w:adjustRightInd w:val="0"/>
        <w:snapToGrid w:val="0"/>
        <w:spacing w:afterLines="50" w:after="156"/>
        <w:jc w:val="center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相关</w:t>
      </w:r>
      <w:r w:rsidR="0075385F"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矩阵</w:t>
      </w:r>
      <w:r w:rsidR="009D506E"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组</w:t>
      </w:r>
      <w:r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的</w:t>
      </w:r>
      <w:proofErr w:type="gramStart"/>
      <w:r w:rsidR="0075385F"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低复杂</w:t>
      </w:r>
      <w:proofErr w:type="gramEnd"/>
      <w:r w:rsidR="0075385F"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度</w:t>
      </w:r>
      <w:r w:rsidR="00AA3176"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计算和存储</w:t>
      </w:r>
      <w:r w:rsidR="0075385F" w:rsidRPr="004833B0">
        <w:rPr>
          <w:rFonts w:asciiTheme="majorEastAsia" w:eastAsiaTheme="majorEastAsia" w:hAnsiTheme="majorEastAsia" w:cs="Times New Roman"/>
          <w:b/>
          <w:sz w:val="32"/>
          <w:szCs w:val="32"/>
        </w:rPr>
        <w:t>建模</w:t>
      </w:r>
    </w:p>
    <w:p w14:paraId="4170C140" w14:textId="77777777" w:rsidR="00E77407" w:rsidRDefault="00E77407" w:rsidP="004833B0">
      <w:pPr>
        <w:adjustRightInd w:val="0"/>
        <w:snapToGrid w:val="0"/>
        <w:spacing w:afterLines="50" w:after="156"/>
        <w:rPr>
          <w:rFonts w:asciiTheme="majorEastAsia" w:eastAsiaTheme="majorEastAsia" w:hAnsiTheme="majorEastAsia" w:cs="Times New Roman"/>
          <w:b/>
          <w:bCs/>
          <w:sz w:val="24"/>
        </w:rPr>
      </w:pPr>
    </w:p>
    <w:p w14:paraId="6DD6008D" w14:textId="0C1CA19D" w:rsidR="00F15B97" w:rsidRPr="004833B0" w:rsidRDefault="00AB75C6" w:rsidP="004833B0">
      <w:pPr>
        <w:adjustRightInd w:val="0"/>
        <w:snapToGrid w:val="0"/>
        <w:spacing w:afterLines="50" w:after="156"/>
        <w:rPr>
          <w:rFonts w:asciiTheme="majorEastAsia" w:eastAsiaTheme="majorEastAsia" w:hAnsiTheme="majorEastAsia" w:cs="Times New Roman"/>
          <w:b/>
          <w:bCs/>
          <w:sz w:val="32"/>
          <w:szCs w:val="32"/>
        </w:rPr>
      </w:pPr>
      <w:r w:rsidRPr="004833B0">
        <w:rPr>
          <w:rFonts w:asciiTheme="majorEastAsia" w:eastAsiaTheme="majorEastAsia" w:hAnsiTheme="majorEastAsia" w:cs="Times New Roman"/>
          <w:b/>
          <w:bCs/>
          <w:sz w:val="24"/>
        </w:rPr>
        <w:t>一</w:t>
      </w:r>
      <w:r w:rsidRPr="004833B0">
        <w:rPr>
          <w:rFonts w:asciiTheme="majorEastAsia" w:eastAsiaTheme="majorEastAsia" w:hAnsiTheme="majorEastAsia" w:cs="Times New Roman" w:hint="eastAsia"/>
          <w:b/>
          <w:bCs/>
          <w:sz w:val="24"/>
        </w:rPr>
        <w:t>、</w:t>
      </w:r>
      <w:r w:rsidR="00C64457" w:rsidRPr="004833B0">
        <w:rPr>
          <w:rFonts w:asciiTheme="majorEastAsia" w:eastAsiaTheme="majorEastAsia" w:hAnsiTheme="majorEastAsia" w:cs="Times New Roman"/>
          <w:b/>
          <w:bCs/>
          <w:sz w:val="24"/>
        </w:rPr>
        <w:t>问题</w:t>
      </w:r>
      <w:r w:rsidR="00F15B97" w:rsidRPr="004833B0">
        <w:rPr>
          <w:rFonts w:asciiTheme="majorEastAsia" w:eastAsiaTheme="majorEastAsia" w:hAnsiTheme="majorEastAsia" w:cs="Times New Roman"/>
          <w:b/>
          <w:bCs/>
          <w:sz w:val="24"/>
        </w:rPr>
        <w:t>背景</w:t>
      </w:r>
    </w:p>
    <w:p w14:paraId="14981B6F" w14:textId="77777777" w:rsidR="004833B0" w:rsidRDefault="00E00CC4" w:rsidP="004833B0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计算机</w:t>
      </w:r>
      <w:r w:rsidR="00D73979" w:rsidRPr="004833B0">
        <w:rPr>
          <w:rFonts w:asciiTheme="minorEastAsia" w:hAnsiTheme="minorEastAsia" w:cs="Times New Roman"/>
          <w:sz w:val="24"/>
          <w:szCs w:val="24"/>
        </w:rPr>
        <w:t>视觉、相控阵雷达、声呐</w:t>
      </w:r>
      <w:r w:rsidR="00F21FF2" w:rsidRPr="004833B0">
        <w:rPr>
          <w:rFonts w:asciiTheme="minorEastAsia" w:hAnsiTheme="minorEastAsia" w:cs="Times New Roman"/>
          <w:sz w:val="24"/>
          <w:szCs w:val="24"/>
        </w:rPr>
        <w:t>、</w:t>
      </w:r>
      <w:r w:rsidR="00B709DE" w:rsidRPr="004833B0">
        <w:rPr>
          <w:rFonts w:asciiTheme="minorEastAsia" w:hAnsiTheme="minorEastAsia" w:cs="Times New Roman"/>
          <w:sz w:val="24"/>
          <w:szCs w:val="24"/>
        </w:rPr>
        <w:t>射电天文</w:t>
      </w:r>
      <w:r w:rsidR="00D73979" w:rsidRPr="004833B0">
        <w:rPr>
          <w:rFonts w:asciiTheme="minorEastAsia" w:hAnsiTheme="minorEastAsia" w:cs="Times New Roman"/>
          <w:sz w:val="24"/>
          <w:szCs w:val="24"/>
        </w:rPr>
        <w:t>、</w:t>
      </w:r>
      <w:r w:rsidR="00EA0DEF" w:rsidRPr="004833B0">
        <w:rPr>
          <w:rFonts w:asciiTheme="minorEastAsia" w:hAnsiTheme="minorEastAsia" w:cs="Times New Roman"/>
          <w:sz w:val="24"/>
          <w:szCs w:val="24"/>
        </w:rPr>
        <w:t>无线通信</w:t>
      </w:r>
      <w:r w:rsidR="00B709DE" w:rsidRPr="004833B0">
        <w:rPr>
          <w:rFonts w:asciiTheme="minorEastAsia" w:hAnsiTheme="minorEastAsia" w:cs="Times New Roman"/>
          <w:sz w:val="24"/>
          <w:szCs w:val="24"/>
        </w:rPr>
        <w:t>等领域</w:t>
      </w:r>
      <w:r w:rsidR="003809AC" w:rsidRPr="004833B0">
        <w:rPr>
          <w:rFonts w:asciiTheme="minorEastAsia" w:hAnsiTheme="minorEastAsia" w:cs="Times New Roman"/>
          <w:sz w:val="24"/>
          <w:szCs w:val="24"/>
        </w:rPr>
        <w:t>的</w:t>
      </w:r>
      <w:r w:rsidR="00B709DE" w:rsidRPr="004833B0">
        <w:rPr>
          <w:rFonts w:asciiTheme="minorEastAsia" w:hAnsiTheme="minorEastAsia" w:cs="Times New Roman"/>
          <w:sz w:val="24"/>
          <w:szCs w:val="24"/>
        </w:rPr>
        <w:t>信号</w:t>
      </w:r>
      <w:r w:rsidR="006959B0" w:rsidRPr="004833B0">
        <w:rPr>
          <w:rFonts w:asciiTheme="minorEastAsia" w:hAnsiTheme="minorEastAsia" w:cs="Times New Roman"/>
          <w:sz w:val="24"/>
          <w:szCs w:val="24"/>
        </w:rPr>
        <w:t>通</w:t>
      </w:r>
      <w:r w:rsidR="00D73979" w:rsidRPr="004833B0">
        <w:rPr>
          <w:rFonts w:asciiTheme="minorEastAsia" w:hAnsiTheme="minorEastAsia" w:cs="Times New Roman"/>
          <w:sz w:val="24"/>
          <w:szCs w:val="24"/>
        </w:rPr>
        <w:t>常呈现为矩阵的形式</w:t>
      </w:r>
      <w:r w:rsidR="006959B0" w:rsidRPr="004833B0">
        <w:rPr>
          <w:rFonts w:asciiTheme="minorEastAsia" w:hAnsiTheme="minorEastAsia" w:cs="Times New Roman"/>
          <w:sz w:val="24"/>
          <w:szCs w:val="24"/>
        </w:rPr>
        <w:t>，</w:t>
      </w:r>
      <w:r w:rsidR="00DC59A7" w:rsidRPr="004833B0">
        <w:rPr>
          <w:rFonts w:asciiTheme="minorEastAsia" w:hAnsiTheme="minorEastAsia" w:cs="Times New Roman"/>
          <w:sz w:val="24"/>
          <w:szCs w:val="24"/>
        </w:rPr>
        <w:t>这</w:t>
      </w:r>
      <w:r w:rsidR="00E32EE2" w:rsidRPr="004833B0">
        <w:rPr>
          <w:rFonts w:asciiTheme="minorEastAsia" w:hAnsiTheme="minorEastAsia" w:cs="Times New Roman"/>
          <w:sz w:val="24"/>
          <w:szCs w:val="24"/>
        </w:rPr>
        <w:t>一系列</w:t>
      </w:r>
      <w:r w:rsidR="00835A74" w:rsidRPr="004833B0">
        <w:rPr>
          <w:rFonts w:asciiTheme="minorEastAsia" w:hAnsiTheme="minorEastAsia" w:cs="Times New Roman"/>
          <w:sz w:val="24"/>
          <w:szCs w:val="24"/>
        </w:rPr>
        <w:t>的</w:t>
      </w:r>
      <w:r w:rsidR="00E32EE2" w:rsidRPr="004833B0">
        <w:rPr>
          <w:rFonts w:asciiTheme="minorEastAsia" w:hAnsiTheme="minorEastAsia" w:cs="Times New Roman"/>
          <w:sz w:val="24"/>
          <w:szCs w:val="24"/>
        </w:rPr>
        <w:t>矩阵间</w:t>
      </w:r>
      <w:r w:rsidR="00B709DE" w:rsidRPr="004833B0">
        <w:rPr>
          <w:rFonts w:asciiTheme="minorEastAsia" w:hAnsiTheme="minorEastAsia" w:cs="Times New Roman"/>
          <w:sz w:val="24"/>
          <w:szCs w:val="24"/>
        </w:rPr>
        <w:t>通常</w:t>
      </w:r>
      <w:r w:rsidR="00835A74" w:rsidRPr="004833B0">
        <w:rPr>
          <w:rFonts w:asciiTheme="minorEastAsia" w:hAnsiTheme="minorEastAsia" w:cs="Times New Roman"/>
          <w:sz w:val="24"/>
          <w:szCs w:val="24"/>
        </w:rPr>
        <w:t>在</w:t>
      </w:r>
      <w:r w:rsidR="00B709DE" w:rsidRPr="004833B0">
        <w:rPr>
          <w:rFonts w:asciiTheme="minorEastAsia" w:hAnsiTheme="minorEastAsia" w:cs="Times New Roman"/>
          <w:sz w:val="24"/>
          <w:szCs w:val="24"/>
        </w:rPr>
        <w:t>某些维</w:t>
      </w:r>
      <w:proofErr w:type="gramStart"/>
      <w:r w:rsidR="00B709DE" w:rsidRPr="004833B0">
        <w:rPr>
          <w:rFonts w:asciiTheme="minorEastAsia" w:hAnsiTheme="minorEastAsia" w:cs="Times New Roman"/>
          <w:sz w:val="24"/>
          <w:szCs w:val="24"/>
        </w:rPr>
        <w:t>度存在</w:t>
      </w:r>
      <w:proofErr w:type="gramEnd"/>
      <w:r w:rsidR="00B709DE" w:rsidRPr="004833B0">
        <w:rPr>
          <w:rFonts w:asciiTheme="minorEastAsia" w:hAnsiTheme="minorEastAsia" w:cs="Times New Roman"/>
          <w:sz w:val="24"/>
          <w:szCs w:val="24"/>
        </w:rPr>
        <w:t>一定的关联性</w:t>
      </w:r>
      <w:r w:rsidR="004C55F9" w:rsidRPr="004833B0">
        <w:rPr>
          <w:rFonts w:asciiTheme="minorEastAsia" w:hAnsiTheme="minorEastAsia" w:cs="Times New Roman"/>
          <w:sz w:val="24"/>
          <w:szCs w:val="24"/>
        </w:rPr>
        <w:t>，</w:t>
      </w:r>
      <w:r w:rsidR="00B709DE" w:rsidRPr="004833B0">
        <w:rPr>
          <w:rFonts w:asciiTheme="minorEastAsia" w:hAnsiTheme="minorEastAsia" w:cs="Times New Roman"/>
          <w:sz w:val="24"/>
          <w:szCs w:val="24"/>
        </w:rPr>
        <w:t>因此数学上可用相关矩阵组表示</w:t>
      </w:r>
      <w:r w:rsidR="00961B50" w:rsidRPr="004833B0">
        <w:rPr>
          <w:rFonts w:asciiTheme="minorEastAsia" w:hAnsiTheme="minorEastAsia" w:cs="Times New Roman"/>
          <w:sz w:val="24"/>
          <w:szCs w:val="24"/>
        </w:rPr>
        <w:t>。</w:t>
      </w:r>
      <w:r w:rsidR="004C55F9" w:rsidRPr="004833B0">
        <w:rPr>
          <w:rFonts w:asciiTheme="minorEastAsia" w:hAnsiTheme="minorEastAsia" w:cs="Times New Roman"/>
          <w:sz w:val="24"/>
          <w:szCs w:val="24"/>
        </w:rPr>
        <w:t>例如</w:t>
      </w:r>
      <w:r w:rsidR="00CF673D" w:rsidRPr="004833B0">
        <w:rPr>
          <w:rFonts w:asciiTheme="minorEastAsia" w:hAnsiTheme="minorEastAsia" w:cs="Times New Roman"/>
          <w:sz w:val="24"/>
          <w:szCs w:val="24"/>
        </w:rPr>
        <w:t>，视</w:t>
      </w:r>
      <w:r w:rsidR="00F21FF2" w:rsidRPr="004833B0">
        <w:rPr>
          <w:rFonts w:asciiTheme="minorEastAsia" w:hAnsiTheme="minorEastAsia" w:cs="Times New Roman"/>
          <w:sz w:val="24"/>
          <w:szCs w:val="24"/>
        </w:rPr>
        <w:t>频信号中的单帧图像</w:t>
      </w:r>
      <w:r w:rsidR="008A2E70" w:rsidRPr="004833B0">
        <w:rPr>
          <w:rFonts w:asciiTheme="minorEastAsia" w:hAnsiTheme="minorEastAsia" w:cs="Times New Roman"/>
          <w:sz w:val="24"/>
          <w:szCs w:val="24"/>
        </w:rPr>
        <w:t>可视为</w:t>
      </w:r>
      <w:r w:rsidR="00F21FF2" w:rsidRPr="004833B0">
        <w:rPr>
          <w:rFonts w:asciiTheme="minorEastAsia" w:hAnsiTheme="minorEastAsia" w:cs="Times New Roman"/>
          <w:sz w:val="24"/>
          <w:szCs w:val="24"/>
        </w:rPr>
        <w:t>一个矩阵，连续的多帧图像组成了相关矩阵组，而相邻图像帧或</w:t>
      </w:r>
      <w:proofErr w:type="gramStart"/>
      <w:r w:rsidR="00F21FF2" w:rsidRPr="004833B0">
        <w:rPr>
          <w:rFonts w:asciiTheme="minorEastAsia" w:hAnsiTheme="minorEastAsia" w:cs="Times New Roman"/>
          <w:sz w:val="24"/>
          <w:szCs w:val="24"/>
        </w:rPr>
        <w:t>图像帧内像素</w:t>
      </w:r>
      <w:proofErr w:type="gramEnd"/>
      <w:r w:rsidR="00F21FF2" w:rsidRPr="004833B0">
        <w:rPr>
          <w:rFonts w:asciiTheme="minorEastAsia" w:hAnsiTheme="minorEastAsia" w:cs="Times New Roman"/>
          <w:sz w:val="24"/>
          <w:szCs w:val="24"/>
        </w:rPr>
        <w:t>间的关联性则反映在矩阵间的相关性上</w:t>
      </w:r>
      <w:r w:rsidR="008217C7" w:rsidRPr="004833B0">
        <w:rPr>
          <w:rFonts w:asciiTheme="minorEastAsia" w:hAnsiTheme="minorEastAsia" w:cs="Times New Roman"/>
          <w:sz w:val="24"/>
          <w:szCs w:val="24"/>
        </w:rPr>
        <w:t>。</w:t>
      </w:r>
      <w:r w:rsidR="00B90D47" w:rsidRPr="004833B0">
        <w:rPr>
          <w:rFonts w:asciiTheme="minorEastAsia" w:hAnsiTheme="minorEastAsia" w:cs="Times New Roman"/>
          <w:sz w:val="24"/>
          <w:szCs w:val="24"/>
        </w:rPr>
        <w:t>随着</w:t>
      </w:r>
      <w:r w:rsidR="003C5B74" w:rsidRPr="004833B0">
        <w:rPr>
          <w:rFonts w:asciiTheme="minorEastAsia" w:hAnsiTheme="minorEastAsia" w:cs="Times New Roman"/>
          <w:sz w:val="24"/>
          <w:szCs w:val="24"/>
        </w:rPr>
        <w:t>成像</w:t>
      </w:r>
      <w:r w:rsidR="00B90D47" w:rsidRPr="004833B0">
        <w:rPr>
          <w:rFonts w:asciiTheme="minorEastAsia" w:hAnsiTheme="minorEastAsia" w:cs="Times New Roman"/>
          <w:sz w:val="24"/>
          <w:szCs w:val="24"/>
        </w:rPr>
        <w:t>传感器</w:t>
      </w:r>
      <w:r w:rsidR="0090058A" w:rsidRPr="004833B0">
        <w:rPr>
          <w:rFonts w:asciiTheme="minorEastAsia" w:hAnsiTheme="minorEastAsia" w:cs="Times New Roman"/>
          <w:sz w:val="24"/>
          <w:szCs w:val="24"/>
        </w:rPr>
        <w:t>数量/</w:t>
      </w:r>
      <w:r w:rsidR="003C5B74" w:rsidRPr="004833B0">
        <w:rPr>
          <w:rFonts w:asciiTheme="minorEastAsia" w:hAnsiTheme="minorEastAsia" w:cs="Times New Roman"/>
          <w:sz w:val="24"/>
          <w:szCs w:val="24"/>
        </w:rPr>
        <w:t>雷达</w:t>
      </w:r>
      <w:r w:rsidR="0090058A" w:rsidRPr="004833B0">
        <w:rPr>
          <w:rFonts w:asciiTheme="minorEastAsia" w:hAnsiTheme="minorEastAsia" w:cs="Times New Roman"/>
          <w:sz w:val="24"/>
          <w:szCs w:val="24"/>
        </w:rPr>
        <w:t>阵列</w:t>
      </w:r>
      <w:r w:rsidR="003C5B74" w:rsidRPr="004833B0">
        <w:rPr>
          <w:rFonts w:asciiTheme="minorEastAsia" w:hAnsiTheme="minorEastAsia" w:cs="Times New Roman"/>
          <w:sz w:val="24"/>
          <w:szCs w:val="24"/>
        </w:rPr>
        <w:t>/通信阵列</w:t>
      </w:r>
      <w:r w:rsidR="0090058A" w:rsidRPr="004833B0">
        <w:rPr>
          <w:rFonts w:asciiTheme="minorEastAsia" w:hAnsiTheme="minorEastAsia" w:cs="Times New Roman"/>
          <w:sz w:val="24"/>
          <w:szCs w:val="24"/>
        </w:rPr>
        <w:t>的</w:t>
      </w:r>
      <w:r w:rsidR="00B90D47" w:rsidRPr="004833B0">
        <w:rPr>
          <w:rFonts w:asciiTheme="minorEastAsia" w:hAnsiTheme="minorEastAsia" w:cs="Times New Roman"/>
          <w:sz w:val="24"/>
          <w:szCs w:val="24"/>
        </w:rPr>
        <w:t>持续扩大，常规处理算法对计算和存储的需求成倍增长，从而对处理器件或算法的实现成本和功耗提出了巨大的挑战。因此，充分挖掘矩阵间关联性，以实现</w:t>
      </w:r>
      <w:proofErr w:type="gramStart"/>
      <w:r w:rsidR="00B90D47" w:rsidRPr="004833B0">
        <w:rPr>
          <w:rFonts w:asciiTheme="minorEastAsia" w:hAnsiTheme="minorEastAsia" w:cs="Times New Roman"/>
          <w:sz w:val="24"/>
          <w:szCs w:val="24"/>
        </w:rPr>
        <w:t>低复杂</w:t>
      </w:r>
      <w:proofErr w:type="gramEnd"/>
      <w:r w:rsidR="00B90D47" w:rsidRPr="004833B0">
        <w:rPr>
          <w:rFonts w:asciiTheme="minorEastAsia" w:hAnsiTheme="minorEastAsia" w:cs="Times New Roman"/>
          <w:sz w:val="24"/>
          <w:szCs w:val="24"/>
        </w:rPr>
        <w:t>度的计算和存储，具有十分重要的价值和意义</w:t>
      </w:r>
      <w:r w:rsidR="00AD1622" w:rsidRPr="004833B0">
        <w:rPr>
          <w:rFonts w:asciiTheme="minorEastAsia" w:hAnsiTheme="minorEastAsia" w:cs="Times New Roman"/>
          <w:sz w:val="24"/>
          <w:szCs w:val="24"/>
        </w:rPr>
        <w:t>。</w:t>
      </w:r>
    </w:p>
    <w:p w14:paraId="09E5D03E" w14:textId="60CF87C3" w:rsidR="00F15B97" w:rsidRPr="004833B0" w:rsidRDefault="00AB75C6" w:rsidP="004833B0">
      <w:pPr>
        <w:adjustRightInd w:val="0"/>
        <w:snapToGrid w:val="0"/>
        <w:spacing w:afterLines="50" w:after="156" w:line="360" w:lineRule="auto"/>
        <w:rPr>
          <w:rFonts w:asciiTheme="majorEastAsia" w:eastAsiaTheme="majorEastAsia" w:hAnsiTheme="majorEastAsia" w:cs="Times New Roman"/>
          <w:b/>
          <w:bCs/>
          <w:sz w:val="24"/>
          <w:szCs w:val="24"/>
        </w:rPr>
      </w:pPr>
      <w:r w:rsidRPr="004833B0">
        <w:rPr>
          <w:rFonts w:asciiTheme="majorEastAsia" w:eastAsiaTheme="majorEastAsia" w:hAnsiTheme="majorEastAsia" w:cs="Times New Roman"/>
          <w:b/>
          <w:bCs/>
          <w:sz w:val="24"/>
        </w:rPr>
        <w:t>二</w:t>
      </w:r>
      <w:r w:rsidRPr="004833B0">
        <w:rPr>
          <w:rFonts w:asciiTheme="majorEastAsia" w:eastAsiaTheme="majorEastAsia" w:hAnsiTheme="majorEastAsia" w:cs="Times New Roman" w:hint="eastAsia"/>
          <w:b/>
          <w:bCs/>
          <w:sz w:val="24"/>
        </w:rPr>
        <w:t>、</w:t>
      </w:r>
      <w:r w:rsidR="00C64457" w:rsidRPr="004833B0">
        <w:rPr>
          <w:rFonts w:asciiTheme="majorEastAsia" w:eastAsiaTheme="majorEastAsia" w:hAnsiTheme="majorEastAsia" w:cs="Times New Roman"/>
          <w:b/>
          <w:bCs/>
          <w:sz w:val="24"/>
        </w:rPr>
        <w:t>建模</w:t>
      </w:r>
      <w:r w:rsidR="00F15B97" w:rsidRPr="004833B0">
        <w:rPr>
          <w:rFonts w:asciiTheme="majorEastAsia" w:eastAsiaTheme="majorEastAsia" w:hAnsiTheme="majorEastAsia" w:cs="Times New Roman"/>
          <w:b/>
          <w:bCs/>
          <w:sz w:val="24"/>
        </w:rPr>
        <w:t>描述</w:t>
      </w:r>
    </w:p>
    <w:p w14:paraId="7F454F9F" w14:textId="452482ED" w:rsidR="007C2C0E" w:rsidRPr="004833B0" w:rsidRDefault="0098468B" w:rsidP="009B437E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给定</w:t>
      </w:r>
      <w:r w:rsidR="00045CAA" w:rsidRPr="004833B0">
        <w:rPr>
          <w:rFonts w:asciiTheme="minorEastAsia" w:hAnsiTheme="minorEastAsia" w:cs="Times New Roman"/>
          <w:sz w:val="24"/>
          <w:szCs w:val="24"/>
        </w:rPr>
        <w:t>一组</w:t>
      </w:r>
      <w:r w:rsidR="0089076A" w:rsidRPr="004833B0">
        <w:rPr>
          <w:rFonts w:asciiTheme="minorEastAsia" w:hAnsiTheme="minorEastAsia" w:cs="Times New Roman"/>
          <w:sz w:val="24"/>
          <w:szCs w:val="24"/>
        </w:rPr>
        <w:t>复数</w:t>
      </w:r>
      <w:r w:rsidR="00835515" w:rsidRPr="004833B0">
        <w:rPr>
          <w:rFonts w:asciiTheme="minorEastAsia" w:hAnsiTheme="minorEastAsia" w:cs="Times New Roman"/>
          <w:sz w:val="24"/>
          <w:szCs w:val="24"/>
        </w:rPr>
        <w:t>矩阵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j,k</m:t>
                </m:r>
              </m:sub>
            </m:sSub>
          </m:e>
        </m:d>
      </m:oMath>
      <w:r w:rsidR="003F6494" w:rsidRPr="004833B0">
        <w:rPr>
          <w:rFonts w:asciiTheme="minorEastAsia" w:hAnsiTheme="minorEastAsia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j=1,…,J,k=1,…,K</m:t>
        </m:r>
      </m:oMath>
      <w:r w:rsidR="000A7414" w:rsidRPr="004833B0">
        <w:rPr>
          <w:rFonts w:asciiTheme="minorEastAsia" w:hAnsiTheme="minorEastAsia" w:cs="Times New Roman" w:hint="eastAsia"/>
          <w:sz w:val="24"/>
          <w:szCs w:val="24"/>
        </w:rPr>
        <w:t>。其中，矩阵之间以及同一矩阵的元素之间有一定的相关性，包括：</w:t>
      </w:r>
      <w:r w:rsidR="00C16EB7" w:rsidRPr="004833B0">
        <w:rPr>
          <w:rFonts w:asciiTheme="minorEastAsia" w:hAnsiTheme="minorEastAsia" w:cs="Times New Roman"/>
          <w:sz w:val="24"/>
          <w:szCs w:val="24"/>
        </w:rPr>
        <w:t>相同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832A65" w:rsidRPr="004833B0">
        <w:rPr>
          <w:rFonts w:asciiTheme="minorEastAsia" w:hAnsiTheme="minorEastAsia" w:cs="Times New Roman"/>
          <w:sz w:val="24"/>
          <w:szCs w:val="24"/>
        </w:rPr>
        <w:t>下标</w:t>
      </w:r>
      <w:r w:rsidR="00DF7667" w:rsidRPr="004833B0">
        <w:rPr>
          <w:rFonts w:asciiTheme="minorEastAsia" w:hAnsiTheme="minorEastAsia" w:cs="Times New Roman"/>
          <w:sz w:val="24"/>
          <w:szCs w:val="24"/>
        </w:rPr>
        <w:t>、</w:t>
      </w:r>
      <w:r w:rsidR="00832A65" w:rsidRPr="004833B0">
        <w:rPr>
          <w:rFonts w:asciiTheme="minorEastAsia" w:hAnsiTheme="minorEastAsia" w:cs="Times New Roman"/>
          <w:sz w:val="24"/>
          <w:szCs w:val="24"/>
        </w:rPr>
        <w:t>不同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DF7667" w:rsidRPr="004833B0">
        <w:rPr>
          <w:rFonts w:asciiTheme="minorEastAsia" w:hAnsiTheme="minorEastAsia" w:cs="Times New Roman"/>
          <w:sz w:val="24"/>
          <w:szCs w:val="24"/>
        </w:rPr>
        <w:t>下标</w:t>
      </w:r>
      <w:r w:rsidR="005B79E4" w:rsidRPr="004833B0">
        <w:rPr>
          <w:rFonts w:asciiTheme="minorEastAsia" w:hAnsiTheme="minorEastAsia" w:cs="Times New Roman"/>
          <w:sz w:val="24"/>
          <w:szCs w:val="24"/>
        </w:rPr>
        <w:t>的矩阵间</w:t>
      </w:r>
      <w:r w:rsidR="00413174" w:rsidRPr="004833B0">
        <w:rPr>
          <w:rFonts w:asciiTheme="minorEastAsia" w:hAnsiTheme="minorEastAsia" w:cs="Times New Roman"/>
          <w:sz w:val="24"/>
          <w:szCs w:val="24"/>
        </w:rPr>
        <w:t>存在一定的关联，</w:t>
      </w:r>
      <w:r w:rsidR="007C2C0E" w:rsidRPr="004833B0">
        <w:rPr>
          <w:rFonts w:asciiTheme="minorEastAsia" w:hAnsiTheme="minorEastAsia" w:cs="Times New Roman"/>
          <w:sz w:val="24"/>
          <w:szCs w:val="24"/>
        </w:rPr>
        <w:t>即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j,K</m:t>
                </m:r>
              </m:sub>
            </m:sSub>
          </m:e>
        </m:d>
      </m:oMath>
      <w:r w:rsidR="007C2C0E" w:rsidRPr="004833B0">
        <w:rPr>
          <w:rFonts w:asciiTheme="minorEastAsia" w:hAnsiTheme="minorEastAsia" w:cs="Times New Roman"/>
          <w:sz w:val="24"/>
          <w:szCs w:val="24"/>
        </w:rPr>
        <w:t>间存在关联</w:t>
      </w:r>
      <w:r w:rsidR="009F738D" w:rsidRPr="004833B0">
        <w:rPr>
          <w:rStyle w:val="af7"/>
          <w:rFonts w:asciiTheme="minorEastAsia" w:hAnsiTheme="minorEastAsia" w:cs="Times New Roman"/>
          <w:sz w:val="24"/>
          <w:szCs w:val="24"/>
        </w:rPr>
        <w:footnoteReference w:id="1"/>
      </w:r>
      <w:r w:rsidR="007C2C0E" w:rsidRPr="004833B0">
        <w:rPr>
          <w:rFonts w:asciiTheme="minorEastAsia" w:hAnsiTheme="minorEastAsia" w:cs="Times New Roman" w:hint="eastAsia"/>
          <w:sz w:val="24"/>
          <w:szCs w:val="24"/>
        </w:rPr>
        <w:t>；</w:t>
      </w:r>
      <w:r w:rsidR="009F738D" w:rsidRPr="004833B0">
        <w:rPr>
          <w:rFonts w:asciiTheme="minorEastAsia" w:hAnsiTheme="minorEastAsia" w:cs="Times New Roman" w:hint="eastAsia"/>
          <w:sz w:val="24"/>
          <w:szCs w:val="24"/>
        </w:rPr>
        <w:t>且</w:t>
      </w:r>
      <w:r w:rsidR="007C2C0E" w:rsidRPr="004833B0">
        <w:rPr>
          <w:rFonts w:asciiTheme="minorEastAsia" w:hAnsiTheme="minorEastAsia" w:cs="Times New Roman"/>
          <w:sz w:val="24"/>
          <w:szCs w:val="24"/>
        </w:rPr>
        <w:t>矩阵</w:t>
      </w:r>
    </w:p>
    <w:p w14:paraId="39E4DF3D" w14:textId="77777777" w:rsidR="007C2C0E" w:rsidRPr="004833B0" w:rsidRDefault="00716087" w:rsidP="007C2C0E">
      <w:pPr>
        <w:adjustRightInd w:val="0"/>
        <w:snapToGrid w:val="0"/>
        <w:spacing w:afterLines="50" w:after="156" w:line="360" w:lineRule="auto"/>
        <w:ind w:firstLineChars="200" w:firstLine="482"/>
        <w:rPr>
          <w:rFonts w:asciiTheme="minorEastAsia" w:hAnsiTheme="minorEastAsia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M,1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M,2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M,3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M,N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(j,k)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6359F69" w14:textId="08CEFC23" w:rsidR="007C2C0E" w:rsidRPr="004833B0" w:rsidRDefault="007C2C0E" w:rsidP="007C2C0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的各个元素间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(j,k)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, m=1,…,M,n=1,…,N</m:t>
        </m:r>
      </m:oMath>
      <w:r w:rsidR="000A7414"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Pr="004833B0">
        <w:rPr>
          <w:rFonts w:asciiTheme="minorEastAsia" w:hAnsiTheme="minorEastAsia" w:cs="Times New Roman"/>
          <w:sz w:val="24"/>
          <w:szCs w:val="24"/>
        </w:rPr>
        <w:t>也存在关联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49B6AFAA" w14:textId="6673888A" w:rsidR="00795877" w:rsidRPr="004833B0" w:rsidRDefault="00E736EA" w:rsidP="009B437E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定义</w:t>
      </w:r>
      <w:r w:rsidR="00784D5F" w:rsidRPr="004833B0">
        <w:rPr>
          <w:rFonts w:asciiTheme="minorEastAsia" w:hAnsiTheme="minorEastAsia" w:cs="Times New Roman"/>
          <w:sz w:val="24"/>
          <w:szCs w:val="24"/>
        </w:rPr>
        <w:t>矩阵</w:t>
      </w:r>
      <w:r w:rsidR="00324EC6" w:rsidRPr="004833B0">
        <w:rPr>
          <w:rFonts w:asciiTheme="minorEastAsia" w:hAnsiTheme="minorEastAsia" w:cs="Times New Roman"/>
          <w:sz w:val="24"/>
          <w:szCs w:val="24"/>
        </w:rPr>
        <w:t>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j,k</m:t>
                </m:r>
              </m:sub>
            </m:sSub>
          </m:e>
        </m:d>
      </m:oMath>
      <w:r w:rsidRPr="004833B0">
        <w:rPr>
          <w:rFonts w:asciiTheme="minorEastAsia" w:hAnsiTheme="minorEastAsia" w:cs="Times New Roman"/>
          <w:sz w:val="24"/>
          <w:szCs w:val="24"/>
        </w:rPr>
        <w:t>上的</w:t>
      </w:r>
      <w:r w:rsidR="00A22CFB" w:rsidRPr="004833B0">
        <w:rPr>
          <w:rFonts w:asciiTheme="minorEastAsia" w:hAnsiTheme="minorEastAsia" w:cs="Times New Roman"/>
          <w:sz w:val="24"/>
          <w:szCs w:val="24"/>
        </w:rPr>
        <w:t>一组数学运算</w:t>
      </w:r>
      <w:r w:rsidRPr="004833B0">
        <w:rPr>
          <w:rFonts w:asciiTheme="minorEastAsia" w:hAnsiTheme="minorEastAsia" w:cs="Times New Roman"/>
          <w:sz w:val="24"/>
          <w:szCs w:val="24"/>
        </w:rPr>
        <w:t>，其</w:t>
      </w:r>
      <w:r w:rsidR="00293230" w:rsidRPr="004833B0">
        <w:rPr>
          <w:rFonts w:asciiTheme="minorEastAsia" w:hAnsiTheme="minorEastAsia" w:cs="Times New Roman"/>
          <w:sz w:val="24"/>
          <w:szCs w:val="24"/>
        </w:rPr>
        <w:t>中间</w:t>
      </w:r>
      <w:r w:rsidR="00795877" w:rsidRPr="004833B0">
        <w:rPr>
          <w:rFonts w:asciiTheme="minorEastAsia" w:hAnsiTheme="minorEastAsia" w:cs="Times New Roman"/>
          <w:sz w:val="24"/>
          <w:szCs w:val="24"/>
        </w:rPr>
        <w:t>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j,k</m:t>
                </m:r>
              </m:sub>
            </m:sSub>
          </m:e>
        </m:d>
      </m:oMath>
      <w:r w:rsidR="00795877" w:rsidRPr="004833B0">
        <w:rPr>
          <w:rFonts w:asciiTheme="minorEastAsia" w:hAnsiTheme="minorEastAsia" w:cs="Times New Roman"/>
          <w:sz w:val="24"/>
          <w:szCs w:val="24"/>
        </w:rPr>
        <w:t>由如下的公式给出</w:t>
      </w:r>
      <w:r w:rsidR="00795877" w:rsidRPr="004833B0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5DC9F3FB" w14:textId="08A739E7" w:rsidR="00E31168" w:rsidRPr="004833B0" w:rsidRDefault="00716087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=svd</m:t>
          </m:r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j,k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or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:,1:L</m:t>
              </m:r>
            </m:e>
          </m:d>
        </m:oMath>
      </m:oMathPara>
    </w:p>
    <w:p w14:paraId="7C1B44C8" w14:textId="77777777" w:rsidR="00413174" w:rsidRPr="004833B0" w:rsidRDefault="00BE38DE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j=1,…,J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r>
            <w:rPr>
              <w:rFonts w:ascii="Cambria Math" w:hAnsi="Cambria Math" w:cs="Times New Roman"/>
              <w:sz w:val="24"/>
              <w:szCs w:val="24"/>
            </w:rPr>
            <m:t>k=1,…,K</m:t>
          </m:r>
        </m:oMath>
      </m:oMathPara>
    </w:p>
    <w:p w14:paraId="3D2A9E8C" w14:textId="23CC0285" w:rsidR="006970AA" w:rsidRPr="004833B0" w:rsidRDefault="00617E83" w:rsidP="00AE77D5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lastRenderedPageBreak/>
        <w:t>其中</w:t>
      </w:r>
      <w:r w:rsidR="00AD54CE" w:rsidRPr="004833B0">
        <w:rPr>
          <w:rFonts w:asciiTheme="minorEastAsia" w:hAnsiTheme="minorEastAsia" w:cs="Times New Roman"/>
          <w:sz w:val="24"/>
          <w:szCs w:val="24"/>
        </w:rPr>
        <w:t>，</w:t>
      </w:r>
      <m:oMath>
        <m:r>
          <w:rPr>
            <w:rFonts w:ascii="Cambria Math" w:hAnsi="Cambria Math" w:cs="Times New Roman"/>
            <w:sz w:val="24"/>
            <w:szCs w:val="24"/>
          </w:rPr>
          <m:t>svd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="005B4D66" w:rsidRPr="004833B0">
        <w:rPr>
          <w:rFonts w:asciiTheme="minorEastAsia" w:hAnsiTheme="minorEastAsia" w:cs="Times New Roman" w:hint="eastAsia"/>
          <w:sz w:val="24"/>
          <w:szCs w:val="24"/>
        </w:rPr>
        <w:t>为矩阵的奇异值分解</w:t>
      </w:r>
      <w:r w:rsidR="008752AB" w:rsidRPr="004833B0">
        <w:rPr>
          <w:rFonts w:asciiTheme="minorEastAsia" w:hAnsiTheme="minorEastAsia" w:cs="Times New Roman" w:hint="eastAsia"/>
          <w:sz w:val="24"/>
          <w:szCs w:val="24"/>
        </w:rPr>
        <w:t>（即，S</w:t>
      </w:r>
      <w:r w:rsidR="008752AB" w:rsidRPr="004833B0">
        <w:rPr>
          <w:rFonts w:asciiTheme="minorEastAsia" w:hAnsiTheme="minorEastAsia" w:cs="Times New Roman"/>
          <w:sz w:val="24"/>
          <w:szCs w:val="24"/>
        </w:rPr>
        <w:t>VD分解</w:t>
      </w:r>
      <w:r w:rsidR="008752AB" w:rsidRPr="004833B0">
        <w:rPr>
          <w:rFonts w:asciiTheme="minorEastAsia" w:hAnsiTheme="minorEastAsia" w:cs="Times New Roman" w:hint="eastAsia"/>
          <w:sz w:val="24"/>
          <w:szCs w:val="24"/>
        </w:rPr>
        <w:t>）</w:t>
      </w:r>
      <w:r w:rsidR="001955A7" w:rsidRPr="004833B0">
        <w:rPr>
          <w:rFonts w:asciiTheme="minorEastAsia" w:hAnsiTheme="minorEastAsia" w:cs="Times New Roman" w:hint="eastAsia"/>
          <w:sz w:val="24"/>
          <w:szCs w:val="24"/>
        </w:rPr>
        <w:t>中求解</w:t>
      </w:r>
      <w:r w:rsidR="001955A7" w:rsidRPr="004833B0">
        <w:rPr>
          <w:rFonts w:asciiTheme="minorEastAsia" w:hAnsiTheme="minorEastAsia" w:cs="Times New Roman"/>
          <w:sz w:val="24"/>
          <w:szCs w:val="24"/>
        </w:rPr>
        <w:t>右奇异向量</w:t>
      </w:r>
      <w:r w:rsidR="001955A7" w:rsidRPr="004833B0">
        <w:rPr>
          <w:rFonts w:asciiTheme="minorEastAsia" w:hAnsiTheme="minorEastAsia" w:cs="Times New Roman" w:hint="eastAsia"/>
          <w:sz w:val="24"/>
          <w:szCs w:val="24"/>
        </w:rPr>
        <w:t>的</w:t>
      </w:r>
      <w:r w:rsidR="005B4D66" w:rsidRPr="004833B0">
        <w:rPr>
          <w:rFonts w:asciiTheme="minorEastAsia" w:hAnsiTheme="minorEastAsia" w:cs="Times New Roman" w:hint="eastAsia"/>
          <w:sz w:val="24"/>
          <w:szCs w:val="24"/>
        </w:rPr>
        <w:t>过程，</w:t>
      </w:r>
      <w:r w:rsidR="00F840D7" w:rsidRPr="004833B0">
        <w:rPr>
          <w:rFonts w:asciiTheme="minorEastAsia" w:hAnsiTheme="minorEastAsia" w:cs="Times New Roman" w:hint="eastAsia"/>
          <w:sz w:val="24"/>
          <w:szCs w:val="24"/>
        </w:rPr>
        <w:t>其简要</w:t>
      </w:r>
      <w:r w:rsidR="003A34B3" w:rsidRPr="004833B0">
        <w:rPr>
          <w:rFonts w:asciiTheme="minorEastAsia" w:hAnsiTheme="minorEastAsia" w:cs="Times New Roman" w:hint="eastAsia"/>
          <w:sz w:val="24"/>
          <w:szCs w:val="24"/>
        </w:rPr>
        <w:t>说明</w:t>
      </w:r>
      <w:r w:rsidR="005B4D66" w:rsidRPr="004833B0">
        <w:rPr>
          <w:rFonts w:asciiTheme="minorEastAsia" w:hAnsiTheme="minorEastAsia" w:cs="Times New Roman" w:hint="eastAsia"/>
          <w:sz w:val="24"/>
          <w:szCs w:val="24"/>
        </w:rPr>
        <w:t>可参考附录</w:t>
      </w:r>
      <w:proofErr w:type="gramStart"/>
      <w:r w:rsidR="005B4D66" w:rsidRPr="004833B0">
        <w:rPr>
          <w:rFonts w:asciiTheme="minorEastAsia" w:hAnsiTheme="minorEastAsia" w:cs="Times New Roman" w:hint="eastAsia"/>
          <w:sz w:val="24"/>
          <w:szCs w:val="24"/>
        </w:rPr>
        <w:t>一</w:t>
      </w:r>
      <w:proofErr w:type="gramEnd"/>
      <w:r w:rsidR="005B4D66" w:rsidRPr="004833B0">
        <w:rPr>
          <w:rFonts w:asciiTheme="minorEastAsia" w:hAnsiTheme="minorEastAsia" w:cs="Times New Roman"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F1126" w:rsidRPr="004833B0">
        <w:rPr>
          <w:rFonts w:asciiTheme="minorEastAsia" w:hAnsiTheme="minorEastAsia" w:cs="Times New Roman"/>
          <w:sz w:val="24"/>
          <w:szCs w:val="24"/>
        </w:rPr>
        <w:t>是由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B942CD" w:rsidRPr="004833B0">
        <w:rPr>
          <w:rFonts w:asciiTheme="minorEastAsia" w:hAnsiTheme="minorEastAsia" w:cs="Times New Roman"/>
          <w:sz w:val="24"/>
          <w:szCs w:val="24"/>
        </w:rPr>
        <w:t>的</w:t>
      </w:r>
      <w:r w:rsidR="008F1126" w:rsidRPr="004833B0">
        <w:rPr>
          <w:rFonts w:asciiTheme="minorEastAsia" w:hAnsiTheme="minorEastAsia" w:cs="Times New Roman"/>
          <w:sz w:val="24"/>
          <w:szCs w:val="24"/>
        </w:rPr>
        <w:t>前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proofErr w:type="gramStart"/>
      <w:r w:rsidR="00B942CD" w:rsidRPr="004833B0">
        <w:rPr>
          <w:rFonts w:asciiTheme="minorEastAsia" w:hAnsiTheme="minorEastAsia" w:cs="Times New Roman"/>
          <w:sz w:val="24"/>
          <w:szCs w:val="24"/>
        </w:rPr>
        <w:t>个</w:t>
      </w:r>
      <w:proofErr w:type="gramEnd"/>
      <w:r w:rsidR="008F1126" w:rsidRPr="004833B0">
        <w:rPr>
          <w:rFonts w:asciiTheme="minorEastAsia" w:hAnsiTheme="minorEastAsia" w:cs="Times New Roman"/>
          <w:sz w:val="24"/>
          <w:szCs w:val="24"/>
        </w:rPr>
        <w:t>右奇异向量构成的矩阵，</w:t>
      </w:r>
      <w:bookmarkStart w:id="0" w:name="OLE_LINK1"/>
      <w:r w:rsidR="00FF2796" w:rsidRPr="004833B0">
        <w:rPr>
          <w:rFonts w:asciiTheme="minorEastAsia" w:hAnsiTheme="minorEastAsia" w:cs="Times New Roman"/>
          <w:sz w:val="24"/>
          <w:szCs w:val="24"/>
        </w:rPr>
        <w:t>L</w:t>
      </w:r>
      <w:proofErr w:type="gramStart"/>
      <w:r w:rsidR="00E96D9E" w:rsidRPr="004833B0">
        <w:rPr>
          <w:rFonts w:asciiTheme="minorEastAsia" w:hAnsiTheme="minorEastAsia" w:cs="Times New Roman"/>
          <w:sz w:val="24"/>
          <w:szCs w:val="24"/>
        </w:rPr>
        <w:t>个</w:t>
      </w:r>
      <w:proofErr w:type="gramEnd"/>
      <w:r w:rsidR="00FF2796" w:rsidRPr="004833B0">
        <w:rPr>
          <w:rFonts w:asciiTheme="minorEastAsia" w:hAnsiTheme="minorEastAsia" w:cs="Times New Roman"/>
          <w:sz w:val="24"/>
          <w:szCs w:val="24"/>
        </w:rPr>
        <w:t>之后的右奇异向量可以忽略，</w:t>
      </w:r>
      <w:bookmarkEnd w:id="0"/>
      <w:r w:rsidR="00F12949" w:rsidRPr="004833B0">
        <w:rPr>
          <w:rFonts w:asciiTheme="minorEastAsia" w:hAnsiTheme="minorEastAsia" w:cs="Times New Roman"/>
          <w:sz w:val="24"/>
          <w:szCs w:val="24"/>
        </w:rPr>
        <w:t>维度为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536C4F" w:rsidRPr="004833B0">
        <w:rPr>
          <w:rFonts w:asciiTheme="minorEastAsia" w:hAnsiTheme="minorEastAsia" w:cs="Times New Roman"/>
          <w:sz w:val="24"/>
          <w:szCs w:val="24"/>
        </w:rPr>
        <w:t>。</w:t>
      </w:r>
    </w:p>
    <w:p w14:paraId="15D0094D" w14:textId="607EEDDB" w:rsidR="00575ACA" w:rsidRPr="004833B0" w:rsidRDefault="00575ACA" w:rsidP="000703DE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进一步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="0095559F" w:rsidRPr="004833B0">
        <w:rPr>
          <w:rFonts w:asciiTheme="minorEastAsia" w:hAnsiTheme="minorEastAsia" w:cs="Times New Roman" w:hint="eastAsia"/>
          <w:sz w:val="24"/>
          <w:szCs w:val="24"/>
        </w:rPr>
        <w:t>为</w:t>
      </w:r>
      <w:r w:rsidR="0095559F" w:rsidRPr="004833B0">
        <w:rPr>
          <w:rFonts w:asciiTheme="minorEastAsia" w:hAnsiTheme="minorEastAsia" w:cs="Times New Roman"/>
          <w:sz w:val="24"/>
          <w:szCs w:val="24"/>
        </w:rPr>
        <w:t>得到最终输出结果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j,k</m:t>
                </m:r>
              </m:sub>
            </m:sSub>
          </m:e>
        </m:d>
      </m:oMath>
      <w:r w:rsidR="0095559F"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="00203406" w:rsidRPr="004833B0">
        <w:rPr>
          <w:rFonts w:asciiTheme="minorEastAsia" w:hAnsiTheme="minorEastAsia" w:cs="Times New Roman" w:hint="eastAsia"/>
          <w:sz w:val="24"/>
          <w:szCs w:val="24"/>
        </w:rPr>
        <w:t>先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将不同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4833B0">
        <w:rPr>
          <w:rFonts w:asciiTheme="minorEastAsia" w:hAnsiTheme="minorEastAsia" w:cs="Times New Roman"/>
          <w:sz w:val="24"/>
          <w:szCs w:val="24"/>
        </w:rPr>
        <w:t>下标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、</w:t>
      </w:r>
      <w:r w:rsidRPr="004833B0">
        <w:rPr>
          <w:rFonts w:asciiTheme="minorEastAsia" w:hAnsiTheme="minorEastAsia" w:cs="Times New Roman"/>
          <w:sz w:val="24"/>
          <w:szCs w:val="24"/>
        </w:rPr>
        <w:t>相同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833B0">
        <w:rPr>
          <w:rFonts w:asciiTheme="minorEastAsia" w:hAnsiTheme="minorEastAsia" w:cs="Times New Roman"/>
          <w:sz w:val="24"/>
          <w:szCs w:val="24"/>
        </w:rPr>
        <w:t>下标的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j,k</m:t>
            </m:r>
          </m:sub>
        </m:sSub>
      </m:oMath>
      <w:r w:rsidRPr="004833B0">
        <w:rPr>
          <w:rFonts w:asciiTheme="minorEastAsia" w:hAnsiTheme="minorEastAsia" w:cs="Times New Roman"/>
          <w:sz w:val="24"/>
          <w:szCs w:val="24"/>
        </w:rPr>
        <w:t>进行</w:t>
      </w:r>
      <w:r w:rsidR="008A08D2" w:rsidRPr="004833B0">
        <w:rPr>
          <w:rFonts w:asciiTheme="minorEastAsia" w:hAnsiTheme="minorEastAsia" w:cs="Times New Roman" w:hint="eastAsia"/>
          <w:b/>
          <w:sz w:val="24"/>
          <w:szCs w:val="24"/>
        </w:rPr>
        <w:t>横向的</w:t>
      </w:r>
      <w:r w:rsidRPr="004833B0">
        <w:rPr>
          <w:rFonts w:asciiTheme="minorEastAsia" w:hAnsiTheme="minorEastAsia" w:cs="Times New Roman"/>
          <w:sz w:val="24"/>
          <w:szCs w:val="24"/>
        </w:rPr>
        <w:t>拼接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，得到</w:t>
      </w:r>
      <w:r w:rsidR="0095559F" w:rsidRPr="004833B0">
        <w:rPr>
          <w:rFonts w:asciiTheme="minorEastAsia" w:hAnsiTheme="minorEastAsia" w:cs="Times New Roman"/>
          <w:sz w:val="24"/>
          <w:szCs w:val="24"/>
        </w:rPr>
        <w:t>维度为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LJ</m:t>
        </m:r>
      </m:oMath>
      <w:r w:rsidR="0095559F" w:rsidRPr="004833B0">
        <w:rPr>
          <w:rFonts w:asciiTheme="minorEastAsia" w:hAnsiTheme="minorEastAsia" w:cs="Times New Roman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j,k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J,k</m:t>
                      </m:r>
                    </m:sub>
                  </m:sSub>
                </m:e>
              </m:mr>
            </m:m>
          </m:e>
        </m:d>
      </m:oMath>
      <w:r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="0095559F" w:rsidRPr="004833B0">
        <w:rPr>
          <w:rFonts w:asciiTheme="minorEastAsia" w:hAnsiTheme="minorEastAsia" w:cs="Times New Roman" w:hint="eastAsia"/>
          <w:sz w:val="24"/>
          <w:szCs w:val="24"/>
        </w:rPr>
        <w:t>然后</w:t>
      </w:r>
      <w:r w:rsidR="00330772" w:rsidRPr="004833B0">
        <w:rPr>
          <w:rFonts w:asciiTheme="minorEastAsia" w:hAnsiTheme="minorEastAsia" w:cs="Times New Roman" w:hint="eastAsia"/>
          <w:sz w:val="24"/>
          <w:szCs w:val="24"/>
        </w:rPr>
        <w:t>根据</w:t>
      </w:r>
      <w:r w:rsidRPr="004833B0">
        <w:rPr>
          <w:rFonts w:asciiTheme="minorEastAsia" w:hAnsiTheme="minorEastAsia" w:cs="Times New Roman"/>
          <w:sz w:val="24"/>
          <w:szCs w:val="24"/>
        </w:rPr>
        <w:t>如下公式获取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4833B0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122EE273" w14:textId="77777777" w:rsidR="00575ACA" w:rsidRPr="004833B0" w:rsidRDefault="00716087" w:rsidP="00575ACA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69018A63" w14:textId="5C6E9CAA" w:rsidR="00575ACA" w:rsidRPr="004833B0" w:rsidRDefault="007A72B1" w:rsidP="007A72B1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其中，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833B0">
        <w:rPr>
          <w:rFonts w:asciiTheme="minorEastAsia" w:hAnsiTheme="minorEastAsia" w:cs="Times New Roman"/>
          <w:sz w:val="24"/>
          <w:szCs w:val="24"/>
        </w:rPr>
        <w:t>为固定常数；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4833B0">
        <w:rPr>
          <w:rFonts w:asciiTheme="minorEastAsia" w:hAnsiTheme="minorEastAsia" w:cs="Times New Roman"/>
          <w:sz w:val="24"/>
          <w:szCs w:val="24"/>
        </w:rPr>
        <w:t>维度同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4833B0">
        <w:rPr>
          <w:rFonts w:asciiTheme="minorEastAsia" w:hAnsiTheme="minorEastAsia" w:cs="Times New Roman" w:hint="eastAsia"/>
          <w:sz w:val="24"/>
          <w:szCs w:val="24"/>
        </w:rPr>
        <w:t>；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</m:oMath>
      <w:r w:rsidRPr="004833B0">
        <w:rPr>
          <w:rFonts w:asciiTheme="minorEastAsia" w:hAnsiTheme="minorEastAsia" w:cs="Times New Roman" w:hint="eastAsia"/>
          <w:sz w:val="24"/>
          <w:szCs w:val="24"/>
        </w:rPr>
        <w:t>为单位矩阵，维度为</w:t>
      </w:r>
      <m:oMath>
        <m:r>
          <w:rPr>
            <w:rFonts w:ascii="Cambria Math" w:hAnsi="Cambria Math" w:cs="Times New Roman"/>
            <w:sz w:val="24"/>
            <w:szCs w:val="24"/>
          </w:rPr>
          <m:t>LJ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LJ</m:t>
        </m:r>
      </m:oMath>
      <w:r w:rsidRPr="004833B0">
        <w:rPr>
          <w:rFonts w:asciiTheme="minorEastAsia" w:hAnsiTheme="minorEastAsia" w:cs="Times New Roman"/>
          <w:sz w:val="24"/>
          <w:szCs w:val="24"/>
        </w:rPr>
        <w:t>。</w:t>
      </w:r>
    </w:p>
    <w:p w14:paraId="3846F946" w14:textId="48F33C50" w:rsidR="000703DE" w:rsidRPr="004833B0" w:rsidRDefault="007A72B1" w:rsidP="007A72B1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最后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="0002617B" w:rsidRPr="004833B0">
        <w:rPr>
          <w:rFonts w:asciiTheme="minorEastAsia" w:hAnsiTheme="minorEastAsia" w:cs="Times New Roman" w:hint="eastAsia"/>
          <w:sz w:val="24"/>
          <w:szCs w:val="24"/>
        </w:rPr>
        <w:t>将各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2617B" w:rsidRPr="004833B0">
        <w:rPr>
          <w:rFonts w:asciiTheme="minorEastAsia" w:hAnsiTheme="minorEastAsia" w:cs="Times New Roman"/>
          <w:sz w:val="24"/>
          <w:szCs w:val="24"/>
        </w:rPr>
        <w:t>按如下的公式进行拆解</w:t>
      </w:r>
      <w:r w:rsidR="000703DE" w:rsidRPr="004833B0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42D149DB" w14:textId="7294AC93" w:rsidR="000703DE" w:rsidRPr="004833B0" w:rsidRDefault="00716087" w:rsidP="000703DE">
      <w:pPr>
        <w:adjustRightInd w:val="0"/>
        <w:snapToGrid w:val="0"/>
        <w:spacing w:afterLines="50" w:after="156" w:line="360" w:lineRule="auto"/>
        <w:ind w:firstLineChars="200" w:firstLine="482"/>
        <w:rPr>
          <w:rFonts w:asciiTheme="minorEastAsia" w:hAnsi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J,k</m:t>
                  </m:r>
                </m:sub>
              </m:sSub>
            </m:e>
          </m:d>
        </m:oMath>
      </m:oMathPara>
    </w:p>
    <w:p w14:paraId="4B54456F" w14:textId="48223938" w:rsidR="00F1783E" w:rsidRPr="004833B0" w:rsidRDefault="000703DE" w:rsidP="0012078F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4833B0">
        <w:rPr>
          <w:rFonts w:asciiTheme="minorEastAsia" w:hAnsiTheme="minorEastAsia" w:cs="Times New Roman"/>
          <w:sz w:val="24"/>
          <w:szCs w:val="24"/>
        </w:rPr>
        <w:t>是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4833B0">
        <w:rPr>
          <w:rFonts w:asciiTheme="minorEastAsia" w:hAnsiTheme="minorEastAsia" w:cs="Times New Roman"/>
          <w:sz w:val="24"/>
          <w:szCs w:val="24"/>
        </w:rPr>
        <w:t>中顺序排列的子矩阵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Pr="004833B0">
        <w:rPr>
          <w:rFonts w:asciiTheme="minorEastAsia" w:hAnsiTheme="minorEastAsia" w:cs="Times New Roman"/>
          <w:sz w:val="24"/>
          <w:szCs w:val="24"/>
        </w:rPr>
        <w:t>维度为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833B0">
        <w:rPr>
          <w:rFonts w:asciiTheme="minorEastAsia" w:hAnsiTheme="minorEastAsia" w:cs="Times New Roman" w:hint="eastAsia"/>
          <w:sz w:val="24"/>
          <w:szCs w:val="24"/>
        </w:rPr>
        <w:t>。</w:t>
      </w:r>
      <w:r w:rsidR="00F77491" w:rsidRPr="004833B0">
        <w:rPr>
          <w:rFonts w:asciiTheme="minorEastAsia" w:hAnsiTheme="minorEastAsia" w:cs="Times New Roman" w:hint="eastAsia"/>
          <w:sz w:val="24"/>
          <w:szCs w:val="24"/>
        </w:rPr>
        <w:t>上述</w:t>
      </w:r>
      <w:r w:rsidR="009C2835" w:rsidRPr="004833B0">
        <w:rPr>
          <w:rFonts w:asciiTheme="minorEastAsia" w:hAnsiTheme="minorEastAsia" w:cs="Times New Roman" w:hint="eastAsia"/>
          <w:sz w:val="24"/>
          <w:szCs w:val="24"/>
        </w:rPr>
        <w:t>各</w:t>
      </w:r>
      <w:r w:rsidR="00F1783E" w:rsidRPr="004833B0">
        <w:rPr>
          <w:rFonts w:asciiTheme="minorEastAsia" w:hAnsiTheme="minorEastAsia" w:cs="Times New Roman" w:hint="eastAsia"/>
          <w:sz w:val="24"/>
          <w:szCs w:val="24"/>
        </w:rPr>
        <w:t>流程亦</w:t>
      </w:r>
      <w:r w:rsidR="00F77491" w:rsidRPr="004833B0">
        <w:rPr>
          <w:rFonts w:asciiTheme="minorEastAsia" w:hAnsiTheme="minorEastAsia" w:cs="Times New Roman" w:hint="eastAsia"/>
          <w:sz w:val="24"/>
          <w:szCs w:val="24"/>
        </w:rPr>
        <w:t>可</w:t>
      </w:r>
      <w:r w:rsidR="00F1783E" w:rsidRPr="004833B0">
        <w:rPr>
          <w:rFonts w:asciiTheme="minorEastAsia" w:hAnsiTheme="minorEastAsia" w:cs="Times New Roman" w:hint="eastAsia"/>
          <w:sz w:val="24"/>
          <w:szCs w:val="24"/>
        </w:rPr>
        <w:t>参考</w:t>
      </w:r>
      <w:r w:rsidR="00A05C85" w:rsidRPr="004833B0">
        <w:rPr>
          <w:rFonts w:asciiTheme="minorEastAsia" w:hAnsiTheme="minorEastAsia" w:cs="Times New Roman" w:hint="eastAsia"/>
          <w:sz w:val="24"/>
          <w:szCs w:val="24"/>
        </w:rPr>
        <w:t>附录</w:t>
      </w:r>
      <w:r w:rsidR="00773F22" w:rsidRPr="004833B0">
        <w:rPr>
          <w:rFonts w:asciiTheme="minorEastAsia" w:hAnsiTheme="minorEastAsia" w:cs="Times New Roman" w:hint="eastAsia"/>
          <w:sz w:val="24"/>
          <w:szCs w:val="24"/>
        </w:rPr>
        <w:t>二</w:t>
      </w:r>
      <w:r w:rsidR="00A05C85" w:rsidRPr="004833B0">
        <w:rPr>
          <w:rFonts w:asciiTheme="minorEastAsia" w:hAnsiTheme="minorEastAsia" w:cs="Times New Roman" w:hint="eastAsia"/>
          <w:sz w:val="24"/>
          <w:szCs w:val="24"/>
        </w:rPr>
        <w:t>中的</w:t>
      </w:r>
      <w:r w:rsidR="003F1604" w:rsidRPr="004833B0">
        <w:rPr>
          <w:rFonts w:asciiTheme="minorEastAsia" w:hAnsiTheme="minorEastAsia" w:cs="Times New Roman" w:hint="eastAsia"/>
          <w:sz w:val="24"/>
          <w:szCs w:val="24"/>
        </w:rPr>
        <w:t>图示说明</w:t>
      </w:r>
      <w:r w:rsidR="00F1783E" w:rsidRPr="004833B0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27113E4C" w14:textId="365DB7BC" w:rsidR="00FA0094" w:rsidRPr="004833B0" w:rsidRDefault="00F93854" w:rsidP="00D9396D">
      <w:pPr>
        <w:adjustRightInd w:val="0"/>
        <w:snapToGrid w:val="0"/>
        <w:spacing w:beforeLines="200" w:before="624" w:afterLines="50" w:after="156"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为</w:t>
      </w:r>
      <w:r w:rsidR="00466FCC" w:rsidRPr="004833B0">
        <w:rPr>
          <w:rFonts w:asciiTheme="minorEastAsia" w:hAnsiTheme="minorEastAsia" w:cs="Times New Roman"/>
          <w:sz w:val="24"/>
          <w:szCs w:val="24"/>
        </w:rPr>
        <w:t>了降低</w:t>
      </w:r>
      <w:r w:rsidR="004A4ED2" w:rsidRPr="004833B0">
        <w:rPr>
          <w:rFonts w:asciiTheme="minorEastAsia" w:hAnsiTheme="minorEastAsia" w:cs="Times New Roman"/>
          <w:sz w:val="24"/>
          <w:szCs w:val="24"/>
        </w:rPr>
        <w:t>计算</w:t>
      </w:r>
      <w:r w:rsidR="00466FCC" w:rsidRPr="004833B0">
        <w:rPr>
          <w:rFonts w:asciiTheme="minorEastAsia" w:hAnsiTheme="minorEastAsia" w:cs="Times New Roman"/>
          <w:sz w:val="24"/>
          <w:szCs w:val="24"/>
        </w:rPr>
        <w:t>和储存</w:t>
      </w:r>
      <w:r w:rsidR="004A4ED2" w:rsidRPr="004833B0">
        <w:rPr>
          <w:rFonts w:asciiTheme="minorEastAsia" w:hAnsiTheme="minorEastAsia" w:cs="Times New Roman"/>
          <w:sz w:val="24"/>
          <w:szCs w:val="24"/>
        </w:rPr>
        <w:t>的</w:t>
      </w:r>
      <w:r w:rsidRPr="004833B0">
        <w:rPr>
          <w:rFonts w:asciiTheme="minorEastAsia" w:hAnsiTheme="minorEastAsia" w:cs="Times New Roman"/>
          <w:sz w:val="24"/>
          <w:szCs w:val="24"/>
        </w:rPr>
        <w:t>复杂度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="00D138BD" w:rsidRPr="004833B0">
        <w:rPr>
          <w:rFonts w:asciiTheme="minorEastAsia" w:hAnsiTheme="minorEastAsia" w:cs="Times New Roman"/>
          <w:sz w:val="24"/>
          <w:szCs w:val="24"/>
        </w:rPr>
        <w:t>分析相关矩阵组的</w:t>
      </w:r>
      <w:r w:rsidR="00FA0094" w:rsidRPr="004833B0">
        <w:rPr>
          <w:rFonts w:asciiTheme="minorEastAsia" w:hAnsiTheme="minorEastAsia" w:cs="Times New Roman"/>
          <w:sz w:val="24"/>
          <w:szCs w:val="24"/>
        </w:rPr>
        <w:t>关联性</w:t>
      </w:r>
      <w:r w:rsidR="00342E9F" w:rsidRPr="004833B0">
        <w:rPr>
          <w:rFonts w:asciiTheme="minorEastAsia" w:hAnsiTheme="minorEastAsia" w:cs="Times New Roman"/>
          <w:sz w:val="24"/>
          <w:szCs w:val="24"/>
        </w:rPr>
        <w:t>，</w:t>
      </w:r>
      <w:r w:rsidR="00473A8E" w:rsidRPr="004833B0">
        <w:rPr>
          <w:rFonts w:asciiTheme="minorEastAsia" w:hAnsiTheme="minorEastAsia" w:cs="Times New Roman"/>
          <w:sz w:val="24"/>
          <w:szCs w:val="24"/>
        </w:rPr>
        <w:t>通过</w:t>
      </w:r>
      <w:r w:rsidR="00FA0094" w:rsidRPr="004833B0">
        <w:rPr>
          <w:rFonts w:asciiTheme="minorEastAsia" w:hAnsiTheme="minorEastAsia" w:cs="Times New Roman"/>
          <w:sz w:val="24"/>
          <w:szCs w:val="24"/>
        </w:rPr>
        <w:t>数学建模对输出结果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FA0094" w:rsidRPr="004833B0">
        <w:rPr>
          <w:rFonts w:asciiTheme="minorEastAsia" w:hAnsiTheme="minorEastAsia" w:cs="Times New Roman"/>
          <w:sz w:val="24"/>
          <w:szCs w:val="24"/>
        </w:rPr>
        <w:t>进行估计</w:t>
      </w:r>
      <w:r w:rsidR="00AB679E" w:rsidRPr="004833B0">
        <w:rPr>
          <w:rFonts w:asciiTheme="minorEastAsia" w:hAnsiTheme="minorEastAsia" w:cs="Times New Roman"/>
          <w:sz w:val="24"/>
          <w:szCs w:val="24"/>
        </w:rPr>
        <w:t>，</w:t>
      </w:r>
      <w:r w:rsidR="00FA0094" w:rsidRPr="004833B0">
        <w:rPr>
          <w:rFonts w:asciiTheme="minorEastAsia" w:hAnsiTheme="minorEastAsia" w:cs="Times New Roman"/>
          <w:sz w:val="24"/>
          <w:szCs w:val="24"/>
        </w:rPr>
        <w:t>建模过程表示为</w:t>
      </w:r>
      <w:r w:rsidR="00AB679E" w:rsidRPr="004833B0">
        <w:rPr>
          <w:rFonts w:asciiTheme="minorEastAsia" w:hAnsiTheme="minorEastAsia" w:cs="Times New Roman"/>
          <w:sz w:val="24"/>
          <w:szCs w:val="24"/>
        </w:rPr>
        <w:t>：</w:t>
      </w:r>
    </w:p>
    <w:p w14:paraId="5B8FB07D" w14:textId="53616BD3" w:rsidR="00AB679E" w:rsidRPr="004833B0" w:rsidRDefault="00716087" w:rsidP="009B437E">
      <w:pPr>
        <w:adjustRightInd w:val="0"/>
        <w:snapToGrid w:val="0"/>
        <w:spacing w:afterLines="50" w:after="156"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</m:oMath>
      </m:oMathPara>
    </w:p>
    <w:p w14:paraId="3272A52B" w14:textId="445E65A3" w:rsidR="00BC4B38" w:rsidRPr="004833B0" w:rsidRDefault="001D3795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其中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</m:oMath>
      <w:r w:rsidRPr="004833B0">
        <w:rPr>
          <w:rFonts w:asciiTheme="minorEastAsia" w:hAnsiTheme="minorEastAsia" w:cs="Times New Roman"/>
          <w:sz w:val="24"/>
          <w:szCs w:val="24"/>
        </w:rPr>
        <w:t>即</w:t>
      </w:r>
      <w:r w:rsidR="00320D96" w:rsidRPr="004833B0">
        <w:rPr>
          <w:rFonts w:asciiTheme="minorEastAsia" w:hAnsiTheme="minorEastAsia" w:cs="Times New Roman"/>
          <w:sz w:val="24"/>
          <w:szCs w:val="24"/>
        </w:rPr>
        <w:t>为对输出结果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4833B0">
        <w:rPr>
          <w:rFonts w:asciiTheme="minorEastAsia" w:hAnsiTheme="minorEastAsia" w:cs="Times New Roman"/>
          <w:sz w:val="24"/>
          <w:szCs w:val="24"/>
        </w:rPr>
        <w:t>的建模估计</w:t>
      </w:r>
      <w:r w:rsidR="00F51A3E" w:rsidRPr="004833B0">
        <w:rPr>
          <w:rFonts w:asciiTheme="minorEastAsia" w:hAnsiTheme="minorEastAsia" w:cs="Times New Roman"/>
          <w:sz w:val="24"/>
          <w:szCs w:val="24"/>
        </w:rPr>
        <w:t>。</w:t>
      </w:r>
      <w:r w:rsidR="00441F6B" w:rsidRPr="004833B0">
        <w:rPr>
          <w:rFonts w:asciiTheme="minorEastAsia" w:hAnsiTheme="minorEastAsia" w:cs="Times New Roman"/>
          <w:sz w:val="24"/>
          <w:szCs w:val="24"/>
        </w:rPr>
        <w:t>这一</w:t>
      </w:r>
      <w:r w:rsidRPr="004833B0">
        <w:rPr>
          <w:rFonts w:asciiTheme="minorEastAsia" w:hAnsiTheme="minorEastAsia" w:cs="Times New Roman"/>
          <w:sz w:val="24"/>
          <w:szCs w:val="24"/>
        </w:rPr>
        <w:t>建模过程</w:t>
      </w:r>
      <w:r w:rsidR="004B730F" w:rsidRPr="004833B0">
        <w:rPr>
          <w:rFonts w:asciiTheme="minorEastAsia" w:hAnsiTheme="minorEastAsia" w:cs="Times New Roman"/>
          <w:sz w:val="24"/>
          <w:szCs w:val="24"/>
        </w:rPr>
        <w:t>又</w:t>
      </w:r>
      <w:r w:rsidRPr="004833B0">
        <w:rPr>
          <w:rFonts w:asciiTheme="minorEastAsia" w:hAnsiTheme="minorEastAsia" w:cs="Times New Roman"/>
          <w:sz w:val="24"/>
          <w:szCs w:val="24"/>
        </w:rPr>
        <w:t>可以拆分为2个步骤</w:t>
      </w:r>
      <w:r w:rsidR="00570CCD" w:rsidRPr="004833B0">
        <w:rPr>
          <w:rFonts w:asciiTheme="minorEastAsia" w:hAnsiTheme="minorEastAsia" w:cs="Times New Roman"/>
          <w:sz w:val="24"/>
          <w:szCs w:val="24"/>
        </w:rPr>
        <w:t>：</w:t>
      </w:r>
    </w:p>
    <w:p w14:paraId="733742D4" w14:textId="319F4E3E" w:rsidR="001D3795" w:rsidRPr="004833B0" w:rsidRDefault="00716087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</m:d>
        </m:oMath>
      </m:oMathPara>
    </w:p>
    <w:p w14:paraId="2A0BA18C" w14:textId="5211C087" w:rsidR="00306CBD" w:rsidRPr="004833B0" w:rsidRDefault="00080988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4833B0">
        <w:rPr>
          <w:rFonts w:asciiTheme="minorEastAsia" w:hAnsiTheme="minorEastAsia" w:cs="Times New Roman"/>
          <w:sz w:val="24"/>
          <w:szCs w:val="24"/>
        </w:rPr>
        <w:t>表示</w:t>
      </w:r>
      <w:r w:rsidR="000E7135" w:rsidRPr="004833B0">
        <w:rPr>
          <w:rFonts w:asciiTheme="minorEastAsia" w:hAnsiTheme="minorEastAsia" w:cs="Times New Roman"/>
          <w:sz w:val="24"/>
          <w:szCs w:val="24"/>
        </w:rPr>
        <w:t>从输入</w:t>
      </w:r>
      <w:r w:rsidR="00BE26CD" w:rsidRPr="004833B0">
        <w:rPr>
          <w:rFonts w:asciiTheme="minorEastAsia" w:hAnsiTheme="minorEastAsia" w:cs="Times New Roman"/>
          <w:sz w:val="24"/>
          <w:szCs w:val="24"/>
        </w:rPr>
        <w:t>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0E7135" w:rsidRPr="004833B0">
        <w:rPr>
          <w:rFonts w:asciiTheme="minorEastAsia" w:hAnsiTheme="minorEastAsia" w:cs="Times New Roman"/>
          <w:sz w:val="24"/>
          <w:szCs w:val="24"/>
        </w:rPr>
        <w:t>到中间结果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0E7135" w:rsidRPr="004833B0">
        <w:rPr>
          <w:rFonts w:asciiTheme="minorEastAsia" w:hAnsiTheme="minorEastAsia" w:cs="Times New Roman"/>
          <w:sz w:val="24"/>
          <w:szCs w:val="24"/>
        </w:rPr>
        <w:t>的建模过程，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="00BE26CD" w:rsidRPr="004833B0">
        <w:rPr>
          <w:rFonts w:asciiTheme="minorEastAsia" w:hAnsiTheme="minorEastAsia" w:cs="Times New Roman"/>
          <w:sz w:val="24"/>
          <w:szCs w:val="24"/>
        </w:rPr>
        <w:t>表示中间结果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BE26CD" w:rsidRPr="004833B0">
        <w:rPr>
          <w:rFonts w:asciiTheme="minorEastAsia" w:hAnsiTheme="minorEastAsia" w:cs="Times New Roman"/>
          <w:sz w:val="24"/>
          <w:szCs w:val="24"/>
        </w:rPr>
        <w:t>的建模估计，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="00BE26CD" w:rsidRPr="004833B0">
        <w:rPr>
          <w:rFonts w:asciiTheme="minorEastAsia" w:hAnsiTheme="minorEastAsia" w:cs="Times New Roman"/>
          <w:sz w:val="24"/>
          <w:szCs w:val="24"/>
        </w:rPr>
        <w:t>表示从中间结果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BE26CD" w:rsidRPr="004833B0">
        <w:rPr>
          <w:rFonts w:asciiTheme="minorEastAsia" w:hAnsiTheme="minorEastAsia" w:cs="Times New Roman"/>
          <w:sz w:val="24"/>
          <w:szCs w:val="24"/>
        </w:rPr>
        <w:t>到最终结果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BE26CD" w:rsidRPr="004833B0">
        <w:rPr>
          <w:rFonts w:asciiTheme="minorEastAsia" w:hAnsiTheme="minorEastAsia" w:cs="Times New Roman"/>
          <w:sz w:val="24"/>
          <w:szCs w:val="24"/>
        </w:rPr>
        <w:t>的建模过程</w:t>
      </w:r>
      <w:r w:rsidR="00E32EE2" w:rsidRPr="004833B0">
        <w:rPr>
          <w:rFonts w:asciiTheme="minorEastAsia" w:hAnsiTheme="minorEastAsia" w:cs="Times New Roman"/>
          <w:sz w:val="24"/>
          <w:szCs w:val="24"/>
        </w:rPr>
        <w:t>，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</m:oMath>
      <w:r w:rsidR="00E32EE2" w:rsidRPr="004833B0">
        <w:rPr>
          <w:rFonts w:asciiTheme="minorEastAsia" w:hAnsiTheme="minorEastAsia" w:cs="Times New Roman"/>
          <w:sz w:val="24"/>
          <w:szCs w:val="24"/>
        </w:rPr>
        <w:t>表示最终结果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E32EE2" w:rsidRPr="004833B0">
        <w:rPr>
          <w:rFonts w:asciiTheme="minorEastAsia" w:hAnsiTheme="minorEastAsia" w:cs="Times New Roman"/>
          <w:sz w:val="24"/>
          <w:szCs w:val="24"/>
        </w:rPr>
        <w:t>的建模估计</w:t>
      </w:r>
      <w:r w:rsidR="00DC1714" w:rsidRPr="004833B0">
        <w:rPr>
          <w:rFonts w:asciiTheme="minorEastAsia" w:hAnsiTheme="minorEastAsia" w:cs="Times New Roman"/>
          <w:sz w:val="24"/>
          <w:szCs w:val="24"/>
        </w:rPr>
        <w:t>。</w:t>
      </w:r>
      <w:r w:rsidR="009F2BCE" w:rsidRPr="004833B0">
        <w:rPr>
          <w:rFonts w:asciiTheme="minorEastAsia" w:hAnsiTheme="minorEastAsia" w:cs="Times New Roman"/>
          <w:sz w:val="24"/>
          <w:szCs w:val="24"/>
        </w:rPr>
        <w:t>定义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DC1714" w:rsidRPr="004833B0">
        <w:rPr>
          <w:rFonts w:asciiTheme="minorEastAsia" w:hAnsiTheme="minorEastAsia" w:cs="Times New Roman"/>
          <w:sz w:val="24"/>
          <w:szCs w:val="24"/>
        </w:rPr>
        <w:t>的</w:t>
      </w:r>
      <w:r w:rsidR="00DE32C3" w:rsidRPr="004833B0">
        <w:rPr>
          <w:rFonts w:asciiTheme="minorEastAsia" w:hAnsiTheme="minorEastAsia" w:cs="Times New Roman"/>
          <w:sz w:val="24"/>
          <w:szCs w:val="24"/>
        </w:rPr>
        <w:t>建模估计精度</w:t>
      </w:r>
      <w:r w:rsidR="00BB66CA" w:rsidRPr="004833B0">
        <w:rPr>
          <w:rFonts w:asciiTheme="minorEastAsia" w:hAnsiTheme="minorEastAsia" w:cs="Times New Roman"/>
          <w:sz w:val="24"/>
          <w:szCs w:val="24"/>
        </w:rPr>
        <w:t>为：</w:t>
      </w:r>
    </w:p>
    <w:p w14:paraId="108E6518" w14:textId="625BE7EB" w:rsidR="003B7B64" w:rsidRPr="004833B0" w:rsidRDefault="00716087" w:rsidP="003B7B64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l,j,k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l,j,k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l,j,k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l,j,k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l,j,k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, l=1,…,L</m:t>
          </m:r>
        </m:oMath>
      </m:oMathPara>
    </w:p>
    <w:p w14:paraId="6935383C" w14:textId="77777777" w:rsidR="008D08A5" w:rsidRPr="004833B0" w:rsidRDefault="00D647CA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t>其中</w:t>
      </w:r>
      <w:r w:rsidR="003B7B64"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4833B0">
        <w:rPr>
          <w:rFonts w:asciiTheme="minorEastAsia" w:hAnsiTheme="minorEastAsia" w:cs="Times New Roman"/>
          <w:sz w:val="24"/>
          <w:szCs w:val="24"/>
        </w:rPr>
        <w:t>表示</w:t>
      </w:r>
      <w:r w:rsidR="003B7B64" w:rsidRPr="004833B0">
        <w:rPr>
          <w:rFonts w:asciiTheme="minorEastAsia" w:hAnsiTheme="minorEastAsia" w:cs="Times New Roman" w:hint="eastAsia"/>
          <w:sz w:val="24"/>
          <w:szCs w:val="24"/>
        </w:rPr>
        <w:t>矢量的欧几里得</w:t>
      </w:r>
      <w:r w:rsidRPr="004833B0">
        <w:rPr>
          <w:rFonts w:asciiTheme="minorEastAsia" w:hAnsiTheme="minorEastAsia" w:cs="Times New Roman"/>
          <w:sz w:val="24"/>
          <w:szCs w:val="24"/>
        </w:rPr>
        <w:t>范数</w:t>
      </w:r>
      <w:r w:rsidR="003B7B64" w:rsidRPr="004833B0">
        <w:rPr>
          <w:rFonts w:asciiTheme="minorEastAsia" w:hAnsiTheme="minorEastAsia" w:cs="Times New Roman" w:hint="eastAsia"/>
          <w:sz w:val="24"/>
          <w:szCs w:val="24"/>
        </w:rPr>
        <w:t>（也即</w:t>
      </w:r>
      <w:r w:rsidR="003B7B64" w:rsidRPr="004833B0">
        <w:rPr>
          <w:rFonts w:asciiTheme="minorEastAsia" w:hAnsiTheme="minorEastAsia" w:cs="Times New Roman"/>
          <w:sz w:val="24"/>
          <w:szCs w:val="24"/>
        </w:rPr>
        <w:t>2范数</w:t>
      </w:r>
      <w:r w:rsidR="003B7B64" w:rsidRPr="004833B0">
        <w:rPr>
          <w:rFonts w:asciiTheme="minorEastAsia" w:hAnsiTheme="minorEastAsia" w:cs="Times New Roman" w:hint="eastAsia"/>
          <w:sz w:val="24"/>
          <w:szCs w:val="24"/>
        </w:rPr>
        <w:t>，对于列矢量</w:t>
      </w:r>
      <m:oMath>
        <m:r>
          <m:rPr>
            <m:sty m:val="bi"/>
          </m:rPr>
          <w:rPr>
            <w:rFonts w:ascii="Cambria Math" w:hAnsi="Cambria Math" w:cs="Times New Roman" w:hint="eastAsia"/>
            <w:sz w:val="24"/>
            <w:szCs w:val="24"/>
          </w:rPr>
          <m:t>a</m:t>
        </m:r>
      </m:oMath>
      <w:r w:rsidR="003B7B64"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rad>
      </m:oMath>
      <w:r w:rsidR="003B7B64" w:rsidRPr="004833B0">
        <w:rPr>
          <w:rFonts w:asciiTheme="minorEastAsia" w:hAnsiTheme="minorEastAsia" w:cs="Times New Roman" w:hint="eastAsia"/>
          <w:sz w:val="24"/>
          <w:szCs w:val="24"/>
        </w:rPr>
        <w:t>）；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l,j,k</m:t>
            </m:r>
          </m:sub>
        </m:sSub>
      </m:oMath>
      <w:r w:rsidR="004C7237" w:rsidRPr="004833B0">
        <w:rPr>
          <w:rFonts w:asciiTheme="minorEastAsia" w:hAnsiTheme="minorEastAsia" w:cs="Times New Roman"/>
          <w:sz w:val="24"/>
          <w:szCs w:val="24"/>
        </w:rPr>
        <w:t>表示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j,k</m:t>
            </m:r>
          </m:sub>
        </m:sSub>
      </m:oMath>
      <w:r w:rsidR="004C7237" w:rsidRPr="004833B0">
        <w:rPr>
          <w:rFonts w:asciiTheme="minorEastAsia" w:hAnsiTheme="minorEastAsia" w:cs="Times New Roman"/>
          <w:sz w:val="24"/>
          <w:szCs w:val="24"/>
        </w:rPr>
        <w:t>的第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4C7237" w:rsidRPr="004833B0">
        <w:rPr>
          <w:rFonts w:asciiTheme="minorEastAsia" w:hAnsiTheme="minorEastAsia" w:cs="Times New Roman"/>
          <w:sz w:val="24"/>
          <w:szCs w:val="24"/>
        </w:rPr>
        <w:t>列</w:t>
      </w:r>
      <w:r w:rsidRPr="004833B0">
        <w:rPr>
          <w:rFonts w:asciiTheme="minorEastAsia" w:hAnsiTheme="minorEastAsia" w:cs="Times New Roman"/>
          <w:sz w:val="24"/>
          <w:szCs w:val="24"/>
        </w:rPr>
        <w:t>。</w:t>
      </w:r>
      <w:r w:rsidR="00A94AD6" w:rsidRPr="004833B0">
        <w:rPr>
          <w:rFonts w:asciiTheme="minorEastAsia" w:hAnsiTheme="minorEastAsia" w:cs="Times New Roman"/>
          <w:sz w:val="24"/>
          <w:szCs w:val="24"/>
        </w:rPr>
        <w:t>上式中</w:t>
      </w:r>
      <w:r w:rsidR="00E82905"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l,j,k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l,j,k</m:t>
            </m:r>
          </m:sub>
        </m:sSub>
      </m:oMath>
      <w:r w:rsidR="00E82905" w:rsidRPr="004833B0">
        <w:rPr>
          <w:rFonts w:asciiTheme="minorEastAsia" w:hAnsiTheme="minorEastAsia" w:cs="Times New Roman"/>
          <w:sz w:val="24"/>
          <w:szCs w:val="24"/>
        </w:rPr>
        <w:t>为</w:t>
      </w:r>
      <w:r w:rsidR="00A10AF7" w:rsidRPr="004833B0">
        <w:rPr>
          <w:rFonts w:asciiTheme="minorEastAsia" w:hAnsiTheme="minorEastAsia" w:cs="Times New Roman"/>
          <w:sz w:val="24"/>
          <w:szCs w:val="24"/>
        </w:rPr>
        <w:t>复数</w:t>
      </w:r>
      <w:r w:rsidR="00E82905" w:rsidRPr="004833B0">
        <w:rPr>
          <w:rFonts w:asciiTheme="minorEastAsia" w:hAnsiTheme="minorEastAsia" w:cs="Times New Roman"/>
          <w:sz w:val="24"/>
          <w:szCs w:val="24"/>
        </w:rPr>
        <w:t>标量</w:t>
      </w:r>
      <w:r w:rsidR="00E82905"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="00A10AF7" w:rsidRPr="004833B0">
        <w:rPr>
          <w:rFonts w:asciiTheme="minorEastAsia" w:hAnsiTheme="minorEastAsia" w:cs="Times New Roman"/>
          <w:sz w:val="24"/>
          <w:szCs w:val="24"/>
        </w:rPr>
        <w:t>此处</w:t>
      </w:r>
      <w:r w:rsidR="00E82905" w:rsidRPr="004833B0">
        <w:rPr>
          <w:rFonts w:asciiTheme="minorEastAsia" w:hAnsiTheme="minorEastAsia" w:cs="Times New Roman"/>
          <w:sz w:val="24"/>
          <w:szCs w:val="24"/>
        </w:rPr>
        <w:t>取</w:t>
      </w:r>
      <w:r w:rsidR="003B7B64" w:rsidRPr="004833B0">
        <w:rPr>
          <w:rFonts w:asciiTheme="minorEastAsia" w:hAnsiTheme="minorEastAsia" w:cs="Times New Roman"/>
          <w:sz w:val="24"/>
          <w:szCs w:val="24"/>
        </w:rPr>
        <w:t>其</w:t>
      </w:r>
      <w:r w:rsidR="003B7B64" w:rsidRPr="004833B0">
        <w:rPr>
          <w:rFonts w:asciiTheme="minorEastAsia" w:hAnsiTheme="minorEastAsia" w:cs="Times New Roman" w:hint="eastAsia"/>
          <w:sz w:val="24"/>
          <w:szCs w:val="24"/>
        </w:rPr>
        <w:t>欧几里得</w:t>
      </w:r>
      <w:r w:rsidR="00E82905" w:rsidRPr="004833B0">
        <w:rPr>
          <w:rFonts w:asciiTheme="minorEastAsia" w:hAnsiTheme="minorEastAsia" w:cs="Times New Roman"/>
          <w:sz w:val="24"/>
          <w:szCs w:val="24"/>
        </w:rPr>
        <w:t>范数即获取</w:t>
      </w:r>
      <w:r w:rsidR="00A10AF7" w:rsidRPr="004833B0">
        <w:rPr>
          <w:rFonts w:asciiTheme="minorEastAsia" w:hAnsiTheme="minorEastAsia" w:cs="Times New Roman" w:hint="eastAsia"/>
          <w:sz w:val="24"/>
          <w:szCs w:val="24"/>
        </w:rPr>
        <w:t>其</w:t>
      </w:r>
      <w:r w:rsidR="00E82905" w:rsidRPr="004833B0">
        <w:rPr>
          <w:rFonts w:asciiTheme="minorEastAsia" w:hAnsiTheme="minorEastAsia" w:cs="Times New Roman"/>
          <w:sz w:val="24"/>
          <w:szCs w:val="24"/>
        </w:rPr>
        <w:t>模值</w:t>
      </w:r>
      <w:r w:rsidR="00E82905" w:rsidRPr="004833B0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24541F0C" w14:textId="7F794490" w:rsidR="008D08A5" w:rsidRPr="004833B0" w:rsidRDefault="008D08A5" w:rsidP="008D08A5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4833B0">
        <w:rPr>
          <w:rFonts w:asciiTheme="minorEastAsia" w:hAnsiTheme="minorEastAsia" w:cs="Times New Roman"/>
          <w:sz w:val="24"/>
          <w:szCs w:val="24"/>
        </w:rPr>
        <w:lastRenderedPageBreak/>
        <w:t>为描述方便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，</w:t>
      </w:r>
      <w:r w:rsidRPr="004833B0">
        <w:rPr>
          <w:rFonts w:asciiTheme="minorEastAsia" w:hAnsiTheme="minorEastAsia" w:cs="Times New Roman"/>
          <w:sz w:val="24"/>
          <w:szCs w:val="24"/>
        </w:rPr>
        <w:t>额外定义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4833B0">
        <w:rPr>
          <w:rFonts w:asciiTheme="minorEastAsia" w:hAnsiTheme="minorEastAsia" w:cs="Times New Roman"/>
          <w:sz w:val="24"/>
          <w:szCs w:val="24"/>
        </w:rPr>
        <w:t>的最低建模精度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4833B0">
        <w:rPr>
          <w:rFonts w:asciiTheme="minorEastAsia" w:hAnsiTheme="minorEastAsia" w:cs="Times New Roman"/>
          <w:sz w:val="24"/>
          <w:szCs w:val="24"/>
        </w:rPr>
        <w:t>为</w:t>
      </w:r>
      <w:r w:rsidRPr="004833B0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1D114E97" w14:textId="4074EB7D" w:rsidR="008D08A5" w:rsidRPr="004833B0" w:rsidRDefault="00716087" w:rsidP="008D08A5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≜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1,2,…,L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1,2,…,J</m:t>
                          </m:r>
                        </m:e>
                      </m:d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1,2,…,K</m:t>
                          </m:r>
                        </m:e>
                      </m:d>
                    </m:e>
                  </m:eqAr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</m:func>
        </m:oMath>
      </m:oMathPara>
    </w:p>
    <w:p w14:paraId="11C4A4AB" w14:textId="77777777" w:rsidR="004833B0" w:rsidRDefault="00153B6A" w:rsidP="004833B0">
      <w:pPr>
        <w:adjustRightInd w:val="0"/>
        <w:snapToGrid w:val="0"/>
        <w:spacing w:afterLines="50" w:after="156" w:line="360" w:lineRule="auto"/>
        <w:rPr>
          <w:rFonts w:ascii="Cambria Math" w:eastAsia="仿宋" w:hAnsi="Cambria Math" w:cs="Times New Roman"/>
        </w:rPr>
      </w:pPr>
      <w:r w:rsidRPr="004833B0">
        <w:rPr>
          <w:rFonts w:asciiTheme="minorEastAsia" w:hAnsiTheme="minorEastAsia" w:cs="Times New Roman" w:hint="eastAsia"/>
          <w:sz w:val="24"/>
          <w:szCs w:val="24"/>
        </w:rPr>
        <w:t>其中，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l,j,k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</m:e>
            </m:d>
          </m:e>
        </m:func>
      </m:oMath>
      <w:r w:rsidRPr="004833B0">
        <w:rPr>
          <w:rFonts w:asciiTheme="minorEastAsia" w:hAnsiTheme="minorEastAsia" w:cs="Times New Roman"/>
          <w:sz w:val="24"/>
          <w:szCs w:val="24"/>
        </w:rPr>
        <w:t>表示在</w:t>
      </w:r>
      <m:oMath>
        <m:r>
          <w:rPr>
            <w:rFonts w:ascii="Cambria Math" w:hAnsi="Cambria Math" w:cs="Times New Roman"/>
            <w:sz w:val="24"/>
            <w:szCs w:val="24"/>
          </w:rPr>
          <m:t>l,j,k</m:t>
        </m:r>
      </m:oMath>
      <w:r w:rsidR="00100084" w:rsidRPr="004833B0">
        <w:rPr>
          <w:rFonts w:asciiTheme="minorEastAsia" w:hAnsiTheme="minorEastAsia" w:cs="Times New Roman" w:hint="eastAsia"/>
          <w:sz w:val="24"/>
          <w:szCs w:val="24"/>
        </w:rPr>
        <w:t>三个维度上取最小值</w:t>
      </w:r>
      <w:r w:rsidR="008D08A5" w:rsidRPr="004833B0">
        <w:rPr>
          <w:rFonts w:asciiTheme="minorEastAsia" w:hAnsiTheme="minorEastAsia" w:cs="Times New Roman" w:hint="eastAsia"/>
          <w:sz w:val="24"/>
          <w:szCs w:val="24"/>
        </w:rPr>
        <w:t>。</w:t>
      </w:r>
      <w:r w:rsidR="00D647CA" w:rsidRPr="004833B0">
        <w:rPr>
          <w:rFonts w:asciiTheme="minorEastAsia" w:hAnsiTheme="minorEastAsia" w:cs="Times New Roman"/>
          <w:sz w:val="24"/>
          <w:szCs w:val="24"/>
        </w:rPr>
        <w:t>另外，</w:t>
      </w:r>
      <w:r w:rsidR="00DC1714" w:rsidRPr="004833B0">
        <w:rPr>
          <w:rFonts w:asciiTheme="minorEastAsia" w:hAnsiTheme="minorEastAsia" w:cs="Times New Roman"/>
          <w:sz w:val="24"/>
          <w:szCs w:val="24"/>
        </w:rPr>
        <w:t>中间结果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DC1714" w:rsidRPr="004833B0">
        <w:rPr>
          <w:rFonts w:asciiTheme="minorEastAsia" w:hAnsiTheme="minorEastAsia" w:cs="Times New Roman"/>
          <w:sz w:val="24"/>
          <w:szCs w:val="24"/>
        </w:rPr>
        <w:t>的建模估计精度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l,j,k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r w:rsidR="00100084" w:rsidRPr="004833B0">
        <w:rPr>
          <w:rFonts w:asciiTheme="minorEastAsia" w:hAnsiTheme="minorEastAsia" w:cs="Times New Roman"/>
          <w:sz w:val="24"/>
          <w:szCs w:val="24"/>
        </w:rPr>
        <w:t>的</w:t>
      </w:r>
      <w:r w:rsidR="00DC1714" w:rsidRPr="004833B0">
        <w:rPr>
          <w:rFonts w:asciiTheme="minorEastAsia" w:hAnsiTheme="minorEastAsia" w:cs="Times New Roman"/>
          <w:sz w:val="24"/>
          <w:szCs w:val="24"/>
        </w:rPr>
        <w:t>定义</w:t>
      </w:r>
      <w:r w:rsidR="00100084" w:rsidRPr="004833B0">
        <w:rPr>
          <w:rFonts w:asciiTheme="minorEastAsia" w:hAnsiTheme="minorEastAsia" w:cs="Times New Roman"/>
          <w:sz w:val="24"/>
          <w:szCs w:val="24"/>
        </w:rPr>
        <w:t>及最低建模精度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r w:rsidR="00100084" w:rsidRPr="004833B0">
        <w:rPr>
          <w:rFonts w:asciiTheme="minorEastAsia" w:hAnsiTheme="minorEastAsia" w:cs="Times New Roman"/>
          <w:sz w:val="24"/>
          <w:szCs w:val="24"/>
        </w:rPr>
        <w:t>的定义</w:t>
      </w:r>
      <w:r w:rsidR="00DC1714" w:rsidRPr="004833B0">
        <w:rPr>
          <w:rFonts w:asciiTheme="minorEastAsia" w:hAnsiTheme="minorEastAsia" w:cs="Times New Roman"/>
          <w:sz w:val="24"/>
          <w:szCs w:val="24"/>
        </w:rPr>
        <w:t>与此相同。</w:t>
      </w:r>
    </w:p>
    <w:p w14:paraId="29DE972C" w14:textId="4A21E7C1" w:rsidR="00F840D7" w:rsidRPr="00980627" w:rsidRDefault="00F840D7" w:rsidP="00980627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980627">
        <w:rPr>
          <w:rFonts w:asciiTheme="minorEastAsia" w:hAnsiTheme="minorEastAsia" w:cs="Times New Roman"/>
        </w:rPr>
        <w:t>下面对建模过程中涉及的</w:t>
      </w:r>
      <w:r w:rsidR="00CA7F60" w:rsidRPr="00980627">
        <w:rPr>
          <w:rFonts w:asciiTheme="minorEastAsia" w:hAnsiTheme="minorEastAsia" w:cs="Times New Roman"/>
          <w:b/>
        </w:rPr>
        <w:t>计</w:t>
      </w:r>
      <w:r w:rsidRPr="00980627">
        <w:rPr>
          <w:rFonts w:asciiTheme="minorEastAsia" w:hAnsiTheme="minorEastAsia" w:cs="Times New Roman"/>
          <w:b/>
        </w:rPr>
        <w:t>算复杂度</w:t>
      </w:r>
      <w:r w:rsidRPr="00980627">
        <w:rPr>
          <w:rFonts w:asciiTheme="minorEastAsia" w:hAnsiTheme="minorEastAsia" w:cs="Times New Roman" w:hint="eastAsia"/>
        </w:rPr>
        <w:t>、</w:t>
      </w:r>
      <w:r w:rsidRPr="00980627">
        <w:rPr>
          <w:rFonts w:asciiTheme="minorEastAsia" w:hAnsiTheme="minorEastAsia" w:cs="Times New Roman"/>
          <w:b/>
        </w:rPr>
        <w:t>存储复杂度</w:t>
      </w:r>
      <w:r w:rsidRPr="00980627">
        <w:rPr>
          <w:rFonts w:asciiTheme="minorEastAsia" w:hAnsiTheme="minorEastAsia" w:cs="Times New Roman"/>
        </w:rPr>
        <w:t>的定义进行说明</w:t>
      </w:r>
      <w:r w:rsidRPr="00980627">
        <w:rPr>
          <w:rFonts w:asciiTheme="minorEastAsia" w:hAnsiTheme="minorEastAsia" w:cs="Times New Roman" w:hint="eastAsia"/>
        </w:rPr>
        <w:t>：</w:t>
      </w:r>
    </w:p>
    <w:p w14:paraId="652E1149" w14:textId="0522ADE3" w:rsidR="008310FF" w:rsidRPr="00980627" w:rsidRDefault="00CA7F60" w:rsidP="009B437E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w:r w:rsidRPr="00980627">
        <w:rPr>
          <w:rFonts w:asciiTheme="minorEastAsia" w:hAnsiTheme="minorEastAsia" w:cs="Times New Roman"/>
          <w:b/>
        </w:rPr>
        <w:t>计</w:t>
      </w:r>
      <w:r w:rsidR="00877F0E" w:rsidRPr="00980627">
        <w:rPr>
          <w:rFonts w:asciiTheme="minorEastAsia" w:hAnsiTheme="minorEastAsia" w:cs="Times New Roman"/>
          <w:b/>
        </w:rPr>
        <w:t>算</w:t>
      </w:r>
      <w:r w:rsidR="00D93D15" w:rsidRPr="00980627">
        <w:rPr>
          <w:rFonts w:asciiTheme="minorEastAsia" w:hAnsiTheme="minorEastAsia" w:cs="Times New Roman"/>
          <w:b/>
        </w:rPr>
        <w:t>复杂度</w:t>
      </w:r>
      <w:r w:rsidR="00D93D15" w:rsidRPr="00980627">
        <w:rPr>
          <w:rFonts w:asciiTheme="minorEastAsia" w:hAnsiTheme="minorEastAsia" w:cs="Times New Roman"/>
        </w:rPr>
        <w:t>定义为由矩阵</w:t>
      </w:r>
      <w:r w:rsidR="00CB4E4C" w:rsidRPr="00980627">
        <w:rPr>
          <w:rFonts w:asciiTheme="minorEastAsia" w:hAnsiTheme="minorEastAsia" w:cs="Times New Roman"/>
        </w:rPr>
        <w:t>组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="00D93D15" w:rsidRPr="00980627">
        <w:rPr>
          <w:rFonts w:asciiTheme="minorEastAsia" w:hAnsiTheme="minorEastAsia" w:cs="Times New Roman"/>
        </w:rPr>
        <w:t>计算得到结果矩阵</w:t>
      </w:r>
      <w:r w:rsidR="00CB4E4C" w:rsidRPr="00980627">
        <w:rPr>
          <w:rFonts w:asciiTheme="minorEastAsia" w:hAnsiTheme="minorEastAsia" w:cs="Times New Roman"/>
        </w:rPr>
        <w:t>组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 w:rsidR="005A49FC" w:rsidRPr="00980627">
        <w:rPr>
          <w:rFonts w:asciiTheme="minorEastAsia" w:hAnsiTheme="minorEastAsia" w:cs="Times New Roman"/>
        </w:rPr>
        <w:t>所需要的</w:t>
      </w:r>
      <w:proofErr w:type="gramStart"/>
      <w:r w:rsidR="005A49FC" w:rsidRPr="00980627">
        <w:rPr>
          <w:rFonts w:asciiTheme="minorEastAsia" w:hAnsiTheme="minorEastAsia" w:cs="Times New Roman"/>
        </w:rPr>
        <w:t>总</w:t>
      </w:r>
      <w:r w:rsidRPr="00980627">
        <w:rPr>
          <w:rFonts w:asciiTheme="minorEastAsia" w:hAnsiTheme="minorEastAsia" w:cs="Times New Roman"/>
        </w:rPr>
        <w:t>计</w:t>
      </w:r>
      <w:r w:rsidR="009E6D10" w:rsidRPr="00980627">
        <w:rPr>
          <w:rFonts w:asciiTheme="minorEastAsia" w:hAnsiTheme="minorEastAsia" w:cs="Times New Roman"/>
        </w:rPr>
        <w:t>算</w:t>
      </w:r>
      <w:proofErr w:type="gramEnd"/>
      <w:r w:rsidR="009E6D10" w:rsidRPr="00980627">
        <w:rPr>
          <w:rFonts w:asciiTheme="minorEastAsia" w:hAnsiTheme="minorEastAsia" w:cs="Times New Roman"/>
        </w:rPr>
        <w:t>复杂度</w:t>
      </w:r>
      <w:r w:rsidR="00284D89" w:rsidRPr="00980627">
        <w:rPr>
          <w:rFonts w:asciiTheme="minorEastAsia" w:hAnsiTheme="minorEastAsia" w:cs="Times New Roman"/>
        </w:rPr>
        <w:t>。</w:t>
      </w:r>
      <w:r w:rsidR="005A49FC" w:rsidRPr="00980627">
        <w:rPr>
          <w:rFonts w:asciiTheme="minorEastAsia" w:hAnsiTheme="minorEastAsia" w:cs="Times New Roman"/>
        </w:rPr>
        <w:t>复数矩阵运算可拆解为基本的复数运算，</w:t>
      </w:r>
      <w:r w:rsidR="00FA65C5" w:rsidRPr="00980627">
        <w:rPr>
          <w:rFonts w:asciiTheme="minorEastAsia" w:hAnsiTheme="minorEastAsia" w:cs="Times New Roman"/>
        </w:rPr>
        <w:t>而基本的复数运算又可进一步拆解为基本的实数运算</w:t>
      </w:r>
      <w:r w:rsidR="00ED6278" w:rsidRPr="00980627">
        <w:rPr>
          <w:rFonts w:asciiTheme="minorEastAsia" w:hAnsiTheme="minorEastAsia" w:cs="Times New Roman"/>
        </w:rPr>
        <w:t>。例如，</w:t>
      </w:r>
      <w:r w:rsidR="00A32E8B" w:rsidRPr="00980627">
        <w:rPr>
          <w:rFonts w:asciiTheme="minorEastAsia" w:hAnsiTheme="minorEastAsia" w:cs="Times New Roman"/>
        </w:rPr>
        <w:t>复数乘法按照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a+bj</m:t>
            </m: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c+dj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ac-bd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ad+bc</m:t>
            </m:r>
          </m:e>
        </m:d>
        <m:r>
          <w:rPr>
            <w:rFonts w:ascii="Cambria Math" w:hAnsi="Cambria Math" w:cs="Times New Roman"/>
          </w:rPr>
          <m:t>j</m:t>
        </m:r>
      </m:oMath>
      <w:r w:rsidR="00A32E8B" w:rsidRPr="00980627">
        <w:rPr>
          <w:rFonts w:asciiTheme="minorEastAsia" w:hAnsiTheme="minorEastAsia" w:cs="Times New Roman"/>
        </w:rPr>
        <w:t>计算的复杂度为4次实数乘法和2次实数加</w:t>
      </w:r>
      <w:r w:rsidR="004F4959" w:rsidRPr="00980627">
        <w:rPr>
          <w:rFonts w:asciiTheme="minorEastAsia" w:hAnsiTheme="minorEastAsia" w:cs="Times New Roman" w:hint="eastAsia"/>
        </w:rPr>
        <w:t>(减</w:t>
      </w:r>
      <w:r w:rsidR="004F4959" w:rsidRPr="00980627">
        <w:rPr>
          <w:rFonts w:asciiTheme="minorEastAsia" w:hAnsiTheme="minorEastAsia" w:cs="Times New Roman"/>
        </w:rPr>
        <w:t>)</w:t>
      </w:r>
      <w:r w:rsidR="00A32E8B" w:rsidRPr="00980627">
        <w:rPr>
          <w:rFonts w:asciiTheme="minorEastAsia" w:hAnsiTheme="minorEastAsia" w:cs="Times New Roman"/>
        </w:rPr>
        <w:t>法。</w:t>
      </w:r>
      <w:r w:rsidR="009C63A9" w:rsidRPr="00980627">
        <w:rPr>
          <w:rFonts w:asciiTheme="minorEastAsia" w:hAnsiTheme="minorEastAsia" w:cs="Times New Roman"/>
        </w:rPr>
        <w:t>实数</w:t>
      </w:r>
      <w:r w:rsidR="00C31952" w:rsidRPr="00980627">
        <w:rPr>
          <w:rFonts w:asciiTheme="minorEastAsia" w:hAnsiTheme="minorEastAsia" w:cs="Times New Roman"/>
        </w:rPr>
        <w:t>基本运算</w:t>
      </w:r>
      <w:r w:rsidR="003627E1" w:rsidRPr="00980627">
        <w:rPr>
          <w:rFonts w:asciiTheme="minorEastAsia" w:hAnsiTheme="minorEastAsia" w:cs="Times New Roman"/>
        </w:rPr>
        <w:t>的复杂</w:t>
      </w:r>
      <w:proofErr w:type="gramStart"/>
      <w:r w:rsidR="003627E1" w:rsidRPr="00980627">
        <w:rPr>
          <w:rFonts w:asciiTheme="minorEastAsia" w:hAnsiTheme="minorEastAsia" w:cs="Times New Roman"/>
        </w:rPr>
        <w:t>度按照</w:t>
      </w:r>
      <w:proofErr w:type="gramEnd"/>
      <w:r w:rsidR="003627E1" w:rsidRPr="00980627">
        <w:rPr>
          <w:rFonts w:asciiTheme="minorEastAsia" w:hAnsiTheme="minorEastAsia" w:cs="Times New Roman"/>
        </w:rPr>
        <w:t>下表计算</w:t>
      </w:r>
      <w:r w:rsidR="00E83D2A" w:rsidRPr="00980627">
        <w:rPr>
          <w:rFonts w:asciiTheme="minorEastAsia" w:hAnsiTheme="minorEastAsia" w:cs="Times New Roman" w:hint="eastAsia"/>
        </w:rPr>
        <w:t>，</w:t>
      </w:r>
      <w:r w:rsidR="00E83D2A" w:rsidRPr="00980627">
        <w:rPr>
          <w:rFonts w:asciiTheme="minorEastAsia" w:hAnsiTheme="minorEastAsia" w:cs="Times New Roman"/>
        </w:rPr>
        <w:t>其中</w:t>
      </w:r>
      <w:r w:rsidR="002220FE" w:rsidRPr="00980627">
        <w:rPr>
          <w:rFonts w:asciiTheme="minorEastAsia" w:hAnsiTheme="minorEastAsia" w:cs="Times New Roman" w:hint="eastAsia"/>
        </w:rPr>
        <w:t>，</w:t>
      </w:r>
      <w:r w:rsidR="00E83D2A" w:rsidRPr="00980627">
        <w:rPr>
          <w:rFonts w:asciiTheme="minorEastAsia" w:hAnsiTheme="minorEastAsia" w:cs="Times New Roman" w:hint="eastAsia"/>
        </w:rPr>
        <w:t>实数的加(减</w:t>
      </w:r>
      <w:r w:rsidR="00E83D2A" w:rsidRPr="00980627">
        <w:rPr>
          <w:rFonts w:asciiTheme="minorEastAsia" w:hAnsiTheme="minorEastAsia" w:cs="Times New Roman"/>
        </w:rPr>
        <w:t>)法运算与乘法运算的</w:t>
      </w:r>
      <w:r w:rsidR="008B02A6" w:rsidRPr="00980627">
        <w:rPr>
          <w:rFonts w:asciiTheme="minorEastAsia" w:hAnsiTheme="minorEastAsia" w:cs="Times New Roman"/>
        </w:rPr>
        <w:t>计算</w:t>
      </w:r>
      <w:r w:rsidR="00E83D2A" w:rsidRPr="00980627">
        <w:rPr>
          <w:rFonts w:asciiTheme="minorEastAsia" w:hAnsiTheme="minorEastAsia" w:cs="Times New Roman"/>
        </w:rPr>
        <w:t>复杂度对比可参考文献</w:t>
      </w:r>
      <w:r w:rsidR="008363EC" w:rsidRPr="00980627">
        <w:rPr>
          <w:rFonts w:asciiTheme="minorEastAsia" w:hAnsiTheme="minorEastAsia" w:cs="Times New Roman"/>
        </w:rPr>
        <w:fldChar w:fldCharType="begin"/>
      </w:r>
      <w:r w:rsidR="008363EC" w:rsidRPr="00980627">
        <w:rPr>
          <w:rFonts w:asciiTheme="minorEastAsia" w:hAnsiTheme="minorEastAsia" w:cs="Times New Roman"/>
        </w:rPr>
        <w:instrText xml:space="preserve"> REF _Ref79509069 \n \h </w:instrText>
      </w:r>
      <w:r w:rsidR="00980627">
        <w:rPr>
          <w:rFonts w:asciiTheme="minorEastAsia" w:hAnsiTheme="minorEastAsia" w:cs="Times New Roman"/>
        </w:rPr>
        <w:instrText xml:space="preserve"> \* MERGEFORMAT </w:instrText>
      </w:r>
      <w:r w:rsidR="008363EC" w:rsidRPr="00980627">
        <w:rPr>
          <w:rFonts w:asciiTheme="minorEastAsia" w:hAnsiTheme="minorEastAsia" w:cs="Times New Roman"/>
        </w:rPr>
      </w:r>
      <w:r w:rsidR="008363EC" w:rsidRPr="00980627">
        <w:rPr>
          <w:rFonts w:asciiTheme="minorEastAsia" w:hAnsiTheme="minorEastAsia" w:cs="Times New Roman"/>
        </w:rPr>
        <w:fldChar w:fldCharType="separate"/>
      </w:r>
      <w:r w:rsidR="00552CD5" w:rsidRPr="00980627">
        <w:rPr>
          <w:rFonts w:asciiTheme="minorEastAsia" w:hAnsiTheme="minorEastAsia" w:cs="Times New Roman"/>
        </w:rPr>
        <w:t>[1]</w:t>
      </w:r>
      <w:r w:rsidR="008363EC" w:rsidRPr="00980627">
        <w:rPr>
          <w:rFonts w:asciiTheme="minorEastAsia" w:hAnsiTheme="minorEastAsia" w:cs="Times New Roman"/>
        </w:rPr>
        <w:fldChar w:fldCharType="end"/>
      </w:r>
      <w:r w:rsidR="00A6792B" w:rsidRPr="00980627">
        <w:rPr>
          <w:rFonts w:asciiTheme="minorEastAsia" w:hAnsiTheme="minorEastAsia" w:cs="Times New Roman"/>
        </w:rPr>
        <w:t>。</w:t>
      </w:r>
    </w:p>
    <w:p w14:paraId="335A1D80" w14:textId="2621BE0C" w:rsidR="00A231EF" w:rsidRPr="00980627" w:rsidRDefault="00AD0CD5" w:rsidP="009B437E">
      <w:pPr>
        <w:spacing w:afterLines="50" w:after="156" w:line="360" w:lineRule="auto"/>
        <w:jc w:val="center"/>
        <w:rPr>
          <w:rFonts w:asciiTheme="minorEastAsia" w:hAnsiTheme="minorEastAsia" w:cs="Times New Roman"/>
          <w:szCs w:val="21"/>
        </w:rPr>
      </w:pPr>
      <w:r w:rsidRPr="00980627">
        <w:rPr>
          <w:rFonts w:asciiTheme="minorEastAsia" w:hAnsiTheme="minorEastAsia" w:cs="Times New Roman"/>
          <w:szCs w:val="21"/>
        </w:rPr>
        <w:t>表1 实数基本运算</w:t>
      </w:r>
      <w:r w:rsidR="008B02A6" w:rsidRPr="00980627">
        <w:rPr>
          <w:rFonts w:asciiTheme="minorEastAsia" w:hAnsiTheme="minorEastAsia" w:cs="Times New Roman"/>
          <w:szCs w:val="21"/>
        </w:rPr>
        <w:t>的计算</w:t>
      </w:r>
      <w:r w:rsidRPr="00980627">
        <w:rPr>
          <w:rFonts w:asciiTheme="minorEastAsia" w:hAnsiTheme="minorEastAsia" w:cs="Times New Roman"/>
          <w:szCs w:val="21"/>
        </w:rPr>
        <w:t>复杂度</w:t>
      </w:r>
    </w:p>
    <w:tbl>
      <w:tblPr>
        <w:tblStyle w:val="a8"/>
        <w:tblW w:w="0" w:type="auto"/>
        <w:tblInd w:w="1555" w:type="dxa"/>
        <w:tblLook w:val="04A0" w:firstRow="1" w:lastRow="0" w:firstColumn="1" w:lastColumn="0" w:noHBand="0" w:noVBand="1"/>
      </w:tblPr>
      <w:tblGrid>
        <w:gridCol w:w="2593"/>
        <w:gridCol w:w="2226"/>
      </w:tblGrid>
      <w:tr w:rsidR="00764425" w:rsidRPr="00980627" w14:paraId="5FBE679A" w14:textId="77777777" w:rsidTr="00764425">
        <w:tc>
          <w:tcPr>
            <w:tcW w:w="2593" w:type="dxa"/>
            <w:vAlign w:val="center"/>
          </w:tcPr>
          <w:p w14:paraId="232A7445" w14:textId="77777777" w:rsidR="00764425" w:rsidRPr="00980627" w:rsidRDefault="00764425" w:rsidP="007D6D07">
            <w:pPr>
              <w:widowControl/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运算类型</w:t>
            </w:r>
          </w:p>
        </w:tc>
        <w:tc>
          <w:tcPr>
            <w:tcW w:w="2226" w:type="dxa"/>
            <w:vAlign w:val="center"/>
          </w:tcPr>
          <w:p w14:paraId="2EBB3A75" w14:textId="7784A4B4" w:rsidR="00764425" w:rsidRPr="00980627" w:rsidRDefault="008B02A6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计算</w:t>
            </w:r>
            <w:r w:rsidR="00764425" w:rsidRPr="00980627">
              <w:rPr>
                <w:rFonts w:asciiTheme="minorEastAsia" w:hAnsiTheme="minorEastAsia" w:cs="Times New Roman"/>
                <w:szCs w:val="21"/>
              </w:rPr>
              <w:t>复杂度</w:t>
            </w:r>
          </w:p>
        </w:tc>
      </w:tr>
      <w:tr w:rsidR="00764425" w:rsidRPr="00980627" w14:paraId="53A4FED9" w14:textId="77777777" w:rsidTr="00764425">
        <w:tc>
          <w:tcPr>
            <w:tcW w:w="2593" w:type="dxa"/>
            <w:vAlign w:val="center"/>
          </w:tcPr>
          <w:p w14:paraId="26997BA1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加(减)法</w:t>
            </w:r>
          </w:p>
        </w:tc>
        <w:tc>
          <w:tcPr>
            <w:tcW w:w="2226" w:type="dxa"/>
            <w:vAlign w:val="center"/>
          </w:tcPr>
          <w:p w14:paraId="69288C8D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1</w:t>
            </w:r>
          </w:p>
        </w:tc>
      </w:tr>
      <w:tr w:rsidR="00764425" w:rsidRPr="00980627" w14:paraId="19E44A96" w14:textId="77777777" w:rsidTr="00764425">
        <w:tc>
          <w:tcPr>
            <w:tcW w:w="2593" w:type="dxa"/>
            <w:vAlign w:val="center"/>
          </w:tcPr>
          <w:p w14:paraId="7BD1ADCF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乘法</w:t>
            </w:r>
          </w:p>
        </w:tc>
        <w:tc>
          <w:tcPr>
            <w:tcW w:w="2226" w:type="dxa"/>
            <w:vAlign w:val="center"/>
          </w:tcPr>
          <w:p w14:paraId="3605DC61" w14:textId="52E3EF1F" w:rsidR="00764425" w:rsidRPr="00980627" w:rsidRDefault="00A82EB2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3</w:t>
            </w:r>
          </w:p>
        </w:tc>
      </w:tr>
      <w:tr w:rsidR="00764425" w:rsidRPr="00980627" w14:paraId="0D039AD4" w14:textId="77777777" w:rsidTr="00764425">
        <w:tc>
          <w:tcPr>
            <w:tcW w:w="2593" w:type="dxa"/>
            <w:vAlign w:val="center"/>
          </w:tcPr>
          <w:p w14:paraId="660E0BB2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倒数</w:t>
            </w:r>
          </w:p>
        </w:tc>
        <w:tc>
          <w:tcPr>
            <w:tcW w:w="2226" w:type="dxa"/>
            <w:vAlign w:val="center"/>
          </w:tcPr>
          <w:p w14:paraId="43E39623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25</w:t>
            </w:r>
          </w:p>
        </w:tc>
      </w:tr>
      <w:tr w:rsidR="00764425" w:rsidRPr="00980627" w14:paraId="5FE5F7EE" w14:textId="77777777" w:rsidTr="00764425">
        <w:tc>
          <w:tcPr>
            <w:tcW w:w="2593" w:type="dxa"/>
            <w:vAlign w:val="center"/>
          </w:tcPr>
          <w:p w14:paraId="5E576FE2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平方根</w:t>
            </w:r>
          </w:p>
        </w:tc>
        <w:tc>
          <w:tcPr>
            <w:tcW w:w="2226" w:type="dxa"/>
            <w:vAlign w:val="center"/>
          </w:tcPr>
          <w:p w14:paraId="5B6C2C22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25</w:t>
            </w:r>
          </w:p>
        </w:tc>
      </w:tr>
      <w:tr w:rsidR="00764425" w:rsidRPr="00980627" w14:paraId="22E4E4EB" w14:textId="77777777" w:rsidTr="00764425">
        <w:tc>
          <w:tcPr>
            <w:tcW w:w="2593" w:type="dxa"/>
            <w:vAlign w:val="center"/>
          </w:tcPr>
          <w:p w14:paraId="14654EAA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自然指数</w:t>
            </w:r>
          </w:p>
        </w:tc>
        <w:tc>
          <w:tcPr>
            <w:tcW w:w="2226" w:type="dxa"/>
            <w:vAlign w:val="center"/>
          </w:tcPr>
          <w:p w14:paraId="0D878423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25</w:t>
            </w:r>
          </w:p>
        </w:tc>
      </w:tr>
      <w:tr w:rsidR="00764425" w:rsidRPr="00980627" w14:paraId="26CDAF1D" w14:textId="77777777" w:rsidTr="00764425">
        <w:tc>
          <w:tcPr>
            <w:tcW w:w="2593" w:type="dxa"/>
            <w:vAlign w:val="center"/>
          </w:tcPr>
          <w:p w14:paraId="422ED9AC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自然对数</w:t>
            </w:r>
          </w:p>
        </w:tc>
        <w:tc>
          <w:tcPr>
            <w:tcW w:w="2226" w:type="dxa"/>
            <w:vAlign w:val="center"/>
          </w:tcPr>
          <w:p w14:paraId="1A616E35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25</w:t>
            </w:r>
          </w:p>
        </w:tc>
      </w:tr>
      <w:tr w:rsidR="00764425" w:rsidRPr="00980627" w14:paraId="06499069" w14:textId="77777777" w:rsidTr="00764425">
        <w:tc>
          <w:tcPr>
            <w:tcW w:w="2593" w:type="dxa"/>
            <w:vAlign w:val="center"/>
          </w:tcPr>
          <w:p w14:paraId="3BC3A66E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正弦</w:t>
            </w:r>
          </w:p>
        </w:tc>
        <w:tc>
          <w:tcPr>
            <w:tcW w:w="2226" w:type="dxa"/>
            <w:vAlign w:val="center"/>
          </w:tcPr>
          <w:p w14:paraId="5BD49AF5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25</w:t>
            </w:r>
          </w:p>
        </w:tc>
      </w:tr>
      <w:tr w:rsidR="00764425" w:rsidRPr="00980627" w14:paraId="30D23E85" w14:textId="77777777" w:rsidTr="00764425">
        <w:tc>
          <w:tcPr>
            <w:tcW w:w="2593" w:type="dxa"/>
            <w:vAlign w:val="center"/>
          </w:tcPr>
          <w:p w14:paraId="4F35B2BB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余弦</w:t>
            </w:r>
          </w:p>
        </w:tc>
        <w:tc>
          <w:tcPr>
            <w:tcW w:w="2226" w:type="dxa"/>
            <w:vAlign w:val="center"/>
          </w:tcPr>
          <w:p w14:paraId="5A169EAD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25</w:t>
            </w:r>
          </w:p>
        </w:tc>
      </w:tr>
      <w:tr w:rsidR="00764425" w:rsidRPr="00980627" w14:paraId="23342B4C" w14:textId="77777777" w:rsidTr="00764425">
        <w:tc>
          <w:tcPr>
            <w:tcW w:w="2593" w:type="dxa"/>
            <w:vAlign w:val="center"/>
          </w:tcPr>
          <w:p w14:paraId="0CB54ED5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其它</w:t>
            </w:r>
          </w:p>
        </w:tc>
        <w:tc>
          <w:tcPr>
            <w:tcW w:w="2226" w:type="dxa"/>
            <w:vAlign w:val="center"/>
          </w:tcPr>
          <w:p w14:paraId="229E050B" w14:textId="77777777" w:rsidR="00764425" w:rsidRPr="00980627" w:rsidRDefault="00764425" w:rsidP="007D6D07">
            <w:pPr>
              <w:adjustRightInd w:val="0"/>
              <w:snapToGrid w:val="0"/>
              <w:spacing w:beforeLines="15" w:before="46" w:afterLines="15" w:after="46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80627">
              <w:rPr>
                <w:rFonts w:asciiTheme="minorEastAsia" w:hAnsiTheme="minorEastAsia" w:cs="Times New Roman"/>
                <w:szCs w:val="21"/>
              </w:rPr>
              <w:t>100</w:t>
            </w:r>
          </w:p>
        </w:tc>
      </w:tr>
    </w:tbl>
    <w:p w14:paraId="54BB2A36" w14:textId="34A3A441" w:rsidR="00A20825" w:rsidRPr="00980627" w:rsidRDefault="001C76E1" w:rsidP="005C2037">
      <w:pPr>
        <w:spacing w:before="240"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 w:hint="eastAsia"/>
          <w:sz w:val="24"/>
          <w:szCs w:val="24"/>
        </w:rPr>
        <w:t>如果使用常规的算法</w:t>
      </w:r>
      <w:r w:rsidR="002F0E5B" w:rsidRPr="00980627">
        <w:rPr>
          <w:rFonts w:asciiTheme="minorEastAsia" w:hAnsiTheme="minorEastAsia" w:cs="Times New Roman" w:hint="eastAsia"/>
          <w:sz w:val="24"/>
          <w:szCs w:val="24"/>
        </w:rPr>
        <w:t>完成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本问题中的运算流程，</w:t>
      </w:r>
      <w:r w:rsidR="00A20825" w:rsidRPr="00980627">
        <w:rPr>
          <w:rFonts w:asciiTheme="minorEastAsia" w:hAnsiTheme="minorEastAsia" w:cs="Times New Roman" w:hint="eastAsia"/>
          <w:sz w:val="24"/>
          <w:szCs w:val="24"/>
        </w:rPr>
        <w:t>获取</w:t>
      </w:r>
      <w:r w:rsidR="00A20825" w:rsidRPr="00980627">
        <w:rPr>
          <w:rFonts w:asciiTheme="minorEastAsia" w:hAnsiTheme="minorEastAsia" w:cs="Times New Roman"/>
          <w:sz w:val="24"/>
          <w:szCs w:val="24"/>
        </w:rPr>
        <w:t>输出结果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j,k</m:t>
                </m:r>
              </m:sub>
            </m:sSub>
          </m:e>
        </m:d>
      </m:oMath>
      <w:r w:rsidR="00A20825" w:rsidRPr="00980627">
        <w:rPr>
          <w:rFonts w:asciiTheme="minorEastAsia" w:hAnsiTheme="minorEastAsia" w:cs="Times New Roman"/>
          <w:sz w:val="24"/>
          <w:szCs w:val="24"/>
        </w:rPr>
        <w:t>的计算复杂度</w:t>
      </w:r>
      <w:r w:rsidR="00A20825" w:rsidRPr="00980627">
        <w:rPr>
          <w:rFonts w:asciiTheme="minorEastAsia" w:hAnsiTheme="minorEastAsia" w:cs="Times New Roman" w:hint="eastAsia"/>
          <w:sz w:val="24"/>
          <w:szCs w:val="24"/>
        </w:rPr>
        <w:t>由</w:t>
      </w:r>
      <w:r w:rsidR="00A20825" w:rsidRPr="00980627">
        <w:rPr>
          <w:rFonts w:asciiTheme="minorEastAsia" w:hAnsiTheme="minorEastAsia" w:cs="Times New Roman"/>
          <w:sz w:val="24"/>
          <w:szCs w:val="24"/>
        </w:rPr>
        <w:t>如下几个部分构成</w:t>
      </w:r>
      <w:r w:rsidR="00A20825" w:rsidRPr="00980627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6AE3496F" w14:textId="2699AEE9" w:rsidR="000B1F99" w:rsidRPr="00980627" w:rsidRDefault="00C613F9" w:rsidP="00D16532">
      <w:pPr>
        <w:pStyle w:val="a7"/>
        <w:numPr>
          <w:ilvl w:val="0"/>
          <w:numId w:val="13"/>
        </w:numPr>
        <w:spacing w:afterLines="50" w:after="156"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 w:hint="eastAsia"/>
          <w:sz w:val="24"/>
          <w:szCs w:val="24"/>
        </w:rPr>
        <w:t>求解右奇异向量过程中的计算复杂度</w:t>
      </w:r>
      <w:r w:rsidR="004157DF" w:rsidRPr="00980627">
        <w:rPr>
          <w:rFonts w:asciiTheme="minorEastAsia" w:hAnsiTheme="minorEastAsia" w:cs="Times New Roman" w:hint="eastAsia"/>
          <w:sz w:val="24"/>
          <w:szCs w:val="24"/>
        </w:rPr>
        <w:t>。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当使用文献</w:t>
      </w:r>
      <w:r w:rsidR="006E16AF" w:rsidRPr="00980627">
        <w:rPr>
          <w:rFonts w:asciiTheme="minorEastAsia" w:hAnsiTheme="minorEastAsia" w:cs="Times New Roman"/>
          <w:sz w:val="24"/>
          <w:szCs w:val="24"/>
        </w:rPr>
        <w:fldChar w:fldCharType="begin"/>
      </w:r>
      <w:r w:rsidR="006E16AF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6E16AF" w:rsidRPr="00980627">
        <w:rPr>
          <w:rFonts w:asciiTheme="minorEastAsia" w:hAnsiTheme="minorEastAsia" w:cs="Times New Roman" w:hint="eastAsia"/>
          <w:sz w:val="24"/>
          <w:szCs w:val="24"/>
        </w:rPr>
        <w:instrText>REF _Ref80283030 \r \h</w:instrText>
      </w:r>
      <w:r w:rsidR="006E16AF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980627" w:rsidRPr="00980627">
        <w:rPr>
          <w:rFonts w:asciiTheme="minorEastAsia" w:hAnsiTheme="minorEastAsia" w:cs="Times New Roman"/>
          <w:sz w:val="24"/>
          <w:szCs w:val="24"/>
        </w:rPr>
        <w:instrText xml:space="preserve"> \* MERGEFORMAT </w:instrText>
      </w:r>
      <w:r w:rsidR="006E16AF" w:rsidRPr="00980627">
        <w:rPr>
          <w:rFonts w:asciiTheme="minorEastAsia" w:hAnsiTheme="minorEastAsia" w:cs="Times New Roman"/>
          <w:sz w:val="24"/>
          <w:szCs w:val="24"/>
        </w:rPr>
      </w:r>
      <w:r w:rsidR="006E16AF" w:rsidRPr="00980627">
        <w:rPr>
          <w:rFonts w:asciiTheme="minorEastAsia" w:hAnsiTheme="minorEastAsia" w:cs="Times New Roman"/>
          <w:sz w:val="24"/>
          <w:szCs w:val="24"/>
        </w:rPr>
        <w:fldChar w:fldCharType="separate"/>
      </w:r>
      <w:r w:rsidR="00552CD5" w:rsidRPr="00980627">
        <w:rPr>
          <w:rFonts w:asciiTheme="minorEastAsia" w:hAnsiTheme="minorEastAsia" w:cs="Times New Roman"/>
          <w:sz w:val="24"/>
          <w:szCs w:val="24"/>
        </w:rPr>
        <w:t>[2]</w:t>
      </w:r>
      <w:r w:rsidR="006E16AF" w:rsidRPr="00980627">
        <w:rPr>
          <w:rFonts w:asciiTheme="minorEastAsia" w:hAnsiTheme="minorEastAsia" w:cs="Times New Roman"/>
          <w:sz w:val="24"/>
          <w:szCs w:val="24"/>
        </w:rPr>
        <w:fldChar w:fldCharType="end"/>
      </w:r>
      <w:r w:rsidRPr="00980627">
        <w:rPr>
          <w:rFonts w:asciiTheme="minorEastAsia" w:hAnsiTheme="minorEastAsia" w:cs="Times New Roman" w:hint="eastAsia"/>
          <w:sz w:val="24"/>
          <w:szCs w:val="24"/>
        </w:rPr>
        <w:t>中使用的方法时，基于双对角化（</w:t>
      </w:r>
      <w:r w:rsidRPr="00980627">
        <w:rPr>
          <w:rFonts w:asciiTheme="minorEastAsia" w:hAnsiTheme="minorEastAsia" w:cs="Times New Roman"/>
          <w:sz w:val="24"/>
          <w:szCs w:val="24"/>
        </w:rPr>
        <w:t>bi</w:t>
      </w:r>
      <w:r w:rsidR="00284BB0" w:rsidRPr="00980627">
        <w:rPr>
          <w:rFonts w:asciiTheme="minorEastAsia" w:hAnsiTheme="minorEastAsia" w:cs="Times New Roman" w:hint="eastAsia"/>
          <w:sz w:val="24"/>
          <w:szCs w:val="24"/>
        </w:rPr>
        <w:t>-</w:t>
      </w:r>
      <w:r w:rsidRPr="00980627">
        <w:rPr>
          <w:rFonts w:asciiTheme="minorEastAsia" w:hAnsiTheme="minorEastAsia" w:cs="Times New Roman"/>
          <w:sz w:val="24"/>
          <w:szCs w:val="24"/>
        </w:rPr>
        <w:t>diagonalization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）结合Q</w:t>
      </w:r>
      <w:r w:rsidRPr="00980627">
        <w:rPr>
          <w:rFonts w:asciiTheme="minorEastAsia" w:hAnsiTheme="minorEastAsia" w:cs="Times New Roman"/>
          <w:sz w:val="24"/>
          <w:szCs w:val="24"/>
        </w:rPr>
        <w:t>R分解的操作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，对于S</w:t>
      </w:r>
      <w:r w:rsidRPr="00980627">
        <w:rPr>
          <w:rFonts w:asciiTheme="minorEastAsia" w:hAnsiTheme="minorEastAsia" w:cs="Times New Roman"/>
          <w:sz w:val="24"/>
          <w:szCs w:val="24"/>
        </w:rPr>
        <w:t>VD分解本身可以达到近似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的复杂度</w:t>
      </w:r>
      <w:r w:rsidR="00025554" w:rsidRPr="00980627">
        <w:rPr>
          <w:rStyle w:val="af7"/>
          <w:rFonts w:asciiTheme="minorEastAsia" w:hAnsiTheme="minorEastAsia" w:cs="Times New Roman"/>
          <w:sz w:val="24"/>
          <w:szCs w:val="24"/>
        </w:rPr>
        <w:footnoteReference w:id="2"/>
      </w:r>
      <w:r w:rsidR="00F70269" w:rsidRPr="00980627">
        <w:rPr>
          <w:rFonts w:asciiTheme="minorEastAsia" w:hAnsiTheme="minorEastAsia" w:cs="Times New Roman" w:hint="eastAsia"/>
          <w:sz w:val="24"/>
          <w:szCs w:val="24"/>
        </w:rPr>
        <w:t>，其主要流程</w:t>
      </w:r>
      <w:r w:rsidR="00FD5958" w:rsidRPr="00980627">
        <w:rPr>
          <w:rFonts w:asciiTheme="minorEastAsia" w:hAnsiTheme="minorEastAsia" w:cs="Times New Roman" w:hint="eastAsia"/>
          <w:sz w:val="24"/>
          <w:szCs w:val="24"/>
        </w:rPr>
        <w:t>可参考</w:t>
      </w:r>
      <w:r w:rsidR="00F70269" w:rsidRPr="00980627">
        <w:rPr>
          <w:rFonts w:asciiTheme="minorEastAsia" w:hAnsiTheme="minorEastAsia" w:cs="Times New Roman" w:hint="eastAsia"/>
          <w:sz w:val="24"/>
          <w:szCs w:val="24"/>
        </w:rPr>
        <w:t>附录</w:t>
      </w:r>
      <w:r w:rsidR="00773F22" w:rsidRPr="00980627">
        <w:rPr>
          <w:rFonts w:asciiTheme="minorEastAsia" w:hAnsiTheme="minorEastAsia" w:cs="Times New Roman" w:hint="eastAsia"/>
          <w:sz w:val="24"/>
          <w:szCs w:val="24"/>
        </w:rPr>
        <w:t>三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2223E7AD" w14:textId="192664E9" w:rsidR="00F01412" w:rsidRPr="00980627" w:rsidRDefault="00F01412" w:rsidP="0059381F">
      <w:pPr>
        <w:pStyle w:val="a7"/>
        <w:numPr>
          <w:ilvl w:val="0"/>
          <w:numId w:val="13"/>
        </w:numPr>
        <w:spacing w:afterLines="50" w:after="156"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lastRenderedPageBreak/>
        <w:t>获取逆矩阵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980627">
        <w:rPr>
          <w:rFonts w:asciiTheme="minorEastAsia" w:hAnsiTheme="minorEastAsia" w:cs="Times New Roman"/>
          <w:sz w:val="24"/>
          <w:szCs w:val="24"/>
        </w:rPr>
        <w:t>过程中的计算复杂度</w:t>
      </w:r>
      <w:r w:rsidR="004157DF" w:rsidRPr="00980627">
        <w:rPr>
          <w:rFonts w:asciiTheme="minorEastAsia" w:hAnsiTheme="minorEastAsia" w:cs="Times New Roman" w:hint="eastAsia"/>
          <w:sz w:val="24"/>
          <w:szCs w:val="24"/>
        </w:rPr>
        <w:t>。</w:t>
      </w:r>
      <w:r w:rsidR="0080129B" w:rsidRPr="00980627">
        <w:rPr>
          <w:rFonts w:asciiTheme="minorEastAsia" w:hAnsiTheme="minorEastAsia" w:cs="Times New Roman" w:hint="eastAsia"/>
          <w:sz w:val="24"/>
          <w:szCs w:val="24"/>
        </w:rPr>
        <w:t>当使用高斯消元法时，求解维度</w:t>
      </w:r>
      <m:oMath>
        <m:r>
          <w:rPr>
            <w:rFonts w:ascii="Cambria Math" w:hAnsi="Cambria Math" w:cs="Times New Roman"/>
            <w:sz w:val="24"/>
            <w:szCs w:val="24"/>
          </w:rPr>
          <m:t>LJ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LJ</m:t>
        </m:r>
      </m:oMath>
      <w:r w:rsidR="0080129B" w:rsidRPr="00980627">
        <w:rPr>
          <w:rFonts w:asciiTheme="minorEastAsia" w:hAnsiTheme="minorEastAsia" w:cs="Times New Roman"/>
          <w:sz w:val="24"/>
          <w:szCs w:val="24"/>
        </w:rPr>
        <w:t>的矩阵的逆矩阵的</w:t>
      </w:r>
      <w:r w:rsidR="00ED4777" w:rsidRPr="00980627">
        <w:rPr>
          <w:rFonts w:asciiTheme="minorEastAsia" w:hAnsiTheme="minorEastAsia" w:cs="Times New Roman"/>
          <w:sz w:val="24"/>
          <w:szCs w:val="24"/>
        </w:rPr>
        <w:t>复杂度近似为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LJ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ED4777" w:rsidRPr="00980627">
        <w:rPr>
          <w:rFonts w:asciiTheme="minorEastAsia" w:hAnsiTheme="minorEastAsia" w:cs="Times New Roman" w:hint="eastAsia"/>
          <w:sz w:val="24"/>
          <w:szCs w:val="24"/>
        </w:rPr>
        <w:t>；</w:t>
      </w:r>
      <w:r w:rsidR="00A268C5" w:rsidRPr="00980627">
        <w:rPr>
          <w:rFonts w:asciiTheme="minorEastAsia" w:hAnsiTheme="minorEastAsia" w:cs="Times New Roman" w:hint="eastAsia"/>
          <w:sz w:val="24"/>
          <w:szCs w:val="24"/>
        </w:rPr>
        <w:t>当矩阵求逆过程中使用的矩阵乘法使用</w:t>
      </w:r>
      <w:r w:rsidR="00E65AF7" w:rsidRPr="00980627">
        <w:rPr>
          <w:rFonts w:asciiTheme="minorEastAsia" w:hAnsiTheme="minorEastAsia" w:cs="Times New Roman" w:hint="eastAsia"/>
          <w:sz w:val="24"/>
          <w:szCs w:val="24"/>
        </w:rPr>
        <w:t>文献</w:t>
      </w:r>
      <w:r w:rsidR="0059381F" w:rsidRPr="00980627">
        <w:rPr>
          <w:rFonts w:asciiTheme="minorEastAsia" w:hAnsiTheme="minorEastAsia" w:cs="Times New Roman"/>
          <w:sz w:val="24"/>
          <w:szCs w:val="24"/>
        </w:rPr>
        <w:fldChar w:fldCharType="begin"/>
      </w:r>
      <w:r w:rsidR="0059381F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59381F" w:rsidRPr="00980627">
        <w:rPr>
          <w:rFonts w:asciiTheme="minorEastAsia" w:hAnsiTheme="minorEastAsia" w:cs="Times New Roman" w:hint="eastAsia"/>
          <w:sz w:val="24"/>
          <w:szCs w:val="24"/>
        </w:rPr>
        <w:instrText>REF _Ref80694167 \r \h</w:instrText>
      </w:r>
      <w:r w:rsidR="0059381F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980627" w:rsidRPr="00980627">
        <w:rPr>
          <w:rFonts w:asciiTheme="minorEastAsia" w:hAnsiTheme="minorEastAsia" w:cs="Times New Roman"/>
          <w:sz w:val="24"/>
          <w:szCs w:val="24"/>
        </w:rPr>
        <w:instrText xml:space="preserve"> \* MERGEFORMAT </w:instrText>
      </w:r>
      <w:r w:rsidR="0059381F" w:rsidRPr="00980627">
        <w:rPr>
          <w:rFonts w:asciiTheme="minorEastAsia" w:hAnsiTheme="minorEastAsia" w:cs="Times New Roman"/>
          <w:sz w:val="24"/>
          <w:szCs w:val="24"/>
        </w:rPr>
      </w:r>
      <w:r w:rsidR="0059381F" w:rsidRPr="00980627">
        <w:rPr>
          <w:rFonts w:asciiTheme="minorEastAsia" w:hAnsiTheme="minorEastAsia" w:cs="Times New Roman"/>
          <w:sz w:val="24"/>
          <w:szCs w:val="24"/>
        </w:rPr>
        <w:fldChar w:fldCharType="separate"/>
      </w:r>
      <w:r w:rsidR="00552CD5" w:rsidRPr="00980627">
        <w:rPr>
          <w:rFonts w:asciiTheme="minorEastAsia" w:hAnsiTheme="minorEastAsia" w:cs="Times New Roman"/>
          <w:sz w:val="24"/>
          <w:szCs w:val="24"/>
        </w:rPr>
        <w:t>[3]</w:t>
      </w:r>
      <w:r w:rsidR="0059381F" w:rsidRPr="00980627">
        <w:rPr>
          <w:rFonts w:asciiTheme="minorEastAsia" w:hAnsiTheme="minorEastAsia" w:cs="Times New Roman"/>
          <w:sz w:val="24"/>
          <w:szCs w:val="24"/>
        </w:rPr>
        <w:fldChar w:fldCharType="end"/>
      </w:r>
      <w:r w:rsidR="00E65AF7" w:rsidRPr="00980627">
        <w:rPr>
          <w:rFonts w:asciiTheme="minorEastAsia" w:hAnsiTheme="minorEastAsia" w:cs="Times New Roman" w:hint="eastAsia"/>
          <w:sz w:val="24"/>
          <w:szCs w:val="24"/>
        </w:rPr>
        <w:t>中的</w:t>
      </w:r>
      <w:r w:rsidR="00E65AF7" w:rsidRPr="00980627">
        <w:rPr>
          <w:rFonts w:asciiTheme="minorEastAsia" w:hAnsiTheme="minorEastAsia" w:cs="Times New Roman"/>
          <w:sz w:val="24"/>
          <w:szCs w:val="24"/>
        </w:rPr>
        <w:t>Strassen's</w:t>
      </w:r>
      <w:r w:rsidR="00E65AF7" w:rsidRPr="00980627">
        <w:rPr>
          <w:rFonts w:asciiTheme="minorEastAsia" w:hAnsiTheme="minorEastAsia" w:cs="Times New Roman" w:hint="eastAsia"/>
          <w:sz w:val="24"/>
          <w:szCs w:val="24"/>
        </w:rPr>
        <w:t>方法</w:t>
      </w:r>
      <w:r w:rsidR="00A268C5" w:rsidRPr="00980627">
        <w:rPr>
          <w:rFonts w:asciiTheme="minorEastAsia" w:hAnsiTheme="minorEastAsia" w:cs="Times New Roman"/>
          <w:sz w:val="24"/>
          <w:szCs w:val="24"/>
        </w:rPr>
        <w:t>时</w:t>
      </w:r>
      <w:r w:rsidR="00A268C5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A268C5" w:rsidRPr="00980627">
        <w:rPr>
          <w:rFonts w:asciiTheme="minorEastAsia" w:hAnsiTheme="minorEastAsia" w:cs="Times New Roman"/>
          <w:sz w:val="24"/>
          <w:szCs w:val="24"/>
        </w:rPr>
        <w:t>可以</w:t>
      </w:r>
      <w:r w:rsidR="0059381F" w:rsidRPr="00980627">
        <w:rPr>
          <w:rFonts w:asciiTheme="minorEastAsia" w:hAnsiTheme="minorEastAsia" w:cs="Times New Roman"/>
          <w:sz w:val="24"/>
          <w:szCs w:val="24"/>
        </w:rPr>
        <w:t>将上述复杂度降低到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LJ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2.807</m:t>
                </m:r>
              </m:sup>
            </m:sSup>
          </m:e>
        </m:d>
      </m:oMath>
      <w:r w:rsidR="0059381F" w:rsidRPr="00980627">
        <w:rPr>
          <w:rFonts w:asciiTheme="minorEastAsia" w:hAnsiTheme="minorEastAsia" w:cs="Times New Roman" w:hint="eastAsia"/>
          <w:sz w:val="24"/>
          <w:szCs w:val="24"/>
        </w:rPr>
        <w:t>；</w:t>
      </w:r>
      <w:r w:rsidR="0059381F" w:rsidRPr="00980627">
        <w:rPr>
          <w:rFonts w:asciiTheme="minorEastAsia" w:hAnsiTheme="minorEastAsia" w:cs="Times New Roman"/>
          <w:sz w:val="24"/>
          <w:szCs w:val="24"/>
        </w:rPr>
        <w:t>进一步地</w:t>
      </w:r>
      <w:r w:rsidR="0059381F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ED4777" w:rsidRPr="00980627">
        <w:rPr>
          <w:rFonts w:asciiTheme="minorEastAsia" w:hAnsiTheme="minorEastAsia" w:cs="Times New Roman"/>
          <w:sz w:val="24"/>
          <w:szCs w:val="24"/>
        </w:rPr>
        <w:t>当</w:t>
      </w:r>
      <w:r w:rsidR="0059381F" w:rsidRPr="00980627">
        <w:rPr>
          <w:rFonts w:asciiTheme="minorEastAsia" w:hAnsiTheme="minorEastAsia" w:cs="Times New Roman"/>
          <w:sz w:val="24"/>
          <w:szCs w:val="24"/>
        </w:rPr>
        <w:t>求逆过程</w:t>
      </w:r>
      <w:r w:rsidR="00ED4777" w:rsidRPr="00980627">
        <w:rPr>
          <w:rFonts w:asciiTheme="minorEastAsia" w:hAnsiTheme="minorEastAsia" w:cs="Times New Roman"/>
          <w:sz w:val="24"/>
          <w:szCs w:val="24"/>
        </w:rPr>
        <w:t>结合了文献</w:t>
      </w:r>
      <w:r w:rsidR="00380B4D" w:rsidRPr="00980627">
        <w:rPr>
          <w:rFonts w:asciiTheme="minorEastAsia" w:hAnsiTheme="minorEastAsia" w:cs="Times New Roman"/>
          <w:sz w:val="24"/>
          <w:szCs w:val="24"/>
        </w:rPr>
        <w:fldChar w:fldCharType="begin"/>
      </w:r>
      <w:r w:rsidR="00380B4D" w:rsidRPr="00980627">
        <w:rPr>
          <w:rFonts w:asciiTheme="minorEastAsia" w:hAnsiTheme="minorEastAsia" w:cs="Times New Roman"/>
          <w:sz w:val="24"/>
          <w:szCs w:val="24"/>
        </w:rPr>
        <w:instrText xml:space="preserve"> REF _Ref80282843 \r \h </w:instrText>
      </w:r>
      <w:r w:rsidR="00980627" w:rsidRPr="00980627">
        <w:rPr>
          <w:rFonts w:asciiTheme="minorEastAsia" w:hAnsiTheme="minorEastAsia" w:cs="Times New Roman"/>
          <w:sz w:val="24"/>
          <w:szCs w:val="24"/>
        </w:rPr>
        <w:instrText xml:space="preserve"> \* MERGEFORMAT </w:instrText>
      </w:r>
      <w:r w:rsidR="00380B4D" w:rsidRPr="00980627">
        <w:rPr>
          <w:rFonts w:asciiTheme="minorEastAsia" w:hAnsiTheme="minorEastAsia" w:cs="Times New Roman"/>
          <w:sz w:val="24"/>
          <w:szCs w:val="24"/>
        </w:rPr>
      </w:r>
      <w:r w:rsidR="00380B4D" w:rsidRPr="00980627">
        <w:rPr>
          <w:rFonts w:asciiTheme="minorEastAsia" w:hAnsiTheme="minorEastAsia" w:cs="Times New Roman"/>
          <w:sz w:val="24"/>
          <w:szCs w:val="24"/>
        </w:rPr>
        <w:fldChar w:fldCharType="separate"/>
      </w:r>
      <w:r w:rsidR="00552CD5" w:rsidRPr="00980627">
        <w:rPr>
          <w:rFonts w:asciiTheme="minorEastAsia" w:hAnsiTheme="minorEastAsia" w:cs="Times New Roman"/>
          <w:sz w:val="24"/>
          <w:szCs w:val="24"/>
        </w:rPr>
        <w:t>[4]</w:t>
      </w:r>
      <w:r w:rsidR="00380B4D" w:rsidRPr="00980627">
        <w:rPr>
          <w:rFonts w:asciiTheme="minorEastAsia" w:hAnsiTheme="minorEastAsia" w:cs="Times New Roman"/>
          <w:sz w:val="24"/>
          <w:szCs w:val="24"/>
        </w:rPr>
        <w:fldChar w:fldCharType="end"/>
      </w:r>
      <w:r w:rsidR="00ED4777" w:rsidRPr="00980627">
        <w:rPr>
          <w:rFonts w:asciiTheme="minorEastAsia" w:hAnsiTheme="minorEastAsia" w:cs="Times New Roman"/>
          <w:sz w:val="24"/>
          <w:szCs w:val="24"/>
        </w:rPr>
        <w:t>中提出的</w:t>
      </w:r>
      <w:r w:rsidR="00380B4D" w:rsidRPr="00980627">
        <w:rPr>
          <w:rFonts w:asciiTheme="minorEastAsia" w:hAnsiTheme="minorEastAsia" w:cs="Times New Roman"/>
          <w:sz w:val="24"/>
          <w:szCs w:val="24"/>
        </w:rPr>
        <w:t>Coppersmith–Winograd方法时</w:t>
      </w:r>
      <w:r w:rsidR="00380B4D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E14CD5" w:rsidRPr="00980627">
        <w:rPr>
          <w:rFonts w:asciiTheme="minorEastAsia" w:hAnsiTheme="minorEastAsia" w:cs="Times New Roman" w:hint="eastAsia"/>
          <w:sz w:val="24"/>
          <w:szCs w:val="24"/>
        </w:rPr>
        <w:t>理论上</w:t>
      </w:r>
      <w:r w:rsidR="00380B4D" w:rsidRPr="00980627">
        <w:rPr>
          <w:rFonts w:asciiTheme="minorEastAsia" w:hAnsiTheme="minorEastAsia" w:cs="Times New Roman"/>
          <w:sz w:val="24"/>
          <w:szCs w:val="24"/>
        </w:rPr>
        <w:t>可以将上述复杂度降低到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LJ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2.376</m:t>
                </m:r>
              </m:sup>
            </m:sSup>
          </m:e>
        </m:d>
      </m:oMath>
      <w:r w:rsidR="00F70269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59381F" w:rsidRPr="00980627">
        <w:rPr>
          <w:rFonts w:asciiTheme="minorEastAsia" w:hAnsiTheme="minorEastAsia" w:cs="Times New Roman" w:hint="eastAsia"/>
          <w:sz w:val="24"/>
          <w:szCs w:val="24"/>
        </w:rPr>
        <w:t>对此</w:t>
      </w:r>
      <w:r w:rsidR="00E14CD5" w:rsidRPr="00980627">
        <w:rPr>
          <w:rFonts w:asciiTheme="minorEastAsia" w:hAnsiTheme="minorEastAsia" w:cs="Times New Roman" w:hint="eastAsia"/>
          <w:sz w:val="24"/>
          <w:szCs w:val="24"/>
        </w:rPr>
        <w:t>部分</w:t>
      </w:r>
      <w:r w:rsidR="0059381F" w:rsidRPr="00980627">
        <w:rPr>
          <w:rFonts w:asciiTheme="minorEastAsia" w:hAnsiTheme="minorEastAsia" w:cs="Times New Roman" w:hint="eastAsia"/>
          <w:sz w:val="24"/>
          <w:szCs w:val="24"/>
        </w:rPr>
        <w:t>的</w:t>
      </w:r>
      <w:r w:rsidR="00E14CD5" w:rsidRPr="00980627">
        <w:rPr>
          <w:rFonts w:asciiTheme="minorEastAsia" w:hAnsiTheme="minorEastAsia" w:cs="Times New Roman" w:hint="eastAsia"/>
          <w:sz w:val="24"/>
          <w:szCs w:val="24"/>
        </w:rPr>
        <w:t>说明</w:t>
      </w:r>
      <w:r w:rsidR="00FD5958" w:rsidRPr="00980627">
        <w:rPr>
          <w:rFonts w:asciiTheme="minorEastAsia" w:hAnsiTheme="minorEastAsia" w:cs="Times New Roman"/>
          <w:sz w:val="24"/>
          <w:szCs w:val="24"/>
        </w:rPr>
        <w:t>可参考</w:t>
      </w:r>
      <w:r w:rsidR="00F70269" w:rsidRPr="00980627">
        <w:rPr>
          <w:rFonts w:asciiTheme="minorEastAsia" w:hAnsiTheme="minorEastAsia" w:cs="Times New Roman"/>
          <w:sz w:val="24"/>
          <w:szCs w:val="24"/>
        </w:rPr>
        <w:t>附录</w:t>
      </w:r>
      <w:r w:rsidR="00773F22" w:rsidRPr="00980627">
        <w:rPr>
          <w:rFonts w:asciiTheme="minorEastAsia" w:hAnsiTheme="minorEastAsia" w:cs="Times New Roman"/>
          <w:sz w:val="24"/>
          <w:szCs w:val="24"/>
        </w:rPr>
        <w:t>四</w:t>
      </w:r>
      <w:r w:rsidR="00380B4D" w:rsidRPr="00980627">
        <w:rPr>
          <w:rFonts w:asciiTheme="minorEastAsia" w:hAnsiTheme="minorEastAsia" w:cs="Times New Roman" w:hint="eastAsia"/>
          <w:sz w:val="24"/>
          <w:szCs w:val="24"/>
        </w:rPr>
        <w:t>；</w:t>
      </w:r>
    </w:p>
    <w:p w14:paraId="5554E7F5" w14:textId="63809845" w:rsidR="00A20825" w:rsidRPr="00980627" w:rsidRDefault="00A20825" w:rsidP="00A20825">
      <w:pPr>
        <w:pStyle w:val="a7"/>
        <w:numPr>
          <w:ilvl w:val="0"/>
          <w:numId w:val="13"/>
        </w:numPr>
        <w:spacing w:afterLines="50" w:after="156"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求解各个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980627">
        <w:rPr>
          <w:rFonts w:asciiTheme="minorEastAsia" w:hAnsiTheme="minorEastAsia" w:cs="Times New Roman"/>
          <w:sz w:val="24"/>
          <w:szCs w:val="24"/>
        </w:rPr>
        <w:t>过程中的</w:t>
      </w:r>
      <w:r w:rsidR="00F01412" w:rsidRPr="00980627">
        <w:rPr>
          <w:rFonts w:asciiTheme="minorEastAsia" w:hAnsiTheme="minorEastAsia" w:cs="Times New Roman"/>
          <w:sz w:val="24"/>
          <w:szCs w:val="24"/>
        </w:rPr>
        <w:t>矩阵乘法的</w:t>
      </w:r>
      <w:r w:rsidRPr="00980627">
        <w:rPr>
          <w:rFonts w:asciiTheme="minorEastAsia" w:hAnsiTheme="minorEastAsia" w:cs="Times New Roman"/>
          <w:sz w:val="24"/>
          <w:szCs w:val="24"/>
        </w:rPr>
        <w:t>计算复杂度</w:t>
      </w:r>
      <w:r w:rsidR="00FA565D" w:rsidRPr="00980627">
        <w:rPr>
          <w:rFonts w:asciiTheme="minorEastAsia" w:hAnsiTheme="minorEastAsia" w:cs="Times New Roman" w:hint="eastAsia"/>
          <w:sz w:val="24"/>
          <w:szCs w:val="24"/>
        </w:rPr>
        <w:t>。</w:t>
      </w:r>
      <w:r w:rsidR="00593F76" w:rsidRPr="00980627">
        <w:rPr>
          <w:rFonts w:asciiTheme="minorEastAsia" w:hAnsiTheme="minorEastAsia" w:cs="Times New Roman" w:hint="eastAsia"/>
          <w:sz w:val="24"/>
          <w:szCs w:val="24"/>
        </w:rPr>
        <w:t>请注意，</w:t>
      </w:r>
      <w:r w:rsidR="00FA565D" w:rsidRPr="00980627">
        <w:rPr>
          <w:rFonts w:asciiTheme="minorEastAsia" w:hAnsiTheme="minorEastAsia" w:cs="Times New Roman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A565D" w:rsidRPr="00980627">
        <w:rPr>
          <w:rFonts w:asciiTheme="minorEastAsia" w:hAnsiTheme="minorEastAsia" w:cs="Times New Roman"/>
          <w:sz w:val="24"/>
          <w:szCs w:val="24"/>
        </w:rPr>
        <w:t>拆解为若干子矩阵的过程并不涉及计算复杂度</w:t>
      </w:r>
      <w:r w:rsidR="00FA565D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FA565D" w:rsidRPr="00980627">
        <w:rPr>
          <w:rFonts w:asciiTheme="minorEastAsia" w:hAnsiTheme="minorEastAsia" w:cs="Times New Roman"/>
          <w:sz w:val="24"/>
          <w:szCs w:val="24"/>
        </w:rPr>
        <w:t>一般认为可以</w:t>
      </w:r>
      <w:r w:rsidR="00B1403B" w:rsidRPr="00980627">
        <w:rPr>
          <w:rFonts w:asciiTheme="minorEastAsia" w:hAnsiTheme="minorEastAsia" w:cs="Times New Roman"/>
          <w:sz w:val="24"/>
          <w:szCs w:val="24"/>
        </w:rPr>
        <w:t>通过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A565D" w:rsidRPr="00980627">
        <w:rPr>
          <w:rFonts w:asciiTheme="minorEastAsia" w:hAnsiTheme="minorEastAsia" w:cs="Times New Roman"/>
          <w:sz w:val="24"/>
          <w:szCs w:val="24"/>
        </w:rPr>
        <w:t>直接获取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j,k</m:t>
            </m:r>
          </m:sub>
        </m:sSub>
      </m:oMath>
      <w:r w:rsidR="00FA565D" w:rsidRPr="00980627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73790B80" w14:textId="4EDAD6EA" w:rsidR="00361FAF" w:rsidRPr="00980627" w:rsidRDefault="00A20825" w:rsidP="00A20825">
      <w:pPr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 w:hint="eastAsia"/>
          <w:sz w:val="24"/>
          <w:szCs w:val="24"/>
        </w:rPr>
        <w:t>如果使用以上方法，当矩阵组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j,k</m:t>
                </m:r>
              </m:sub>
            </m:sSub>
          </m:e>
        </m:d>
      </m:oMath>
      <w:r w:rsidRPr="00980627">
        <w:rPr>
          <w:rFonts w:asciiTheme="minorEastAsia" w:hAnsiTheme="minorEastAsia" w:cs="Times New Roman" w:hint="eastAsia"/>
          <w:sz w:val="24"/>
          <w:szCs w:val="24"/>
        </w:rPr>
        <w:t>的维度，</w:t>
      </w:r>
      <w:r w:rsidR="00252381" w:rsidRPr="00980627">
        <w:rPr>
          <w:rFonts w:asciiTheme="minorEastAsia" w:hAnsiTheme="minorEastAsia" w:cs="Times New Roman" w:hint="eastAsia"/>
          <w:sz w:val="24"/>
          <w:szCs w:val="24"/>
        </w:rPr>
        <w:t>或者，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矩阵</w:t>
      </w:r>
      <w:r w:rsidR="00A0556F" w:rsidRPr="00980627">
        <w:rPr>
          <w:rFonts w:asciiTheme="minorEastAsia" w:hAnsiTheme="minorEastAsia" w:cs="Times New Roman" w:hint="eastAsia"/>
          <w:sz w:val="24"/>
          <w:szCs w:val="24"/>
        </w:rPr>
        <w:t>组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内各个矩阵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j,k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的维</w:t>
      </w:r>
      <w:proofErr w:type="gramStart"/>
      <w:r w:rsidRPr="00980627">
        <w:rPr>
          <w:rFonts w:asciiTheme="minorEastAsia" w:hAnsiTheme="minorEastAsia" w:cs="Times New Roman" w:hint="eastAsia"/>
          <w:sz w:val="24"/>
          <w:szCs w:val="24"/>
        </w:rPr>
        <w:t>度继续</w:t>
      </w:r>
      <w:proofErr w:type="gramEnd"/>
      <w:r w:rsidRPr="00980627">
        <w:rPr>
          <w:rFonts w:asciiTheme="minorEastAsia" w:hAnsiTheme="minorEastAsia" w:cs="Times New Roman" w:hint="eastAsia"/>
          <w:sz w:val="24"/>
          <w:szCs w:val="24"/>
        </w:rPr>
        <w:t>提升时，整个系统将承受愈发</w:t>
      </w:r>
      <w:r w:rsidR="00361FAF" w:rsidRPr="00980627">
        <w:rPr>
          <w:rFonts w:asciiTheme="minorEastAsia" w:hAnsiTheme="minorEastAsia" w:cs="Times New Roman" w:hint="eastAsia"/>
          <w:sz w:val="24"/>
          <w:szCs w:val="24"/>
        </w:rPr>
        <w:t>巨大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的计算负担。为此，需要通过恰当的</w:t>
      </w:r>
      <w:r w:rsidR="00F11BD4" w:rsidRPr="00980627">
        <w:rPr>
          <w:rFonts w:asciiTheme="minorEastAsia" w:hAnsiTheme="minorEastAsia" w:cs="Times New Roman" w:hint="eastAsia"/>
          <w:sz w:val="24"/>
          <w:szCs w:val="24"/>
        </w:rPr>
        <w:t>建模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方法，</w:t>
      </w:r>
      <w:r w:rsidR="00F11BD4" w:rsidRPr="00980627">
        <w:rPr>
          <w:rFonts w:asciiTheme="minorEastAsia" w:hAnsiTheme="minorEastAsia" w:cs="Times New Roman" w:hint="eastAsia"/>
          <w:sz w:val="24"/>
          <w:szCs w:val="24"/>
        </w:rPr>
        <w:t>使得</w:t>
      </w:r>
      <w:r w:rsidR="00D95C53" w:rsidRPr="00980627">
        <w:rPr>
          <w:rFonts w:asciiTheme="minorEastAsia" w:hAnsiTheme="minorEastAsia" w:cs="Times New Roman" w:hint="eastAsia"/>
          <w:sz w:val="24"/>
          <w:szCs w:val="24"/>
        </w:rPr>
        <w:t>在近似</w:t>
      </w:r>
      <w:r w:rsidR="00B147C0" w:rsidRPr="00980627">
        <w:rPr>
          <w:rFonts w:asciiTheme="minorEastAsia" w:hAnsiTheme="minorEastAsia" w:cs="Times New Roman" w:hint="eastAsia"/>
          <w:sz w:val="24"/>
          <w:szCs w:val="24"/>
        </w:rPr>
        <w:t>获得</w:t>
      </w:r>
      <w:r w:rsidR="00D95C53" w:rsidRPr="00980627">
        <w:rPr>
          <w:rFonts w:asciiTheme="minorEastAsia" w:hAnsiTheme="minorEastAsia" w:cs="Times New Roman" w:hint="eastAsia"/>
          <w:sz w:val="24"/>
          <w:szCs w:val="24"/>
        </w:rPr>
        <w:t>输出结果的同时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明显地降低计算复杂度。</w:t>
      </w:r>
    </w:p>
    <w:p w14:paraId="563223E8" w14:textId="276AFB66" w:rsidR="009F1CAA" w:rsidRPr="00980627" w:rsidRDefault="005C2037" w:rsidP="00A20825">
      <w:pPr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在本题目中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，利用相关矩阵组的关联性降低</w:t>
      </w:r>
      <w:r w:rsidR="008B02A6" w:rsidRPr="00980627">
        <w:rPr>
          <w:rFonts w:asciiTheme="minorEastAsia" w:hAnsiTheme="minorEastAsia" w:cs="Times New Roman" w:hint="eastAsia"/>
          <w:sz w:val="24"/>
          <w:szCs w:val="24"/>
        </w:rPr>
        <w:t>计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算复杂度可以从如下</w:t>
      </w:r>
      <w:r w:rsidR="00DB7B6E" w:rsidRPr="00980627">
        <w:rPr>
          <w:rFonts w:asciiTheme="minorEastAsia" w:hAnsiTheme="minorEastAsia" w:cs="Times New Roman" w:hint="eastAsia"/>
          <w:sz w:val="24"/>
          <w:szCs w:val="24"/>
        </w:rPr>
        <w:t>基础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方向</w:t>
      </w:r>
      <w:r w:rsidR="009F1CAA" w:rsidRPr="00980627">
        <w:rPr>
          <w:rFonts w:asciiTheme="minorEastAsia" w:hAnsiTheme="minorEastAsia" w:cs="Times New Roman" w:hint="eastAsia"/>
          <w:sz w:val="24"/>
          <w:szCs w:val="24"/>
        </w:rPr>
        <w:t>（或你认为其他更合适的方向）</w:t>
      </w:r>
      <w:r w:rsidR="004D2F57" w:rsidRPr="00980627">
        <w:rPr>
          <w:rFonts w:asciiTheme="minorEastAsia" w:hAnsiTheme="minorEastAsia" w:cs="Times New Roman" w:hint="eastAsia"/>
          <w:sz w:val="24"/>
          <w:szCs w:val="24"/>
        </w:rPr>
        <w:t>中的一个或者多个方向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切入</w:t>
      </w:r>
      <w:r w:rsidR="00DB7B6E" w:rsidRPr="00980627">
        <w:rPr>
          <w:rFonts w:asciiTheme="minorEastAsia" w:hAnsiTheme="minorEastAsia" w:cs="Times New Roman" w:hint="eastAsia"/>
          <w:sz w:val="24"/>
          <w:szCs w:val="24"/>
        </w:rPr>
        <w:t>完成建模题目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12F9A346" w14:textId="663180A3" w:rsidR="00A619F5" w:rsidRPr="00980627" w:rsidRDefault="00A619F5" w:rsidP="00A619F5">
      <w:pPr>
        <w:pStyle w:val="a7"/>
        <w:numPr>
          <w:ilvl w:val="0"/>
          <w:numId w:val="3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利用矩阵组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内部各个矩阵间的关联性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Pr="00980627">
        <w:rPr>
          <w:rFonts w:asciiTheme="minorEastAsia" w:hAnsiTheme="minorEastAsia" w:cs="Times New Roman"/>
          <w:sz w:val="24"/>
          <w:szCs w:val="24"/>
        </w:rPr>
        <w:t>减少前述一组数学运算的整体</w:t>
      </w:r>
      <w:r w:rsidR="008B02A6" w:rsidRPr="00980627">
        <w:rPr>
          <w:rFonts w:asciiTheme="minorEastAsia" w:hAnsiTheme="minorEastAsia" w:cs="Times New Roman" w:hint="eastAsia"/>
          <w:sz w:val="24"/>
          <w:szCs w:val="24"/>
        </w:rPr>
        <w:t>计</w:t>
      </w:r>
      <w:r w:rsidRPr="00980627">
        <w:rPr>
          <w:rFonts w:asciiTheme="minorEastAsia" w:hAnsiTheme="minorEastAsia" w:cs="Times New Roman"/>
          <w:sz w:val="24"/>
          <w:szCs w:val="24"/>
        </w:rPr>
        <w:t>算复杂度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。</w:t>
      </w:r>
      <w:r w:rsidRPr="00980627">
        <w:rPr>
          <w:rFonts w:asciiTheme="minorEastAsia" w:hAnsiTheme="minorEastAsia" w:cs="Times New Roman"/>
          <w:sz w:val="24"/>
          <w:szCs w:val="24"/>
        </w:rPr>
        <w:t>例如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Pr="00980627">
        <w:rPr>
          <w:rFonts w:asciiTheme="minorEastAsia" w:hAnsiTheme="minorEastAsia" w:cs="Times New Roman"/>
          <w:sz w:val="24"/>
          <w:szCs w:val="24"/>
        </w:rPr>
        <w:t>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中包括存在关联性的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5个矩阵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j,4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j,5</m:t>
                </m:r>
              </m:sub>
            </m:sSub>
          </m:e>
        </m:d>
      </m:oMath>
      <w:r w:rsidRPr="00980627">
        <w:rPr>
          <w:rFonts w:asciiTheme="minorEastAsia" w:hAnsiTheme="minorEastAsia" w:cs="Times New Roman" w:hint="eastAsia"/>
          <w:sz w:val="24"/>
          <w:szCs w:val="24"/>
        </w:rPr>
        <w:t>，部分情况下可以仅针对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j,1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j,3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j,5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进行相应的运算过程并获取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j,1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j,3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j,5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，然后通过恰当的</w:t>
      </w:r>
      <w:r w:rsidR="00CB78B1" w:rsidRPr="00980627">
        <w:rPr>
          <w:rFonts w:asciiTheme="minorEastAsia" w:hAnsiTheme="minorEastAsia" w:cs="Times New Roman" w:hint="eastAsia"/>
          <w:sz w:val="24"/>
          <w:szCs w:val="24"/>
        </w:rPr>
        <w:t>插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值操作获取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j,2</m:t>
            </m:r>
          </m:sub>
        </m:sSub>
      </m:oMath>
      <w:r w:rsidRPr="00980627">
        <w:rPr>
          <w:rFonts w:asciiTheme="minorEastAsia" w:hAnsiTheme="minorEastAsia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j,4</m:t>
            </m:r>
          </m:sub>
        </m:sSub>
      </m:oMath>
      <w:r w:rsidR="005E21DC" w:rsidRPr="00980627">
        <w:rPr>
          <w:rFonts w:asciiTheme="minorEastAsia" w:hAnsiTheme="minorEastAsia" w:cs="Times New Roman" w:hint="eastAsia"/>
          <w:sz w:val="24"/>
          <w:szCs w:val="24"/>
        </w:rPr>
        <w:t>，使得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l,j,k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="005E21DC" w:rsidRPr="00980627">
        <w:rPr>
          <w:rFonts w:asciiTheme="minorEastAsia" w:hAnsiTheme="minorEastAsia" w:cs="Times New Roman"/>
          <w:sz w:val="24"/>
          <w:szCs w:val="24"/>
        </w:rPr>
        <w:t>均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满足前述建模估计精度的需求。</w:t>
      </w:r>
    </w:p>
    <w:p w14:paraId="7719EDE6" w14:textId="363EA734" w:rsidR="004E1741" w:rsidRPr="00980627" w:rsidRDefault="00AF5E48" w:rsidP="004E1741">
      <w:pPr>
        <w:pStyle w:val="a7"/>
        <w:numPr>
          <w:ilvl w:val="0"/>
          <w:numId w:val="3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bookmarkStart w:id="1" w:name="_Ref79401765"/>
      <w:r w:rsidRPr="00980627">
        <w:rPr>
          <w:rFonts w:asciiTheme="minorEastAsia" w:hAnsiTheme="minorEastAsia" w:cs="Times New Roman"/>
          <w:sz w:val="24"/>
          <w:szCs w:val="24"/>
        </w:rPr>
        <w:t>利用矩阵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j,k</m:t>
            </m:r>
          </m:sub>
        </m:sSub>
      </m:oMath>
      <w:r w:rsidRPr="00980627">
        <w:rPr>
          <w:rFonts w:asciiTheme="minorEastAsia" w:hAnsiTheme="minorEastAsia" w:cs="Times New Roman"/>
          <w:sz w:val="24"/>
          <w:szCs w:val="24"/>
        </w:rPr>
        <w:t>内部各个矩阵元素间的关联性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Pr="00980627">
        <w:rPr>
          <w:rFonts w:asciiTheme="minorEastAsia" w:hAnsiTheme="minorEastAsia" w:cs="Times New Roman"/>
          <w:sz w:val="24"/>
          <w:szCs w:val="24"/>
        </w:rPr>
        <w:t>降低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奇异值分解过程、矩阵</w:t>
      </w:r>
      <w:r w:rsidRPr="00980627">
        <w:rPr>
          <w:rFonts w:asciiTheme="minorEastAsia" w:hAnsiTheme="minorEastAsia" w:cs="Times New Roman"/>
          <w:sz w:val="24"/>
          <w:szCs w:val="24"/>
        </w:rPr>
        <w:t>求逆过程的</w:t>
      </w:r>
      <w:r w:rsidR="008B02A6" w:rsidRPr="00980627">
        <w:rPr>
          <w:rFonts w:asciiTheme="minorEastAsia" w:hAnsiTheme="minorEastAsia" w:cs="Times New Roman" w:hint="eastAsia"/>
          <w:sz w:val="24"/>
          <w:szCs w:val="24"/>
        </w:rPr>
        <w:t>计</w:t>
      </w:r>
      <w:r w:rsidRPr="00980627">
        <w:rPr>
          <w:rFonts w:asciiTheme="minorEastAsia" w:hAnsiTheme="minorEastAsia" w:cs="Times New Roman"/>
          <w:sz w:val="24"/>
          <w:szCs w:val="24"/>
        </w:rPr>
        <w:t>算复杂度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。关于奇异值分解的</w:t>
      </w:r>
      <w:proofErr w:type="gramStart"/>
      <w:r w:rsidRPr="00980627">
        <w:rPr>
          <w:rFonts w:asciiTheme="minorEastAsia" w:hAnsiTheme="minorEastAsia" w:cs="Times New Roman" w:hint="eastAsia"/>
          <w:sz w:val="24"/>
          <w:szCs w:val="24"/>
        </w:rPr>
        <w:t>低</w:t>
      </w:r>
      <w:r w:rsidR="008B02A6" w:rsidRPr="00980627">
        <w:rPr>
          <w:rFonts w:asciiTheme="minorEastAsia" w:hAnsiTheme="minorEastAsia" w:cs="Times New Roman" w:hint="eastAsia"/>
          <w:sz w:val="24"/>
          <w:szCs w:val="24"/>
        </w:rPr>
        <w:t>计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算</w:t>
      </w:r>
      <w:proofErr w:type="gramEnd"/>
      <w:r w:rsidRPr="00980627">
        <w:rPr>
          <w:rFonts w:asciiTheme="minorEastAsia" w:hAnsiTheme="minorEastAsia" w:cs="Times New Roman" w:hint="eastAsia"/>
          <w:sz w:val="24"/>
          <w:szCs w:val="24"/>
        </w:rPr>
        <w:t>复杂度实现，</w:t>
      </w:r>
      <w:bookmarkEnd w:id="1"/>
      <w:r w:rsidR="000D5D2E" w:rsidRPr="00980627">
        <w:rPr>
          <w:rFonts w:asciiTheme="minorEastAsia" w:hAnsiTheme="minorEastAsia" w:cs="Times New Roman" w:hint="eastAsia"/>
          <w:sz w:val="24"/>
          <w:szCs w:val="24"/>
        </w:rPr>
        <w:t>方法不做限定</w:t>
      </w:r>
      <w:r w:rsidR="00EE09CA" w:rsidRPr="00980627">
        <w:rPr>
          <w:rFonts w:asciiTheme="minorEastAsia" w:hAnsiTheme="minorEastAsia" w:cs="Times New Roman" w:hint="eastAsia"/>
          <w:sz w:val="24"/>
          <w:szCs w:val="24"/>
        </w:rPr>
        <w:t>。</w:t>
      </w:r>
      <w:r w:rsidR="000D5D2E" w:rsidRPr="00980627">
        <w:rPr>
          <w:rFonts w:asciiTheme="minorEastAsia" w:hAnsiTheme="minorEastAsia" w:cs="Times New Roman" w:hint="eastAsia"/>
          <w:sz w:val="24"/>
          <w:szCs w:val="24"/>
        </w:rPr>
        <w:t>例如，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可以参考文献</w:t>
      </w:r>
      <w:r w:rsidR="00D16532" w:rsidRPr="00980627">
        <w:rPr>
          <w:rFonts w:asciiTheme="minorEastAsia" w:hAnsiTheme="minorEastAsia" w:cs="Times New Roman"/>
          <w:sz w:val="24"/>
          <w:szCs w:val="24"/>
        </w:rPr>
        <w:fldChar w:fldCharType="begin"/>
      </w:r>
      <w:r w:rsidR="00D16532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D16532" w:rsidRPr="00980627">
        <w:rPr>
          <w:rFonts w:asciiTheme="minorEastAsia" w:hAnsiTheme="minorEastAsia" w:cs="Times New Roman" w:hint="eastAsia"/>
          <w:sz w:val="24"/>
          <w:szCs w:val="24"/>
        </w:rPr>
        <w:instrText>REF _Ref80281946 \r \h</w:instrText>
      </w:r>
      <w:r w:rsidR="00D16532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980627" w:rsidRPr="00980627">
        <w:rPr>
          <w:rFonts w:asciiTheme="minorEastAsia" w:hAnsiTheme="minorEastAsia" w:cs="Times New Roman"/>
          <w:sz w:val="24"/>
          <w:szCs w:val="24"/>
        </w:rPr>
        <w:instrText xml:space="preserve"> \* MERGEFORMAT </w:instrText>
      </w:r>
      <w:r w:rsidR="00D16532" w:rsidRPr="00980627">
        <w:rPr>
          <w:rFonts w:asciiTheme="minorEastAsia" w:hAnsiTheme="minorEastAsia" w:cs="Times New Roman"/>
          <w:sz w:val="24"/>
          <w:szCs w:val="24"/>
        </w:rPr>
      </w:r>
      <w:r w:rsidR="00D16532" w:rsidRPr="00980627">
        <w:rPr>
          <w:rFonts w:asciiTheme="minorEastAsia" w:hAnsiTheme="minorEastAsia" w:cs="Times New Roman"/>
          <w:sz w:val="24"/>
          <w:szCs w:val="24"/>
        </w:rPr>
        <w:fldChar w:fldCharType="separate"/>
      </w:r>
      <w:r w:rsidR="00552CD5" w:rsidRPr="00980627">
        <w:rPr>
          <w:rFonts w:asciiTheme="minorEastAsia" w:hAnsiTheme="minorEastAsia" w:cs="Times New Roman"/>
          <w:sz w:val="24"/>
          <w:szCs w:val="24"/>
        </w:rPr>
        <w:t>[5]</w:t>
      </w:r>
      <w:r w:rsidR="00D16532" w:rsidRPr="00980627">
        <w:rPr>
          <w:rFonts w:asciiTheme="minorEastAsia" w:hAnsiTheme="minorEastAsia" w:cs="Times New Roman"/>
          <w:sz w:val="24"/>
          <w:szCs w:val="24"/>
        </w:rPr>
        <w:fldChar w:fldCharType="end"/>
      </w:r>
      <w:r w:rsidRPr="00980627">
        <w:rPr>
          <w:rFonts w:asciiTheme="minorEastAsia" w:hAnsiTheme="minorEastAsia" w:cs="Times New Roman" w:hint="eastAsia"/>
          <w:sz w:val="24"/>
          <w:szCs w:val="24"/>
        </w:rPr>
        <w:t>中提出的随机奇异值分解（</w:t>
      </w:r>
      <w:r w:rsidRPr="00980627">
        <w:rPr>
          <w:rFonts w:asciiTheme="minorEastAsia" w:hAnsiTheme="minorEastAsia" w:cs="Times New Roman"/>
          <w:sz w:val="24"/>
          <w:szCs w:val="24"/>
        </w:rPr>
        <w:t>Randomized SVD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）方法，其简要实现过程可以参考网页</w:t>
      </w:r>
      <w:r w:rsidR="00AB75C6" w:rsidRPr="00980627">
        <w:rPr>
          <w:rFonts w:asciiTheme="minorEastAsia" w:hAnsiTheme="minorEastAsia" w:cs="Times New Roman"/>
          <w:sz w:val="24"/>
          <w:szCs w:val="24"/>
        </w:rPr>
        <w:fldChar w:fldCharType="begin"/>
      </w:r>
      <w:r w:rsidR="00AB75C6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AB75C6" w:rsidRPr="00980627">
        <w:rPr>
          <w:rFonts w:asciiTheme="minorEastAsia" w:hAnsiTheme="minorEastAsia" w:cs="Times New Roman" w:hint="eastAsia"/>
          <w:sz w:val="24"/>
          <w:szCs w:val="24"/>
        </w:rPr>
        <w:instrText>REF _Ref79402748 \n \h</w:instrText>
      </w:r>
      <w:r w:rsidR="00AB75C6" w:rsidRPr="00980627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="00980627" w:rsidRPr="00980627">
        <w:rPr>
          <w:rFonts w:asciiTheme="minorEastAsia" w:hAnsiTheme="minorEastAsia" w:cs="Times New Roman"/>
          <w:sz w:val="24"/>
          <w:szCs w:val="24"/>
        </w:rPr>
        <w:instrText xml:space="preserve"> \* MERGEFORMAT </w:instrText>
      </w:r>
      <w:r w:rsidR="00AB75C6" w:rsidRPr="00980627">
        <w:rPr>
          <w:rFonts w:asciiTheme="minorEastAsia" w:hAnsiTheme="minorEastAsia" w:cs="Times New Roman"/>
          <w:sz w:val="24"/>
          <w:szCs w:val="24"/>
        </w:rPr>
      </w:r>
      <w:r w:rsidR="00AB75C6" w:rsidRPr="00980627">
        <w:rPr>
          <w:rFonts w:asciiTheme="minorEastAsia" w:hAnsiTheme="minorEastAsia" w:cs="Times New Roman"/>
          <w:sz w:val="24"/>
          <w:szCs w:val="24"/>
        </w:rPr>
        <w:fldChar w:fldCharType="separate"/>
      </w:r>
      <w:r w:rsidR="00552CD5" w:rsidRPr="00980627">
        <w:rPr>
          <w:rFonts w:asciiTheme="minorEastAsia" w:hAnsiTheme="minorEastAsia" w:cs="Times New Roman"/>
          <w:sz w:val="24"/>
          <w:szCs w:val="24"/>
        </w:rPr>
        <w:t>[6]</w:t>
      </w:r>
      <w:r w:rsidR="00AB75C6" w:rsidRPr="00980627">
        <w:rPr>
          <w:rFonts w:asciiTheme="minorEastAsia" w:hAnsiTheme="minorEastAsia" w:cs="Times New Roman"/>
          <w:sz w:val="24"/>
          <w:szCs w:val="24"/>
        </w:rPr>
        <w:fldChar w:fldCharType="end"/>
      </w:r>
      <w:r w:rsidR="00F70269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6719FC" w:rsidRPr="00980627">
        <w:rPr>
          <w:rFonts w:asciiTheme="minorEastAsia" w:hAnsiTheme="minorEastAsia" w:cs="Times New Roman" w:hint="eastAsia"/>
          <w:sz w:val="24"/>
          <w:szCs w:val="24"/>
        </w:rPr>
        <w:t>部分</w:t>
      </w:r>
      <w:r w:rsidR="00F70269" w:rsidRPr="00980627">
        <w:rPr>
          <w:rFonts w:asciiTheme="minorEastAsia" w:hAnsiTheme="minorEastAsia" w:cs="Times New Roman"/>
          <w:sz w:val="24"/>
          <w:szCs w:val="24"/>
        </w:rPr>
        <w:t>摘录于附录</w:t>
      </w:r>
      <w:r w:rsidR="00773F22" w:rsidRPr="00980627">
        <w:rPr>
          <w:rFonts w:asciiTheme="minorEastAsia" w:hAnsiTheme="minorEastAsia" w:cs="Times New Roman"/>
          <w:sz w:val="24"/>
          <w:szCs w:val="24"/>
        </w:rPr>
        <w:t>五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65453244" w14:textId="2F8DE548" w:rsidR="001C76E1" w:rsidRPr="00980627" w:rsidRDefault="000723BC" w:rsidP="001C76E1">
      <w:pPr>
        <w:pStyle w:val="a7"/>
        <w:numPr>
          <w:ilvl w:val="0"/>
          <w:numId w:val="3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 w:hint="eastAsia"/>
          <w:sz w:val="24"/>
          <w:szCs w:val="24"/>
        </w:rPr>
        <w:t>针对</w:t>
      </w:r>
      <w:r w:rsidR="001C76E1" w:rsidRPr="00980627">
        <w:rPr>
          <w:rFonts w:asciiTheme="minorEastAsia" w:hAnsiTheme="minorEastAsia" w:cs="Times New Roman" w:hint="eastAsia"/>
          <w:sz w:val="24"/>
          <w:szCs w:val="24"/>
        </w:rPr>
        <w:t>计算流程进行合理的构造和转化，避免执行相对复杂的矩阵运算步骤。例如，矩阵求逆的计算复杂度较高，</w:t>
      </w:r>
      <w:r w:rsidR="00961455" w:rsidRPr="00980627">
        <w:rPr>
          <w:rFonts w:asciiTheme="minorEastAsia" w:hAnsiTheme="minorEastAsia" w:cs="Times New Roman" w:hint="eastAsia"/>
          <w:sz w:val="24"/>
          <w:szCs w:val="24"/>
        </w:rPr>
        <w:t>而</w:t>
      </w:r>
      <w:r w:rsidR="001C76E1" w:rsidRPr="00980627">
        <w:rPr>
          <w:rFonts w:asciiTheme="minorEastAsia" w:hAnsiTheme="minorEastAsia" w:cs="Times New Roman" w:hint="eastAsia"/>
          <w:sz w:val="24"/>
          <w:szCs w:val="24"/>
        </w:rPr>
        <w:t>本问题的最终需求为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1C76E1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1C76E1" w:rsidRPr="00980627">
        <w:rPr>
          <w:rFonts w:asciiTheme="minorEastAsia" w:hAnsiTheme="minorEastAsia" w:cs="Times New Roman"/>
          <w:sz w:val="24"/>
          <w:szCs w:val="24"/>
        </w:rPr>
        <w:t>如果将该步骤转化为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</m:oMath>
      <w:r w:rsidR="001C76E1" w:rsidRPr="00980627">
        <w:rPr>
          <w:rFonts w:asciiTheme="minorEastAsia" w:hAnsiTheme="minorEastAsia" w:cs="Times New Roman"/>
          <w:sz w:val="24"/>
          <w:szCs w:val="24"/>
        </w:rPr>
        <w:t>形式来求解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1C76E1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1C76E1" w:rsidRPr="00980627">
        <w:rPr>
          <w:rFonts w:asciiTheme="minorEastAsia" w:hAnsiTheme="minorEastAsia" w:cs="Times New Roman"/>
          <w:sz w:val="24"/>
          <w:szCs w:val="24"/>
        </w:rPr>
        <w:t>则潜在地可以</w:t>
      </w:r>
      <w:r w:rsidR="00961455" w:rsidRPr="00980627">
        <w:rPr>
          <w:rFonts w:asciiTheme="minorEastAsia" w:hAnsiTheme="minorEastAsia" w:cs="Times New Roman" w:hint="eastAsia"/>
          <w:sz w:val="24"/>
          <w:szCs w:val="24"/>
        </w:rPr>
        <w:t>降低</w:t>
      </w:r>
      <w:r w:rsidR="005E7A4B" w:rsidRPr="00980627">
        <w:rPr>
          <w:rFonts w:asciiTheme="minorEastAsia" w:hAnsiTheme="minorEastAsia" w:cs="Times New Roman" w:hint="eastAsia"/>
          <w:sz w:val="24"/>
          <w:szCs w:val="24"/>
        </w:rPr>
        <w:t>整体计算流程</w:t>
      </w:r>
      <w:r w:rsidR="001C76E1" w:rsidRPr="00980627">
        <w:rPr>
          <w:rFonts w:asciiTheme="minorEastAsia" w:hAnsiTheme="minorEastAsia" w:cs="Times New Roman"/>
          <w:sz w:val="24"/>
          <w:szCs w:val="24"/>
        </w:rPr>
        <w:t>的计算复杂度</w:t>
      </w:r>
      <w:r w:rsidR="001C76E1" w:rsidRPr="00980627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01AF0292" w14:textId="568E57AA" w:rsidR="004D2F57" w:rsidRPr="004D2F57" w:rsidRDefault="004D2F57" w:rsidP="00980627">
      <w:pPr>
        <w:pStyle w:val="a7"/>
        <w:numPr>
          <w:ilvl w:val="0"/>
          <w:numId w:val="3"/>
        </w:numPr>
        <w:adjustRightInd w:val="0"/>
        <w:snapToGrid w:val="0"/>
        <w:spacing w:afterLines="50" w:after="156"/>
        <w:ind w:firstLineChars="0"/>
        <w:rPr>
          <w:rFonts w:ascii="Cambria Math" w:eastAsia="仿宋" w:hAnsi="Cambria Math" w:cs="Times New Roman"/>
        </w:rPr>
      </w:pPr>
      <w:r w:rsidRPr="00980627">
        <w:rPr>
          <w:rFonts w:asciiTheme="minorEastAsia" w:hAnsiTheme="minorEastAsia" w:cs="Times New Roman" w:hint="eastAsia"/>
          <w:sz w:val="24"/>
          <w:szCs w:val="24"/>
        </w:rPr>
        <w:lastRenderedPageBreak/>
        <w:t>请注意，在完成本问题时，推荐根据上述表格给出更细化的计算复杂度评估。例如，统计建模过程中复数乘法的使用次数、复数加法的使用次数等，然后分别与复数乘法的计算复杂度（可以为14）及复数加法的计算复杂度（可以为2）相乘，累加后得到总体计算复杂度。</w:t>
      </w:r>
    </w:p>
    <w:p w14:paraId="777B02FE" w14:textId="3DD2080F" w:rsidR="007578F2" w:rsidRPr="00980627" w:rsidRDefault="00061540" w:rsidP="00980627">
      <w:pPr>
        <w:adjustRightInd w:val="0"/>
        <w:snapToGrid w:val="0"/>
        <w:spacing w:beforeLines="200" w:before="624" w:afterLines="50" w:after="156"/>
        <w:ind w:firstLineChars="200" w:firstLine="482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b/>
          <w:sz w:val="24"/>
          <w:szCs w:val="24"/>
        </w:rPr>
        <w:t>存储</w:t>
      </w:r>
      <w:r w:rsidR="00FD6C9F" w:rsidRPr="00980627">
        <w:rPr>
          <w:rFonts w:asciiTheme="minorEastAsia" w:hAnsiTheme="minorEastAsia" w:cs="Times New Roman"/>
          <w:b/>
          <w:sz w:val="24"/>
          <w:szCs w:val="24"/>
        </w:rPr>
        <w:t>复杂度</w:t>
      </w:r>
      <w:r w:rsidR="005E0B9C" w:rsidRPr="00980627">
        <w:rPr>
          <w:rFonts w:asciiTheme="minorEastAsia" w:hAnsiTheme="minorEastAsia" w:cs="Times New Roman"/>
          <w:sz w:val="24"/>
          <w:szCs w:val="24"/>
        </w:rPr>
        <w:t>定义为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矩阵</w:t>
      </w:r>
      <w:r w:rsidR="00CB4E4C" w:rsidRPr="00980627">
        <w:rPr>
          <w:rFonts w:asciiTheme="minorEastAsia" w:hAnsiTheme="minorEastAsia" w:cs="Times New Roman"/>
          <w:sz w:val="24"/>
          <w:szCs w:val="24"/>
        </w:rPr>
        <w:t>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FD6C9F"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FD6C9F" w:rsidRPr="00980627">
        <w:rPr>
          <w:rFonts w:asciiTheme="minorEastAsia" w:hAnsiTheme="minorEastAsia" w:cs="Times New Roman"/>
          <w:sz w:val="24"/>
          <w:szCs w:val="24"/>
        </w:rPr>
        <w:t>占用的存储空间的大小</w:t>
      </w:r>
      <w:r w:rsidR="00B72501" w:rsidRPr="00980627">
        <w:rPr>
          <w:rFonts w:asciiTheme="minorEastAsia" w:hAnsiTheme="minorEastAsia" w:cs="Times New Roman"/>
          <w:sz w:val="24"/>
          <w:szCs w:val="24"/>
        </w:rPr>
        <w:t>，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以</w:t>
      </w:r>
      <w:r w:rsidR="005E0B9C" w:rsidRPr="00980627">
        <w:rPr>
          <w:rFonts w:asciiTheme="minorEastAsia" w:hAnsiTheme="minorEastAsia" w:cs="Times New Roman"/>
          <w:sz w:val="24"/>
          <w:szCs w:val="24"/>
        </w:rPr>
        <w:t>比特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为单位计算</w:t>
      </w:r>
      <w:r w:rsidR="008D37E5" w:rsidRPr="00980627">
        <w:rPr>
          <w:rFonts w:asciiTheme="minorEastAsia" w:hAnsiTheme="minorEastAsia" w:cs="Times New Roman"/>
          <w:sz w:val="24"/>
          <w:szCs w:val="24"/>
        </w:rPr>
        <w:t>。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对于</w:t>
      </w:r>
      <w:r w:rsidR="008D37E5" w:rsidRPr="00980627">
        <w:rPr>
          <w:rFonts w:asciiTheme="minorEastAsia" w:hAnsiTheme="minorEastAsia" w:cs="Times New Roman"/>
          <w:sz w:val="24"/>
          <w:szCs w:val="24"/>
        </w:rPr>
        <w:t>复数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矩阵中单个复数元素</w:t>
      </w:r>
      <w:r w:rsidR="008D37E5" w:rsidRPr="00980627">
        <w:rPr>
          <w:rFonts w:asciiTheme="minorEastAsia" w:hAnsiTheme="minorEastAsia" w:cs="Times New Roman"/>
          <w:sz w:val="24"/>
          <w:szCs w:val="24"/>
        </w:rPr>
        <w:t>，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其实部和虚部均采用3</w:t>
      </w:r>
      <w:r w:rsidR="005E0B9C" w:rsidRPr="00980627">
        <w:rPr>
          <w:rFonts w:asciiTheme="minorEastAsia" w:hAnsiTheme="minorEastAsia" w:cs="Times New Roman"/>
          <w:sz w:val="24"/>
          <w:szCs w:val="24"/>
        </w:rPr>
        <w:t>2比特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单精度浮点表示</w:t>
      </w:r>
      <w:r w:rsidR="00EA2C3B" w:rsidRPr="00980627">
        <w:rPr>
          <w:rFonts w:asciiTheme="minorEastAsia" w:hAnsiTheme="minorEastAsia" w:cs="Times New Roman"/>
          <w:sz w:val="24"/>
          <w:szCs w:val="24"/>
        </w:rPr>
        <w:t>。因此，</w:t>
      </w:r>
      <w:r w:rsidR="005E0B9C" w:rsidRPr="00980627">
        <w:rPr>
          <w:rFonts w:asciiTheme="minorEastAsia" w:hAnsiTheme="minorEastAsia" w:cs="Times New Roman"/>
          <w:sz w:val="24"/>
          <w:szCs w:val="24"/>
        </w:rPr>
        <w:t>整个矩阵</w:t>
      </w:r>
      <w:r w:rsidR="00CB4E4C" w:rsidRPr="00980627">
        <w:rPr>
          <w:rFonts w:asciiTheme="minorEastAsia" w:hAnsiTheme="minorEastAsia" w:cs="Times New Roman"/>
          <w:sz w:val="24"/>
          <w:szCs w:val="24"/>
        </w:rPr>
        <w:t>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2B3E5D"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FD6C9F" w:rsidRPr="00980627">
        <w:rPr>
          <w:rFonts w:asciiTheme="minorEastAsia" w:hAnsiTheme="minorEastAsia" w:cs="Times New Roman"/>
          <w:sz w:val="24"/>
          <w:szCs w:val="24"/>
        </w:rPr>
        <w:t>占用的存储空间</w:t>
      </w:r>
      <w:r w:rsidR="002B3E5D" w:rsidRPr="00980627">
        <w:rPr>
          <w:rFonts w:asciiTheme="minorEastAsia" w:hAnsiTheme="minorEastAsia" w:cs="Times New Roman"/>
          <w:sz w:val="24"/>
          <w:szCs w:val="24"/>
        </w:rPr>
        <w:t>分别</w:t>
      </w:r>
      <w:r w:rsidR="00FD6C9F" w:rsidRPr="00980627">
        <w:rPr>
          <w:rFonts w:asciiTheme="minorEastAsia" w:hAnsiTheme="minorEastAsia" w:cs="Times New Roman"/>
          <w:sz w:val="24"/>
          <w:szCs w:val="24"/>
        </w:rPr>
        <w:t>为</w:t>
      </w:r>
      <m:oMath>
        <m:r>
          <w:rPr>
            <w:rFonts w:ascii="Cambria Math" w:hAnsi="Cambria Math" w:cs="Times New Roman"/>
            <w:sz w:val="24"/>
            <w:szCs w:val="24"/>
          </w:rPr>
          <m:t>64MNJK</m:t>
        </m:r>
      </m:oMath>
      <w:r w:rsidR="005E0B9C" w:rsidRPr="00980627">
        <w:rPr>
          <w:rFonts w:asciiTheme="minorEastAsia" w:hAnsiTheme="minorEastAsia" w:cs="Times New Roman"/>
          <w:sz w:val="24"/>
          <w:szCs w:val="24"/>
        </w:rPr>
        <w:t>比特</w:t>
      </w:r>
      <w:r w:rsidR="002B3E5D"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w:rPr>
            <w:rFonts w:ascii="Cambria Math" w:hAnsi="Cambria Math" w:cs="Times New Roman"/>
            <w:sz w:val="24"/>
            <w:szCs w:val="24"/>
          </w:rPr>
          <m:t>64NLJK</m:t>
        </m:r>
      </m:oMath>
      <w:r w:rsidR="00E004B0" w:rsidRPr="00980627">
        <w:rPr>
          <w:rFonts w:asciiTheme="minorEastAsia" w:hAnsiTheme="minorEastAsia" w:cs="Times New Roman"/>
          <w:sz w:val="24"/>
          <w:szCs w:val="24"/>
        </w:rPr>
        <w:t>比特</w:t>
      </w:r>
      <w:r w:rsidR="00647964" w:rsidRPr="00980627">
        <w:rPr>
          <w:rFonts w:asciiTheme="minorEastAsia" w:hAnsiTheme="minorEastAsia" w:cs="Times New Roman"/>
          <w:sz w:val="24"/>
          <w:szCs w:val="24"/>
        </w:rPr>
        <w:t>。</w:t>
      </w:r>
    </w:p>
    <w:p w14:paraId="452EBFC3" w14:textId="4B2EAC5A" w:rsidR="0025407B" w:rsidRPr="00980627" w:rsidRDefault="0025407B" w:rsidP="009B437E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为了</w:t>
      </w:r>
      <w:r w:rsidR="009C0E62" w:rsidRPr="00980627">
        <w:rPr>
          <w:rFonts w:asciiTheme="minorEastAsia" w:hAnsiTheme="minorEastAsia" w:cs="Times New Roman"/>
          <w:sz w:val="24"/>
          <w:szCs w:val="24"/>
        </w:rPr>
        <w:t>节省存储开销</w:t>
      </w:r>
      <w:r w:rsidR="00BE18F3" w:rsidRPr="00980627">
        <w:rPr>
          <w:rFonts w:asciiTheme="minorEastAsia" w:hAnsiTheme="minorEastAsia" w:cs="Times New Roman"/>
          <w:sz w:val="24"/>
          <w:szCs w:val="24"/>
        </w:rPr>
        <w:t>，</w:t>
      </w:r>
      <w:r w:rsidR="002A0F5D" w:rsidRPr="00980627">
        <w:rPr>
          <w:rFonts w:asciiTheme="minorEastAsia" w:hAnsiTheme="minorEastAsia" w:cs="Times New Roman"/>
          <w:sz w:val="24"/>
          <w:szCs w:val="24"/>
        </w:rPr>
        <w:t>考虑对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031877"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894C81" w:rsidRPr="00980627">
        <w:rPr>
          <w:rFonts w:asciiTheme="minorEastAsia" w:hAnsiTheme="minorEastAsia" w:cs="Times New Roman"/>
          <w:sz w:val="24"/>
          <w:szCs w:val="24"/>
        </w:rPr>
        <w:t>分别</w:t>
      </w:r>
      <w:r w:rsidR="009377C3" w:rsidRPr="00980627">
        <w:rPr>
          <w:rFonts w:asciiTheme="minorEastAsia" w:hAnsiTheme="minorEastAsia" w:cs="Times New Roman"/>
          <w:sz w:val="24"/>
          <w:szCs w:val="24"/>
        </w:rPr>
        <w:t>进行压缩</w:t>
      </w:r>
      <w:r w:rsidRPr="00980627">
        <w:rPr>
          <w:rFonts w:asciiTheme="minorEastAsia" w:hAnsiTheme="minorEastAsia" w:cs="Times New Roman"/>
          <w:sz w:val="24"/>
          <w:szCs w:val="24"/>
        </w:rPr>
        <w:t>。独立设计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的压缩函数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="005C14F7" w:rsidRPr="00980627">
        <w:rPr>
          <w:rFonts w:asciiTheme="minorEastAsia" w:hAnsiTheme="minorEastAsia" w:cs="Times New Roman"/>
          <w:sz w:val="24"/>
          <w:szCs w:val="24"/>
        </w:rPr>
        <w:t>，</w:t>
      </w:r>
      <w:r w:rsidR="00733F42" w:rsidRPr="00980627">
        <w:rPr>
          <w:rFonts w:asciiTheme="minorEastAsia" w:hAnsiTheme="minorEastAsia" w:cs="Times New Roman"/>
          <w:sz w:val="24"/>
          <w:szCs w:val="24"/>
        </w:rPr>
        <w:t>对</w:t>
      </w:r>
      <w:r w:rsidRPr="00980627">
        <w:rPr>
          <w:rFonts w:asciiTheme="minorEastAsia" w:hAnsiTheme="minorEastAsia" w:cs="Times New Roman"/>
          <w:sz w:val="24"/>
          <w:szCs w:val="24"/>
        </w:rPr>
        <w:t>压缩后的数据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进行存储</w:t>
      </w:r>
      <w:r w:rsidR="00EA00B2" w:rsidRPr="00980627">
        <w:rPr>
          <w:rFonts w:asciiTheme="minorEastAsia" w:hAnsiTheme="minorEastAsia" w:cs="Times New Roman"/>
          <w:sz w:val="24"/>
          <w:szCs w:val="24"/>
        </w:rPr>
        <w:t>。压缩函数的设计</w:t>
      </w:r>
      <w:proofErr w:type="gramStart"/>
      <w:r w:rsidR="00EA00B2" w:rsidRPr="00980627">
        <w:rPr>
          <w:rFonts w:asciiTheme="minorEastAsia" w:hAnsiTheme="minorEastAsia" w:cs="Times New Roman"/>
          <w:sz w:val="24"/>
          <w:szCs w:val="24"/>
        </w:rPr>
        <w:t>请主要</w:t>
      </w:r>
      <w:proofErr w:type="gramEnd"/>
      <w:r w:rsidR="00EA00B2" w:rsidRPr="00980627">
        <w:rPr>
          <w:rFonts w:asciiTheme="minorEastAsia" w:hAnsiTheme="minorEastAsia" w:cs="Times New Roman"/>
          <w:sz w:val="24"/>
          <w:szCs w:val="24"/>
        </w:rPr>
        <w:t>考虑挖掘并利用矩阵内部或矩阵间的关联性，或者</w:t>
      </w:r>
      <w:r w:rsidR="007B08DB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EA00B2" w:rsidRPr="00980627">
        <w:rPr>
          <w:rFonts w:asciiTheme="minorEastAsia" w:hAnsiTheme="minorEastAsia" w:cs="Times New Roman"/>
          <w:sz w:val="24"/>
          <w:szCs w:val="24"/>
        </w:rPr>
        <w:t>矩阵表达的稀疏性</w:t>
      </w:r>
      <w:r w:rsidR="00E75BA3" w:rsidRPr="00980627">
        <w:rPr>
          <w:rFonts w:asciiTheme="minorEastAsia" w:hAnsiTheme="minorEastAsia" w:cs="Times New Roman"/>
          <w:sz w:val="24"/>
          <w:szCs w:val="24"/>
        </w:rPr>
        <w:t>；思路可参考但不限于图像的变换域压缩算法或视频</w:t>
      </w:r>
      <w:proofErr w:type="gramStart"/>
      <w:r w:rsidR="00E75BA3" w:rsidRPr="00980627">
        <w:rPr>
          <w:rFonts w:asciiTheme="minorEastAsia" w:hAnsiTheme="minorEastAsia" w:cs="Times New Roman"/>
          <w:sz w:val="24"/>
          <w:szCs w:val="24"/>
        </w:rPr>
        <w:t>的帧间压缩</w:t>
      </w:r>
      <w:proofErr w:type="gramEnd"/>
      <w:r w:rsidR="00E75BA3" w:rsidRPr="00980627">
        <w:rPr>
          <w:rFonts w:asciiTheme="minorEastAsia" w:hAnsiTheme="minorEastAsia" w:cs="Times New Roman"/>
          <w:sz w:val="24"/>
          <w:szCs w:val="24"/>
        </w:rPr>
        <w:t>算法。</w:t>
      </w:r>
      <w:r w:rsidR="003160D3" w:rsidRPr="00980627">
        <w:rPr>
          <w:rFonts w:asciiTheme="minorEastAsia" w:hAnsiTheme="minorEastAsia" w:cs="Times New Roman"/>
          <w:sz w:val="24"/>
          <w:szCs w:val="24"/>
        </w:rPr>
        <w:t>压缩后的每个元素仍然以32bit单精度浮点数存储</w:t>
      </w:r>
      <w:r w:rsidR="00C65E6D" w:rsidRPr="00980627">
        <w:rPr>
          <w:rFonts w:asciiTheme="minorEastAsia" w:hAnsiTheme="minorEastAsia" w:cs="Times New Roman"/>
          <w:sz w:val="24"/>
          <w:szCs w:val="24"/>
        </w:rPr>
        <w:t>，</w:t>
      </w:r>
      <w:r w:rsidR="00C028A8" w:rsidRPr="00980627">
        <w:rPr>
          <w:rFonts w:asciiTheme="minorEastAsia" w:hAnsiTheme="minorEastAsia" w:cs="Times New Roman"/>
          <w:sz w:val="24"/>
          <w:szCs w:val="24"/>
        </w:rPr>
        <w:t>不</w:t>
      </w:r>
      <w:proofErr w:type="gramStart"/>
      <w:r w:rsidR="00C028A8" w:rsidRPr="00980627">
        <w:rPr>
          <w:rFonts w:asciiTheme="minorEastAsia" w:hAnsiTheme="minorEastAsia" w:cs="Times New Roman"/>
          <w:sz w:val="24"/>
          <w:szCs w:val="24"/>
        </w:rPr>
        <w:t>考虑位宽的</w:t>
      </w:r>
      <w:proofErr w:type="gramEnd"/>
      <w:r w:rsidR="003160D3" w:rsidRPr="00980627">
        <w:rPr>
          <w:rFonts w:asciiTheme="minorEastAsia" w:hAnsiTheme="minorEastAsia" w:cs="Times New Roman"/>
          <w:sz w:val="24"/>
          <w:szCs w:val="24"/>
        </w:rPr>
        <w:t>压缩</w:t>
      </w:r>
      <w:r w:rsidR="00D92384" w:rsidRPr="00980627">
        <w:rPr>
          <w:rFonts w:asciiTheme="minorEastAsia" w:hAnsiTheme="minorEastAsia" w:cs="Times New Roman"/>
          <w:sz w:val="24"/>
          <w:szCs w:val="24"/>
        </w:rPr>
        <w:t>。</w:t>
      </w:r>
    </w:p>
    <w:p w14:paraId="2D7F6E7D" w14:textId="77777777" w:rsidR="00A8659D" w:rsidRPr="00980627" w:rsidRDefault="00E43C2D" w:rsidP="009B437E">
      <w:pPr>
        <w:adjustRightInd w:val="0"/>
        <w:snapToGrid w:val="0"/>
        <w:spacing w:afterLines="50" w:after="156" w:line="360" w:lineRule="auto"/>
        <w:ind w:firstLineChars="200" w:firstLine="482"/>
        <w:rPr>
          <w:rFonts w:asciiTheme="minorEastAsia" w:hAnsiTheme="minorEastAsia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以压缩的形式存储在存储器中。在</w:t>
      </w:r>
      <w:r w:rsidR="00C50625" w:rsidRPr="00980627">
        <w:rPr>
          <w:rFonts w:asciiTheme="minorEastAsia" w:hAnsiTheme="minorEastAsia" w:cs="Times New Roman"/>
          <w:sz w:val="24"/>
          <w:szCs w:val="24"/>
        </w:rPr>
        <w:t>进行</w:t>
      </w:r>
      <w:r w:rsidR="00CE0E96" w:rsidRPr="00980627">
        <w:rPr>
          <w:rFonts w:asciiTheme="minorEastAsia" w:hAnsiTheme="minorEastAsia" w:cs="Times New Roman"/>
          <w:sz w:val="24"/>
          <w:szCs w:val="24"/>
        </w:rPr>
        <w:t>处理</w:t>
      </w:r>
      <w:r w:rsidR="00D96A35" w:rsidRPr="00980627">
        <w:rPr>
          <w:rFonts w:asciiTheme="minorEastAsia" w:hAnsiTheme="minorEastAsia" w:cs="Times New Roman"/>
          <w:sz w:val="24"/>
          <w:szCs w:val="24"/>
        </w:rPr>
        <w:t>之前</w:t>
      </w:r>
      <w:r w:rsidRPr="00980627">
        <w:rPr>
          <w:rFonts w:asciiTheme="minorEastAsia" w:hAnsiTheme="minorEastAsia" w:cs="Times New Roman"/>
          <w:sz w:val="24"/>
          <w:szCs w:val="24"/>
        </w:rPr>
        <w:t>，</w:t>
      </w:r>
      <w:r w:rsidR="002722B8" w:rsidRPr="00980627">
        <w:rPr>
          <w:rFonts w:asciiTheme="minorEastAsia" w:hAnsiTheme="minorEastAsia" w:cs="Times New Roman"/>
          <w:sz w:val="24"/>
          <w:szCs w:val="24"/>
        </w:rPr>
        <w:t>需要从</w:t>
      </w:r>
      <w:r w:rsidR="00CE0E96" w:rsidRPr="00980627">
        <w:rPr>
          <w:rFonts w:asciiTheme="minorEastAsia" w:hAnsiTheme="minorEastAsia" w:cs="Times New Roman"/>
          <w:sz w:val="24"/>
          <w:szCs w:val="24"/>
        </w:rPr>
        <w:t>存储器中</w:t>
      </w:r>
      <w:r w:rsidR="006E6841" w:rsidRPr="00980627">
        <w:rPr>
          <w:rFonts w:asciiTheme="minorEastAsia" w:hAnsiTheme="minorEastAsia" w:cs="Times New Roman"/>
          <w:sz w:val="24"/>
          <w:szCs w:val="24"/>
        </w:rPr>
        <w:t>读出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进行解压缩处理：</w:t>
      </w:r>
    </w:p>
    <w:p w14:paraId="0CBE724D" w14:textId="7E9E6CC1" w:rsidR="00994CFC" w:rsidRPr="00980627" w:rsidRDefault="00716087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acc>
            <m:acc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</m:d>
        </m:oMath>
      </m:oMathPara>
    </w:p>
    <w:p w14:paraId="0133B2FE" w14:textId="2EB553E1" w:rsidR="00AC479A" w:rsidRPr="00980627" w:rsidRDefault="00147B62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980627">
        <w:rPr>
          <w:rFonts w:asciiTheme="minorEastAsia" w:hAnsiTheme="minorEastAsia" w:cs="Times New Roman"/>
          <w:sz w:val="24"/>
          <w:szCs w:val="24"/>
        </w:rPr>
        <w:t>分别</w:t>
      </w:r>
      <w:r w:rsidR="006B1465" w:rsidRPr="00980627">
        <w:rPr>
          <w:rFonts w:asciiTheme="minorEastAsia" w:hAnsiTheme="minorEastAsia" w:cs="Times New Roman"/>
          <w:sz w:val="24"/>
          <w:szCs w:val="24"/>
        </w:rPr>
        <w:t>表示</w:t>
      </w:r>
      <w:r w:rsidRPr="00980627">
        <w:rPr>
          <w:rFonts w:asciiTheme="minorEastAsia" w:hAnsiTheme="minorEastAsia" w:cs="Times New Roman"/>
          <w:sz w:val="24"/>
          <w:szCs w:val="24"/>
        </w:rPr>
        <w:t>矩阵</w:t>
      </w:r>
      <w:r w:rsidR="00CB4E4C" w:rsidRPr="00980627">
        <w:rPr>
          <w:rFonts w:asciiTheme="minorEastAsia" w:hAnsiTheme="minorEastAsia" w:cs="Times New Roman"/>
          <w:sz w:val="24"/>
          <w:szCs w:val="24"/>
        </w:rPr>
        <w:t>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2722B8"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的解压缩函数</w:t>
      </w:r>
      <w:r w:rsidR="002722B8" w:rsidRPr="00980627">
        <w:rPr>
          <w:rFonts w:asciiTheme="minorEastAsia" w:hAnsiTheme="minorEastAsia" w:cs="Times New Roman"/>
          <w:sz w:val="24"/>
          <w:szCs w:val="24"/>
        </w:rPr>
        <w:t>。</w:t>
      </w:r>
      <w:r w:rsidR="00BA28C9" w:rsidRPr="00980627">
        <w:rPr>
          <w:rFonts w:asciiTheme="minorEastAsia" w:hAnsiTheme="minorEastAsia" w:cs="Times New Roman"/>
          <w:sz w:val="24"/>
          <w:szCs w:val="24"/>
        </w:rPr>
        <w:t>经过压缩和解压缩之后得到的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</m:oMath>
      <w:r w:rsidR="00BD7274"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</m:oMath>
      <w:r w:rsidR="00BD7274" w:rsidRPr="00980627">
        <w:rPr>
          <w:rFonts w:asciiTheme="minorEastAsia" w:hAnsiTheme="minorEastAsia" w:cs="Times New Roman"/>
          <w:sz w:val="24"/>
          <w:szCs w:val="24"/>
        </w:rPr>
        <w:t>与</w:t>
      </w:r>
      <w:r w:rsidR="00BA28C9" w:rsidRPr="00980627">
        <w:rPr>
          <w:rFonts w:asciiTheme="minorEastAsia" w:hAnsiTheme="minorEastAsia" w:cs="Times New Roman"/>
          <w:sz w:val="24"/>
          <w:szCs w:val="24"/>
        </w:rPr>
        <w:t>原始</w:t>
      </w:r>
      <w:r w:rsidR="00BD7274" w:rsidRPr="00980627">
        <w:rPr>
          <w:rFonts w:asciiTheme="minorEastAsia" w:hAnsiTheme="minorEastAsia" w:cs="Times New Roman"/>
          <w:sz w:val="24"/>
          <w:szCs w:val="24"/>
        </w:rPr>
        <w:t>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BD7274" w:rsidRPr="00980627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BA28C9" w:rsidRPr="00980627">
        <w:rPr>
          <w:rFonts w:asciiTheme="minorEastAsia" w:hAnsiTheme="minorEastAsia" w:cs="Times New Roman"/>
          <w:sz w:val="24"/>
          <w:szCs w:val="24"/>
        </w:rPr>
        <w:t>存在误差，定义为</w:t>
      </w:r>
    </w:p>
    <w:p w14:paraId="37666489" w14:textId="5F1D0691" w:rsidR="00F26361" w:rsidRPr="00980627" w:rsidRDefault="00BD7274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4"/>
              <w:szCs w:val="24"/>
              <w:lang w:val=""/>
            </w:rPr>
            <m:t>10*</m:t>
          </m:r>
          <m:sSub>
            <m:sSubPr>
              <m:ctrl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4"/>
                              <w:szCs w:val="24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  <w:sz w:val="24"/>
                                      <w:szCs w:val="24"/>
                                      <w:lang w:val="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sz w:val="24"/>
                                      <w:szCs w:val="24"/>
                                      <w:lang w:val="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  <w:sz w:val="24"/>
                              <w:szCs w:val="24"/>
                              <w:lang w:val="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4"/>
                              <w:szCs w:val="24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r>
            <w:rPr>
              <w:rFonts w:ascii="Cambria Math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4"/>
              <w:szCs w:val="24"/>
              <w:lang w:val=""/>
            </w:rPr>
            <m:t>10*</m:t>
          </m:r>
          <m:sSub>
            <m:sSubPr>
              <m:ctrl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4"/>
                              <w:szCs w:val="24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  <w:sz w:val="24"/>
                                      <w:szCs w:val="24"/>
                                      <w:lang w:val="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sz w:val="24"/>
                                      <w:szCs w:val="24"/>
                                      <w:lang w:val="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  <w:sz w:val="24"/>
                              <w:szCs w:val="24"/>
                              <w:lang w:val="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Calibri"/>
                  <w:color w:val="000000"/>
                  <w:sz w:val="24"/>
                  <w:szCs w:val="24"/>
                  <w:lang w:val="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color w:val="000000"/>
                              <w:sz w:val="24"/>
                              <w:szCs w:val="24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  <w:lang w:val="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  <w:sz w:val="24"/>
                          <w:szCs w:val="24"/>
                          <w:lang w:val="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74BCD1E7" w14:textId="5A647D59" w:rsidR="004A4E5A" w:rsidRPr="00980627" w:rsidRDefault="006C7E32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color w:val="FF0000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7605C6" w:rsidRPr="00980627">
        <w:rPr>
          <w:rFonts w:asciiTheme="minorEastAsia" w:hAnsiTheme="minorEastAsia" w:cs="Times New Roman"/>
          <w:sz w:val="24"/>
          <w:szCs w:val="24"/>
        </w:rPr>
        <w:t>表示</w:t>
      </w:r>
      <w:r w:rsidR="007605C6" w:rsidRPr="00980627">
        <w:rPr>
          <w:rFonts w:asciiTheme="minorEastAsia" w:hAnsiTheme="minorEastAsia" w:cs="Times New Roman" w:hint="eastAsia"/>
          <w:sz w:val="24"/>
          <w:szCs w:val="24"/>
        </w:rPr>
        <w:t>矩阵的</w:t>
      </w:r>
      <w:proofErr w:type="spellStart"/>
      <w:r w:rsidR="007605C6" w:rsidRPr="00980627">
        <w:rPr>
          <w:rFonts w:asciiTheme="minorEastAsia" w:hAnsiTheme="minorEastAsia" w:cs="Times New Roman"/>
          <w:sz w:val="24"/>
          <w:szCs w:val="24"/>
        </w:rPr>
        <w:t>Frobenius</w:t>
      </w:r>
      <w:proofErr w:type="spellEnd"/>
      <w:r w:rsidR="007605C6" w:rsidRPr="00980627">
        <w:rPr>
          <w:rFonts w:asciiTheme="minorEastAsia" w:hAnsiTheme="minorEastAsia" w:cs="Times New Roman"/>
          <w:sz w:val="24"/>
          <w:szCs w:val="24"/>
        </w:rPr>
        <w:t>范数</w:t>
      </w:r>
      <w:r w:rsidR="00A74E15" w:rsidRPr="00980627">
        <w:rPr>
          <w:rFonts w:asciiTheme="minorEastAsia" w:hAnsiTheme="minorEastAsia" w:cs="Times New Roman"/>
          <w:sz w:val="24"/>
          <w:szCs w:val="24"/>
        </w:rPr>
        <w:t>；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="00B86F3E" w:rsidRPr="00980627">
        <w:rPr>
          <w:rFonts w:asciiTheme="minorEastAsia" w:hAnsiTheme="minorEastAsia" w:cs="Times New Roman"/>
          <w:sz w:val="24"/>
          <w:szCs w:val="24"/>
        </w:rPr>
        <w:t>表示求期望运算</w:t>
      </w:r>
      <w:r w:rsidR="008263BA" w:rsidRPr="00980627">
        <w:rPr>
          <w:rFonts w:asciiTheme="minorEastAsia" w:hAnsiTheme="minorEastAsia" w:cs="Times New Roman"/>
          <w:sz w:val="24"/>
          <w:szCs w:val="24"/>
        </w:rPr>
        <w:t>，即在所提供矩阵组的所有</w:t>
      </w:r>
      <w:r w:rsidR="00330362" w:rsidRPr="00980627">
        <w:rPr>
          <w:rFonts w:asciiTheme="minorEastAsia" w:hAnsiTheme="minorEastAsia" w:cs="Times New Roman"/>
          <w:sz w:val="24"/>
          <w:szCs w:val="24"/>
        </w:rPr>
        <w:t>矩阵</w:t>
      </w:r>
      <w:r w:rsidR="008263BA" w:rsidRPr="00980627">
        <w:rPr>
          <w:rFonts w:asciiTheme="minorEastAsia" w:hAnsiTheme="minorEastAsia" w:cs="Times New Roman"/>
          <w:sz w:val="24"/>
          <w:szCs w:val="24"/>
        </w:rPr>
        <w:t>求平均。</w:t>
      </w:r>
      <w:r w:rsidR="003C1115" w:rsidRPr="00980627">
        <w:rPr>
          <w:rFonts w:asciiTheme="minorEastAsia" w:hAnsiTheme="minorEastAsia" w:cs="Times New Roman" w:hint="eastAsia"/>
          <w:sz w:val="24"/>
          <w:szCs w:val="24"/>
        </w:rPr>
        <w:t>注意：</w:t>
      </w:r>
      <w:r w:rsidR="00B64E4C" w:rsidRPr="00980627">
        <w:rPr>
          <w:rFonts w:asciiTheme="minorEastAsia" w:hAnsiTheme="minorEastAsia" w:cs="Times New Roman" w:hint="eastAsia"/>
          <w:sz w:val="24"/>
          <w:szCs w:val="24"/>
        </w:rPr>
        <w:t>标准</w:t>
      </w:r>
      <w:r w:rsidR="004A4E5A" w:rsidRPr="00980627">
        <w:rPr>
          <w:rFonts w:asciiTheme="minorEastAsia" w:hAnsiTheme="minorEastAsia" w:cs="Times New Roman"/>
          <w:sz w:val="24"/>
          <w:szCs w:val="24"/>
        </w:rPr>
        <w:t>输出矩阵组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A8310A" w:rsidRPr="00980627">
        <w:rPr>
          <w:rFonts w:asciiTheme="minorEastAsia" w:hAnsiTheme="minorEastAsia" w:cs="Times New Roman"/>
          <w:sz w:val="24"/>
          <w:szCs w:val="24"/>
        </w:rPr>
        <w:t>是</w:t>
      </w:r>
      <w:r w:rsidR="00A8310A" w:rsidRPr="00980627">
        <w:rPr>
          <w:rFonts w:asciiTheme="minorEastAsia" w:hAnsiTheme="minorEastAsia" w:cs="Times New Roman" w:hint="eastAsia"/>
          <w:sz w:val="24"/>
          <w:szCs w:val="24"/>
        </w:rPr>
        <w:t>0相位</w:t>
      </w:r>
      <w:r w:rsidR="00B64E4C"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A8310A" w:rsidRPr="00980627">
        <w:rPr>
          <w:rFonts w:asciiTheme="minorEastAsia" w:hAnsiTheme="minorEastAsia" w:cs="Times New Roman" w:hint="eastAsia"/>
          <w:sz w:val="24"/>
          <w:szCs w:val="24"/>
        </w:rPr>
        <w:t>即</w:t>
      </w:r>
      <w:r w:rsidR="006816A7" w:rsidRPr="00980627">
        <w:rPr>
          <w:rFonts w:asciiTheme="minorEastAsia" w:hAnsiTheme="minorEastAsia" w:cs="Times New Roman" w:hint="eastAsia"/>
          <w:sz w:val="24"/>
          <w:szCs w:val="24"/>
        </w:rPr>
        <w:t>其中</w:t>
      </w:r>
      <w:r w:rsidR="00A8310A" w:rsidRPr="00980627">
        <w:rPr>
          <w:rFonts w:asciiTheme="minorEastAsia" w:hAnsiTheme="minorEastAsia" w:cs="Times New Roman" w:hint="eastAsia"/>
          <w:sz w:val="24"/>
          <w:szCs w:val="24"/>
        </w:rPr>
        <w:t>矩阵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j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"/>
              </w:rPr>
              <m:t>,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k</m:t>
            </m:r>
          </m:sub>
        </m:sSub>
      </m:oMath>
      <w:r w:rsidR="00A8310A" w:rsidRPr="00980627">
        <w:rPr>
          <w:rFonts w:asciiTheme="minorEastAsia" w:hAnsiTheme="minorEastAsia" w:cs="Times New Roman" w:hint="eastAsia"/>
          <w:sz w:val="24"/>
          <w:szCs w:val="24"/>
        </w:rPr>
        <w:t>的每个列向量</w:t>
      </w:r>
      <w:r w:rsidR="00B64E4C" w:rsidRPr="00980627">
        <w:rPr>
          <w:rFonts w:asciiTheme="minorEastAsia" w:hAnsiTheme="minorEastAsia" w:cs="Times New Roman" w:hint="eastAsia"/>
          <w:sz w:val="24"/>
          <w:szCs w:val="24"/>
        </w:rPr>
        <w:t>的首个</w:t>
      </w:r>
      <w:r w:rsidR="00A8310A" w:rsidRPr="00980627">
        <w:rPr>
          <w:rFonts w:asciiTheme="minorEastAsia" w:hAnsiTheme="minorEastAsia" w:cs="Times New Roman" w:hint="eastAsia"/>
          <w:sz w:val="24"/>
          <w:szCs w:val="24"/>
        </w:rPr>
        <w:t>元素是0相位复数（实数</w:t>
      </w:r>
      <w:r w:rsidR="003C1115" w:rsidRPr="00980627">
        <w:rPr>
          <w:rFonts w:asciiTheme="minorEastAsia" w:hAnsiTheme="minorEastAsia" w:cs="Times New Roman" w:hint="eastAsia"/>
          <w:sz w:val="24"/>
          <w:szCs w:val="24"/>
        </w:rPr>
        <w:t>）</w:t>
      </w:r>
      <w:r w:rsidR="00A0579C" w:rsidRPr="00980627">
        <w:rPr>
          <w:rFonts w:asciiTheme="minorEastAsia" w:hAnsiTheme="minorEastAsia" w:cs="Times New Roman" w:hint="eastAsia"/>
          <w:sz w:val="24"/>
          <w:szCs w:val="24"/>
        </w:rPr>
        <w:t>。若</w:t>
      </w:r>
      <w:r w:rsidR="00264516" w:rsidRPr="00980627">
        <w:rPr>
          <w:rFonts w:asciiTheme="minorEastAsia" w:hAnsiTheme="minorEastAsia" w:cs="Times New Roman" w:hint="eastAsia"/>
          <w:sz w:val="24"/>
          <w:szCs w:val="24"/>
        </w:rPr>
        <w:t>建模得到的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"/>
              </w:rPr>
            </m:ctrlPr>
          </m:sSubPr>
          <m:e>
            <m:acc>
              <m:accPr>
                <m:ctrlPr>
                  <w:rPr>
                    <w:rFonts w:ascii="Cambria Math" w:hAnsi="Cambria Math" w:cs="Calibri"/>
                    <w:sz w:val="24"/>
                    <w:szCs w:val="24"/>
                    <w:lang w:val="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  <w:lang w:val="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j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"/>
              </w:rPr>
              <m:t>,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k</m:t>
            </m:r>
          </m:sub>
        </m:sSub>
      </m:oMath>
      <w:r w:rsidR="00B3612C" w:rsidRPr="00980627">
        <w:rPr>
          <w:rFonts w:asciiTheme="minorEastAsia" w:hAnsiTheme="minorEastAsia" w:cs="Times New Roman" w:hint="eastAsia"/>
          <w:sz w:val="24"/>
          <w:szCs w:val="24"/>
        </w:rPr>
        <w:t>带有随机</w:t>
      </w:r>
      <w:r w:rsidR="00B64E4C" w:rsidRPr="00980627">
        <w:rPr>
          <w:rFonts w:asciiTheme="minorEastAsia" w:hAnsiTheme="minorEastAsia" w:cs="Times New Roman" w:hint="eastAsia"/>
          <w:sz w:val="24"/>
          <w:szCs w:val="24"/>
        </w:rPr>
        <w:t>初始相位</w:t>
      </w:r>
      <w:r w:rsidR="00264516" w:rsidRPr="00980627">
        <w:rPr>
          <w:rFonts w:asciiTheme="minorEastAsia" w:hAnsiTheme="minorEastAsia" w:cs="Times New Roman" w:hint="eastAsia"/>
          <w:sz w:val="24"/>
          <w:szCs w:val="24"/>
        </w:rPr>
        <w:t>，可</w:t>
      </w:r>
      <w:r w:rsidR="006816A7" w:rsidRPr="00980627">
        <w:rPr>
          <w:rFonts w:asciiTheme="minorEastAsia" w:hAnsiTheme="minorEastAsia" w:cs="Times New Roman" w:hint="eastAsia"/>
          <w:sz w:val="24"/>
          <w:szCs w:val="24"/>
        </w:rPr>
        <w:t>增加一步相位拉齐处理</w:t>
      </w:r>
      <w:r w:rsidR="00264516" w:rsidRPr="00980627">
        <w:rPr>
          <w:rFonts w:asciiTheme="minorEastAsia" w:hAnsiTheme="minorEastAsia" w:cs="Times New Roman" w:hint="eastAsia"/>
          <w:sz w:val="24"/>
          <w:szCs w:val="24"/>
        </w:rPr>
        <w:t>，将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"/>
              </w:rPr>
            </m:ctrlPr>
          </m:sSubPr>
          <m:e>
            <m:acc>
              <m:accPr>
                <m:ctrlPr>
                  <w:rPr>
                    <w:rFonts w:ascii="Cambria Math" w:hAnsi="Cambria Math" w:cs="Calibri"/>
                    <w:sz w:val="24"/>
                    <w:szCs w:val="24"/>
                    <w:lang w:val="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  <w:lang w:val="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j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"/>
              </w:rPr>
              <m:t>,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k</m:t>
            </m:r>
          </m:sub>
        </m:sSub>
      </m:oMath>
      <w:r w:rsidR="00264516" w:rsidRPr="00980627">
        <w:rPr>
          <w:rFonts w:asciiTheme="minorEastAsia" w:hAnsiTheme="minorEastAsia" w:cs="Times New Roman"/>
          <w:sz w:val="24"/>
          <w:szCs w:val="24"/>
          <w:lang w:val=""/>
        </w:rPr>
        <w:t>拉齐到与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j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"/>
              </w:rPr>
              <m:t>,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k</m:t>
            </m:r>
          </m:sub>
        </m:sSub>
      </m:oMath>
      <w:r w:rsidR="00264516" w:rsidRPr="00980627">
        <w:rPr>
          <w:rFonts w:asciiTheme="minorEastAsia" w:hAnsiTheme="minorEastAsia" w:cs="Times New Roman"/>
          <w:sz w:val="24"/>
          <w:szCs w:val="24"/>
          <w:lang w:val=""/>
        </w:rPr>
        <w:t>相同的</w:t>
      </w:r>
      <w:r w:rsidR="00264516" w:rsidRPr="00980627">
        <w:rPr>
          <w:rFonts w:asciiTheme="minorEastAsia" w:hAnsiTheme="minorEastAsia" w:cs="Times New Roman" w:hint="eastAsia"/>
          <w:sz w:val="24"/>
          <w:szCs w:val="24"/>
          <w:lang w:val=""/>
        </w:rPr>
        <w:t>0相位，然后再计算误差。</w:t>
      </w:r>
    </w:p>
    <w:p w14:paraId="1AB2A38A" w14:textId="2D0AB736" w:rsidR="003B1A68" w:rsidRPr="00980627" w:rsidRDefault="00337B08" w:rsidP="009B437E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ab/>
      </w:r>
      <w:r w:rsidR="00C16CD1" w:rsidRPr="00980627">
        <w:rPr>
          <w:rFonts w:asciiTheme="minorEastAsia" w:hAnsiTheme="minorEastAsia" w:cs="Times New Roman"/>
          <w:sz w:val="24"/>
          <w:szCs w:val="24"/>
        </w:rPr>
        <w:t>综上</w:t>
      </w:r>
      <w:r w:rsidR="005D5001" w:rsidRPr="00980627">
        <w:rPr>
          <w:rFonts w:asciiTheme="minorEastAsia" w:hAnsiTheme="minorEastAsia" w:cs="Times New Roman"/>
          <w:sz w:val="24"/>
          <w:szCs w:val="24"/>
        </w:rPr>
        <w:t>所述</w:t>
      </w:r>
      <w:r w:rsidR="0078436C" w:rsidRPr="00980627">
        <w:rPr>
          <w:rFonts w:asciiTheme="minorEastAsia" w:hAnsiTheme="minorEastAsia" w:cs="Times New Roman"/>
          <w:sz w:val="24"/>
          <w:szCs w:val="24"/>
        </w:rPr>
        <w:t>，</w:t>
      </w:r>
      <w:r w:rsidR="005D5001" w:rsidRPr="00980627">
        <w:rPr>
          <w:rFonts w:asciiTheme="minorEastAsia" w:hAnsiTheme="minorEastAsia" w:cs="Times New Roman"/>
          <w:sz w:val="24"/>
          <w:szCs w:val="24"/>
        </w:rPr>
        <w:t>相关矩阵组的整体处理流程如下图所示。</w:t>
      </w:r>
    </w:p>
    <w:p w14:paraId="7DB08C0D" w14:textId="2EA33D83" w:rsidR="00D24E2C" w:rsidRPr="00980627" w:rsidRDefault="00D24E2C" w:rsidP="00D24E2C">
      <w:pPr>
        <w:spacing w:afterLines="50" w:after="156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3D56E4A1" wp14:editId="1F33B073">
            <wp:extent cx="5370844" cy="44575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5"/>
                    <a:stretch/>
                  </pic:blipFill>
                  <pic:spPr bwMode="auto">
                    <a:xfrm>
                      <a:off x="0" y="0"/>
                      <a:ext cx="5660420" cy="46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1184" w14:textId="38F4136C" w:rsidR="00F15B97" w:rsidRPr="00980627" w:rsidRDefault="00AB75C6" w:rsidP="00DE1DF7">
      <w:pPr>
        <w:pStyle w:val="1"/>
        <w:spacing w:beforeLines="200" w:before="624" w:afterLines="50" w:after="156" w:line="36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980627">
        <w:rPr>
          <w:rFonts w:asciiTheme="majorEastAsia" w:eastAsiaTheme="majorEastAsia" w:hAnsiTheme="majorEastAsia" w:cs="Times New Roman"/>
          <w:sz w:val="24"/>
          <w:szCs w:val="24"/>
        </w:rPr>
        <w:lastRenderedPageBreak/>
        <w:t>三</w:t>
      </w:r>
      <w:r w:rsidRPr="00980627">
        <w:rPr>
          <w:rFonts w:asciiTheme="majorEastAsia" w:eastAsiaTheme="majorEastAsia" w:hAnsiTheme="majorEastAsia" w:cs="Times New Roman" w:hint="eastAsia"/>
          <w:sz w:val="24"/>
          <w:szCs w:val="24"/>
        </w:rPr>
        <w:t>、</w:t>
      </w:r>
      <w:r w:rsidR="003B38DB" w:rsidRPr="00980627">
        <w:rPr>
          <w:rFonts w:asciiTheme="majorEastAsia" w:eastAsiaTheme="majorEastAsia" w:hAnsiTheme="majorEastAsia" w:cs="Times New Roman"/>
          <w:sz w:val="24"/>
          <w:szCs w:val="24"/>
        </w:rPr>
        <w:t>建模问题</w:t>
      </w:r>
    </w:p>
    <w:p w14:paraId="03E6C089" w14:textId="77777777" w:rsidR="00331603" w:rsidRPr="00980627" w:rsidRDefault="00331603" w:rsidP="00331603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输入矩阵组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、标准中间矩阵组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和标准输出矩阵组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的数据及其维度如下，数据采用十进制格式：</w:t>
      </w:r>
    </w:p>
    <w:p w14:paraId="4674EB6F" w14:textId="5510440C" w:rsidR="00331603" w:rsidRPr="00980627" w:rsidRDefault="00331603" w:rsidP="00B43255">
      <w:pPr>
        <w:pStyle w:val="a7"/>
        <w:numPr>
          <w:ilvl w:val="0"/>
          <w:numId w:val="16"/>
        </w:numPr>
        <w:adjustRightInd w:val="0"/>
        <w:snapToGrid w:val="0"/>
        <w:spacing w:afterLines="50" w:after="156" w:line="360" w:lineRule="auto"/>
        <w:ind w:left="777" w:firstLineChars="0" w:hanging="357"/>
        <w:jc w:val="left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第一组：</w:t>
      </w:r>
      <m:oMath>
        <m:r>
          <w:rPr>
            <w:rFonts w:ascii="Cambria Math" w:hAnsi="Cambria Math" w:cs="Times New Roman"/>
            <w:sz w:val="24"/>
            <w:szCs w:val="24"/>
          </w:rPr>
          <m:t>M=4,N=64,L=2,J=4,K=384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，详细数据见附件；</w:t>
      </w:r>
    </w:p>
    <w:p w14:paraId="0E78ECDA" w14:textId="6BBF0DCB" w:rsidR="00331603" w:rsidRPr="00980627" w:rsidRDefault="00331603" w:rsidP="00B43255">
      <w:pPr>
        <w:pStyle w:val="a7"/>
        <w:numPr>
          <w:ilvl w:val="0"/>
          <w:numId w:val="16"/>
        </w:numPr>
        <w:adjustRightInd w:val="0"/>
        <w:snapToGrid w:val="0"/>
        <w:spacing w:afterLines="50" w:after="156" w:line="360" w:lineRule="auto"/>
        <w:ind w:left="777" w:firstLineChars="0" w:hanging="357"/>
        <w:jc w:val="left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第二组：</w:t>
      </w:r>
      <m:oMath>
        <m:r>
          <w:rPr>
            <w:rFonts w:ascii="Cambria Math" w:hAnsi="Cambria Math" w:cs="Times New Roman"/>
            <w:sz w:val="24"/>
            <w:szCs w:val="24"/>
          </w:rPr>
          <m:t>M=4,N=64,L=2,J=4,K=384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，详细数据见附件；</w:t>
      </w:r>
    </w:p>
    <w:p w14:paraId="50230D68" w14:textId="40D8999D" w:rsidR="00331603" w:rsidRPr="00980627" w:rsidRDefault="00331603" w:rsidP="00B43255">
      <w:pPr>
        <w:pStyle w:val="a7"/>
        <w:numPr>
          <w:ilvl w:val="0"/>
          <w:numId w:val="16"/>
        </w:numPr>
        <w:adjustRightInd w:val="0"/>
        <w:snapToGrid w:val="0"/>
        <w:spacing w:afterLines="50" w:after="156" w:line="360" w:lineRule="auto"/>
        <w:ind w:left="777" w:firstLineChars="0" w:hanging="357"/>
        <w:jc w:val="left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第三组：</w:t>
      </w:r>
      <m:oMath>
        <m:r>
          <w:rPr>
            <w:rFonts w:ascii="Cambria Math" w:hAnsi="Cambria Math" w:cs="Times New Roman"/>
            <w:sz w:val="24"/>
            <w:szCs w:val="24"/>
          </w:rPr>
          <m:t>M=4,N=64,L=2,J=4,K=384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，详细数据见附件；</w:t>
      </w:r>
    </w:p>
    <w:p w14:paraId="6D31E76D" w14:textId="56B60F0A" w:rsidR="00B40E40" w:rsidRPr="00980627" w:rsidRDefault="00B40E40" w:rsidP="00B43255">
      <w:pPr>
        <w:pStyle w:val="a7"/>
        <w:numPr>
          <w:ilvl w:val="0"/>
          <w:numId w:val="16"/>
        </w:numPr>
        <w:adjustRightInd w:val="0"/>
        <w:snapToGrid w:val="0"/>
        <w:spacing w:afterLines="50" w:after="156" w:line="360" w:lineRule="auto"/>
        <w:ind w:left="777" w:firstLineChars="0" w:hanging="357"/>
        <w:jc w:val="left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第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四</w:t>
      </w:r>
      <w:r w:rsidRPr="00980627">
        <w:rPr>
          <w:rFonts w:asciiTheme="minorEastAsia" w:hAnsiTheme="minorEastAsia" w:cs="Times New Roman"/>
          <w:sz w:val="24"/>
          <w:szCs w:val="24"/>
        </w:rPr>
        <w:t>组：</w:t>
      </w:r>
      <m:oMath>
        <m:r>
          <w:rPr>
            <w:rFonts w:ascii="Cambria Math" w:hAnsi="Cambria Math" w:cs="Times New Roman"/>
            <w:sz w:val="24"/>
            <w:szCs w:val="24"/>
          </w:rPr>
          <m:t>M=4,N=64,L=2,J=4,K=384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，详细数据见附件；</w:t>
      </w:r>
    </w:p>
    <w:p w14:paraId="378D5F4C" w14:textId="403F67BE" w:rsidR="00B40E40" w:rsidRPr="00980627" w:rsidRDefault="00B40E40" w:rsidP="00B43255">
      <w:pPr>
        <w:pStyle w:val="a7"/>
        <w:numPr>
          <w:ilvl w:val="0"/>
          <w:numId w:val="16"/>
        </w:numPr>
        <w:adjustRightInd w:val="0"/>
        <w:snapToGrid w:val="0"/>
        <w:spacing w:afterLines="50" w:after="156" w:line="360" w:lineRule="auto"/>
        <w:ind w:left="777" w:firstLineChars="0" w:hanging="357"/>
        <w:jc w:val="left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第五组：</w:t>
      </w:r>
      <m:oMath>
        <m:r>
          <w:rPr>
            <w:rFonts w:ascii="Cambria Math" w:hAnsi="Cambria Math" w:cs="Times New Roman"/>
            <w:sz w:val="24"/>
            <w:szCs w:val="24"/>
          </w:rPr>
          <m:t>M=4,N=64,L=2,J=4,K=384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，详细数据见附件；</w:t>
      </w:r>
    </w:p>
    <w:p w14:paraId="6AE8E444" w14:textId="31F0DE55" w:rsidR="00B40E40" w:rsidRPr="00980627" w:rsidRDefault="00B40E40" w:rsidP="00B43255">
      <w:pPr>
        <w:pStyle w:val="a7"/>
        <w:numPr>
          <w:ilvl w:val="0"/>
          <w:numId w:val="16"/>
        </w:numPr>
        <w:adjustRightInd w:val="0"/>
        <w:snapToGrid w:val="0"/>
        <w:spacing w:afterLines="50" w:after="156" w:line="360" w:lineRule="auto"/>
        <w:ind w:left="777" w:firstLineChars="0" w:hanging="357"/>
        <w:jc w:val="left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第六组：</w:t>
      </w:r>
      <m:oMath>
        <m:r>
          <w:rPr>
            <w:rFonts w:ascii="Cambria Math" w:hAnsi="Cambria Math" w:cs="Times New Roman"/>
            <w:sz w:val="24"/>
            <w:szCs w:val="24"/>
          </w:rPr>
          <m:t>M=4,N=64,L=2,J=4,K=384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Pr="00980627">
        <w:rPr>
          <w:rFonts w:asciiTheme="minorEastAsia" w:hAnsiTheme="minorEastAsia" w:cs="Times New Roman"/>
          <w:sz w:val="24"/>
          <w:szCs w:val="24"/>
        </w:rPr>
        <w:t>，详细数据见附件；</w:t>
      </w:r>
    </w:p>
    <w:p w14:paraId="4CA9F903" w14:textId="11C0B8CD" w:rsidR="006B2BD7" w:rsidRPr="00980627" w:rsidRDefault="005412F9" w:rsidP="00370DE1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附件中提供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.</w:t>
      </w:r>
      <w:r w:rsidRPr="00980627">
        <w:rPr>
          <w:rFonts w:asciiTheme="minorEastAsia" w:hAnsiTheme="minorEastAsia" w:cs="Times New Roman"/>
          <w:sz w:val="24"/>
          <w:szCs w:val="24"/>
        </w:rPr>
        <w:t>mat及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.</w:t>
      </w:r>
      <w:r w:rsidRPr="00980627">
        <w:rPr>
          <w:rFonts w:asciiTheme="minorEastAsia" w:hAnsiTheme="minorEastAsia" w:cs="Times New Roman"/>
          <w:sz w:val="24"/>
          <w:szCs w:val="24"/>
        </w:rPr>
        <w:t>csv</w:t>
      </w:r>
      <w:r w:rsidR="00886F31" w:rsidRPr="00980627">
        <w:rPr>
          <w:rFonts w:asciiTheme="minorEastAsia" w:hAnsiTheme="minorEastAsia" w:cs="Times New Roman"/>
          <w:sz w:val="24"/>
          <w:szCs w:val="24"/>
        </w:rPr>
        <w:t>文件</w:t>
      </w:r>
      <w:r w:rsidRPr="00980627">
        <w:rPr>
          <w:rFonts w:asciiTheme="minorEastAsia" w:hAnsiTheme="minorEastAsia" w:cs="Times New Roman"/>
          <w:sz w:val="24"/>
          <w:szCs w:val="24"/>
        </w:rPr>
        <w:t>格式的数据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6B2BD7" w:rsidRPr="00980627">
        <w:rPr>
          <w:rFonts w:asciiTheme="minorEastAsia" w:hAnsiTheme="minorEastAsia" w:cs="Times New Roman" w:hint="eastAsia"/>
          <w:sz w:val="24"/>
          <w:szCs w:val="24"/>
        </w:rPr>
        <w:t>按需使用其中的一种</w:t>
      </w:r>
      <w:r w:rsidR="00886F31" w:rsidRPr="00980627">
        <w:rPr>
          <w:rFonts w:asciiTheme="minorEastAsia" w:hAnsiTheme="minorEastAsia" w:cs="Times New Roman" w:hint="eastAsia"/>
          <w:sz w:val="24"/>
          <w:szCs w:val="24"/>
        </w:rPr>
        <w:t>文件</w:t>
      </w:r>
      <w:r w:rsidR="006B2BD7" w:rsidRPr="00980627">
        <w:rPr>
          <w:rFonts w:asciiTheme="minorEastAsia" w:hAnsiTheme="minorEastAsia" w:cs="Times New Roman" w:hint="eastAsia"/>
          <w:sz w:val="24"/>
          <w:szCs w:val="24"/>
        </w:rPr>
        <w:t>格式即可。</w:t>
      </w:r>
    </w:p>
    <w:p w14:paraId="63D6A1BC" w14:textId="6148C994" w:rsidR="00897BDE" w:rsidRPr="00980627" w:rsidRDefault="00E2414E" w:rsidP="009B437E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/>
          <w:sz w:val="24"/>
          <w:szCs w:val="24"/>
        </w:rPr>
        <w:t>请基于以上提供的数据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，</w:t>
      </w:r>
      <w:r w:rsidR="00587F2D" w:rsidRPr="00980627">
        <w:rPr>
          <w:rFonts w:asciiTheme="minorEastAsia" w:hAnsiTheme="minorEastAsia" w:cs="Times New Roman"/>
          <w:sz w:val="24"/>
          <w:szCs w:val="24"/>
        </w:rPr>
        <w:t>采用适当的</w:t>
      </w:r>
      <w:r w:rsidRPr="00980627">
        <w:rPr>
          <w:rFonts w:asciiTheme="minorEastAsia" w:hAnsiTheme="minorEastAsia" w:cs="Times New Roman"/>
          <w:sz w:val="24"/>
          <w:szCs w:val="24"/>
        </w:rPr>
        <w:t>方法</w:t>
      </w:r>
      <w:r w:rsidR="00587F2D" w:rsidRPr="00980627">
        <w:rPr>
          <w:rFonts w:asciiTheme="minorEastAsia" w:hAnsiTheme="minorEastAsia" w:cs="Times New Roman" w:hint="eastAsia"/>
          <w:sz w:val="24"/>
          <w:szCs w:val="24"/>
        </w:rPr>
        <w:t>，解决以下相关矩阵组的</w:t>
      </w:r>
      <w:proofErr w:type="gramStart"/>
      <w:r w:rsidR="00587F2D" w:rsidRPr="00980627">
        <w:rPr>
          <w:rFonts w:asciiTheme="minorEastAsia" w:hAnsiTheme="minorEastAsia" w:cs="Times New Roman" w:hint="eastAsia"/>
          <w:sz w:val="24"/>
          <w:szCs w:val="24"/>
        </w:rPr>
        <w:t>低复杂</w:t>
      </w:r>
      <w:proofErr w:type="gramEnd"/>
      <w:r w:rsidR="00587F2D" w:rsidRPr="00980627">
        <w:rPr>
          <w:rFonts w:asciiTheme="minorEastAsia" w:hAnsiTheme="minorEastAsia" w:cs="Times New Roman" w:hint="eastAsia"/>
          <w:sz w:val="24"/>
          <w:szCs w:val="24"/>
        </w:rPr>
        <w:t>度计算和存储建模问题。</w:t>
      </w:r>
      <w:r w:rsidR="0037669D" w:rsidRPr="00980627">
        <w:rPr>
          <w:rFonts w:asciiTheme="minorEastAsia" w:hAnsiTheme="minorEastAsia" w:cs="Times New Roman" w:hint="eastAsia"/>
          <w:sz w:val="24"/>
          <w:szCs w:val="24"/>
        </w:rPr>
        <w:t>注意，提交结果及论文需要完成以下问题1、问题2中的</w:t>
      </w:r>
      <w:r w:rsidR="00926D4A" w:rsidRPr="00980627">
        <w:rPr>
          <w:rFonts w:asciiTheme="minorEastAsia" w:hAnsiTheme="minorEastAsia" w:cs="Times New Roman" w:hint="eastAsia"/>
          <w:sz w:val="24"/>
          <w:szCs w:val="24"/>
        </w:rPr>
        <w:t>至少</w:t>
      </w:r>
      <w:r w:rsidR="0037669D" w:rsidRPr="00980627">
        <w:rPr>
          <w:rFonts w:asciiTheme="minorEastAsia" w:hAnsiTheme="minorEastAsia" w:cs="Times New Roman" w:hint="eastAsia"/>
          <w:sz w:val="24"/>
          <w:szCs w:val="24"/>
        </w:rPr>
        <w:t>一题，同时完成两题将适当加分。问题3为开放式问题，不作为必选</w:t>
      </w:r>
      <w:r w:rsidR="00E307EF" w:rsidRPr="00980627">
        <w:rPr>
          <w:rFonts w:asciiTheme="minorEastAsia" w:hAnsiTheme="minorEastAsia" w:cs="Times New Roman" w:hint="eastAsia"/>
          <w:sz w:val="24"/>
          <w:szCs w:val="24"/>
        </w:rPr>
        <w:t>，但鼓励尝试，有新意的算法模型设计将得到加分</w:t>
      </w:r>
      <w:r w:rsidR="0037669D" w:rsidRPr="00980627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12DBF141" w14:textId="1843E006" w:rsidR="00E2414E" w:rsidRPr="00980627" w:rsidRDefault="00897BDE" w:rsidP="009B437E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80627">
        <w:rPr>
          <w:rFonts w:asciiTheme="minorEastAsia" w:hAnsiTheme="minorEastAsia" w:cs="Times New Roman" w:hint="eastAsia"/>
          <w:sz w:val="24"/>
          <w:szCs w:val="24"/>
        </w:rPr>
        <w:t>在完成以下问题时，仅</w:t>
      </w:r>
      <w:r w:rsidR="00B2147D" w:rsidRPr="00980627">
        <w:rPr>
          <w:rFonts w:asciiTheme="minorEastAsia" w:hAnsiTheme="minorEastAsia" w:cs="Times New Roman" w:hint="eastAsia"/>
          <w:sz w:val="24"/>
          <w:szCs w:val="24"/>
        </w:rPr>
        <w:t>需考虑各个问题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本身</w:t>
      </w:r>
      <w:r w:rsidR="00B2147D" w:rsidRPr="00980627">
        <w:rPr>
          <w:rFonts w:asciiTheme="minorEastAsia" w:hAnsiTheme="minorEastAsia" w:cs="Times New Roman" w:hint="eastAsia"/>
          <w:sz w:val="24"/>
          <w:szCs w:val="24"/>
        </w:rPr>
        <w:t>申明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的建模需求，不需要考虑其他问题</w:t>
      </w:r>
      <w:r w:rsidR="00AD3F6D" w:rsidRPr="00980627">
        <w:rPr>
          <w:rFonts w:asciiTheme="minorEastAsia" w:hAnsiTheme="minorEastAsia" w:cs="Times New Roman" w:hint="eastAsia"/>
          <w:sz w:val="24"/>
          <w:szCs w:val="24"/>
        </w:rPr>
        <w:t>产生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的建模需求。例如，在完成</w:t>
      </w:r>
      <w:r w:rsidR="00730DF6" w:rsidRPr="00980627">
        <w:rPr>
          <w:rFonts w:asciiTheme="minorEastAsia" w:hAnsiTheme="minorEastAsia" w:cs="Times New Roman" w:hint="eastAsia"/>
          <w:sz w:val="24"/>
          <w:szCs w:val="24"/>
        </w:rPr>
        <w:t>问题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3时，</w:t>
      </w:r>
      <w:r w:rsidRPr="00980627">
        <w:rPr>
          <w:rFonts w:asciiTheme="minorEastAsia" w:hAnsiTheme="minorEastAsia" w:cs="Times New Roman" w:hint="eastAsia"/>
          <w:b/>
          <w:sz w:val="24"/>
          <w:szCs w:val="24"/>
        </w:rPr>
        <w:t>不需要</w:t>
      </w:r>
      <w:r w:rsidRPr="00980627">
        <w:rPr>
          <w:rFonts w:asciiTheme="minorEastAsia" w:hAnsiTheme="minorEastAsia" w:cs="Times New Roman" w:hint="eastAsia"/>
          <w:sz w:val="24"/>
          <w:szCs w:val="24"/>
        </w:rPr>
        <w:t>额外考虑问题1中</w:t>
      </w:r>
      <w:bookmarkStart w:id="2" w:name="OLE_LINK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bookmarkEnd w:id="2"/>
      <w:r w:rsidRPr="00980627">
        <w:rPr>
          <w:rFonts w:asciiTheme="minorEastAsia" w:hAnsiTheme="minorEastAsia" w:cs="Times New Roman" w:hint="eastAsia"/>
          <w:sz w:val="24"/>
          <w:szCs w:val="24"/>
        </w:rPr>
        <w:t>的建模估计精度需求。</w:t>
      </w:r>
    </w:p>
    <w:p w14:paraId="7063C656" w14:textId="2278BA00" w:rsidR="00D178DB" w:rsidRPr="00980627" w:rsidRDefault="00D178DB" w:rsidP="00D94140">
      <w:pPr>
        <w:adjustRightInd w:val="0"/>
        <w:snapToGrid w:val="0"/>
        <w:spacing w:beforeLines="200" w:before="624" w:afterLines="50" w:after="156"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980627">
        <w:rPr>
          <w:rFonts w:asciiTheme="minorEastAsia" w:hAnsiTheme="minorEastAsia" w:cs="Times New Roman"/>
          <w:b/>
          <w:sz w:val="24"/>
          <w:szCs w:val="24"/>
        </w:rPr>
        <w:t>问题</w:t>
      </w:r>
      <w:r w:rsidR="001A7572" w:rsidRPr="00980627">
        <w:rPr>
          <w:rFonts w:asciiTheme="minorEastAsia" w:hAnsiTheme="minorEastAsia" w:cs="Times New Roman"/>
          <w:b/>
          <w:sz w:val="24"/>
          <w:szCs w:val="24"/>
        </w:rPr>
        <w:t>1</w:t>
      </w:r>
      <w:r w:rsidR="00C9577B" w:rsidRPr="00980627">
        <w:rPr>
          <w:rFonts w:asciiTheme="minorEastAsia" w:hAnsiTheme="minorEastAsia" w:cs="Times New Roman"/>
          <w:b/>
          <w:sz w:val="24"/>
          <w:szCs w:val="24"/>
        </w:rPr>
        <w:t>：</w:t>
      </w:r>
      <w:r w:rsidR="00DB6F34" w:rsidRPr="00980627">
        <w:rPr>
          <w:rFonts w:asciiTheme="minorEastAsia" w:hAnsiTheme="minorEastAsia" w:cs="Times New Roman"/>
          <w:b/>
          <w:sz w:val="24"/>
          <w:szCs w:val="24"/>
        </w:rPr>
        <w:t>相关矩阵组的</w:t>
      </w:r>
      <w:proofErr w:type="gramStart"/>
      <w:r w:rsidRPr="00980627">
        <w:rPr>
          <w:rFonts w:asciiTheme="minorEastAsia" w:hAnsiTheme="minorEastAsia" w:cs="Times New Roman"/>
          <w:b/>
          <w:sz w:val="24"/>
          <w:szCs w:val="24"/>
        </w:rPr>
        <w:t>低复杂</w:t>
      </w:r>
      <w:proofErr w:type="gramEnd"/>
      <w:r w:rsidRPr="00980627">
        <w:rPr>
          <w:rFonts w:asciiTheme="minorEastAsia" w:hAnsiTheme="minorEastAsia" w:cs="Times New Roman"/>
          <w:b/>
          <w:sz w:val="24"/>
          <w:szCs w:val="24"/>
        </w:rPr>
        <w:t>度计算</w:t>
      </w:r>
    </w:p>
    <w:p w14:paraId="3EBCCED3" w14:textId="33ACF8B5" w:rsidR="003E4F32" w:rsidRPr="002533EC" w:rsidRDefault="00FD2BA5" w:rsidP="00743A3D">
      <w:pPr>
        <w:pStyle w:val="a7"/>
        <w:numPr>
          <w:ilvl w:val="0"/>
          <w:numId w:val="4"/>
        </w:numPr>
        <w:adjustRightInd w:val="0"/>
        <w:snapToGrid w:val="0"/>
        <w:spacing w:afterLines="50" w:after="156" w:line="312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lastRenderedPageBreak/>
        <w:t>基于给定的</w:t>
      </w:r>
      <w:r w:rsidR="004937F2" w:rsidRPr="002533EC">
        <w:rPr>
          <w:rFonts w:asciiTheme="minorEastAsia" w:hAnsiTheme="minorEastAsia" w:cs="Times New Roman"/>
          <w:sz w:val="24"/>
          <w:szCs w:val="24"/>
        </w:rPr>
        <w:t>所有</w:t>
      </w:r>
      <w:r w:rsidR="00924123" w:rsidRPr="002533EC">
        <w:rPr>
          <w:rFonts w:asciiTheme="minorEastAsia" w:hAnsiTheme="minorEastAsia" w:cs="Times New Roman"/>
          <w:sz w:val="24"/>
          <w:szCs w:val="24"/>
        </w:rPr>
        <w:t>矩阵数据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924123" w:rsidRPr="002533EC">
        <w:rPr>
          <w:rFonts w:asciiTheme="minorEastAsia" w:hAnsiTheme="minorEastAsia" w:cs="Times New Roman"/>
          <w:sz w:val="24"/>
          <w:szCs w:val="24"/>
        </w:rPr>
        <w:t>，</w:t>
      </w:r>
      <w:r w:rsidR="00E96E35" w:rsidRPr="002533EC">
        <w:rPr>
          <w:rFonts w:asciiTheme="minorEastAsia" w:hAnsiTheme="minorEastAsia" w:cs="Times New Roman"/>
          <w:sz w:val="24"/>
          <w:szCs w:val="24"/>
        </w:rPr>
        <w:t>分析其数据间的关联性，设计相应的近似分析模型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="00E96E35" w:rsidRPr="002533EC">
        <w:rPr>
          <w:rFonts w:asciiTheme="minorEastAsia" w:hAnsiTheme="minorEastAsia" w:cs="Times New Roman"/>
          <w:sz w:val="24"/>
          <w:szCs w:val="24"/>
        </w:rPr>
        <w:t>，在满足</w:t>
      </w:r>
      <w:bookmarkStart w:id="3" w:name="OLE_LINK2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w:bookmarkEnd w:id="3"/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=0.99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的</w:t>
      </w:r>
      <w:r w:rsidR="00E96E35" w:rsidRPr="002533EC">
        <w:rPr>
          <w:rFonts w:asciiTheme="minorEastAsia" w:hAnsiTheme="minorEastAsia" w:cs="Times New Roman"/>
          <w:sz w:val="24"/>
          <w:szCs w:val="24"/>
        </w:rPr>
        <w:t>情况下</w:t>
      </w:r>
      <w:r w:rsidRPr="002533EC">
        <w:rPr>
          <w:rFonts w:asciiTheme="minorEastAsia" w:hAnsiTheme="minorEastAsia" w:cs="Times New Roman"/>
          <w:sz w:val="24"/>
          <w:szCs w:val="24"/>
        </w:rPr>
        <w:t>，</w:t>
      </w:r>
      <w:r w:rsidR="00E96E35" w:rsidRPr="002533EC">
        <w:rPr>
          <w:rFonts w:asciiTheme="minorEastAsia" w:hAnsiTheme="minorEastAsia" w:cs="Times New Roman"/>
          <w:sz w:val="24"/>
          <w:szCs w:val="24"/>
        </w:rPr>
        <w:t>使得</w:t>
      </w:r>
      <w:r w:rsidR="00065C79" w:rsidRPr="002533EC">
        <w:rPr>
          <w:rFonts w:asciiTheme="minorEastAsia" w:hAnsiTheme="minorEastAsia" w:cs="Times New Roman"/>
          <w:sz w:val="24"/>
          <w:szCs w:val="24"/>
        </w:rPr>
        <w:t>根据表格计算的</w:t>
      </w:r>
      <w:proofErr w:type="gramStart"/>
      <w:r w:rsidR="00065C79" w:rsidRPr="002533EC">
        <w:rPr>
          <w:rFonts w:asciiTheme="minorEastAsia" w:hAnsiTheme="minorEastAsia" w:cs="Times New Roman"/>
          <w:sz w:val="24"/>
          <w:szCs w:val="24"/>
        </w:rPr>
        <w:t>总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="003E4F32" w:rsidRPr="002533EC">
        <w:rPr>
          <w:rFonts w:asciiTheme="minorEastAsia" w:hAnsiTheme="minorEastAsia" w:cs="Times New Roman"/>
          <w:sz w:val="24"/>
          <w:szCs w:val="24"/>
        </w:rPr>
        <w:t>算</w:t>
      </w:r>
      <w:proofErr w:type="gramEnd"/>
      <w:r w:rsidR="003E4F32" w:rsidRPr="002533EC">
        <w:rPr>
          <w:rFonts w:asciiTheme="minorEastAsia" w:hAnsiTheme="minorEastAsia" w:cs="Times New Roman"/>
          <w:sz w:val="24"/>
          <w:szCs w:val="24"/>
        </w:rPr>
        <w:t>复杂度最低</w:t>
      </w:r>
      <w:r w:rsidR="009A578E" w:rsidRPr="002533EC">
        <w:rPr>
          <w:rFonts w:asciiTheme="minorEastAsia" w:hAnsiTheme="minorEastAsia" w:cs="Times New Roman"/>
          <w:sz w:val="24"/>
          <w:szCs w:val="24"/>
        </w:rPr>
        <w:t>。</w:t>
      </w:r>
    </w:p>
    <w:p w14:paraId="36369C44" w14:textId="19C6D25A" w:rsidR="00651F52" w:rsidRPr="002533EC" w:rsidRDefault="00651F52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注1：在本问题中，暂不考虑矩阵数据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的压缩与解压缩。</w:t>
      </w:r>
    </w:p>
    <w:p w14:paraId="7CFF86AE" w14:textId="16FA8E46" w:rsidR="00F422B3" w:rsidRPr="002533EC" w:rsidRDefault="00F422B3" w:rsidP="00DB7DE8">
      <w:pPr>
        <w:pStyle w:val="a7"/>
        <w:numPr>
          <w:ilvl w:val="0"/>
          <w:numId w:val="6"/>
        </w:numPr>
        <w:adjustRightInd w:val="0"/>
        <w:snapToGrid w:val="0"/>
        <w:spacing w:afterLines="50" w:after="156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注2：</w:t>
      </w:r>
      <w:r w:rsidR="00AD4611" w:rsidRPr="002533EC">
        <w:rPr>
          <w:rFonts w:asciiTheme="minorEastAsia" w:hAnsiTheme="minorEastAsia" w:cs="Times New Roman"/>
          <w:sz w:val="24"/>
          <w:szCs w:val="24"/>
        </w:rPr>
        <w:t>参考下述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2），当采用</w:t>
      </w:r>
      <w:r w:rsidR="00AD4611" w:rsidRPr="002533EC">
        <w:rPr>
          <w:rFonts w:asciiTheme="minorEastAsia" w:hAnsiTheme="minorEastAsia" w:cs="Times New Roman"/>
          <w:sz w:val="24"/>
          <w:szCs w:val="24"/>
        </w:rPr>
        <w:t>直接设计分析模型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="00AD4611" w:rsidRPr="002533EC">
        <w:rPr>
          <w:rFonts w:asciiTheme="minorEastAsia" w:hAnsiTheme="minorEastAsia" w:cs="Times New Roman"/>
          <w:sz w:val="24"/>
          <w:szCs w:val="24"/>
        </w:rPr>
        <w:t>的方式时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，1）可以跳过不做。</w:t>
      </w:r>
    </w:p>
    <w:p w14:paraId="02CCAFCB" w14:textId="311938D9" w:rsidR="00651F52" w:rsidRPr="002533EC" w:rsidRDefault="00651F52" w:rsidP="00743A3D">
      <w:pPr>
        <w:pStyle w:val="a7"/>
        <w:numPr>
          <w:ilvl w:val="0"/>
          <w:numId w:val="4"/>
        </w:numPr>
        <w:adjustRightInd w:val="0"/>
        <w:snapToGrid w:val="0"/>
        <w:spacing w:afterLines="50" w:after="156" w:line="312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基于给定的所有矩阵数据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，分析其数据间的关联性</w:t>
      </w:r>
      <w:r w:rsidR="008A3A03" w:rsidRPr="002533EC">
        <w:rPr>
          <w:rFonts w:asciiTheme="minorEastAsia" w:hAnsiTheme="minorEastAsia" w:cs="Times New Roman"/>
          <w:sz w:val="24"/>
          <w:szCs w:val="24"/>
        </w:rPr>
        <w:t>，综合设计</w:t>
      </w:r>
      <w:r w:rsidRPr="002533EC">
        <w:rPr>
          <w:rFonts w:asciiTheme="minorEastAsia" w:hAnsiTheme="minorEastAsia" w:cs="Times New Roman"/>
          <w:sz w:val="24"/>
          <w:szCs w:val="24"/>
        </w:rPr>
        <w:t>相应的近似分析模型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="00AB4056" w:rsidRPr="002533EC">
        <w:rPr>
          <w:rFonts w:asciiTheme="minorEastAsia" w:hAnsiTheme="minorEastAsia" w:cs="Times New Roman"/>
          <w:sz w:val="24"/>
          <w:szCs w:val="24"/>
        </w:rPr>
        <w:t>，</w:t>
      </w:r>
      <w:r w:rsidR="001673E7" w:rsidRPr="002533EC">
        <w:rPr>
          <w:rFonts w:asciiTheme="minorEastAsia" w:hAnsiTheme="minorEastAsia" w:cs="Times New Roman"/>
          <w:sz w:val="24"/>
          <w:szCs w:val="24"/>
        </w:rPr>
        <w:t>在</w:t>
      </w:r>
      <w:r w:rsidR="00AB4056" w:rsidRPr="002533EC">
        <w:rPr>
          <w:rFonts w:asciiTheme="minorEastAsia" w:hAnsiTheme="minorEastAsia" w:cs="Times New Roman"/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=0.99</m:t>
        </m:r>
      </m:oMath>
      <w:r w:rsidR="00AB4056" w:rsidRPr="002533EC">
        <w:rPr>
          <w:rFonts w:asciiTheme="minorEastAsia" w:hAnsiTheme="minorEastAsia" w:cs="Times New Roman"/>
          <w:sz w:val="24"/>
          <w:szCs w:val="24"/>
        </w:rPr>
        <w:t>的情况下，</w:t>
      </w:r>
      <w:r w:rsidR="001673E7" w:rsidRPr="002533EC">
        <w:rPr>
          <w:rFonts w:asciiTheme="minorEastAsia" w:hAnsiTheme="minorEastAsia" w:cs="Times New Roman"/>
          <w:sz w:val="24"/>
          <w:szCs w:val="24"/>
        </w:rPr>
        <w:t>使得</w:t>
      </w:r>
      <w:r w:rsidR="00BA46EE" w:rsidRPr="002533EC">
        <w:rPr>
          <w:rFonts w:asciiTheme="minorEastAsia" w:hAnsiTheme="minorEastAsia" w:cs="Times New Roman"/>
          <w:sz w:val="24"/>
          <w:szCs w:val="24"/>
        </w:rPr>
        <w:t>根据表格计算的</w:t>
      </w:r>
      <w:proofErr w:type="gramStart"/>
      <w:r w:rsidR="00BA46EE" w:rsidRPr="002533EC">
        <w:rPr>
          <w:rFonts w:asciiTheme="minorEastAsia" w:hAnsiTheme="minorEastAsia" w:cs="Times New Roman"/>
          <w:sz w:val="24"/>
          <w:szCs w:val="24"/>
        </w:rPr>
        <w:t>总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="00BA46EE" w:rsidRPr="002533EC">
        <w:rPr>
          <w:rFonts w:asciiTheme="minorEastAsia" w:hAnsiTheme="minorEastAsia" w:cs="Times New Roman"/>
          <w:sz w:val="24"/>
          <w:szCs w:val="24"/>
        </w:rPr>
        <w:t>算</w:t>
      </w:r>
      <w:proofErr w:type="gramEnd"/>
      <w:r w:rsidR="00BA46EE" w:rsidRPr="002533EC">
        <w:rPr>
          <w:rFonts w:asciiTheme="minorEastAsia" w:hAnsiTheme="minorEastAsia" w:cs="Times New Roman"/>
          <w:sz w:val="24"/>
          <w:szCs w:val="24"/>
        </w:rPr>
        <w:t>复杂度最低</w:t>
      </w:r>
      <w:r w:rsidRPr="002533EC">
        <w:rPr>
          <w:rFonts w:asciiTheme="minorEastAsia" w:hAnsiTheme="minorEastAsia" w:cs="Times New Roman"/>
          <w:sz w:val="24"/>
          <w:szCs w:val="24"/>
        </w:rPr>
        <w:t>。</w:t>
      </w:r>
    </w:p>
    <w:p w14:paraId="17FD247D" w14:textId="11C512FE" w:rsidR="00651F52" w:rsidRPr="002533EC" w:rsidRDefault="00651F52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注1：</w:t>
      </w:r>
      <w:r w:rsidR="00B31C0A" w:rsidRPr="002533EC">
        <w:rPr>
          <w:rFonts w:asciiTheme="minorEastAsia" w:hAnsiTheme="minorEastAsia" w:cs="Times New Roman"/>
          <w:sz w:val="24"/>
          <w:szCs w:val="24"/>
        </w:rPr>
        <w:t>在本问题中，暂不考虑矩阵数据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B31C0A" w:rsidRPr="002533EC">
        <w:rPr>
          <w:rFonts w:asciiTheme="minorEastAsia" w:hAnsiTheme="minorEastAsia" w:cs="Times New Roman"/>
          <w:sz w:val="24"/>
          <w:szCs w:val="24"/>
        </w:rPr>
        <w:t>的压缩与解压缩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3C90AFC5" w14:textId="5BD1BCAD" w:rsidR="00DD28D7" w:rsidRPr="002533EC" w:rsidRDefault="00651F52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注2</w:t>
      </w:r>
      <w:r w:rsidR="002331A2" w:rsidRPr="002533EC">
        <w:rPr>
          <w:rFonts w:asciiTheme="minorEastAsia" w:hAnsiTheme="minorEastAsia" w:cs="Times New Roman"/>
          <w:sz w:val="24"/>
          <w:szCs w:val="24"/>
        </w:rPr>
        <w:t>：</w:t>
      </w:r>
      <w:r w:rsidR="00A13B62" w:rsidRPr="002533EC">
        <w:rPr>
          <w:rFonts w:asciiTheme="minorEastAsia" w:hAnsiTheme="minorEastAsia" w:cs="Times New Roman"/>
          <w:sz w:val="24"/>
          <w:szCs w:val="24"/>
        </w:rPr>
        <w:t>在</w:t>
      </w:r>
      <w:r w:rsidR="00DD28D7" w:rsidRPr="002533EC">
        <w:rPr>
          <w:rFonts w:asciiTheme="minorEastAsia" w:hAnsiTheme="minorEastAsia" w:cs="Times New Roman"/>
          <w:sz w:val="24"/>
          <w:szCs w:val="24"/>
        </w:rPr>
        <w:t>本问题</w:t>
      </w:r>
      <w:r w:rsidR="00A13B62" w:rsidRPr="002533EC">
        <w:rPr>
          <w:rFonts w:asciiTheme="minorEastAsia" w:hAnsiTheme="minorEastAsia" w:cs="Times New Roman"/>
          <w:sz w:val="24"/>
          <w:szCs w:val="24"/>
        </w:rPr>
        <w:t>中，</w:t>
      </w:r>
      <w:r w:rsidR="00DD28D7" w:rsidRPr="002533EC">
        <w:rPr>
          <w:rFonts w:asciiTheme="minorEastAsia" w:hAnsiTheme="minorEastAsia" w:cs="Times New Roman"/>
          <w:sz w:val="24"/>
          <w:szCs w:val="24"/>
        </w:rPr>
        <w:t>可以：</w:t>
      </w:r>
    </w:p>
    <w:p w14:paraId="782FD7F6" w14:textId="4C74349B" w:rsidR="00DD28D7" w:rsidRPr="002533EC" w:rsidRDefault="00CA7AD5" w:rsidP="00743A3D">
      <w:pPr>
        <w:pStyle w:val="a7"/>
        <w:numPr>
          <w:ilvl w:val="1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在</w:t>
      </w:r>
      <w:r w:rsidR="00DD28D7" w:rsidRPr="002533EC">
        <w:rPr>
          <w:rFonts w:asciiTheme="minorEastAsia" w:hAnsiTheme="minorEastAsia" w:cs="Times New Roman"/>
          <w:sz w:val="24"/>
          <w:szCs w:val="24"/>
        </w:rPr>
        <w:t>1）</w:t>
      </w:r>
      <w:r w:rsidR="00D65EA6" w:rsidRPr="002533EC">
        <w:rPr>
          <w:rFonts w:asciiTheme="minorEastAsia" w:hAnsiTheme="minorEastAsia" w:cs="Times New Roman"/>
          <w:sz w:val="24"/>
          <w:szCs w:val="24"/>
        </w:rPr>
        <w:t>的</w:t>
      </w:r>
      <w:r w:rsidR="00DD28D7" w:rsidRPr="002533EC">
        <w:rPr>
          <w:rFonts w:asciiTheme="minorEastAsia" w:hAnsiTheme="minorEastAsia" w:cs="Times New Roman"/>
          <w:sz w:val="24"/>
          <w:szCs w:val="24"/>
        </w:rPr>
        <w:t>基础上考虑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</m:d>
      </m:oMath>
      <w:r w:rsidR="00DD28D7" w:rsidRPr="002533EC">
        <w:rPr>
          <w:rFonts w:asciiTheme="minorEastAsia" w:hAnsiTheme="minorEastAsia" w:cs="Times New Roman"/>
          <w:sz w:val="24"/>
          <w:szCs w:val="24"/>
        </w:rPr>
        <w:t>，因此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</m:e>
        </m:d>
      </m:oMath>
      <w:r w:rsidR="00DD28D7" w:rsidRPr="002533EC">
        <w:rPr>
          <w:rFonts w:asciiTheme="minorEastAsia" w:hAnsiTheme="minorEastAsia" w:cs="Times New Roman"/>
          <w:sz w:val="24"/>
          <w:szCs w:val="24"/>
        </w:rPr>
        <w:t>；</w:t>
      </w:r>
      <w:r w:rsidR="00A13B62" w:rsidRPr="002533EC">
        <w:rPr>
          <w:rFonts w:asciiTheme="minorEastAsia" w:hAnsiTheme="minorEastAsia" w:cs="Times New Roman"/>
          <w:sz w:val="24"/>
          <w:szCs w:val="24"/>
        </w:rPr>
        <w:t>或者，</w:t>
      </w:r>
    </w:p>
    <w:p w14:paraId="458718CE" w14:textId="09C151F8" w:rsidR="00651F52" w:rsidRPr="002533EC" w:rsidRDefault="00284716" w:rsidP="00743A3D">
      <w:pPr>
        <w:pStyle w:val="a7"/>
        <w:numPr>
          <w:ilvl w:val="1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不需考虑中间结果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，</w:t>
      </w:r>
      <w:r w:rsidR="00DD28D7" w:rsidRPr="002533EC">
        <w:rPr>
          <w:rFonts w:asciiTheme="minorEastAsia" w:hAnsiTheme="minorEastAsia" w:cs="Times New Roman"/>
          <w:sz w:val="24"/>
          <w:szCs w:val="24"/>
        </w:rPr>
        <w:t>直接</w:t>
      </w:r>
      <w:r w:rsidR="008B27B1" w:rsidRPr="002533EC">
        <w:rPr>
          <w:rFonts w:asciiTheme="minorEastAsia" w:hAnsiTheme="minorEastAsia" w:cs="Times New Roman"/>
          <w:sz w:val="24"/>
          <w:szCs w:val="24"/>
        </w:rPr>
        <w:t>设计分析模型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="00B032B7" w:rsidRPr="002533EC">
        <w:rPr>
          <w:rFonts w:asciiTheme="minorEastAsia" w:hAnsiTheme="minorEastAsia" w:cs="Times New Roman"/>
          <w:sz w:val="24"/>
          <w:szCs w:val="24"/>
        </w:rPr>
        <w:t>，此时1）可以</w:t>
      </w:r>
      <w:r w:rsidR="00487A51" w:rsidRPr="002533EC">
        <w:rPr>
          <w:rFonts w:asciiTheme="minorEastAsia" w:hAnsiTheme="minorEastAsia" w:cs="Times New Roman"/>
          <w:sz w:val="24"/>
          <w:szCs w:val="24"/>
        </w:rPr>
        <w:t>跳过</w:t>
      </w:r>
      <w:r w:rsidR="00B032B7" w:rsidRPr="002533EC">
        <w:rPr>
          <w:rFonts w:asciiTheme="minorEastAsia" w:hAnsiTheme="minorEastAsia" w:cs="Times New Roman"/>
          <w:sz w:val="24"/>
          <w:szCs w:val="24"/>
        </w:rPr>
        <w:t>不做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6C57389C" w14:textId="54A0A7A0" w:rsidR="009A578E" w:rsidRPr="002533EC" w:rsidRDefault="00651F52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注3：</w:t>
      </w:r>
      <w:r w:rsidR="0047094B" w:rsidRPr="002533EC">
        <w:rPr>
          <w:rFonts w:asciiTheme="minorEastAsia" w:hAnsiTheme="minorEastAsia" w:cs="Times New Roman"/>
          <w:sz w:val="24"/>
          <w:szCs w:val="24"/>
        </w:rPr>
        <w:t>如果</w:t>
      </w:r>
      <w:r w:rsidRPr="002533EC">
        <w:rPr>
          <w:rFonts w:asciiTheme="minorEastAsia" w:hAnsiTheme="minorEastAsia" w:cs="Times New Roman"/>
          <w:sz w:val="24"/>
          <w:szCs w:val="24"/>
        </w:rPr>
        <w:t>使用常规数学方法，则考虑所有运算过程</w:t>
      </w:r>
      <w:r w:rsidR="008E60ED" w:rsidRPr="002533EC">
        <w:rPr>
          <w:rFonts w:asciiTheme="minorEastAsia" w:hAnsiTheme="minorEastAsia" w:cs="Times New Roman"/>
          <w:sz w:val="24"/>
          <w:szCs w:val="24"/>
        </w:rPr>
        <w:t>涉及</w:t>
      </w:r>
      <w:r w:rsidRPr="002533EC">
        <w:rPr>
          <w:rFonts w:asciiTheme="minorEastAsia" w:hAnsiTheme="minorEastAsia" w:cs="Times New Roman"/>
          <w:sz w:val="24"/>
          <w:szCs w:val="24"/>
        </w:rPr>
        <w:t>的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Pr="002533EC">
        <w:rPr>
          <w:rFonts w:asciiTheme="minorEastAsia" w:hAnsiTheme="minorEastAsia" w:cs="Times New Roman"/>
          <w:sz w:val="24"/>
          <w:szCs w:val="24"/>
        </w:rPr>
        <w:t>算复杂度；如果使用人工智能方法，则优先考虑</w:t>
      </w:r>
      <w:r w:rsidR="008E60ED" w:rsidRPr="002533EC">
        <w:rPr>
          <w:rFonts w:asciiTheme="minorEastAsia" w:hAnsiTheme="minorEastAsia" w:cs="Times New Roman"/>
          <w:sz w:val="24"/>
          <w:szCs w:val="24"/>
        </w:rPr>
        <w:t>推理阶段的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="008E60ED" w:rsidRPr="002533EC">
        <w:rPr>
          <w:rFonts w:asciiTheme="minorEastAsia" w:hAnsiTheme="minorEastAsia" w:cs="Times New Roman"/>
          <w:sz w:val="24"/>
          <w:szCs w:val="24"/>
        </w:rPr>
        <w:t>算复杂度</w:t>
      </w:r>
      <w:r w:rsidR="00CB289F" w:rsidRPr="002533EC">
        <w:rPr>
          <w:rFonts w:asciiTheme="minorEastAsia" w:hAnsiTheme="minorEastAsia" w:cs="Times New Roman"/>
          <w:sz w:val="24"/>
          <w:szCs w:val="24"/>
        </w:rPr>
        <w:t>，但需要充分考虑泛化性。</w:t>
      </w:r>
    </w:p>
    <w:p w14:paraId="19056BE2" w14:textId="77777777" w:rsidR="009C4321" w:rsidRPr="002533EC" w:rsidRDefault="00097ADC" w:rsidP="00D94140">
      <w:pPr>
        <w:adjustRightInd w:val="0"/>
        <w:snapToGrid w:val="0"/>
        <w:spacing w:beforeLines="200" w:before="624" w:afterLines="50" w:after="156"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2533EC">
        <w:rPr>
          <w:rFonts w:asciiTheme="minorEastAsia" w:hAnsiTheme="minorEastAsia" w:cs="Times New Roman"/>
          <w:b/>
          <w:sz w:val="24"/>
          <w:szCs w:val="24"/>
        </w:rPr>
        <w:t>问题2</w:t>
      </w:r>
      <w:r w:rsidR="000B723C" w:rsidRPr="002533EC">
        <w:rPr>
          <w:rFonts w:asciiTheme="minorEastAsia" w:hAnsiTheme="minorEastAsia" w:cs="Times New Roman"/>
          <w:b/>
          <w:sz w:val="24"/>
          <w:szCs w:val="24"/>
        </w:rPr>
        <w:t>：相关矩阵组的</w:t>
      </w:r>
      <w:proofErr w:type="gramStart"/>
      <w:r w:rsidR="000B723C" w:rsidRPr="002533EC">
        <w:rPr>
          <w:rFonts w:asciiTheme="minorEastAsia" w:hAnsiTheme="minorEastAsia" w:cs="Times New Roman"/>
          <w:b/>
          <w:sz w:val="24"/>
          <w:szCs w:val="24"/>
        </w:rPr>
        <w:t>低复杂</w:t>
      </w:r>
      <w:proofErr w:type="gramEnd"/>
      <w:r w:rsidR="000B723C" w:rsidRPr="002533EC">
        <w:rPr>
          <w:rFonts w:asciiTheme="minorEastAsia" w:hAnsiTheme="minorEastAsia" w:cs="Times New Roman"/>
          <w:b/>
          <w:sz w:val="24"/>
          <w:szCs w:val="24"/>
        </w:rPr>
        <w:t>度存储</w:t>
      </w:r>
    </w:p>
    <w:p w14:paraId="00087899" w14:textId="758786A0" w:rsidR="00D17BEF" w:rsidRPr="002533EC" w:rsidRDefault="00805611" w:rsidP="00743A3D">
      <w:pPr>
        <w:spacing w:afterLines="50" w:after="156"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基于给定的所有矩阵数据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，分析各自数据间的关联性，分别设计相应的压缩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2533EC">
        <w:rPr>
          <w:rFonts w:asciiTheme="minorEastAsia" w:hAnsiTheme="minorEastAsia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2533EC">
        <w:rPr>
          <w:rFonts w:asciiTheme="minorEastAsia" w:hAnsiTheme="minorEastAsia" w:cs="Times New Roman"/>
          <w:sz w:val="24"/>
          <w:szCs w:val="24"/>
        </w:rPr>
        <w:t>和解压缩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2533EC">
        <w:rPr>
          <w:rFonts w:asciiTheme="minorEastAsia" w:hAnsiTheme="minorEastAsia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</m:oMath>
      <w:r w:rsidRPr="002533EC">
        <w:rPr>
          <w:rFonts w:asciiTheme="minorEastAsia" w:hAnsiTheme="minorEastAsia" w:cs="Times New Roman"/>
          <w:sz w:val="24"/>
          <w:szCs w:val="24"/>
        </w:rPr>
        <w:t>模型，在满足误差</w:t>
      </w:r>
      <m:oMath>
        <m:r>
          <w:rPr>
            <w:rFonts w:ascii="Cambria Math" w:hAnsi="Cambria Math" w:cs="Times New Roman"/>
            <w:sz w:val="24"/>
            <w:szCs w:val="24"/>
          </w:rPr>
          <m:t>er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微软雅黑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30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dB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、</w:t>
      </w:r>
      <m:oMath>
        <m:r>
          <w:rPr>
            <w:rFonts w:ascii="Cambria Math" w:hAnsi="Cambria Math" w:cs="Times New Roman"/>
            <w:sz w:val="24"/>
            <w:szCs w:val="24"/>
          </w:rPr>
          <m:t>er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微软雅黑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30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dB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的情况下，使得存储复杂度和压缩与解压缩的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Pr="002533EC">
        <w:rPr>
          <w:rFonts w:asciiTheme="minorEastAsia" w:hAnsiTheme="minorEastAsia" w:cs="Times New Roman"/>
          <w:sz w:val="24"/>
          <w:szCs w:val="24"/>
        </w:rPr>
        <w:t>算复杂度最低，复杂度计算同问题1。</w:t>
      </w:r>
    </w:p>
    <w:p w14:paraId="14AE3854" w14:textId="1198B765" w:rsidR="00215E90" w:rsidRPr="002533EC" w:rsidRDefault="00215E90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注1：</w:t>
      </w:r>
      <w:r w:rsidR="00B63DC8" w:rsidRPr="002533EC">
        <w:rPr>
          <w:rFonts w:asciiTheme="minorEastAsia" w:hAnsiTheme="minorEastAsia" w:cs="Times New Roman"/>
          <w:sz w:val="24"/>
          <w:szCs w:val="24"/>
        </w:rPr>
        <w:t>压缩与</w:t>
      </w:r>
      <w:r w:rsidRPr="002533EC">
        <w:rPr>
          <w:rFonts w:asciiTheme="minorEastAsia" w:hAnsiTheme="minorEastAsia" w:cs="Times New Roman"/>
          <w:sz w:val="24"/>
          <w:szCs w:val="24"/>
        </w:rPr>
        <w:t>解压缩函数的设计方法不做限定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66C0FBBD" w14:textId="16C84A98" w:rsidR="00215E90" w:rsidRPr="002533EC" w:rsidRDefault="00215E90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</w:t>
      </w:r>
      <w:r w:rsidR="009D4F54" w:rsidRPr="002533EC">
        <w:rPr>
          <w:rFonts w:asciiTheme="minorEastAsia" w:hAnsiTheme="minorEastAsia" w:cs="Times New Roman"/>
          <w:sz w:val="24"/>
          <w:szCs w:val="24"/>
        </w:rPr>
        <w:t>2</w:t>
      </w:r>
      <w:r w:rsidRPr="002533EC">
        <w:rPr>
          <w:rFonts w:asciiTheme="minorEastAsia" w:hAnsiTheme="minorEastAsia" w:cs="Times New Roman"/>
          <w:sz w:val="24"/>
          <w:szCs w:val="24"/>
        </w:rPr>
        <w:t>：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="00596548" w:rsidRPr="002533EC">
        <w:rPr>
          <w:rFonts w:asciiTheme="minorEastAsia" w:hAnsiTheme="minorEastAsia" w:cs="Times New Roman"/>
          <w:sz w:val="24"/>
          <w:szCs w:val="24"/>
        </w:rPr>
        <w:t>算复杂</w:t>
      </w:r>
      <w:proofErr w:type="gramStart"/>
      <w:r w:rsidR="00596548" w:rsidRPr="002533EC">
        <w:rPr>
          <w:rFonts w:asciiTheme="minorEastAsia" w:hAnsiTheme="minorEastAsia" w:cs="Times New Roman"/>
          <w:sz w:val="24"/>
          <w:szCs w:val="24"/>
        </w:rPr>
        <w:t>度考虑</w:t>
      </w:r>
      <w:proofErr w:type="gramEnd"/>
      <w:r w:rsidR="00596548" w:rsidRPr="002533EC">
        <w:rPr>
          <w:rFonts w:asciiTheme="minorEastAsia" w:hAnsiTheme="minorEastAsia" w:cs="Times New Roman"/>
          <w:sz w:val="24"/>
          <w:szCs w:val="24"/>
        </w:rPr>
        <w:t>压缩和解压缩函数的所有运算过程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56AF292C" w14:textId="1049A30D" w:rsidR="002F5BF7" w:rsidRPr="002533EC" w:rsidRDefault="002F5BF7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</w:t>
      </w:r>
      <w:r w:rsidR="009D4F54" w:rsidRPr="002533EC">
        <w:rPr>
          <w:rFonts w:asciiTheme="minorEastAsia" w:hAnsiTheme="minorEastAsia" w:cs="Times New Roman"/>
          <w:sz w:val="24"/>
          <w:szCs w:val="24"/>
        </w:rPr>
        <w:t>3</w:t>
      </w:r>
      <w:r w:rsidRPr="002533EC">
        <w:rPr>
          <w:rFonts w:asciiTheme="minorEastAsia" w:hAnsiTheme="minorEastAsia" w:cs="Times New Roman"/>
          <w:sz w:val="24"/>
          <w:szCs w:val="24"/>
        </w:rPr>
        <w:t>：在本问题中，暂不考虑分析模型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Pr="002533EC">
        <w:rPr>
          <w:rFonts w:asciiTheme="minorEastAsia" w:hAnsiTheme="minorEastAsia" w:cs="Times New Roman"/>
          <w:sz w:val="24"/>
          <w:szCs w:val="24"/>
        </w:rPr>
        <w:t>对输出矩阵组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的影响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25E46F8A" w14:textId="72442338" w:rsidR="00826854" w:rsidRPr="002533EC" w:rsidRDefault="00826854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</w:t>
      </w:r>
      <w:r w:rsidRPr="002533EC">
        <w:rPr>
          <w:rFonts w:asciiTheme="minorEastAsia" w:hAnsiTheme="minorEastAsia" w:cs="Times New Roman" w:hint="eastAsia"/>
          <w:sz w:val="24"/>
          <w:szCs w:val="24"/>
        </w:rPr>
        <w:t>4：两个建模优化目标</w:t>
      </w:r>
      <w:r w:rsidR="00470FE9" w:rsidRPr="002533EC">
        <w:rPr>
          <w:rFonts w:asciiTheme="minorEastAsia" w:hAnsiTheme="minorEastAsia" w:cs="Times New Roman" w:hint="eastAsia"/>
          <w:sz w:val="24"/>
          <w:szCs w:val="24"/>
        </w:rPr>
        <w:t>（存储复杂度，压缩与解压缩的计算复杂度）</w:t>
      </w:r>
      <w:r w:rsidRPr="002533EC">
        <w:rPr>
          <w:rFonts w:asciiTheme="minorEastAsia" w:hAnsiTheme="minorEastAsia" w:cs="Times New Roman" w:hint="eastAsia"/>
          <w:sz w:val="24"/>
          <w:szCs w:val="24"/>
        </w:rPr>
        <w:t>的优先级相同。</w:t>
      </w:r>
    </w:p>
    <w:p w14:paraId="2EE73AAD" w14:textId="1CE25D99" w:rsidR="00A13B62" w:rsidRPr="002533EC" w:rsidRDefault="00A13B62" w:rsidP="00D94140">
      <w:pPr>
        <w:adjustRightInd w:val="0"/>
        <w:snapToGrid w:val="0"/>
        <w:spacing w:beforeLines="200" w:before="624" w:afterLines="50" w:after="156"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2533EC">
        <w:rPr>
          <w:rFonts w:asciiTheme="minorEastAsia" w:hAnsiTheme="minorEastAsia" w:cs="Times New Roman"/>
          <w:b/>
          <w:sz w:val="24"/>
          <w:szCs w:val="24"/>
        </w:rPr>
        <w:t>问题3：相关矩阵组的</w:t>
      </w:r>
      <w:proofErr w:type="gramStart"/>
      <w:r w:rsidRPr="002533EC">
        <w:rPr>
          <w:rFonts w:asciiTheme="minorEastAsia" w:hAnsiTheme="minorEastAsia" w:cs="Times New Roman"/>
          <w:b/>
          <w:sz w:val="24"/>
          <w:szCs w:val="24"/>
        </w:rPr>
        <w:t>低复杂</w:t>
      </w:r>
      <w:proofErr w:type="gramEnd"/>
      <w:r w:rsidRPr="002533EC">
        <w:rPr>
          <w:rFonts w:asciiTheme="minorEastAsia" w:hAnsiTheme="minorEastAsia" w:cs="Times New Roman"/>
          <w:b/>
          <w:sz w:val="24"/>
          <w:szCs w:val="24"/>
        </w:rPr>
        <w:t>度</w:t>
      </w:r>
      <w:r w:rsidR="008B02A6" w:rsidRPr="002533EC">
        <w:rPr>
          <w:rFonts w:asciiTheme="minorEastAsia" w:hAnsiTheme="minorEastAsia" w:cs="Times New Roman" w:hint="eastAsia"/>
          <w:b/>
          <w:sz w:val="24"/>
          <w:szCs w:val="24"/>
        </w:rPr>
        <w:t>计</w:t>
      </w:r>
      <w:r w:rsidR="00592F57" w:rsidRPr="002533EC">
        <w:rPr>
          <w:rFonts w:asciiTheme="minorEastAsia" w:hAnsiTheme="minorEastAsia" w:cs="Times New Roman"/>
          <w:b/>
          <w:sz w:val="24"/>
          <w:szCs w:val="24"/>
        </w:rPr>
        <w:t>算和存储</w:t>
      </w:r>
    </w:p>
    <w:p w14:paraId="7B35B45E" w14:textId="25C6E3AE" w:rsidR="00592F57" w:rsidRPr="002533EC" w:rsidRDefault="003937EE" w:rsidP="009B437E">
      <w:pPr>
        <w:adjustRightInd w:val="0"/>
        <w:snapToGrid w:val="0"/>
        <w:spacing w:afterLines="50" w:after="156"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基于给定的所有矩阵数据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2533EC">
        <w:rPr>
          <w:rFonts w:asciiTheme="minorEastAsia" w:hAnsiTheme="minorEastAsia" w:cs="Times New Roman"/>
          <w:sz w:val="24"/>
          <w:szCs w:val="24"/>
        </w:rPr>
        <w:t>，分析</w:t>
      </w:r>
      <w:r w:rsidR="00EF39D5" w:rsidRPr="002533EC">
        <w:rPr>
          <w:rFonts w:asciiTheme="minorEastAsia" w:hAnsiTheme="minorEastAsia" w:cs="Times New Roman"/>
          <w:sz w:val="24"/>
          <w:szCs w:val="24"/>
        </w:rPr>
        <w:t>其</w:t>
      </w:r>
      <w:r w:rsidRPr="002533EC">
        <w:rPr>
          <w:rFonts w:asciiTheme="minorEastAsia" w:hAnsiTheme="minorEastAsia" w:cs="Times New Roman"/>
          <w:sz w:val="24"/>
          <w:szCs w:val="24"/>
        </w:rPr>
        <w:t>数据间的关联性，</w:t>
      </w:r>
      <w:r w:rsidR="0058407F" w:rsidRPr="002533EC">
        <w:rPr>
          <w:rFonts w:asciiTheme="minorEastAsia" w:hAnsiTheme="minorEastAsia" w:cs="Times New Roman"/>
          <w:sz w:val="24"/>
          <w:szCs w:val="24"/>
        </w:rPr>
        <w:t>在满足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=0.99</m:t>
        </m:r>
      </m:oMath>
      <w:r w:rsidR="0058407F" w:rsidRPr="002533EC">
        <w:rPr>
          <w:rFonts w:asciiTheme="minorEastAsia" w:hAnsiTheme="minorEastAsia" w:cs="Times New Roman"/>
          <w:sz w:val="24"/>
          <w:szCs w:val="24"/>
        </w:rPr>
        <w:t>的情况下，</w:t>
      </w:r>
      <w:r w:rsidRPr="002533EC">
        <w:rPr>
          <w:rFonts w:asciiTheme="minorEastAsia" w:hAnsiTheme="minorEastAsia" w:cs="Times New Roman"/>
          <w:sz w:val="24"/>
          <w:szCs w:val="24"/>
        </w:rPr>
        <w:t>设计</w:t>
      </w:r>
      <w:proofErr w:type="gramStart"/>
      <w:r w:rsidRPr="002533EC">
        <w:rPr>
          <w:rFonts w:asciiTheme="minorEastAsia" w:hAnsiTheme="minorEastAsia" w:cs="Times New Roman"/>
          <w:sz w:val="24"/>
          <w:szCs w:val="24"/>
        </w:rPr>
        <w:t>低复杂</w:t>
      </w:r>
      <w:proofErr w:type="gramEnd"/>
      <w:r w:rsidRPr="002533EC">
        <w:rPr>
          <w:rFonts w:asciiTheme="minorEastAsia" w:hAnsiTheme="minorEastAsia" w:cs="Times New Roman"/>
          <w:sz w:val="24"/>
          <w:szCs w:val="24"/>
        </w:rPr>
        <w:t>度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="0058407F" w:rsidRPr="002533EC">
        <w:rPr>
          <w:rFonts w:asciiTheme="minorEastAsia" w:hAnsiTheme="minorEastAsia" w:cs="Times New Roman"/>
          <w:sz w:val="24"/>
          <w:szCs w:val="24"/>
        </w:rPr>
        <w:t>算和存储</w:t>
      </w:r>
      <w:r w:rsidRPr="002533EC">
        <w:rPr>
          <w:rFonts w:asciiTheme="minorEastAsia" w:hAnsiTheme="minorEastAsia" w:cs="Times New Roman"/>
          <w:sz w:val="24"/>
          <w:szCs w:val="24"/>
        </w:rPr>
        <w:t>的</w:t>
      </w:r>
      <w:r w:rsidR="00EF39D5" w:rsidRPr="002533EC">
        <w:rPr>
          <w:rFonts w:asciiTheme="minorEastAsia" w:hAnsiTheme="minorEastAsia" w:cs="Times New Roman"/>
          <w:sz w:val="24"/>
          <w:szCs w:val="24"/>
        </w:rPr>
        <w:t>整体</w:t>
      </w:r>
      <w:r w:rsidRPr="002533EC">
        <w:rPr>
          <w:rFonts w:asciiTheme="minorEastAsia" w:hAnsiTheme="minorEastAsia" w:cs="Times New Roman"/>
          <w:sz w:val="24"/>
          <w:szCs w:val="24"/>
        </w:rPr>
        <w:t>方案</w:t>
      </w:r>
      <w:r w:rsidR="00EF39D5" w:rsidRPr="002533EC">
        <w:rPr>
          <w:rFonts w:asciiTheme="minorEastAsia" w:hAnsiTheme="minorEastAsia" w:cs="Times New Roman"/>
          <w:sz w:val="24"/>
          <w:szCs w:val="24"/>
        </w:rPr>
        <w:t>，</w:t>
      </w:r>
      <w:r w:rsidRPr="002533EC">
        <w:rPr>
          <w:rFonts w:asciiTheme="minorEastAsia" w:hAnsiTheme="minorEastAsia" w:cs="Times New Roman"/>
          <w:sz w:val="24"/>
          <w:szCs w:val="24"/>
        </w:rPr>
        <w:t>完成从</w:t>
      </w:r>
      <w:r w:rsidR="00EF39D5" w:rsidRPr="002533EC">
        <w:rPr>
          <w:rFonts w:asciiTheme="minorEastAsia" w:hAnsiTheme="minorEastAsia" w:cs="Times New Roman"/>
          <w:sz w:val="24"/>
          <w:szCs w:val="24"/>
        </w:rPr>
        <w:t>矩阵</w:t>
      </w:r>
      <w:r w:rsidR="00692B52" w:rsidRPr="002533EC">
        <w:rPr>
          <w:rFonts w:asciiTheme="minorEastAsia" w:hAnsiTheme="minorEastAsia" w:cs="Times New Roman"/>
          <w:sz w:val="24"/>
          <w:szCs w:val="24"/>
        </w:rPr>
        <w:t>输入</w:t>
      </w:r>
      <w:r w:rsidR="009C25CF" w:rsidRPr="002533EC">
        <w:rPr>
          <w:rFonts w:asciiTheme="minorEastAsia" w:hAnsiTheme="minorEastAsia" w:cs="Times New Roman"/>
          <w:sz w:val="24"/>
          <w:szCs w:val="24"/>
        </w:rPr>
        <w:t>信号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EF39D5" w:rsidRPr="002533EC">
        <w:rPr>
          <w:rFonts w:asciiTheme="minorEastAsia" w:hAnsiTheme="minorEastAsia" w:cs="Times New Roman"/>
          <w:sz w:val="24"/>
          <w:szCs w:val="24"/>
        </w:rPr>
        <w:t>到近似</w:t>
      </w:r>
      <w:r w:rsidR="00692B52" w:rsidRPr="002533EC">
        <w:rPr>
          <w:rFonts w:asciiTheme="minorEastAsia" w:hAnsiTheme="minorEastAsia" w:cs="Times New Roman"/>
          <w:sz w:val="24"/>
          <w:szCs w:val="24"/>
        </w:rPr>
        <w:t>矩阵输出</w:t>
      </w:r>
      <w:r w:rsidR="009C25CF" w:rsidRPr="002533EC">
        <w:rPr>
          <w:rFonts w:asciiTheme="minorEastAsia" w:hAnsiTheme="minorEastAsia" w:cs="Times New Roman"/>
          <w:sz w:val="24"/>
          <w:szCs w:val="24"/>
        </w:rPr>
        <w:t>信号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</m:oMath>
      <w:r w:rsidR="00692B52" w:rsidRPr="002533EC">
        <w:rPr>
          <w:rFonts w:asciiTheme="minorEastAsia" w:hAnsiTheme="minorEastAsia" w:cs="Times New Roman"/>
          <w:sz w:val="24"/>
          <w:szCs w:val="24"/>
        </w:rPr>
        <w:t>的端到端流程。</w:t>
      </w:r>
    </w:p>
    <w:p w14:paraId="6ECA615C" w14:textId="64DEF17F" w:rsidR="003937EE" w:rsidRPr="002533EC" w:rsidRDefault="003937EE" w:rsidP="00743A3D">
      <w:pPr>
        <w:pStyle w:val="a7"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注1：在本问题中，</w:t>
      </w:r>
      <w:r w:rsidR="00692B52" w:rsidRPr="002533EC">
        <w:rPr>
          <w:rFonts w:asciiTheme="minorEastAsia" w:hAnsiTheme="minorEastAsia" w:cs="Times New Roman"/>
          <w:sz w:val="24"/>
          <w:szCs w:val="24"/>
        </w:rPr>
        <w:t>可以</w:t>
      </w:r>
      <w:r w:rsidR="00FE7BF3" w:rsidRPr="002533EC">
        <w:rPr>
          <w:rFonts w:asciiTheme="minorEastAsia" w:hAnsiTheme="minorEastAsia" w:cs="Times New Roman"/>
          <w:sz w:val="24"/>
          <w:szCs w:val="24"/>
        </w:rPr>
        <w:t>考虑从矩阵输入信号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FE7BF3" w:rsidRPr="002533EC">
        <w:rPr>
          <w:rFonts w:asciiTheme="minorEastAsia" w:hAnsiTheme="minorEastAsia" w:cs="Times New Roman"/>
          <w:sz w:val="24"/>
          <w:szCs w:val="24"/>
        </w:rPr>
        <w:t>到近似矩阵输出信号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</m:oMath>
      <w:r w:rsidR="00FE7BF3" w:rsidRPr="002533EC">
        <w:rPr>
          <w:rFonts w:asciiTheme="minorEastAsia" w:hAnsiTheme="minorEastAsia" w:cs="Times New Roman"/>
          <w:sz w:val="24"/>
          <w:szCs w:val="24"/>
        </w:rPr>
        <w:t>为一个整体流程，而非依次经过</w:t>
      </w:r>
      <w:r w:rsidR="00EB61B4" w:rsidRPr="002533EC">
        <w:rPr>
          <w:rFonts w:asciiTheme="minorEastAsia" w:hAnsiTheme="minorEastAsia" w:cs="Times New Roman" w:hint="eastAsia"/>
          <w:sz w:val="24"/>
          <w:szCs w:val="24"/>
        </w:rPr>
        <w:t>“</w:t>
      </w:r>
      <w:r w:rsidR="00FE7BF3" w:rsidRPr="002533EC">
        <w:rPr>
          <w:rFonts w:asciiTheme="minorEastAsia" w:hAnsiTheme="minorEastAsia" w:cs="Times New Roman"/>
          <w:sz w:val="24"/>
          <w:szCs w:val="24"/>
        </w:rPr>
        <w:t>压缩/解压缩、计算单元、压缩/解压缩</w:t>
      </w:r>
      <w:r w:rsidR="00EB61B4" w:rsidRPr="002533EC">
        <w:rPr>
          <w:rFonts w:asciiTheme="minorEastAsia" w:hAnsiTheme="minorEastAsia" w:cs="Times New Roman" w:hint="eastAsia"/>
          <w:sz w:val="24"/>
          <w:szCs w:val="24"/>
        </w:rPr>
        <w:t>”</w:t>
      </w:r>
      <w:r w:rsidR="00FE7BF3" w:rsidRPr="002533EC">
        <w:rPr>
          <w:rFonts w:asciiTheme="minorEastAsia" w:hAnsiTheme="minorEastAsia" w:cs="Times New Roman"/>
          <w:sz w:val="24"/>
          <w:szCs w:val="24"/>
        </w:rPr>
        <w:t>的过程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06D9DB9A" w14:textId="62448BDE" w:rsidR="00636A8E" w:rsidRPr="002533EC" w:rsidRDefault="003937EE" w:rsidP="00743A3D">
      <w:pPr>
        <w:pStyle w:val="a7"/>
        <w:widowControl/>
        <w:numPr>
          <w:ilvl w:val="0"/>
          <w:numId w:val="6"/>
        </w:numPr>
        <w:adjustRightInd w:val="0"/>
        <w:snapToGrid w:val="0"/>
        <w:spacing w:afterLines="30" w:after="93"/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2533EC">
        <w:rPr>
          <w:rFonts w:asciiTheme="minorEastAsia" w:hAnsiTheme="minorEastAsia" w:cs="Times New Roman"/>
          <w:sz w:val="24"/>
          <w:szCs w:val="24"/>
        </w:rPr>
        <w:t>注2：如果使用人工智能方法，需要考虑人工智能模型的存储复杂度</w:t>
      </w:r>
      <w:r w:rsidR="00AF0FE5" w:rsidRPr="002533EC">
        <w:rPr>
          <w:rFonts w:asciiTheme="minorEastAsia" w:hAnsiTheme="minorEastAsia" w:cs="Times New Roman"/>
          <w:sz w:val="24"/>
          <w:szCs w:val="24"/>
        </w:rPr>
        <w:t>以及推理阶段的</w:t>
      </w:r>
      <w:r w:rsidR="008B02A6" w:rsidRPr="002533EC">
        <w:rPr>
          <w:rFonts w:asciiTheme="minorEastAsia" w:hAnsiTheme="minorEastAsia" w:cs="Times New Roman" w:hint="eastAsia"/>
          <w:sz w:val="24"/>
          <w:szCs w:val="24"/>
        </w:rPr>
        <w:t>计</w:t>
      </w:r>
      <w:r w:rsidR="00AF0FE5" w:rsidRPr="002533EC">
        <w:rPr>
          <w:rFonts w:asciiTheme="minorEastAsia" w:hAnsiTheme="minorEastAsia" w:cs="Times New Roman"/>
          <w:sz w:val="24"/>
          <w:szCs w:val="24"/>
        </w:rPr>
        <w:t>算复杂度</w:t>
      </w:r>
      <w:r w:rsidR="00AD4611" w:rsidRPr="002533EC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1062383F" w14:textId="46422971" w:rsidR="00CF6097" w:rsidRPr="002533EC" w:rsidRDefault="00CF6097" w:rsidP="0060000F">
      <w:pPr>
        <w:pStyle w:val="1"/>
        <w:spacing w:beforeLines="200" w:before="624" w:afterLines="50" w:after="156" w:line="360" w:lineRule="auto"/>
        <w:rPr>
          <w:rFonts w:asciiTheme="minorEastAsia" w:hAnsiTheme="minorEastAsia" w:cs="Times New Roman"/>
          <w:sz w:val="21"/>
          <w:szCs w:val="21"/>
        </w:rPr>
      </w:pPr>
      <w:r w:rsidRPr="002533EC">
        <w:rPr>
          <w:rFonts w:asciiTheme="minorEastAsia" w:hAnsiTheme="minorEastAsia" w:cs="Times New Roman"/>
          <w:sz w:val="21"/>
          <w:szCs w:val="21"/>
        </w:rPr>
        <w:t>参考文献</w:t>
      </w:r>
    </w:p>
    <w:p w14:paraId="27BA2C72" w14:textId="2746D3AD" w:rsidR="006E7A45" w:rsidRPr="00ED4777" w:rsidRDefault="004D7211" w:rsidP="00665BF0">
      <w:pPr>
        <w:pStyle w:val="References"/>
        <w:numPr>
          <w:ilvl w:val="0"/>
          <w:numId w:val="9"/>
        </w:numPr>
        <w:spacing w:afterLines="50" w:after="156" w:line="360" w:lineRule="auto"/>
        <w:ind w:rightChars="100" w:right="210"/>
        <w:rPr>
          <w:rFonts w:eastAsia="仿宋"/>
          <w:sz w:val="21"/>
          <w:szCs w:val="20"/>
        </w:rPr>
      </w:pPr>
      <w:bookmarkStart w:id="4" w:name="_Ref79509069"/>
      <w:proofErr w:type="spellStart"/>
      <w:r w:rsidRPr="004D7211">
        <w:rPr>
          <w:color w:val="222222"/>
          <w:sz w:val="21"/>
          <w:szCs w:val="20"/>
          <w:shd w:val="clear" w:color="auto" w:fill="FFFFFF"/>
        </w:rPr>
        <w:t>Swartzlander</w:t>
      </w:r>
      <w:proofErr w:type="spellEnd"/>
      <w:r w:rsidRPr="004D7211">
        <w:rPr>
          <w:color w:val="222222"/>
          <w:sz w:val="21"/>
          <w:szCs w:val="20"/>
          <w:shd w:val="clear" w:color="auto" w:fill="FFFFFF"/>
        </w:rPr>
        <w:t>, Earl E., and Hani H. Saleh. "Floating-point implementation of complex multiplication." </w:t>
      </w:r>
      <w:r w:rsidRPr="004D7211">
        <w:rPr>
          <w:i/>
          <w:iCs/>
          <w:color w:val="222222"/>
          <w:sz w:val="21"/>
          <w:szCs w:val="20"/>
          <w:shd w:val="clear" w:color="auto" w:fill="FFFFFF"/>
        </w:rPr>
        <w:t>2009 Conference Record of the Forty-Third Asilomar Conference on Signals, Systems and Computers</w:t>
      </w:r>
      <w:r w:rsidRPr="004D7211">
        <w:rPr>
          <w:color w:val="222222"/>
          <w:sz w:val="21"/>
          <w:szCs w:val="20"/>
          <w:shd w:val="clear" w:color="auto" w:fill="FFFFFF"/>
        </w:rPr>
        <w:t>. IEEE, 2009.</w:t>
      </w:r>
      <w:bookmarkEnd w:id="4"/>
    </w:p>
    <w:p w14:paraId="0B5100B8" w14:textId="2C8BBB99" w:rsidR="00ED4777" w:rsidRDefault="00ED4777" w:rsidP="00665BF0">
      <w:pPr>
        <w:pStyle w:val="References"/>
        <w:numPr>
          <w:ilvl w:val="0"/>
          <w:numId w:val="9"/>
        </w:numPr>
        <w:spacing w:afterLines="50" w:after="156" w:line="360" w:lineRule="auto"/>
        <w:ind w:rightChars="100" w:right="210"/>
        <w:rPr>
          <w:rFonts w:eastAsia="仿宋"/>
          <w:sz w:val="21"/>
          <w:szCs w:val="20"/>
        </w:rPr>
      </w:pPr>
      <w:bookmarkStart w:id="5" w:name="_Ref80283030"/>
      <w:r w:rsidRPr="00ED4777">
        <w:rPr>
          <w:rFonts w:eastAsia="仿宋"/>
          <w:sz w:val="21"/>
          <w:szCs w:val="20"/>
        </w:rPr>
        <w:t>Golub, Gene, and William Kahan. "Calculating the singular values and pseudo-inverse of a matrix." </w:t>
      </w:r>
      <w:r w:rsidRPr="00ED4777">
        <w:rPr>
          <w:rFonts w:eastAsia="仿宋"/>
          <w:i/>
          <w:iCs/>
          <w:sz w:val="21"/>
          <w:szCs w:val="20"/>
        </w:rPr>
        <w:t>Journal of the Society for Industrial and Applied Mathematics, Series B: Numerical Analysis</w:t>
      </w:r>
      <w:r w:rsidRPr="00ED4777">
        <w:rPr>
          <w:rFonts w:eastAsia="仿宋"/>
          <w:sz w:val="21"/>
          <w:szCs w:val="20"/>
        </w:rPr>
        <w:t> 2.2 (1965): 205-224.</w:t>
      </w:r>
      <w:bookmarkEnd w:id="5"/>
    </w:p>
    <w:p w14:paraId="505A2547" w14:textId="4729E980" w:rsidR="00A268C5" w:rsidRPr="00A268C5" w:rsidRDefault="00A268C5" w:rsidP="00665BF0">
      <w:pPr>
        <w:pStyle w:val="References"/>
        <w:numPr>
          <w:ilvl w:val="0"/>
          <w:numId w:val="9"/>
        </w:numPr>
        <w:spacing w:afterLines="50" w:after="156" w:line="360" w:lineRule="auto"/>
        <w:ind w:rightChars="100" w:right="210"/>
        <w:rPr>
          <w:rFonts w:eastAsia="仿宋"/>
          <w:sz w:val="21"/>
          <w:szCs w:val="20"/>
        </w:rPr>
      </w:pPr>
      <w:bookmarkStart w:id="6" w:name="_Ref80694167"/>
      <w:r w:rsidRPr="00A268C5">
        <w:rPr>
          <w:color w:val="222222"/>
          <w:szCs w:val="20"/>
          <w:shd w:val="clear" w:color="auto" w:fill="FFFFFF"/>
        </w:rPr>
        <w:t>Strassen, Volker. "Gaussian elimination is not optimal." </w:t>
      </w:r>
      <w:proofErr w:type="spellStart"/>
      <w:r w:rsidRPr="00A268C5">
        <w:rPr>
          <w:i/>
          <w:iCs/>
          <w:color w:val="222222"/>
          <w:szCs w:val="20"/>
          <w:shd w:val="clear" w:color="auto" w:fill="FFFFFF"/>
        </w:rPr>
        <w:t>Numerische</w:t>
      </w:r>
      <w:proofErr w:type="spellEnd"/>
      <w:r w:rsidRPr="00A268C5">
        <w:rPr>
          <w:i/>
          <w:iCs/>
          <w:color w:val="222222"/>
          <w:szCs w:val="20"/>
          <w:shd w:val="clear" w:color="auto" w:fill="FFFFFF"/>
        </w:rPr>
        <w:t xml:space="preserve"> </w:t>
      </w:r>
      <w:proofErr w:type="spellStart"/>
      <w:r w:rsidRPr="00A268C5">
        <w:rPr>
          <w:i/>
          <w:iCs/>
          <w:color w:val="222222"/>
          <w:szCs w:val="20"/>
          <w:shd w:val="clear" w:color="auto" w:fill="FFFFFF"/>
        </w:rPr>
        <w:t>mathematik</w:t>
      </w:r>
      <w:proofErr w:type="spellEnd"/>
      <w:r w:rsidRPr="00A268C5">
        <w:rPr>
          <w:color w:val="222222"/>
          <w:szCs w:val="20"/>
          <w:shd w:val="clear" w:color="auto" w:fill="FFFFFF"/>
        </w:rPr>
        <w:t> 13.4 (1969): 354-356.</w:t>
      </w:r>
      <w:bookmarkEnd w:id="6"/>
    </w:p>
    <w:p w14:paraId="3056DB22" w14:textId="6567671A" w:rsidR="00ED4777" w:rsidRPr="00F01412" w:rsidRDefault="00ED4777" w:rsidP="00665BF0">
      <w:pPr>
        <w:pStyle w:val="References"/>
        <w:numPr>
          <w:ilvl w:val="0"/>
          <w:numId w:val="9"/>
        </w:numPr>
        <w:spacing w:afterLines="50" w:after="156" w:line="360" w:lineRule="auto"/>
        <w:ind w:rightChars="100" w:right="210"/>
        <w:rPr>
          <w:rFonts w:eastAsia="仿宋"/>
          <w:sz w:val="21"/>
          <w:szCs w:val="20"/>
        </w:rPr>
      </w:pPr>
      <w:bookmarkStart w:id="7" w:name="_Ref80282843"/>
      <w:bookmarkStart w:id="8" w:name="_Ref79509087"/>
      <w:r w:rsidRPr="00ED4777">
        <w:rPr>
          <w:rFonts w:eastAsia="仿宋"/>
          <w:sz w:val="21"/>
          <w:szCs w:val="20"/>
        </w:rPr>
        <w:t>Coppersmith, Don, and Shmuel Winograd. "Matrix multiplication via arithmetic progressions." </w:t>
      </w:r>
      <w:r w:rsidRPr="00ED4777">
        <w:rPr>
          <w:rFonts w:eastAsia="仿宋"/>
          <w:i/>
          <w:iCs/>
          <w:sz w:val="21"/>
          <w:szCs w:val="20"/>
        </w:rPr>
        <w:t>Proceedings of the nineteenth annual ACM symposium on Theory of computing</w:t>
      </w:r>
      <w:r w:rsidRPr="00ED4777">
        <w:rPr>
          <w:rFonts w:eastAsia="仿宋"/>
          <w:sz w:val="21"/>
          <w:szCs w:val="20"/>
        </w:rPr>
        <w:t>. 1987.</w:t>
      </w:r>
      <w:bookmarkEnd w:id="7"/>
    </w:p>
    <w:p w14:paraId="2C47E09D" w14:textId="30D9AFC3" w:rsidR="006E7A45" w:rsidRPr="004D7211" w:rsidRDefault="004D7211" w:rsidP="00665BF0">
      <w:pPr>
        <w:pStyle w:val="References"/>
        <w:numPr>
          <w:ilvl w:val="0"/>
          <w:numId w:val="9"/>
        </w:numPr>
        <w:spacing w:afterLines="50" w:after="156" w:line="360" w:lineRule="auto"/>
        <w:ind w:rightChars="100" w:right="210"/>
        <w:rPr>
          <w:rFonts w:eastAsia="仿宋"/>
          <w:sz w:val="21"/>
          <w:szCs w:val="20"/>
        </w:rPr>
      </w:pPr>
      <w:bookmarkStart w:id="9" w:name="_Ref80281946"/>
      <w:proofErr w:type="spellStart"/>
      <w:r w:rsidRPr="004D7211">
        <w:rPr>
          <w:color w:val="222222"/>
          <w:sz w:val="21"/>
          <w:szCs w:val="20"/>
          <w:shd w:val="clear" w:color="auto" w:fill="FFFFFF"/>
        </w:rPr>
        <w:t>Halko</w:t>
      </w:r>
      <w:proofErr w:type="spellEnd"/>
      <w:r w:rsidRPr="004D7211">
        <w:rPr>
          <w:color w:val="222222"/>
          <w:sz w:val="21"/>
          <w:szCs w:val="20"/>
          <w:shd w:val="clear" w:color="auto" w:fill="FFFFFF"/>
        </w:rPr>
        <w:t xml:space="preserve">, Nathan, Per-Gunnar Martinsson, and Joel A. </w:t>
      </w:r>
      <w:proofErr w:type="spellStart"/>
      <w:r w:rsidRPr="004D7211">
        <w:rPr>
          <w:color w:val="222222"/>
          <w:sz w:val="21"/>
          <w:szCs w:val="20"/>
          <w:shd w:val="clear" w:color="auto" w:fill="FFFFFF"/>
        </w:rPr>
        <w:t>Tropp</w:t>
      </w:r>
      <w:proofErr w:type="spellEnd"/>
      <w:r w:rsidRPr="004D7211">
        <w:rPr>
          <w:color w:val="222222"/>
          <w:sz w:val="21"/>
          <w:szCs w:val="20"/>
          <w:shd w:val="clear" w:color="auto" w:fill="FFFFFF"/>
        </w:rPr>
        <w:t>. "Finding structure with randomness: Probabilistic algorithms for constructing approximate matrix decompositions." </w:t>
      </w:r>
      <w:r w:rsidRPr="004D7211">
        <w:rPr>
          <w:i/>
          <w:iCs/>
          <w:color w:val="222222"/>
          <w:sz w:val="21"/>
          <w:szCs w:val="20"/>
          <w:shd w:val="clear" w:color="auto" w:fill="FFFFFF"/>
        </w:rPr>
        <w:t>SIAM review</w:t>
      </w:r>
      <w:r w:rsidRPr="004D7211">
        <w:rPr>
          <w:color w:val="222222"/>
          <w:sz w:val="21"/>
          <w:szCs w:val="20"/>
          <w:shd w:val="clear" w:color="auto" w:fill="FFFFFF"/>
        </w:rPr>
        <w:t> 53.2 (2011): 217-288.</w:t>
      </w:r>
      <w:bookmarkEnd w:id="8"/>
      <w:bookmarkEnd w:id="9"/>
    </w:p>
    <w:p w14:paraId="5685D660" w14:textId="1E4F1FDE" w:rsidR="00CB4DE6" w:rsidRPr="0078486F" w:rsidRDefault="00AF5E48" w:rsidP="0078486F">
      <w:pPr>
        <w:pStyle w:val="References"/>
        <w:numPr>
          <w:ilvl w:val="0"/>
          <w:numId w:val="9"/>
        </w:numPr>
        <w:spacing w:afterLines="50" w:after="156" w:line="360" w:lineRule="auto"/>
        <w:ind w:rightChars="100" w:right="210"/>
        <w:rPr>
          <w:rFonts w:ascii="Cambria Math" w:eastAsia="仿宋" w:hAnsi="Cambria Math"/>
        </w:rPr>
      </w:pPr>
      <w:bookmarkStart w:id="10" w:name="_Ref79402748"/>
      <w:proofErr w:type="spellStart"/>
      <w:r w:rsidRPr="002533EC">
        <w:rPr>
          <w:rFonts w:asciiTheme="minorEastAsia" w:eastAsiaTheme="minorEastAsia" w:hAnsiTheme="minorEastAsia"/>
          <w:sz w:val="21"/>
          <w:szCs w:val="20"/>
        </w:rPr>
        <w:t>网址</w:t>
      </w:r>
      <w:proofErr w:type="spellEnd"/>
      <w:r w:rsidRPr="0078486F">
        <w:rPr>
          <w:rFonts w:eastAsia="仿宋" w:hint="eastAsia"/>
          <w:sz w:val="21"/>
          <w:szCs w:val="20"/>
          <w:lang w:eastAsia="zh-CN"/>
        </w:rPr>
        <w:t>：</w:t>
      </w:r>
      <w:r w:rsidRPr="0078486F">
        <w:rPr>
          <w:rFonts w:eastAsia="仿宋"/>
          <w:sz w:val="21"/>
          <w:szCs w:val="20"/>
          <w:lang w:eastAsia="zh-CN"/>
        </w:rPr>
        <w:t>https://gregorygundersen.com/blog/2019/01/17/randomized-svd/</w:t>
      </w:r>
      <w:bookmarkEnd w:id="10"/>
    </w:p>
    <w:sectPr w:rsidR="00CB4DE6" w:rsidRPr="0078486F" w:rsidSect="00367759">
      <w:footerReference w:type="default" r:id="rId9"/>
      <w:pgSz w:w="11906" w:h="16838"/>
      <w:pgMar w:top="1418" w:right="1797" w:bottom="136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84E6" w14:textId="77777777" w:rsidR="00716087" w:rsidRDefault="00716087" w:rsidP="004E65A4">
      <w:r>
        <w:separator/>
      </w:r>
    </w:p>
  </w:endnote>
  <w:endnote w:type="continuationSeparator" w:id="0">
    <w:p w14:paraId="1399AA27" w14:textId="77777777" w:rsidR="00716087" w:rsidRDefault="00716087" w:rsidP="004E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488610"/>
      <w:docPartObj>
        <w:docPartGallery w:val="Page Numbers (Bottom of Page)"/>
        <w:docPartUnique/>
      </w:docPartObj>
    </w:sdtPr>
    <w:sdtEndPr/>
    <w:sdtContent>
      <w:p w14:paraId="02ACBA5F" w14:textId="58E9D2A2" w:rsidR="00B3612C" w:rsidRDefault="00B361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DE2" w:rsidRPr="00810DE2">
          <w:rPr>
            <w:noProof/>
            <w:lang w:val="zh-CN"/>
          </w:rPr>
          <w:t>6</w:t>
        </w:r>
        <w:r>
          <w:fldChar w:fldCharType="end"/>
        </w:r>
      </w:p>
    </w:sdtContent>
  </w:sdt>
  <w:p w14:paraId="511F2550" w14:textId="77777777" w:rsidR="00B3612C" w:rsidRDefault="00B361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783B" w14:textId="77777777" w:rsidR="00716087" w:rsidRDefault="00716087" w:rsidP="004E65A4">
      <w:r>
        <w:separator/>
      </w:r>
    </w:p>
  </w:footnote>
  <w:footnote w:type="continuationSeparator" w:id="0">
    <w:p w14:paraId="62E2F755" w14:textId="77777777" w:rsidR="00716087" w:rsidRDefault="00716087" w:rsidP="004E65A4">
      <w:r>
        <w:continuationSeparator/>
      </w:r>
    </w:p>
  </w:footnote>
  <w:footnote w:id="1">
    <w:p w14:paraId="22E63C08" w14:textId="0B98BC60" w:rsidR="00B3612C" w:rsidRPr="009F738D" w:rsidRDefault="00B3612C" w:rsidP="009F738D">
      <w:pPr>
        <w:pStyle w:val="a5"/>
        <w:rPr>
          <w:rFonts w:ascii="仿宋" w:eastAsia="仿宋" w:hAnsi="仿宋"/>
        </w:rPr>
      </w:pPr>
      <w:r w:rsidRPr="00FB17EA">
        <w:rPr>
          <w:rStyle w:val="af7"/>
          <w:rFonts w:ascii="仿宋" w:eastAsia="仿宋" w:hAnsi="仿宋"/>
        </w:rPr>
        <w:footnoteRef/>
      </w:r>
      <w:r w:rsidRPr="00FB17EA">
        <w:rPr>
          <w:rFonts w:ascii="仿宋" w:eastAsia="仿宋" w:hAnsi="仿宋"/>
        </w:rPr>
        <w:t xml:space="preserve"> </w:t>
      </w:r>
      <w:r w:rsidRPr="004833B0">
        <w:rPr>
          <w:rFonts w:asciiTheme="minorEastAsia" w:hAnsiTheme="minorEastAsia"/>
          <w:sz w:val="15"/>
          <w:szCs w:val="15"/>
        </w:rPr>
        <w:t>在本问题中</w:t>
      </w:r>
      <w:r w:rsidRPr="004833B0">
        <w:rPr>
          <w:rFonts w:asciiTheme="minorEastAsia" w:hAnsiTheme="minorEastAsia" w:hint="eastAsia"/>
          <w:sz w:val="15"/>
          <w:szCs w:val="15"/>
        </w:rPr>
        <w:t>，仅考虑同一行</w:t>
      </w:r>
      <w:proofErr w:type="gramStart"/>
      <w:r w:rsidRPr="004833B0">
        <w:rPr>
          <w:rFonts w:asciiTheme="minorEastAsia" w:hAnsiTheme="minorEastAsia" w:hint="eastAsia"/>
          <w:sz w:val="15"/>
          <w:szCs w:val="15"/>
        </w:rPr>
        <w:t>块内部</w:t>
      </w:r>
      <w:proofErr w:type="gramEnd"/>
      <w:r w:rsidRPr="004833B0">
        <w:rPr>
          <w:rFonts w:asciiTheme="minorEastAsia" w:hAnsiTheme="minorEastAsia" w:hint="eastAsia"/>
          <w:sz w:val="15"/>
          <w:szCs w:val="15"/>
        </w:rPr>
        <w:t>的</w:t>
      </w:r>
      <m:oMath>
        <m:r>
          <w:rPr>
            <w:rFonts w:ascii="Cambria Math" w:hAnsi="Cambria Math"/>
            <w:sz w:val="15"/>
            <w:szCs w:val="15"/>
          </w:rPr>
          <m:t>K</m:t>
        </m:r>
      </m:oMath>
      <w:proofErr w:type="gramStart"/>
      <w:r w:rsidRPr="004833B0">
        <w:rPr>
          <w:rFonts w:asciiTheme="minorEastAsia" w:hAnsiTheme="minorEastAsia"/>
          <w:sz w:val="15"/>
          <w:szCs w:val="15"/>
        </w:rPr>
        <w:t>个</w:t>
      </w:r>
      <w:proofErr w:type="gramEnd"/>
      <w:r w:rsidRPr="004833B0">
        <w:rPr>
          <w:rFonts w:asciiTheme="minorEastAsia" w:hAnsiTheme="minorEastAsia"/>
          <w:sz w:val="15"/>
          <w:szCs w:val="15"/>
        </w:rPr>
        <w:t>矩阵间的相关性</w:t>
      </w:r>
      <w:r w:rsidRPr="004833B0">
        <w:rPr>
          <w:rFonts w:asciiTheme="minorEastAsia" w:hAnsiTheme="minorEastAsia" w:hint="eastAsia"/>
          <w:sz w:val="15"/>
          <w:szCs w:val="15"/>
        </w:rPr>
        <w:t>，</w:t>
      </w:r>
      <w:r w:rsidRPr="004833B0">
        <w:rPr>
          <w:rFonts w:asciiTheme="minorEastAsia" w:hAnsiTheme="minorEastAsia"/>
          <w:sz w:val="15"/>
          <w:szCs w:val="15"/>
        </w:rPr>
        <w:t>不考虑矩阵组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H</m:t>
        </m:r>
      </m:oMath>
      <w:r w:rsidRPr="004833B0">
        <w:rPr>
          <w:rFonts w:asciiTheme="minorEastAsia" w:hAnsiTheme="minorEastAsia"/>
          <w:sz w:val="15"/>
          <w:szCs w:val="15"/>
        </w:rPr>
        <w:t>中属于不同行块的矩阵</w:t>
      </w:r>
      <w:r w:rsidRPr="004833B0">
        <w:rPr>
          <w:rFonts w:asciiTheme="minorEastAsia" w:hAnsiTheme="minorEastAsia" w:hint="eastAsia"/>
          <w:sz w:val="15"/>
          <w:szCs w:val="15"/>
        </w:rPr>
        <w:t>（即，不同</w:t>
      </w:r>
      <m:oMath>
        <m:r>
          <w:rPr>
            <w:rFonts w:ascii="Cambria Math" w:hAnsi="Cambria Math"/>
            <w:sz w:val="15"/>
            <w:szCs w:val="15"/>
          </w:rPr>
          <m:t>j</m:t>
        </m:r>
      </m:oMath>
      <w:r w:rsidRPr="004833B0">
        <w:rPr>
          <w:rFonts w:asciiTheme="minorEastAsia" w:hAnsiTheme="minorEastAsia"/>
          <w:sz w:val="15"/>
          <w:szCs w:val="15"/>
        </w:rPr>
        <w:t>下标的矩阵</w:t>
      </w:r>
      <w:r w:rsidRPr="004833B0">
        <w:rPr>
          <w:rFonts w:asciiTheme="minorEastAsia" w:hAnsiTheme="minorEastAsia" w:hint="eastAsia"/>
          <w:sz w:val="15"/>
          <w:szCs w:val="15"/>
        </w:rPr>
        <w:t>）</w:t>
      </w:r>
      <w:r w:rsidRPr="004833B0">
        <w:rPr>
          <w:rFonts w:asciiTheme="minorEastAsia" w:hAnsiTheme="minorEastAsia"/>
          <w:sz w:val="15"/>
          <w:szCs w:val="15"/>
        </w:rPr>
        <w:t>间的相关性</w:t>
      </w:r>
      <w:r w:rsidRPr="004833B0">
        <w:rPr>
          <w:rFonts w:asciiTheme="minorEastAsia" w:hAnsiTheme="minorEastAsia" w:hint="eastAsia"/>
          <w:sz w:val="15"/>
          <w:szCs w:val="15"/>
        </w:rPr>
        <w:t>。</w:t>
      </w:r>
    </w:p>
  </w:footnote>
  <w:footnote w:id="2">
    <w:p w14:paraId="7ECC6994" w14:textId="16CB110F" w:rsidR="00B3612C" w:rsidRDefault="00B3612C">
      <w:pPr>
        <w:pStyle w:val="af5"/>
      </w:pPr>
      <w:r>
        <w:rPr>
          <w:rStyle w:val="af7"/>
        </w:rPr>
        <w:footnoteRef/>
      </w:r>
      <w:r>
        <w:rPr>
          <w:rFonts w:ascii="仿宋" w:eastAsia="仿宋" w:hAnsi="仿宋" w:hint="eastAsia"/>
        </w:rPr>
        <w:t xml:space="preserve"> </w:t>
      </w:r>
      <w:r w:rsidRPr="00980627">
        <w:rPr>
          <w:rFonts w:asciiTheme="minorEastAsia" w:hAnsiTheme="minorEastAsia"/>
        </w:rPr>
        <w:t>在本问题中，</w:t>
      </w:r>
      <m:oMath>
        <m:r>
          <w:rPr>
            <w:rFonts w:ascii="Cambria Math" w:hAnsi="Cambria Math"/>
          </w:rPr>
          <m:t>N</m:t>
        </m:r>
      </m:oMath>
      <w:r w:rsidRPr="00980627">
        <w:rPr>
          <w:rFonts w:asciiTheme="minorEastAsia" w:hAnsiTheme="minorEastAsia"/>
        </w:rPr>
        <w:t>的值大于</w:t>
      </w:r>
      <m:oMath>
        <m:r>
          <w:rPr>
            <w:rFonts w:ascii="Cambria Math" w:hAnsi="Cambria Math"/>
          </w:rPr>
          <m:t>M</m:t>
        </m:r>
      </m:oMath>
      <w:r w:rsidRPr="00980627">
        <w:rPr>
          <w:rFonts w:asciiTheme="minorEastAsia" w:hAnsiTheme="minorEastAsia"/>
        </w:rPr>
        <w:t>的取值10倍以上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5139"/>
    <w:multiLevelType w:val="hybridMultilevel"/>
    <w:tmpl w:val="969A345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712D7C"/>
    <w:multiLevelType w:val="hybridMultilevel"/>
    <w:tmpl w:val="1F345538"/>
    <w:lvl w:ilvl="0" w:tplc="51B61D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527664"/>
    <w:multiLevelType w:val="hybridMultilevel"/>
    <w:tmpl w:val="DF28BA64"/>
    <w:lvl w:ilvl="0" w:tplc="10608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B74E2E"/>
    <w:multiLevelType w:val="hybridMultilevel"/>
    <w:tmpl w:val="010C89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D46A9F"/>
    <w:multiLevelType w:val="hybridMultilevel"/>
    <w:tmpl w:val="9AD8F74A"/>
    <w:lvl w:ilvl="0" w:tplc="ECBC8A0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C3D22"/>
    <w:multiLevelType w:val="hybridMultilevel"/>
    <w:tmpl w:val="DF28B19A"/>
    <w:lvl w:ilvl="0" w:tplc="9C3E9872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2E1D4ACA"/>
    <w:multiLevelType w:val="hybridMultilevel"/>
    <w:tmpl w:val="10DC4186"/>
    <w:lvl w:ilvl="0" w:tplc="1388CE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1D56B4"/>
    <w:multiLevelType w:val="hybridMultilevel"/>
    <w:tmpl w:val="FB5238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1222527"/>
    <w:multiLevelType w:val="hybridMultilevel"/>
    <w:tmpl w:val="09FEB890"/>
    <w:lvl w:ilvl="0" w:tplc="2D5CA9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877D64"/>
    <w:multiLevelType w:val="singleLevel"/>
    <w:tmpl w:val="2CA0814C"/>
    <w:lvl w:ilvl="0">
      <w:start w:val="1"/>
      <w:numFmt w:val="decimal"/>
      <w:pStyle w:val="References"/>
      <w:lvlText w:val="[%1]"/>
      <w:lvlJc w:val="left"/>
      <w:pPr>
        <w:tabs>
          <w:tab w:val="num" w:pos="643"/>
        </w:tabs>
        <w:ind w:left="643" w:hanging="360"/>
      </w:pPr>
      <w:rPr>
        <w:i w:val="0"/>
        <w:color w:val="auto"/>
      </w:rPr>
    </w:lvl>
  </w:abstractNum>
  <w:abstractNum w:abstractNumId="10" w15:restartNumberingAfterBreak="0">
    <w:nsid w:val="42295FF7"/>
    <w:multiLevelType w:val="hybridMultilevel"/>
    <w:tmpl w:val="1F345538"/>
    <w:lvl w:ilvl="0" w:tplc="51B61D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EE6204"/>
    <w:multiLevelType w:val="hybridMultilevel"/>
    <w:tmpl w:val="7398F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D1377A8"/>
    <w:multiLevelType w:val="hybridMultilevel"/>
    <w:tmpl w:val="6EEA63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514B25"/>
    <w:multiLevelType w:val="hybridMultilevel"/>
    <w:tmpl w:val="1C0077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0213A5"/>
    <w:multiLevelType w:val="hybridMultilevel"/>
    <w:tmpl w:val="1F345538"/>
    <w:lvl w:ilvl="0" w:tplc="51B61D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0C7CA5"/>
    <w:multiLevelType w:val="hybridMultilevel"/>
    <w:tmpl w:val="5334565A"/>
    <w:lvl w:ilvl="0" w:tplc="1904FF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F2"/>
    <w:rsid w:val="0000070D"/>
    <w:rsid w:val="000011CB"/>
    <w:rsid w:val="00001C52"/>
    <w:rsid w:val="00001EF6"/>
    <w:rsid w:val="00004F41"/>
    <w:rsid w:val="00005AE9"/>
    <w:rsid w:val="00005D03"/>
    <w:rsid w:val="0001100D"/>
    <w:rsid w:val="00014259"/>
    <w:rsid w:val="00014CE2"/>
    <w:rsid w:val="00015201"/>
    <w:rsid w:val="00015E29"/>
    <w:rsid w:val="00017D70"/>
    <w:rsid w:val="000207D4"/>
    <w:rsid w:val="00025554"/>
    <w:rsid w:val="0002617B"/>
    <w:rsid w:val="00027589"/>
    <w:rsid w:val="00027AFF"/>
    <w:rsid w:val="000309F8"/>
    <w:rsid w:val="0003178B"/>
    <w:rsid w:val="00031877"/>
    <w:rsid w:val="00031D9C"/>
    <w:rsid w:val="000321EC"/>
    <w:rsid w:val="00033C7E"/>
    <w:rsid w:val="00034DC3"/>
    <w:rsid w:val="00037DCA"/>
    <w:rsid w:val="00037E55"/>
    <w:rsid w:val="000456A1"/>
    <w:rsid w:val="00045CAA"/>
    <w:rsid w:val="000469DF"/>
    <w:rsid w:val="00046E27"/>
    <w:rsid w:val="00052A03"/>
    <w:rsid w:val="0005460F"/>
    <w:rsid w:val="00061540"/>
    <w:rsid w:val="0006160A"/>
    <w:rsid w:val="000626D7"/>
    <w:rsid w:val="00063171"/>
    <w:rsid w:val="000652EC"/>
    <w:rsid w:val="00065A4A"/>
    <w:rsid w:val="00065C79"/>
    <w:rsid w:val="00067EDD"/>
    <w:rsid w:val="000703DE"/>
    <w:rsid w:val="000723BC"/>
    <w:rsid w:val="000724CE"/>
    <w:rsid w:val="000739CA"/>
    <w:rsid w:val="0007509B"/>
    <w:rsid w:val="000752D7"/>
    <w:rsid w:val="000758E2"/>
    <w:rsid w:val="00080988"/>
    <w:rsid w:val="00082135"/>
    <w:rsid w:val="000822D8"/>
    <w:rsid w:val="0008475D"/>
    <w:rsid w:val="00087BA6"/>
    <w:rsid w:val="00091DDD"/>
    <w:rsid w:val="00091ECF"/>
    <w:rsid w:val="000929EB"/>
    <w:rsid w:val="000957B8"/>
    <w:rsid w:val="000958CE"/>
    <w:rsid w:val="00095FCB"/>
    <w:rsid w:val="00096AED"/>
    <w:rsid w:val="00097ADC"/>
    <w:rsid w:val="000A069B"/>
    <w:rsid w:val="000A0955"/>
    <w:rsid w:val="000A14F9"/>
    <w:rsid w:val="000A2AFD"/>
    <w:rsid w:val="000A2E11"/>
    <w:rsid w:val="000A3711"/>
    <w:rsid w:val="000A5AF9"/>
    <w:rsid w:val="000A7414"/>
    <w:rsid w:val="000B18BC"/>
    <w:rsid w:val="000B1F99"/>
    <w:rsid w:val="000B387D"/>
    <w:rsid w:val="000B432B"/>
    <w:rsid w:val="000B6A45"/>
    <w:rsid w:val="000B723C"/>
    <w:rsid w:val="000C0C61"/>
    <w:rsid w:val="000C27C8"/>
    <w:rsid w:val="000C36D6"/>
    <w:rsid w:val="000C6764"/>
    <w:rsid w:val="000D5D2E"/>
    <w:rsid w:val="000E160D"/>
    <w:rsid w:val="000E33EB"/>
    <w:rsid w:val="000E44B4"/>
    <w:rsid w:val="000E7135"/>
    <w:rsid w:val="000E7290"/>
    <w:rsid w:val="000F23FC"/>
    <w:rsid w:val="000F3B13"/>
    <w:rsid w:val="00100084"/>
    <w:rsid w:val="00100992"/>
    <w:rsid w:val="00102C2C"/>
    <w:rsid w:val="00103052"/>
    <w:rsid w:val="00103977"/>
    <w:rsid w:val="001040B3"/>
    <w:rsid w:val="00105DA8"/>
    <w:rsid w:val="00106D73"/>
    <w:rsid w:val="00112A06"/>
    <w:rsid w:val="00112C37"/>
    <w:rsid w:val="00114388"/>
    <w:rsid w:val="00117A9A"/>
    <w:rsid w:val="00117BA1"/>
    <w:rsid w:val="0012078F"/>
    <w:rsid w:val="00124527"/>
    <w:rsid w:val="001254E6"/>
    <w:rsid w:val="00131B57"/>
    <w:rsid w:val="00132ADF"/>
    <w:rsid w:val="00132BC0"/>
    <w:rsid w:val="00132D45"/>
    <w:rsid w:val="00133669"/>
    <w:rsid w:val="00134750"/>
    <w:rsid w:val="0013585D"/>
    <w:rsid w:val="001361AF"/>
    <w:rsid w:val="001421D6"/>
    <w:rsid w:val="00143722"/>
    <w:rsid w:val="00146C0E"/>
    <w:rsid w:val="00147B62"/>
    <w:rsid w:val="0015117D"/>
    <w:rsid w:val="00152211"/>
    <w:rsid w:val="00153B6A"/>
    <w:rsid w:val="00154223"/>
    <w:rsid w:val="001542BA"/>
    <w:rsid w:val="00154524"/>
    <w:rsid w:val="00154C8D"/>
    <w:rsid w:val="00154F15"/>
    <w:rsid w:val="00156872"/>
    <w:rsid w:val="00157023"/>
    <w:rsid w:val="0015770C"/>
    <w:rsid w:val="00160C97"/>
    <w:rsid w:val="0016204A"/>
    <w:rsid w:val="00164C6F"/>
    <w:rsid w:val="001673E7"/>
    <w:rsid w:val="00172BFE"/>
    <w:rsid w:val="00172D8E"/>
    <w:rsid w:val="001730B4"/>
    <w:rsid w:val="00173343"/>
    <w:rsid w:val="00173FE9"/>
    <w:rsid w:val="001741A3"/>
    <w:rsid w:val="00174CD1"/>
    <w:rsid w:val="001751C5"/>
    <w:rsid w:val="00175D21"/>
    <w:rsid w:val="00176411"/>
    <w:rsid w:val="0018074B"/>
    <w:rsid w:val="00180F96"/>
    <w:rsid w:val="0018254D"/>
    <w:rsid w:val="00185EEA"/>
    <w:rsid w:val="00186148"/>
    <w:rsid w:val="001868E8"/>
    <w:rsid w:val="00190432"/>
    <w:rsid w:val="00190493"/>
    <w:rsid w:val="00193ADE"/>
    <w:rsid w:val="00193CD2"/>
    <w:rsid w:val="001955A7"/>
    <w:rsid w:val="00196F61"/>
    <w:rsid w:val="001974A8"/>
    <w:rsid w:val="001A3A55"/>
    <w:rsid w:val="001A3F97"/>
    <w:rsid w:val="001A4016"/>
    <w:rsid w:val="001A637F"/>
    <w:rsid w:val="001A6AEC"/>
    <w:rsid w:val="001A724E"/>
    <w:rsid w:val="001A7572"/>
    <w:rsid w:val="001A799B"/>
    <w:rsid w:val="001B1876"/>
    <w:rsid w:val="001B294E"/>
    <w:rsid w:val="001B406F"/>
    <w:rsid w:val="001B4182"/>
    <w:rsid w:val="001B6F7B"/>
    <w:rsid w:val="001B7E0D"/>
    <w:rsid w:val="001C0283"/>
    <w:rsid w:val="001C05E5"/>
    <w:rsid w:val="001C1C83"/>
    <w:rsid w:val="001C339F"/>
    <w:rsid w:val="001C5A74"/>
    <w:rsid w:val="001C5B33"/>
    <w:rsid w:val="001C6FAB"/>
    <w:rsid w:val="001C76E1"/>
    <w:rsid w:val="001D3795"/>
    <w:rsid w:val="001D44CB"/>
    <w:rsid w:val="001D4AFC"/>
    <w:rsid w:val="001D54F4"/>
    <w:rsid w:val="001D7BFB"/>
    <w:rsid w:val="001E19A7"/>
    <w:rsid w:val="001E4EB5"/>
    <w:rsid w:val="001E7ADF"/>
    <w:rsid w:val="001F0B26"/>
    <w:rsid w:val="001F0B44"/>
    <w:rsid w:val="001F1B99"/>
    <w:rsid w:val="001F2AF3"/>
    <w:rsid w:val="001F37B7"/>
    <w:rsid w:val="001F42DA"/>
    <w:rsid w:val="001F6237"/>
    <w:rsid w:val="001F633A"/>
    <w:rsid w:val="001F720A"/>
    <w:rsid w:val="00200AB5"/>
    <w:rsid w:val="00200DF6"/>
    <w:rsid w:val="00202E4B"/>
    <w:rsid w:val="00203406"/>
    <w:rsid w:val="00203CB7"/>
    <w:rsid w:val="00204362"/>
    <w:rsid w:val="002052E4"/>
    <w:rsid w:val="002055EE"/>
    <w:rsid w:val="00205980"/>
    <w:rsid w:val="00206DB6"/>
    <w:rsid w:val="00210707"/>
    <w:rsid w:val="00211CA5"/>
    <w:rsid w:val="002123D8"/>
    <w:rsid w:val="00212857"/>
    <w:rsid w:val="002146E3"/>
    <w:rsid w:val="00215E90"/>
    <w:rsid w:val="002160F4"/>
    <w:rsid w:val="00216BFA"/>
    <w:rsid w:val="002179E5"/>
    <w:rsid w:val="002210F4"/>
    <w:rsid w:val="002220FE"/>
    <w:rsid w:val="002232DF"/>
    <w:rsid w:val="00224C77"/>
    <w:rsid w:val="00224E1B"/>
    <w:rsid w:val="002301AD"/>
    <w:rsid w:val="00230A63"/>
    <w:rsid w:val="002331A2"/>
    <w:rsid w:val="00236A40"/>
    <w:rsid w:val="00237D5B"/>
    <w:rsid w:val="00240566"/>
    <w:rsid w:val="002408C5"/>
    <w:rsid w:val="00241C5E"/>
    <w:rsid w:val="00244228"/>
    <w:rsid w:val="0024523F"/>
    <w:rsid w:val="00246F29"/>
    <w:rsid w:val="00247B6A"/>
    <w:rsid w:val="00250A20"/>
    <w:rsid w:val="00251910"/>
    <w:rsid w:val="00252381"/>
    <w:rsid w:val="002533EC"/>
    <w:rsid w:val="00253810"/>
    <w:rsid w:val="0025407B"/>
    <w:rsid w:val="0025552A"/>
    <w:rsid w:val="00256032"/>
    <w:rsid w:val="00263368"/>
    <w:rsid w:val="00264516"/>
    <w:rsid w:val="002657DD"/>
    <w:rsid w:val="002674D5"/>
    <w:rsid w:val="00267866"/>
    <w:rsid w:val="00270965"/>
    <w:rsid w:val="002712DF"/>
    <w:rsid w:val="00271618"/>
    <w:rsid w:val="002722B8"/>
    <w:rsid w:val="00272AE0"/>
    <w:rsid w:val="00273446"/>
    <w:rsid w:val="002737E8"/>
    <w:rsid w:val="002742A6"/>
    <w:rsid w:val="00275181"/>
    <w:rsid w:val="00275958"/>
    <w:rsid w:val="00276D0E"/>
    <w:rsid w:val="00276F0A"/>
    <w:rsid w:val="0027775C"/>
    <w:rsid w:val="00277B38"/>
    <w:rsid w:val="00277E8F"/>
    <w:rsid w:val="002800AB"/>
    <w:rsid w:val="002811F9"/>
    <w:rsid w:val="0028169E"/>
    <w:rsid w:val="00281AF4"/>
    <w:rsid w:val="002825D5"/>
    <w:rsid w:val="00282E83"/>
    <w:rsid w:val="00284716"/>
    <w:rsid w:val="00284BB0"/>
    <w:rsid w:val="00284D59"/>
    <w:rsid w:val="00284D89"/>
    <w:rsid w:val="00285EC4"/>
    <w:rsid w:val="00286978"/>
    <w:rsid w:val="0029082C"/>
    <w:rsid w:val="00290F5F"/>
    <w:rsid w:val="00293230"/>
    <w:rsid w:val="00293F8B"/>
    <w:rsid w:val="00294A7B"/>
    <w:rsid w:val="00294B7A"/>
    <w:rsid w:val="00295CC6"/>
    <w:rsid w:val="00296C73"/>
    <w:rsid w:val="002A0484"/>
    <w:rsid w:val="002A07EB"/>
    <w:rsid w:val="002A0B95"/>
    <w:rsid w:val="002A0C2F"/>
    <w:rsid w:val="002A0F5D"/>
    <w:rsid w:val="002A3590"/>
    <w:rsid w:val="002A4F47"/>
    <w:rsid w:val="002A609E"/>
    <w:rsid w:val="002A6113"/>
    <w:rsid w:val="002A68F1"/>
    <w:rsid w:val="002A746C"/>
    <w:rsid w:val="002A77F9"/>
    <w:rsid w:val="002B0F37"/>
    <w:rsid w:val="002B214F"/>
    <w:rsid w:val="002B3E5D"/>
    <w:rsid w:val="002B62E1"/>
    <w:rsid w:val="002B7982"/>
    <w:rsid w:val="002C060F"/>
    <w:rsid w:val="002C1165"/>
    <w:rsid w:val="002C13CB"/>
    <w:rsid w:val="002C1B57"/>
    <w:rsid w:val="002C3922"/>
    <w:rsid w:val="002C49A8"/>
    <w:rsid w:val="002C4BCB"/>
    <w:rsid w:val="002C624A"/>
    <w:rsid w:val="002C730A"/>
    <w:rsid w:val="002D1A43"/>
    <w:rsid w:val="002D1E16"/>
    <w:rsid w:val="002D3047"/>
    <w:rsid w:val="002D375D"/>
    <w:rsid w:val="002D3A7C"/>
    <w:rsid w:val="002D4583"/>
    <w:rsid w:val="002D723B"/>
    <w:rsid w:val="002E1B58"/>
    <w:rsid w:val="002E3276"/>
    <w:rsid w:val="002E633E"/>
    <w:rsid w:val="002E661C"/>
    <w:rsid w:val="002E6680"/>
    <w:rsid w:val="002F0E5B"/>
    <w:rsid w:val="002F1049"/>
    <w:rsid w:val="002F1B2E"/>
    <w:rsid w:val="002F1D72"/>
    <w:rsid w:val="002F2961"/>
    <w:rsid w:val="002F37E7"/>
    <w:rsid w:val="002F51B1"/>
    <w:rsid w:val="002F5BF7"/>
    <w:rsid w:val="002F5DDE"/>
    <w:rsid w:val="002F63DA"/>
    <w:rsid w:val="002F71D2"/>
    <w:rsid w:val="002F7356"/>
    <w:rsid w:val="002F7671"/>
    <w:rsid w:val="003007A9"/>
    <w:rsid w:val="003011B8"/>
    <w:rsid w:val="003040E1"/>
    <w:rsid w:val="00305F8C"/>
    <w:rsid w:val="00306CBD"/>
    <w:rsid w:val="00307337"/>
    <w:rsid w:val="00311D10"/>
    <w:rsid w:val="00312342"/>
    <w:rsid w:val="00315364"/>
    <w:rsid w:val="00315F00"/>
    <w:rsid w:val="003160D3"/>
    <w:rsid w:val="00317149"/>
    <w:rsid w:val="003177C1"/>
    <w:rsid w:val="0032016F"/>
    <w:rsid w:val="00320361"/>
    <w:rsid w:val="00320D96"/>
    <w:rsid w:val="0032100F"/>
    <w:rsid w:val="0032115E"/>
    <w:rsid w:val="003219E6"/>
    <w:rsid w:val="00321CA2"/>
    <w:rsid w:val="003221CC"/>
    <w:rsid w:val="00324EC6"/>
    <w:rsid w:val="003254A5"/>
    <w:rsid w:val="00330362"/>
    <w:rsid w:val="00330772"/>
    <w:rsid w:val="00331603"/>
    <w:rsid w:val="003348CF"/>
    <w:rsid w:val="00336DAA"/>
    <w:rsid w:val="00337665"/>
    <w:rsid w:val="00337B08"/>
    <w:rsid w:val="003403D1"/>
    <w:rsid w:val="00341AD5"/>
    <w:rsid w:val="00342E9F"/>
    <w:rsid w:val="00343EB9"/>
    <w:rsid w:val="00344694"/>
    <w:rsid w:val="0035088F"/>
    <w:rsid w:val="0035211E"/>
    <w:rsid w:val="003535DE"/>
    <w:rsid w:val="00356EA1"/>
    <w:rsid w:val="00357118"/>
    <w:rsid w:val="00361FAF"/>
    <w:rsid w:val="00362723"/>
    <w:rsid w:val="003627E1"/>
    <w:rsid w:val="003629EA"/>
    <w:rsid w:val="00364271"/>
    <w:rsid w:val="00364335"/>
    <w:rsid w:val="0036581D"/>
    <w:rsid w:val="00366BB0"/>
    <w:rsid w:val="00367759"/>
    <w:rsid w:val="003702EA"/>
    <w:rsid w:val="00370DE1"/>
    <w:rsid w:val="0037171C"/>
    <w:rsid w:val="00371CD8"/>
    <w:rsid w:val="00372BB2"/>
    <w:rsid w:val="00372E73"/>
    <w:rsid w:val="00373A9F"/>
    <w:rsid w:val="003748E1"/>
    <w:rsid w:val="00374958"/>
    <w:rsid w:val="0037669D"/>
    <w:rsid w:val="00376839"/>
    <w:rsid w:val="0037697F"/>
    <w:rsid w:val="00376A9D"/>
    <w:rsid w:val="003809AC"/>
    <w:rsid w:val="00380B4D"/>
    <w:rsid w:val="00381E89"/>
    <w:rsid w:val="003824E6"/>
    <w:rsid w:val="003833BE"/>
    <w:rsid w:val="003850CB"/>
    <w:rsid w:val="00385ED3"/>
    <w:rsid w:val="00385F8B"/>
    <w:rsid w:val="00387111"/>
    <w:rsid w:val="00390B06"/>
    <w:rsid w:val="00391F2B"/>
    <w:rsid w:val="003921CE"/>
    <w:rsid w:val="003937EE"/>
    <w:rsid w:val="00393B20"/>
    <w:rsid w:val="00394172"/>
    <w:rsid w:val="00394798"/>
    <w:rsid w:val="00394A45"/>
    <w:rsid w:val="00395134"/>
    <w:rsid w:val="003953FA"/>
    <w:rsid w:val="00396BB8"/>
    <w:rsid w:val="00397361"/>
    <w:rsid w:val="003A284B"/>
    <w:rsid w:val="003A2852"/>
    <w:rsid w:val="003A34B3"/>
    <w:rsid w:val="003A4CC5"/>
    <w:rsid w:val="003A5EEB"/>
    <w:rsid w:val="003B05E8"/>
    <w:rsid w:val="003B0B04"/>
    <w:rsid w:val="003B10CF"/>
    <w:rsid w:val="003B16F7"/>
    <w:rsid w:val="003B1A68"/>
    <w:rsid w:val="003B1D66"/>
    <w:rsid w:val="003B38A7"/>
    <w:rsid w:val="003B38DB"/>
    <w:rsid w:val="003B3A57"/>
    <w:rsid w:val="003B4D22"/>
    <w:rsid w:val="003B4F74"/>
    <w:rsid w:val="003B5BAC"/>
    <w:rsid w:val="003B673D"/>
    <w:rsid w:val="003B6ABD"/>
    <w:rsid w:val="003B7484"/>
    <w:rsid w:val="003B7B64"/>
    <w:rsid w:val="003B7E3C"/>
    <w:rsid w:val="003C1115"/>
    <w:rsid w:val="003C15C4"/>
    <w:rsid w:val="003C2147"/>
    <w:rsid w:val="003C5B74"/>
    <w:rsid w:val="003C61D7"/>
    <w:rsid w:val="003C6277"/>
    <w:rsid w:val="003C7D41"/>
    <w:rsid w:val="003D5051"/>
    <w:rsid w:val="003E0762"/>
    <w:rsid w:val="003E42A0"/>
    <w:rsid w:val="003E4F32"/>
    <w:rsid w:val="003E55C0"/>
    <w:rsid w:val="003E5753"/>
    <w:rsid w:val="003E709C"/>
    <w:rsid w:val="003E792D"/>
    <w:rsid w:val="003F0E6F"/>
    <w:rsid w:val="003F1604"/>
    <w:rsid w:val="003F1835"/>
    <w:rsid w:val="003F1D9E"/>
    <w:rsid w:val="003F39D0"/>
    <w:rsid w:val="003F6446"/>
    <w:rsid w:val="003F6494"/>
    <w:rsid w:val="003F6791"/>
    <w:rsid w:val="003F7C36"/>
    <w:rsid w:val="003F7F2C"/>
    <w:rsid w:val="0040074D"/>
    <w:rsid w:val="004010CC"/>
    <w:rsid w:val="00402695"/>
    <w:rsid w:val="00404AB1"/>
    <w:rsid w:val="00404B32"/>
    <w:rsid w:val="00405879"/>
    <w:rsid w:val="0040721C"/>
    <w:rsid w:val="00407BB2"/>
    <w:rsid w:val="004109B8"/>
    <w:rsid w:val="00410ADC"/>
    <w:rsid w:val="00412680"/>
    <w:rsid w:val="00413174"/>
    <w:rsid w:val="00414456"/>
    <w:rsid w:val="00414504"/>
    <w:rsid w:val="004157DF"/>
    <w:rsid w:val="00416881"/>
    <w:rsid w:val="0042142C"/>
    <w:rsid w:val="004250CE"/>
    <w:rsid w:val="00425116"/>
    <w:rsid w:val="00432295"/>
    <w:rsid w:val="00432D04"/>
    <w:rsid w:val="00433442"/>
    <w:rsid w:val="00433D13"/>
    <w:rsid w:val="00437900"/>
    <w:rsid w:val="00437C13"/>
    <w:rsid w:val="00437DD3"/>
    <w:rsid w:val="00440869"/>
    <w:rsid w:val="0044128C"/>
    <w:rsid w:val="00441F6B"/>
    <w:rsid w:val="0044301D"/>
    <w:rsid w:val="00443943"/>
    <w:rsid w:val="00444EFF"/>
    <w:rsid w:val="00445F61"/>
    <w:rsid w:val="0044640D"/>
    <w:rsid w:val="00447E9B"/>
    <w:rsid w:val="00450240"/>
    <w:rsid w:val="00450568"/>
    <w:rsid w:val="00453DB7"/>
    <w:rsid w:val="00454737"/>
    <w:rsid w:val="00456E82"/>
    <w:rsid w:val="00457395"/>
    <w:rsid w:val="00457857"/>
    <w:rsid w:val="004606D1"/>
    <w:rsid w:val="00461052"/>
    <w:rsid w:val="00462D79"/>
    <w:rsid w:val="00465258"/>
    <w:rsid w:val="00466FCC"/>
    <w:rsid w:val="0047000A"/>
    <w:rsid w:val="0047094B"/>
    <w:rsid w:val="00470FE9"/>
    <w:rsid w:val="0047286C"/>
    <w:rsid w:val="00473A8E"/>
    <w:rsid w:val="00475DE4"/>
    <w:rsid w:val="0047701A"/>
    <w:rsid w:val="00482156"/>
    <w:rsid w:val="004833B0"/>
    <w:rsid w:val="004842C4"/>
    <w:rsid w:val="00487348"/>
    <w:rsid w:val="00487A51"/>
    <w:rsid w:val="00487B40"/>
    <w:rsid w:val="00491BBA"/>
    <w:rsid w:val="004924ED"/>
    <w:rsid w:val="004937F2"/>
    <w:rsid w:val="0049561F"/>
    <w:rsid w:val="0049666F"/>
    <w:rsid w:val="004A0669"/>
    <w:rsid w:val="004A0DB1"/>
    <w:rsid w:val="004A1552"/>
    <w:rsid w:val="004A17B5"/>
    <w:rsid w:val="004A481C"/>
    <w:rsid w:val="004A4E5A"/>
    <w:rsid w:val="004A4ED2"/>
    <w:rsid w:val="004A6A80"/>
    <w:rsid w:val="004A7637"/>
    <w:rsid w:val="004B05E7"/>
    <w:rsid w:val="004B1DBD"/>
    <w:rsid w:val="004B292D"/>
    <w:rsid w:val="004B2F45"/>
    <w:rsid w:val="004B3162"/>
    <w:rsid w:val="004B453D"/>
    <w:rsid w:val="004B464E"/>
    <w:rsid w:val="004B60F3"/>
    <w:rsid w:val="004B6D4F"/>
    <w:rsid w:val="004B71EF"/>
    <w:rsid w:val="004B730F"/>
    <w:rsid w:val="004B776E"/>
    <w:rsid w:val="004C0203"/>
    <w:rsid w:val="004C07AB"/>
    <w:rsid w:val="004C0934"/>
    <w:rsid w:val="004C119A"/>
    <w:rsid w:val="004C13E1"/>
    <w:rsid w:val="004C2B3B"/>
    <w:rsid w:val="004C35B8"/>
    <w:rsid w:val="004C55F9"/>
    <w:rsid w:val="004C5F12"/>
    <w:rsid w:val="004C7030"/>
    <w:rsid w:val="004C7237"/>
    <w:rsid w:val="004C7C0A"/>
    <w:rsid w:val="004C7C10"/>
    <w:rsid w:val="004D02BA"/>
    <w:rsid w:val="004D1DEF"/>
    <w:rsid w:val="004D2F57"/>
    <w:rsid w:val="004D35F0"/>
    <w:rsid w:val="004D38F3"/>
    <w:rsid w:val="004D4A31"/>
    <w:rsid w:val="004D5016"/>
    <w:rsid w:val="004D6751"/>
    <w:rsid w:val="004D7211"/>
    <w:rsid w:val="004E1741"/>
    <w:rsid w:val="004E2708"/>
    <w:rsid w:val="004E3E42"/>
    <w:rsid w:val="004E40C1"/>
    <w:rsid w:val="004E4D0A"/>
    <w:rsid w:val="004E65A4"/>
    <w:rsid w:val="004E72EE"/>
    <w:rsid w:val="004E755C"/>
    <w:rsid w:val="004E7E5F"/>
    <w:rsid w:val="004E7E83"/>
    <w:rsid w:val="004F0D94"/>
    <w:rsid w:val="004F2855"/>
    <w:rsid w:val="004F2F35"/>
    <w:rsid w:val="004F3CC9"/>
    <w:rsid w:val="004F4959"/>
    <w:rsid w:val="004F717F"/>
    <w:rsid w:val="00500B21"/>
    <w:rsid w:val="005033B6"/>
    <w:rsid w:val="00504C1A"/>
    <w:rsid w:val="00505C29"/>
    <w:rsid w:val="00506A7C"/>
    <w:rsid w:val="00507805"/>
    <w:rsid w:val="005103A2"/>
    <w:rsid w:val="005118D7"/>
    <w:rsid w:val="00512EAB"/>
    <w:rsid w:val="005143FE"/>
    <w:rsid w:val="00522E83"/>
    <w:rsid w:val="00523508"/>
    <w:rsid w:val="0052374F"/>
    <w:rsid w:val="00525477"/>
    <w:rsid w:val="005271B4"/>
    <w:rsid w:val="00527C1D"/>
    <w:rsid w:val="00532D85"/>
    <w:rsid w:val="005340D3"/>
    <w:rsid w:val="00534B6F"/>
    <w:rsid w:val="00534EB9"/>
    <w:rsid w:val="00536745"/>
    <w:rsid w:val="00536C4F"/>
    <w:rsid w:val="00536F6F"/>
    <w:rsid w:val="005412F9"/>
    <w:rsid w:val="00542B77"/>
    <w:rsid w:val="00542FC5"/>
    <w:rsid w:val="005456DD"/>
    <w:rsid w:val="00546BF2"/>
    <w:rsid w:val="0054715D"/>
    <w:rsid w:val="0054776B"/>
    <w:rsid w:val="00547E2F"/>
    <w:rsid w:val="00552CD5"/>
    <w:rsid w:val="00556087"/>
    <w:rsid w:val="00557049"/>
    <w:rsid w:val="0056275E"/>
    <w:rsid w:val="00562956"/>
    <w:rsid w:val="0056302A"/>
    <w:rsid w:val="005641C4"/>
    <w:rsid w:val="00565A0A"/>
    <w:rsid w:val="0056633E"/>
    <w:rsid w:val="00566E9D"/>
    <w:rsid w:val="00570CCD"/>
    <w:rsid w:val="00570F68"/>
    <w:rsid w:val="00572C4E"/>
    <w:rsid w:val="00573F5E"/>
    <w:rsid w:val="005741E2"/>
    <w:rsid w:val="005745AD"/>
    <w:rsid w:val="00575ACA"/>
    <w:rsid w:val="00581586"/>
    <w:rsid w:val="00582A33"/>
    <w:rsid w:val="0058407F"/>
    <w:rsid w:val="005850DE"/>
    <w:rsid w:val="0058534D"/>
    <w:rsid w:val="00585581"/>
    <w:rsid w:val="00586D43"/>
    <w:rsid w:val="00587F2D"/>
    <w:rsid w:val="00590E5D"/>
    <w:rsid w:val="00590E81"/>
    <w:rsid w:val="00590F07"/>
    <w:rsid w:val="0059131F"/>
    <w:rsid w:val="00591963"/>
    <w:rsid w:val="00591E12"/>
    <w:rsid w:val="00592F57"/>
    <w:rsid w:val="005937C1"/>
    <w:rsid w:val="0059381F"/>
    <w:rsid w:val="00593F76"/>
    <w:rsid w:val="00595E09"/>
    <w:rsid w:val="00596548"/>
    <w:rsid w:val="005A0157"/>
    <w:rsid w:val="005A03A7"/>
    <w:rsid w:val="005A07E3"/>
    <w:rsid w:val="005A17E3"/>
    <w:rsid w:val="005A18C5"/>
    <w:rsid w:val="005A2BDA"/>
    <w:rsid w:val="005A42F4"/>
    <w:rsid w:val="005A49FC"/>
    <w:rsid w:val="005A53E0"/>
    <w:rsid w:val="005A5A5C"/>
    <w:rsid w:val="005A6D49"/>
    <w:rsid w:val="005A7283"/>
    <w:rsid w:val="005B00EE"/>
    <w:rsid w:val="005B0C8A"/>
    <w:rsid w:val="005B383B"/>
    <w:rsid w:val="005B4D66"/>
    <w:rsid w:val="005B79E4"/>
    <w:rsid w:val="005B7BC5"/>
    <w:rsid w:val="005C14F7"/>
    <w:rsid w:val="005C2037"/>
    <w:rsid w:val="005C27C6"/>
    <w:rsid w:val="005C38C6"/>
    <w:rsid w:val="005C4199"/>
    <w:rsid w:val="005C4780"/>
    <w:rsid w:val="005C4797"/>
    <w:rsid w:val="005C4A70"/>
    <w:rsid w:val="005C5733"/>
    <w:rsid w:val="005C6513"/>
    <w:rsid w:val="005C70FB"/>
    <w:rsid w:val="005C7E5D"/>
    <w:rsid w:val="005D259F"/>
    <w:rsid w:val="005D31F4"/>
    <w:rsid w:val="005D5001"/>
    <w:rsid w:val="005D502C"/>
    <w:rsid w:val="005D52BB"/>
    <w:rsid w:val="005D592C"/>
    <w:rsid w:val="005E0B9C"/>
    <w:rsid w:val="005E21DC"/>
    <w:rsid w:val="005E31BE"/>
    <w:rsid w:val="005E7A4B"/>
    <w:rsid w:val="005F21C9"/>
    <w:rsid w:val="005F3641"/>
    <w:rsid w:val="005F432B"/>
    <w:rsid w:val="005F5489"/>
    <w:rsid w:val="005F6B97"/>
    <w:rsid w:val="0060000F"/>
    <w:rsid w:val="00600B6F"/>
    <w:rsid w:val="00602C18"/>
    <w:rsid w:val="00603FF6"/>
    <w:rsid w:val="00607054"/>
    <w:rsid w:val="00610C4C"/>
    <w:rsid w:val="00610C61"/>
    <w:rsid w:val="00611345"/>
    <w:rsid w:val="00611A18"/>
    <w:rsid w:val="006131D7"/>
    <w:rsid w:val="006133B9"/>
    <w:rsid w:val="0061476C"/>
    <w:rsid w:val="0061499B"/>
    <w:rsid w:val="006149A9"/>
    <w:rsid w:val="00617358"/>
    <w:rsid w:val="00617E83"/>
    <w:rsid w:val="00620019"/>
    <w:rsid w:val="006208ED"/>
    <w:rsid w:val="00626AB2"/>
    <w:rsid w:val="006278E0"/>
    <w:rsid w:val="006310F4"/>
    <w:rsid w:val="00635BD8"/>
    <w:rsid w:val="00636A8E"/>
    <w:rsid w:val="00636C30"/>
    <w:rsid w:val="0064227A"/>
    <w:rsid w:val="006457F2"/>
    <w:rsid w:val="00646BC8"/>
    <w:rsid w:val="00647964"/>
    <w:rsid w:val="006510D2"/>
    <w:rsid w:val="00651F52"/>
    <w:rsid w:val="0065481D"/>
    <w:rsid w:val="00657C4C"/>
    <w:rsid w:val="00661F89"/>
    <w:rsid w:val="006637FE"/>
    <w:rsid w:val="00665BF0"/>
    <w:rsid w:val="00670085"/>
    <w:rsid w:val="006719FC"/>
    <w:rsid w:val="00671EB3"/>
    <w:rsid w:val="00673E37"/>
    <w:rsid w:val="0067506A"/>
    <w:rsid w:val="006770BB"/>
    <w:rsid w:val="006816A7"/>
    <w:rsid w:val="006816EB"/>
    <w:rsid w:val="00683A97"/>
    <w:rsid w:val="00684D33"/>
    <w:rsid w:val="00684FCC"/>
    <w:rsid w:val="006861C3"/>
    <w:rsid w:val="006865F2"/>
    <w:rsid w:val="00686CAB"/>
    <w:rsid w:val="00687AE0"/>
    <w:rsid w:val="006909C1"/>
    <w:rsid w:val="00690AF0"/>
    <w:rsid w:val="00690B97"/>
    <w:rsid w:val="00691DC8"/>
    <w:rsid w:val="00691F4F"/>
    <w:rsid w:val="00692B52"/>
    <w:rsid w:val="0069387D"/>
    <w:rsid w:val="00695061"/>
    <w:rsid w:val="0069597D"/>
    <w:rsid w:val="006959B0"/>
    <w:rsid w:val="0069703E"/>
    <w:rsid w:val="006970AA"/>
    <w:rsid w:val="0069752A"/>
    <w:rsid w:val="00697AB0"/>
    <w:rsid w:val="006A15A8"/>
    <w:rsid w:val="006A2238"/>
    <w:rsid w:val="006A3BF7"/>
    <w:rsid w:val="006A5838"/>
    <w:rsid w:val="006A6907"/>
    <w:rsid w:val="006B0700"/>
    <w:rsid w:val="006B1465"/>
    <w:rsid w:val="006B174F"/>
    <w:rsid w:val="006B22A9"/>
    <w:rsid w:val="006B2BD7"/>
    <w:rsid w:val="006B75B1"/>
    <w:rsid w:val="006B7987"/>
    <w:rsid w:val="006C3C4C"/>
    <w:rsid w:val="006C4499"/>
    <w:rsid w:val="006C7E32"/>
    <w:rsid w:val="006D0FB5"/>
    <w:rsid w:val="006D1852"/>
    <w:rsid w:val="006D1BCA"/>
    <w:rsid w:val="006D4818"/>
    <w:rsid w:val="006D618B"/>
    <w:rsid w:val="006D715B"/>
    <w:rsid w:val="006D77FA"/>
    <w:rsid w:val="006E16AF"/>
    <w:rsid w:val="006E1A55"/>
    <w:rsid w:val="006E4495"/>
    <w:rsid w:val="006E4982"/>
    <w:rsid w:val="006E539D"/>
    <w:rsid w:val="006E5624"/>
    <w:rsid w:val="006E6841"/>
    <w:rsid w:val="006E6944"/>
    <w:rsid w:val="006E7A45"/>
    <w:rsid w:val="006F00E8"/>
    <w:rsid w:val="006F014F"/>
    <w:rsid w:val="006F1658"/>
    <w:rsid w:val="006F1ADB"/>
    <w:rsid w:val="006F27C2"/>
    <w:rsid w:val="006F362E"/>
    <w:rsid w:val="006F4CFE"/>
    <w:rsid w:val="006F4D8B"/>
    <w:rsid w:val="006F5959"/>
    <w:rsid w:val="006F7C6F"/>
    <w:rsid w:val="00703542"/>
    <w:rsid w:val="00704C66"/>
    <w:rsid w:val="00704EA0"/>
    <w:rsid w:val="00705E22"/>
    <w:rsid w:val="00706757"/>
    <w:rsid w:val="00711BB6"/>
    <w:rsid w:val="007154FF"/>
    <w:rsid w:val="00716087"/>
    <w:rsid w:val="0072050E"/>
    <w:rsid w:val="007208A6"/>
    <w:rsid w:val="007209E7"/>
    <w:rsid w:val="00721039"/>
    <w:rsid w:val="0072486C"/>
    <w:rsid w:val="0072606A"/>
    <w:rsid w:val="00726550"/>
    <w:rsid w:val="00727023"/>
    <w:rsid w:val="00730DF6"/>
    <w:rsid w:val="007321DC"/>
    <w:rsid w:val="00732C1C"/>
    <w:rsid w:val="007330F6"/>
    <w:rsid w:val="00733F42"/>
    <w:rsid w:val="00737002"/>
    <w:rsid w:val="00737B2D"/>
    <w:rsid w:val="0074067D"/>
    <w:rsid w:val="007415C2"/>
    <w:rsid w:val="00741930"/>
    <w:rsid w:val="00742039"/>
    <w:rsid w:val="00742AA1"/>
    <w:rsid w:val="0074321B"/>
    <w:rsid w:val="00743A3D"/>
    <w:rsid w:val="00744248"/>
    <w:rsid w:val="0075005B"/>
    <w:rsid w:val="007518EB"/>
    <w:rsid w:val="00752153"/>
    <w:rsid w:val="0075238B"/>
    <w:rsid w:val="0075324A"/>
    <w:rsid w:val="007532A0"/>
    <w:rsid w:val="0075385F"/>
    <w:rsid w:val="007578F2"/>
    <w:rsid w:val="0076035D"/>
    <w:rsid w:val="007605C6"/>
    <w:rsid w:val="00761A80"/>
    <w:rsid w:val="00762790"/>
    <w:rsid w:val="00764425"/>
    <w:rsid w:val="0076526F"/>
    <w:rsid w:val="00767D2A"/>
    <w:rsid w:val="00767DF5"/>
    <w:rsid w:val="00767FC8"/>
    <w:rsid w:val="00770FEE"/>
    <w:rsid w:val="0077335D"/>
    <w:rsid w:val="00773F22"/>
    <w:rsid w:val="00776B4E"/>
    <w:rsid w:val="0078436C"/>
    <w:rsid w:val="0078486F"/>
    <w:rsid w:val="00784D5F"/>
    <w:rsid w:val="00787341"/>
    <w:rsid w:val="007908F4"/>
    <w:rsid w:val="00795877"/>
    <w:rsid w:val="007A0223"/>
    <w:rsid w:val="007A2B48"/>
    <w:rsid w:val="007A3780"/>
    <w:rsid w:val="007A46CE"/>
    <w:rsid w:val="007A5EA9"/>
    <w:rsid w:val="007A6F17"/>
    <w:rsid w:val="007A72B1"/>
    <w:rsid w:val="007B08DB"/>
    <w:rsid w:val="007B76DF"/>
    <w:rsid w:val="007B771C"/>
    <w:rsid w:val="007C018B"/>
    <w:rsid w:val="007C2C0E"/>
    <w:rsid w:val="007C3194"/>
    <w:rsid w:val="007D4156"/>
    <w:rsid w:val="007D442F"/>
    <w:rsid w:val="007D56FD"/>
    <w:rsid w:val="007D5B30"/>
    <w:rsid w:val="007D6899"/>
    <w:rsid w:val="007D6D07"/>
    <w:rsid w:val="007E1BA8"/>
    <w:rsid w:val="007E2BFF"/>
    <w:rsid w:val="007E4D3D"/>
    <w:rsid w:val="007E5CD3"/>
    <w:rsid w:val="007E63AC"/>
    <w:rsid w:val="007E642A"/>
    <w:rsid w:val="007F439F"/>
    <w:rsid w:val="007F48D8"/>
    <w:rsid w:val="007F58EB"/>
    <w:rsid w:val="00800C76"/>
    <w:rsid w:val="0080129B"/>
    <w:rsid w:val="00801E27"/>
    <w:rsid w:val="008036F5"/>
    <w:rsid w:val="0080386C"/>
    <w:rsid w:val="00804248"/>
    <w:rsid w:val="00804C70"/>
    <w:rsid w:val="00805611"/>
    <w:rsid w:val="00805AC6"/>
    <w:rsid w:val="00807725"/>
    <w:rsid w:val="00810DE2"/>
    <w:rsid w:val="00811637"/>
    <w:rsid w:val="00812182"/>
    <w:rsid w:val="00812A9A"/>
    <w:rsid w:val="008160BD"/>
    <w:rsid w:val="008217C7"/>
    <w:rsid w:val="00821C3F"/>
    <w:rsid w:val="0082249E"/>
    <w:rsid w:val="008226D2"/>
    <w:rsid w:val="00822898"/>
    <w:rsid w:val="00823B77"/>
    <w:rsid w:val="008240F1"/>
    <w:rsid w:val="00824C4F"/>
    <w:rsid w:val="008263BA"/>
    <w:rsid w:val="00826854"/>
    <w:rsid w:val="008269C7"/>
    <w:rsid w:val="008310FF"/>
    <w:rsid w:val="00831B39"/>
    <w:rsid w:val="00832A65"/>
    <w:rsid w:val="00832EF1"/>
    <w:rsid w:val="00833BAE"/>
    <w:rsid w:val="008353E0"/>
    <w:rsid w:val="00835515"/>
    <w:rsid w:val="00835A74"/>
    <w:rsid w:val="008363EC"/>
    <w:rsid w:val="00836AD2"/>
    <w:rsid w:val="008370EB"/>
    <w:rsid w:val="0084023E"/>
    <w:rsid w:val="00842490"/>
    <w:rsid w:val="00842B3A"/>
    <w:rsid w:val="00843F6F"/>
    <w:rsid w:val="0084409D"/>
    <w:rsid w:val="008444FB"/>
    <w:rsid w:val="00844F10"/>
    <w:rsid w:val="00846DEC"/>
    <w:rsid w:val="008476A9"/>
    <w:rsid w:val="00847A43"/>
    <w:rsid w:val="00852D00"/>
    <w:rsid w:val="00852F77"/>
    <w:rsid w:val="00860D35"/>
    <w:rsid w:val="00863444"/>
    <w:rsid w:val="00864436"/>
    <w:rsid w:val="008674A8"/>
    <w:rsid w:val="00872051"/>
    <w:rsid w:val="00873289"/>
    <w:rsid w:val="0087528F"/>
    <w:rsid w:val="008752AB"/>
    <w:rsid w:val="00875E64"/>
    <w:rsid w:val="00877F0E"/>
    <w:rsid w:val="00881988"/>
    <w:rsid w:val="0088311E"/>
    <w:rsid w:val="008832D0"/>
    <w:rsid w:val="00885682"/>
    <w:rsid w:val="00886F31"/>
    <w:rsid w:val="00886F45"/>
    <w:rsid w:val="0088715B"/>
    <w:rsid w:val="00887BF9"/>
    <w:rsid w:val="0089076A"/>
    <w:rsid w:val="008907E4"/>
    <w:rsid w:val="00891584"/>
    <w:rsid w:val="00891E37"/>
    <w:rsid w:val="00892863"/>
    <w:rsid w:val="00894C81"/>
    <w:rsid w:val="008951BD"/>
    <w:rsid w:val="00895B48"/>
    <w:rsid w:val="00895B9B"/>
    <w:rsid w:val="00895EF0"/>
    <w:rsid w:val="00897BDE"/>
    <w:rsid w:val="008A0413"/>
    <w:rsid w:val="008A08D2"/>
    <w:rsid w:val="008A2E70"/>
    <w:rsid w:val="008A3A03"/>
    <w:rsid w:val="008A47C3"/>
    <w:rsid w:val="008B02A6"/>
    <w:rsid w:val="008B07B4"/>
    <w:rsid w:val="008B15FE"/>
    <w:rsid w:val="008B1887"/>
    <w:rsid w:val="008B1F31"/>
    <w:rsid w:val="008B21E4"/>
    <w:rsid w:val="008B2377"/>
    <w:rsid w:val="008B27B1"/>
    <w:rsid w:val="008B2C22"/>
    <w:rsid w:val="008B34B7"/>
    <w:rsid w:val="008B34C2"/>
    <w:rsid w:val="008B5289"/>
    <w:rsid w:val="008B5711"/>
    <w:rsid w:val="008B7BE7"/>
    <w:rsid w:val="008C11C0"/>
    <w:rsid w:val="008C1759"/>
    <w:rsid w:val="008C209D"/>
    <w:rsid w:val="008C3326"/>
    <w:rsid w:val="008C3C41"/>
    <w:rsid w:val="008C42C4"/>
    <w:rsid w:val="008C68F5"/>
    <w:rsid w:val="008D0569"/>
    <w:rsid w:val="008D08A5"/>
    <w:rsid w:val="008D0B3F"/>
    <w:rsid w:val="008D1FD4"/>
    <w:rsid w:val="008D2747"/>
    <w:rsid w:val="008D37E5"/>
    <w:rsid w:val="008D5E05"/>
    <w:rsid w:val="008E332B"/>
    <w:rsid w:val="008E44AC"/>
    <w:rsid w:val="008E60ED"/>
    <w:rsid w:val="008F0C8D"/>
    <w:rsid w:val="008F1126"/>
    <w:rsid w:val="008F29D4"/>
    <w:rsid w:val="008F33D9"/>
    <w:rsid w:val="008F425B"/>
    <w:rsid w:val="008F5A4A"/>
    <w:rsid w:val="008F6013"/>
    <w:rsid w:val="008F6B6D"/>
    <w:rsid w:val="008F76BF"/>
    <w:rsid w:val="0090058A"/>
    <w:rsid w:val="00900F1F"/>
    <w:rsid w:val="009017A9"/>
    <w:rsid w:val="00901F18"/>
    <w:rsid w:val="009038D9"/>
    <w:rsid w:val="00906258"/>
    <w:rsid w:val="00913ABB"/>
    <w:rsid w:val="00913CF1"/>
    <w:rsid w:val="00913D60"/>
    <w:rsid w:val="00914141"/>
    <w:rsid w:val="00916E4C"/>
    <w:rsid w:val="0092026F"/>
    <w:rsid w:val="00921238"/>
    <w:rsid w:val="00923154"/>
    <w:rsid w:val="00924123"/>
    <w:rsid w:val="00924ABA"/>
    <w:rsid w:val="009261B8"/>
    <w:rsid w:val="009268F7"/>
    <w:rsid w:val="00926D4A"/>
    <w:rsid w:val="0093038D"/>
    <w:rsid w:val="00931E8B"/>
    <w:rsid w:val="009334B3"/>
    <w:rsid w:val="00933808"/>
    <w:rsid w:val="009367C8"/>
    <w:rsid w:val="00936F47"/>
    <w:rsid w:val="009377C3"/>
    <w:rsid w:val="009401EC"/>
    <w:rsid w:val="00940E86"/>
    <w:rsid w:val="00942649"/>
    <w:rsid w:val="00943A29"/>
    <w:rsid w:val="00945EE8"/>
    <w:rsid w:val="00946063"/>
    <w:rsid w:val="00950BFA"/>
    <w:rsid w:val="009526AA"/>
    <w:rsid w:val="00953267"/>
    <w:rsid w:val="0095456B"/>
    <w:rsid w:val="0095559F"/>
    <w:rsid w:val="00956756"/>
    <w:rsid w:val="00956925"/>
    <w:rsid w:val="0095727A"/>
    <w:rsid w:val="00961455"/>
    <w:rsid w:val="00961B50"/>
    <w:rsid w:val="00961E25"/>
    <w:rsid w:val="0096236A"/>
    <w:rsid w:val="00962C7A"/>
    <w:rsid w:val="00962FC4"/>
    <w:rsid w:val="009652D8"/>
    <w:rsid w:val="00966B98"/>
    <w:rsid w:val="00970C2B"/>
    <w:rsid w:val="00970D56"/>
    <w:rsid w:val="00971C07"/>
    <w:rsid w:val="00971F83"/>
    <w:rsid w:val="009756E7"/>
    <w:rsid w:val="009767DD"/>
    <w:rsid w:val="00977401"/>
    <w:rsid w:val="00980064"/>
    <w:rsid w:val="00980627"/>
    <w:rsid w:val="00981A5E"/>
    <w:rsid w:val="009828B3"/>
    <w:rsid w:val="00983381"/>
    <w:rsid w:val="00983ED0"/>
    <w:rsid w:val="0098413C"/>
    <w:rsid w:val="0098468B"/>
    <w:rsid w:val="009847DA"/>
    <w:rsid w:val="00985FEA"/>
    <w:rsid w:val="009905C0"/>
    <w:rsid w:val="00993512"/>
    <w:rsid w:val="00994911"/>
    <w:rsid w:val="00994CFC"/>
    <w:rsid w:val="00994FE1"/>
    <w:rsid w:val="00996AD6"/>
    <w:rsid w:val="00997D50"/>
    <w:rsid w:val="009A24B0"/>
    <w:rsid w:val="009A3AE1"/>
    <w:rsid w:val="009A4D3D"/>
    <w:rsid w:val="009A578E"/>
    <w:rsid w:val="009A7669"/>
    <w:rsid w:val="009A787B"/>
    <w:rsid w:val="009B1354"/>
    <w:rsid w:val="009B2251"/>
    <w:rsid w:val="009B26CD"/>
    <w:rsid w:val="009B437E"/>
    <w:rsid w:val="009B64FD"/>
    <w:rsid w:val="009B75D5"/>
    <w:rsid w:val="009B7652"/>
    <w:rsid w:val="009C0E62"/>
    <w:rsid w:val="009C25CF"/>
    <w:rsid w:val="009C2835"/>
    <w:rsid w:val="009C4321"/>
    <w:rsid w:val="009C5D7A"/>
    <w:rsid w:val="009C63A9"/>
    <w:rsid w:val="009C64B6"/>
    <w:rsid w:val="009D109D"/>
    <w:rsid w:val="009D39C5"/>
    <w:rsid w:val="009D483C"/>
    <w:rsid w:val="009D4F54"/>
    <w:rsid w:val="009D506E"/>
    <w:rsid w:val="009E2681"/>
    <w:rsid w:val="009E3962"/>
    <w:rsid w:val="009E4500"/>
    <w:rsid w:val="009E64F2"/>
    <w:rsid w:val="009E6D10"/>
    <w:rsid w:val="009F01A0"/>
    <w:rsid w:val="009F03E2"/>
    <w:rsid w:val="009F1250"/>
    <w:rsid w:val="009F1CAA"/>
    <w:rsid w:val="009F200F"/>
    <w:rsid w:val="009F28ED"/>
    <w:rsid w:val="009F2BCE"/>
    <w:rsid w:val="009F3975"/>
    <w:rsid w:val="009F4563"/>
    <w:rsid w:val="009F738D"/>
    <w:rsid w:val="009F7DA1"/>
    <w:rsid w:val="00A00A06"/>
    <w:rsid w:val="00A0146E"/>
    <w:rsid w:val="00A0151E"/>
    <w:rsid w:val="00A02319"/>
    <w:rsid w:val="00A0556F"/>
    <w:rsid w:val="00A0579C"/>
    <w:rsid w:val="00A0586F"/>
    <w:rsid w:val="00A05C85"/>
    <w:rsid w:val="00A06666"/>
    <w:rsid w:val="00A06703"/>
    <w:rsid w:val="00A07F8C"/>
    <w:rsid w:val="00A10AF7"/>
    <w:rsid w:val="00A13899"/>
    <w:rsid w:val="00A13B62"/>
    <w:rsid w:val="00A1700E"/>
    <w:rsid w:val="00A20825"/>
    <w:rsid w:val="00A21F06"/>
    <w:rsid w:val="00A221D5"/>
    <w:rsid w:val="00A22CFB"/>
    <w:rsid w:val="00A231EF"/>
    <w:rsid w:val="00A23395"/>
    <w:rsid w:val="00A24D06"/>
    <w:rsid w:val="00A25670"/>
    <w:rsid w:val="00A268C5"/>
    <w:rsid w:val="00A2719B"/>
    <w:rsid w:val="00A27DF1"/>
    <w:rsid w:val="00A301E9"/>
    <w:rsid w:val="00A30867"/>
    <w:rsid w:val="00A31121"/>
    <w:rsid w:val="00A31C1F"/>
    <w:rsid w:val="00A3247E"/>
    <w:rsid w:val="00A32E8B"/>
    <w:rsid w:val="00A33842"/>
    <w:rsid w:val="00A33FD8"/>
    <w:rsid w:val="00A34349"/>
    <w:rsid w:val="00A363EF"/>
    <w:rsid w:val="00A37D27"/>
    <w:rsid w:val="00A41394"/>
    <w:rsid w:val="00A43108"/>
    <w:rsid w:val="00A46447"/>
    <w:rsid w:val="00A47AFC"/>
    <w:rsid w:val="00A510B3"/>
    <w:rsid w:val="00A5265D"/>
    <w:rsid w:val="00A52E90"/>
    <w:rsid w:val="00A55F1C"/>
    <w:rsid w:val="00A56E49"/>
    <w:rsid w:val="00A6147A"/>
    <w:rsid w:val="00A619F5"/>
    <w:rsid w:val="00A62446"/>
    <w:rsid w:val="00A64290"/>
    <w:rsid w:val="00A6493B"/>
    <w:rsid w:val="00A65CCD"/>
    <w:rsid w:val="00A663A0"/>
    <w:rsid w:val="00A668C4"/>
    <w:rsid w:val="00A6792B"/>
    <w:rsid w:val="00A711ED"/>
    <w:rsid w:val="00A73278"/>
    <w:rsid w:val="00A74E15"/>
    <w:rsid w:val="00A75036"/>
    <w:rsid w:val="00A76063"/>
    <w:rsid w:val="00A80E94"/>
    <w:rsid w:val="00A823CE"/>
    <w:rsid w:val="00A8242E"/>
    <w:rsid w:val="00A82EB2"/>
    <w:rsid w:val="00A8310A"/>
    <w:rsid w:val="00A84C44"/>
    <w:rsid w:val="00A8659D"/>
    <w:rsid w:val="00A86EC8"/>
    <w:rsid w:val="00A878CF"/>
    <w:rsid w:val="00A87B34"/>
    <w:rsid w:val="00A910B0"/>
    <w:rsid w:val="00A92F71"/>
    <w:rsid w:val="00A94AD6"/>
    <w:rsid w:val="00A957B8"/>
    <w:rsid w:val="00A958F2"/>
    <w:rsid w:val="00A96CB9"/>
    <w:rsid w:val="00AA093A"/>
    <w:rsid w:val="00AA0E19"/>
    <w:rsid w:val="00AA1CC6"/>
    <w:rsid w:val="00AA2DCB"/>
    <w:rsid w:val="00AA3176"/>
    <w:rsid w:val="00AA59AC"/>
    <w:rsid w:val="00AA6D2B"/>
    <w:rsid w:val="00AA6EA3"/>
    <w:rsid w:val="00AB4056"/>
    <w:rsid w:val="00AB4CD6"/>
    <w:rsid w:val="00AB63D4"/>
    <w:rsid w:val="00AB679E"/>
    <w:rsid w:val="00AB75C6"/>
    <w:rsid w:val="00AB77E2"/>
    <w:rsid w:val="00AC01EA"/>
    <w:rsid w:val="00AC17B3"/>
    <w:rsid w:val="00AC23C3"/>
    <w:rsid w:val="00AC41EA"/>
    <w:rsid w:val="00AC479A"/>
    <w:rsid w:val="00AD0CD5"/>
    <w:rsid w:val="00AD0E86"/>
    <w:rsid w:val="00AD1622"/>
    <w:rsid w:val="00AD3F6D"/>
    <w:rsid w:val="00AD4611"/>
    <w:rsid w:val="00AD5120"/>
    <w:rsid w:val="00AD54CE"/>
    <w:rsid w:val="00AD5835"/>
    <w:rsid w:val="00AE0D51"/>
    <w:rsid w:val="00AE10DF"/>
    <w:rsid w:val="00AE2301"/>
    <w:rsid w:val="00AE2DC4"/>
    <w:rsid w:val="00AE4428"/>
    <w:rsid w:val="00AE534B"/>
    <w:rsid w:val="00AE6909"/>
    <w:rsid w:val="00AE77D5"/>
    <w:rsid w:val="00AF00E3"/>
    <w:rsid w:val="00AF0FE5"/>
    <w:rsid w:val="00AF27CF"/>
    <w:rsid w:val="00AF33A4"/>
    <w:rsid w:val="00AF5068"/>
    <w:rsid w:val="00AF5E48"/>
    <w:rsid w:val="00AF6185"/>
    <w:rsid w:val="00B00411"/>
    <w:rsid w:val="00B019DB"/>
    <w:rsid w:val="00B020F0"/>
    <w:rsid w:val="00B032B7"/>
    <w:rsid w:val="00B05FCB"/>
    <w:rsid w:val="00B06574"/>
    <w:rsid w:val="00B0659F"/>
    <w:rsid w:val="00B06EE3"/>
    <w:rsid w:val="00B112EA"/>
    <w:rsid w:val="00B11B35"/>
    <w:rsid w:val="00B1403B"/>
    <w:rsid w:val="00B147C0"/>
    <w:rsid w:val="00B14FD3"/>
    <w:rsid w:val="00B200C8"/>
    <w:rsid w:val="00B2147D"/>
    <w:rsid w:val="00B214CC"/>
    <w:rsid w:val="00B21E5A"/>
    <w:rsid w:val="00B226EA"/>
    <w:rsid w:val="00B226ED"/>
    <w:rsid w:val="00B23097"/>
    <w:rsid w:val="00B24B46"/>
    <w:rsid w:val="00B25BA7"/>
    <w:rsid w:val="00B3130F"/>
    <w:rsid w:val="00B31C0A"/>
    <w:rsid w:val="00B32E83"/>
    <w:rsid w:val="00B33B14"/>
    <w:rsid w:val="00B34602"/>
    <w:rsid w:val="00B3612C"/>
    <w:rsid w:val="00B363F6"/>
    <w:rsid w:val="00B40E40"/>
    <w:rsid w:val="00B42478"/>
    <w:rsid w:val="00B43255"/>
    <w:rsid w:val="00B50E55"/>
    <w:rsid w:val="00B50F4F"/>
    <w:rsid w:val="00B5386D"/>
    <w:rsid w:val="00B54215"/>
    <w:rsid w:val="00B5788C"/>
    <w:rsid w:val="00B57918"/>
    <w:rsid w:val="00B57C2A"/>
    <w:rsid w:val="00B607E1"/>
    <w:rsid w:val="00B60D41"/>
    <w:rsid w:val="00B60F91"/>
    <w:rsid w:val="00B638E2"/>
    <w:rsid w:val="00B63DC8"/>
    <w:rsid w:val="00B64A8E"/>
    <w:rsid w:val="00B64E4C"/>
    <w:rsid w:val="00B654D9"/>
    <w:rsid w:val="00B659A8"/>
    <w:rsid w:val="00B66087"/>
    <w:rsid w:val="00B6717E"/>
    <w:rsid w:val="00B67483"/>
    <w:rsid w:val="00B67CE9"/>
    <w:rsid w:val="00B67EB1"/>
    <w:rsid w:val="00B709DE"/>
    <w:rsid w:val="00B714D4"/>
    <w:rsid w:val="00B72501"/>
    <w:rsid w:val="00B72730"/>
    <w:rsid w:val="00B7373A"/>
    <w:rsid w:val="00B745B2"/>
    <w:rsid w:val="00B74830"/>
    <w:rsid w:val="00B749A9"/>
    <w:rsid w:val="00B76F75"/>
    <w:rsid w:val="00B77414"/>
    <w:rsid w:val="00B80346"/>
    <w:rsid w:val="00B81502"/>
    <w:rsid w:val="00B83999"/>
    <w:rsid w:val="00B83BE7"/>
    <w:rsid w:val="00B8659C"/>
    <w:rsid w:val="00B8679E"/>
    <w:rsid w:val="00B867D8"/>
    <w:rsid w:val="00B86F3E"/>
    <w:rsid w:val="00B86F66"/>
    <w:rsid w:val="00B870F6"/>
    <w:rsid w:val="00B87217"/>
    <w:rsid w:val="00B87DC9"/>
    <w:rsid w:val="00B90394"/>
    <w:rsid w:val="00B90D47"/>
    <w:rsid w:val="00B922EA"/>
    <w:rsid w:val="00B928CA"/>
    <w:rsid w:val="00B942CD"/>
    <w:rsid w:val="00B96427"/>
    <w:rsid w:val="00BA0060"/>
    <w:rsid w:val="00BA28C9"/>
    <w:rsid w:val="00BA2E3F"/>
    <w:rsid w:val="00BA46EE"/>
    <w:rsid w:val="00BA68A7"/>
    <w:rsid w:val="00BB104C"/>
    <w:rsid w:val="00BB1894"/>
    <w:rsid w:val="00BB3D46"/>
    <w:rsid w:val="00BB43A1"/>
    <w:rsid w:val="00BB4657"/>
    <w:rsid w:val="00BB589D"/>
    <w:rsid w:val="00BB6092"/>
    <w:rsid w:val="00BB628C"/>
    <w:rsid w:val="00BB66CA"/>
    <w:rsid w:val="00BB6A5A"/>
    <w:rsid w:val="00BC1E9A"/>
    <w:rsid w:val="00BC215C"/>
    <w:rsid w:val="00BC4123"/>
    <w:rsid w:val="00BC413A"/>
    <w:rsid w:val="00BC4B38"/>
    <w:rsid w:val="00BC5818"/>
    <w:rsid w:val="00BC64C5"/>
    <w:rsid w:val="00BC6724"/>
    <w:rsid w:val="00BC680B"/>
    <w:rsid w:val="00BC6DC0"/>
    <w:rsid w:val="00BC715F"/>
    <w:rsid w:val="00BD3CB4"/>
    <w:rsid w:val="00BD572D"/>
    <w:rsid w:val="00BD5C0D"/>
    <w:rsid w:val="00BD5DB3"/>
    <w:rsid w:val="00BD649D"/>
    <w:rsid w:val="00BD7274"/>
    <w:rsid w:val="00BE044F"/>
    <w:rsid w:val="00BE18F3"/>
    <w:rsid w:val="00BE1A95"/>
    <w:rsid w:val="00BE26CD"/>
    <w:rsid w:val="00BE27F9"/>
    <w:rsid w:val="00BE351D"/>
    <w:rsid w:val="00BE38DE"/>
    <w:rsid w:val="00BE4FA7"/>
    <w:rsid w:val="00BE5CAB"/>
    <w:rsid w:val="00BF029B"/>
    <w:rsid w:val="00BF3054"/>
    <w:rsid w:val="00BF5849"/>
    <w:rsid w:val="00BF65E5"/>
    <w:rsid w:val="00BF7A39"/>
    <w:rsid w:val="00BF7F55"/>
    <w:rsid w:val="00C00E22"/>
    <w:rsid w:val="00C0172B"/>
    <w:rsid w:val="00C018B8"/>
    <w:rsid w:val="00C028A8"/>
    <w:rsid w:val="00C02A64"/>
    <w:rsid w:val="00C02D1D"/>
    <w:rsid w:val="00C03E2F"/>
    <w:rsid w:val="00C064C2"/>
    <w:rsid w:val="00C0682A"/>
    <w:rsid w:val="00C06926"/>
    <w:rsid w:val="00C105E7"/>
    <w:rsid w:val="00C16CD1"/>
    <w:rsid w:val="00C16EB7"/>
    <w:rsid w:val="00C172CC"/>
    <w:rsid w:val="00C22FDA"/>
    <w:rsid w:val="00C24CC4"/>
    <w:rsid w:val="00C251E0"/>
    <w:rsid w:val="00C271F6"/>
    <w:rsid w:val="00C27464"/>
    <w:rsid w:val="00C30F28"/>
    <w:rsid w:val="00C30F89"/>
    <w:rsid w:val="00C31952"/>
    <w:rsid w:val="00C34963"/>
    <w:rsid w:val="00C34BAB"/>
    <w:rsid w:val="00C34BE6"/>
    <w:rsid w:val="00C3501B"/>
    <w:rsid w:val="00C357AA"/>
    <w:rsid w:val="00C358AD"/>
    <w:rsid w:val="00C35C14"/>
    <w:rsid w:val="00C36425"/>
    <w:rsid w:val="00C40F7E"/>
    <w:rsid w:val="00C42195"/>
    <w:rsid w:val="00C46696"/>
    <w:rsid w:val="00C466BB"/>
    <w:rsid w:val="00C46CF9"/>
    <w:rsid w:val="00C50625"/>
    <w:rsid w:val="00C506E2"/>
    <w:rsid w:val="00C50E23"/>
    <w:rsid w:val="00C51A1F"/>
    <w:rsid w:val="00C54915"/>
    <w:rsid w:val="00C556F0"/>
    <w:rsid w:val="00C559A1"/>
    <w:rsid w:val="00C55A51"/>
    <w:rsid w:val="00C562FD"/>
    <w:rsid w:val="00C56FA7"/>
    <w:rsid w:val="00C6139D"/>
    <w:rsid w:val="00C613F9"/>
    <w:rsid w:val="00C61B88"/>
    <w:rsid w:val="00C61F21"/>
    <w:rsid w:val="00C64457"/>
    <w:rsid w:val="00C64DAA"/>
    <w:rsid w:val="00C65E6D"/>
    <w:rsid w:val="00C7018B"/>
    <w:rsid w:val="00C80AED"/>
    <w:rsid w:val="00C8220C"/>
    <w:rsid w:val="00C90403"/>
    <w:rsid w:val="00C949D6"/>
    <w:rsid w:val="00C9577B"/>
    <w:rsid w:val="00C96449"/>
    <w:rsid w:val="00C96F5B"/>
    <w:rsid w:val="00CA2FBF"/>
    <w:rsid w:val="00CA478A"/>
    <w:rsid w:val="00CA5735"/>
    <w:rsid w:val="00CA7640"/>
    <w:rsid w:val="00CA7AD5"/>
    <w:rsid w:val="00CA7F60"/>
    <w:rsid w:val="00CB289F"/>
    <w:rsid w:val="00CB2D9E"/>
    <w:rsid w:val="00CB449B"/>
    <w:rsid w:val="00CB4DE6"/>
    <w:rsid w:val="00CB4E4C"/>
    <w:rsid w:val="00CB5A3B"/>
    <w:rsid w:val="00CB7185"/>
    <w:rsid w:val="00CB78B1"/>
    <w:rsid w:val="00CB7FE8"/>
    <w:rsid w:val="00CC00B5"/>
    <w:rsid w:val="00CC0AAE"/>
    <w:rsid w:val="00CC2CC2"/>
    <w:rsid w:val="00CC409B"/>
    <w:rsid w:val="00CC42E3"/>
    <w:rsid w:val="00CD06D4"/>
    <w:rsid w:val="00CD0B3D"/>
    <w:rsid w:val="00CD0DC6"/>
    <w:rsid w:val="00CD3943"/>
    <w:rsid w:val="00CD45BD"/>
    <w:rsid w:val="00CD464D"/>
    <w:rsid w:val="00CE0E96"/>
    <w:rsid w:val="00CE1873"/>
    <w:rsid w:val="00CE22E9"/>
    <w:rsid w:val="00CE2C3C"/>
    <w:rsid w:val="00CE348A"/>
    <w:rsid w:val="00CE4339"/>
    <w:rsid w:val="00CE5C2C"/>
    <w:rsid w:val="00CE6B15"/>
    <w:rsid w:val="00CF2F29"/>
    <w:rsid w:val="00CF3395"/>
    <w:rsid w:val="00CF35E9"/>
    <w:rsid w:val="00CF4DF0"/>
    <w:rsid w:val="00CF6097"/>
    <w:rsid w:val="00CF673D"/>
    <w:rsid w:val="00CF7712"/>
    <w:rsid w:val="00D03E02"/>
    <w:rsid w:val="00D05083"/>
    <w:rsid w:val="00D06195"/>
    <w:rsid w:val="00D066A3"/>
    <w:rsid w:val="00D06D81"/>
    <w:rsid w:val="00D0708E"/>
    <w:rsid w:val="00D10709"/>
    <w:rsid w:val="00D10DB4"/>
    <w:rsid w:val="00D12326"/>
    <w:rsid w:val="00D138BD"/>
    <w:rsid w:val="00D14123"/>
    <w:rsid w:val="00D1442B"/>
    <w:rsid w:val="00D14FF4"/>
    <w:rsid w:val="00D16532"/>
    <w:rsid w:val="00D178DB"/>
    <w:rsid w:val="00D17BEF"/>
    <w:rsid w:val="00D200B1"/>
    <w:rsid w:val="00D21B38"/>
    <w:rsid w:val="00D24E2C"/>
    <w:rsid w:val="00D250B0"/>
    <w:rsid w:val="00D25FA5"/>
    <w:rsid w:val="00D26710"/>
    <w:rsid w:val="00D26FA3"/>
    <w:rsid w:val="00D27CFF"/>
    <w:rsid w:val="00D30B74"/>
    <w:rsid w:val="00D36238"/>
    <w:rsid w:val="00D367F7"/>
    <w:rsid w:val="00D36E03"/>
    <w:rsid w:val="00D41FE3"/>
    <w:rsid w:val="00D439DF"/>
    <w:rsid w:val="00D44E64"/>
    <w:rsid w:val="00D4668C"/>
    <w:rsid w:val="00D473F9"/>
    <w:rsid w:val="00D50072"/>
    <w:rsid w:val="00D51A42"/>
    <w:rsid w:val="00D545AA"/>
    <w:rsid w:val="00D569B3"/>
    <w:rsid w:val="00D56B7B"/>
    <w:rsid w:val="00D56D23"/>
    <w:rsid w:val="00D60D61"/>
    <w:rsid w:val="00D6172A"/>
    <w:rsid w:val="00D62BD7"/>
    <w:rsid w:val="00D63BE6"/>
    <w:rsid w:val="00D647CA"/>
    <w:rsid w:val="00D65520"/>
    <w:rsid w:val="00D65EA6"/>
    <w:rsid w:val="00D662E2"/>
    <w:rsid w:val="00D66463"/>
    <w:rsid w:val="00D67489"/>
    <w:rsid w:val="00D67F0A"/>
    <w:rsid w:val="00D7028B"/>
    <w:rsid w:val="00D70787"/>
    <w:rsid w:val="00D715E8"/>
    <w:rsid w:val="00D71CFA"/>
    <w:rsid w:val="00D73295"/>
    <w:rsid w:val="00D73979"/>
    <w:rsid w:val="00D73A6C"/>
    <w:rsid w:val="00D7407B"/>
    <w:rsid w:val="00D76CC7"/>
    <w:rsid w:val="00D8012B"/>
    <w:rsid w:val="00D81270"/>
    <w:rsid w:val="00D81C1B"/>
    <w:rsid w:val="00D824C3"/>
    <w:rsid w:val="00D8371C"/>
    <w:rsid w:val="00D85A8A"/>
    <w:rsid w:val="00D877DF"/>
    <w:rsid w:val="00D87D69"/>
    <w:rsid w:val="00D90E01"/>
    <w:rsid w:val="00D92384"/>
    <w:rsid w:val="00D9396D"/>
    <w:rsid w:val="00D93BA8"/>
    <w:rsid w:val="00D93D15"/>
    <w:rsid w:val="00D94140"/>
    <w:rsid w:val="00D946E3"/>
    <w:rsid w:val="00D9556D"/>
    <w:rsid w:val="00D95619"/>
    <w:rsid w:val="00D95C53"/>
    <w:rsid w:val="00D96A35"/>
    <w:rsid w:val="00DA0288"/>
    <w:rsid w:val="00DA2394"/>
    <w:rsid w:val="00DA44D3"/>
    <w:rsid w:val="00DA4958"/>
    <w:rsid w:val="00DA5E28"/>
    <w:rsid w:val="00DB1979"/>
    <w:rsid w:val="00DB1ABE"/>
    <w:rsid w:val="00DB2644"/>
    <w:rsid w:val="00DB2DF9"/>
    <w:rsid w:val="00DB3309"/>
    <w:rsid w:val="00DB3A46"/>
    <w:rsid w:val="00DB3B89"/>
    <w:rsid w:val="00DB4B30"/>
    <w:rsid w:val="00DB5EF7"/>
    <w:rsid w:val="00DB6F34"/>
    <w:rsid w:val="00DB7A12"/>
    <w:rsid w:val="00DB7B6E"/>
    <w:rsid w:val="00DB7DE8"/>
    <w:rsid w:val="00DB7E88"/>
    <w:rsid w:val="00DC093F"/>
    <w:rsid w:val="00DC1714"/>
    <w:rsid w:val="00DC1AFD"/>
    <w:rsid w:val="00DC2FDE"/>
    <w:rsid w:val="00DC4586"/>
    <w:rsid w:val="00DC59A7"/>
    <w:rsid w:val="00DC6628"/>
    <w:rsid w:val="00DC708A"/>
    <w:rsid w:val="00DD0328"/>
    <w:rsid w:val="00DD28D7"/>
    <w:rsid w:val="00DD458B"/>
    <w:rsid w:val="00DD48DB"/>
    <w:rsid w:val="00DD7C51"/>
    <w:rsid w:val="00DE0A3C"/>
    <w:rsid w:val="00DE1502"/>
    <w:rsid w:val="00DE1DF7"/>
    <w:rsid w:val="00DE32C3"/>
    <w:rsid w:val="00DE4496"/>
    <w:rsid w:val="00DE49A6"/>
    <w:rsid w:val="00DE4F07"/>
    <w:rsid w:val="00DF09EC"/>
    <w:rsid w:val="00DF10A7"/>
    <w:rsid w:val="00DF32ED"/>
    <w:rsid w:val="00DF5BDB"/>
    <w:rsid w:val="00DF5FBF"/>
    <w:rsid w:val="00DF7667"/>
    <w:rsid w:val="00DF7D9D"/>
    <w:rsid w:val="00E004B0"/>
    <w:rsid w:val="00E00CC4"/>
    <w:rsid w:val="00E00F5B"/>
    <w:rsid w:val="00E02393"/>
    <w:rsid w:val="00E038E7"/>
    <w:rsid w:val="00E05D50"/>
    <w:rsid w:val="00E10531"/>
    <w:rsid w:val="00E11889"/>
    <w:rsid w:val="00E143A2"/>
    <w:rsid w:val="00E14CD5"/>
    <w:rsid w:val="00E15D1A"/>
    <w:rsid w:val="00E1691A"/>
    <w:rsid w:val="00E2217E"/>
    <w:rsid w:val="00E239B0"/>
    <w:rsid w:val="00E23F0E"/>
    <w:rsid w:val="00E2414E"/>
    <w:rsid w:val="00E244C5"/>
    <w:rsid w:val="00E25FB6"/>
    <w:rsid w:val="00E302A8"/>
    <w:rsid w:val="00E30635"/>
    <w:rsid w:val="00E307EF"/>
    <w:rsid w:val="00E30E35"/>
    <w:rsid w:val="00E31168"/>
    <w:rsid w:val="00E31A88"/>
    <w:rsid w:val="00E32EE2"/>
    <w:rsid w:val="00E339A6"/>
    <w:rsid w:val="00E343BA"/>
    <w:rsid w:val="00E40EA9"/>
    <w:rsid w:val="00E4106A"/>
    <w:rsid w:val="00E41887"/>
    <w:rsid w:val="00E438BB"/>
    <w:rsid w:val="00E43C2D"/>
    <w:rsid w:val="00E45C4A"/>
    <w:rsid w:val="00E45ED5"/>
    <w:rsid w:val="00E46892"/>
    <w:rsid w:val="00E51A9F"/>
    <w:rsid w:val="00E52193"/>
    <w:rsid w:val="00E5245B"/>
    <w:rsid w:val="00E52864"/>
    <w:rsid w:val="00E530B7"/>
    <w:rsid w:val="00E53402"/>
    <w:rsid w:val="00E57462"/>
    <w:rsid w:val="00E57B67"/>
    <w:rsid w:val="00E57B89"/>
    <w:rsid w:val="00E6034B"/>
    <w:rsid w:val="00E60F11"/>
    <w:rsid w:val="00E629D9"/>
    <w:rsid w:val="00E6395B"/>
    <w:rsid w:val="00E65AF7"/>
    <w:rsid w:val="00E668C7"/>
    <w:rsid w:val="00E67D24"/>
    <w:rsid w:val="00E72194"/>
    <w:rsid w:val="00E736EA"/>
    <w:rsid w:val="00E75BA3"/>
    <w:rsid w:val="00E77407"/>
    <w:rsid w:val="00E80681"/>
    <w:rsid w:val="00E80D7C"/>
    <w:rsid w:val="00E80E8D"/>
    <w:rsid w:val="00E81383"/>
    <w:rsid w:val="00E82625"/>
    <w:rsid w:val="00E826EA"/>
    <w:rsid w:val="00E82905"/>
    <w:rsid w:val="00E83068"/>
    <w:rsid w:val="00E83D2A"/>
    <w:rsid w:val="00E84FA9"/>
    <w:rsid w:val="00E869A5"/>
    <w:rsid w:val="00E872AF"/>
    <w:rsid w:val="00E91477"/>
    <w:rsid w:val="00E92CFE"/>
    <w:rsid w:val="00E937F7"/>
    <w:rsid w:val="00E952DC"/>
    <w:rsid w:val="00E96D9E"/>
    <w:rsid w:val="00E96E35"/>
    <w:rsid w:val="00E97308"/>
    <w:rsid w:val="00E97C74"/>
    <w:rsid w:val="00EA00B2"/>
    <w:rsid w:val="00EA0DEF"/>
    <w:rsid w:val="00EA19D3"/>
    <w:rsid w:val="00EA2588"/>
    <w:rsid w:val="00EA2C3B"/>
    <w:rsid w:val="00EA49E9"/>
    <w:rsid w:val="00EA5348"/>
    <w:rsid w:val="00EA53D7"/>
    <w:rsid w:val="00EA57BA"/>
    <w:rsid w:val="00EA761E"/>
    <w:rsid w:val="00EB06D4"/>
    <w:rsid w:val="00EB0BB2"/>
    <w:rsid w:val="00EB1350"/>
    <w:rsid w:val="00EB337C"/>
    <w:rsid w:val="00EB3E84"/>
    <w:rsid w:val="00EB4285"/>
    <w:rsid w:val="00EB4D56"/>
    <w:rsid w:val="00EB4DD0"/>
    <w:rsid w:val="00EB5222"/>
    <w:rsid w:val="00EB61B4"/>
    <w:rsid w:val="00EB7A54"/>
    <w:rsid w:val="00EC1229"/>
    <w:rsid w:val="00EC1D98"/>
    <w:rsid w:val="00EC2F32"/>
    <w:rsid w:val="00EC3320"/>
    <w:rsid w:val="00EC5873"/>
    <w:rsid w:val="00EC5D92"/>
    <w:rsid w:val="00EC7A04"/>
    <w:rsid w:val="00ED27BD"/>
    <w:rsid w:val="00ED4777"/>
    <w:rsid w:val="00ED4EA6"/>
    <w:rsid w:val="00ED562D"/>
    <w:rsid w:val="00ED6278"/>
    <w:rsid w:val="00ED645A"/>
    <w:rsid w:val="00EE09CA"/>
    <w:rsid w:val="00EE0AC2"/>
    <w:rsid w:val="00EE1524"/>
    <w:rsid w:val="00EE34A1"/>
    <w:rsid w:val="00EE4A51"/>
    <w:rsid w:val="00EE58E5"/>
    <w:rsid w:val="00EE6D5F"/>
    <w:rsid w:val="00EF28EE"/>
    <w:rsid w:val="00EF35B2"/>
    <w:rsid w:val="00EF39D5"/>
    <w:rsid w:val="00EF4BFC"/>
    <w:rsid w:val="00EF5862"/>
    <w:rsid w:val="00F00526"/>
    <w:rsid w:val="00F00F79"/>
    <w:rsid w:val="00F01412"/>
    <w:rsid w:val="00F0241B"/>
    <w:rsid w:val="00F02C2D"/>
    <w:rsid w:val="00F02F2A"/>
    <w:rsid w:val="00F02FB8"/>
    <w:rsid w:val="00F04578"/>
    <w:rsid w:val="00F04C3B"/>
    <w:rsid w:val="00F071EF"/>
    <w:rsid w:val="00F11BD4"/>
    <w:rsid w:val="00F12949"/>
    <w:rsid w:val="00F13895"/>
    <w:rsid w:val="00F13AFD"/>
    <w:rsid w:val="00F1447C"/>
    <w:rsid w:val="00F1514C"/>
    <w:rsid w:val="00F15B97"/>
    <w:rsid w:val="00F15E83"/>
    <w:rsid w:val="00F17184"/>
    <w:rsid w:val="00F1783E"/>
    <w:rsid w:val="00F2005A"/>
    <w:rsid w:val="00F200E7"/>
    <w:rsid w:val="00F21FF2"/>
    <w:rsid w:val="00F22051"/>
    <w:rsid w:val="00F26361"/>
    <w:rsid w:val="00F26882"/>
    <w:rsid w:val="00F2703A"/>
    <w:rsid w:val="00F27391"/>
    <w:rsid w:val="00F302EF"/>
    <w:rsid w:val="00F31BDA"/>
    <w:rsid w:val="00F338FA"/>
    <w:rsid w:val="00F3424B"/>
    <w:rsid w:val="00F34F42"/>
    <w:rsid w:val="00F3556B"/>
    <w:rsid w:val="00F35E55"/>
    <w:rsid w:val="00F35F62"/>
    <w:rsid w:val="00F36720"/>
    <w:rsid w:val="00F40342"/>
    <w:rsid w:val="00F4113B"/>
    <w:rsid w:val="00F4198C"/>
    <w:rsid w:val="00F422B3"/>
    <w:rsid w:val="00F4422A"/>
    <w:rsid w:val="00F45C09"/>
    <w:rsid w:val="00F4799D"/>
    <w:rsid w:val="00F50200"/>
    <w:rsid w:val="00F51A3E"/>
    <w:rsid w:val="00F51FA1"/>
    <w:rsid w:val="00F541F7"/>
    <w:rsid w:val="00F573D0"/>
    <w:rsid w:val="00F61A4A"/>
    <w:rsid w:val="00F61D32"/>
    <w:rsid w:val="00F62B09"/>
    <w:rsid w:val="00F63C2D"/>
    <w:rsid w:val="00F64EDD"/>
    <w:rsid w:val="00F6529A"/>
    <w:rsid w:val="00F653CC"/>
    <w:rsid w:val="00F666A3"/>
    <w:rsid w:val="00F67E6C"/>
    <w:rsid w:val="00F70269"/>
    <w:rsid w:val="00F71779"/>
    <w:rsid w:val="00F732A5"/>
    <w:rsid w:val="00F749BD"/>
    <w:rsid w:val="00F76FD2"/>
    <w:rsid w:val="00F77491"/>
    <w:rsid w:val="00F81914"/>
    <w:rsid w:val="00F81EE1"/>
    <w:rsid w:val="00F82A1C"/>
    <w:rsid w:val="00F83498"/>
    <w:rsid w:val="00F840D7"/>
    <w:rsid w:val="00F84338"/>
    <w:rsid w:val="00F8497A"/>
    <w:rsid w:val="00F84C9C"/>
    <w:rsid w:val="00F85DC4"/>
    <w:rsid w:val="00F860AF"/>
    <w:rsid w:val="00F8673C"/>
    <w:rsid w:val="00F9158A"/>
    <w:rsid w:val="00F91728"/>
    <w:rsid w:val="00F9225F"/>
    <w:rsid w:val="00F92636"/>
    <w:rsid w:val="00F92CCF"/>
    <w:rsid w:val="00F93707"/>
    <w:rsid w:val="00F93854"/>
    <w:rsid w:val="00F941CC"/>
    <w:rsid w:val="00F97491"/>
    <w:rsid w:val="00F97779"/>
    <w:rsid w:val="00FA0094"/>
    <w:rsid w:val="00FA1689"/>
    <w:rsid w:val="00FA2947"/>
    <w:rsid w:val="00FA2B6C"/>
    <w:rsid w:val="00FA565D"/>
    <w:rsid w:val="00FA65C5"/>
    <w:rsid w:val="00FA77DA"/>
    <w:rsid w:val="00FB0573"/>
    <w:rsid w:val="00FB0EFE"/>
    <w:rsid w:val="00FB17EA"/>
    <w:rsid w:val="00FB31DD"/>
    <w:rsid w:val="00FB36F0"/>
    <w:rsid w:val="00FC0453"/>
    <w:rsid w:val="00FC0E41"/>
    <w:rsid w:val="00FC1E48"/>
    <w:rsid w:val="00FC234D"/>
    <w:rsid w:val="00FC3343"/>
    <w:rsid w:val="00FC7C26"/>
    <w:rsid w:val="00FD0385"/>
    <w:rsid w:val="00FD0393"/>
    <w:rsid w:val="00FD05B7"/>
    <w:rsid w:val="00FD0FD4"/>
    <w:rsid w:val="00FD1452"/>
    <w:rsid w:val="00FD2BA5"/>
    <w:rsid w:val="00FD4928"/>
    <w:rsid w:val="00FD5958"/>
    <w:rsid w:val="00FD6C9F"/>
    <w:rsid w:val="00FE1995"/>
    <w:rsid w:val="00FE24C0"/>
    <w:rsid w:val="00FE2B9A"/>
    <w:rsid w:val="00FE367B"/>
    <w:rsid w:val="00FE45B7"/>
    <w:rsid w:val="00FE6639"/>
    <w:rsid w:val="00FE7BF3"/>
    <w:rsid w:val="00FF1791"/>
    <w:rsid w:val="00FF1C62"/>
    <w:rsid w:val="00FF2796"/>
    <w:rsid w:val="00FF4B19"/>
    <w:rsid w:val="00FF574F"/>
    <w:rsid w:val="00FF57F6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702DB"/>
  <w15:chartTrackingRefBased/>
  <w15:docId w15:val="{DBCD1BFB-F325-4EA3-88E5-6F871CF2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5A4"/>
    <w:rPr>
      <w:sz w:val="18"/>
      <w:szCs w:val="18"/>
    </w:rPr>
  </w:style>
  <w:style w:type="paragraph" w:styleId="a7">
    <w:name w:val="List Paragraph"/>
    <w:basedOn w:val="a"/>
    <w:uiPriority w:val="34"/>
    <w:qFormat/>
    <w:rsid w:val="00B57918"/>
    <w:pPr>
      <w:ind w:firstLineChars="200" w:firstLine="420"/>
    </w:pPr>
  </w:style>
  <w:style w:type="table" w:styleId="a8">
    <w:name w:val="Table Grid"/>
    <w:basedOn w:val="a1"/>
    <w:uiPriority w:val="39"/>
    <w:rsid w:val="00A23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6442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64425"/>
    <w:rPr>
      <w:sz w:val="18"/>
      <w:szCs w:val="18"/>
    </w:rPr>
  </w:style>
  <w:style w:type="character" w:styleId="ab">
    <w:name w:val="Placeholder Text"/>
    <w:basedOn w:val="a0"/>
    <w:uiPriority w:val="99"/>
    <w:semiHidden/>
    <w:rsid w:val="00A22CFB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E0239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0239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02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0239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02393"/>
    <w:rPr>
      <w:b/>
      <w:bCs/>
    </w:rPr>
  </w:style>
  <w:style w:type="character" w:styleId="af1">
    <w:name w:val="Hyperlink"/>
    <w:basedOn w:val="a0"/>
    <w:uiPriority w:val="99"/>
    <w:unhideWhenUsed/>
    <w:rsid w:val="008C42C4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103052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unhideWhenUsed/>
    <w:rsid w:val="00F84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Revision"/>
    <w:hidden/>
    <w:uiPriority w:val="99"/>
    <w:semiHidden/>
    <w:rsid w:val="00154223"/>
  </w:style>
  <w:style w:type="character" w:customStyle="1" w:styleId="10">
    <w:name w:val="标题 1 字符"/>
    <w:basedOn w:val="a0"/>
    <w:link w:val="1"/>
    <w:uiPriority w:val="9"/>
    <w:rsid w:val="00F15B97"/>
    <w:rPr>
      <w:b/>
      <w:bCs/>
      <w:kern w:val="44"/>
      <w:sz w:val="44"/>
      <w:szCs w:val="44"/>
    </w:rPr>
  </w:style>
  <w:style w:type="paragraph" w:customStyle="1" w:styleId="References">
    <w:name w:val="References"/>
    <w:basedOn w:val="a"/>
    <w:rsid w:val="006E7A45"/>
    <w:pPr>
      <w:widowControl/>
      <w:numPr>
        <w:numId w:val="8"/>
      </w:numPr>
      <w:autoSpaceDE w:val="0"/>
      <w:autoSpaceDN w:val="0"/>
      <w:snapToGrid w:val="0"/>
      <w:spacing w:after="60"/>
    </w:pPr>
    <w:rPr>
      <w:rFonts w:ascii="Times New Roman" w:eastAsia="宋体" w:hAnsi="Times New Roman" w:cs="Times New Roman"/>
      <w:kern w:val="0"/>
      <w:sz w:val="20"/>
      <w:szCs w:val="16"/>
      <w:lang w:eastAsia="en-US"/>
    </w:rPr>
  </w:style>
  <w:style w:type="paragraph" w:styleId="af5">
    <w:name w:val="footnote text"/>
    <w:basedOn w:val="a"/>
    <w:link w:val="af6"/>
    <w:uiPriority w:val="99"/>
    <w:semiHidden/>
    <w:unhideWhenUsed/>
    <w:rsid w:val="009F738D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9F738D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9F73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5A6E-FBCB-49E0-B5FD-E81E95A9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1174</Words>
  <Characters>6692</Characters>
  <Application>Microsoft Office Word</Application>
  <DocSecurity>0</DocSecurity>
  <Lines>55</Lines>
  <Paragraphs>15</Paragraphs>
  <ScaleCrop>false</ScaleCrop>
  <Company>Huawei Technologies Co.,Ltd.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wangzhiyong (A)</dc:creator>
  <cp:keywords/>
  <dc:description/>
  <cp:lastModifiedBy>p q</cp:lastModifiedBy>
  <cp:revision>9</cp:revision>
  <cp:lastPrinted>2021-08-25T06:39:00Z</cp:lastPrinted>
  <dcterms:created xsi:type="dcterms:W3CDTF">2021-09-02T08:05:00Z</dcterms:created>
  <dcterms:modified xsi:type="dcterms:W3CDTF">2021-10-08T18:32:00Z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(3)FaT7ORkq2Dbh3ns3AelISElCdbmpQPQ2p4Q2R7iB2NfmrFYwwXTBnooCmYFWpPpexUgL1+KL
MLRDyQnl7fn44T5QdQwWZB0YBktZF4/wNvlx5i6saxmjp0nT0v4Z4y9/Rgk21HgWeexHGelQ
WfsgLOtw2v/V9UNWMreTutD0+prAwTYtqSnLTKqEcduycvf7DpDUD4/X+AtZ0yNtiRNKgE98
0ovYqxd5bNO24Oa+2G</vt:lpwstr>
  </property>
  <property fmtid="{D5CDD505-2E9C-101B-9397-08002B2CF9AE}" pid="3" name="_2015_ms_pID_7253431">
    <vt:lpwstr>161mQPWHCf6l24HoINYJqyOlRQ9e2pZrpxbTE1/IwMs37O8+jxEoJd
EVYsYFwwuApTspEVw0AoGsjIpZdLaoK3RzSZOOhizDnMdIFflKoEksCPJ5ctlr6U8j7epODM
GUNHLbqrDNA9DDI3/gwvTRUsavngqcYaTC8faGwlVmzlLmNDsi4z0N/1IQUmWQUVLeY12zMr
LhjcW/W7Nei8Yz/Bj5qRRwErs1o4UKIcxil3</vt:lpwstr>
  </property>
  <property fmtid="{D5CDD505-2E9C-101B-9397-08002B2CF9AE}" pid="4" name="_2015_ms_pID_7253432">
    <vt:lpwstr>yu1nfTr6rAOK9iM4wQfts3E=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1630569672</vt:lpwstr>
  </property>
</Properties>
</file>