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BA45C" w14:textId="05660506" w:rsidR="003C2886" w:rsidRPr="00B34152" w:rsidRDefault="00007251" w:rsidP="00922FF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Hlk122891558"/>
      <w:bookmarkEnd w:id="0"/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РАСПОЗНАВАНИЯ</w:t>
      </w:r>
    </w:p>
    <w:p w14:paraId="381719B7" w14:textId="72202634" w:rsidR="003C2886" w:rsidRPr="00B34152" w:rsidRDefault="003C2886" w:rsidP="00922FF5">
      <w:pPr>
        <w:spacing w:line="360" w:lineRule="auto"/>
        <w:ind w:left="360" w:firstLine="34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Мобильные роботы – это автоматические устройства, которые работают как машина, управляемая программным обеспечением.</w:t>
      </w:r>
      <w:r w:rsidR="00922FF5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Мобильные роботы становятся все более популярными в различных сферах промышленности. Для перемещения робота, существуют такие физические элементы, как: колеса, гусеницы, ноги.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Роботы</w:t>
      </w:r>
      <w:r w:rsidR="00922FF5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</w:t>
      </w:r>
      <w:r w:rsidR="00922FF5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выполнения своих задач,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используют различные датчики и технологии, одним из которых является технология технического зрения, для определения окружения вокруг него</w:t>
      </w:r>
      <w:r w:rsidR="00922FF5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распознавания различных препятствий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перемещения в пространстве.</w:t>
      </w:r>
    </w:p>
    <w:p w14:paraId="247D4BE2" w14:textId="1E0EC826" w:rsidR="00007251" w:rsidRPr="00B34152" w:rsidRDefault="00007251" w:rsidP="00007251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Что такое компьютерное зрение и какие задачи оно решает</w:t>
      </w:r>
    </w:p>
    <w:p w14:paraId="3821246F" w14:textId="15AE3F40" w:rsidR="00007251" w:rsidRPr="00B34152" w:rsidRDefault="00363B9F" w:rsidP="005B3A14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Что же такое компьютерное зрение?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дальнейшего анализа, нужно посмотреть на этот вопрос в качестве стандартного человеческого зрения и ответить на вопрос: Какую информацию получает человек, когда видит какое то изображение?</w:t>
      </w:r>
    </w:p>
    <w:p w14:paraId="58BD4614" w14:textId="4B11B2C6" w:rsidR="00363B9F" w:rsidRPr="00B34152" w:rsidRDefault="00363B9F" w:rsidP="00763DE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примера, посмотрим на рис. 1.1:</w:t>
      </w:r>
    </w:p>
    <w:p w14:paraId="01042DE6" w14:textId="30722C93" w:rsidR="00363B9F" w:rsidRPr="00B34152" w:rsidRDefault="00363B9F" w:rsidP="00363B9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noProof/>
          <w:color w:val="000000" w:themeColor="text1"/>
        </w:rPr>
        <w:drawing>
          <wp:inline distT="0" distB="0" distL="0" distR="0" wp14:anchorId="22AAD770" wp14:editId="0F63F97C">
            <wp:extent cx="4091255" cy="2726266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88" cy="274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CF08" w14:textId="3E772FF0" w:rsidR="00763DE5" w:rsidRPr="00B34152" w:rsidRDefault="00363B9F" w:rsidP="00763DE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Вулкан Фудзияма, Япония</w:t>
      </w:r>
    </w:p>
    <w:p w14:paraId="0C843A0E" w14:textId="77777777" w:rsidR="004F6984" w:rsidRPr="00B34152" w:rsidRDefault="00363B9F" w:rsidP="002E7D7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Какую информацию может извлечь из этого изображения человек?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Обычному человеку понятно, что это фотография природы, где виден вдали вулкан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 Также очевидно, что нижняя часть изображения – это какой-то водоем.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же, человек понимаем, что катер плывет. Как же мы это понимаем?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0912BEA" w14:textId="705874C2" w:rsidR="00763DE5" w:rsidRPr="00B34152" w:rsidRDefault="00363B9F" w:rsidP="002E7D7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Он оставляет за собой характерный след. 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Смотря на данное изображение, человек может извлечь и обработать много информации, полагаясь на: 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изненный опыт, ассоциативные связи, логическое мышление и так далее. Человек получает большой объем информации с помощью зрения. Для человека возможность видеть и распознавать</w:t>
      </w:r>
      <w:r w:rsidR="00624E8D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объекты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естественной и привычной возможностью, что в свою очередь, </w:t>
      </w:r>
      <w:r w:rsidR="00624E8D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достаточно сложной задачей для компьютера.</w:t>
      </w:r>
    </w:p>
    <w:p w14:paraId="199EE92E" w14:textId="63E41E9D" w:rsidR="00363B9F" w:rsidRPr="00B34152" w:rsidRDefault="00363B9F" w:rsidP="002E7D7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Однако с точки зрения компьютера любое изображение – это только набор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точек определенного цвета. Изображение в памяти будет представлено матрицей, где каждый элемент будет описывать цвет точки, а координаты элемента </w:t>
      </w:r>
      <w:r w:rsidR="00624E8D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будет описывать ее местоположение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 Максимум информации, которую можно извлечь без дополнительной программной обработки – размер изображения и число каналов, которыми описывается цвет.</w:t>
      </w:r>
    </w:p>
    <w:p w14:paraId="625DBC73" w14:textId="77777777" w:rsidR="00624E8D" w:rsidRPr="00B34152" w:rsidRDefault="00363B9F" w:rsidP="002E7D7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Очевидно, что разница в восприятии изображения человеком и компьютером огромна. Техническое зрение же занимается сведением этой разницы к мини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уму.</w:t>
      </w:r>
    </w:p>
    <w:p w14:paraId="154CE925" w14:textId="77777777" w:rsidR="002E7D79" w:rsidRPr="00B34152" w:rsidRDefault="00624E8D" w:rsidP="002E7D7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Техническое зрение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технология создания таких автоматизированных систем, которые способны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выполнять такие задачи, как:</w:t>
      </w:r>
    </w:p>
    <w:p w14:paraId="7F3B76BA" w14:textId="7991D2F1" w:rsidR="002E7D79" w:rsidRPr="00B34152" w:rsidRDefault="002E7D79" w:rsidP="002E7D79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наблюдение</w:t>
      </w:r>
      <w:r w:rsidR="00624E8D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 производственной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4E8D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линией</w:t>
      </w:r>
      <w:r w:rsidR="006A2703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51D97BC" w14:textId="0A5C278E" w:rsidR="002E7D79" w:rsidRPr="00B34152" w:rsidRDefault="00624E8D" w:rsidP="002E7D79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отслежива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ние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ошиб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ок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неисправност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="006A2703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C0AC4B8" w14:textId="7F04C59A" w:rsidR="002E7D79" w:rsidRPr="00B34152" w:rsidRDefault="00624E8D" w:rsidP="002E7D79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сортиров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ка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продукци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й и многое другое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7D29CA5" w14:textId="2405C70B" w:rsidR="00007251" w:rsidRPr="00B34152" w:rsidRDefault="00624E8D" w:rsidP="002E7D7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Данная область объединяет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такие сферы, как: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робототехник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, компьютерные сети, цифровые технологии.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же, техническое зрение является частью искусственного интеллекта.</w:t>
      </w:r>
    </w:p>
    <w:p w14:paraId="1469C139" w14:textId="77777777" w:rsidR="004F6984" w:rsidRPr="00B34152" w:rsidRDefault="004F698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2D3A8645" w14:textId="04358631" w:rsidR="002E7D79" w:rsidRPr="00B34152" w:rsidRDefault="002E7D79" w:rsidP="002E7D7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Какие задачи решает техническое зрение ? </w:t>
      </w:r>
    </w:p>
    <w:p w14:paraId="3072E2FD" w14:textId="2E25DDDF" w:rsidR="002E7D79" w:rsidRPr="00B34152" w:rsidRDefault="002E7D79" w:rsidP="002E7D7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Основная цель </w:t>
      </w:r>
      <w:r w:rsidR="001F79C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технического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зрения </w:t>
      </w:r>
      <w:r w:rsidR="009B3FC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B3FC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 определение, исследование и обнаружение различных объектов. Данная технология получает необходимую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информаци</w:t>
      </w:r>
      <w:r w:rsidR="009B3FC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ю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 изображения или серии изображений(видеопотока). Задач</w:t>
      </w:r>
      <w:r w:rsidR="001F79C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могут быть самыми разными, такими как:</w:t>
      </w:r>
    </w:p>
    <w:p w14:paraId="427AD356" w14:textId="6F09C55E" w:rsidR="002E7D79" w:rsidRPr="00B34152" w:rsidRDefault="00983BFB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Распознавание лиц</w:t>
      </w:r>
    </w:p>
    <w:p w14:paraId="50810EB8" w14:textId="38FFFDF3" w:rsidR="002E7D79" w:rsidRPr="00B34152" w:rsidRDefault="002E7D79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Детектирование границ, разметок</w:t>
      </w:r>
    </w:p>
    <w:p w14:paraId="7D0A5265" w14:textId="4B55F076" w:rsidR="002E7D79" w:rsidRPr="00B34152" w:rsidRDefault="002E7D79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движения объектов (Motion Tracking)</w:t>
      </w:r>
    </w:p>
    <w:p w14:paraId="1007E9D3" w14:textId="4FBE21CD" w:rsidR="002E7D79" w:rsidRPr="00B34152" w:rsidRDefault="002E7D79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Задачи распознавания объектов</w:t>
      </w:r>
    </w:p>
    <w:p w14:paraId="4C239D19" w14:textId="3E8C9D22" w:rsidR="002E7D79" w:rsidRPr="00B34152" w:rsidRDefault="002E7D79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Распознавание дорожных знаков</w:t>
      </w:r>
    </w:p>
    <w:p w14:paraId="1AA20451" w14:textId="020B1459" w:rsidR="002E7D79" w:rsidRPr="00B34152" w:rsidRDefault="002E7D79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Задачи реконструкции сцены </w:t>
      </w:r>
    </w:p>
    <w:p w14:paraId="548C67E6" w14:textId="045D9118" w:rsidR="002E7D79" w:rsidRPr="00B34152" w:rsidRDefault="00983BFB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Восстановление изображений</w:t>
      </w:r>
    </w:p>
    <w:p w14:paraId="772DCE6F" w14:textId="699CC43C" w:rsidR="00F676B4" w:rsidRPr="00B34152" w:rsidRDefault="001F79CC" w:rsidP="002B0F8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Техническое зрение все больше развивается, и находит свое применение в самых разных сферах, касающихся обработки изображений и распознавания образов в бытовых, промышленных и военных сферах</w:t>
      </w:r>
      <w:r w:rsidR="00F676B4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7294FC8" w14:textId="77777777" w:rsidR="004F6984" w:rsidRPr="00B34152" w:rsidRDefault="004F6984" w:rsidP="002B0F8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7E6E4E34" w14:textId="3C1B877B" w:rsidR="00F676B4" w:rsidRPr="00B34152" w:rsidRDefault="00F676B4" w:rsidP="002B0F8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Вывод: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заключении главы можно сделать вывод о том, что техническое зрение является гибкой и универсальной технологией для выполнения различных решений задач как и в робототехнике, так и в повседневной жизни в целом.</w:t>
      </w:r>
    </w:p>
    <w:p w14:paraId="602FB969" w14:textId="2274A8CC" w:rsidR="00800E88" w:rsidRPr="00B34152" w:rsidRDefault="00F676B4" w:rsidP="00F676B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Были рассмотрены примеры восприятия мира как человеческим так и техническим зрением.</w:t>
      </w:r>
    </w:p>
    <w:p w14:paraId="6B140E26" w14:textId="4BB6626C" w:rsidR="00800E88" w:rsidRPr="00B34152" w:rsidRDefault="006A2703" w:rsidP="006A270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A32C5D4" w14:textId="50E6BAAC" w:rsidR="00800E88" w:rsidRPr="00B34152" w:rsidRDefault="00800E88" w:rsidP="002B0F85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Существующие методы распознавания</w:t>
      </w:r>
    </w:p>
    <w:p w14:paraId="4A79594B" w14:textId="7826FC17" w:rsidR="00800E88" w:rsidRPr="00B34152" w:rsidRDefault="00800E88" w:rsidP="00800E8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Выделим основные методы распознавания:</w:t>
      </w:r>
    </w:p>
    <w:p w14:paraId="0AA1FFAF" w14:textId="4593B496" w:rsidR="00800E88" w:rsidRPr="00B34152" w:rsidRDefault="009C4897" w:rsidP="00800E8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Пороговое преобразование</w:t>
      </w:r>
    </w:p>
    <w:p w14:paraId="0E64B9DD" w14:textId="3FEDE542" w:rsidR="009C4897" w:rsidRPr="00B34152" w:rsidRDefault="00800E88" w:rsidP="009C4897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Одним из самых простых и начальных методов распознавания служит</w:t>
      </w:r>
      <w:r w:rsidR="00420D32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преобразование по бинаризации изображения по порогу.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Как следует из названия, порогов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ое значение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изображени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нам применять определенный “порог”, чтобы определить, представляет ли каждый пиксель для нас интерес или нет. Следовательно, существует множество практических и полезных применений порогово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обработки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изображения. Например, мы можем использовать это для создания маски, чтобы изолировать определенные части изображения. 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Так же, это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быть хорошим средством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уменьшения шума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изображения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E00BA67" w14:textId="318B4CD7" w:rsidR="00DE1C6A" w:rsidRPr="00B34152" w:rsidRDefault="00DE1C6A" w:rsidP="00800E88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Возьмем задачу, где нужно разделить фон и текст/линии так, чтобы они попали в разные группы(по признаку яркости)</w:t>
      </w:r>
      <w:r w:rsidR="009E116E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Пример работы автоматической бинаризации по порогу представлен на рис.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2</w:t>
      </w:r>
      <w:r w:rsidR="009E116E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7E091BD5" w14:textId="10AC4E24" w:rsidR="005B3A14" w:rsidRPr="00B34152" w:rsidRDefault="00DE1C6A" w:rsidP="00314E2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noProof/>
          <w:color w:val="000000" w:themeColor="text1"/>
          <w:bdr w:val="none" w:sz="0" w:space="0" w:color="auto" w:frame="1"/>
        </w:rPr>
        <w:drawing>
          <wp:inline distT="0" distB="0" distL="0" distR="0" wp14:anchorId="62318184" wp14:editId="6B0E2E4A">
            <wp:extent cx="2658533" cy="381949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94" cy="388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E2C" w:rsidRPr="00B34152">
        <w:rPr>
          <w:noProof/>
          <w:color w:val="000000" w:themeColor="text1"/>
          <w:bdr w:val="none" w:sz="0" w:space="0" w:color="auto" w:frame="1"/>
        </w:rPr>
        <w:t xml:space="preserve">  </w:t>
      </w:r>
      <w:r w:rsidRPr="00B34152">
        <w:rPr>
          <w:noProof/>
          <w:color w:val="000000" w:themeColor="text1"/>
          <w:bdr w:val="none" w:sz="0" w:space="0" w:color="auto" w:frame="1"/>
        </w:rPr>
        <w:drawing>
          <wp:inline distT="0" distB="0" distL="0" distR="0" wp14:anchorId="217600AC" wp14:editId="6C642E5B">
            <wp:extent cx="2728271" cy="3835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86" cy="390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EC11" w14:textId="6C8DF04E" w:rsidR="00DE1C6A" w:rsidRPr="00B34152" w:rsidRDefault="00DE1C6A" w:rsidP="00DE1C6A">
      <w:pPr>
        <w:tabs>
          <w:tab w:val="left" w:pos="3852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автоматической бинаризации по порогу</w:t>
      </w:r>
    </w:p>
    <w:p w14:paraId="3DC6E283" w14:textId="76F5FA4C" w:rsidR="00DE1C6A" w:rsidRPr="00B34152" w:rsidRDefault="00DE1C6A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Выбор порога, по которому происходит бинаризация,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во многом зависит от типа самого изображения. В частности, значение порога определяется визуально, или выбирается метод автоматического подбора порогового значения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В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нашем примере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изображение было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преобразовано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посредством автоматического подбора порогового значения. </w:t>
      </w:r>
    </w:p>
    <w:p w14:paraId="5124A1B4" w14:textId="604AD5F4" w:rsidR="00DE1C6A" w:rsidRPr="00B34152" w:rsidRDefault="00DE1C6A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Обычно, бинаризация осуществляется с помощью алгоритма, который адаптивно выбирает порог(Чем мы и воспользовались</w:t>
      </w:r>
      <w:r w:rsidR="008F37E9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данном примере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14:paraId="669862BE" w14:textId="47D881A8" w:rsidR="00DE1C6A" w:rsidRPr="00B34152" w:rsidRDefault="00C503DC" w:rsidP="00DE1C6A">
      <w:pPr>
        <w:pStyle w:val="a3"/>
        <w:numPr>
          <w:ilvl w:val="0"/>
          <w:numId w:val="7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Обнаружение границ</w:t>
      </w:r>
    </w:p>
    <w:p w14:paraId="31475E14" w14:textId="181177A5" w:rsidR="00DE1C6A" w:rsidRPr="00B34152" w:rsidRDefault="00DE1C6A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В данном методе используется фильтрация границ и контуров. </w:t>
      </w:r>
    </w:p>
    <w:p w14:paraId="5D2A608D" w14:textId="77777777" w:rsidR="004F6984" w:rsidRPr="00B34152" w:rsidRDefault="00DE1C6A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Контуры могут быть максимально полезны, когда мы хотим перейти от работы с изображением к работе с объектами на этом изображении.</w:t>
      </w:r>
      <w:r w:rsidR="00C503D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обнаружения границ на изображении, используется ядро и фильтр. Ядро содержит вещественные числа, которые помогают в процессе обнаружение границ. </w:t>
      </w:r>
    </w:p>
    <w:p w14:paraId="67017066" w14:textId="56E653D1" w:rsidR="00C503DC" w:rsidRPr="00B34152" w:rsidRDefault="00C503DC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Фильтр в свою очередь нужен, для сглаживания границ, чтобы она была близка к идеальной. На рис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 пример идеальной и реальной границы:</w:t>
      </w:r>
    </w:p>
    <w:p w14:paraId="3F255847" w14:textId="66B32343" w:rsidR="00C503DC" w:rsidRPr="00B34152" w:rsidRDefault="00C503DC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15CA526" wp14:editId="3F66318B">
            <wp:extent cx="6305550" cy="175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3711" w14:textId="31FEEC60" w:rsidR="00C503DC" w:rsidRPr="00B34152" w:rsidRDefault="00C503DC" w:rsidP="00C503DC">
      <w:pPr>
        <w:tabs>
          <w:tab w:val="left" w:pos="3852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унок 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Пример идеальной и реальной границы</w:t>
      </w:r>
    </w:p>
    <w:p w14:paraId="7127B23B" w14:textId="5D10C278" w:rsidR="00DE1C6A" w:rsidRPr="00B34152" w:rsidRDefault="00DE1C6A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Существует целый ряд алгоритмов(функций), решающих задачу фильтрации контуров. К основным относятся:</w:t>
      </w:r>
    </w:p>
    <w:p w14:paraId="01EE7483" w14:textId="34411262" w:rsidR="00DE1C6A" w:rsidRPr="00B34152" w:rsidRDefault="00DE1C6A" w:rsidP="00922FF5">
      <w:pPr>
        <w:pStyle w:val="a3"/>
        <w:numPr>
          <w:ilvl w:val="0"/>
          <w:numId w:val="22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Оператор Собеля</w:t>
      </w:r>
      <w:r w:rsidR="001979E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79EB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(Sobel)</w:t>
      </w:r>
    </w:p>
    <w:p w14:paraId="131598DD" w14:textId="49EBBDCF" w:rsidR="00DE1C6A" w:rsidRPr="00B34152" w:rsidRDefault="00DE1C6A" w:rsidP="00922FF5">
      <w:pPr>
        <w:pStyle w:val="a3"/>
        <w:numPr>
          <w:ilvl w:val="0"/>
          <w:numId w:val="22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Оператор Лапласа</w:t>
      </w:r>
      <w:r w:rsidR="001979EB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(Laplacian)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E8C7563" w14:textId="346AF90A" w:rsidR="00DE1C6A" w:rsidRPr="00B34152" w:rsidRDefault="00DE1C6A" w:rsidP="00922FF5">
      <w:pPr>
        <w:pStyle w:val="a3"/>
        <w:numPr>
          <w:ilvl w:val="0"/>
          <w:numId w:val="22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Детектор границ Кэнни (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Canny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BD093A7" w14:textId="57F2F10E" w:rsidR="0062453E" w:rsidRPr="00B34152" w:rsidRDefault="0062453E" w:rsidP="0062453E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 использовании данных алгоритмов, лучшим считается – Детектор границ Кэнни. В детектор передается сглаженное изображение. </w:t>
      </w:r>
    </w:p>
    <w:p w14:paraId="12627E67" w14:textId="616D15B6" w:rsidR="0062453E" w:rsidRPr="00B34152" w:rsidRDefault="0062453E" w:rsidP="0062453E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этапы детектора границ Кэнни, которые делают его одним из лучших при распознавании объектов:</w:t>
      </w:r>
    </w:p>
    <w:p w14:paraId="30E6C348" w14:textId="1F7F8246" w:rsidR="0062453E" w:rsidRPr="00B34152" w:rsidRDefault="0062453E" w:rsidP="00922FF5">
      <w:pPr>
        <w:pStyle w:val="a3"/>
        <w:numPr>
          <w:ilvl w:val="0"/>
          <w:numId w:val="23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Сглаживание</w:t>
      </w:r>
    </w:p>
    <w:p w14:paraId="79B57AB6" w14:textId="5E5AADF4" w:rsidR="0062453E" w:rsidRPr="00B34152" w:rsidRDefault="0062453E" w:rsidP="00922FF5">
      <w:pPr>
        <w:pStyle w:val="a3"/>
        <w:numPr>
          <w:ilvl w:val="0"/>
          <w:numId w:val="23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Поиск градиентов</w:t>
      </w:r>
    </w:p>
    <w:p w14:paraId="57D0620D" w14:textId="2ECAD89A" w:rsidR="0062453E" w:rsidRPr="00B34152" w:rsidRDefault="0062453E" w:rsidP="00922FF5">
      <w:pPr>
        <w:pStyle w:val="a3"/>
        <w:numPr>
          <w:ilvl w:val="0"/>
          <w:numId w:val="23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Подавление не-максимумов</w:t>
      </w:r>
    </w:p>
    <w:p w14:paraId="36E452E7" w14:textId="7A1F7927" w:rsidR="0062453E" w:rsidRPr="00B34152" w:rsidRDefault="0062453E" w:rsidP="00922FF5">
      <w:pPr>
        <w:pStyle w:val="a3"/>
        <w:numPr>
          <w:ilvl w:val="0"/>
          <w:numId w:val="23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Двойная пороговая фильтрация</w:t>
      </w:r>
    </w:p>
    <w:p w14:paraId="2477B8D8" w14:textId="4B913A0B" w:rsidR="0062453E" w:rsidRPr="00B34152" w:rsidRDefault="0062453E" w:rsidP="00922FF5">
      <w:pPr>
        <w:pStyle w:val="a3"/>
        <w:numPr>
          <w:ilvl w:val="0"/>
          <w:numId w:val="23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Трассировка областей неоднозначности</w:t>
      </w:r>
    </w:p>
    <w:p w14:paraId="1D6C858D" w14:textId="61FF724D" w:rsidR="009E116E" w:rsidRPr="00B34152" w:rsidRDefault="009E116E" w:rsidP="009E116E">
      <w:pPr>
        <w:tabs>
          <w:tab w:val="left" w:pos="3852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Пример работы детектора границ Кэнни приведен на рис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519AD8E" w14:textId="404A740D" w:rsidR="0062453E" w:rsidRPr="00B34152" w:rsidRDefault="0062453E" w:rsidP="0062453E">
      <w:pPr>
        <w:tabs>
          <w:tab w:val="left" w:pos="3852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5410305A" wp14:editId="0DFC7443">
            <wp:extent cx="3147060" cy="1834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38" cy="185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152">
        <w:rPr>
          <w:noProof/>
          <w:color w:val="000000" w:themeColor="text1"/>
          <w:sz w:val="28"/>
          <w:szCs w:val="28"/>
          <w:bdr w:val="none" w:sz="0" w:space="0" w:color="auto" w:frame="1"/>
        </w:rPr>
        <w:t xml:space="preserve">  </w:t>
      </w:r>
      <w:r w:rsidRPr="00B34152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48FD9A64" wp14:editId="71297463">
            <wp:extent cx="3060272" cy="1882140"/>
            <wp:effectExtent l="0" t="0" r="698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061" cy="189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13E5" w14:textId="1A12BA0E" w:rsidR="00DE1C6A" w:rsidRPr="00B34152" w:rsidRDefault="0062453E" w:rsidP="0062453E">
      <w:pPr>
        <w:tabs>
          <w:tab w:val="left" w:pos="3852"/>
        </w:tabs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1.4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Пример детектирования границ Кэнни</w:t>
      </w:r>
    </w:p>
    <w:p w14:paraId="06FBF729" w14:textId="19ECBBEF" w:rsidR="00615BA3" w:rsidRPr="00B34152" w:rsidRDefault="000414BB" w:rsidP="00615BA3">
      <w:pPr>
        <w:pStyle w:val="a3"/>
        <w:numPr>
          <w:ilvl w:val="0"/>
          <w:numId w:val="7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Примитивы Хаара</w:t>
      </w:r>
    </w:p>
    <w:p w14:paraId="0E60CFB5" w14:textId="46D455F3" w:rsidR="000414BB" w:rsidRPr="00B34152" w:rsidRDefault="00615BA3" w:rsidP="000414BB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Примитивы Хаара -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это функции,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которы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представля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т собой метод машинного обучения, используемый для обнаружения объектов на изображениях.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Примитивы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Хаара работа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т, обучая классификатор обнаруживать особенности в изображениях, характерные для 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исследуемого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объекта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Примитивы</w:t>
      </w:r>
      <w:r w:rsidR="000414B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Хаара действуют на изображение как свертка, пробегая по нему. На каждом прямоугольнике Хаара вычисляется параметр, равный разности суммарных интенсивностей областей рисунка и делит их на две части – белые и черные. Разновидности примитивов Хаара представлены на рис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.1</w:t>
      </w:r>
      <w:r w:rsidR="000414B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0414B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050B7F" w14:textId="5B8D35A7" w:rsidR="000414BB" w:rsidRPr="00B34152" w:rsidRDefault="000414BB" w:rsidP="000414BB">
      <w:pPr>
        <w:tabs>
          <w:tab w:val="left" w:pos="3852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501E70" wp14:editId="6009239D">
            <wp:extent cx="5207979" cy="25546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688" cy="256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8EB4" w14:textId="157B24E1" w:rsidR="009E116E" w:rsidRPr="00B34152" w:rsidRDefault="000414BB" w:rsidP="0062453E">
      <w:pPr>
        <w:tabs>
          <w:tab w:val="left" w:pos="3852"/>
        </w:tabs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1.5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Примитивы Хаара </w:t>
      </w:r>
    </w:p>
    <w:p w14:paraId="56C63358" w14:textId="06F39922" w:rsidR="009E116E" w:rsidRPr="00B34152" w:rsidRDefault="009A0DB3" w:rsidP="000414BB">
      <w:pPr>
        <w:tabs>
          <w:tab w:val="left" w:pos="3852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Плюс данного метода состоит в том, что примитивы Хаара достаточно быстро вычисляются через интегральное представление изображений</w:t>
      </w:r>
      <w:r w:rsidR="00615BA3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5409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FB71AD3" w14:textId="46CCA4EC" w:rsidR="006D5ACE" w:rsidRPr="00B34152" w:rsidRDefault="006D5ACE" w:rsidP="00154098">
      <w:pPr>
        <w:tabs>
          <w:tab w:val="left" w:pos="3852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II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i=0, j=0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i≤x,  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≤y</m:t>
            </m:r>
          </m:sup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,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j</m:t>
                </m:r>
              </m:e>
            </m:d>
          </m:e>
        </m:nary>
      </m:oMath>
      <w:r w:rsidR="00154098" w:rsidRPr="00B3415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[1]</w:t>
      </w:r>
    </w:p>
    <w:p w14:paraId="12623FC4" w14:textId="37406221" w:rsidR="006B688D" w:rsidRPr="00B34152" w:rsidRDefault="009A0DB3" w:rsidP="009A0DB3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Где (</w:t>
      </w:r>
      <w:r w:rsidRPr="00B34152">
        <w:rPr>
          <w:rFonts w:ascii="Cambria Math" w:hAnsi="Cambria Math" w:cs="Cambria Math"/>
          <w:color w:val="000000" w:themeColor="text1"/>
          <w:sz w:val="28"/>
          <w:szCs w:val="28"/>
        </w:rPr>
        <w:t>𝑖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B34152">
        <w:rPr>
          <w:rFonts w:ascii="Cambria Math" w:hAnsi="Cambria Math" w:cs="Cambria Math"/>
          <w:color w:val="000000" w:themeColor="text1"/>
          <w:sz w:val="28"/>
          <w:szCs w:val="28"/>
        </w:rPr>
        <w:t>𝑗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) - яркость пикселя исходного изображения.</w:t>
      </w:r>
    </w:p>
    <w:p w14:paraId="262C21D8" w14:textId="0C8A57FA" w:rsidR="00615BA3" w:rsidRPr="00B34152" w:rsidRDefault="00615BA3" w:rsidP="009A0DB3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Примитивы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Хаара использует набор простых функций, которые представляют собой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повторяющиеся шаблоны черных и белых пикселей. Эти функции вычисляются в разных масштабах и местах на изображении, и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примитив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 их, чтобы определить, присутствует ли объект.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Есть несколько плюсов и минусов использования примитивов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Хаара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обнаружения объектов:</w:t>
      </w:r>
    </w:p>
    <w:p w14:paraId="5B9753CE" w14:textId="19043275" w:rsidR="009A0DB3" w:rsidRPr="00B34152" w:rsidRDefault="009A0DB3" w:rsidP="009A0DB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Плюсы:</w:t>
      </w:r>
    </w:p>
    <w:p w14:paraId="5776E5D1" w14:textId="4A465B6F" w:rsidR="009A0DB3" w:rsidRPr="00B34152" w:rsidRDefault="00615BA3" w:rsidP="009A0DB3">
      <w:pPr>
        <w:numPr>
          <w:ilvl w:val="0"/>
          <w:numId w:val="12"/>
        </w:numPr>
        <w:shd w:val="clear" w:color="auto" w:fill="FFFFFF"/>
        <w:spacing w:after="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Примитивы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Хаара способ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обрабатывать большие вариации внешнего вида объектов, такие как изменения масштаба, ориентации и освещения</w:t>
      </w:r>
      <w:r w:rsidR="009A0DB3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75B76EB" w14:textId="1C021536" w:rsidR="009A0DB3" w:rsidRPr="00B34152" w:rsidRDefault="00615BA3" w:rsidP="009A0DB3">
      <w:pPr>
        <w:numPr>
          <w:ilvl w:val="0"/>
          <w:numId w:val="12"/>
        </w:numPr>
        <w:shd w:val="clear" w:color="auto" w:fill="FFFFFF"/>
        <w:spacing w:before="90" w:after="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Примитивы Хаара просты и легко вычислимы, что делает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их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быстрым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эффективным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9A0DB3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48EDDD2E" w14:textId="7C32EC45" w:rsidR="00615BA3" w:rsidRPr="00B34152" w:rsidRDefault="00615BA3" w:rsidP="00615BA3">
      <w:pPr>
        <w:numPr>
          <w:ilvl w:val="0"/>
          <w:numId w:val="12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Примитивы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Хаара способ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обрабатывать изображения в режиме реального времени, что делает его пригодным для использования в приложениях, требующих быстрого отклика</w:t>
      </w:r>
      <w:r w:rsidR="009A0DB3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6CBC5F0" w14:textId="77777777" w:rsidR="00615BA3" w:rsidRPr="00B34152" w:rsidRDefault="00615BA3" w:rsidP="00615BA3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347CA078" w14:textId="2929E1CE" w:rsidR="00615BA3" w:rsidRPr="00B34152" w:rsidRDefault="00615BA3" w:rsidP="00615BA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Минус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ы:</w:t>
      </w:r>
    </w:p>
    <w:p w14:paraId="2C24F0F0" w14:textId="56E8821E" w:rsidR="00615BA3" w:rsidRPr="00B34152" w:rsidRDefault="00615BA3" w:rsidP="00615BA3">
      <w:pPr>
        <w:numPr>
          <w:ilvl w:val="0"/>
          <w:numId w:val="12"/>
        </w:numPr>
        <w:shd w:val="clear" w:color="auto" w:fill="FFFFFF"/>
        <w:spacing w:after="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Примитивы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Хаара не так точ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как некоторые другие методы обнаружения объектов, такие как методы глубокого обучения, основанные на сверточных нейронных сетях (CNN);</w:t>
      </w:r>
    </w:p>
    <w:p w14:paraId="203BFCC2" w14:textId="0D5AB2CD" w:rsidR="00615BA3" w:rsidRPr="00B34152" w:rsidRDefault="00874E5E" w:rsidP="00615BA3">
      <w:pPr>
        <w:numPr>
          <w:ilvl w:val="0"/>
          <w:numId w:val="12"/>
        </w:numPr>
        <w:shd w:val="clear" w:color="auto" w:fill="FFFFFF"/>
        <w:spacing w:before="90" w:after="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Примитивы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Хаара чувствител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ьны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 качеств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обучающего набора данных, поэтому, если набор данных не является репрезентативным для обнаруживаемых объектов,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примитивы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гут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работать плохо</w:t>
      </w:r>
      <w:r w:rsidR="00615BA3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7FA32D3" w14:textId="6BE6ACC8" w:rsidR="00615BA3" w:rsidRPr="00B34152" w:rsidRDefault="00615BA3" w:rsidP="00615BA3">
      <w:pPr>
        <w:numPr>
          <w:ilvl w:val="0"/>
          <w:numId w:val="12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Примитивы Хаара способны обрабатывать изображения в режиме реального времени, что делает его пригодным для использования в приложениях, требующих быстрого отклика;</w:t>
      </w:r>
    </w:p>
    <w:p w14:paraId="7F11EB97" w14:textId="5B44476B" w:rsidR="009A0DB3" w:rsidRPr="00B34152" w:rsidRDefault="009A0DB3" w:rsidP="009A0DB3">
      <w:pPr>
        <w:pStyle w:val="a3"/>
        <w:numPr>
          <w:ilvl w:val="0"/>
          <w:numId w:val="7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Поиск по шаблону</w:t>
      </w:r>
    </w:p>
    <w:p w14:paraId="6574C263" w14:textId="6752C9A6" w:rsidR="009A0DB3" w:rsidRPr="00B34152" w:rsidRDefault="009A0DB3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Данный метод заключается в том, что для поиска образов используется вычисление моментов контура. </w:t>
      </w:r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Моменты контуров – это высокоуровневые характеристики, которые могут быть применены и к контуру, и к изображению, и ко множеству точек. Пусть I – это некоторое изображение. Тогда момент можно вычислить по формуле</w:t>
      </w:r>
      <w:r w:rsidR="000A55D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[2]</w:t>
      </w:r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</w:p>
    <w:p w14:paraId="1780FE77" w14:textId="777B2A92" w:rsidR="006D5ACE" w:rsidRPr="00B34152" w:rsidRDefault="00455FB6" w:rsidP="00154098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,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q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l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i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p</m:t>
                </m:r>
              </m:sup>
            </m:sSup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q</m:t>
                </m:r>
              </m:sup>
            </m:sSup>
          </m:e>
        </m:nary>
      </m:oMath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[2], 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</w:t>
      </w:r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2C1DA23" w14:textId="1FB4AD8C" w:rsidR="00081FEB" w:rsidRPr="00B34152" w:rsidRDefault="006D5ACE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p</m:t>
        </m:r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q</m:t>
        </m:r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некоторые коэффициенты, котор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ые</w:t>
      </w:r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определяют, какой момент</w:t>
      </w:r>
    </w:p>
    <w:p w14:paraId="276D1198" w14:textId="77777777" w:rsidR="006D5ACE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вычисляется;</w:t>
      </w:r>
    </w:p>
    <w:p w14:paraId="461EC1E9" w14:textId="77777777" w:rsidR="006D5ACE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p,q</m:t>
            </m:r>
          </m:sub>
        </m:sSub>
      </m:oMath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 непосредственно значение момента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C5B55B2" w14:textId="77777777" w:rsidR="006D5ACE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i</m:t>
                </m:r>
              </m:sub>
            </m:sSub>
          </m:e>
        </m:d>
      </m:oMath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один из пикселей изображения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8FEB1E2" w14:textId="77777777" w:rsidR="006D5ACE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N</m:t>
        </m:r>
      </m:oMath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размер стороны изображения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4F5572C3" w14:textId="026684BA" w:rsidR="00081FEB" w:rsidRPr="00B34152" w:rsidRDefault="00455FB6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q</m:t>
            </m:r>
          </m:sup>
        </m:sSup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некоторый коэффициент, который соответствует типу момента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80A7416" w14:textId="77777777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Существуют разные типы моментов. Например, для изображения можно</w:t>
      </w:r>
    </w:p>
    <w:p w14:paraId="5D429F22" w14:textId="36AEE532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вычислить по формуле 4.4 обычные моменты, центральные моменты и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нормированные центральные моменты. Среди обычных моментов встречаются нулевые, первые, вторые и третьи:</w:t>
      </w:r>
    </w:p>
    <w:p w14:paraId="5FDFC97F" w14:textId="5AD23F7C" w:rsidR="00081FEB" w:rsidRPr="00B34152" w:rsidRDefault="00455FB6" w:rsidP="00922FF5">
      <w:pPr>
        <w:pStyle w:val="a3"/>
        <w:numPr>
          <w:ilvl w:val="0"/>
          <w:numId w:val="24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0,0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нулевой момент – единственный;</w:t>
      </w:r>
    </w:p>
    <w:p w14:paraId="2741E76D" w14:textId="60DE4B18" w:rsidR="00081FEB" w:rsidRPr="00B34152" w:rsidRDefault="00455FB6" w:rsidP="00922FF5">
      <w:pPr>
        <w:pStyle w:val="a3"/>
        <w:numPr>
          <w:ilvl w:val="0"/>
          <w:numId w:val="24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1,0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0,1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первые моменты – два варианта;</w:t>
      </w:r>
    </w:p>
    <w:p w14:paraId="265815B8" w14:textId="2A802EA8" w:rsidR="00081FEB" w:rsidRPr="00B34152" w:rsidRDefault="00455FB6" w:rsidP="00922FF5">
      <w:pPr>
        <w:pStyle w:val="a3"/>
        <w:numPr>
          <w:ilvl w:val="0"/>
          <w:numId w:val="24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2,0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1,1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0,2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вторые моменты – три варианта;</w:t>
      </w:r>
    </w:p>
    <w:p w14:paraId="72AF4263" w14:textId="77777777" w:rsidR="00993AA8" w:rsidRPr="00B34152" w:rsidRDefault="00455FB6" w:rsidP="00922FF5">
      <w:pPr>
        <w:pStyle w:val="a3"/>
        <w:numPr>
          <w:ilvl w:val="0"/>
          <w:numId w:val="24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3,0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2,1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1,2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0,3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третьи моменты – четыре варианта.</w:t>
      </w:r>
    </w:p>
    <w:p w14:paraId="42C1EFB3" w14:textId="00AFC899" w:rsidR="00081FEB" w:rsidRPr="00B34152" w:rsidRDefault="00081FEB" w:rsidP="00993AA8">
      <w:pPr>
        <w:shd w:val="clear" w:color="auto" w:fill="FFFFFF"/>
        <w:spacing w:before="90" w:after="0" w:line="360" w:lineRule="auto"/>
        <w:ind w:firstLine="42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зависимости от того, какой момент вычисляется, значение коэффициента</w:t>
      </w:r>
    </w:p>
    <w:p w14:paraId="6B12C7C3" w14:textId="318B5EF9" w:rsidR="00081FEB" w:rsidRPr="00B34152" w:rsidRDefault="00455FB6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q</m:t>
            </m:r>
          </m:sup>
        </m:sSup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меняется. Одним из главных преимуществ использования моментов как характеристики контуров при сравнении является возможность вычислить моменты таким образом, чтобы они были инвариантны относительно поворота, переноса и масштабирования.</w:t>
      </w:r>
    </w:p>
    <w:p w14:paraId="0C7381AD" w14:textId="77777777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Чтобы применять моменты для сравнения контуров так, чтобы значения были</w:t>
      </w:r>
    </w:p>
    <w:p w14:paraId="46427E13" w14:textId="77777777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инвариантны относительно параллельного переноса, нужно считать</w:t>
      </w:r>
    </w:p>
    <w:p w14:paraId="2381E2D2" w14:textId="03780D78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центральные моменты. Это можно сделать по формуле</w:t>
      </w:r>
      <w:r w:rsidR="00952B37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[3]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8B1EF6A" w14:textId="162614D3" w:rsidR="006D5ACE" w:rsidRPr="00B34152" w:rsidRDefault="00455FB6" w:rsidP="006D5ACE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,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q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l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i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x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p</m:t>
                </m:r>
              </m:sup>
            </m:sSup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y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y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q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 xml:space="preserve"> </m:t>
            </m:r>
          </m:e>
        </m:nary>
      </m:oMath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[3] 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317FBA6D" w14:textId="304596AB" w:rsidR="006D5ACE" w:rsidRPr="00B34152" w:rsidRDefault="006D5ACE" w:rsidP="006D5ACE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где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x</m:t>
            </m:r>
          </m:e>
        </m:acc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1,0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0,0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 xml:space="preserve">и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y</m:t>
            </m:r>
          </m:e>
        </m:acc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0,1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0,0</m:t>
                </m:r>
              </m:sub>
            </m:sSub>
          </m:den>
        </m:f>
      </m:oMath>
    </w:p>
    <w:p w14:paraId="4F14FA0A" w14:textId="77777777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Хоть центральные моменты и позволяют решить проблему расположения</w:t>
      </w:r>
    </w:p>
    <w:p w14:paraId="72C9368F" w14:textId="77777777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контуров в разных частях изображения, они не позволяют считать одинаковыми</w:t>
      </w:r>
    </w:p>
    <w:p w14:paraId="383DB0F8" w14:textId="64597CC1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контуры, чей масштаб отличается. Эту проблему позволяет решить расчет нормированных центральных моментов, которые будут инвариантны относительно масштабирования. Для расчета этих моментов можно воспользоваться формулой</w:t>
      </w:r>
      <w:r w:rsidR="00D43D40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[4]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5796C210" w14:textId="399013C2" w:rsidR="001A2AA4" w:rsidRPr="00B34152" w:rsidRDefault="00455FB6" w:rsidP="001A2AA4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ν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,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q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p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,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q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00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  <m:t>p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  <m:t>+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+1</m:t>
                    </m:r>
                  </m:e>
                </m:d>
              </m:sup>
            </m:sSubSup>
          </m:den>
        </m:f>
      </m:oMath>
      <w:r w:rsidR="0094341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A55D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94341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[4]</w:t>
      </w:r>
    </w:p>
    <w:p w14:paraId="7276666D" w14:textId="77777777" w:rsidR="007D185E" w:rsidRPr="00B34152" w:rsidRDefault="007D185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7F9FBE1E" w14:textId="7D7451E3" w:rsidR="00081FEB" w:rsidRPr="00B34152" w:rsidRDefault="00081FEB" w:rsidP="001A2AA4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На рис.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1.6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приведен пример нахождения звезд методом поиска по шаблону:</w:t>
      </w:r>
    </w:p>
    <w:p w14:paraId="74F735D6" w14:textId="6787F92F" w:rsidR="00081FEB" w:rsidRPr="00B34152" w:rsidRDefault="00081FEB" w:rsidP="00081FEB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6C2265D" wp14:editId="7EDFB74D">
            <wp:extent cx="4326466" cy="25379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018" cy="25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75C9" w14:textId="2F14DF7C" w:rsidR="00081FEB" w:rsidRPr="00B34152" w:rsidRDefault="00081FEB" w:rsidP="00081FEB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1.6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метод поиска по шаблону</w:t>
      </w:r>
    </w:p>
    <w:p w14:paraId="4ECE5749" w14:textId="77777777" w:rsidR="007D185E" w:rsidRPr="00B34152" w:rsidRDefault="007D185E" w:rsidP="00081FEB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C72F02" w14:textId="43445244" w:rsidR="00081FEB" w:rsidRPr="00B34152" w:rsidRDefault="001839CB" w:rsidP="001839CB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Цветовое пространство</w:t>
      </w:r>
    </w:p>
    <w:p w14:paraId="02DF0F30" w14:textId="20E9E890" w:rsidR="006972C9" w:rsidRPr="00B34152" w:rsidRDefault="001839CB" w:rsidP="006972C9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Цветовое пространство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 - модель для представления цвета в терминах значений интенсивности</w:t>
      </w:r>
      <w:r w:rsidR="006972C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 Представляет собой специфическую организацию цветов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14:paraId="3E4C7C3E" w14:textId="73A365CD" w:rsidR="001839CB" w:rsidRPr="00B34152" w:rsidRDefault="006972C9" w:rsidP="006972C9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Ц</w:t>
      </w:r>
      <w:r w:rsidR="001839C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ветовое пространство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определенная организация цветов, которая позволяет нам последовательно представлять и производить цвета.</w:t>
      </w:r>
      <w:r w:rsidR="001839C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Оно определяет одно, двух, трёх, или четырехмерное пространство, чьи измерения, или компоненты</w:t>
      </w:r>
      <w:r w:rsidR="001839CB"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</w:t>
      </w:r>
      <w:r w:rsidR="001839C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представляют собой значения интенсивности цвета. Цветной компонент также называют цветным каналом. </w:t>
      </w:r>
    </w:p>
    <w:p w14:paraId="2794786F" w14:textId="7AE0CB4A" w:rsidR="007328A9" w:rsidRPr="00B34152" w:rsidRDefault="001839CB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 примеру, </w:t>
      </w: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RGB-пространство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это трехмерное цветовое пространство,</w:t>
      </w:r>
      <w:r w:rsidR="006972C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которой красный, зеленый и синий цвета складываются вместе различными способами для воспроизведения широкого спектра цветов.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Визуально эти пространства часто представляют различными объемными фигурами - кубами, конусами или многогранниками. 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На рис.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1.7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цветовое пространство 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RGB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841BE41" w14:textId="01582F18" w:rsidR="005E0196" w:rsidRPr="00B34152" w:rsidRDefault="005E0196" w:rsidP="005E0196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Arial" w:hAnsi="Arial" w:cs="Arial"/>
          <w:noProof/>
          <w:color w:val="000000" w:themeColor="text1"/>
          <w:shd w:val="clear" w:color="auto" w:fill="FFFFFF"/>
          <w:lang w:val="en-US"/>
        </w:rPr>
        <w:lastRenderedPageBreak/>
        <w:drawing>
          <wp:inline distT="0" distB="0" distL="0" distR="0" wp14:anchorId="32A16853" wp14:editId="0017E526">
            <wp:extent cx="2294467" cy="24258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0043" cy="24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7580" w14:textId="65AF30FF" w:rsidR="005E0196" w:rsidRPr="00B34152" w:rsidRDefault="005E0196" w:rsidP="005E0196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1.7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цветовое пространство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RGB</w:t>
      </w:r>
    </w:p>
    <w:p w14:paraId="10943027" w14:textId="4A39D45B" w:rsidR="001839CB" w:rsidRPr="00B34152" w:rsidRDefault="001839CB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Цветовое пространство </w:t>
      </w: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HSV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разлагает яркость цвета и широко используется в алгоритмах улучшения изображения.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 цветовая схема определяется тремя компонентами:</w:t>
      </w:r>
    </w:p>
    <w:p w14:paraId="21AB570C" w14:textId="77777777" w:rsidR="001839CB" w:rsidRPr="00B34152" w:rsidRDefault="001839CB" w:rsidP="00922FF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Hue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- цветовой тон;</w:t>
      </w:r>
    </w:p>
    <w:p w14:paraId="2326F767" w14:textId="77777777" w:rsidR="001839CB" w:rsidRPr="00B34152" w:rsidRDefault="001839CB" w:rsidP="00922FF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Saturation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- насыщенность;</w:t>
      </w:r>
    </w:p>
    <w:p w14:paraId="5529C06B" w14:textId="30BE4F0F" w:rsidR="001839CB" w:rsidRPr="00B34152" w:rsidRDefault="001839CB" w:rsidP="00922FF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Value</w:t>
      </w:r>
      <w:r w:rsidR="005E0196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яркость</w:t>
      </w:r>
      <w:r w:rsidR="005E0196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36492912" w14:textId="2779AC87" w:rsidR="001839CB" w:rsidRPr="00B34152" w:rsidRDefault="001839CB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Hue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цветовой тон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 Оттенок представляет цвет. Определяется, какой «чистый» цвет исследуется.</w:t>
      </w:r>
      <w:r w:rsidR="00DE468E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примеру, все тени и тона цвета «красный» будут иметь одинаковый оттенок.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Здесь оттенок в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арьируется в пределах 0—360°, однако иногда приводится</w:t>
      </w:r>
      <w:r w:rsidR="00982F44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диапазон 0</w:t>
      </w:r>
      <w:r w:rsidR="00982F44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 или </w:t>
      </w:r>
      <w:r w:rsidR="00982F44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982F44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</w:p>
    <w:p w14:paraId="1FA02950" w14:textId="741982BB" w:rsidR="005E0196" w:rsidRPr="00B34152" w:rsidRDefault="001839CB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Saturation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насыщенность.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Насыщенность указывает диапазон серого в цветовом пространстве.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Варьируется в </w:t>
      </w:r>
      <w:r w:rsidR="00982F44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диапазоне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100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% . Иногда значение вычисляется от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Когда значение равнение равно 0, цвет становится серым, когда равно 1 – цвет является основным цветом.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CA312D" w14:textId="231B1FCC" w:rsidR="001839CB" w:rsidRPr="00B34152" w:rsidRDefault="001839CB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Value</w:t>
      </w:r>
      <w:r w:rsidR="00DE468E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яркость цвета, которая зависит от насыщенности цвета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E468E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Варьируется в диапазоне 0 – 100 % или 0 – 1. Когда значение равно 0 – цветовое пространство будет полностью черным. С увеличением значения, цветовое пространство становится ярче и отображает различные цвета.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рис.1.8 представлено цветовое пространство 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HSV:</w:t>
      </w:r>
    </w:p>
    <w:p w14:paraId="531D457D" w14:textId="1E02BCE4" w:rsidR="001839CB" w:rsidRPr="00B34152" w:rsidRDefault="005E0196" w:rsidP="005E0196">
      <w:pPr>
        <w:jc w:val="center"/>
        <w:rPr>
          <w:color w:val="000000" w:themeColor="text1"/>
          <w:sz w:val="29"/>
          <w:szCs w:val="29"/>
        </w:rPr>
      </w:pPr>
      <w:r w:rsidRPr="00B3415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lastRenderedPageBreak/>
        <w:drawing>
          <wp:inline distT="0" distB="0" distL="0" distR="0" wp14:anchorId="327DA62C" wp14:editId="195CC393">
            <wp:extent cx="2461487" cy="21960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2020" cy="22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58A6" w14:textId="4EF559AD" w:rsidR="004F6984" w:rsidRPr="00B34152" w:rsidRDefault="005E0196" w:rsidP="004F6984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1.8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цветовое пространство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HSV</w:t>
      </w:r>
    </w:p>
    <w:p w14:paraId="357E273A" w14:textId="77777777" w:rsidR="004F6984" w:rsidRPr="00B34152" w:rsidRDefault="004F6984" w:rsidP="004F6984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4621BEA4" w14:textId="3D698659" w:rsidR="005E0196" w:rsidRPr="00B34152" w:rsidRDefault="00F676B4" w:rsidP="00F676B4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Вывод: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Были рассмотрены различные существующие решения к переходу стандартного изображения к методам распознавания объектов(Пороговое преобразование, детектирование границ, поиск по шаблону и т.п) . Так же, были рассмотрены влияние методов распознавания по цветовому пространству (стандартное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RGB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HSV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пространства).</w:t>
      </w:r>
    </w:p>
    <w:p w14:paraId="115A570E" w14:textId="77777777" w:rsidR="00F676B4" w:rsidRPr="00B34152" w:rsidRDefault="00F676B4" w:rsidP="00F676B4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27474DA" w14:textId="306FA535" w:rsidR="00982F44" w:rsidRPr="00B34152" w:rsidRDefault="007328A9" w:rsidP="007328A9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OpenCV</w:t>
      </w:r>
    </w:p>
    <w:p w14:paraId="0AADC891" w14:textId="785233D2" w:rsidR="005E0196" w:rsidRPr="00B34152" w:rsidRDefault="00982F44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OpenCV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Source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Computer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Vision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) –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библиотека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программных функций, с открытым исходным кодом, которые используются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компьютерного зрения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Данная библиотека написана на языке С++, но интерпретирована во многих других популярных языках.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Она предоставляет базовые средства для решения задач технического зрения. Это помогает в решении сложных частей задачи, и одновременно дает простор для дополнения получившихся решений разработчиком. Главное достоинство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OpenCV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том, что она 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кроссплатформенным и бесплатным для использования по лицензии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различных целях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(Учебных и коммерческих)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BB8B7EC" w14:textId="77777777" w:rsidR="007D185E" w:rsidRPr="00B34152" w:rsidRDefault="00982F44" w:rsidP="005E0196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нашей работе, мы будем рассматривать использование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OpenCV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 программировании на языке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Python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среде разработки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PyCharm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91CD1D2" w14:textId="1874950E" w:rsidR="007328A9" w:rsidRPr="00B34152" w:rsidRDefault="00982F44" w:rsidP="007D185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Данная библиотека содержит алгоритмы для обработки изображений, распознавания образов/объектов, работы с видеоданными и др.</w:t>
      </w:r>
    </w:p>
    <w:p w14:paraId="2142549B" w14:textId="77777777" w:rsidR="005E0196" w:rsidRPr="00B34152" w:rsidRDefault="005E0196" w:rsidP="005E0196">
      <w:pPr>
        <w:pStyle w:val="stk-reset"/>
        <w:spacing w:before="0" w:before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color w:val="000000" w:themeColor="text1"/>
          <w:sz w:val="28"/>
          <w:szCs w:val="28"/>
        </w:rPr>
        <w:t xml:space="preserve">Библиотека </w:t>
      </w:r>
      <w:r w:rsidR="00982F44" w:rsidRPr="00B34152">
        <w:rPr>
          <w:color w:val="000000" w:themeColor="text1"/>
          <w:sz w:val="28"/>
          <w:szCs w:val="28"/>
        </w:rPr>
        <w:t>OpenCV применяется:</w:t>
      </w:r>
    </w:p>
    <w:p w14:paraId="355CA5AD" w14:textId="73B37A4F" w:rsidR="00982F44" w:rsidRPr="00B34152" w:rsidRDefault="005E0196" w:rsidP="00922FF5">
      <w:pPr>
        <w:pStyle w:val="stk-reset"/>
        <w:numPr>
          <w:ilvl w:val="0"/>
          <w:numId w:val="21"/>
        </w:numPr>
        <w:spacing w:before="0" w:before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В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 xml:space="preserve"> робототехнике</w:t>
      </w:r>
      <w:r w:rsidR="00982F44" w:rsidRPr="00B34152">
        <w:rPr>
          <w:color w:val="000000" w:themeColor="text1"/>
          <w:sz w:val="28"/>
          <w:szCs w:val="28"/>
        </w:rPr>
        <w:t> 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—</w:t>
      </w:r>
      <w:r w:rsidR="00982F44" w:rsidRPr="00B34152">
        <w:rPr>
          <w:color w:val="000000" w:themeColor="text1"/>
          <w:sz w:val="28"/>
          <w:szCs w:val="28"/>
        </w:rPr>
        <w:t> для ориентирования робота в пространстве, распознавания объектов и взаимодействия с ними;</w:t>
      </w:r>
    </w:p>
    <w:p w14:paraId="3E4CB5F7" w14:textId="7FC2A7F0" w:rsidR="00982F44" w:rsidRPr="00B34152" w:rsidRDefault="005E0196" w:rsidP="00922FF5">
      <w:pPr>
        <w:pStyle w:val="stk-list-item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М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едицинских технологиях</w:t>
      </w:r>
      <w:r w:rsidR="00982F44" w:rsidRPr="00B34152">
        <w:rPr>
          <w:color w:val="000000" w:themeColor="text1"/>
          <w:sz w:val="28"/>
          <w:szCs w:val="28"/>
        </w:rPr>
        <w:t> 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—</w:t>
      </w:r>
      <w:r w:rsidR="00982F44" w:rsidRPr="00B34152">
        <w:rPr>
          <w:color w:val="000000" w:themeColor="text1"/>
          <w:sz w:val="28"/>
          <w:szCs w:val="28"/>
        </w:rPr>
        <w:t> для создания точных методов диагностики, например 3D-визуализации органа при МРТ;</w:t>
      </w:r>
    </w:p>
    <w:p w14:paraId="1FED8F96" w14:textId="5D9314CD" w:rsidR="00982F44" w:rsidRPr="00B34152" w:rsidRDefault="005E0196" w:rsidP="00922FF5">
      <w:pPr>
        <w:pStyle w:val="stk-list-item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П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ромышленных технологиях</w:t>
      </w:r>
      <w:r w:rsidR="00982F44" w:rsidRPr="00B34152">
        <w:rPr>
          <w:color w:val="000000" w:themeColor="text1"/>
          <w:sz w:val="28"/>
          <w:szCs w:val="28"/>
        </w:rPr>
        <w:t> 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—</w:t>
      </w:r>
      <w:r w:rsidR="00982F44" w:rsidRPr="00B34152">
        <w:rPr>
          <w:color w:val="000000" w:themeColor="text1"/>
          <w:sz w:val="28"/>
          <w:szCs w:val="28"/>
        </w:rPr>
        <w:t> для автоматизированного контроля качества, считывания этикеток, сортировки продуктов и пр.;</w:t>
      </w:r>
    </w:p>
    <w:p w14:paraId="77AA3293" w14:textId="6F6C837A" w:rsidR="00982F44" w:rsidRPr="00B34152" w:rsidRDefault="005E0196" w:rsidP="00922FF5">
      <w:pPr>
        <w:pStyle w:val="stk-list-item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Б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езопасности</w:t>
      </w:r>
      <w:r w:rsidR="00982F44" w:rsidRPr="00B34152">
        <w:rPr>
          <w:color w:val="000000" w:themeColor="text1"/>
          <w:sz w:val="28"/>
          <w:szCs w:val="28"/>
        </w:rPr>
        <w:t> 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—</w:t>
      </w:r>
      <w:r w:rsidR="00982F44" w:rsidRPr="00B34152">
        <w:rPr>
          <w:color w:val="000000" w:themeColor="text1"/>
          <w:sz w:val="28"/>
          <w:szCs w:val="28"/>
        </w:rPr>
        <w:t> для создания «умных» камер видеонаблюдения, которые реагируют на подозрительные действия, для считывания и распознавания биометрии;</w:t>
      </w:r>
    </w:p>
    <w:p w14:paraId="110F8019" w14:textId="4B86F607" w:rsidR="005E0196" w:rsidRPr="00B34152" w:rsidRDefault="005E0196" w:rsidP="00F676B4">
      <w:pPr>
        <w:pStyle w:val="stk-list-item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Н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а транспорте</w:t>
      </w:r>
      <w:r w:rsidR="00982F44" w:rsidRPr="00B34152">
        <w:rPr>
          <w:color w:val="000000" w:themeColor="text1"/>
          <w:sz w:val="28"/>
          <w:szCs w:val="28"/>
        </w:rPr>
        <w:t> 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—</w:t>
      </w:r>
      <w:r w:rsidR="00982F44" w:rsidRPr="00B34152">
        <w:rPr>
          <w:color w:val="000000" w:themeColor="text1"/>
          <w:sz w:val="28"/>
          <w:szCs w:val="28"/>
        </w:rPr>
        <w:t> для разработки автопилотов.</w:t>
      </w:r>
    </w:p>
    <w:p w14:paraId="13995060" w14:textId="77777777" w:rsidR="007D185E" w:rsidRPr="00B34152" w:rsidRDefault="007D185E" w:rsidP="007D185E">
      <w:pPr>
        <w:pStyle w:val="stk-list-item"/>
        <w:spacing w:before="0" w:beforeAutospacing="0" w:after="0" w:afterAutospacing="0" w:line="360" w:lineRule="auto"/>
        <w:ind w:left="720"/>
        <w:textAlignment w:val="baseline"/>
        <w:rPr>
          <w:color w:val="000000" w:themeColor="text1"/>
          <w:sz w:val="28"/>
          <w:szCs w:val="28"/>
        </w:rPr>
      </w:pPr>
    </w:p>
    <w:p w14:paraId="260F99BE" w14:textId="1B4476A8" w:rsidR="007D185E" w:rsidRPr="00B34152" w:rsidRDefault="00612979" w:rsidP="00505BBC">
      <w:pPr>
        <w:pStyle w:val="stk-list-item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Вывод:</w:t>
      </w:r>
      <w:r w:rsidRPr="00B34152">
        <w:rPr>
          <w:color w:val="000000" w:themeColor="text1"/>
          <w:sz w:val="28"/>
          <w:szCs w:val="28"/>
        </w:rPr>
        <w:t xml:space="preserve"> В данной главе, была описана библиотека </w:t>
      </w:r>
      <w:r w:rsidRPr="00B34152">
        <w:rPr>
          <w:color w:val="000000" w:themeColor="text1"/>
          <w:sz w:val="28"/>
          <w:szCs w:val="28"/>
          <w:lang w:val="en-US"/>
        </w:rPr>
        <w:t>OpenCV</w:t>
      </w:r>
      <w:r w:rsidRPr="00B34152">
        <w:rPr>
          <w:color w:val="000000" w:themeColor="text1"/>
          <w:sz w:val="28"/>
          <w:szCs w:val="28"/>
        </w:rPr>
        <w:t xml:space="preserve"> которая является фундаментальной для решения задач технического зрения. Так же, был рассмотрен язык </w:t>
      </w:r>
      <w:r w:rsidRPr="00B34152">
        <w:rPr>
          <w:color w:val="000000" w:themeColor="text1"/>
          <w:sz w:val="28"/>
          <w:szCs w:val="28"/>
          <w:lang w:val="en-US"/>
        </w:rPr>
        <w:t>Python</w:t>
      </w:r>
      <w:r w:rsidRPr="00B34152">
        <w:rPr>
          <w:color w:val="000000" w:themeColor="text1"/>
          <w:sz w:val="28"/>
          <w:szCs w:val="28"/>
        </w:rPr>
        <w:t xml:space="preserve"> в среде разработки </w:t>
      </w:r>
      <w:r w:rsidRPr="00B34152">
        <w:rPr>
          <w:color w:val="000000" w:themeColor="text1"/>
          <w:sz w:val="28"/>
          <w:szCs w:val="28"/>
          <w:lang w:val="en-US"/>
        </w:rPr>
        <w:t>PyCharm</w:t>
      </w:r>
      <w:r w:rsidRPr="00B34152">
        <w:rPr>
          <w:color w:val="000000" w:themeColor="text1"/>
          <w:sz w:val="28"/>
          <w:szCs w:val="28"/>
        </w:rPr>
        <w:t>, который будет использоваться в дальнейшем в нашей работе.</w:t>
      </w:r>
    </w:p>
    <w:p w14:paraId="5CC20B9D" w14:textId="30B974C0" w:rsidR="00612979" w:rsidRPr="00B34152" w:rsidRDefault="007D185E" w:rsidP="007D185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color w:val="000000" w:themeColor="text1"/>
          <w:sz w:val="28"/>
          <w:szCs w:val="28"/>
        </w:rPr>
        <w:br w:type="page"/>
      </w:r>
    </w:p>
    <w:p w14:paraId="31160AE4" w14:textId="74202FBE" w:rsidR="005E0196" w:rsidRPr="00B34152" w:rsidRDefault="005E0196" w:rsidP="005E0196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Функции </w:t>
      </w: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OpenCV</w:t>
      </w:r>
    </w:p>
    <w:p w14:paraId="41710400" w14:textId="1056D511" w:rsidR="00982F44" w:rsidRPr="00B34152" w:rsidRDefault="00634E86" w:rsidP="006D689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начать работу с библиотекой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OpenCV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ее нужно импортировать командой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Так же, нам понадобится библиотека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NumPy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с многомерными массивами. В чем заключаются основные функции для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OpenCV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5D99970" w14:textId="4CF2D082" w:rsidR="006D6896" w:rsidRPr="00B34152" w:rsidRDefault="00634E86" w:rsidP="006D6896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Получение изображения: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3246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вход подается некоторое изображение с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различных камер, датчиков расстояния, ультразвуковых камер и т.д.</w:t>
      </w:r>
      <w:r w:rsidRPr="00B34152">
        <w:rPr>
          <w:color w:val="000000" w:themeColor="text1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Интенсивности света обычно соответствуют значения пикселей в одной или нескольких спектральных полосах (цветные или изображения в оттенках серого), которые также зависят от различных физических измерений, как глубина, поглощение или отражение звуковых или электромагнитных волн, ядерный магнитный резонанс.</w:t>
      </w:r>
      <w:r w:rsidR="006D68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6896"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Пример функции: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imread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()</w:t>
      </w:r>
      <w:r w:rsidR="009E588F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, </w:t>
      </w:r>
      <w:r w:rsidR="009E588F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</w:t>
      </w:r>
      <w:r w:rsidR="009E588F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</w:t>
      </w:r>
      <w:r w:rsidR="009E588F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VideoCapture</w:t>
      </w:r>
      <w:r w:rsidR="009E588F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()</w:t>
      </w:r>
    </w:p>
    <w:p w14:paraId="649361C3" w14:textId="0F79835A" w:rsidR="00634E86" w:rsidRPr="00B34152" w:rsidRDefault="00634E86" w:rsidP="006D6896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Обработка изображения: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зависимости от того, какие изображения мы получаем, делаем те или иные операции обработки: Удаления шума, сглаживание, улучшение контрастности и т.д.</w:t>
      </w:r>
      <w:r w:rsidR="006D6896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Пример функции: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blur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(),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morphologyEx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()</w:t>
      </w:r>
    </w:p>
    <w:p w14:paraId="29AED0DC" w14:textId="4B29D34A" w:rsidR="00634E86" w:rsidRPr="00B34152" w:rsidRDefault="00634E86" w:rsidP="006D6896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Выделение деталей: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Проведя анализ изображения, </w:t>
      </w:r>
      <w:r w:rsidR="006D6896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можно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выделить линии, границы углы, которые относятся к структуре, форме или движению.</w:t>
      </w:r>
      <w:r w:rsidR="006D6896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Пример функции: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cv2.findContours()</w:t>
      </w:r>
    </w:p>
    <w:p w14:paraId="747E1F56" w14:textId="19471200" w:rsidR="006D6896" w:rsidRPr="00B34152" w:rsidRDefault="006D6896" w:rsidP="006D6896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Сегментация цветов: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Сделать изображение бинаризованным(яркости 0 и 255). Так же, это позволить уменьшить размер изображения, что приведет к более быстрой дальнейшей обработки изображений. Благодаря сегментации цветов, мы обнаруживаем, какие точки и участи изображений являются важными для обработки. 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Пример функции: 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cv2.threshold()</w:t>
      </w:r>
    </w:p>
    <w:p w14:paraId="5EF4ED39" w14:textId="62769617" w:rsidR="004F6984" w:rsidRPr="00B34152" w:rsidRDefault="006D6896" w:rsidP="004F6984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Детектирование границ: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помощью оператора Собеля, Лапласа или детектирования границ Кэнни максимально четко выделить границы, с которыми мы будем в дальнейшем работать (Пример: Воспользоваться преобразованием Хафа для выделения линий или окружностей). 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Пример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функции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: cv2.Canny(), cv2.Sobel, cv2.Laplacian (cv2.HoughLinesP(), cv2.HoughCircles())</w:t>
      </w:r>
    </w:p>
    <w:p w14:paraId="4745DD01" w14:textId="6367DEB4" w:rsidR="00F531F4" w:rsidRPr="00B34152" w:rsidRDefault="00B439F1" w:rsidP="00F531F4">
      <w:pPr>
        <w:spacing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Вывод: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данной главе, были рассмотрены основные функции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OpenCV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которые служат фундаментов для методов распознавания объектов в нашей работе. Данные функции были поэтапны расписаны, как и в каком порядке они должны работать.</w:t>
      </w:r>
    </w:p>
    <w:p w14:paraId="5CC5D3B2" w14:textId="0B7F6A39" w:rsidR="007E7CFA" w:rsidRPr="00B34152" w:rsidRDefault="007E7CFA" w:rsidP="007E7CFA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готовых решений</w:t>
      </w:r>
    </w:p>
    <w:p w14:paraId="3FE3F160" w14:textId="6CD2BA3D" w:rsidR="006D6896" w:rsidRPr="00B34152" w:rsidRDefault="007E7CFA" w:rsidP="007427A7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Одним из примеров готовых решений можно рассмотреть внедрение биометрии для клиентов банка «Сбербанк»</w:t>
      </w:r>
    </w:p>
    <w:p w14:paraId="6B3FB1A4" w14:textId="3823488C" w:rsidR="007E7CFA" w:rsidRPr="00B34152" w:rsidRDefault="007E7CFA" w:rsidP="007E7CF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Биометрия - си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стема распознавания 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и идентификации человека по уникальным физическим признакам организма, таким как отпечатки пальцев, радужная оболочка глаз, различных уникальностей на лице(родинки, веснушки) и т.п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.</w:t>
      </w: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 w:themeFill="background1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В области информационных технологий биометрические данные используются в качестве формы управления идентификаторами доступа и контроля доступа. С помощью биометрии, клиенты банка «Сбербанк» могут максимально просто пользоваться услугами банка, не имея с собой физической карты. Пример технологии приведен на рис.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1.9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:</w:t>
      </w:r>
    </w:p>
    <w:p w14:paraId="0316519E" w14:textId="790E873E" w:rsidR="007E7CFA" w:rsidRPr="00B34152" w:rsidRDefault="007E7CFA" w:rsidP="007E7CFA">
      <w:pPr>
        <w:spacing w:line="360" w:lineRule="auto"/>
        <w:jc w:val="center"/>
        <w:rPr>
          <w:noProof/>
          <w:color w:val="000000" w:themeColor="text1"/>
        </w:rPr>
      </w:pPr>
      <w:r w:rsidRPr="00B34152">
        <w:rPr>
          <w:noProof/>
          <w:color w:val="000000" w:themeColor="text1"/>
        </w:rPr>
        <w:drawing>
          <wp:inline distT="0" distB="0" distL="0" distR="0" wp14:anchorId="4BA21516" wp14:editId="78FC908E">
            <wp:extent cx="3695700" cy="24626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030" cy="24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3DB3" w14:textId="29833E2D" w:rsidR="007E7CFA" w:rsidRPr="00B34152" w:rsidRDefault="007E7CFA" w:rsidP="00505BBC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1.9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Пример </w:t>
      </w:r>
      <w:r w:rsidR="00757761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технологии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биометрии</w:t>
      </w:r>
    </w:p>
    <w:p w14:paraId="17082DB3" w14:textId="1BD77AAD" w:rsidR="007E7CFA" w:rsidRPr="00B34152" w:rsidRDefault="007E7CFA" w:rsidP="00505BB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 плане промышленной области, компания «</w:t>
      </w:r>
      <w:r w:rsidR="0086208B"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OMRON</w:t>
      </w:r>
      <w:r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» создала микропроцессорный да</w:t>
      </w:r>
      <w:r w:rsidR="00F531F4"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тч</w:t>
      </w:r>
      <w:r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ик технического зрения. </w:t>
      </w:r>
      <w:r w:rsidR="0086208B"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Это компактная система обработки изображения. </w:t>
      </w:r>
      <w:r w:rsidR="0086208B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Датчик состоит из двух отдельных модулей - камеры со встроенным источником света и модуля обработки данных. Его можно расширить </w:t>
      </w:r>
      <w:r w:rsidR="0086208B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lastRenderedPageBreak/>
        <w:t>путем подключения дополнительных контроллеров, соединяя их друг с другом в один ряд. Пример технологии приведен на рис.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1.10</w:t>
      </w:r>
      <w:r w:rsidR="0086208B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:</w:t>
      </w:r>
    </w:p>
    <w:p w14:paraId="1520D787" w14:textId="5C051737" w:rsidR="0086208B" w:rsidRPr="00B34152" w:rsidRDefault="0086208B" w:rsidP="0086208B">
      <w:pPr>
        <w:spacing w:line="360" w:lineRule="auto"/>
        <w:jc w:val="center"/>
        <w:rPr>
          <w:noProof/>
          <w:color w:val="000000" w:themeColor="text1"/>
        </w:rPr>
      </w:pPr>
      <w:r w:rsidRPr="00B34152">
        <w:rPr>
          <w:noProof/>
          <w:color w:val="000000" w:themeColor="text1"/>
        </w:rPr>
        <w:drawing>
          <wp:inline distT="0" distB="0" distL="0" distR="0" wp14:anchorId="5C2FC610" wp14:editId="06AEF985">
            <wp:extent cx="2981325" cy="2981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CA79" w14:textId="53BEE5A8" w:rsidR="0086208B" w:rsidRPr="00B34152" w:rsidRDefault="0086208B" w:rsidP="0086208B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Рисунок</w:t>
      </w:r>
      <w:r w:rsidR="00757761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1.10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Пример </w:t>
      </w:r>
      <w:r w:rsidR="00757761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технологии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технического зрения «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Omron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6E6A3559" w14:textId="63BCE2CE" w:rsidR="0086208B" w:rsidRPr="00B34152" w:rsidRDefault="0086208B" w:rsidP="00757761">
      <w:pPr>
        <w:shd w:val="clear" w:color="auto" w:fill="FFFFFF" w:themeFill="background1"/>
        <w:spacing w:before="90"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Система технического зрения компании «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OMRON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» значительно помогает производителям увеличить мощности и сократить расходы, связанные с появлением дефектов на конечном товаре. Камеры с высокой чувствительностью и быстрой обработкой позволяют производителям наблюдать за надежными и детализированными результатами тщательных проверок на постоянной основе.</w:t>
      </w:r>
    </w:p>
    <w:p w14:paraId="6055ED6D" w14:textId="71ABB75D" w:rsidR="0086208B" w:rsidRPr="00B34152" w:rsidRDefault="0086208B" w:rsidP="00757761">
      <w:pPr>
        <w:shd w:val="clear" w:color="auto" w:fill="FFFFFF" w:themeFill="background1"/>
        <w:spacing w:before="9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ab/>
      </w:r>
      <w:r w:rsidR="0075776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В плане дорожного движения, используется система распознавания автомобильных номеров.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Вот уже несколько лет, </w:t>
      </w:r>
      <w:r w:rsidR="0075776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данная система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упрощает многие задачи, как и в плане нарушителей, так и в плане комфорта человека. </w:t>
      </w:r>
    </w:p>
    <w:p w14:paraId="7E6E82B0" w14:textId="0D9972BD" w:rsidR="00757761" w:rsidRPr="00B34152" w:rsidRDefault="00757761" w:rsidP="00757761">
      <w:pPr>
        <w:tabs>
          <w:tab w:val="left" w:pos="4005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Система распознает номера автомобилей за счет анализа видеоданных, поступающих с камер, и сохраняет информацию обо всех проехавших автомобилях в базу данных: дата/время проезда, направление проезда, изображения автомобиля, изображения номера автомобиля и т.д. Сопоставляя распознанные номера со списками и параметрами доступа, система дает команды внешним устройствам - шлагбаумам, воротам, светофорам(в плане нарушителей: отправляет данные нарушителя в базу данных ГИБДД, откуда формируется отчет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lastRenderedPageBreak/>
        <w:t>со штрафом и отправляется владельцу). Пример технологии системы распознавания автомобильных номеров представлен на рис.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1.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1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1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: </w:t>
      </w:r>
    </w:p>
    <w:p w14:paraId="27B1F319" w14:textId="5E3C50FE" w:rsidR="00757761" w:rsidRPr="00B34152" w:rsidRDefault="0075776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</w:p>
    <w:p w14:paraId="4A588C5F" w14:textId="0B2F696E" w:rsidR="0086208B" w:rsidRPr="00B34152" w:rsidRDefault="00757761" w:rsidP="00757761">
      <w:pPr>
        <w:tabs>
          <w:tab w:val="left" w:pos="4005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noProof/>
          <w:color w:val="000000" w:themeColor="text1"/>
        </w:rPr>
        <w:drawing>
          <wp:inline distT="0" distB="0" distL="0" distR="0" wp14:anchorId="2CE265D6" wp14:editId="140B9270">
            <wp:extent cx="4495800" cy="3103143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85" cy="311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4B5F" w14:textId="15153B2F" w:rsidR="00757761" w:rsidRPr="00B34152" w:rsidRDefault="00757761" w:rsidP="00757761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1.11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Пример технологии распознавания системы распознавания автомобильных номеров</w:t>
      </w:r>
    </w:p>
    <w:p w14:paraId="6A8C3231" w14:textId="77777777" w:rsidR="004F6984" w:rsidRPr="00B34152" w:rsidRDefault="004F6984" w:rsidP="00757761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0853EA" w14:textId="7478C420" w:rsidR="00B439F1" w:rsidRPr="00B34152" w:rsidRDefault="00B439F1" w:rsidP="00B439F1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Вывод: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данной главе, был сделан обзор на уже существующие готовые решения, написанные с помощью библиотеки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OpenCV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которые используются в повседневной жизни (Как пример: Биометрия в банкоматах и система распознавания автомобильных номеров в паркингах и автомобильных дорогах)</w:t>
      </w:r>
    </w:p>
    <w:sectPr w:rsidR="00B439F1" w:rsidRPr="00B34152" w:rsidSect="00605E69">
      <w:pgSz w:w="11910" w:h="16840"/>
      <w:pgMar w:top="1040" w:right="580" w:bottom="1240" w:left="1400" w:header="0" w:footer="94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72948"/>
    <w:multiLevelType w:val="hybridMultilevel"/>
    <w:tmpl w:val="7046AEB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51D99"/>
    <w:multiLevelType w:val="hybridMultilevel"/>
    <w:tmpl w:val="494C56C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08E56B5B"/>
    <w:multiLevelType w:val="hybridMultilevel"/>
    <w:tmpl w:val="8FF8C55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7239B"/>
    <w:multiLevelType w:val="hybridMultilevel"/>
    <w:tmpl w:val="25EAE0C8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 w15:restartNumberingAfterBreak="0">
    <w:nsid w:val="13AD195B"/>
    <w:multiLevelType w:val="multilevel"/>
    <w:tmpl w:val="0014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9E02C2"/>
    <w:multiLevelType w:val="multilevel"/>
    <w:tmpl w:val="E4E01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CD36FFD"/>
    <w:multiLevelType w:val="hybridMultilevel"/>
    <w:tmpl w:val="0D7A8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C70AA"/>
    <w:multiLevelType w:val="hybridMultilevel"/>
    <w:tmpl w:val="5E0ED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010AFD"/>
    <w:multiLevelType w:val="hybridMultilevel"/>
    <w:tmpl w:val="8988B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BB6323"/>
    <w:multiLevelType w:val="hybridMultilevel"/>
    <w:tmpl w:val="7B8056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1A5B05"/>
    <w:multiLevelType w:val="multilevel"/>
    <w:tmpl w:val="E4E01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EB02185"/>
    <w:multiLevelType w:val="hybridMultilevel"/>
    <w:tmpl w:val="6B9CA6D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1C46AE"/>
    <w:multiLevelType w:val="hybridMultilevel"/>
    <w:tmpl w:val="19AC3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B130C2"/>
    <w:multiLevelType w:val="hybridMultilevel"/>
    <w:tmpl w:val="4F946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B40B9"/>
    <w:multiLevelType w:val="hybridMultilevel"/>
    <w:tmpl w:val="5AC497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097AEE"/>
    <w:multiLevelType w:val="multilevel"/>
    <w:tmpl w:val="E4E01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E577980"/>
    <w:multiLevelType w:val="hybridMultilevel"/>
    <w:tmpl w:val="000ABE8A"/>
    <w:lvl w:ilvl="0" w:tplc="41E6A64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4D37FE"/>
    <w:multiLevelType w:val="multilevel"/>
    <w:tmpl w:val="8EBC3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1B42AC"/>
    <w:multiLevelType w:val="hybridMultilevel"/>
    <w:tmpl w:val="3B3E4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91354"/>
    <w:multiLevelType w:val="multilevel"/>
    <w:tmpl w:val="E4E01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EE468E5"/>
    <w:multiLevelType w:val="hybridMultilevel"/>
    <w:tmpl w:val="EDF4729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9913C9"/>
    <w:multiLevelType w:val="hybridMultilevel"/>
    <w:tmpl w:val="B20AD464"/>
    <w:lvl w:ilvl="0" w:tplc="0419000B">
      <w:start w:val="1"/>
      <w:numFmt w:val="bullet"/>
      <w:lvlText w:val=""/>
      <w:lvlJc w:val="left"/>
      <w:pPr>
        <w:ind w:left="7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2" w15:restartNumberingAfterBreak="0">
    <w:nsid w:val="72184B2F"/>
    <w:multiLevelType w:val="multilevel"/>
    <w:tmpl w:val="30CE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DA69BC"/>
    <w:multiLevelType w:val="multilevel"/>
    <w:tmpl w:val="E4E01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979218101">
    <w:abstractNumId w:val="19"/>
  </w:num>
  <w:num w:numId="2" w16cid:durableId="1237860396">
    <w:abstractNumId w:val="1"/>
  </w:num>
  <w:num w:numId="3" w16cid:durableId="1645502350">
    <w:abstractNumId w:val="7"/>
  </w:num>
  <w:num w:numId="4" w16cid:durableId="27530291">
    <w:abstractNumId w:val="6"/>
  </w:num>
  <w:num w:numId="5" w16cid:durableId="1782202">
    <w:abstractNumId w:val="5"/>
  </w:num>
  <w:num w:numId="6" w16cid:durableId="457334428">
    <w:abstractNumId w:val="23"/>
  </w:num>
  <w:num w:numId="7" w16cid:durableId="2107187483">
    <w:abstractNumId w:val="8"/>
  </w:num>
  <w:num w:numId="8" w16cid:durableId="1232470688">
    <w:abstractNumId w:val="14"/>
  </w:num>
  <w:num w:numId="9" w16cid:durableId="1266772683">
    <w:abstractNumId w:val="2"/>
  </w:num>
  <w:num w:numId="10" w16cid:durableId="1975482044">
    <w:abstractNumId w:val="20"/>
  </w:num>
  <w:num w:numId="11" w16cid:durableId="794911021">
    <w:abstractNumId w:val="9"/>
  </w:num>
  <w:num w:numId="12" w16cid:durableId="1707824873">
    <w:abstractNumId w:val="4"/>
  </w:num>
  <w:num w:numId="13" w16cid:durableId="951865045">
    <w:abstractNumId w:val="17"/>
  </w:num>
  <w:num w:numId="14" w16cid:durableId="939146502">
    <w:abstractNumId w:val="11"/>
  </w:num>
  <w:num w:numId="15" w16cid:durableId="1642422915">
    <w:abstractNumId w:val="15"/>
  </w:num>
  <w:num w:numId="16" w16cid:durableId="1632899482">
    <w:abstractNumId w:val="22"/>
  </w:num>
  <w:num w:numId="17" w16cid:durableId="1967615727">
    <w:abstractNumId w:val="0"/>
  </w:num>
  <w:num w:numId="18" w16cid:durableId="194848725">
    <w:abstractNumId w:val="10"/>
  </w:num>
  <w:num w:numId="19" w16cid:durableId="1289894057">
    <w:abstractNumId w:val="21"/>
  </w:num>
  <w:num w:numId="20" w16cid:durableId="379405354">
    <w:abstractNumId w:val="16"/>
  </w:num>
  <w:num w:numId="21" w16cid:durableId="1024210360">
    <w:abstractNumId w:val="12"/>
  </w:num>
  <w:num w:numId="22" w16cid:durableId="1062408110">
    <w:abstractNumId w:val="13"/>
  </w:num>
  <w:num w:numId="23" w16cid:durableId="246158584">
    <w:abstractNumId w:val="18"/>
  </w:num>
  <w:num w:numId="24" w16cid:durableId="8841768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50"/>
    <w:rsid w:val="00007251"/>
    <w:rsid w:val="00024AE7"/>
    <w:rsid w:val="00030AED"/>
    <w:rsid w:val="000414BB"/>
    <w:rsid w:val="000625F4"/>
    <w:rsid w:val="00081FEB"/>
    <w:rsid w:val="000A55D9"/>
    <w:rsid w:val="00154098"/>
    <w:rsid w:val="001839CB"/>
    <w:rsid w:val="001979EB"/>
    <w:rsid w:val="001A2AA4"/>
    <w:rsid w:val="001F79CC"/>
    <w:rsid w:val="002269FE"/>
    <w:rsid w:val="002735CF"/>
    <w:rsid w:val="002B0F85"/>
    <w:rsid w:val="002E60A4"/>
    <w:rsid w:val="002E7D79"/>
    <w:rsid w:val="0030218B"/>
    <w:rsid w:val="003143C1"/>
    <w:rsid w:val="00314E2C"/>
    <w:rsid w:val="00363B9F"/>
    <w:rsid w:val="003B1316"/>
    <w:rsid w:val="003C2886"/>
    <w:rsid w:val="003C403E"/>
    <w:rsid w:val="00420D32"/>
    <w:rsid w:val="00455FB6"/>
    <w:rsid w:val="004E295C"/>
    <w:rsid w:val="004F6984"/>
    <w:rsid w:val="00505BBC"/>
    <w:rsid w:val="005B3A14"/>
    <w:rsid w:val="005D07E8"/>
    <w:rsid w:val="005E0196"/>
    <w:rsid w:val="00605E69"/>
    <w:rsid w:val="00612979"/>
    <w:rsid w:val="00615BA3"/>
    <w:rsid w:val="0062453E"/>
    <w:rsid w:val="00624E8D"/>
    <w:rsid w:val="00634E86"/>
    <w:rsid w:val="006972C9"/>
    <w:rsid w:val="006A2703"/>
    <w:rsid w:val="006B0858"/>
    <w:rsid w:val="006B688D"/>
    <w:rsid w:val="006D5ACE"/>
    <w:rsid w:val="006D6896"/>
    <w:rsid w:val="007328A9"/>
    <w:rsid w:val="00742216"/>
    <w:rsid w:val="007427A7"/>
    <w:rsid w:val="00757761"/>
    <w:rsid w:val="00763DE5"/>
    <w:rsid w:val="007D185E"/>
    <w:rsid w:val="007E7CFA"/>
    <w:rsid w:val="00800E88"/>
    <w:rsid w:val="008027F8"/>
    <w:rsid w:val="00823626"/>
    <w:rsid w:val="0086208B"/>
    <w:rsid w:val="00874E5E"/>
    <w:rsid w:val="00892C1E"/>
    <w:rsid w:val="008F37E9"/>
    <w:rsid w:val="00922FF5"/>
    <w:rsid w:val="00932469"/>
    <w:rsid w:val="00937C9B"/>
    <w:rsid w:val="00943418"/>
    <w:rsid w:val="00952B37"/>
    <w:rsid w:val="00982F44"/>
    <w:rsid w:val="00983BFB"/>
    <w:rsid w:val="00993AA8"/>
    <w:rsid w:val="009A0DB3"/>
    <w:rsid w:val="009B3FC9"/>
    <w:rsid w:val="009C4897"/>
    <w:rsid w:val="009E116E"/>
    <w:rsid w:val="009E588F"/>
    <w:rsid w:val="00A43020"/>
    <w:rsid w:val="00A5525A"/>
    <w:rsid w:val="00AA51AA"/>
    <w:rsid w:val="00B34152"/>
    <w:rsid w:val="00B43947"/>
    <w:rsid w:val="00B439F1"/>
    <w:rsid w:val="00BA01BB"/>
    <w:rsid w:val="00C503DC"/>
    <w:rsid w:val="00C85FD1"/>
    <w:rsid w:val="00CA7035"/>
    <w:rsid w:val="00CE4ECB"/>
    <w:rsid w:val="00D34506"/>
    <w:rsid w:val="00D43D40"/>
    <w:rsid w:val="00DE1C6A"/>
    <w:rsid w:val="00DE468E"/>
    <w:rsid w:val="00E66C9E"/>
    <w:rsid w:val="00F531F4"/>
    <w:rsid w:val="00F6039C"/>
    <w:rsid w:val="00F676B4"/>
    <w:rsid w:val="00F9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F0391"/>
  <w15:chartTrackingRefBased/>
  <w15:docId w15:val="{521707FD-7A73-494C-B352-917D2372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725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1F79CC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1F79CC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1F79CC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1F79CC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1F79CC"/>
    <w:rPr>
      <w:b/>
      <w:bCs/>
      <w:sz w:val="20"/>
      <w:szCs w:val="20"/>
    </w:rPr>
  </w:style>
  <w:style w:type="character" w:styleId="a9">
    <w:name w:val="Hyperlink"/>
    <w:basedOn w:val="a0"/>
    <w:uiPriority w:val="99"/>
    <w:semiHidden/>
    <w:unhideWhenUsed/>
    <w:rsid w:val="009A0DB3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183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1839CB"/>
    <w:rPr>
      <w:b/>
      <w:bCs/>
    </w:rPr>
  </w:style>
  <w:style w:type="paragraph" w:customStyle="1" w:styleId="p47">
    <w:name w:val="p47"/>
    <w:basedOn w:val="a"/>
    <w:rsid w:val="00183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a"/>
    <w:rsid w:val="00183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9">
    <w:name w:val="p19"/>
    <w:basedOn w:val="a"/>
    <w:rsid w:val="00183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rsid w:val="00982F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list-item">
    <w:name w:val="stk-list-item"/>
    <w:basedOn w:val="a"/>
    <w:rsid w:val="00982F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laceholder Text"/>
    <w:basedOn w:val="a0"/>
    <w:uiPriority w:val="99"/>
    <w:semiHidden/>
    <w:rsid w:val="006D5A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8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0249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51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875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10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55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D58FC-7A83-4934-AEA9-ED4999926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17</Pages>
  <Words>2888</Words>
  <Characters>16466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Кустов</dc:creator>
  <cp:keywords/>
  <dc:description/>
  <cp:lastModifiedBy>Данила Кустов</cp:lastModifiedBy>
  <cp:revision>54</cp:revision>
  <dcterms:created xsi:type="dcterms:W3CDTF">2022-12-24T15:48:00Z</dcterms:created>
  <dcterms:modified xsi:type="dcterms:W3CDTF">2023-01-05T14:56:00Z</dcterms:modified>
</cp:coreProperties>
</file>