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EC2AA" w14:textId="77777777" w:rsidR="0039012E" w:rsidRPr="0041590E" w:rsidRDefault="0039012E" w:rsidP="007C0910">
      <w:pPr>
        <w:spacing w:after="156"/>
      </w:pPr>
    </w:p>
    <w:p w14:paraId="6AFC7CC3" w14:textId="77777777" w:rsidR="0039012E" w:rsidRPr="0041590E" w:rsidRDefault="0039012E" w:rsidP="007C0910">
      <w:pPr>
        <w:spacing w:after="156"/>
      </w:pPr>
    </w:p>
    <w:p w14:paraId="2737A4AE" w14:textId="77777777" w:rsidR="0039012E" w:rsidRPr="0041590E" w:rsidRDefault="0039012E" w:rsidP="007C0910">
      <w:pPr>
        <w:spacing w:after="156"/>
      </w:pPr>
    </w:p>
    <w:p w14:paraId="768CCAC7" w14:textId="77777777" w:rsidR="0039012E" w:rsidRPr="0041590E" w:rsidRDefault="0039012E" w:rsidP="007C0910">
      <w:pPr>
        <w:spacing w:after="156"/>
      </w:pPr>
    </w:p>
    <w:p w14:paraId="0CDDA80C" w14:textId="77777777" w:rsidR="0039012E" w:rsidRPr="0041590E" w:rsidRDefault="0039012E" w:rsidP="007C0910">
      <w:pPr>
        <w:spacing w:after="156"/>
      </w:pPr>
    </w:p>
    <w:p w14:paraId="06B4C4FB" w14:textId="77777777" w:rsidR="0039012E" w:rsidRPr="0041590E" w:rsidRDefault="0039012E" w:rsidP="007C0910">
      <w:pPr>
        <w:spacing w:after="156"/>
      </w:pPr>
    </w:p>
    <w:p w14:paraId="4616DA4A" w14:textId="76369687" w:rsidR="00F322E9" w:rsidRPr="0041590E" w:rsidRDefault="0027504C" w:rsidP="0027504C">
      <w:pPr>
        <w:spacing w:after="156"/>
        <w:jc w:val="center"/>
        <w:rPr>
          <w:b/>
          <w:bCs/>
        </w:rPr>
      </w:pPr>
      <w:r>
        <w:rPr>
          <w:b/>
          <w:bCs/>
        </w:rPr>
        <w:t>Q</w:t>
      </w:r>
      <w:r>
        <w:rPr>
          <w:rFonts w:hint="eastAsia"/>
          <w:b/>
          <w:bCs/>
        </w:rPr>
        <w:t>uan</w:t>
      </w:r>
      <w:r>
        <w:rPr>
          <w:b/>
          <w:bCs/>
        </w:rPr>
        <w:t>titative Research</w:t>
      </w:r>
      <w:r w:rsidR="00F322E9" w:rsidRPr="0041590E">
        <w:rPr>
          <w:b/>
          <w:bCs/>
        </w:rPr>
        <w:t>:</w:t>
      </w:r>
      <w:r w:rsidR="00105424">
        <w:rPr>
          <w:b/>
          <w:bCs/>
        </w:rPr>
        <w:t xml:space="preserve"> How </w:t>
      </w:r>
      <w:r>
        <w:rPr>
          <w:b/>
          <w:bCs/>
        </w:rPr>
        <w:t xml:space="preserve">Price, </w:t>
      </w:r>
      <w:r w:rsidR="00105424">
        <w:rPr>
          <w:b/>
          <w:bCs/>
        </w:rPr>
        <w:t xml:space="preserve">Reviews and Rating </w:t>
      </w:r>
      <w:r>
        <w:rPr>
          <w:b/>
          <w:bCs/>
        </w:rPr>
        <w:t>from TripAdvisor A</w:t>
      </w:r>
      <w:r w:rsidR="00105424">
        <w:rPr>
          <w:b/>
          <w:bCs/>
        </w:rPr>
        <w:t xml:space="preserve">ffect the </w:t>
      </w:r>
      <w:r>
        <w:rPr>
          <w:b/>
          <w:bCs/>
        </w:rPr>
        <w:t xml:space="preserve">Restaurant </w:t>
      </w:r>
      <w:r w:rsidR="00105424">
        <w:rPr>
          <w:b/>
          <w:bCs/>
        </w:rPr>
        <w:t>Ranking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in</w:t>
      </w:r>
      <w:r w:rsidR="00876A91">
        <w:rPr>
          <w:b/>
          <w:bCs/>
        </w:rPr>
        <w:t xml:space="preserve"> </w:t>
      </w:r>
      <w:r w:rsidR="00105424">
        <w:rPr>
          <w:b/>
          <w:bCs/>
        </w:rPr>
        <w:t>London and 30 European Cities</w:t>
      </w:r>
    </w:p>
    <w:p w14:paraId="7D3E0295" w14:textId="7AE04912" w:rsidR="00907367" w:rsidRPr="0041590E" w:rsidRDefault="00907367" w:rsidP="007C0910">
      <w:pPr>
        <w:spacing w:after="156"/>
      </w:pPr>
    </w:p>
    <w:p w14:paraId="688C962C" w14:textId="77777777" w:rsidR="00BC6B5B" w:rsidRPr="0041590E" w:rsidRDefault="00BC6B5B" w:rsidP="007C0910">
      <w:pPr>
        <w:spacing w:after="156"/>
      </w:pPr>
    </w:p>
    <w:p w14:paraId="14EDC5F0" w14:textId="206CD474" w:rsidR="0039012E" w:rsidRPr="0041590E" w:rsidRDefault="0039012E" w:rsidP="00BC6B5B">
      <w:pPr>
        <w:spacing w:after="156"/>
        <w:jc w:val="center"/>
      </w:pPr>
      <w:r w:rsidRPr="0041590E">
        <w:t>MSc Spatial Data Science and Visualisation</w:t>
      </w:r>
    </w:p>
    <w:p w14:paraId="11FE8FC5" w14:textId="6DDE2BD1" w:rsidR="00BC6B5B" w:rsidRPr="0041590E" w:rsidRDefault="0039012E" w:rsidP="00BC6B5B">
      <w:pPr>
        <w:spacing w:after="156"/>
        <w:jc w:val="center"/>
      </w:pPr>
      <w:r w:rsidRPr="0041590E">
        <w:t>The Bartlett Centre for Advanced Spatial Analysis</w:t>
      </w:r>
    </w:p>
    <w:p w14:paraId="66C5D6E5" w14:textId="274A4967" w:rsidR="00BC6B5B" w:rsidRPr="0041590E" w:rsidRDefault="00BC6B5B" w:rsidP="00BC6B5B">
      <w:pPr>
        <w:spacing w:after="156"/>
        <w:jc w:val="center"/>
      </w:pPr>
      <w:r w:rsidRPr="0041590E">
        <w:t>Zeqiang Fang</w:t>
      </w:r>
    </w:p>
    <w:p w14:paraId="67EEC590" w14:textId="3D572AD9" w:rsidR="00BC6B5B" w:rsidRPr="0041590E" w:rsidRDefault="00BC6B5B" w:rsidP="00BC6B5B">
      <w:pPr>
        <w:spacing w:after="156"/>
        <w:jc w:val="center"/>
      </w:pPr>
    </w:p>
    <w:p w14:paraId="54138A31" w14:textId="0CA95EF5" w:rsidR="00BC6B5B" w:rsidRPr="0041590E" w:rsidRDefault="00BC6B5B" w:rsidP="00BC6B5B">
      <w:pPr>
        <w:spacing w:after="156"/>
        <w:jc w:val="center"/>
      </w:pPr>
    </w:p>
    <w:p w14:paraId="151C5036" w14:textId="0CC06DDA" w:rsidR="00BC6B5B" w:rsidRPr="0041590E" w:rsidRDefault="00BC6B5B" w:rsidP="00BC6B5B">
      <w:pPr>
        <w:spacing w:after="156"/>
        <w:jc w:val="left"/>
        <w:rPr>
          <w:color w:val="000000" w:themeColor="text1"/>
        </w:rPr>
      </w:pPr>
    </w:p>
    <w:p w14:paraId="4D42EEFB" w14:textId="1BD6E229" w:rsidR="00BC6B5B" w:rsidRPr="0041590E" w:rsidRDefault="00BC6B5B" w:rsidP="00BC6B5B">
      <w:pPr>
        <w:spacing w:after="156"/>
        <w:jc w:val="left"/>
        <w:rPr>
          <w:color w:val="000000" w:themeColor="text1"/>
        </w:rPr>
      </w:pPr>
    </w:p>
    <w:p w14:paraId="1DAF039B" w14:textId="77777777" w:rsidR="00BC6B5B" w:rsidRPr="0041590E" w:rsidRDefault="00BC6B5B" w:rsidP="00BC6B5B">
      <w:pPr>
        <w:spacing w:after="156"/>
        <w:jc w:val="left"/>
        <w:rPr>
          <w:color w:val="000000" w:themeColor="text1"/>
        </w:rPr>
      </w:pPr>
    </w:p>
    <w:p w14:paraId="7D7DB623" w14:textId="77777777" w:rsidR="00BC6B5B" w:rsidRPr="0041590E" w:rsidRDefault="00BC6B5B" w:rsidP="00BC6B5B">
      <w:pPr>
        <w:spacing w:after="156"/>
        <w:jc w:val="left"/>
        <w:rPr>
          <w:color w:val="000000" w:themeColor="text1"/>
        </w:rPr>
      </w:pPr>
    </w:p>
    <w:p w14:paraId="0332C0DE" w14:textId="4D1DA8FD" w:rsidR="00930D03" w:rsidRPr="0041590E" w:rsidRDefault="00930D03" w:rsidP="00BC6B5B">
      <w:pPr>
        <w:spacing w:after="156"/>
        <w:jc w:val="left"/>
        <w:rPr>
          <w:color w:val="000000" w:themeColor="text1"/>
        </w:rPr>
      </w:pPr>
    </w:p>
    <w:p w14:paraId="05E8CF6D" w14:textId="77777777" w:rsidR="00930D03" w:rsidRPr="0041590E" w:rsidRDefault="00930D03" w:rsidP="00BC6B5B">
      <w:pPr>
        <w:spacing w:after="156"/>
        <w:jc w:val="left"/>
        <w:rPr>
          <w:color w:val="000000" w:themeColor="text1"/>
        </w:rPr>
      </w:pPr>
    </w:p>
    <w:p w14:paraId="17F4A4E4" w14:textId="19678C2A" w:rsidR="00907367" w:rsidRPr="0041590E" w:rsidRDefault="0039012E" w:rsidP="00BC6B5B">
      <w:pPr>
        <w:spacing w:after="156"/>
      </w:pPr>
      <w:r w:rsidRPr="0041590E">
        <w:br w:type="page"/>
      </w:r>
    </w:p>
    <w:p w14:paraId="4A18E7CF" w14:textId="6A3EADC5" w:rsidR="001F20B5" w:rsidRDefault="001F20B5" w:rsidP="00062AE1">
      <w:pPr>
        <w:pStyle w:val="2"/>
        <w:numPr>
          <w:ilvl w:val="0"/>
          <w:numId w:val="11"/>
        </w:numPr>
        <w:spacing w:after="156"/>
        <w:rPr>
          <w:sz w:val="24"/>
          <w:szCs w:val="24"/>
        </w:rPr>
      </w:pPr>
      <w:r w:rsidRPr="0041590E">
        <w:rPr>
          <w:sz w:val="24"/>
          <w:szCs w:val="24"/>
        </w:rPr>
        <w:lastRenderedPageBreak/>
        <w:t>Intr</w:t>
      </w:r>
      <w:r w:rsidR="00CB54B0" w:rsidRPr="0041590E">
        <w:rPr>
          <w:sz w:val="24"/>
          <w:szCs w:val="24"/>
        </w:rPr>
        <w:t>od</w:t>
      </w:r>
      <w:r w:rsidRPr="0041590E">
        <w:rPr>
          <w:sz w:val="24"/>
          <w:szCs w:val="24"/>
        </w:rPr>
        <w:t xml:space="preserve">uction </w:t>
      </w:r>
    </w:p>
    <w:p w14:paraId="019D5E53" w14:textId="3762EBB2" w:rsidR="00E83569" w:rsidRDefault="00E83569" w:rsidP="00E83569">
      <w:r>
        <w:rPr>
          <w:rFonts w:hint="eastAsia"/>
        </w:rPr>
        <w:t>W</w:t>
      </w:r>
      <w:r>
        <w:t>ith the development of rating APP,</w:t>
      </w:r>
    </w:p>
    <w:p w14:paraId="68F8D46B" w14:textId="252B9920" w:rsidR="00E83569" w:rsidRDefault="00E83569" w:rsidP="00E83569">
      <w:r>
        <w:rPr>
          <w:rFonts w:hint="eastAsia"/>
        </w:rPr>
        <w:t>M</w:t>
      </w:r>
      <w:r>
        <w:t xml:space="preserve">arket </w:t>
      </w:r>
    </w:p>
    <w:p w14:paraId="149E3393" w14:textId="71F29213" w:rsidR="00E83569" w:rsidRDefault="00E83569" w:rsidP="00E83569">
      <w:r>
        <w:rPr>
          <w:rFonts w:hint="eastAsia"/>
        </w:rPr>
        <w:t>Y</w:t>
      </w:r>
      <w:r>
        <w:t>elp, TripAdvisor, Booking</w:t>
      </w:r>
    </w:p>
    <w:p w14:paraId="7F7144A2" w14:textId="77777777" w:rsidR="00E83569" w:rsidRDefault="00E83569" w:rsidP="00E83569"/>
    <w:p w14:paraId="6F005656" w14:textId="6E2781D7" w:rsidR="00E83569" w:rsidRDefault="00E83569" w:rsidP="00E83569">
      <w:r>
        <w:t>Travel industry</w:t>
      </w:r>
    </w:p>
    <w:p w14:paraId="7CAD0D23" w14:textId="77777777" w:rsidR="00E83569" w:rsidRDefault="00E83569" w:rsidP="00E83569"/>
    <w:p w14:paraId="067E5255" w14:textId="2D30FD22" w:rsidR="00E83569" w:rsidRDefault="00E83569" w:rsidP="00E83569">
      <w:r>
        <w:rPr>
          <w:rFonts w:hint="eastAsia"/>
        </w:rPr>
        <w:t>U</w:t>
      </w:r>
      <w:r>
        <w:t>ser-generated content</w:t>
      </w:r>
    </w:p>
    <w:p w14:paraId="076CA5F6" w14:textId="77777777" w:rsidR="00E83569" w:rsidRPr="00E83569" w:rsidRDefault="00E83569" w:rsidP="00E83569">
      <w:pPr>
        <w:rPr>
          <w:rFonts w:hint="eastAsia"/>
        </w:rPr>
      </w:pPr>
    </w:p>
    <w:p w14:paraId="6B66F079" w14:textId="6DE4E5FD" w:rsidR="008D1859" w:rsidRDefault="008D1859" w:rsidP="008D1859">
      <w:r w:rsidRPr="0041590E">
        <w:t>Research question</w:t>
      </w:r>
    </w:p>
    <w:p w14:paraId="2427958C" w14:textId="369416E2" w:rsidR="008D1859" w:rsidRPr="00E83569" w:rsidRDefault="00E83569" w:rsidP="008D1859">
      <w:r>
        <w:rPr>
          <w:rFonts w:hint="eastAsia"/>
        </w:rPr>
        <w:t>T</w:t>
      </w:r>
      <w:r>
        <w:t>his paper aim to …</w:t>
      </w:r>
      <w:r>
        <w:rPr>
          <w:rFonts w:hint="eastAsia"/>
        </w:rPr>
        <w:t xml:space="preserve"> </w:t>
      </w:r>
      <w:r w:rsidRPr="00E83569">
        <w:t>How Price, Reviews and Rating from TripAdvisor Affect the Restaurant Ranking in London and 30 European Cities</w:t>
      </w:r>
      <w:r>
        <w:t>? Data presentation, Methodology, result, discuss, key findings and evidence. Finally, result will be tested</w:t>
      </w:r>
    </w:p>
    <w:p w14:paraId="5B2F6C33" w14:textId="531FD944" w:rsidR="008D1859" w:rsidRDefault="001F20B5" w:rsidP="000D4247">
      <w:pPr>
        <w:pStyle w:val="2"/>
        <w:numPr>
          <w:ilvl w:val="0"/>
          <w:numId w:val="9"/>
        </w:numPr>
        <w:spacing w:after="156"/>
        <w:rPr>
          <w:sz w:val="24"/>
          <w:szCs w:val="24"/>
        </w:rPr>
      </w:pPr>
      <w:r w:rsidRPr="0041590E">
        <w:rPr>
          <w:sz w:val="24"/>
          <w:szCs w:val="24"/>
        </w:rPr>
        <w:t>Literature Review</w:t>
      </w:r>
    </w:p>
    <w:p w14:paraId="07DEE145" w14:textId="51DE3099" w:rsidR="00AF3278" w:rsidRDefault="00A722FF" w:rsidP="00AF3278">
      <w:r>
        <w:t>Restaurant Ranking evaluate – Yelp, Tri</w:t>
      </w:r>
      <w:r w:rsidR="003F6DCB">
        <w:rPr>
          <w:rFonts w:hint="eastAsia"/>
        </w:rPr>
        <w:t>pA</w:t>
      </w:r>
      <w:r>
        <w:t>visor</w:t>
      </w:r>
    </w:p>
    <w:p w14:paraId="0D452891" w14:textId="1C416578" w:rsidR="00A722FF" w:rsidRPr="00AF3278" w:rsidRDefault="00A722FF" w:rsidP="00AF3278">
      <w:r>
        <w:rPr>
          <w:rFonts w:hint="eastAsia"/>
        </w:rPr>
        <w:t>R</w:t>
      </w:r>
      <w:r>
        <w:t>anking Rate Analysis</w:t>
      </w:r>
    </w:p>
    <w:p w14:paraId="6BD10799" w14:textId="34E92937" w:rsidR="000D4247" w:rsidRDefault="000D4247" w:rsidP="000D4247">
      <w:pPr>
        <w:pStyle w:val="2"/>
        <w:numPr>
          <w:ilvl w:val="0"/>
          <w:numId w:val="9"/>
        </w:numPr>
        <w:rPr>
          <w:sz w:val="24"/>
          <w:szCs w:val="24"/>
        </w:rPr>
      </w:pPr>
      <w:r w:rsidRPr="0041590E">
        <w:rPr>
          <w:sz w:val="24"/>
          <w:szCs w:val="24"/>
        </w:rPr>
        <w:t>Data</w:t>
      </w:r>
    </w:p>
    <w:p w14:paraId="4D1D6A53" w14:textId="73D4376E" w:rsidR="000D4247" w:rsidRDefault="000D4247" w:rsidP="000D4247">
      <w:r w:rsidRPr="0041590E">
        <w:t>Where data comes from?</w:t>
      </w:r>
    </w:p>
    <w:p w14:paraId="2F5F6CE6" w14:textId="39A9B16B" w:rsidR="00F74C99" w:rsidRDefault="00F74C99" w:rsidP="00B519A1">
      <w:r>
        <w:rPr>
          <w:rFonts w:hint="eastAsia"/>
        </w:rPr>
        <w:t>T</w:t>
      </w:r>
      <w:r>
        <w:t xml:space="preserve">his </w:t>
      </w:r>
      <w:r w:rsidR="00EE311F">
        <w:t>dataset can be accessed in</w:t>
      </w:r>
      <w:r>
        <w:t xml:space="preserve"> </w:t>
      </w:r>
      <w:r w:rsidR="00EE311F">
        <w:t>Kaggle, a data science platform</w:t>
      </w:r>
      <w:r w:rsidR="00B519A1">
        <w:t xml:space="preserve"> (the link will be given in Appendix section)</w:t>
      </w:r>
      <w:r w:rsidR="002811B7">
        <w:t xml:space="preserve">. </w:t>
      </w:r>
      <w:r w:rsidR="002811B7" w:rsidRPr="002811B7">
        <w:t>Th</w:t>
      </w:r>
      <w:r w:rsidR="002811B7">
        <w:t xml:space="preserve">e </w:t>
      </w:r>
      <w:r w:rsidR="0046291B">
        <w:t>details about restaurants</w:t>
      </w:r>
      <w:r w:rsidR="002811B7" w:rsidRPr="002811B7">
        <w:rPr>
          <w:rFonts w:hint="eastAsia"/>
        </w:rPr>
        <w:t xml:space="preserve"> </w:t>
      </w:r>
      <w:r w:rsidR="007F0D10">
        <w:t xml:space="preserve">in a city </w:t>
      </w:r>
      <w:r w:rsidR="007F0D10" w:rsidRPr="002811B7">
        <w:t>have</w:t>
      </w:r>
      <w:r w:rsidR="002811B7" w:rsidRPr="002811B7">
        <w:t xml:space="preserve"> been obtained </w:t>
      </w:r>
      <w:r w:rsidR="00740DCC">
        <w:rPr>
          <w:rFonts w:hint="eastAsia"/>
        </w:rPr>
        <w:t>through</w:t>
      </w:r>
      <w:r w:rsidR="002811B7" w:rsidRPr="002811B7">
        <w:t xml:space="preserve"> </w:t>
      </w:r>
      <w:bookmarkStart w:id="0" w:name="OLE_LINK1"/>
      <w:bookmarkStart w:id="1" w:name="OLE_LINK2"/>
      <w:r w:rsidR="002811B7" w:rsidRPr="002811B7">
        <w:t xml:space="preserve">scraping </w:t>
      </w:r>
      <w:bookmarkEnd w:id="0"/>
      <w:bookmarkEnd w:id="1"/>
      <w:r w:rsidR="002811B7" w:rsidRPr="002811B7">
        <w:t>TripAdvisor</w:t>
      </w:r>
      <w:r w:rsidR="008746DE">
        <w:t>.</w:t>
      </w:r>
      <w:r w:rsidR="006925E0">
        <w:t>com</w:t>
      </w:r>
      <w:r w:rsidR="002811B7" w:rsidRPr="002811B7">
        <w:t xml:space="preserve"> (</w:t>
      </w:r>
      <w:r w:rsidR="00BE2F92">
        <w:t>a</w:t>
      </w:r>
      <w:r w:rsidR="002811B7" w:rsidRPr="002811B7">
        <w:t xml:space="preserve"> famous tourism website). The datasets for the main Europe</w:t>
      </w:r>
      <w:r w:rsidR="00676A72">
        <w:rPr>
          <w:rFonts w:hint="eastAsia"/>
        </w:rPr>
        <w:t>an</w:t>
      </w:r>
      <w:r w:rsidR="00676A72">
        <w:t xml:space="preserve"> </w:t>
      </w:r>
      <w:r w:rsidR="00676A72">
        <w:rPr>
          <w:rFonts w:hint="eastAsia"/>
        </w:rPr>
        <w:t>cities</w:t>
      </w:r>
      <w:r w:rsidR="002811B7" w:rsidRPr="002811B7">
        <w:rPr>
          <w:rFonts w:hint="eastAsia"/>
        </w:rPr>
        <w:t xml:space="preserve"> </w:t>
      </w:r>
      <w:r w:rsidR="002811B7" w:rsidRPr="002811B7">
        <w:t xml:space="preserve">have </w:t>
      </w:r>
      <w:r w:rsidR="003661BF">
        <w:rPr>
          <w:rFonts w:hint="eastAsia"/>
        </w:rPr>
        <w:t>been</w:t>
      </w:r>
      <w:r w:rsidR="003661BF">
        <w:t xml:space="preserve"> merged</w:t>
      </w:r>
      <w:r w:rsidR="002811B7" w:rsidRPr="002811B7">
        <w:t>.</w:t>
      </w:r>
      <w:r w:rsidR="00587E35">
        <w:t xml:space="preserve"> After cleaning and pre-processing this dataset, the final version TripAdvisor restaurant dataset </w:t>
      </w:r>
      <w:r w:rsidR="00A9146C">
        <w:t>has been formed</w:t>
      </w:r>
      <w:r w:rsidR="00587E35">
        <w:t>.</w:t>
      </w:r>
    </w:p>
    <w:p w14:paraId="16DF2CD9" w14:textId="56D2532F" w:rsidR="00F1559E" w:rsidRDefault="00F1559E" w:rsidP="00B519A1"/>
    <w:p w14:paraId="3FFA2186" w14:textId="5840A553" w:rsidR="00F1559E" w:rsidRDefault="00F1559E" w:rsidP="00B519A1">
      <w:r>
        <w:rPr>
          <w:rFonts w:hint="eastAsia"/>
        </w:rPr>
        <w:t>L</w:t>
      </w:r>
      <w:r>
        <w:t>imitation of Data</w:t>
      </w:r>
    </w:p>
    <w:p w14:paraId="439BA584" w14:textId="3B71CB9D" w:rsidR="00F1559E" w:rsidRPr="00CB5667" w:rsidRDefault="005C7125" w:rsidP="00B519A1">
      <w:pPr>
        <w:rPr>
          <w:rFonts w:hint="eastAsia"/>
        </w:rPr>
      </w:pPr>
      <w:r>
        <w:rPr>
          <w:rFonts w:hint="eastAsia"/>
        </w:rPr>
        <w:t>T</w:t>
      </w:r>
      <w:r>
        <w:t>he data may not perfectly represent all the restaurants in these European cities</w:t>
      </w:r>
      <w:r w:rsidR="00CB5667">
        <w:t xml:space="preserve"> because</w:t>
      </w:r>
      <w:r>
        <w:t xml:space="preserve"> </w:t>
      </w:r>
      <w:r w:rsidR="00CB5667">
        <w:t>it</w:t>
      </w:r>
      <w:r w:rsidR="00F1559E" w:rsidRPr="00F1559E">
        <w:rPr>
          <w:lang w:val="en-US"/>
        </w:rPr>
        <w:t xml:space="preserve"> </w:t>
      </w:r>
      <w:r w:rsidR="00353347">
        <w:rPr>
          <w:lang w:val="en-US"/>
        </w:rPr>
        <w:t xml:space="preserve">merely </w:t>
      </w:r>
      <w:r w:rsidR="00CB5667">
        <w:rPr>
          <w:lang w:val="en-US"/>
        </w:rPr>
        <w:t>include</w:t>
      </w:r>
      <w:r w:rsidR="00F1559E" w:rsidRPr="00F1559E">
        <w:rPr>
          <w:lang w:val="en-US"/>
        </w:rPr>
        <w:t xml:space="preserve">s the restaurants that are </w:t>
      </w:r>
      <w:r w:rsidR="00E12875">
        <w:rPr>
          <w:lang w:val="en-US"/>
        </w:rPr>
        <w:t>listed</w:t>
      </w:r>
      <w:r w:rsidR="00F1559E" w:rsidRPr="00F1559E">
        <w:rPr>
          <w:lang w:val="en-US"/>
        </w:rPr>
        <w:t xml:space="preserve"> in the T</w:t>
      </w:r>
      <w:r w:rsidR="004A6EDE">
        <w:rPr>
          <w:lang w:val="en-US"/>
        </w:rPr>
        <w:t>rip</w:t>
      </w:r>
      <w:r w:rsidR="00F1559E" w:rsidRPr="00F1559E">
        <w:rPr>
          <w:lang w:val="en-US"/>
        </w:rPr>
        <w:t>A</w:t>
      </w:r>
      <w:r w:rsidR="004A6EDE">
        <w:rPr>
          <w:lang w:val="en-US"/>
        </w:rPr>
        <w:t>dvisor</w:t>
      </w:r>
      <w:r w:rsidR="004A6EDE">
        <w:rPr>
          <w:rFonts w:hint="eastAsia"/>
          <w:lang w:val="en-US"/>
        </w:rPr>
        <w:t>.</w:t>
      </w:r>
      <w:r w:rsidR="004A6EDE">
        <w:rPr>
          <w:lang w:val="en-US"/>
        </w:rPr>
        <w:t>com</w:t>
      </w:r>
      <w:r w:rsidR="00F1559E" w:rsidRPr="00F1559E">
        <w:rPr>
          <w:lang w:val="en-US"/>
        </w:rPr>
        <w:t xml:space="preserve"> database</w:t>
      </w:r>
      <w:r w:rsidR="001C7342">
        <w:rPr>
          <w:lang w:val="en-US"/>
        </w:rPr>
        <w:t xml:space="preserve"> rather than all the restaurants in these areas</w:t>
      </w:r>
      <w:r w:rsidR="00F1559E" w:rsidRPr="00F1559E">
        <w:rPr>
          <w:lang w:val="en-US"/>
        </w:rPr>
        <w:t>.</w:t>
      </w:r>
    </w:p>
    <w:p w14:paraId="1D0DD073" w14:textId="0C3E2CFA" w:rsidR="00CB7A83" w:rsidRDefault="00CB7A83" w:rsidP="00B519A1">
      <w:pPr>
        <w:rPr>
          <w:lang w:val="en-US"/>
        </w:rPr>
      </w:pPr>
    </w:p>
    <w:p w14:paraId="448F7227" w14:textId="285FF882" w:rsidR="00B81A64" w:rsidRDefault="00B81A64" w:rsidP="00B81A64">
      <w:pPr>
        <w:rPr>
          <w:rFonts w:hint="eastAsia"/>
          <w:lang w:val="en-US"/>
        </w:rPr>
      </w:pPr>
      <w:r>
        <w:rPr>
          <w:lang w:val="en-US"/>
        </w:rPr>
        <w:t>To run a smooth analysis, some columns’ names and data types are changed</w:t>
      </w:r>
      <w:r w:rsidR="00884973">
        <w:rPr>
          <w:lang w:val="en-US"/>
        </w:rPr>
        <w:t>(</w:t>
      </w:r>
      <w:r w:rsidR="00617FF2">
        <w:rPr>
          <w:lang w:val="en-US"/>
        </w:rPr>
        <w:t xml:space="preserve">such as </w:t>
      </w:r>
      <w:r w:rsidR="00884973">
        <w:rPr>
          <w:lang w:val="en-US"/>
        </w:rPr>
        <w:t>“Number of Reviews</w:t>
      </w:r>
      <w:r w:rsidR="00884973">
        <w:rPr>
          <w:rFonts w:hint="eastAsia"/>
          <w:lang w:val="en-US"/>
        </w:rPr>
        <w:t>”</w:t>
      </w:r>
      <w:r w:rsidR="00E43261">
        <w:rPr>
          <w:rFonts w:hint="eastAsia"/>
          <w:lang w:val="en-US"/>
        </w:rPr>
        <w:t>b</w:t>
      </w:r>
      <w:r w:rsidR="00E43261">
        <w:rPr>
          <w:lang w:val="en-US"/>
        </w:rPr>
        <w:t>ecoming</w:t>
      </w:r>
      <w:r w:rsidR="00884973">
        <w:rPr>
          <w:lang w:val="en-US"/>
        </w:rPr>
        <w:t xml:space="preserve"> “reviewsCnt”)</w:t>
      </w:r>
      <w:r>
        <w:rPr>
          <w:lang w:val="en-US"/>
        </w:rPr>
        <w:t>. Besides, the null values also be cleaned</w:t>
      </w:r>
      <w:r w:rsidR="004E2736">
        <w:rPr>
          <w:lang w:val="en-US"/>
        </w:rPr>
        <w:t xml:space="preserve"> and there are 74225 rows and 7 column</w:t>
      </w:r>
      <w:r w:rsidR="007C2401">
        <w:rPr>
          <w:lang w:val="en-US"/>
        </w:rPr>
        <w:t>s</w:t>
      </w:r>
      <w:r>
        <w:rPr>
          <w:lang w:val="en-US"/>
        </w:rPr>
        <w:t>.</w:t>
      </w:r>
    </w:p>
    <w:p w14:paraId="48501DAE" w14:textId="77777777" w:rsidR="00B81A64" w:rsidRPr="00B81A64" w:rsidRDefault="00B81A64" w:rsidP="00B519A1">
      <w:pPr>
        <w:rPr>
          <w:rFonts w:hint="eastAsia"/>
          <w:lang w:val="en-US"/>
        </w:rPr>
      </w:pPr>
    </w:p>
    <w:p w14:paraId="146890A3" w14:textId="528D9F73" w:rsidR="00EE64AC" w:rsidRPr="00B92937" w:rsidRDefault="00111A45" w:rsidP="00B92937">
      <w:pPr>
        <w:rPr>
          <w:rFonts w:hint="eastAsia"/>
          <w:lang w:val="en-US"/>
        </w:rPr>
      </w:pPr>
      <w:r>
        <w:rPr>
          <w:rFonts w:hint="eastAsia"/>
          <w:lang w:val="en-US"/>
        </w:rPr>
        <w:t>K</w:t>
      </w:r>
      <w:r>
        <w:rPr>
          <w:lang w:val="en-US"/>
        </w:rPr>
        <w:t>ey field</w:t>
      </w:r>
    </w:p>
    <w:p w14:paraId="2AF3989D" w14:textId="5ED3F830" w:rsidR="00B92937" w:rsidRPr="00B92937" w:rsidRDefault="00B92937" w:rsidP="00B92937">
      <w:pPr>
        <w:rPr>
          <w:rFonts w:hint="eastAsia"/>
          <w:lang w:val="en-US"/>
        </w:rPr>
      </w:pPr>
      <w:r w:rsidRPr="00B92937">
        <w:rPr>
          <w:lang w:val="en-US"/>
        </w:rPr>
        <w:t>City: city location of the restaurant</w:t>
      </w:r>
    </w:p>
    <w:p w14:paraId="51207499" w14:textId="6270C5D2" w:rsidR="00B92937" w:rsidRPr="00B92937" w:rsidRDefault="00B92937" w:rsidP="00B92937">
      <w:pPr>
        <w:rPr>
          <w:rFonts w:hint="eastAsia"/>
          <w:lang w:val="en-US"/>
        </w:rPr>
      </w:pPr>
      <w:r w:rsidRPr="00B92937">
        <w:rPr>
          <w:lang w:val="en-US"/>
        </w:rPr>
        <w:t>Cuisine</w:t>
      </w:r>
      <w:r w:rsidR="001A6E15">
        <w:rPr>
          <w:lang w:val="en-US"/>
        </w:rPr>
        <w:t xml:space="preserve"> </w:t>
      </w:r>
      <w:r w:rsidRPr="00B92937">
        <w:rPr>
          <w:lang w:val="en-US"/>
        </w:rPr>
        <w:t>Style: cuisine style(s) of the restaurant</w:t>
      </w:r>
    </w:p>
    <w:p w14:paraId="7991CDBE" w14:textId="19F9496E" w:rsidR="00B92937" w:rsidRPr="00B92937" w:rsidRDefault="00B92937" w:rsidP="00B92937">
      <w:pPr>
        <w:rPr>
          <w:rFonts w:hint="eastAsia"/>
          <w:lang w:val="en-US"/>
        </w:rPr>
      </w:pPr>
      <w:r w:rsidRPr="00B92937">
        <w:rPr>
          <w:lang w:val="en-US"/>
        </w:rPr>
        <w:t>Ranking: rank of the restaurant among the total number of restaurants in the city</w:t>
      </w:r>
    </w:p>
    <w:p w14:paraId="28F5AF2A" w14:textId="0BA722D4" w:rsidR="00B92937" w:rsidRPr="00B92937" w:rsidRDefault="00B92937" w:rsidP="00B92937">
      <w:pPr>
        <w:rPr>
          <w:rFonts w:hint="eastAsia"/>
          <w:lang w:val="en-US"/>
        </w:rPr>
      </w:pPr>
      <w:r w:rsidRPr="00B92937">
        <w:rPr>
          <w:lang w:val="en-US"/>
        </w:rPr>
        <w:t>Rating: rate of the restaurant on a scale from 1 to 5</w:t>
      </w:r>
    </w:p>
    <w:p w14:paraId="639114C8" w14:textId="63A52E7E" w:rsidR="00B92937" w:rsidRPr="00B92937" w:rsidRDefault="00B92937" w:rsidP="00B92937">
      <w:pPr>
        <w:rPr>
          <w:rFonts w:hint="eastAsia"/>
          <w:lang w:val="en-US"/>
        </w:rPr>
      </w:pPr>
      <w:r w:rsidRPr="00B92937">
        <w:rPr>
          <w:lang w:val="en-US"/>
        </w:rPr>
        <w:lastRenderedPageBreak/>
        <w:t xml:space="preserve">Price Range: price range of the restaurant among 3 </w:t>
      </w:r>
      <w:r w:rsidR="00425E54" w:rsidRPr="00B92937">
        <w:rPr>
          <w:lang w:val="en-US"/>
        </w:rPr>
        <w:t>categories,</w:t>
      </w:r>
      <w:r w:rsidRPr="00B92937">
        <w:rPr>
          <w:lang w:val="en-US"/>
        </w:rPr>
        <w:t xml:space="preserve"> as a categorical type</w:t>
      </w:r>
    </w:p>
    <w:p w14:paraId="1DF5FC61" w14:textId="329DB6E0" w:rsidR="00863086" w:rsidRDefault="00B92937" w:rsidP="00B519A1">
      <w:pPr>
        <w:rPr>
          <w:rFonts w:hint="eastAsia"/>
          <w:lang w:val="en-US"/>
        </w:rPr>
      </w:pPr>
      <w:r w:rsidRPr="00B92937">
        <w:rPr>
          <w:lang w:val="en-US"/>
        </w:rPr>
        <w:t>Number of Reviews: number of reviews that customers have let to the restaurant, as a float object (108 020 non-null)</w:t>
      </w:r>
    </w:p>
    <w:p w14:paraId="54161FBF" w14:textId="77777777" w:rsidR="00863086" w:rsidRPr="002811B7" w:rsidRDefault="00863086" w:rsidP="00B519A1">
      <w:pPr>
        <w:rPr>
          <w:rFonts w:hint="eastAsia"/>
          <w:lang w:val="en-US"/>
        </w:rPr>
      </w:pPr>
    </w:p>
    <w:p w14:paraId="42A980DF" w14:textId="171F514E" w:rsidR="00BD6D09" w:rsidRDefault="000D4247" w:rsidP="000D4247">
      <w:r w:rsidRPr="0041590E">
        <w:t>Data Type</w:t>
      </w:r>
      <w:r w:rsidR="00CB7A83">
        <w:t xml:space="preserve"> S</w:t>
      </w:r>
      <w:r w:rsidR="00CB7A83">
        <w:rPr>
          <w:rFonts w:hint="eastAsia"/>
        </w:rPr>
        <w:t>ta</w:t>
      </w:r>
      <w:r w:rsidR="00CB7A83">
        <w:t>tistics</w:t>
      </w:r>
    </w:p>
    <w:p w14:paraId="277EDEFA" w14:textId="5E793666" w:rsidR="00425E54" w:rsidRPr="00425E54" w:rsidRDefault="00425E54" w:rsidP="000D4247">
      <w:pPr>
        <w:rPr>
          <w:rFonts w:hint="eastAsia"/>
          <w:lang w:val="en-US"/>
        </w:rPr>
      </w:pPr>
      <w:r>
        <w:rPr>
          <w:rFonts w:hint="eastAsia"/>
        </w:rPr>
        <w:t>A</w:t>
      </w:r>
      <w:r>
        <w:t xml:space="preserve">s </w:t>
      </w:r>
      <w:r>
        <w:rPr>
          <w:rFonts w:hint="eastAsia"/>
        </w:rPr>
        <w:t>shown</w:t>
      </w:r>
      <w:r>
        <w:t xml:space="preserve"> in figure 1, there are four nominal and three ratio data in dataset.</w:t>
      </w:r>
    </w:p>
    <w:p w14:paraId="51C3E6B9" w14:textId="45F91B5B" w:rsidR="00BD6D09" w:rsidRDefault="002D28F3" w:rsidP="002D28F3">
      <w:pPr>
        <w:jc w:val="center"/>
      </w:pPr>
      <w:r>
        <w:rPr>
          <w:rFonts w:hint="eastAsia"/>
          <w:noProof/>
        </w:rPr>
        <w:drawing>
          <wp:inline distT="0" distB="0" distL="0" distR="0" wp14:anchorId="03B0EEDC" wp14:editId="3B52278F">
            <wp:extent cx="2730687" cy="2184550"/>
            <wp:effectExtent l="0" t="0" r="0" b="0"/>
            <wp:docPr id="2" name="图片 2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条形图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267" cy="219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108F" w14:textId="06823D38" w:rsidR="00425E54" w:rsidRDefault="002D28F3" w:rsidP="00425E54">
      <w:pPr>
        <w:jc w:val="center"/>
      </w:pPr>
      <w:r>
        <w:t>Figu</w:t>
      </w:r>
      <w:r w:rsidR="00474629">
        <w:t>r</w:t>
      </w:r>
      <w:r>
        <w:t xml:space="preserve">e 1. The distribution of variables </w:t>
      </w:r>
      <w:r w:rsidR="000F2D53">
        <w:t>types</w:t>
      </w:r>
    </w:p>
    <w:p w14:paraId="66EC8E94" w14:textId="6B4860B9" w:rsidR="00425E54" w:rsidRDefault="00425E54" w:rsidP="00425E54">
      <w:r>
        <w:rPr>
          <w:rFonts w:hint="eastAsia"/>
        </w:rPr>
        <w:t>Num</w:t>
      </w:r>
      <w:r>
        <w:t>eric Data Summary</w:t>
      </w:r>
    </w:p>
    <w:p w14:paraId="52B37D3C" w14:textId="64976A40" w:rsidR="003E262E" w:rsidRDefault="008D7E30" w:rsidP="00425E54">
      <w:r>
        <w:rPr>
          <w:rFonts w:hint="eastAsia"/>
        </w:rPr>
        <w:t>A</w:t>
      </w:r>
      <w:r>
        <w:t xml:space="preserve">s presented in the table 1, </w:t>
      </w:r>
      <w:r w:rsidR="007470B0">
        <w:t xml:space="preserve">rating: max is </w:t>
      </w:r>
      <w:r w:rsidR="00E201DA">
        <w:t xml:space="preserve">close to </w:t>
      </w:r>
      <w:r w:rsidR="007470B0">
        <w:t xml:space="preserve">mean </w:t>
      </w:r>
    </w:p>
    <w:p w14:paraId="6808DE4B" w14:textId="35D61DC1" w:rsidR="003E262E" w:rsidRDefault="003E262E" w:rsidP="00AC6A97">
      <w:pPr>
        <w:jc w:val="center"/>
        <w:rPr>
          <w:rFonts w:hint="eastAsia"/>
        </w:rPr>
      </w:pPr>
      <w:r>
        <w:rPr>
          <w:rFonts w:hint="eastAsia"/>
        </w:rPr>
        <w:t>T</w:t>
      </w:r>
      <w:r>
        <w:t>able 1. Summary</w:t>
      </w:r>
      <w:r w:rsidR="00593558">
        <w:t xml:space="preserve"> of Numeric Data</w:t>
      </w:r>
    </w:p>
    <w:tbl>
      <w:tblPr>
        <w:tblW w:w="495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1041"/>
        <w:gridCol w:w="1201"/>
        <w:gridCol w:w="2011"/>
      </w:tblGrid>
      <w:tr w:rsidR="00425E54" w:rsidRPr="00425E54" w14:paraId="37EDEFD6" w14:textId="77777777" w:rsidTr="00AC6A97">
        <w:trPr>
          <w:trHeight w:val="28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9023AB" w14:textId="77777777" w:rsidR="00425E54" w:rsidRPr="00425E54" w:rsidRDefault="00425E54" w:rsidP="004A0CAB">
            <w:pPr>
              <w:widowControl/>
              <w:jc w:val="center"/>
              <w:rPr>
                <w:rFonts w:ascii="宋体" w:eastAsia="宋体" w:hAnsi="宋体" w:cs="宋体"/>
                <w:color w:val="auto"/>
                <w:kern w:val="0"/>
                <w:sz w:val="20"/>
                <w:lang w:val="en-US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B53C94" w14:textId="77777777" w:rsidR="00425E54" w:rsidRPr="00425E54" w:rsidRDefault="00425E54" w:rsidP="004A0CA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 w:rsidRPr="00425E54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  <w:t>Ranking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E1AAFE" w14:textId="77777777" w:rsidR="00425E54" w:rsidRPr="00425E54" w:rsidRDefault="00425E54" w:rsidP="004A0CA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 w:rsidRPr="00425E54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  <w:t>Rating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69B914" w14:textId="77777777" w:rsidR="00425E54" w:rsidRPr="00425E54" w:rsidRDefault="00425E54" w:rsidP="004A0CA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 w:rsidRPr="00425E54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  <w:t>Number of Reviews</w:t>
            </w:r>
          </w:p>
        </w:tc>
      </w:tr>
      <w:tr w:rsidR="00425E54" w:rsidRPr="00425E54" w14:paraId="271341CD" w14:textId="77777777" w:rsidTr="00AC6A97">
        <w:trPr>
          <w:trHeight w:val="28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16A7BB" w14:textId="77777777" w:rsidR="00425E54" w:rsidRPr="00425E54" w:rsidRDefault="00425E54" w:rsidP="004A0CA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 w:rsidRPr="00425E54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  <w:t>count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2D7340" w14:textId="77777777" w:rsidR="00425E54" w:rsidRPr="00425E54" w:rsidRDefault="00425E54" w:rsidP="004A0CA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 w:rsidRPr="00425E54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  <w:t>74225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AB0836" w14:textId="77777777" w:rsidR="00425E54" w:rsidRPr="00425E54" w:rsidRDefault="00425E54" w:rsidP="004A0CA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 w:rsidRPr="00425E54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  <w:t>74225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66CEAA" w14:textId="77777777" w:rsidR="00425E54" w:rsidRPr="00425E54" w:rsidRDefault="00425E54" w:rsidP="004A0CA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 w:rsidRPr="00425E54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  <w:t>74225</w:t>
            </w:r>
          </w:p>
        </w:tc>
      </w:tr>
      <w:tr w:rsidR="00425E54" w:rsidRPr="00425E54" w14:paraId="21EBED2B" w14:textId="77777777" w:rsidTr="00AC6A97">
        <w:trPr>
          <w:trHeight w:val="28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D01AA2" w14:textId="77777777" w:rsidR="00425E54" w:rsidRPr="00425E54" w:rsidRDefault="00425E54" w:rsidP="004A0CA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 w:rsidRPr="00425E54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  <w:t>mean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9A856D" w14:textId="2257412C" w:rsidR="00425E54" w:rsidRPr="00425E54" w:rsidRDefault="00425E54" w:rsidP="004A0CA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 w:rsidRPr="00425E54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  <w:t>2980.30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FD98DE" w14:textId="23985100" w:rsidR="00425E54" w:rsidRPr="00425E54" w:rsidRDefault="00425E54" w:rsidP="004A0CA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 w:rsidRPr="00425E54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  <w:t>4.02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DE3032" w14:textId="7C5F4582" w:rsidR="00425E54" w:rsidRPr="00425E54" w:rsidRDefault="00425E54" w:rsidP="004A0CA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 w:rsidRPr="00425E54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  <w:t>175.99</w:t>
            </w:r>
          </w:p>
        </w:tc>
      </w:tr>
      <w:tr w:rsidR="00425E54" w:rsidRPr="00425E54" w14:paraId="4685069F" w14:textId="77777777" w:rsidTr="00AC6A97">
        <w:trPr>
          <w:trHeight w:val="28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F65FF6" w14:textId="77777777" w:rsidR="00425E54" w:rsidRPr="00425E54" w:rsidRDefault="00425E54" w:rsidP="004A0CA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 w:rsidRPr="00425E54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  <w:t>std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CC5C4C" w14:textId="73AF352F" w:rsidR="00425E54" w:rsidRPr="00425E54" w:rsidRDefault="00425E54" w:rsidP="004A0CA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 w:rsidRPr="00425E54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  <w:t>3372.2</w:t>
            </w:r>
            <w:r w:rsidR="00ED7733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FDBA3B" w14:textId="4F35E8D5" w:rsidR="00425E54" w:rsidRPr="00425E54" w:rsidRDefault="00425E54" w:rsidP="004A0CA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 w:rsidRPr="00425E54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  <w:t>0.5</w:t>
            </w:r>
            <w:r w:rsidR="00ED7733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DE558F" w14:textId="58F67F2C" w:rsidR="00425E54" w:rsidRPr="00425E54" w:rsidRDefault="00425E54" w:rsidP="004A0CA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 w:rsidRPr="00425E54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  <w:t>362.2</w:t>
            </w:r>
            <w:r w:rsidR="007B65A4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  <w:t>7</w:t>
            </w:r>
          </w:p>
        </w:tc>
      </w:tr>
      <w:tr w:rsidR="00425E54" w:rsidRPr="00425E54" w14:paraId="6C052C82" w14:textId="77777777" w:rsidTr="00AC6A97">
        <w:trPr>
          <w:trHeight w:val="28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5BDA06" w14:textId="77777777" w:rsidR="00425E54" w:rsidRPr="00425E54" w:rsidRDefault="00425E54" w:rsidP="004A0CA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 w:rsidRPr="00425E54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  <w:t>min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C81754" w14:textId="77777777" w:rsidR="00425E54" w:rsidRPr="00425E54" w:rsidRDefault="00425E54" w:rsidP="004A0CA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 w:rsidRPr="00425E54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33FB28" w14:textId="77777777" w:rsidR="00425E54" w:rsidRPr="00425E54" w:rsidRDefault="00425E54" w:rsidP="004A0CA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 w:rsidRPr="00425E54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37214B" w14:textId="77777777" w:rsidR="00425E54" w:rsidRPr="00425E54" w:rsidRDefault="00425E54" w:rsidP="004A0CA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 w:rsidRPr="00425E54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  <w:t>2</w:t>
            </w:r>
          </w:p>
        </w:tc>
      </w:tr>
      <w:tr w:rsidR="00425E54" w:rsidRPr="00425E54" w14:paraId="07FCE8E0" w14:textId="77777777" w:rsidTr="00AC6A97">
        <w:trPr>
          <w:trHeight w:val="28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897782" w14:textId="77777777" w:rsidR="00425E54" w:rsidRPr="00425E54" w:rsidRDefault="00425E54" w:rsidP="004A0CA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 w:rsidRPr="00425E54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  <w:t>25%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BA6881" w14:textId="77777777" w:rsidR="00425E54" w:rsidRPr="00425E54" w:rsidRDefault="00425E54" w:rsidP="004A0CA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 w:rsidRPr="00425E54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  <w:t>653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47F222" w14:textId="77777777" w:rsidR="00425E54" w:rsidRPr="00425E54" w:rsidRDefault="00425E54" w:rsidP="004A0CA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 w:rsidRPr="00425E54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  <w:t>3.5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20D0F3" w14:textId="77777777" w:rsidR="00425E54" w:rsidRPr="00425E54" w:rsidRDefault="00425E54" w:rsidP="004A0CA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 w:rsidRPr="00425E54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  <w:t>25</w:t>
            </w:r>
          </w:p>
        </w:tc>
      </w:tr>
      <w:tr w:rsidR="00425E54" w:rsidRPr="00425E54" w14:paraId="0F3FA1BC" w14:textId="77777777" w:rsidTr="00AC6A97">
        <w:trPr>
          <w:trHeight w:val="28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7E90C0" w14:textId="77777777" w:rsidR="00425E54" w:rsidRPr="00425E54" w:rsidRDefault="00425E54" w:rsidP="004A0CA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 w:rsidRPr="00425E54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  <w:t>50%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83D224" w14:textId="77777777" w:rsidR="00425E54" w:rsidRPr="00425E54" w:rsidRDefault="00425E54" w:rsidP="004A0CA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 w:rsidRPr="00425E54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  <w:t>1674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21985A" w14:textId="77777777" w:rsidR="00425E54" w:rsidRPr="00425E54" w:rsidRDefault="00425E54" w:rsidP="004A0CA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 w:rsidRPr="00425E54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DE9679" w14:textId="77777777" w:rsidR="00425E54" w:rsidRPr="00425E54" w:rsidRDefault="00425E54" w:rsidP="004A0CA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 w:rsidRPr="00425E54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  <w:t>68</w:t>
            </w:r>
          </w:p>
        </w:tc>
      </w:tr>
      <w:tr w:rsidR="00425E54" w:rsidRPr="00425E54" w14:paraId="6A22D3FF" w14:textId="77777777" w:rsidTr="00AC6A97">
        <w:trPr>
          <w:trHeight w:val="28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2C73DA" w14:textId="77777777" w:rsidR="00425E54" w:rsidRPr="00425E54" w:rsidRDefault="00425E54" w:rsidP="004A0CA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 w:rsidRPr="00425E54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  <w:t>75%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6541C5" w14:textId="77777777" w:rsidR="00425E54" w:rsidRPr="00425E54" w:rsidRDefault="00425E54" w:rsidP="004A0CA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 w:rsidRPr="00425E54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  <w:t>4031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98F8AA" w14:textId="77777777" w:rsidR="00425E54" w:rsidRPr="00425E54" w:rsidRDefault="00425E54" w:rsidP="004A0CA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 w:rsidRPr="00425E54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  <w:t>4.5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8839EC" w14:textId="77777777" w:rsidR="00425E54" w:rsidRPr="00425E54" w:rsidRDefault="00425E54" w:rsidP="004A0CA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 w:rsidRPr="00425E54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  <w:t>182</w:t>
            </w:r>
          </w:p>
        </w:tc>
      </w:tr>
      <w:tr w:rsidR="00425E54" w:rsidRPr="00425E54" w14:paraId="215133C9" w14:textId="77777777" w:rsidTr="00AC6A97">
        <w:trPr>
          <w:trHeight w:val="28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BBF7E" w14:textId="77777777" w:rsidR="00425E54" w:rsidRPr="00425E54" w:rsidRDefault="00425E54" w:rsidP="004A0CA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 w:rsidRPr="00425E54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  <w:t>max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5E2728" w14:textId="77777777" w:rsidR="00425E54" w:rsidRPr="00425E54" w:rsidRDefault="00425E54" w:rsidP="004A0CA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 w:rsidRPr="00425E54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  <w:t>16443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10EFF6" w14:textId="77777777" w:rsidR="00425E54" w:rsidRPr="00425E54" w:rsidRDefault="00425E54" w:rsidP="004A0CA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 w:rsidRPr="00425E54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D2A6AD" w14:textId="77777777" w:rsidR="00425E54" w:rsidRPr="00425E54" w:rsidRDefault="00425E54" w:rsidP="004A0CA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 w:rsidRPr="00425E54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en-US"/>
              </w:rPr>
              <w:t>16478</w:t>
            </w:r>
          </w:p>
        </w:tc>
      </w:tr>
    </w:tbl>
    <w:p w14:paraId="7303F1D7" w14:textId="7961BA37" w:rsidR="00425E54" w:rsidRDefault="00425E54" w:rsidP="00425E54"/>
    <w:p w14:paraId="55A2869F" w14:textId="37923754" w:rsidR="00F24118" w:rsidRDefault="00F24118" w:rsidP="00425E54">
      <w:pPr>
        <w:rPr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 xml:space="preserve">nvestigating the frequency of quantities of reviews, as shown in figure 2, it is obvious to see the number between </w:t>
      </w:r>
      <w:r w:rsidR="00566BD4">
        <w:rPr>
          <w:lang w:val="en-US"/>
        </w:rPr>
        <w:t>0-1000</w:t>
      </w:r>
      <w:r w:rsidR="00EE49E3">
        <w:rPr>
          <w:lang w:val="en-US"/>
        </w:rPr>
        <w:t xml:space="preserve"> appear frequently. In contrast, restaurant who own the large number of reviews make up for a small proportion. They can be seen as outliers, which means</w:t>
      </w:r>
    </w:p>
    <w:p w14:paraId="3531CC96" w14:textId="756598C4" w:rsidR="00425E54" w:rsidRDefault="000F2D53" w:rsidP="00F45CB6">
      <w:pPr>
        <w:jc w:val="center"/>
        <w:rPr>
          <w:rFonts w:hint="eastAsia"/>
          <w:lang w:val="en-US"/>
        </w:rPr>
      </w:pPr>
      <w:r>
        <w:rPr>
          <w:rFonts w:hint="eastAsia"/>
          <w:noProof/>
          <w:lang w:val="en-US"/>
        </w:rPr>
        <w:lastRenderedPageBreak/>
        <w:drawing>
          <wp:inline distT="0" distB="0" distL="0" distR="0" wp14:anchorId="619374A0" wp14:editId="3C77B230">
            <wp:extent cx="3632022" cy="1816011"/>
            <wp:effectExtent l="0" t="0" r="635" b="635"/>
            <wp:docPr id="4" name="图片 4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282" cy="181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B289" w14:textId="3F3D545D" w:rsidR="000D4247" w:rsidRPr="00425E54" w:rsidRDefault="000F2D53" w:rsidP="000320F4">
      <w:pPr>
        <w:jc w:val="center"/>
        <w:rPr>
          <w:rFonts w:hint="eastAsia"/>
          <w:lang w:val="en-US"/>
        </w:rPr>
      </w:pPr>
      <w:r>
        <w:rPr>
          <w:lang w:val="en-US"/>
        </w:rPr>
        <w:t>F</w:t>
      </w:r>
      <w:r>
        <w:rPr>
          <w:rFonts w:hint="eastAsia"/>
          <w:lang w:val="en-US"/>
        </w:rPr>
        <w:t>i</w:t>
      </w:r>
      <w:r>
        <w:rPr>
          <w:lang w:val="en-US"/>
        </w:rPr>
        <w:t xml:space="preserve">gure 2. The </w:t>
      </w:r>
      <w:r w:rsidR="00D27D06">
        <w:rPr>
          <w:lang w:val="en-US"/>
        </w:rPr>
        <w:t>distribution of Number of Reviews</w:t>
      </w:r>
    </w:p>
    <w:p w14:paraId="37CCFC53" w14:textId="2EDA4B3A" w:rsidR="000D4247" w:rsidRDefault="000D4247" w:rsidP="000D4247">
      <w:r w:rsidRPr="0041590E">
        <w:t>Data Distribution</w:t>
      </w:r>
    </w:p>
    <w:p w14:paraId="1270D1F4" w14:textId="7F3D81A8" w:rsidR="000320F4" w:rsidRDefault="000320F4" w:rsidP="000320F4">
      <w:pPr>
        <w:rPr>
          <w:rFonts w:hint="eastAsia"/>
        </w:rPr>
      </w:pPr>
      <w:r>
        <w:rPr>
          <w:noProof/>
        </w:rPr>
        <w:drawing>
          <wp:inline distT="0" distB="0" distL="0" distR="0" wp14:anchorId="1FDA4FF4" wp14:editId="6EA4094F">
            <wp:extent cx="2506607" cy="1880106"/>
            <wp:effectExtent l="0" t="0" r="0" b="0"/>
            <wp:docPr id="8" name="图片 8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直方图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661" cy="188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89A804" wp14:editId="1E3EF268">
            <wp:extent cx="2532184" cy="1899290"/>
            <wp:effectExtent l="0" t="0" r="0" b="5715"/>
            <wp:docPr id="9" name="图片 9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, 直方图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687" cy="192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C8F0" w14:textId="7ED68523" w:rsidR="000320F4" w:rsidRDefault="000320F4" w:rsidP="000D4247">
      <w:pPr>
        <w:rPr>
          <w:rFonts w:hint="eastAsia"/>
        </w:rPr>
      </w:pPr>
      <w:r>
        <w:rPr>
          <w:rFonts w:hint="eastAsia"/>
        </w:rPr>
        <w:t>F</w:t>
      </w:r>
      <w:r>
        <w:t>igure 3.</w:t>
      </w:r>
      <w:r w:rsidR="00F45CB6">
        <w:t xml:space="preserve"> The Distribution of Restaurants R</w:t>
      </w:r>
      <w:r w:rsidR="00F45CB6">
        <w:rPr>
          <w:rFonts w:hint="eastAsia"/>
        </w:rPr>
        <w:t>an</w:t>
      </w:r>
      <w:r w:rsidR="00F45CB6">
        <w:t>king</w:t>
      </w:r>
    </w:p>
    <w:p w14:paraId="5ABACDF5" w14:textId="43001F67" w:rsidR="008D1859" w:rsidRDefault="008D1859" w:rsidP="008D1859"/>
    <w:p w14:paraId="76C18A15" w14:textId="158CBDDC" w:rsidR="00404840" w:rsidRPr="0041590E" w:rsidRDefault="00404840" w:rsidP="008D1859">
      <w:pPr>
        <w:rPr>
          <w:rFonts w:hint="eastAsia"/>
        </w:rPr>
      </w:pPr>
    </w:p>
    <w:p w14:paraId="2A35DD2C" w14:textId="7148B9EA" w:rsidR="001F20B5" w:rsidRPr="0041590E" w:rsidRDefault="001F20B5" w:rsidP="000D4247">
      <w:pPr>
        <w:pStyle w:val="2"/>
        <w:numPr>
          <w:ilvl w:val="0"/>
          <w:numId w:val="8"/>
        </w:numPr>
        <w:spacing w:after="156"/>
        <w:rPr>
          <w:sz w:val="24"/>
          <w:szCs w:val="24"/>
        </w:rPr>
      </w:pPr>
      <w:r w:rsidRPr="0041590E">
        <w:rPr>
          <w:sz w:val="24"/>
          <w:szCs w:val="24"/>
        </w:rPr>
        <w:t xml:space="preserve">Methodology </w:t>
      </w:r>
    </w:p>
    <w:p w14:paraId="61038D4B" w14:textId="371E0184" w:rsidR="001F20B5" w:rsidRPr="0041590E" w:rsidRDefault="000D4247" w:rsidP="007C0910">
      <w:pPr>
        <w:pStyle w:val="3"/>
        <w:spacing w:after="156"/>
      </w:pPr>
      <w:r w:rsidRPr="0041590E">
        <w:t>4</w:t>
      </w:r>
      <w:r w:rsidR="005337F0" w:rsidRPr="0041590E">
        <w:t>.</w:t>
      </w:r>
      <w:r w:rsidRPr="0041590E">
        <w:t>1</w:t>
      </w:r>
      <w:r w:rsidR="005337F0" w:rsidRPr="0041590E">
        <w:t xml:space="preserve"> </w:t>
      </w:r>
      <w:r w:rsidR="001F20B5" w:rsidRPr="0041590E">
        <w:t xml:space="preserve">Data </w:t>
      </w:r>
      <w:r w:rsidR="00F322E9" w:rsidRPr="0041590E">
        <w:t>Pre</w:t>
      </w:r>
      <w:r w:rsidR="008D1859" w:rsidRPr="0041590E">
        <w:t>p</w:t>
      </w:r>
      <w:r w:rsidR="00AA169D">
        <w:t>rocessing</w:t>
      </w:r>
    </w:p>
    <w:p w14:paraId="50458013" w14:textId="154F421B" w:rsidR="00AA169D" w:rsidRPr="0041590E" w:rsidRDefault="009D6169" w:rsidP="00AA169D">
      <w:pPr>
        <w:spacing w:after="156"/>
        <w:jc w:val="center"/>
        <w:rPr>
          <w:rFonts w:hint="eastAsia"/>
        </w:rPr>
      </w:pPr>
      <w:r w:rsidRPr="0041590E">
        <w:rPr>
          <w:b/>
          <w:bCs/>
        </w:rPr>
        <w:t xml:space="preserve">Figure 1. </w:t>
      </w:r>
      <w:r w:rsidRPr="0041590E">
        <w:t xml:space="preserve">The flow diagram of </w:t>
      </w:r>
    </w:p>
    <w:p w14:paraId="32825A75" w14:textId="4D6AE6ED" w:rsidR="00500FBF" w:rsidRPr="0041590E" w:rsidRDefault="000D4247" w:rsidP="00C81085">
      <w:pPr>
        <w:pStyle w:val="3"/>
        <w:spacing w:after="156"/>
      </w:pPr>
      <w:bookmarkStart w:id="2" w:name="OLE_LINK3"/>
      <w:bookmarkStart w:id="3" w:name="OLE_LINK4"/>
      <w:r w:rsidRPr="0041590E">
        <w:t>4</w:t>
      </w:r>
      <w:r w:rsidR="005337F0" w:rsidRPr="0041590E">
        <w:t>.</w:t>
      </w:r>
      <w:r w:rsidRPr="0041590E">
        <w:t>2</w:t>
      </w:r>
      <w:r w:rsidR="005337F0" w:rsidRPr="0041590E">
        <w:t xml:space="preserve"> </w:t>
      </w:r>
      <w:r w:rsidR="00020171">
        <w:t>C</w:t>
      </w:r>
      <w:r w:rsidR="00020171">
        <w:rPr>
          <w:rFonts w:hint="eastAsia"/>
        </w:rPr>
        <w:t>orr</w:t>
      </w:r>
      <w:r w:rsidR="00020171">
        <w:t>elation</w:t>
      </w:r>
      <w:r w:rsidR="008D1859" w:rsidRPr="0041590E">
        <w:t xml:space="preserve"> Analysis</w:t>
      </w:r>
    </w:p>
    <w:bookmarkEnd w:id="2"/>
    <w:bookmarkEnd w:id="3"/>
    <w:p w14:paraId="4DC63180" w14:textId="714C4BCB" w:rsidR="00623359" w:rsidRPr="0041590E" w:rsidRDefault="00623359" w:rsidP="009E3D65">
      <w:pPr>
        <w:spacing w:after="156"/>
        <w:jc w:val="center"/>
      </w:pPr>
      <w:r w:rsidRPr="0041590E">
        <w:rPr>
          <w:noProof/>
        </w:rPr>
        <w:drawing>
          <wp:inline distT="0" distB="0" distL="0" distR="0" wp14:anchorId="077D2D6C" wp14:editId="67D63330">
            <wp:extent cx="1783977" cy="456411"/>
            <wp:effectExtent l="0" t="0" r="0" b="1270"/>
            <wp:docPr id="1" name="图片 1" descr="徽标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徽标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5544" cy="46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2544" w14:textId="5DCDC087" w:rsidR="00500FBF" w:rsidRDefault="001F349C" w:rsidP="007C0910">
      <w:pPr>
        <w:spacing w:after="156"/>
      </w:pPr>
      <w:r w:rsidRPr="0041590E">
        <w:t>W</w:t>
      </w:r>
      <w:r w:rsidR="00623359" w:rsidRPr="0041590E">
        <w:t>here</w:t>
      </w:r>
      <w:r w:rsidRPr="0041590E">
        <w:rPr>
          <w:i/>
          <w:iCs/>
        </w:rPr>
        <w:t xml:space="preserve"> Num </w:t>
      </w:r>
      <w:r w:rsidRPr="0041590E">
        <w:t xml:space="preserve">is the number of newly created EV charge points in a borough of London; </w:t>
      </w:r>
      <w:r w:rsidRPr="0041590E">
        <w:rPr>
          <w:i/>
          <w:iCs/>
        </w:rPr>
        <w:t xml:space="preserve">Area </w:t>
      </w:r>
      <w:r w:rsidRPr="0041590E">
        <w:t>is the area of the borough which is presented in square kilometre.</w:t>
      </w:r>
    </w:p>
    <w:p w14:paraId="597CC1B8" w14:textId="51312F79" w:rsidR="00D1391A" w:rsidRDefault="0027774F" w:rsidP="00D1391A">
      <w:pPr>
        <w:pStyle w:val="3"/>
        <w:numPr>
          <w:ilvl w:val="1"/>
          <w:numId w:val="8"/>
        </w:numPr>
        <w:spacing w:after="156"/>
      </w:pPr>
      <w:r>
        <w:rPr>
          <w:lang w:val="en-US"/>
        </w:rPr>
        <w:t xml:space="preserve">Liner </w:t>
      </w:r>
      <w:r w:rsidR="00AA169D">
        <w:rPr>
          <w:lang w:val="en-US"/>
        </w:rPr>
        <w:t>Regressing</w:t>
      </w:r>
      <w:r w:rsidR="00A002D6" w:rsidRPr="0041590E">
        <w:rPr>
          <w:rFonts w:hint="eastAsia"/>
        </w:rPr>
        <w:t xml:space="preserve"> </w:t>
      </w:r>
      <w:r w:rsidR="00A002D6" w:rsidRPr="0041590E">
        <w:t>Analysis</w:t>
      </w:r>
    </w:p>
    <w:p w14:paraId="66F72379" w14:textId="10F1B363" w:rsidR="001A36D2" w:rsidRDefault="001A36D2" w:rsidP="001A36D2">
      <w:pPr>
        <w:rPr>
          <w:lang w:val="en-US"/>
        </w:rPr>
      </w:pPr>
      <w:r w:rsidRPr="001A36D2">
        <w:rPr>
          <w:lang w:val="en-US"/>
        </w:rPr>
        <w:t>Before undertaking regression</w:t>
      </w:r>
      <w:bookmarkStart w:id="4" w:name="OLE_LINK7"/>
      <w:bookmarkStart w:id="5" w:name="OLE_LINK8"/>
      <w:bookmarkStart w:id="6" w:name="OLE_LINK9"/>
      <w:bookmarkStart w:id="7" w:name="OLE_LINK10"/>
      <w:r>
        <w:rPr>
          <w:lang w:val="en-US"/>
        </w:rPr>
        <w:t>, it is necessary to c</w:t>
      </w:r>
      <w:r w:rsidRPr="001A36D2">
        <w:rPr>
          <w:lang w:val="en-US"/>
        </w:rPr>
        <w:t xml:space="preserve">onvert </w:t>
      </w:r>
      <w:r>
        <w:rPr>
          <w:lang w:val="en-US"/>
        </w:rPr>
        <w:t xml:space="preserve">object(categorial) </w:t>
      </w:r>
      <w:r w:rsidRPr="001A36D2">
        <w:rPr>
          <w:lang w:val="en-US"/>
        </w:rPr>
        <w:t xml:space="preserve">variables </w:t>
      </w:r>
      <w:r w:rsidRPr="001A36D2">
        <w:rPr>
          <w:lang w:val="en-US"/>
        </w:rPr>
        <w:lastRenderedPageBreak/>
        <w:t>into dummy variables</w:t>
      </w:r>
      <w:r>
        <w:rPr>
          <w:lang w:val="en-US"/>
        </w:rPr>
        <w:t>, which is conducive to liner regression.</w:t>
      </w:r>
      <w:r w:rsidR="00103442">
        <w:rPr>
          <w:lang w:val="en-US"/>
        </w:rPr>
        <w:t xml:space="preserve"> After </w:t>
      </w:r>
      <w:r w:rsidR="006A3E6A">
        <w:rPr>
          <w:lang w:val="en-US"/>
        </w:rPr>
        <w:t>e</w:t>
      </w:r>
      <w:r w:rsidR="006A3E6A" w:rsidRPr="006A3E6A">
        <w:rPr>
          <w:lang w:val="en-US"/>
        </w:rPr>
        <w:t>ncoding of categorical variables</w:t>
      </w:r>
      <w:r w:rsidR="006A3E6A">
        <w:rPr>
          <w:lang w:val="en-US"/>
        </w:rPr>
        <w:t>, …</w:t>
      </w:r>
    </w:p>
    <w:p w14:paraId="237BA86B" w14:textId="77777777" w:rsidR="00321544" w:rsidRDefault="00321544" w:rsidP="001A36D2">
      <w:pPr>
        <w:rPr>
          <w:lang w:val="en-US"/>
        </w:rPr>
      </w:pPr>
    </w:p>
    <w:p w14:paraId="4328B601" w14:textId="71AA56AC" w:rsidR="001A36D2" w:rsidRPr="001A36D2" w:rsidRDefault="001A36D2" w:rsidP="001A36D2">
      <w:pPr>
        <w:rPr>
          <w:rFonts w:hint="eastAsia"/>
          <w:lang w:val="en-US"/>
        </w:rPr>
      </w:pPr>
      <w:r>
        <w:rPr>
          <w:rFonts w:hint="eastAsia"/>
          <w:lang w:val="en-US"/>
        </w:rPr>
        <w:t>L</w:t>
      </w:r>
      <w:r>
        <w:rPr>
          <w:lang w:val="en-US"/>
        </w:rPr>
        <w:t xml:space="preserve">imitation: we ignore the </w:t>
      </w:r>
      <w:r w:rsidRPr="001A36D2">
        <w:rPr>
          <w:lang w:val="en-US"/>
        </w:rPr>
        <w:t>multicollinearity</w:t>
      </w:r>
      <w:r>
        <w:rPr>
          <w:lang w:val="en-US"/>
        </w:rPr>
        <w:t>, which may affect the results of regression.</w:t>
      </w:r>
    </w:p>
    <w:bookmarkEnd w:id="4"/>
    <w:bookmarkEnd w:id="5"/>
    <w:bookmarkEnd w:id="6"/>
    <w:bookmarkEnd w:id="7"/>
    <w:p w14:paraId="086E6687" w14:textId="77777777" w:rsidR="00B01245" w:rsidRDefault="00B01245" w:rsidP="00AA169D">
      <w:pPr>
        <w:rPr>
          <w:b/>
          <w:bCs/>
        </w:rPr>
      </w:pPr>
    </w:p>
    <w:p w14:paraId="7B053632" w14:textId="0E6010E7" w:rsidR="00D1391A" w:rsidRPr="00404840" w:rsidRDefault="00AA169D" w:rsidP="00AA169D">
      <w:pPr>
        <w:rPr>
          <w:b/>
          <w:bCs/>
          <w:lang w:val="en-US"/>
        </w:rPr>
      </w:pPr>
      <w:r w:rsidRPr="005A660E">
        <w:rPr>
          <w:rFonts w:hint="eastAsia"/>
          <w:b/>
          <w:bCs/>
        </w:rPr>
        <w:t>H</w:t>
      </w:r>
      <w:r w:rsidRPr="005A660E">
        <w:rPr>
          <w:b/>
          <w:bCs/>
        </w:rPr>
        <w:t>ypothesis</w:t>
      </w:r>
      <w:r w:rsidR="005A660E">
        <w:rPr>
          <w:b/>
          <w:bCs/>
        </w:rPr>
        <w:t>:</w:t>
      </w:r>
    </w:p>
    <w:p w14:paraId="167528D1" w14:textId="77777777" w:rsidR="00B01245" w:rsidRPr="005A660E" w:rsidRDefault="00B01245" w:rsidP="00AA169D">
      <w:pPr>
        <w:rPr>
          <w:rFonts w:hint="eastAsia"/>
          <w:b/>
          <w:bCs/>
        </w:rPr>
      </w:pPr>
    </w:p>
    <w:p w14:paraId="1B897CD0" w14:textId="62BF027B" w:rsidR="00D1391A" w:rsidRPr="00B01245" w:rsidRDefault="005A660E" w:rsidP="007C0910">
      <w:pPr>
        <w:spacing w:after="156"/>
        <w:rPr>
          <w:lang w:val="en-US"/>
        </w:rPr>
      </w:pPr>
      <w:r>
        <w:rPr>
          <w:rFonts w:hint="eastAsia"/>
        </w:rPr>
        <w:t>R</w:t>
      </w:r>
      <w:r>
        <w:t>egress</w:t>
      </w:r>
      <w:r w:rsidR="002F7349">
        <w:t>ing Model</w:t>
      </w:r>
      <w:r w:rsidR="00171A88">
        <w:t>:</w:t>
      </w:r>
    </w:p>
    <w:p w14:paraId="54CF1D7F" w14:textId="6015328A" w:rsidR="00D1391A" w:rsidRPr="000171CE" w:rsidRDefault="000171CE" w:rsidP="007C0910">
      <w:pPr>
        <w:spacing w:after="156"/>
        <w:rPr>
          <w:lang w:val="en-US"/>
        </w:rPr>
      </w:pPr>
      <w:r>
        <w:t>F</w:t>
      </w:r>
      <w:r w:rsidR="00D1391A">
        <w:t>ormula</w:t>
      </w:r>
      <w:r>
        <w:t>:</w:t>
      </w:r>
    </w:p>
    <w:p w14:paraId="605D62F9" w14:textId="363E1E4B" w:rsidR="005A660E" w:rsidRDefault="005A660E" w:rsidP="007C0910">
      <w:pPr>
        <w:spacing w:after="156"/>
      </w:pPr>
      <w:bookmarkStart w:id="8" w:name="OLE_LINK5"/>
      <w:bookmarkStart w:id="9" w:name="OLE_LINK6"/>
      <w:r>
        <w:rPr>
          <w:rFonts w:hint="eastAsia"/>
        </w:rPr>
        <w:t>T</w:t>
      </w:r>
      <w:r>
        <w:t>est method</w:t>
      </w:r>
      <w:r w:rsidR="00171A88">
        <w:t>:</w:t>
      </w:r>
    </w:p>
    <w:bookmarkEnd w:id="8"/>
    <w:bookmarkEnd w:id="9"/>
    <w:p w14:paraId="65E1BE40" w14:textId="0B2B01B9" w:rsidR="003747E2" w:rsidRDefault="00B55B3E" w:rsidP="00162CBD">
      <w:pPr>
        <w:pStyle w:val="3"/>
        <w:numPr>
          <w:ilvl w:val="1"/>
          <w:numId w:val="8"/>
        </w:numPr>
        <w:spacing w:after="156"/>
      </w:pPr>
      <w:r>
        <w:rPr>
          <w:lang w:val="en-US"/>
        </w:rPr>
        <w:t>Logistic</w:t>
      </w:r>
      <w:r w:rsidR="0027774F">
        <w:rPr>
          <w:lang w:val="en-US"/>
        </w:rPr>
        <w:t xml:space="preserve"> Regressing</w:t>
      </w:r>
      <w:r w:rsidRPr="0041590E">
        <w:rPr>
          <w:rFonts w:hint="eastAsia"/>
        </w:rPr>
        <w:t xml:space="preserve"> </w:t>
      </w:r>
      <w:r w:rsidRPr="0041590E">
        <w:t>Analysis</w:t>
      </w:r>
    </w:p>
    <w:p w14:paraId="58E7A138" w14:textId="77777777" w:rsidR="00162CBD" w:rsidRPr="00162CBD" w:rsidRDefault="00162CBD" w:rsidP="00162CBD">
      <w:pPr>
        <w:rPr>
          <w:rFonts w:hint="eastAsia"/>
          <w:b/>
          <w:bCs/>
        </w:rPr>
      </w:pPr>
      <w:r w:rsidRPr="00162CBD">
        <w:rPr>
          <w:rFonts w:hint="eastAsia"/>
          <w:b/>
          <w:bCs/>
        </w:rPr>
        <w:t>H</w:t>
      </w:r>
      <w:r w:rsidRPr="00162CBD">
        <w:rPr>
          <w:b/>
          <w:bCs/>
        </w:rPr>
        <w:t>ypothesis:</w:t>
      </w:r>
    </w:p>
    <w:p w14:paraId="552EE332" w14:textId="77777777" w:rsidR="00162CBD" w:rsidRDefault="00162CBD" w:rsidP="00162CBD">
      <w:pPr>
        <w:spacing w:after="156"/>
      </w:pPr>
      <w:r>
        <w:rPr>
          <w:rFonts w:hint="eastAsia"/>
        </w:rPr>
        <w:t>R</w:t>
      </w:r>
      <w:r>
        <w:t>egressing Model:</w:t>
      </w:r>
    </w:p>
    <w:p w14:paraId="0BEDD560" w14:textId="60871DEB" w:rsidR="00162CBD" w:rsidRPr="00B94860" w:rsidRDefault="00162CBD" w:rsidP="00B94860">
      <w:pPr>
        <w:spacing w:after="156"/>
        <w:rPr>
          <w:rFonts w:hint="eastAsia"/>
        </w:rPr>
      </w:pPr>
      <w:r>
        <w:rPr>
          <w:rFonts w:hint="eastAsia"/>
        </w:rPr>
        <w:t>T</w:t>
      </w:r>
      <w:r>
        <w:t>est method:</w:t>
      </w:r>
    </w:p>
    <w:p w14:paraId="09CF8C7D" w14:textId="4BAF5D93" w:rsidR="005337F0" w:rsidRPr="0041590E" w:rsidRDefault="005337F0" w:rsidP="00AE3AAE">
      <w:pPr>
        <w:pStyle w:val="2"/>
        <w:numPr>
          <w:ilvl w:val="0"/>
          <w:numId w:val="8"/>
        </w:numPr>
        <w:rPr>
          <w:sz w:val="24"/>
          <w:szCs w:val="24"/>
        </w:rPr>
      </w:pPr>
      <w:r w:rsidRPr="0041590E">
        <w:rPr>
          <w:sz w:val="24"/>
          <w:szCs w:val="24"/>
        </w:rPr>
        <w:t>Result</w:t>
      </w:r>
    </w:p>
    <w:p w14:paraId="6217DCB5" w14:textId="19317BD6" w:rsidR="0010194B" w:rsidRPr="0041590E" w:rsidRDefault="000F5671" w:rsidP="007C0910">
      <w:pPr>
        <w:pStyle w:val="3"/>
        <w:spacing w:after="156"/>
      </w:pPr>
      <w:r w:rsidRPr="0041590E">
        <w:t>5</w:t>
      </w:r>
      <w:r w:rsidR="0010194B" w:rsidRPr="0041590E">
        <w:t xml:space="preserve">.1 </w:t>
      </w:r>
      <w:r w:rsidR="008D1859" w:rsidRPr="0041590E">
        <w:t>Correlation Analysis</w:t>
      </w:r>
    </w:p>
    <w:p w14:paraId="5F41E7F5" w14:textId="5592549F" w:rsidR="0010194B" w:rsidRDefault="0010194B" w:rsidP="007C0910">
      <w:pPr>
        <w:spacing w:after="156"/>
      </w:pPr>
      <w:r w:rsidRPr="0041590E">
        <w:t>As shown in the</w:t>
      </w:r>
      <w:r w:rsidR="0099260F">
        <w:t xml:space="preserve"> figure</w:t>
      </w:r>
      <w:r w:rsidR="00A002D6">
        <w:t>, Ranking and Rating, Ranking and Number of Reviews</w:t>
      </w:r>
    </w:p>
    <w:p w14:paraId="675BAE9C" w14:textId="46B2E7B8" w:rsidR="0099260F" w:rsidRPr="0041590E" w:rsidRDefault="0099260F" w:rsidP="0099260F">
      <w:pPr>
        <w:spacing w:after="156"/>
        <w:jc w:val="center"/>
      </w:pPr>
      <w:r>
        <w:rPr>
          <w:noProof/>
        </w:rPr>
        <w:drawing>
          <wp:inline distT="0" distB="0" distL="0" distR="0" wp14:anchorId="58705F79" wp14:editId="5C11D6DC">
            <wp:extent cx="2782800" cy="2385113"/>
            <wp:effectExtent l="0" t="0" r="0" b="2540"/>
            <wp:docPr id="11" name="图片 1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43" cy="242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A3EC" w14:textId="609D3114" w:rsidR="0010194B" w:rsidRPr="0041590E" w:rsidRDefault="0099260F" w:rsidP="00053C04">
      <w:pPr>
        <w:spacing w:after="156"/>
        <w:jc w:val="center"/>
      </w:pPr>
      <w:r>
        <w:rPr>
          <w:b/>
          <w:bCs/>
        </w:rPr>
        <w:t>F</w:t>
      </w:r>
      <w:r>
        <w:rPr>
          <w:rFonts w:hint="eastAsia"/>
          <w:b/>
          <w:bCs/>
        </w:rPr>
        <w:t>igure</w:t>
      </w:r>
      <w:r w:rsidR="0010194B" w:rsidRPr="0041590E">
        <w:rPr>
          <w:b/>
          <w:bCs/>
        </w:rPr>
        <w:t xml:space="preserve"> </w:t>
      </w:r>
      <w:r w:rsidR="009E3D65" w:rsidRPr="0041590E">
        <w:rPr>
          <w:b/>
          <w:bCs/>
        </w:rPr>
        <w:t>.</w:t>
      </w:r>
      <w:r w:rsidR="0010194B" w:rsidRPr="0041590E">
        <w:t xml:space="preserve"> The distribution of all London boroughs in 2019 and 2020</w:t>
      </w:r>
    </w:p>
    <w:p w14:paraId="211AAEEF" w14:textId="63F6E31D" w:rsidR="0010194B" w:rsidRDefault="000F5671" w:rsidP="007C0910">
      <w:pPr>
        <w:pStyle w:val="3"/>
        <w:spacing w:after="156"/>
      </w:pPr>
      <w:r w:rsidRPr="0041590E">
        <w:t>5</w:t>
      </w:r>
      <w:r w:rsidR="0010194B" w:rsidRPr="0041590E">
        <w:t xml:space="preserve">.2 </w:t>
      </w:r>
      <w:bookmarkStart w:id="10" w:name="OLE_LINK11"/>
      <w:bookmarkStart w:id="11" w:name="OLE_LINK12"/>
      <w:r w:rsidR="002F2882">
        <w:t xml:space="preserve">Liner </w:t>
      </w:r>
      <w:r w:rsidR="00315B82">
        <w:t>R</w:t>
      </w:r>
      <w:r w:rsidR="00315B82">
        <w:rPr>
          <w:rFonts w:hint="eastAsia"/>
        </w:rPr>
        <w:t>e</w:t>
      </w:r>
      <w:r w:rsidR="00315B82">
        <w:t>gression</w:t>
      </w:r>
      <w:r w:rsidR="008D1859" w:rsidRPr="0041590E">
        <w:rPr>
          <w:rFonts w:hint="eastAsia"/>
        </w:rPr>
        <w:t xml:space="preserve"> </w:t>
      </w:r>
      <w:r w:rsidR="008D1859" w:rsidRPr="0041590E">
        <w:t>Analysis</w:t>
      </w:r>
      <w:bookmarkEnd w:id="10"/>
      <w:bookmarkEnd w:id="11"/>
    </w:p>
    <w:p w14:paraId="1173AAF3" w14:textId="2F3CD23F" w:rsidR="006E22CE" w:rsidRPr="006E22CE" w:rsidRDefault="00C73894" w:rsidP="006E22CE">
      <w:pPr>
        <w:rPr>
          <w:rFonts w:hint="eastAsia"/>
        </w:rPr>
      </w:pPr>
      <w:r>
        <w:t xml:space="preserve">5.2.1 </w:t>
      </w:r>
      <w:r w:rsidR="006E22CE">
        <w:t>Ranking with all variables</w:t>
      </w:r>
    </w:p>
    <w:p w14:paraId="54DB280A" w14:textId="6A4CC258" w:rsidR="0010194B" w:rsidRPr="0081616A" w:rsidRDefault="00B01245" w:rsidP="00053C04">
      <w:pPr>
        <w:spacing w:after="156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86CB1F" wp14:editId="4816EA6E">
            <wp:extent cx="2777820" cy="1489896"/>
            <wp:effectExtent l="0" t="0" r="3810" b="0"/>
            <wp:docPr id="12" name="图片 1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表格&#10;&#10;描述已自动生成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29"/>
                    <a:stretch/>
                  </pic:blipFill>
                  <pic:spPr bwMode="auto">
                    <a:xfrm>
                      <a:off x="0" y="0"/>
                      <a:ext cx="2817267" cy="1511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C8A18F" wp14:editId="0C56C997">
            <wp:extent cx="2468240" cy="1512446"/>
            <wp:effectExtent l="0" t="0" r="0" b="0"/>
            <wp:docPr id="13" name="图片 1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表格&#10;&#10;描述已自动生成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09"/>
                    <a:stretch/>
                  </pic:blipFill>
                  <pic:spPr bwMode="auto">
                    <a:xfrm>
                      <a:off x="0" y="0"/>
                      <a:ext cx="2504374" cy="1534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9A1C5" w14:textId="76C2BBAC" w:rsidR="0010194B" w:rsidRDefault="00D032B6" w:rsidP="00053C04">
      <w:pPr>
        <w:spacing w:after="156"/>
        <w:jc w:val="center"/>
        <w:rPr>
          <w:b/>
          <w:bCs/>
        </w:rPr>
      </w:pPr>
      <w:r w:rsidRPr="0041590E">
        <w:rPr>
          <w:b/>
          <w:bCs/>
        </w:rPr>
        <w:t>Figure</w:t>
      </w:r>
      <w:r>
        <w:rPr>
          <w:b/>
          <w:bCs/>
        </w:rPr>
        <w:t xml:space="preserve"> </w:t>
      </w:r>
      <w:r w:rsidRPr="0041590E">
        <w:rPr>
          <w:b/>
          <w:bCs/>
        </w:rPr>
        <w:t>.</w:t>
      </w:r>
      <w:r w:rsidR="0081616A">
        <w:rPr>
          <w:b/>
          <w:bCs/>
        </w:rPr>
        <w:t xml:space="preserve"> Regression R</w:t>
      </w:r>
      <w:r w:rsidR="00103442">
        <w:rPr>
          <w:b/>
          <w:bCs/>
        </w:rPr>
        <w:t>esult</w:t>
      </w:r>
      <w:r w:rsidR="0010194B" w:rsidRPr="0041590E">
        <w:rPr>
          <w:b/>
          <w:bCs/>
        </w:rPr>
        <w:t xml:space="preserve"> </w:t>
      </w:r>
    </w:p>
    <w:p w14:paraId="27A6A31B" w14:textId="55F91986" w:rsidR="00FC6D2C" w:rsidRDefault="00C73894" w:rsidP="00C73894">
      <w:pPr>
        <w:spacing w:after="156"/>
        <w:rPr>
          <w:lang w:val="en-US"/>
        </w:rPr>
      </w:pPr>
      <w:r>
        <w:rPr>
          <w:lang w:val="en-US"/>
        </w:rPr>
        <w:t xml:space="preserve">5.2.2 </w:t>
      </w:r>
      <w:r>
        <w:rPr>
          <w:rFonts w:hint="eastAsia"/>
          <w:lang w:val="en-US"/>
        </w:rPr>
        <w:t>R</w:t>
      </w:r>
      <w:r>
        <w:rPr>
          <w:lang w:val="en-US"/>
        </w:rPr>
        <w:t>anking, Rating and reviewsCnt</w:t>
      </w:r>
    </w:p>
    <w:p w14:paraId="45C70F35" w14:textId="3B82EB4C" w:rsidR="00C73894" w:rsidRDefault="00C73894" w:rsidP="00C73894">
      <w:pPr>
        <w:spacing w:after="156"/>
        <w:rPr>
          <w:lang w:val="en-US"/>
        </w:rPr>
      </w:pPr>
      <w:r w:rsidRPr="00C73894">
        <w:rPr>
          <w:lang w:val="en-US"/>
        </w:rPr>
        <w:drawing>
          <wp:inline distT="0" distB="0" distL="0" distR="0" wp14:anchorId="288984FF" wp14:editId="710FEF7A">
            <wp:extent cx="2385332" cy="2151984"/>
            <wp:effectExtent l="0" t="0" r="2540" b="0"/>
            <wp:docPr id="17" name="图片 17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手机屏幕截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584" cy="21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F5BA" w14:textId="77D912E6" w:rsidR="00C73894" w:rsidRDefault="00FF3B8C" w:rsidP="00C73894">
      <w:pPr>
        <w:spacing w:after="156"/>
        <w:rPr>
          <w:lang w:val="en-US"/>
        </w:rPr>
      </w:pPr>
      <w:r>
        <w:rPr>
          <w:rFonts w:hint="eastAsia"/>
          <w:lang w:val="en-US"/>
        </w:rPr>
        <w:t>5</w:t>
      </w:r>
      <w:r>
        <w:rPr>
          <w:lang w:val="en-US"/>
        </w:rPr>
        <w:t>.2.3</w:t>
      </w:r>
      <w:r w:rsidR="009C6E96">
        <w:rPr>
          <w:lang w:val="en-US"/>
        </w:rPr>
        <w:t xml:space="preserve"> </w:t>
      </w:r>
      <w:r w:rsidR="009C6E96" w:rsidRPr="009C6E96">
        <w:rPr>
          <w:lang w:val="en-US"/>
        </w:rPr>
        <w:t>Ranking with Price</w:t>
      </w:r>
    </w:p>
    <w:p w14:paraId="1B7AADE5" w14:textId="56C5CDBB" w:rsidR="009C6E96" w:rsidRDefault="009C6E96" w:rsidP="00C73894">
      <w:pPr>
        <w:spacing w:after="156"/>
        <w:rPr>
          <w:lang w:val="en-US"/>
        </w:rPr>
      </w:pPr>
      <w:r w:rsidRPr="009C6E96">
        <w:rPr>
          <w:lang w:val="en-US"/>
        </w:rPr>
        <w:drawing>
          <wp:inline distT="0" distB="0" distL="0" distR="0" wp14:anchorId="4D73F6F8" wp14:editId="558FB0DA">
            <wp:extent cx="2606334" cy="2687782"/>
            <wp:effectExtent l="0" t="0" r="0" b="5080"/>
            <wp:docPr id="18" name="图片 18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表格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2295" cy="269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6116" w14:textId="000BBE63" w:rsidR="009C6E96" w:rsidRDefault="009C6E96" w:rsidP="00C73894">
      <w:pPr>
        <w:spacing w:after="156"/>
        <w:rPr>
          <w:rFonts w:hint="eastAsia"/>
          <w:lang w:val="en-US"/>
        </w:rPr>
      </w:pPr>
      <w:r>
        <w:rPr>
          <w:rFonts w:hint="eastAsia"/>
          <w:lang w:val="en-US"/>
        </w:rPr>
        <w:t>5</w:t>
      </w:r>
      <w:r>
        <w:rPr>
          <w:lang w:val="en-US"/>
        </w:rPr>
        <w:t xml:space="preserve">.2.4 </w:t>
      </w:r>
      <w:r w:rsidRPr="009C6E96">
        <w:rPr>
          <w:lang w:val="en-US"/>
        </w:rPr>
        <w:t>Ranking with Price and reviewsCnt</w:t>
      </w:r>
    </w:p>
    <w:p w14:paraId="7F462E3E" w14:textId="3BFF07E9" w:rsidR="00C73894" w:rsidRDefault="009C6E96" w:rsidP="00C73894">
      <w:pPr>
        <w:spacing w:after="156"/>
        <w:rPr>
          <w:lang w:val="en-US"/>
        </w:rPr>
      </w:pPr>
      <w:r w:rsidRPr="009C6E96">
        <w:rPr>
          <w:lang w:val="en-US"/>
        </w:rPr>
        <w:lastRenderedPageBreak/>
        <w:drawing>
          <wp:inline distT="0" distB="0" distL="0" distR="0" wp14:anchorId="2D99A786" wp14:editId="0E93D3DC">
            <wp:extent cx="2270055" cy="2475611"/>
            <wp:effectExtent l="0" t="0" r="3810" b="1270"/>
            <wp:docPr id="19" name="图片 19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表格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7638" cy="248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399B" w14:textId="7F3F1838" w:rsidR="00224A61" w:rsidRDefault="00224A61" w:rsidP="00C73894">
      <w:pPr>
        <w:spacing w:after="156"/>
        <w:rPr>
          <w:lang w:val="en-US"/>
        </w:rPr>
      </w:pPr>
      <w:r>
        <w:rPr>
          <w:rFonts w:hint="eastAsia"/>
          <w:lang w:val="en-US"/>
        </w:rPr>
        <w:t>5</w:t>
      </w:r>
      <w:r>
        <w:rPr>
          <w:lang w:val="en-US"/>
        </w:rPr>
        <w:t>.2.5</w:t>
      </w:r>
    </w:p>
    <w:p w14:paraId="329129CF" w14:textId="62C9987B" w:rsidR="00224A61" w:rsidRPr="00C83803" w:rsidRDefault="00224A61" w:rsidP="00C73894">
      <w:pPr>
        <w:spacing w:after="156"/>
        <w:rPr>
          <w:rFonts w:hint="eastAsia"/>
          <w:lang w:val="en-US"/>
        </w:rPr>
      </w:pPr>
      <w:r w:rsidRPr="00224A61">
        <w:rPr>
          <w:lang w:val="en-US"/>
        </w:rPr>
        <w:drawing>
          <wp:inline distT="0" distB="0" distL="0" distR="0" wp14:anchorId="6AEB9234" wp14:editId="731E92E8">
            <wp:extent cx="2441774" cy="2552345"/>
            <wp:effectExtent l="0" t="0" r="0" b="635"/>
            <wp:docPr id="20" name="图片 20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手机屏幕截图&#10;&#10;中度可信度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9438" cy="256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71E2" w14:textId="46B005FE" w:rsidR="00707B84" w:rsidRPr="0041590E" w:rsidRDefault="0010194B" w:rsidP="00407BB6">
      <w:pPr>
        <w:spacing w:after="156"/>
        <w:jc w:val="center"/>
        <w:rPr>
          <w:lang w:val="en-US"/>
        </w:rPr>
      </w:pPr>
      <w:r w:rsidRPr="0041590E">
        <w:rPr>
          <w:b/>
          <w:bCs/>
          <w:lang w:val="en-US"/>
        </w:rPr>
        <w:t>Figure 3</w:t>
      </w:r>
      <w:r w:rsidR="008219E7" w:rsidRPr="0041590E">
        <w:rPr>
          <w:lang w:val="en-US"/>
        </w:rPr>
        <w:t>.</w:t>
      </w:r>
      <w:r w:rsidRPr="0041590E">
        <w:rPr>
          <w:lang w:val="en-US"/>
        </w:rPr>
        <w:t xml:space="preserve"> </w:t>
      </w:r>
    </w:p>
    <w:p w14:paraId="19D4AF3F" w14:textId="085F0510" w:rsidR="00707B84" w:rsidRPr="0041590E" w:rsidRDefault="00707B84" w:rsidP="007C0910">
      <w:pPr>
        <w:spacing w:after="156"/>
        <w:rPr>
          <w:lang w:val="en-US"/>
        </w:rPr>
      </w:pPr>
      <w:r w:rsidRPr="0041590E">
        <w:rPr>
          <w:lang w:val="en-US"/>
        </w:rPr>
        <w:t>As shown in Figure 4,</w:t>
      </w:r>
      <w:r w:rsidR="0055175D">
        <w:rPr>
          <w:lang w:val="en-US"/>
        </w:rPr>
        <w:t xml:space="preserve"> </w:t>
      </w:r>
      <w:r w:rsidRPr="0041590E">
        <w:rPr>
          <w:lang w:val="en-US"/>
        </w:rPr>
        <w:t>.</w:t>
      </w:r>
    </w:p>
    <w:p w14:paraId="23213FD4" w14:textId="289DBEDE" w:rsidR="007C0910" w:rsidRDefault="00707B84" w:rsidP="008219E7">
      <w:pPr>
        <w:spacing w:after="156"/>
        <w:jc w:val="center"/>
        <w:rPr>
          <w:lang w:val="en-US"/>
        </w:rPr>
      </w:pPr>
      <w:r w:rsidRPr="0041590E">
        <w:rPr>
          <w:b/>
          <w:bCs/>
          <w:lang w:val="en-US"/>
        </w:rPr>
        <w:t>Figure 4</w:t>
      </w:r>
      <w:r w:rsidR="008219E7" w:rsidRPr="0041590E">
        <w:rPr>
          <w:b/>
          <w:bCs/>
          <w:lang w:val="en-US"/>
        </w:rPr>
        <w:t>.</w:t>
      </w:r>
      <w:r w:rsidRPr="0041590E">
        <w:rPr>
          <w:lang w:val="en-US"/>
        </w:rPr>
        <w:t xml:space="preserve"> </w:t>
      </w:r>
    </w:p>
    <w:p w14:paraId="0C8B5BD4" w14:textId="584EA027" w:rsidR="002F2882" w:rsidRDefault="002F2882" w:rsidP="00195004">
      <w:pPr>
        <w:pStyle w:val="3"/>
        <w:numPr>
          <w:ilvl w:val="1"/>
          <w:numId w:val="8"/>
        </w:numPr>
      </w:pPr>
      <w:r w:rsidRPr="00F7386B">
        <w:lastRenderedPageBreak/>
        <w:t>L</w:t>
      </w:r>
      <w:r w:rsidRPr="00F7386B">
        <w:t>ogistic</w:t>
      </w:r>
      <w:r w:rsidRPr="00F7386B">
        <w:t xml:space="preserve"> R</w:t>
      </w:r>
      <w:r w:rsidRPr="00F7386B">
        <w:rPr>
          <w:rFonts w:hint="eastAsia"/>
        </w:rPr>
        <w:t>e</w:t>
      </w:r>
      <w:r w:rsidRPr="00F7386B">
        <w:t>gression</w:t>
      </w:r>
      <w:r w:rsidRPr="00F7386B">
        <w:rPr>
          <w:rFonts w:hint="eastAsia"/>
        </w:rPr>
        <w:t xml:space="preserve"> </w:t>
      </w:r>
      <w:r w:rsidRPr="00F7386B">
        <w:t>Analysis</w:t>
      </w:r>
    </w:p>
    <w:p w14:paraId="61ECE65E" w14:textId="6C9DA3C3" w:rsidR="00195004" w:rsidRDefault="00C83803" w:rsidP="00195004">
      <w:pPr>
        <w:pStyle w:val="a6"/>
        <w:ind w:left="360" w:firstLineChars="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A065EC" wp14:editId="26C57FA1">
            <wp:extent cx="5274310" cy="1721485"/>
            <wp:effectExtent l="0" t="0" r="0" b="5715"/>
            <wp:docPr id="16" name="图片 16" descr="图表, 树状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表, 树状图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9621" w14:textId="7AF95713" w:rsidR="00195004" w:rsidRDefault="00195004" w:rsidP="00C83803">
      <w:pPr>
        <w:pStyle w:val="a6"/>
        <w:ind w:left="360" w:firstLineChars="0" w:firstLine="0"/>
        <w:jc w:val="center"/>
        <w:rPr>
          <w:b/>
          <w:bCs/>
          <w:lang w:val="en-US"/>
        </w:rPr>
      </w:pPr>
      <w:r w:rsidRPr="00195004">
        <w:rPr>
          <w:b/>
          <w:bCs/>
          <w:lang w:val="en-US"/>
        </w:rPr>
        <w:t xml:space="preserve">Figure </w:t>
      </w:r>
      <w:r w:rsidR="00122FE4">
        <w:rPr>
          <w:b/>
          <w:bCs/>
          <w:lang w:val="en-US"/>
        </w:rPr>
        <w:t>. Logistic Regression Confusion Martix</w:t>
      </w:r>
    </w:p>
    <w:p w14:paraId="4A8E68B7" w14:textId="41464A49" w:rsidR="003D6702" w:rsidRDefault="003D6702" w:rsidP="003D6702">
      <w:pPr>
        <w:pStyle w:val="a6"/>
        <w:ind w:left="360" w:firstLineChars="0" w:firstLine="0"/>
        <w:rPr>
          <w:b/>
          <w:bCs/>
          <w:lang w:val="en-US"/>
        </w:rPr>
      </w:pPr>
      <w:r>
        <w:rPr>
          <w:b/>
          <w:bCs/>
          <w:lang w:val="en-US"/>
        </w:rPr>
        <w:t xml:space="preserve">As presented in the figure, </w:t>
      </w:r>
    </w:p>
    <w:p w14:paraId="409C9E7F" w14:textId="65BC6CF9" w:rsidR="003D6702" w:rsidRPr="00195004" w:rsidRDefault="003D6702" w:rsidP="003D6702">
      <w:pPr>
        <w:pStyle w:val="a6"/>
        <w:ind w:left="360" w:firstLineChars="0" w:firstLine="0"/>
        <w:rPr>
          <w:b/>
          <w:bCs/>
          <w:lang w:val="en-US"/>
        </w:rPr>
      </w:pPr>
      <w:r>
        <w:rPr>
          <w:b/>
          <w:bCs/>
          <w:lang w:val="en-US"/>
        </w:rPr>
        <w:t>After testing its accuracy, 0.7 is not bad,</w:t>
      </w:r>
    </w:p>
    <w:p w14:paraId="4B3524FD" w14:textId="3FE807B1" w:rsidR="007C0910" w:rsidRPr="0041590E" w:rsidRDefault="007C0910" w:rsidP="00AE3AAE">
      <w:pPr>
        <w:pStyle w:val="2"/>
        <w:numPr>
          <w:ilvl w:val="0"/>
          <w:numId w:val="8"/>
        </w:numPr>
        <w:spacing w:after="156"/>
        <w:rPr>
          <w:sz w:val="24"/>
          <w:szCs w:val="24"/>
        </w:rPr>
      </w:pPr>
      <w:r w:rsidRPr="0041590E">
        <w:rPr>
          <w:sz w:val="24"/>
          <w:szCs w:val="24"/>
        </w:rPr>
        <w:t>Discussion</w:t>
      </w:r>
    </w:p>
    <w:p w14:paraId="437BF15C" w14:textId="23E79984" w:rsidR="007C0910" w:rsidRDefault="0016017E" w:rsidP="007C0910">
      <w:pPr>
        <w:pStyle w:val="3"/>
        <w:spacing w:after="156"/>
      </w:pPr>
      <w:r w:rsidRPr="0041590E">
        <w:t>6</w:t>
      </w:r>
      <w:r w:rsidR="007C0910" w:rsidRPr="0041590E">
        <w:t>.1 Reflection</w:t>
      </w:r>
      <w:r w:rsidR="00AB7B4F" w:rsidRPr="0041590E">
        <w:t xml:space="preserve"> on results</w:t>
      </w:r>
    </w:p>
    <w:p w14:paraId="06F9136F" w14:textId="0F8A2D7F" w:rsidR="00404840" w:rsidRPr="00404840" w:rsidRDefault="00404840" w:rsidP="00404840">
      <w:pPr>
        <w:rPr>
          <w:rFonts w:hint="eastAsia"/>
        </w:rPr>
      </w:pPr>
    </w:p>
    <w:p w14:paraId="2514358F" w14:textId="6FEC5EE9" w:rsidR="001F20B5" w:rsidRPr="0041590E" w:rsidRDefault="0016017E" w:rsidP="007C0910">
      <w:pPr>
        <w:pStyle w:val="3"/>
        <w:spacing w:after="156"/>
      </w:pPr>
      <w:r w:rsidRPr="0041590E">
        <w:t>6</w:t>
      </w:r>
      <w:r w:rsidR="007C0910" w:rsidRPr="0041590E">
        <w:t xml:space="preserve">.2 </w:t>
      </w:r>
      <w:r w:rsidR="001F20B5" w:rsidRPr="0041590E">
        <w:t>Limitation</w:t>
      </w:r>
      <w:r w:rsidR="00150F01" w:rsidRPr="0041590E">
        <w:t>s</w:t>
      </w:r>
    </w:p>
    <w:p w14:paraId="49CA3924" w14:textId="6E67E7B1" w:rsidR="001F20B5" w:rsidRPr="0041590E" w:rsidRDefault="001F20B5" w:rsidP="00AE3AAE">
      <w:pPr>
        <w:pStyle w:val="2"/>
        <w:numPr>
          <w:ilvl w:val="0"/>
          <w:numId w:val="8"/>
        </w:numPr>
        <w:spacing w:after="156"/>
        <w:rPr>
          <w:sz w:val="24"/>
          <w:szCs w:val="24"/>
        </w:rPr>
      </w:pPr>
      <w:r w:rsidRPr="0041590E">
        <w:rPr>
          <w:sz w:val="24"/>
          <w:szCs w:val="24"/>
        </w:rPr>
        <w:t>Conclusion</w:t>
      </w:r>
    </w:p>
    <w:p w14:paraId="57398D28" w14:textId="77777777" w:rsidR="003D71C0" w:rsidRPr="0041590E" w:rsidRDefault="003D71C0" w:rsidP="007C0910">
      <w:pPr>
        <w:spacing w:after="156"/>
      </w:pPr>
    </w:p>
    <w:p w14:paraId="0A5B0326" w14:textId="5BEDC9DF" w:rsidR="00FA0AEF" w:rsidRPr="00315B82" w:rsidRDefault="00FA0AEF" w:rsidP="007C0910">
      <w:pPr>
        <w:spacing w:after="156"/>
        <w:rPr>
          <w:rFonts w:hint="eastAsia"/>
          <w:lang w:val="en-US"/>
        </w:rPr>
        <w:sectPr w:rsidR="00FA0AEF" w:rsidRPr="00315B8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1590E">
        <w:rPr>
          <w:b/>
          <w:bCs/>
        </w:rPr>
        <w:t>Word Count:</w:t>
      </w:r>
      <w:r w:rsidRPr="0041590E">
        <w:t xml:space="preserve"> 1,500</w:t>
      </w:r>
    </w:p>
    <w:p w14:paraId="268FFD7D" w14:textId="22432B20" w:rsidR="00503B1B" w:rsidRPr="0041590E" w:rsidRDefault="001F20B5" w:rsidP="00CB54B0">
      <w:pPr>
        <w:pStyle w:val="2"/>
        <w:numPr>
          <w:ilvl w:val="0"/>
          <w:numId w:val="0"/>
        </w:numPr>
        <w:spacing w:after="156"/>
        <w:rPr>
          <w:sz w:val="24"/>
          <w:szCs w:val="24"/>
        </w:rPr>
      </w:pPr>
      <w:r w:rsidRPr="0041590E">
        <w:rPr>
          <w:sz w:val="24"/>
          <w:szCs w:val="24"/>
        </w:rPr>
        <w:lastRenderedPageBreak/>
        <w:t>References</w:t>
      </w:r>
    </w:p>
    <w:p w14:paraId="0FF25E5D" w14:textId="7881A7B7" w:rsidR="00833859" w:rsidRPr="0041590E" w:rsidRDefault="00833859" w:rsidP="00833859">
      <w:pPr>
        <w:spacing w:after="156"/>
        <w:jc w:val="left"/>
      </w:pPr>
    </w:p>
    <w:p w14:paraId="5B1742EF" w14:textId="7CDF01C3" w:rsidR="00907367" w:rsidRPr="0041590E" w:rsidRDefault="00907367" w:rsidP="00907367">
      <w:pPr>
        <w:spacing w:after="156"/>
        <w:jc w:val="left"/>
      </w:pPr>
    </w:p>
    <w:sectPr w:rsidR="00907367" w:rsidRPr="00415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E15EC"/>
    <w:multiLevelType w:val="multilevel"/>
    <w:tmpl w:val="6CF4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14876"/>
    <w:multiLevelType w:val="multilevel"/>
    <w:tmpl w:val="71E6EB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357C52"/>
    <w:multiLevelType w:val="multilevel"/>
    <w:tmpl w:val="74EE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04739"/>
    <w:multiLevelType w:val="hybridMultilevel"/>
    <w:tmpl w:val="DFE87030"/>
    <w:lvl w:ilvl="0" w:tplc="674A1F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7CC019E"/>
    <w:multiLevelType w:val="multilevel"/>
    <w:tmpl w:val="5168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95440"/>
    <w:multiLevelType w:val="hybridMultilevel"/>
    <w:tmpl w:val="3F18CBAA"/>
    <w:lvl w:ilvl="0" w:tplc="F19EF48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366BE9"/>
    <w:multiLevelType w:val="multilevel"/>
    <w:tmpl w:val="3ECA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51A1C"/>
    <w:multiLevelType w:val="multilevel"/>
    <w:tmpl w:val="AD06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070527"/>
    <w:multiLevelType w:val="multilevel"/>
    <w:tmpl w:val="64EE894C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1833353"/>
    <w:multiLevelType w:val="hybridMultilevel"/>
    <w:tmpl w:val="11507460"/>
    <w:lvl w:ilvl="0" w:tplc="C7A480C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E339FD"/>
    <w:multiLevelType w:val="hybridMultilevel"/>
    <w:tmpl w:val="459E4286"/>
    <w:lvl w:ilvl="0" w:tplc="B4221F6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FEF7018"/>
    <w:multiLevelType w:val="hybridMultilevel"/>
    <w:tmpl w:val="F6B88918"/>
    <w:lvl w:ilvl="0" w:tplc="4ABED42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8"/>
  </w:num>
  <w:num w:numId="7">
    <w:abstractNumId w:val="8"/>
  </w:num>
  <w:num w:numId="8">
    <w:abstractNumId w:val="1"/>
  </w:num>
  <w:num w:numId="9">
    <w:abstractNumId w:val="11"/>
  </w:num>
  <w:num w:numId="10">
    <w:abstractNumId w:val="9"/>
  </w:num>
  <w:num w:numId="11">
    <w:abstractNumId w:val="10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EwNDU1MLMwMDa1MDBT0lEKTi0uzszPAykwrAUAPm8QLCwAAAA="/>
  </w:docVars>
  <w:rsids>
    <w:rsidRoot w:val="007C7BCF"/>
    <w:rsid w:val="000171CE"/>
    <w:rsid w:val="00020171"/>
    <w:rsid w:val="000203D6"/>
    <w:rsid w:val="000320F4"/>
    <w:rsid w:val="00046D0B"/>
    <w:rsid w:val="00053C04"/>
    <w:rsid w:val="00062AE1"/>
    <w:rsid w:val="0007158C"/>
    <w:rsid w:val="000C118C"/>
    <w:rsid w:val="000D4247"/>
    <w:rsid w:val="000E0ACF"/>
    <w:rsid w:val="000F2D53"/>
    <w:rsid w:val="000F5671"/>
    <w:rsid w:val="0010194B"/>
    <w:rsid w:val="00103442"/>
    <w:rsid w:val="00105424"/>
    <w:rsid w:val="00111A45"/>
    <w:rsid w:val="00122FE4"/>
    <w:rsid w:val="0012385D"/>
    <w:rsid w:val="00150F01"/>
    <w:rsid w:val="0016017E"/>
    <w:rsid w:val="00162CBD"/>
    <w:rsid w:val="00171A88"/>
    <w:rsid w:val="00174343"/>
    <w:rsid w:val="00180DDB"/>
    <w:rsid w:val="00195004"/>
    <w:rsid w:val="001A36D2"/>
    <w:rsid w:val="001A6E15"/>
    <w:rsid w:val="001C7342"/>
    <w:rsid w:val="001D0418"/>
    <w:rsid w:val="001D2595"/>
    <w:rsid w:val="001D77FD"/>
    <w:rsid w:val="001F20B5"/>
    <w:rsid w:val="001F349C"/>
    <w:rsid w:val="002240C6"/>
    <w:rsid w:val="00224A61"/>
    <w:rsid w:val="0027504C"/>
    <w:rsid w:val="0027774F"/>
    <w:rsid w:val="002811B7"/>
    <w:rsid w:val="002A53EE"/>
    <w:rsid w:val="002D28F3"/>
    <w:rsid w:val="002D6A50"/>
    <w:rsid w:val="002F2882"/>
    <w:rsid w:val="002F7349"/>
    <w:rsid w:val="00315B82"/>
    <w:rsid w:val="00321544"/>
    <w:rsid w:val="00353347"/>
    <w:rsid w:val="003609C4"/>
    <w:rsid w:val="003661BF"/>
    <w:rsid w:val="003747E2"/>
    <w:rsid w:val="00377D4D"/>
    <w:rsid w:val="0039012E"/>
    <w:rsid w:val="003A1DE7"/>
    <w:rsid w:val="003A7330"/>
    <w:rsid w:val="003C0198"/>
    <w:rsid w:val="003D6702"/>
    <w:rsid w:val="003D71C0"/>
    <w:rsid w:val="003E262E"/>
    <w:rsid w:val="003E530A"/>
    <w:rsid w:val="003F6DCB"/>
    <w:rsid w:val="00403C5A"/>
    <w:rsid w:val="00404840"/>
    <w:rsid w:val="00407BB6"/>
    <w:rsid w:val="0041590E"/>
    <w:rsid w:val="00425E54"/>
    <w:rsid w:val="004447BF"/>
    <w:rsid w:val="00455EE3"/>
    <w:rsid w:val="0046291B"/>
    <w:rsid w:val="00474629"/>
    <w:rsid w:val="00486CED"/>
    <w:rsid w:val="00491101"/>
    <w:rsid w:val="00492935"/>
    <w:rsid w:val="004A0CAB"/>
    <w:rsid w:val="004A6EDE"/>
    <w:rsid w:val="004B570F"/>
    <w:rsid w:val="004D5E29"/>
    <w:rsid w:val="004E2736"/>
    <w:rsid w:val="00500FBF"/>
    <w:rsid w:val="00503B1B"/>
    <w:rsid w:val="005272E4"/>
    <w:rsid w:val="005337F0"/>
    <w:rsid w:val="0055175D"/>
    <w:rsid w:val="00566BD4"/>
    <w:rsid w:val="005678D3"/>
    <w:rsid w:val="005815A0"/>
    <w:rsid w:val="00587E35"/>
    <w:rsid w:val="00593558"/>
    <w:rsid w:val="005A454E"/>
    <w:rsid w:val="005A660E"/>
    <w:rsid w:val="005C7125"/>
    <w:rsid w:val="005D6392"/>
    <w:rsid w:val="005E0977"/>
    <w:rsid w:val="005F154E"/>
    <w:rsid w:val="005F68DB"/>
    <w:rsid w:val="0060487F"/>
    <w:rsid w:val="006167CC"/>
    <w:rsid w:val="00617FF2"/>
    <w:rsid w:val="00623359"/>
    <w:rsid w:val="00676A72"/>
    <w:rsid w:val="006925E0"/>
    <w:rsid w:val="006A3E6A"/>
    <w:rsid w:val="006A7966"/>
    <w:rsid w:val="006D39AB"/>
    <w:rsid w:val="006E22CE"/>
    <w:rsid w:val="006E614E"/>
    <w:rsid w:val="00707B84"/>
    <w:rsid w:val="00740DCC"/>
    <w:rsid w:val="00746430"/>
    <w:rsid w:val="007470B0"/>
    <w:rsid w:val="00752175"/>
    <w:rsid w:val="00763EF6"/>
    <w:rsid w:val="007B1CF5"/>
    <w:rsid w:val="007B65A4"/>
    <w:rsid w:val="007C0910"/>
    <w:rsid w:val="007C2401"/>
    <w:rsid w:val="007C7BCF"/>
    <w:rsid w:val="007F0D10"/>
    <w:rsid w:val="0081616A"/>
    <w:rsid w:val="00816576"/>
    <w:rsid w:val="008202D7"/>
    <w:rsid w:val="00820C6D"/>
    <w:rsid w:val="008219E7"/>
    <w:rsid w:val="00831440"/>
    <w:rsid w:val="00833859"/>
    <w:rsid w:val="00843987"/>
    <w:rsid w:val="008454AC"/>
    <w:rsid w:val="008546AA"/>
    <w:rsid w:val="00861CA2"/>
    <w:rsid w:val="00863086"/>
    <w:rsid w:val="00867FCB"/>
    <w:rsid w:val="008746DE"/>
    <w:rsid w:val="00874A62"/>
    <w:rsid w:val="00876A91"/>
    <w:rsid w:val="00884973"/>
    <w:rsid w:val="008B556B"/>
    <w:rsid w:val="008C0371"/>
    <w:rsid w:val="008D1859"/>
    <w:rsid w:val="008D7E30"/>
    <w:rsid w:val="008E1CC5"/>
    <w:rsid w:val="00907367"/>
    <w:rsid w:val="00915885"/>
    <w:rsid w:val="00930D03"/>
    <w:rsid w:val="00952318"/>
    <w:rsid w:val="00983512"/>
    <w:rsid w:val="00983FC7"/>
    <w:rsid w:val="00986F59"/>
    <w:rsid w:val="0099260F"/>
    <w:rsid w:val="00997C02"/>
    <w:rsid w:val="009A5C1A"/>
    <w:rsid w:val="009C6E96"/>
    <w:rsid w:val="009D510D"/>
    <w:rsid w:val="009D6169"/>
    <w:rsid w:val="009E3D65"/>
    <w:rsid w:val="00A002D6"/>
    <w:rsid w:val="00A01428"/>
    <w:rsid w:val="00A034EA"/>
    <w:rsid w:val="00A36D65"/>
    <w:rsid w:val="00A7107E"/>
    <w:rsid w:val="00A722FF"/>
    <w:rsid w:val="00A9146C"/>
    <w:rsid w:val="00AA169D"/>
    <w:rsid w:val="00AB7B4F"/>
    <w:rsid w:val="00AC6A97"/>
    <w:rsid w:val="00AE3AAE"/>
    <w:rsid w:val="00AF3278"/>
    <w:rsid w:val="00B01245"/>
    <w:rsid w:val="00B10FB4"/>
    <w:rsid w:val="00B44409"/>
    <w:rsid w:val="00B519A1"/>
    <w:rsid w:val="00B54DCE"/>
    <w:rsid w:val="00B55B3E"/>
    <w:rsid w:val="00B64340"/>
    <w:rsid w:val="00B72A31"/>
    <w:rsid w:val="00B77D57"/>
    <w:rsid w:val="00B81441"/>
    <w:rsid w:val="00B81A64"/>
    <w:rsid w:val="00B92937"/>
    <w:rsid w:val="00B94860"/>
    <w:rsid w:val="00B97F23"/>
    <w:rsid w:val="00BA173C"/>
    <w:rsid w:val="00BC6B5B"/>
    <w:rsid w:val="00BD6D09"/>
    <w:rsid w:val="00BE2F92"/>
    <w:rsid w:val="00BF2500"/>
    <w:rsid w:val="00C33794"/>
    <w:rsid w:val="00C42235"/>
    <w:rsid w:val="00C56F5B"/>
    <w:rsid w:val="00C66DAF"/>
    <w:rsid w:val="00C722D4"/>
    <w:rsid w:val="00C73894"/>
    <w:rsid w:val="00C81085"/>
    <w:rsid w:val="00C83803"/>
    <w:rsid w:val="00CB33A0"/>
    <w:rsid w:val="00CB54B0"/>
    <w:rsid w:val="00CB5667"/>
    <w:rsid w:val="00CB7A83"/>
    <w:rsid w:val="00CC51C7"/>
    <w:rsid w:val="00D032B6"/>
    <w:rsid w:val="00D125C6"/>
    <w:rsid w:val="00D1391A"/>
    <w:rsid w:val="00D27D06"/>
    <w:rsid w:val="00D50394"/>
    <w:rsid w:val="00D95672"/>
    <w:rsid w:val="00DA3E60"/>
    <w:rsid w:val="00E12875"/>
    <w:rsid w:val="00E201DA"/>
    <w:rsid w:val="00E43261"/>
    <w:rsid w:val="00E74089"/>
    <w:rsid w:val="00E83569"/>
    <w:rsid w:val="00EB5C25"/>
    <w:rsid w:val="00EC1DDF"/>
    <w:rsid w:val="00EC2A04"/>
    <w:rsid w:val="00ED7733"/>
    <w:rsid w:val="00EE311F"/>
    <w:rsid w:val="00EE49E3"/>
    <w:rsid w:val="00EE64AC"/>
    <w:rsid w:val="00EE7B22"/>
    <w:rsid w:val="00F03024"/>
    <w:rsid w:val="00F07FA2"/>
    <w:rsid w:val="00F11273"/>
    <w:rsid w:val="00F1559E"/>
    <w:rsid w:val="00F17C51"/>
    <w:rsid w:val="00F24118"/>
    <w:rsid w:val="00F322E9"/>
    <w:rsid w:val="00F45CB6"/>
    <w:rsid w:val="00F47868"/>
    <w:rsid w:val="00F52373"/>
    <w:rsid w:val="00F7386B"/>
    <w:rsid w:val="00F74C99"/>
    <w:rsid w:val="00F820C9"/>
    <w:rsid w:val="00F84D39"/>
    <w:rsid w:val="00FA0AEF"/>
    <w:rsid w:val="00FC6D2C"/>
    <w:rsid w:val="00FE7E65"/>
    <w:rsid w:val="00FF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49D2B"/>
  <w15:chartTrackingRefBased/>
  <w15:docId w15:val="{FFD60F00-4852-BB43-BC7A-A01C37B4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910"/>
    <w:pPr>
      <w:widowControl w:val="0"/>
      <w:jc w:val="both"/>
    </w:pPr>
    <w:rPr>
      <w:rFonts w:ascii="Times New Roman" w:hAnsi="Times New Roman" w:cs="Times New Roman"/>
      <w:color w:val="37352F"/>
      <w:sz w:val="24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8314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194B"/>
    <w:pPr>
      <w:keepNext/>
      <w:keepLines/>
      <w:numPr>
        <w:numId w:val="6"/>
      </w:numPr>
      <w:spacing w:before="260" w:line="416" w:lineRule="auto"/>
      <w:outlineLvl w:val="1"/>
    </w:pPr>
    <w:rPr>
      <w:rFonts w:eastAsiaTheme="majorEastAsia"/>
      <w:b/>
      <w:bCs/>
      <w:spacing w:val="-2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C0910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6E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1440"/>
    <w:rPr>
      <w:b/>
      <w:bCs/>
      <w:kern w:val="44"/>
      <w:sz w:val="44"/>
      <w:szCs w:val="44"/>
      <w:lang w:val="en-GB"/>
    </w:rPr>
  </w:style>
  <w:style w:type="character" w:customStyle="1" w:styleId="20">
    <w:name w:val="标题 2 字符"/>
    <w:basedOn w:val="a0"/>
    <w:link w:val="2"/>
    <w:uiPriority w:val="9"/>
    <w:rsid w:val="0010194B"/>
    <w:rPr>
      <w:rFonts w:ascii="Times New Roman" w:eastAsiaTheme="majorEastAsia" w:hAnsi="Times New Roman" w:cs="Times New Roman"/>
      <w:b/>
      <w:bCs/>
      <w:color w:val="37352F"/>
      <w:spacing w:val="-2"/>
      <w:sz w:val="28"/>
      <w:szCs w:val="28"/>
      <w:lang w:val="en-GB"/>
    </w:rPr>
  </w:style>
  <w:style w:type="character" w:customStyle="1" w:styleId="30">
    <w:name w:val="标题 3 字符"/>
    <w:basedOn w:val="a0"/>
    <w:link w:val="3"/>
    <w:uiPriority w:val="9"/>
    <w:rsid w:val="007C0910"/>
    <w:rPr>
      <w:rFonts w:ascii="Times New Roman" w:hAnsi="Times New Roman" w:cs="Times New Roman"/>
      <w:b/>
      <w:bCs/>
      <w:color w:val="37352F"/>
      <w:sz w:val="24"/>
      <w:lang w:val="en-GB"/>
    </w:rPr>
  </w:style>
  <w:style w:type="character" w:styleId="a3">
    <w:name w:val="Hyperlink"/>
    <w:basedOn w:val="a0"/>
    <w:uiPriority w:val="99"/>
    <w:unhideWhenUsed/>
    <w:rsid w:val="001F20B5"/>
    <w:rPr>
      <w:color w:val="0000FF"/>
      <w:u w:val="single"/>
    </w:rPr>
  </w:style>
  <w:style w:type="character" w:styleId="a4">
    <w:name w:val="Strong"/>
    <w:basedOn w:val="a0"/>
    <w:uiPriority w:val="22"/>
    <w:qFormat/>
    <w:rsid w:val="001F20B5"/>
    <w:rPr>
      <w:b/>
      <w:bCs/>
    </w:rPr>
  </w:style>
  <w:style w:type="character" w:styleId="a5">
    <w:name w:val="Placeholder Text"/>
    <w:basedOn w:val="a0"/>
    <w:uiPriority w:val="99"/>
    <w:semiHidden/>
    <w:rsid w:val="00623359"/>
    <w:rPr>
      <w:color w:val="808080"/>
    </w:rPr>
  </w:style>
  <w:style w:type="paragraph" w:styleId="a6">
    <w:name w:val="List Paragraph"/>
    <w:basedOn w:val="a"/>
    <w:uiPriority w:val="34"/>
    <w:qFormat/>
    <w:rsid w:val="0010194B"/>
    <w:pPr>
      <w:ind w:firstLineChars="200" w:firstLine="420"/>
    </w:pPr>
  </w:style>
  <w:style w:type="character" w:styleId="a7">
    <w:name w:val="Unresolved Mention"/>
    <w:basedOn w:val="a0"/>
    <w:uiPriority w:val="99"/>
    <w:semiHidden/>
    <w:unhideWhenUsed/>
    <w:rsid w:val="00BC6B5B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C6B5B"/>
    <w:rPr>
      <w:color w:val="954F72" w:themeColor="followedHyperlink"/>
      <w:u w:val="single"/>
    </w:rPr>
  </w:style>
  <w:style w:type="paragraph" w:styleId="a9">
    <w:name w:val="Date"/>
    <w:basedOn w:val="a"/>
    <w:next w:val="a"/>
    <w:link w:val="aa"/>
    <w:uiPriority w:val="99"/>
    <w:semiHidden/>
    <w:unhideWhenUsed/>
    <w:rsid w:val="009C6E96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9C6E96"/>
    <w:rPr>
      <w:rFonts w:ascii="Times New Roman" w:hAnsi="Times New Roman" w:cs="Times New Roman"/>
      <w:color w:val="37352F"/>
      <w:sz w:val="24"/>
      <w:lang w:val="en-GB"/>
    </w:rPr>
  </w:style>
  <w:style w:type="character" w:customStyle="1" w:styleId="40">
    <w:name w:val="标题 4 字符"/>
    <w:basedOn w:val="a0"/>
    <w:link w:val="4"/>
    <w:uiPriority w:val="9"/>
    <w:semiHidden/>
    <w:rsid w:val="009C6E96"/>
    <w:rPr>
      <w:rFonts w:asciiTheme="majorHAnsi" w:eastAsiaTheme="majorEastAsia" w:hAnsiTheme="majorHAnsi" w:cstheme="majorBidi"/>
      <w:b/>
      <w:bCs/>
      <w:color w:val="37352F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46DEE4-D5ED-E148-A08F-C40DBF561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9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One</dc:creator>
  <cp:keywords/>
  <dc:description/>
  <cp:lastModifiedBy>No One</cp:lastModifiedBy>
  <cp:revision>192</cp:revision>
  <dcterms:created xsi:type="dcterms:W3CDTF">2021-01-11T14:42:00Z</dcterms:created>
  <dcterms:modified xsi:type="dcterms:W3CDTF">2021-01-18T17:01:00Z</dcterms:modified>
</cp:coreProperties>
</file>