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B7" w:rsidRDefault="00F42FB7" w:rsidP="00F42FB7">
      <w:pPr>
        <w:spacing w:after="0"/>
      </w:pPr>
      <w:r>
        <w:t xml:space="preserve">Other notes/definitions: </w:t>
      </w:r>
    </w:p>
    <w:p w:rsidR="00F42FB7" w:rsidRDefault="00F42FB7" w:rsidP="00F42FB7">
      <w:pPr>
        <w:pStyle w:val="ListParagraph"/>
        <w:numPr>
          <w:ilvl w:val="0"/>
          <w:numId w:val="15"/>
        </w:numPr>
        <w:spacing w:after="0"/>
      </w:pPr>
      <w:r>
        <w:t xml:space="preserve">packet-switching: hosts break application-layer messages into packets; </w:t>
      </w:r>
      <w:r w:rsidRPr="001D2F08">
        <w:t>allows more users to use network</w:t>
      </w:r>
    </w:p>
    <w:p w:rsidR="00F42FB7" w:rsidRDefault="00F42FB7" w:rsidP="00F42FB7">
      <w:pPr>
        <w:pStyle w:val="ListParagraph"/>
        <w:numPr>
          <w:ilvl w:val="0"/>
          <w:numId w:val="15"/>
        </w:numPr>
        <w:spacing w:after="0"/>
      </w:pPr>
      <w:r>
        <w:t>store and forward: entire packet must arrive at router before it can be transmitted on next link</w:t>
      </w:r>
    </w:p>
    <w:p w:rsidR="00F42FB7" w:rsidRDefault="00F42FB7" w:rsidP="00F42FB7">
      <w:pPr>
        <w:pStyle w:val="ListParagraph"/>
        <w:numPr>
          <w:ilvl w:val="0"/>
          <w:numId w:val="15"/>
        </w:numPr>
        <w:spacing w:after="0"/>
      </w:pPr>
      <w:r>
        <w:t>routing: determines source</w:t>
      </w:r>
      <w:r w:rsidR="00DC0B9B">
        <w:t>-</w:t>
      </w:r>
      <w:r>
        <w:t>destination route taken by packets</w:t>
      </w:r>
    </w:p>
    <w:p w:rsidR="00F42FB7" w:rsidRDefault="00F42FB7" w:rsidP="00F42FB7">
      <w:pPr>
        <w:pStyle w:val="ListParagraph"/>
        <w:numPr>
          <w:ilvl w:val="0"/>
          <w:numId w:val="15"/>
        </w:numPr>
        <w:spacing w:after="0"/>
      </w:pPr>
      <w:r>
        <w:t>forwarding: move packets from router’s input to appropriate router output</w:t>
      </w:r>
    </w:p>
    <w:p w:rsidR="00F42FB7" w:rsidRDefault="00F42FB7" w:rsidP="00C04C00">
      <w:pPr>
        <w:spacing w:after="0"/>
      </w:pPr>
    </w:p>
    <w:p w:rsidR="002E61AF" w:rsidRDefault="002E61AF" w:rsidP="00C04C00">
      <w:pPr>
        <w:spacing w:after="0"/>
      </w:pPr>
      <w:r>
        <w:t>Exam #1 will cover all of Chapters 1 and 2 in our textbook. The exam is closed book, no notes.</w:t>
      </w:r>
      <w:r>
        <w:br/>
      </w:r>
      <w:r>
        <w:t>You should understand:</w:t>
      </w:r>
    </w:p>
    <w:p w:rsidR="002E61AF" w:rsidRDefault="002E61AF" w:rsidP="00C04C00">
      <w:pPr>
        <w:spacing w:after="0"/>
      </w:pPr>
    </w:p>
    <w:p w:rsidR="002E61AF" w:rsidRDefault="002E61AF" w:rsidP="00C04C00">
      <w:pPr>
        <w:spacing w:after="0"/>
      </w:pPr>
      <w:r w:rsidRPr="00C04C00">
        <w:rPr>
          <w:b/>
          <w:sz w:val="24"/>
        </w:rPr>
        <w:t xml:space="preserve">1) The four sources of packet delay and the key factor(s) that affect each. </w:t>
      </w:r>
      <w:r w:rsidR="005E4D11" w:rsidRPr="00C04C00">
        <w:rPr>
          <w:b/>
          <w:sz w:val="24"/>
        </w:rPr>
        <w:br/>
      </w:r>
      <w:r>
        <w:t>(Section 1.4.1)</w:t>
      </w:r>
      <w:r>
        <w:t xml:space="preserve"> Slide</w:t>
      </w:r>
      <w:r w:rsidR="005E4D11">
        <w:t>s</w:t>
      </w:r>
      <w:r>
        <w:t xml:space="preserve"> 1-42</w:t>
      </w:r>
      <w:r w:rsidR="005E4D11">
        <w:t xml:space="preserve"> to 51</w:t>
      </w:r>
    </w:p>
    <w:p w:rsidR="005670B9" w:rsidRDefault="005670B9" w:rsidP="005670B9">
      <w:pPr>
        <w:spacing w:after="0"/>
      </w:pPr>
    </w:p>
    <w:p w:rsidR="005670B9" w:rsidRDefault="005670B9" w:rsidP="00C04C00">
      <w:pPr>
        <w:spacing w:after="0"/>
      </w:pPr>
    </w:p>
    <w:p w:rsidR="002E61AF" w:rsidRDefault="0044276A" w:rsidP="00C04C00">
      <w:pPr>
        <w:spacing w:after="0"/>
        <w:rPr>
          <w:b/>
        </w:rPr>
      </w:pPr>
      <w:r w:rsidRPr="0044276A">
        <w:rPr>
          <w:b/>
        </w:rPr>
        <w:t>dnodal = dproc + dqueue + dtrans + dprop</w:t>
      </w:r>
    </w:p>
    <w:p w:rsidR="00090C47" w:rsidRDefault="00090C47" w:rsidP="00C04C00">
      <w:pPr>
        <w:spacing w:after="0"/>
        <w:rPr>
          <w:rFonts w:ascii="Consolas" w:hAnsi="Consolas"/>
          <w:color w:val="839496"/>
          <w:sz w:val="21"/>
          <w:szCs w:val="21"/>
          <w:shd w:val="clear" w:color="auto" w:fill="2F3136"/>
        </w:rPr>
      </w:pPr>
      <w:r>
        <w:rPr>
          <w:rFonts w:ascii="Consolas" w:hAnsi="Consolas"/>
          <w:color w:val="839496"/>
          <w:sz w:val="21"/>
          <w:szCs w:val="21"/>
          <w:shd w:val="clear" w:color="auto" w:fill="2F3136"/>
        </w:rPr>
        <w:t xml:space="preserve">Nodal Processing The time taken to process headers, check for bit errors, and determine destination </w:t>
      </w:r>
    </w:p>
    <w:p w:rsidR="0044276A" w:rsidRPr="0044276A" w:rsidRDefault="0044276A" w:rsidP="00C04C00">
      <w:pPr>
        <w:pStyle w:val="NoSpacing"/>
        <w:rPr>
          <w:b/>
        </w:rPr>
      </w:pPr>
      <w:r w:rsidRPr="0044276A">
        <w:rPr>
          <w:b/>
        </w:rPr>
        <w:t>dproc: nodal processing</w:t>
      </w:r>
    </w:p>
    <w:p w:rsidR="0044276A" w:rsidRPr="0044276A" w:rsidRDefault="0044276A" w:rsidP="00C04C00">
      <w:pPr>
        <w:pStyle w:val="NoSpacing"/>
      </w:pPr>
      <w:r w:rsidRPr="0044276A">
        <w:t>+</w:t>
      </w:r>
      <w:r w:rsidRPr="0044276A">
        <w:t xml:space="preserve"> check bit errors</w:t>
      </w:r>
    </w:p>
    <w:p w:rsidR="0044276A" w:rsidRPr="0044276A" w:rsidRDefault="0044276A" w:rsidP="00C04C00">
      <w:pPr>
        <w:pStyle w:val="NoSpacing"/>
      </w:pPr>
      <w:r w:rsidRPr="0044276A">
        <w:t>+</w:t>
      </w:r>
      <w:r w:rsidRPr="0044276A">
        <w:t xml:space="preserve"> determine output link</w:t>
      </w:r>
    </w:p>
    <w:p w:rsidR="0044276A" w:rsidRDefault="0044276A" w:rsidP="00C04C00">
      <w:pPr>
        <w:spacing w:after="0"/>
      </w:pPr>
      <w:r w:rsidRPr="0044276A">
        <w:t>+</w:t>
      </w:r>
      <w:r w:rsidRPr="0044276A">
        <w:t xml:space="preserve"> typically &lt; msec</w:t>
      </w:r>
    </w:p>
    <w:p w:rsidR="00090C47" w:rsidRPr="00090C47" w:rsidRDefault="00090C47" w:rsidP="00C04C00">
      <w:pPr>
        <w:spacing w:after="0"/>
        <w:rPr>
          <w:rFonts w:ascii="Consolas" w:hAnsi="Consolas"/>
          <w:color w:val="839496"/>
          <w:sz w:val="21"/>
          <w:szCs w:val="21"/>
          <w:shd w:val="clear" w:color="auto" w:fill="2F3136"/>
        </w:rPr>
      </w:pPr>
      <w:r>
        <w:rPr>
          <w:rFonts w:ascii="Consolas" w:hAnsi="Consolas"/>
          <w:color w:val="839496"/>
          <w:sz w:val="21"/>
          <w:szCs w:val="21"/>
          <w:shd w:val="clear" w:color="auto" w:fill="2F3136"/>
        </w:rPr>
        <w:t xml:space="preserve">Queueing Delay Packet waits at link for transmission Affected by level of congestion </w:t>
      </w:r>
    </w:p>
    <w:p w:rsidR="0044276A" w:rsidRPr="0044276A" w:rsidRDefault="0044276A" w:rsidP="00C04C00">
      <w:pPr>
        <w:pStyle w:val="NoSpacing"/>
        <w:rPr>
          <w:b/>
        </w:rPr>
      </w:pPr>
      <w:r w:rsidRPr="0044276A">
        <w:rPr>
          <w:b/>
        </w:rPr>
        <w:t>dqueue: queueing delay</w:t>
      </w:r>
      <w:r w:rsidR="005E4D11">
        <w:rPr>
          <w:b/>
        </w:rPr>
        <w:t xml:space="preserve"> (</w:t>
      </w:r>
      <w:r w:rsidR="005E4D11" w:rsidRPr="005E4D11">
        <w:rPr>
          <w:b/>
        </w:rPr>
        <w:t>aka buffer</w:t>
      </w:r>
      <w:r w:rsidR="005E4D11">
        <w:rPr>
          <w:b/>
        </w:rPr>
        <w:t>)</w:t>
      </w:r>
    </w:p>
    <w:p w:rsidR="0044276A" w:rsidRDefault="0044276A" w:rsidP="00C04C00">
      <w:pPr>
        <w:pStyle w:val="NoSpacing"/>
      </w:pPr>
      <w:r>
        <w:t>+</w:t>
      </w:r>
      <w:r>
        <w:t xml:space="preserve"> time waiting at output linkfor transmission</w:t>
      </w:r>
    </w:p>
    <w:p w:rsidR="002E61AF" w:rsidRDefault="0044276A" w:rsidP="00C04C00">
      <w:pPr>
        <w:pStyle w:val="NoSpacing"/>
      </w:pPr>
      <w:r>
        <w:t>+</w:t>
      </w:r>
      <w:r>
        <w:t xml:space="preserve"> depends on congestionlevel of router</w:t>
      </w:r>
    </w:p>
    <w:p w:rsidR="0044276A" w:rsidRDefault="0044276A" w:rsidP="00C04C00">
      <w:pPr>
        <w:pStyle w:val="NoSpacing"/>
      </w:pPr>
      <w:r>
        <w:t xml:space="preserve">+ Units: </w:t>
      </w:r>
    </w:p>
    <w:p w:rsidR="0044276A" w:rsidRDefault="0044276A" w:rsidP="00C04C00">
      <w:pPr>
        <w:pStyle w:val="NoSpacing"/>
        <w:ind w:left="720"/>
      </w:pPr>
      <w:r>
        <w:t xml:space="preserve">+ </w:t>
      </w:r>
      <w:r>
        <w:t>R: link bandwidth (bps)</w:t>
      </w:r>
    </w:p>
    <w:p w:rsidR="0044276A" w:rsidRDefault="0044276A" w:rsidP="00C04C00">
      <w:pPr>
        <w:pStyle w:val="NoSpacing"/>
        <w:ind w:left="720"/>
      </w:pPr>
      <w:r>
        <w:t>+</w:t>
      </w:r>
      <w:r>
        <w:t xml:space="preserve"> L: packet length (bits)</w:t>
      </w:r>
    </w:p>
    <w:p w:rsidR="0044276A" w:rsidRDefault="0044276A" w:rsidP="00C04C00">
      <w:pPr>
        <w:pStyle w:val="NoSpacing"/>
        <w:ind w:firstLine="720"/>
      </w:pPr>
      <w:r>
        <w:t>+</w:t>
      </w:r>
      <w:r>
        <w:t xml:space="preserve"> a: average packet arrivalrate</w:t>
      </w:r>
    </w:p>
    <w:p w:rsidR="0044276A" w:rsidRDefault="0044276A" w:rsidP="00C04C00">
      <w:pPr>
        <w:pStyle w:val="NoSpacing"/>
      </w:pPr>
      <w:r>
        <w:t xml:space="preserve">+ </w:t>
      </w:r>
      <w:r>
        <w:t>traffic intensity</w:t>
      </w:r>
      <w:r>
        <w:t xml:space="preserve"> </w:t>
      </w:r>
      <w:r>
        <w:t>= La/R</w:t>
      </w:r>
    </w:p>
    <w:p w:rsidR="0044276A" w:rsidRDefault="0044276A" w:rsidP="00C04C00">
      <w:pPr>
        <w:pStyle w:val="NoSpacing"/>
        <w:ind w:left="720"/>
      </w:pPr>
      <w:r>
        <w:t xml:space="preserve">+ </w:t>
      </w:r>
      <w:r>
        <w:t>La/R ~ 0: avg. queueing delay small</w:t>
      </w:r>
    </w:p>
    <w:p w:rsidR="0044276A" w:rsidRDefault="0044276A" w:rsidP="00C04C00">
      <w:pPr>
        <w:pStyle w:val="NoSpacing"/>
        <w:ind w:left="720"/>
      </w:pPr>
      <w:r>
        <w:t>+</w:t>
      </w:r>
      <w:r>
        <w:t xml:space="preserve"> La/R -&gt; 1: avg. queueing delay large</w:t>
      </w:r>
    </w:p>
    <w:p w:rsidR="0044276A" w:rsidRDefault="0044276A" w:rsidP="00C04C00">
      <w:pPr>
        <w:pStyle w:val="NoSpacing"/>
        <w:ind w:left="720"/>
      </w:pPr>
      <w:r>
        <w:t>+</w:t>
      </w:r>
      <w:r>
        <w:t xml:space="preserve"> La/R &gt; 1: more “work” arriving</w:t>
      </w:r>
      <w:r>
        <w:t xml:space="preserve"> </w:t>
      </w:r>
      <w:r>
        <w:t>than can be serviced, average delay infinite!</w:t>
      </w:r>
    </w:p>
    <w:p w:rsidR="00090C47" w:rsidRDefault="00090C47" w:rsidP="00C04C00">
      <w:pPr>
        <w:spacing w:after="0"/>
        <w:rPr>
          <w:rFonts w:ascii="Consolas" w:hAnsi="Consolas"/>
          <w:color w:val="839496"/>
          <w:sz w:val="21"/>
          <w:szCs w:val="21"/>
          <w:shd w:val="clear" w:color="auto" w:fill="2F3136"/>
        </w:rPr>
      </w:pPr>
      <w:r>
        <w:rPr>
          <w:rFonts w:ascii="Consolas" w:hAnsi="Consolas"/>
          <w:color w:val="839496"/>
          <w:sz w:val="21"/>
          <w:szCs w:val="21"/>
          <w:shd w:val="clear" w:color="auto" w:fill="2F3136"/>
        </w:rPr>
        <w:t xml:space="preserve">Transmission Delay The time it takes to physically transmit the bits to the link Affected by bandwidth </w:t>
      </w:r>
    </w:p>
    <w:p w:rsidR="0044276A" w:rsidRPr="0044276A" w:rsidRDefault="0044276A" w:rsidP="00C04C00">
      <w:pPr>
        <w:pStyle w:val="NoSpacing"/>
        <w:rPr>
          <w:b/>
        </w:rPr>
      </w:pPr>
      <w:r w:rsidRPr="0044276A">
        <w:rPr>
          <w:b/>
        </w:rPr>
        <w:t>dtrans: transmission delay:</w:t>
      </w:r>
    </w:p>
    <w:p w:rsidR="0044276A" w:rsidRDefault="0044276A" w:rsidP="00C04C00">
      <w:pPr>
        <w:pStyle w:val="NoSpacing"/>
      </w:pPr>
      <w:r>
        <w:t>+</w:t>
      </w:r>
      <w:r>
        <w:t xml:space="preserve"> L: packet length (bits)</w:t>
      </w:r>
    </w:p>
    <w:p w:rsidR="0044276A" w:rsidRDefault="0044276A" w:rsidP="00C04C00">
      <w:pPr>
        <w:pStyle w:val="NoSpacing"/>
      </w:pPr>
      <w:r>
        <w:t>+</w:t>
      </w:r>
      <w:r>
        <w:t xml:space="preserve"> R: link bandwidth (bps)</w:t>
      </w:r>
    </w:p>
    <w:p w:rsidR="0044276A" w:rsidRDefault="0044276A" w:rsidP="00C04C00">
      <w:pPr>
        <w:spacing w:after="0"/>
      </w:pPr>
      <w:r>
        <w:t>+</w:t>
      </w:r>
      <w:r>
        <w:t xml:space="preserve"> dtrans = L/R</w:t>
      </w:r>
    </w:p>
    <w:p w:rsidR="00090C47" w:rsidRDefault="00090C47" w:rsidP="00C04C00">
      <w:pPr>
        <w:spacing w:after="0"/>
      </w:pPr>
      <w:r>
        <w:rPr>
          <w:rFonts w:ascii="Consolas" w:hAnsi="Consolas"/>
          <w:color w:val="839496"/>
          <w:sz w:val="21"/>
          <w:szCs w:val="21"/>
          <w:shd w:val="clear" w:color="auto" w:fill="2F3136"/>
        </w:rPr>
        <w:t>Propagation Delay The time it takes for the packet to travel from sender to receiver Affected by length of link}</w:t>
      </w:r>
    </w:p>
    <w:p w:rsidR="0044276A" w:rsidRPr="0044276A" w:rsidRDefault="0044276A" w:rsidP="00C04C00">
      <w:pPr>
        <w:pStyle w:val="NoSpacing"/>
        <w:rPr>
          <w:b/>
        </w:rPr>
      </w:pPr>
      <w:r w:rsidRPr="0044276A">
        <w:rPr>
          <w:b/>
        </w:rPr>
        <w:t>dprop: propagation delay:</w:t>
      </w:r>
    </w:p>
    <w:p w:rsidR="0044276A" w:rsidRDefault="0044276A" w:rsidP="00C04C00">
      <w:pPr>
        <w:pStyle w:val="NoSpacing"/>
      </w:pPr>
      <w:r>
        <w:t>+</w:t>
      </w:r>
      <w:r>
        <w:t xml:space="preserve"> d: length of physical link</w:t>
      </w:r>
    </w:p>
    <w:p w:rsidR="0044276A" w:rsidRDefault="0044276A" w:rsidP="00C04C00">
      <w:pPr>
        <w:pStyle w:val="NoSpacing"/>
      </w:pPr>
      <w:r>
        <w:t>+</w:t>
      </w:r>
      <w:r>
        <w:t xml:space="preserve"> s: propagation speed (~2x108 m/sec)</w:t>
      </w:r>
    </w:p>
    <w:p w:rsidR="0044276A" w:rsidRDefault="0044276A" w:rsidP="00C04C00">
      <w:pPr>
        <w:spacing w:after="0"/>
      </w:pPr>
      <w:r>
        <w:t>+</w:t>
      </w:r>
      <w:r>
        <w:t xml:space="preserve"> dprop = d/s</w:t>
      </w:r>
    </w:p>
    <w:p w:rsidR="005E4D11" w:rsidRDefault="005E4D11" w:rsidP="00C04C00">
      <w:pPr>
        <w:spacing w:after="0"/>
        <w:rPr>
          <w:b/>
          <w:sz w:val="24"/>
        </w:rPr>
      </w:pPr>
    </w:p>
    <w:p w:rsidR="00973C98" w:rsidRDefault="00973C98">
      <w:pPr>
        <w:rPr>
          <w:b/>
          <w:sz w:val="24"/>
        </w:rPr>
      </w:pPr>
      <w:r>
        <w:rPr>
          <w:b/>
          <w:sz w:val="24"/>
        </w:rPr>
        <w:br w:type="page"/>
      </w:r>
    </w:p>
    <w:p w:rsidR="002E61AF" w:rsidRPr="00C04C00" w:rsidRDefault="002E61AF" w:rsidP="00C04C00">
      <w:pPr>
        <w:spacing w:after="0"/>
        <w:rPr>
          <w:b/>
          <w:sz w:val="24"/>
        </w:rPr>
      </w:pPr>
      <w:r w:rsidRPr="00C04C00">
        <w:rPr>
          <w:b/>
          <w:sz w:val="24"/>
        </w:rPr>
        <w:lastRenderedPageBreak/>
        <w:t xml:space="preserve">2) The name and function of each layer in the IP stack. </w:t>
      </w:r>
      <w:r w:rsidR="005E4D11" w:rsidRPr="00C04C00">
        <w:rPr>
          <w:b/>
          <w:sz w:val="24"/>
        </w:rPr>
        <w:br/>
      </w:r>
      <w:r w:rsidRPr="00C04C00">
        <w:rPr>
          <w:b/>
          <w:sz w:val="24"/>
        </w:rPr>
        <w:t>(Section 1.5.1)</w:t>
      </w:r>
      <w:r w:rsidR="005E4D11" w:rsidRPr="00C04C00">
        <w:rPr>
          <w:b/>
          <w:sz w:val="24"/>
        </w:rPr>
        <w:t xml:space="preserve"> Slides 1-60</w:t>
      </w:r>
      <w:r w:rsidR="00090C47" w:rsidRPr="00C04C00">
        <w:rPr>
          <w:b/>
          <w:sz w:val="24"/>
        </w:rPr>
        <w:t xml:space="preserve"> to 62</w:t>
      </w:r>
    </w:p>
    <w:p w:rsidR="005E4D11" w:rsidRPr="005E4D11" w:rsidRDefault="00090C47" w:rsidP="00C04C00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06EA4C74" wp14:editId="08CBC5DE">
            <wp:extent cx="31432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D1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00175"/>
            <wp:positionH relativeFrom="margin">
              <wp:align>right</wp:align>
            </wp:positionH>
            <wp:positionV relativeFrom="margin">
              <wp:align>top</wp:align>
            </wp:positionV>
            <wp:extent cx="1152525" cy="1958695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B5" w:rsidRDefault="005E4D11" w:rsidP="00C04C00">
      <w:pPr>
        <w:pStyle w:val="NoSpacing"/>
      </w:pPr>
      <w:r>
        <w:t xml:space="preserve">+ </w:t>
      </w:r>
      <w:r>
        <w:t xml:space="preserve">application: </w:t>
      </w:r>
    </w:p>
    <w:p w:rsidR="005E4D11" w:rsidRDefault="005E4D11" w:rsidP="00C04C00">
      <w:pPr>
        <w:pStyle w:val="NoSpacing"/>
        <w:numPr>
          <w:ilvl w:val="0"/>
          <w:numId w:val="2"/>
        </w:numPr>
      </w:pPr>
      <w:r>
        <w:t>supporting network</w:t>
      </w:r>
      <w:r>
        <w:t xml:space="preserve"> </w:t>
      </w:r>
      <w:r>
        <w:t>applications</w:t>
      </w:r>
    </w:p>
    <w:p w:rsidR="005E4D11" w:rsidRDefault="005E4D11" w:rsidP="00C04C00">
      <w:pPr>
        <w:pStyle w:val="NoSpacing"/>
        <w:numPr>
          <w:ilvl w:val="0"/>
          <w:numId w:val="2"/>
        </w:numPr>
      </w:pPr>
      <w:r>
        <w:t xml:space="preserve">e.g. </w:t>
      </w:r>
      <w:r>
        <w:t>FTP, SMTP, HTTP</w:t>
      </w:r>
    </w:p>
    <w:p w:rsidR="00C04C00" w:rsidRDefault="00C04C00" w:rsidP="00C04C00">
      <w:pPr>
        <w:pStyle w:val="NoSpacing"/>
        <w:numPr>
          <w:ilvl w:val="0"/>
          <w:numId w:val="2"/>
        </w:numPr>
      </w:pPr>
      <w:r>
        <w:t>messages</w:t>
      </w:r>
    </w:p>
    <w:p w:rsidR="0033048D" w:rsidRDefault="0033048D" w:rsidP="0033048D">
      <w:pPr>
        <w:pStyle w:val="ListParagraph"/>
        <w:numPr>
          <w:ilvl w:val="0"/>
          <w:numId w:val="2"/>
        </w:numPr>
        <w:spacing w:after="0"/>
      </w:pPr>
      <w:r>
        <w:t>packet-switching: hosts break application-layer messages into packets</w:t>
      </w:r>
    </w:p>
    <w:p w:rsidR="0033048D" w:rsidRDefault="0033048D" w:rsidP="0033048D">
      <w:pPr>
        <w:pStyle w:val="ListParagraph"/>
        <w:numPr>
          <w:ilvl w:val="1"/>
          <w:numId w:val="2"/>
        </w:numPr>
        <w:spacing w:after="0"/>
        <w:ind w:left="1080"/>
      </w:pPr>
      <w:r>
        <w:t>forward packets from one</w:t>
      </w:r>
      <w:r>
        <w:t xml:space="preserve"> </w:t>
      </w:r>
      <w:r>
        <w:t>router to the next, across</w:t>
      </w:r>
      <w:r>
        <w:t xml:space="preserve"> </w:t>
      </w:r>
      <w:r>
        <w:t>links on path from source</w:t>
      </w:r>
      <w:r>
        <w:t xml:space="preserve"> </w:t>
      </w:r>
      <w:r>
        <w:t>to destination</w:t>
      </w:r>
    </w:p>
    <w:p w:rsidR="0033048D" w:rsidRDefault="0033048D" w:rsidP="0033048D">
      <w:pPr>
        <w:pStyle w:val="ListParagraph"/>
        <w:numPr>
          <w:ilvl w:val="1"/>
          <w:numId w:val="2"/>
        </w:numPr>
        <w:spacing w:after="0"/>
        <w:ind w:left="1080"/>
      </w:pPr>
      <w:r>
        <w:t>each packet transmitted at</w:t>
      </w:r>
      <w:r>
        <w:t xml:space="preserve"> </w:t>
      </w:r>
      <w:r>
        <w:t>full link capacity</w:t>
      </w:r>
    </w:p>
    <w:p w:rsidR="00C04C00" w:rsidRDefault="005E4D11" w:rsidP="00C04C00">
      <w:pPr>
        <w:pStyle w:val="NoSpacing"/>
      </w:pPr>
      <w:r>
        <w:t>+</w:t>
      </w:r>
      <w:r>
        <w:t xml:space="preserve"> transport: </w:t>
      </w:r>
    </w:p>
    <w:p w:rsidR="005E4D11" w:rsidRDefault="005E4D11" w:rsidP="00C04C00">
      <w:pPr>
        <w:pStyle w:val="NoSpacing"/>
        <w:numPr>
          <w:ilvl w:val="0"/>
          <w:numId w:val="3"/>
        </w:numPr>
      </w:pPr>
      <w:r>
        <w:t>process-process data</w:t>
      </w:r>
      <w:r>
        <w:t xml:space="preserve"> </w:t>
      </w:r>
      <w:r>
        <w:t>transfer</w:t>
      </w:r>
      <w:r w:rsidR="00C04C00">
        <w:t xml:space="preserve">; </w:t>
      </w:r>
      <w:r w:rsidR="00C04C00" w:rsidRPr="00C04C00">
        <w:t>Performs host-to-host communications</w:t>
      </w:r>
    </w:p>
    <w:p w:rsidR="005E4D11" w:rsidRDefault="005E4D11" w:rsidP="00C04C00">
      <w:pPr>
        <w:pStyle w:val="NoSpacing"/>
        <w:numPr>
          <w:ilvl w:val="0"/>
          <w:numId w:val="3"/>
        </w:numPr>
      </w:pPr>
      <w:r>
        <w:t>e.g.</w:t>
      </w:r>
      <w:r>
        <w:t xml:space="preserve"> TCP, UDP</w:t>
      </w:r>
    </w:p>
    <w:p w:rsidR="00C04C00" w:rsidRDefault="00C04C00" w:rsidP="00C04C00">
      <w:pPr>
        <w:pStyle w:val="NoSpacing"/>
        <w:numPr>
          <w:ilvl w:val="0"/>
          <w:numId w:val="3"/>
        </w:numPr>
      </w:pPr>
      <w:r w:rsidRPr="00C04C00">
        <w:t>TCP provides flow-control, connection establishment, and reliable transmission of data</w:t>
      </w:r>
    </w:p>
    <w:p w:rsidR="00C04C00" w:rsidRDefault="00C04C00" w:rsidP="00C04C00">
      <w:pPr>
        <w:pStyle w:val="NoSpacing"/>
        <w:numPr>
          <w:ilvl w:val="0"/>
          <w:numId w:val="3"/>
        </w:numPr>
      </w:pPr>
      <w:r w:rsidRPr="00C04C00">
        <w:t>Segments</w:t>
      </w:r>
    </w:p>
    <w:p w:rsidR="00C04C00" w:rsidRDefault="005E4D11" w:rsidP="00C04C00">
      <w:pPr>
        <w:pStyle w:val="NoSpacing"/>
      </w:pPr>
      <w:r>
        <w:t>+</w:t>
      </w:r>
      <w:r>
        <w:t xml:space="preserve"> network: </w:t>
      </w:r>
    </w:p>
    <w:p w:rsidR="005E4D11" w:rsidRDefault="005E4D11" w:rsidP="00C04C00">
      <w:pPr>
        <w:pStyle w:val="NoSpacing"/>
        <w:numPr>
          <w:ilvl w:val="0"/>
          <w:numId w:val="4"/>
        </w:numPr>
      </w:pPr>
      <w:r>
        <w:t>routing of datagrams from</w:t>
      </w:r>
      <w:r>
        <w:t xml:space="preserve"> </w:t>
      </w:r>
      <w:r>
        <w:t>source to destination</w:t>
      </w:r>
    </w:p>
    <w:p w:rsidR="005E4D11" w:rsidRDefault="005E4D11" w:rsidP="00C04C00">
      <w:pPr>
        <w:pStyle w:val="NoSpacing"/>
        <w:numPr>
          <w:ilvl w:val="0"/>
          <w:numId w:val="4"/>
        </w:numPr>
      </w:pPr>
      <w:r>
        <w:t xml:space="preserve">e.g. </w:t>
      </w:r>
      <w:r>
        <w:t>IP, routing protocols</w:t>
      </w:r>
    </w:p>
    <w:p w:rsidR="00C04C00" w:rsidRDefault="00C04C00" w:rsidP="00C04C00">
      <w:pPr>
        <w:pStyle w:val="NoSpacing"/>
        <w:numPr>
          <w:ilvl w:val="0"/>
          <w:numId w:val="4"/>
        </w:numPr>
      </w:pPr>
      <w:r>
        <w:t>Exchanges datagrams across network boundaries.</w:t>
      </w:r>
    </w:p>
    <w:p w:rsidR="00C04C00" w:rsidRDefault="00C04C00" w:rsidP="00C04C00">
      <w:pPr>
        <w:pStyle w:val="NoSpacing"/>
        <w:numPr>
          <w:ilvl w:val="0"/>
          <w:numId w:val="4"/>
        </w:numPr>
      </w:pPr>
      <w:r>
        <w:t>Internet Protocol (IP) routes datagrams to the next IP router that is closer to the destintation</w:t>
      </w:r>
    </w:p>
    <w:p w:rsidR="00C04C00" w:rsidRDefault="00C04C00" w:rsidP="00C04C00">
      <w:pPr>
        <w:pStyle w:val="NoSpacing"/>
        <w:numPr>
          <w:ilvl w:val="0"/>
          <w:numId w:val="4"/>
        </w:numPr>
      </w:pPr>
      <w:r>
        <w:t>Datagrams</w:t>
      </w:r>
    </w:p>
    <w:p w:rsidR="00C04C00" w:rsidRDefault="005E4D11" w:rsidP="00C04C00">
      <w:pPr>
        <w:pStyle w:val="NoSpacing"/>
      </w:pPr>
      <w:r>
        <w:t>+</w:t>
      </w:r>
      <w:r>
        <w:t xml:space="preserve"> link: </w:t>
      </w:r>
    </w:p>
    <w:p w:rsidR="005E4D11" w:rsidRDefault="005E4D11" w:rsidP="00C04C00">
      <w:pPr>
        <w:pStyle w:val="NoSpacing"/>
        <w:numPr>
          <w:ilvl w:val="0"/>
          <w:numId w:val="5"/>
        </w:numPr>
      </w:pPr>
      <w:r>
        <w:t>data transfer between</w:t>
      </w:r>
      <w:r>
        <w:t xml:space="preserve"> </w:t>
      </w:r>
      <w:r>
        <w:t>neighboring network elements</w:t>
      </w:r>
    </w:p>
    <w:p w:rsidR="005E4D11" w:rsidRDefault="005E4D11" w:rsidP="00C04C00">
      <w:pPr>
        <w:pStyle w:val="NoSpacing"/>
        <w:numPr>
          <w:ilvl w:val="0"/>
          <w:numId w:val="5"/>
        </w:numPr>
      </w:pPr>
      <w:r>
        <w:t xml:space="preserve">e.g. </w:t>
      </w:r>
      <w:r>
        <w:t>Ethernet, 802.111 (WiFi), PPP</w:t>
      </w:r>
    </w:p>
    <w:p w:rsidR="00C04C00" w:rsidRDefault="00C04C00" w:rsidP="00C04C00">
      <w:pPr>
        <w:pStyle w:val="NoSpacing"/>
        <w:numPr>
          <w:ilvl w:val="0"/>
          <w:numId w:val="5"/>
        </w:numPr>
      </w:pPr>
      <w:r>
        <w:t>Transfers data between neighboring network elements (no need to go through routers)</w:t>
      </w:r>
    </w:p>
    <w:p w:rsidR="00C04C00" w:rsidRDefault="00C04C00" w:rsidP="00C04C00">
      <w:pPr>
        <w:pStyle w:val="NoSpacing"/>
        <w:numPr>
          <w:ilvl w:val="0"/>
          <w:numId w:val="5"/>
        </w:numPr>
      </w:pPr>
      <w:r>
        <w:t>Frames</w:t>
      </w:r>
    </w:p>
    <w:p w:rsidR="00C04C00" w:rsidRDefault="005E4D11" w:rsidP="00C04C00">
      <w:pPr>
        <w:pStyle w:val="NoSpacing"/>
      </w:pPr>
      <w:r>
        <w:t>+</w:t>
      </w:r>
      <w:r>
        <w:t xml:space="preserve"> physical: </w:t>
      </w:r>
    </w:p>
    <w:p w:rsidR="002E61AF" w:rsidRDefault="005E4D11" w:rsidP="001A2A16">
      <w:pPr>
        <w:pStyle w:val="NoSpacing"/>
        <w:numPr>
          <w:ilvl w:val="0"/>
          <w:numId w:val="12"/>
        </w:numPr>
      </w:pPr>
      <w:r>
        <w:t>bits “on the wire”</w:t>
      </w:r>
    </w:p>
    <w:p w:rsidR="001A2A16" w:rsidRDefault="001A2A16" w:rsidP="001A2A16">
      <w:pPr>
        <w:pStyle w:val="NoSpacing"/>
        <w:numPr>
          <w:ilvl w:val="0"/>
          <w:numId w:val="12"/>
        </w:numPr>
      </w:pPr>
      <w:r>
        <w:t>The actual electrical bits on a wire</w:t>
      </w:r>
    </w:p>
    <w:p w:rsidR="001A2A16" w:rsidRDefault="001A2A16" w:rsidP="001A2A16">
      <w:pPr>
        <w:pStyle w:val="NoSpacing"/>
        <w:numPr>
          <w:ilvl w:val="0"/>
          <w:numId w:val="12"/>
        </w:numPr>
      </w:pPr>
      <w:r>
        <w:t>Bits</w:t>
      </w:r>
    </w:p>
    <w:p w:rsidR="00D04085" w:rsidRDefault="00D04085">
      <w:pPr>
        <w:rPr>
          <w:b/>
          <w:sz w:val="24"/>
        </w:rPr>
      </w:pPr>
      <w:r>
        <w:rPr>
          <w:b/>
          <w:sz w:val="24"/>
        </w:rPr>
        <w:br w:type="page"/>
      </w:r>
    </w:p>
    <w:p w:rsidR="002E61AF" w:rsidRPr="00C04C00" w:rsidRDefault="002E61AF" w:rsidP="00C04C00">
      <w:pPr>
        <w:spacing w:before="240" w:after="0"/>
        <w:rPr>
          <w:b/>
          <w:sz w:val="24"/>
        </w:rPr>
      </w:pPr>
      <w:r w:rsidRPr="00C04C00">
        <w:rPr>
          <w:b/>
          <w:sz w:val="24"/>
        </w:rPr>
        <w:lastRenderedPageBreak/>
        <w:t xml:space="preserve">3) Define </w:t>
      </w:r>
      <w:r w:rsidR="00012700">
        <w:rPr>
          <w:b/>
          <w:sz w:val="24"/>
        </w:rPr>
        <w:t xml:space="preserve">the following </w:t>
      </w:r>
      <w:r w:rsidR="00012700" w:rsidRPr="00C04C00">
        <w:rPr>
          <w:b/>
          <w:sz w:val="24"/>
        </w:rPr>
        <w:t>and describe their role in process communications</w:t>
      </w:r>
      <w:r w:rsidR="00012700">
        <w:rPr>
          <w:b/>
          <w:sz w:val="24"/>
        </w:rPr>
        <w:t>:</w:t>
      </w:r>
      <w:r w:rsidR="00012700">
        <w:rPr>
          <w:b/>
          <w:sz w:val="24"/>
        </w:rPr>
        <w:br/>
      </w:r>
      <w:r w:rsidRPr="00C04C00">
        <w:rPr>
          <w:b/>
          <w:sz w:val="24"/>
        </w:rPr>
        <w:t>IP address (IPv4 &amp; IPv6)</w:t>
      </w:r>
      <w:r w:rsidR="0077645C">
        <w:rPr>
          <w:b/>
          <w:sz w:val="24"/>
        </w:rPr>
        <w:t>, S</w:t>
      </w:r>
      <w:r w:rsidRPr="00C04C00">
        <w:rPr>
          <w:b/>
          <w:sz w:val="24"/>
        </w:rPr>
        <w:t>ocket</w:t>
      </w:r>
      <w:r w:rsidR="0077645C">
        <w:rPr>
          <w:b/>
          <w:sz w:val="24"/>
        </w:rPr>
        <w:t>, and P</w:t>
      </w:r>
      <w:r w:rsidRPr="00C04C00">
        <w:rPr>
          <w:b/>
          <w:sz w:val="24"/>
        </w:rPr>
        <w:t>rotocol</w:t>
      </w:r>
      <w:r w:rsidR="00012700">
        <w:rPr>
          <w:b/>
          <w:sz w:val="24"/>
        </w:rPr>
        <w:br/>
      </w:r>
      <w:r w:rsidRPr="00C04C00">
        <w:rPr>
          <w:b/>
          <w:sz w:val="24"/>
        </w:rPr>
        <w:t>(Sections 1.1.3, 1.5.2, 1.7.3, 2.1.2)</w:t>
      </w:r>
    </w:p>
    <w:p w:rsidR="00E9245A" w:rsidRPr="00A904D5" w:rsidRDefault="00E9245A" w:rsidP="00E9245A">
      <w:pPr>
        <w:pStyle w:val="NoSpacing"/>
        <w:rPr>
          <w:b/>
        </w:rPr>
      </w:pPr>
      <w:r w:rsidRPr="00A904D5">
        <w:rPr>
          <w:b/>
        </w:rPr>
        <w:t>IP Address</w:t>
      </w:r>
    </w:p>
    <w:p w:rsidR="00E9245A" w:rsidRDefault="00E9245A" w:rsidP="00E9245A">
      <w:pPr>
        <w:pStyle w:val="NoSpacing"/>
        <w:numPr>
          <w:ilvl w:val="0"/>
          <w:numId w:val="6"/>
        </w:numPr>
      </w:pPr>
      <w:r>
        <w:t>v4 is a 32-bit unique identifier</w:t>
      </w:r>
      <w:r w:rsidR="00F63320">
        <w:t xml:space="preserve"> (IP address)</w:t>
      </w:r>
      <w:r>
        <w:t xml:space="preserve"> for a computer using the Internet Protocol for communications</w:t>
      </w:r>
    </w:p>
    <w:p w:rsidR="00E9245A" w:rsidRDefault="00E9245A" w:rsidP="00E9245A">
      <w:pPr>
        <w:pStyle w:val="NoSpacing"/>
        <w:numPr>
          <w:ilvl w:val="0"/>
          <w:numId w:val="6"/>
        </w:numPr>
      </w:pPr>
      <w:r>
        <w:t>v6 is 128-bit</w:t>
      </w:r>
    </w:p>
    <w:p w:rsidR="00F63320" w:rsidRDefault="00F63320" w:rsidP="00ED5B9A">
      <w:pPr>
        <w:pStyle w:val="NoSpacing"/>
        <w:numPr>
          <w:ilvl w:val="0"/>
          <w:numId w:val="6"/>
        </w:numPr>
      </w:pPr>
      <w:r>
        <w:t xml:space="preserve">Servers have a permanent IP address; Clients </w:t>
      </w:r>
      <w:r>
        <w:t>may have dynamic IP</w:t>
      </w:r>
      <w:r>
        <w:t xml:space="preserve"> </w:t>
      </w:r>
      <w:r>
        <w:t>addresses</w:t>
      </w:r>
    </w:p>
    <w:p w:rsidR="00E9245A" w:rsidRPr="00A904D5" w:rsidRDefault="00E9245A" w:rsidP="00E9245A">
      <w:pPr>
        <w:pStyle w:val="NoSpacing"/>
        <w:rPr>
          <w:b/>
        </w:rPr>
      </w:pPr>
      <w:r w:rsidRPr="00A904D5">
        <w:rPr>
          <w:b/>
        </w:rPr>
        <w:t>Socket</w:t>
      </w:r>
    </w:p>
    <w:p w:rsidR="00E9245A" w:rsidRDefault="00E9245A" w:rsidP="00E9245A">
      <w:pPr>
        <w:pStyle w:val="NoSpacing"/>
        <w:numPr>
          <w:ilvl w:val="0"/>
          <w:numId w:val="7"/>
        </w:numPr>
      </w:pPr>
      <w:r>
        <w:t>Connects Application Layer to Transport Layer</w:t>
      </w:r>
    </w:p>
    <w:p w:rsidR="00E9245A" w:rsidRDefault="00E9245A" w:rsidP="00E9245A">
      <w:pPr>
        <w:pStyle w:val="NoSpacing"/>
        <w:numPr>
          <w:ilvl w:val="0"/>
          <w:numId w:val="7"/>
        </w:numPr>
      </w:pPr>
      <w:r>
        <w:t>It sends and receives messages for a process</w:t>
      </w:r>
    </w:p>
    <w:p w:rsidR="00E9245A" w:rsidRDefault="00E9245A" w:rsidP="00E9245A">
      <w:pPr>
        <w:pStyle w:val="NoSpacing"/>
        <w:numPr>
          <w:ilvl w:val="0"/>
          <w:numId w:val="7"/>
        </w:numPr>
      </w:pPr>
      <w:r>
        <w:t>A socket has an IP address, a port number, and a transport protocal</w:t>
      </w:r>
    </w:p>
    <w:p w:rsidR="00F63320" w:rsidRDefault="00F63320" w:rsidP="0098185F">
      <w:pPr>
        <w:pStyle w:val="NoSpacing"/>
        <w:numPr>
          <w:ilvl w:val="0"/>
          <w:numId w:val="7"/>
        </w:numPr>
      </w:pPr>
      <w:r>
        <w:t>door between application process and end</w:t>
      </w:r>
      <w:r>
        <w:t>-</w:t>
      </w:r>
      <w:r>
        <w:t>end</w:t>
      </w:r>
      <w:r>
        <w:t xml:space="preserve"> </w:t>
      </w:r>
      <w:r>
        <w:t>transport protocol</w:t>
      </w:r>
    </w:p>
    <w:p w:rsidR="00F63320" w:rsidRDefault="00F63320" w:rsidP="00F63320">
      <w:pPr>
        <w:pStyle w:val="NoSpacing"/>
        <w:numPr>
          <w:ilvl w:val="0"/>
          <w:numId w:val="7"/>
        </w:numPr>
      </w:pPr>
      <w:r>
        <w:t>Two socket types for two transport services:</w:t>
      </w:r>
    </w:p>
    <w:p w:rsidR="00F63320" w:rsidRDefault="00F63320" w:rsidP="00F63320">
      <w:pPr>
        <w:pStyle w:val="NoSpacing"/>
        <w:numPr>
          <w:ilvl w:val="1"/>
          <w:numId w:val="7"/>
        </w:numPr>
      </w:pPr>
      <w:r>
        <w:t>UDP: unreliable datagram</w:t>
      </w:r>
      <w:r w:rsidR="00D04085">
        <w:t xml:space="preserve"> (push but don’t check if client received)</w:t>
      </w:r>
    </w:p>
    <w:p w:rsidR="00F63320" w:rsidRDefault="00F63320" w:rsidP="00F63320">
      <w:pPr>
        <w:pStyle w:val="NoSpacing"/>
        <w:numPr>
          <w:ilvl w:val="1"/>
          <w:numId w:val="7"/>
        </w:numPr>
      </w:pPr>
      <w:r>
        <w:t>TCP: reliable, byte stream-oriented</w:t>
      </w:r>
      <w:r w:rsidR="00D04085">
        <w:t xml:space="preserve"> (push and check if client received)</w:t>
      </w:r>
    </w:p>
    <w:p w:rsidR="00E9245A" w:rsidRPr="00A904D5" w:rsidRDefault="00E9245A" w:rsidP="00E9245A">
      <w:pPr>
        <w:pStyle w:val="NoSpacing"/>
        <w:rPr>
          <w:b/>
        </w:rPr>
      </w:pPr>
      <w:r w:rsidRPr="00A904D5">
        <w:rPr>
          <w:b/>
        </w:rPr>
        <w:t>Protocol</w:t>
      </w:r>
    </w:p>
    <w:p w:rsidR="006D2D44" w:rsidRDefault="006D2D44" w:rsidP="00F63320">
      <w:pPr>
        <w:pStyle w:val="NoSpacing"/>
        <w:numPr>
          <w:ilvl w:val="0"/>
          <w:numId w:val="11"/>
        </w:numPr>
      </w:pPr>
      <w:r>
        <w:t>control sending, receiving</w:t>
      </w:r>
      <w:r>
        <w:t xml:space="preserve"> </w:t>
      </w:r>
      <w:r>
        <w:t>of messages</w:t>
      </w:r>
      <w:r w:rsidR="00F63320">
        <w:t xml:space="preserve"> (</w:t>
      </w:r>
      <w:r w:rsidR="00F63320" w:rsidRPr="00F63320">
        <w:t>e.g., TCP, IP, HTTP, Skype, 802.11</w:t>
      </w:r>
      <w:r w:rsidR="00F63320">
        <w:t>)</w:t>
      </w:r>
    </w:p>
    <w:p w:rsidR="006D2D44" w:rsidRDefault="006D2D44" w:rsidP="00265316">
      <w:pPr>
        <w:pStyle w:val="NoSpacing"/>
        <w:numPr>
          <w:ilvl w:val="0"/>
          <w:numId w:val="11"/>
        </w:numPr>
      </w:pPr>
      <w:r>
        <w:t>protocols define format, order of</w:t>
      </w:r>
      <w:r>
        <w:t xml:space="preserve"> </w:t>
      </w:r>
      <w:r>
        <w:t>messages sent and received</w:t>
      </w:r>
      <w:r>
        <w:t xml:space="preserve"> </w:t>
      </w:r>
      <w:r>
        <w:t>among network entities, and</w:t>
      </w:r>
      <w:r>
        <w:t xml:space="preserve"> </w:t>
      </w:r>
      <w:r>
        <w:t>actions taken on message</w:t>
      </w:r>
      <w:r>
        <w:t xml:space="preserve"> </w:t>
      </w:r>
      <w:r>
        <w:t>transmission, receipt</w:t>
      </w:r>
    </w:p>
    <w:p w:rsidR="00D04085" w:rsidRDefault="00D04085" w:rsidP="00EA5298">
      <w:pPr>
        <w:pStyle w:val="NoSpacing"/>
        <w:numPr>
          <w:ilvl w:val="0"/>
          <w:numId w:val="11"/>
        </w:numPr>
      </w:pPr>
      <w:r>
        <w:t>all communication activity</w:t>
      </w:r>
      <w:r>
        <w:t xml:space="preserve"> </w:t>
      </w:r>
      <w:r>
        <w:t>in Internet governed by</w:t>
      </w:r>
      <w:r>
        <w:t xml:space="preserve"> </w:t>
      </w:r>
      <w:r>
        <w:t>protocols</w:t>
      </w:r>
    </w:p>
    <w:p w:rsidR="00F63320" w:rsidRDefault="00D04085" w:rsidP="00D04085">
      <w:pPr>
        <w:pStyle w:val="NoSpacing"/>
        <w:numPr>
          <w:ilvl w:val="0"/>
          <w:numId w:val="11"/>
        </w:numPr>
      </w:pPr>
      <w:r>
        <w:t xml:space="preserve">layers: </w:t>
      </w:r>
      <w:r w:rsidR="00F63320">
        <w:t>each layer implements a service</w:t>
      </w:r>
      <w:r w:rsidR="00F63320">
        <w:t xml:space="preserve"> </w:t>
      </w:r>
      <w:r w:rsidR="00F63320">
        <w:t>via its own internal-layer actions</w:t>
      </w:r>
      <w:r w:rsidR="00F63320">
        <w:t xml:space="preserve"> and </w:t>
      </w:r>
      <w:r w:rsidR="00F63320">
        <w:t>relying on services provided by layer below</w:t>
      </w:r>
    </w:p>
    <w:p w:rsidR="00F63320" w:rsidRDefault="00F63320" w:rsidP="00D04085">
      <w:pPr>
        <w:pStyle w:val="NoSpacing"/>
        <w:numPr>
          <w:ilvl w:val="1"/>
          <w:numId w:val="11"/>
        </w:numPr>
        <w:ind w:left="1080"/>
      </w:pPr>
      <w:r>
        <w:t>modularization eases maintenance, updating of</w:t>
      </w:r>
      <w:r>
        <w:t xml:space="preserve"> </w:t>
      </w:r>
      <w:r>
        <w:t>system</w:t>
      </w:r>
    </w:p>
    <w:p w:rsidR="00F63320" w:rsidRDefault="00F63320" w:rsidP="00D04085">
      <w:pPr>
        <w:pStyle w:val="NoSpacing"/>
        <w:numPr>
          <w:ilvl w:val="1"/>
          <w:numId w:val="11"/>
        </w:numPr>
        <w:ind w:left="1080"/>
      </w:pPr>
      <w:r>
        <w:t>explicit structure allows identification,</w:t>
      </w:r>
      <w:r>
        <w:t xml:space="preserve"> </w:t>
      </w:r>
      <w:r>
        <w:t>relationship of complex system’s pieces</w:t>
      </w:r>
    </w:p>
    <w:p w:rsidR="002E61AF" w:rsidRPr="00C04C00" w:rsidRDefault="002E61AF" w:rsidP="00DE03F6">
      <w:pPr>
        <w:spacing w:before="240" w:after="0"/>
        <w:rPr>
          <w:b/>
          <w:sz w:val="24"/>
        </w:rPr>
      </w:pPr>
      <w:r w:rsidRPr="00C04C00">
        <w:rPr>
          <w:b/>
          <w:sz w:val="24"/>
        </w:rPr>
        <w:t>4) The three primary protocols used for email. (Section 2.3)</w:t>
      </w:r>
    </w:p>
    <w:p w:rsidR="00E9245A" w:rsidRPr="00A904D5" w:rsidRDefault="00E9245A" w:rsidP="00E9245A">
      <w:pPr>
        <w:spacing w:after="0"/>
        <w:rPr>
          <w:b/>
        </w:rPr>
      </w:pPr>
      <w:r w:rsidRPr="00A904D5">
        <w:rPr>
          <w:b/>
        </w:rPr>
        <w:t>SMTP</w:t>
      </w:r>
      <w:r w:rsidR="006B4F78" w:rsidRPr="00A904D5">
        <w:rPr>
          <w:b/>
        </w:rPr>
        <w:t xml:space="preserve">: </w:t>
      </w:r>
    </w:p>
    <w:p w:rsidR="00E9245A" w:rsidRDefault="00E9245A" w:rsidP="00E9245A">
      <w:pPr>
        <w:pStyle w:val="ListParagraph"/>
        <w:numPr>
          <w:ilvl w:val="0"/>
          <w:numId w:val="8"/>
        </w:numPr>
        <w:spacing w:after="0"/>
      </w:pPr>
      <w:r>
        <w:t>Simple Mail Transfer Protocol</w:t>
      </w:r>
    </w:p>
    <w:p w:rsidR="00E9245A" w:rsidRDefault="00E9245A" w:rsidP="00E9245A">
      <w:pPr>
        <w:pStyle w:val="ListParagraph"/>
        <w:numPr>
          <w:ilvl w:val="0"/>
          <w:numId w:val="8"/>
        </w:numPr>
        <w:spacing w:after="0"/>
      </w:pPr>
      <w:r>
        <w:t>used to send email out to email client</w:t>
      </w:r>
    </w:p>
    <w:p w:rsidR="00D04085" w:rsidRDefault="00D04085" w:rsidP="007C78E0">
      <w:pPr>
        <w:pStyle w:val="ListParagraph"/>
        <w:numPr>
          <w:ilvl w:val="0"/>
          <w:numId w:val="8"/>
        </w:numPr>
        <w:spacing w:after="0"/>
      </w:pPr>
      <w:r>
        <w:t>uses TCP to reliably transfer email message from</w:t>
      </w:r>
      <w:r>
        <w:t xml:space="preserve"> </w:t>
      </w:r>
      <w:r>
        <w:t>client to server</w:t>
      </w:r>
    </w:p>
    <w:p w:rsidR="006B4F78" w:rsidRDefault="00D04085" w:rsidP="006B4F78">
      <w:pPr>
        <w:pStyle w:val="ListParagraph"/>
        <w:numPr>
          <w:ilvl w:val="0"/>
          <w:numId w:val="8"/>
        </w:numPr>
        <w:spacing w:after="0"/>
      </w:pPr>
      <w:r>
        <w:t>direct transfer: sending server to receiving</w:t>
      </w:r>
      <w:r>
        <w:t xml:space="preserve"> </w:t>
      </w:r>
      <w:r>
        <w:t>server</w:t>
      </w:r>
      <w:r w:rsidR="006B4F78">
        <w:t xml:space="preserve">l </w:t>
      </w:r>
    </w:p>
    <w:p w:rsidR="006B4F78" w:rsidRDefault="006B4F78" w:rsidP="006B4F78">
      <w:pPr>
        <w:pStyle w:val="ListParagraph"/>
        <w:numPr>
          <w:ilvl w:val="0"/>
          <w:numId w:val="8"/>
        </w:numPr>
        <w:spacing w:after="0"/>
      </w:pPr>
      <w:r w:rsidRPr="00D04085">
        <w:t>delivery/storage to receiver’s server</w:t>
      </w:r>
    </w:p>
    <w:p w:rsidR="00D04085" w:rsidRDefault="00D04085" w:rsidP="00DB40A9">
      <w:pPr>
        <w:pStyle w:val="ListParagraph"/>
        <w:numPr>
          <w:ilvl w:val="0"/>
          <w:numId w:val="8"/>
        </w:numPr>
        <w:spacing w:after="0"/>
      </w:pPr>
      <w:r>
        <w:t>three phases of transfer</w:t>
      </w:r>
      <w:r>
        <w:t xml:space="preserve">: </w:t>
      </w:r>
      <w:r>
        <w:t>handshaking (greeting)</w:t>
      </w:r>
      <w:r>
        <w:t xml:space="preserve">; </w:t>
      </w:r>
      <w:r>
        <w:t>transfer of messages</w:t>
      </w:r>
      <w:r>
        <w:t xml:space="preserve">; </w:t>
      </w:r>
      <w:r>
        <w:t>closure</w:t>
      </w:r>
    </w:p>
    <w:p w:rsidR="00D04085" w:rsidRDefault="00D04085" w:rsidP="00D04085">
      <w:pPr>
        <w:pStyle w:val="ListParagraph"/>
        <w:numPr>
          <w:ilvl w:val="0"/>
          <w:numId w:val="8"/>
        </w:numPr>
        <w:spacing w:after="0"/>
      </w:pPr>
      <w:r w:rsidRPr="00D04085">
        <w:t>command/response interaction (like HTTP)</w:t>
      </w:r>
    </w:p>
    <w:p w:rsidR="00D04085" w:rsidRDefault="00D04085" w:rsidP="00D81B70">
      <w:pPr>
        <w:pStyle w:val="ListParagraph"/>
        <w:numPr>
          <w:ilvl w:val="0"/>
          <w:numId w:val="8"/>
        </w:numPr>
        <w:spacing w:after="0"/>
      </w:pPr>
      <w:r>
        <w:t>uses persistent</w:t>
      </w:r>
      <w:r>
        <w:t xml:space="preserve"> </w:t>
      </w:r>
      <w:r>
        <w:t>connections</w:t>
      </w:r>
    </w:p>
    <w:p w:rsidR="00D04085" w:rsidRDefault="00D04085" w:rsidP="003F6DBA">
      <w:pPr>
        <w:pStyle w:val="ListParagraph"/>
        <w:numPr>
          <w:ilvl w:val="0"/>
          <w:numId w:val="8"/>
        </w:numPr>
        <w:spacing w:after="0"/>
      </w:pPr>
      <w:r>
        <w:t xml:space="preserve">“Push” protocol: </w:t>
      </w:r>
      <w:r>
        <w:t>multiple objects</w:t>
      </w:r>
      <w:r>
        <w:t xml:space="preserve"> </w:t>
      </w:r>
      <w:r>
        <w:t>sent in multipart message</w:t>
      </w:r>
    </w:p>
    <w:p w:rsidR="00E9245A" w:rsidRPr="00A904D5" w:rsidRDefault="00E9245A" w:rsidP="00E9245A">
      <w:pPr>
        <w:spacing w:after="0"/>
        <w:rPr>
          <w:b/>
        </w:rPr>
      </w:pPr>
      <w:r w:rsidRPr="00A904D5">
        <w:rPr>
          <w:b/>
        </w:rPr>
        <w:t>POP</w:t>
      </w:r>
      <w:r w:rsidR="00D04085" w:rsidRPr="00A904D5">
        <w:rPr>
          <w:b/>
        </w:rPr>
        <w:t xml:space="preserve"> / POP3</w:t>
      </w:r>
    </w:p>
    <w:p w:rsidR="00E9245A" w:rsidRDefault="00E9245A" w:rsidP="00E9245A">
      <w:pPr>
        <w:pStyle w:val="ListParagraph"/>
        <w:numPr>
          <w:ilvl w:val="0"/>
          <w:numId w:val="9"/>
        </w:numPr>
        <w:spacing w:after="0"/>
      </w:pPr>
      <w:r>
        <w:t>Post Office Protocol</w:t>
      </w:r>
    </w:p>
    <w:p w:rsidR="00D04085" w:rsidRDefault="00D04085" w:rsidP="00D04085">
      <w:pPr>
        <w:pStyle w:val="ListParagraph"/>
        <w:numPr>
          <w:ilvl w:val="0"/>
          <w:numId w:val="9"/>
        </w:numPr>
        <w:spacing w:after="0"/>
      </w:pPr>
      <w:r>
        <w:t>authorization, download</w:t>
      </w:r>
    </w:p>
    <w:p w:rsidR="00D04085" w:rsidRDefault="00D04085" w:rsidP="00C37D13">
      <w:pPr>
        <w:pStyle w:val="ListParagraph"/>
        <w:numPr>
          <w:ilvl w:val="0"/>
          <w:numId w:val="9"/>
        </w:numPr>
        <w:spacing w:after="0"/>
      </w:pPr>
      <w:r>
        <w:t>stateless across</w:t>
      </w:r>
      <w:r>
        <w:t xml:space="preserve"> </w:t>
      </w:r>
      <w:r>
        <w:t>sessions</w:t>
      </w:r>
    </w:p>
    <w:p w:rsidR="00D04085" w:rsidRDefault="00D04085" w:rsidP="00E82CF3">
      <w:pPr>
        <w:pStyle w:val="ListParagraph"/>
        <w:numPr>
          <w:ilvl w:val="0"/>
          <w:numId w:val="9"/>
        </w:numPr>
        <w:spacing w:after="0"/>
      </w:pPr>
      <w:r>
        <w:t>“</w:t>
      </w:r>
      <w:r>
        <w:t>download and</w:t>
      </w:r>
      <w:r>
        <w:t xml:space="preserve"> </w:t>
      </w:r>
      <w:r>
        <w:t>delete</w:t>
      </w:r>
      <w:r>
        <w:t xml:space="preserve">” </w:t>
      </w:r>
      <w:r w:rsidR="00DE03F6">
        <w:t>(</w:t>
      </w:r>
      <w:r w:rsidR="00DE03F6">
        <w:t>Deletes message after it has been downloaded</w:t>
      </w:r>
      <w:r w:rsidR="00DE03F6">
        <w:t xml:space="preserve">) </w:t>
      </w:r>
      <w:r>
        <w:t>or “download-and</w:t>
      </w:r>
      <w:r w:rsidR="00FC3D26">
        <w:t>-</w:t>
      </w:r>
      <w:r>
        <w:t>keep” (</w:t>
      </w:r>
      <w:r>
        <w:t>copies of messages</w:t>
      </w:r>
      <w:r>
        <w:t xml:space="preserve"> </w:t>
      </w:r>
      <w:r>
        <w:t>on different clients</w:t>
      </w:r>
      <w:r>
        <w:t>)</w:t>
      </w:r>
    </w:p>
    <w:p w:rsidR="00E9245A" w:rsidRPr="00A904D5" w:rsidRDefault="00E9245A" w:rsidP="00E9245A">
      <w:pPr>
        <w:spacing w:after="0"/>
        <w:rPr>
          <w:b/>
        </w:rPr>
      </w:pPr>
      <w:r w:rsidRPr="00A904D5">
        <w:rPr>
          <w:b/>
        </w:rPr>
        <w:t>IMAP</w:t>
      </w:r>
    </w:p>
    <w:p w:rsidR="00E9245A" w:rsidRDefault="00E9245A" w:rsidP="00E9245A">
      <w:pPr>
        <w:pStyle w:val="ListParagraph"/>
        <w:numPr>
          <w:ilvl w:val="0"/>
          <w:numId w:val="10"/>
        </w:numPr>
        <w:spacing w:after="0"/>
      </w:pPr>
      <w:r>
        <w:t>Internet Mail Access Protocol</w:t>
      </w:r>
    </w:p>
    <w:p w:rsidR="00DE03F6" w:rsidRDefault="00DE03F6" w:rsidP="00DE03F6">
      <w:pPr>
        <w:pStyle w:val="ListParagraph"/>
        <w:numPr>
          <w:ilvl w:val="0"/>
          <w:numId w:val="10"/>
        </w:numPr>
        <w:spacing w:after="0"/>
      </w:pPr>
      <w:r>
        <w:t>keeps all messages in one place: at server</w:t>
      </w:r>
    </w:p>
    <w:p w:rsidR="00DE03F6" w:rsidRDefault="00DE03F6" w:rsidP="00DE03F6">
      <w:pPr>
        <w:pStyle w:val="ListParagraph"/>
        <w:numPr>
          <w:ilvl w:val="0"/>
          <w:numId w:val="10"/>
        </w:numPr>
        <w:spacing w:after="0"/>
      </w:pPr>
      <w:r>
        <w:t>keeps user state across sessions</w:t>
      </w:r>
    </w:p>
    <w:p w:rsidR="002E61AF" w:rsidRDefault="00E9245A" w:rsidP="00E9245A">
      <w:pPr>
        <w:pStyle w:val="ListParagraph"/>
        <w:numPr>
          <w:ilvl w:val="0"/>
          <w:numId w:val="10"/>
        </w:numPr>
        <w:spacing w:after="0"/>
      </w:pPr>
      <w:r>
        <w:t>Messages aren</w:t>
      </w:r>
      <w:r w:rsidR="00DE03F6">
        <w:t>’</w:t>
      </w:r>
      <w:r>
        <w:t>t deleted on server</w:t>
      </w:r>
      <w:bookmarkStart w:id="0" w:name="_GoBack"/>
      <w:bookmarkEnd w:id="0"/>
    </w:p>
    <w:p w:rsidR="00D04085" w:rsidRDefault="00D04085" w:rsidP="00D42A2F">
      <w:pPr>
        <w:pStyle w:val="ListParagraph"/>
        <w:numPr>
          <w:ilvl w:val="0"/>
          <w:numId w:val="10"/>
        </w:numPr>
        <w:spacing w:after="0"/>
      </w:pPr>
      <w:r>
        <w:t>M</w:t>
      </w:r>
      <w:r>
        <w:t>ore</w:t>
      </w:r>
      <w:r>
        <w:t xml:space="preserve"> </w:t>
      </w:r>
      <w:r>
        <w:t>features, including manipulation of stored messages on</w:t>
      </w:r>
      <w:r>
        <w:t xml:space="preserve"> </w:t>
      </w:r>
      <w:r>
        <w:t>server</w:t>
      </w:r>
    </w:p>
    <w:p w:rsidR="00D04085" w:rsidRDefault="00D04085" w:rsidP="002202F4">
      <w:pPr>
        <w:pStyle w:val="ListParagraph"/>
        <w:numPr>
          <w:ilvl w:val="0"/>
          <w:numId w:val="10"/>
        </w:numPr>
        <w:spacing w:after="0"/>
      </w:pPr>
      <w:r>
        <w:t>allows user to organize</w:t>
      </w:r>
      <w:r>
        <w:t xml:space="preserve"> </w:t>
      </w:r>
      <w:r>
        <w:t>messages in folders</w:t>
      </w:r>
    </w:p>
    <w:p w:rsidR="002E61AF" w:rsidRPr="00C04C00" w:rsidRDefault="002E61AF" w:rsidP="00C04C00">
      <w:pPr>
        <w:spacing w:before="240" w:after="0"/>
        <w:rPr>
          <w:b/>
          <w:sz w:val="24"/>
        </w:rPr>
      </w:pPr>
      <w:r w:rsidRPr="00C04C00">
        <w:rPr>
          <w:b/>
          <w:sz w:val="24"/>
        </w:rPr>
        <w:lastRenderedPageBreak/>
        <w:t>5) Dedicated and shared access networks as discussed. (Section 1.2.1)</w:t>
      </w:r>
    </w:p>
    <w:p w:rsidR="00B04005" w:rsidRPr="00A904D5" w:rsidRDefault="00DB2F00" w:rsidP="004C23EA">
      <w:pPr>
        <w:spacing w:after="0"/>
        <w:rPr>
          <w:b/>
        </w:rPr>
      </w:pPr>
      <w:r w:rsidRPr="00A904D5">
        <w:rPr>
          <w:b/>
        </w:rPr>
        <w:t>Shared access networks</w:t>
      </w:r>
      <w:r w:rsidR="004C23EA" w:rsidRPr="00A904D5">
        <w:rPr>
          <w:b/>
        </w:rPr>
        <w:t xml:space="preserve">: </w:t>
      </w:r>
    </w:p>
    <w:p w:rsidR="00DB2F00" w:rsidRDefault="00B04005" w:rsidP="00B04005">
      <w:pPr>
        <w:pStyle w:val="ListParagraph"/>
        <w:numPr>
          <w:ilvl w:val="0"/>
          <w:numId w:val="13"/>
        </w:numPr>
        <w:spacing w:after="0"/>
      </w:pPr>
      <w:r>
        <w:t>cable network</w:t>
      </w:r>
      <w:r w:rsidR="00DB2F00">
        <w:t>, i.e. broadband</w:t>
      </w:r>
      <w:r>
        <w:t xml:space="preserve">: </w:t>
      </w:r>
      <w:r w:rsidRPr="00B04005">
        <w:t>homes share access network to cable headend</w:t>
      </w:r>
      <w:r w:rsidR="00DB2F00">
        <w:t xml:space="preserve">; every packet sent by a home travels on the upstream channel to the head end; </w:t>
      </w:r>
    </w:p>
    <w:p w:rsidR="00B04005" w:rsidRDefault="00DB2F00" w:rsidP="00B04005">
      <w:pPr>
        <w:pStyle w:val="ListParagraph"/>
        <w:numPr>
          <w:ilvl w:val="0"/>
          <w:numId w:val="13"/>
        </w:numPr>
        <w:spacing w:after="0"/>
      </w:pPr>
      <w:r>
        <w:t>requires a distributed multiple access protocol to coordinate transmissions and avoid collisions</w:t>
      </w:r>
    </w:p>
    <w:p w:rsidR="00DB2F00" w:rsidRDefault="00DB2F00" w:rsidP="00DB2F00">
      <w:pPr>
        <w:pStyle w:val="ListParagraph"/>
        <w:numPr>
          <w:ilvl w:val="0"/>
          <w:numId w:val="13"/>
        </w:numPr>
        <w:spacing w:after="0"/>
      </w:pPr>
      <w:r w:rsidRPr="00DB2F00">
        <w:t>a number of consumers access an internet connection and the cost of that connection is shared between them</w:t>
      </w:r>
    </w:p>
    <w:p w:rsidR="00DB2F00" w:rsidRDefault="00DB2F00" w:rsidP="00DB2F00">
      <w:pPr>
        <w:pStyle w:val="ListParagraph"/>
        <w:numPr>
          <w:ilvl w:val="0"/>
          <w:numId w:val="13"/>
        </w:numPr>
        <w:spacing w:after="0"/>
      </w:pPr>
      <w:r w:rsidRPr="00DB2F00">
        <w:t>available bandwidth is split between all concurrent users</w:t>
      </w:r>
    </w:p>
    <w:p w:rsidR="00797F2E" w:rsidRDefault="00797F2E" w:rsidP="00797F2E">
      <w:pPr>
        <w:pStyle w:val="ListParagraph"/>
        <w:numPr>
          <w:ilvl w:val="0"/>
          <w:numId w:val="13"/>
        </w:numPr>
        <w:spacing w:after="0"/>
      </w:pPr>
      <w:r w:rsidRPr="00797F2E">
        <w:t>all data is transmitted over one network, consuming away more and more pieces of bandwidth as more devices are connected and types of data are transmitted</w:t>
      </w:r>
    </w:p>
    <w:p w:rsidR="00B04005" w:rsidRPr="00A904D5" w:rsidRDefault="00B04005" w:rsidP="00B04005">
      <w:pPr>
        <w:spacing w:after="0"/>
        <w:rPr>
          <w:b/>
        </w:rPr>
      </w:pPr>
      <w:r w:rsidRPr="00A904D5">
        <w:rPr>
          <w:b/>
        </w:rPr>
        <w:t>Dedicated:</w:t>
      </w:r>
    </w:p>
    <w:p w:rsidR="00797F2E" w:rsidRDefault="00797F2E" w:rsidP="00797F2E">
      <w:pPr>
        <w:pStyle w:val="ListParagraph"/>
        <w:numPr>
          <w:ilvl w:val="0"/>
          <w:numId w:val="13"/>
        </w:numPr>
        <w:spacing w:after="0"/>
      </w:pPr>
      <w:r w:rsidRPr="00797F2E">
        <w:t>Internet access and bandwidth dedicated to one user and one user alone</w:t>
      </w:r>
    </w:p>
    <w:p w:rsidR="00797F2E" w:rsidRDefault="00797F2E" w:rsidP="00797F2E">
      <w:pPr>
        <w:pStyle w:val="ListParagraph"/>
        <w:numPr>
          <w:ilvl w:val="0"/>
          <w:numId w:val="13"/>
        </w:numPr>
        <w:spacing w:after="0"/>
      </w:pPr>
      <w:r w:rsidRPr="00797F2E">
        <w:t>dedicated Internet refers to bandwidth division among a network’s users - all users have a portion of bandwidth dedicated to them solely</w:t>
      </w:r>
    </w:p>
    <w:p w:rsidR="00B04005" w:rsidRDefault="00B04005" w:rsidP="00F5534D">
      <w:pPr>
        <w:pStyle w:val="ListParagraph"/>
        <w:numPr>
          <w:ilvl w:val="0"/>
          <w:numId w:val="13"/>
        </w:numPr>
        <w:spacing w:after="0"/>
      </w:pPr>
      <w:r>
        <w:t>DSL (digital subscriber line)</w:t>
      </w:r>
      <w:r>
        <w:t xml:space="preserve">: </w:t>
      </w:r>
      <w:r>
        <w:t>voice, data transmitted</w:t>
      </w:r>
      <w:r>
        <w:t xml:space="preserve"> </w:t>
      </w:r>
      <w:r>
        <w:t>at different frequencies over</w:t>
      </w:r>
      <w:r>
        <w:t xml:space="preserve"> </w:t>
      </w:r>
      <w:r>
        <w:t>dedicated line to central office</w:t>
      </w:r>
    </w:p>
    <w:p w:rsidR="00DB2F00" w:rsidRDefault="00DB2F00" w:rsidP="00DB2F00">
      <w:pPr>
        <w:pStyle w:val="ListParagraph"/>
        <w:numPr>
          <w:ilvl w:val="0"/>
          <w:numId w:val="13"/>
        </w:numPr>
        <w:spacing w:after="0"/>
      </w:pPr>
      <w:r w:rsidRPr="00DB2F00">
        <w:t>establish a private connection between an ISP and the customer’s premises</w:t>
      </w:r>
    </w:p>
    <w:p w:rsidR="00797F2E" w:rsidRDefault="00797F2E" w:rsidP="00797F2E">
      <w:pPr>
        <w:pStyle w:val="ListParagraph"/>
        <w:numPr>
          <w:ilvl w:val="0"/>
          <w:numId w:val="13"/>
        </w:numPr>
        <w:spacing w:after="0"/>
      </w:pPr>
      <w:r w:rsidRPr="00797F2E">
        <w:t>This makes dedicated Internet very valuable for large organizations with many users, cloud-based phones or web-enabled devices.</w:t>
      </w:r>
    </w:p>
    <w:p w:rsidR="00DB2F00" w:rsidRDefault="00DB2F00" w:rsidP="00797F2E">
      <w:pPr>
        <w:spacing w:after="0"/>
      </w:pPr>
      <w:r w:rsidRPr="00A904D5">
        <w:rPr>
          <w:b/>
        </w:rPr>
        <w:t>W</w:t>
      </w:r>
      <w:r w:rsidRPr="00A904D5">
        <w:rPr>
          <w:b/>
        </w:rPr>
        <w:t>ired, wireless communication links</w:t>
      </w:r>
      <w:r w:rsidR="00797F2E" w:rsidRPr="00A904D5">
        <w:rPr>
          <w:b/>
        </w:rPr>
        <w:t>:</w:t>
      </w:r>
      <w:r w:rsidR="00797F2E">
        <w:t xml:space="preserve"> </w:t>
      </w:r>
      <w:r>
        <w:t xml:space="preserve">home network, Ethernet (Enterprise access network), wireless access networks (wireless LANs, wide area wireless access) </w:t>
      </w:r>
    </w:p>
    <w:p w:rsidR="002E61AF" w:rsidRDefault="002E61AF" w:rsidP="00C04C00">
      <w:pPr>
        <w:spacing w:before="240" w:after="0"/>
        <w:rPr>
          <w:b/>
          <w:sz w:val="24"/>
        </w:rPr>
      </w:pPr>
      <w:r w:rsidRPr="00C04C00">
        <w:rPr>
          <w:b/>
          <w:sz w:val="24"/>
        </w:rPr>
        <w:t>6) FDM and TDM. (Section 1.3.2)</w:t>
      </w:r>
    </w:p>
    <w:p w:rsidR="001D2F08" w:rsidRDefault="001D2F08" w:rsidP="001D2F08">
      <w:pPr>
        <w:spacing w:after="0"/>
      </w:pPr>
      <w:r w:rsidRPr="001D2F08">
        <w:t>circuit switching</w:t>
      </w:r>
      <w:r w:rsidR="00DE03F6">
        <w:t>(</w:t>
      </w:r>
      <w:r w:rsidR="00DE03F6">
        <w:t>commonly used in traditional telephone networks</w:t>
      </w:r>
      <w:r w:rsidR="00DE03F6">
        <w:t>)</w:t>
      </w:r>
      <w:r>
        <w:t xml:space="preserve">: </w:t>
      </w:r>
    </w:p>
    <w:p w:rsidR="004266FD" w:rsidRDefault="004266FD" w:rsidP="00181B02">
      <w:pPr>
        <w:pStyle w:val="ListParagraph"/>
        <w:numPr>
          <w:ilvl w:val="0"/>
          <w:numId w:val="16"/>
        </w:numPr>
        <w:spacing w:after="0"/>
      </w:pPr>
      <w:r>
        <w:t>circuit-like (guaranteed)</w:t>
      </w:r>
      <w:r>
        <w:t xml:space="preserve"> </w:t>
      </w:r>
      <w:r>
        <w:t>performance</w:t>
      </w:r>
    </w:p>
    <w:p w:rsidR="001D2F08" w:rsidRDefault="001D2F08" w:rsidP="001D2F08">
      <w:pPr>
        <w:pStyle w:val="ListParagraph"/>
        <w:numPr>
          <w:ilvl w:val="0"/>
          <w:numId w:val="16"/>
        </w:numPr>
        <w:spacing w:after="0"/>
      </w:pPr>
      <w:r>
        <w:t>end-end resources allocated</w:t>
      </w:r>
      <w:r>
        <w:t xml:space="preserve"> </w:t>
      </w:r>
      <w:r>
        <w:t>to, reserved for “call”</w:t>
      </w:r>
      <w:r>
        <w:t xml:space="preserve"> </w:t>
      </w:r>
      <w:r>
        <w:t>between source &amp; dest</w:t>
      </w:r>
    </w:p>
    <w:p w:rsidR="001D2F08" w:rsidRDefault="001D2F08" w:rsidP="00177E69">
      <w:pPr>
        <w:pStyle w:val="ListParagraph"/>
        <w:numPr>
          <w:ilvl w:val="0"/>
          <w:numId w:val="16"/>
        </w:numPr>
        <w:spacing w:after="0"/>
      </w:pPr>
      <w:r w:rsidRPr="001D2F08">
        <w:t>dedicated resources: no sharing</w:t>
      </w:r>
      <w:r w:rsidR="009F2A4C">
        <w:t xml:space="preserve">; </w:t>
      </w:r>
      <w:r>
        <w:t>circuit segment idle if not used</w:t>
      </w:r>
      <w:r w:rsidR="004266FD">
        <w:t xml:space="preserve"> </w:t>
      </w:r>
      <w:r>
        <w:t>by call (no sharing)</w:t>
      </w:r>
    </w:p>
    <w:p w:rsidR="00883B2B" w:rsidRDefault="00883B2B" w:rsidP="00022AB5">
      <w:pPr>
        <w:pStyle w:val="ListParagraph"/>
        <w:numPr>
          <w:ilvl w:val="0"/>
          <w:numId w:val="16"/>
        </w:numPr>
        <w:spacing w:after="0"/>
      </w:pPr>
      <w:r>
        <w:t>network establishes dedicated and end-to-end connection between the two hosts, e.g. PC and workstation</w:t>
      </w:r>
    </w:p>
    <w:p w:rsidR="009F2A4C" w:rsidRDefault="009F2A4C" w:rsidP="009F2A4C">
      <w:pPr>
        <w:spacing w:after="0"/>
      </w:pPr>
      <w:r>
        <w:rPr>
          <w:noProof/>
        </w:rPr>
        <w:drawing>
          <wp:inline distT="0" distB="0" distL="0" distR="0" wp14:anchorId="7A78908A" wp14:editId="3D1462DD">
            <wp:extent cx="2790825" cy="9196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85"/>
                    <a:stretch/>
                  </pic:blipFill>
                  <pic:spPr bwMode="auto">
                    <a:xfrm>
                      <a:off x="0" y="0"/>
                      <a:ext cx="2800604" cy="92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A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125B1C" wp14:editId="67D35D05">
            <wp:extent cx="2717970" cy="8858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96" cy="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2B" w:rsidRDefault="00973C98" w:rsidP="00973C98">
      <w:pPr>
        <w:spacing w:after="0"/>
      </w:pPr>
      <w:r>
        <w:t>Frequency Division Multiplexing</w:t>
      </w:r>
      <w:r>
        <w:t xml:space="preserve">: </w:t>
      </w:r>
    </w:p>
    <w:p w:rsidR="00973C98" w:rsidRDefault="00973C98" w:rsidP="00883B2B">
      <w:pPr>
        <w:pStyle w:val="ListParagraph"/>
        <w:numPr>
          <w:ilvl w:val="0"/>
          <w:numId w:val="18"/>
        </w:numPr>
        <w:spacing w:after="0"/>
      </w:pPr>
      <w:r>
        <w:t>Every user broadcasts at same time using different frequencies</w:t>
      </w:r>
    </w:p>
    <w:p w:rsidR="00883B2B" w:rsidRDefault="00883B2B" w:rsidP="00883B2B">
      <w:pPr>
        <w:pStyle w:val="ListParagraph"/>
        <w:numPr>
          <w:ilvl w:val="0"/>
          <w:numId w:val="18"/>
        </w:numPr>
        <w:spacing w:after="0"/>
      </w:pPr>
      <w:r>
        <w:t xml:space="preserve">Spectrum of a link is divided up among the connections established across the link </w:t>
      </w:r>
    </w:p>
    <w:p w:rsidR="00883B2B" w:rsidRDefault="00883B2B" w:rsidP="00883B2B">
      <w:pPr>
        <w:pStyle w:val="ListParagraph"/>
        <w:numPr>
          <w:ilvl w:val="0"/>
          <w:numId w:val="18"/>
        </w:numPr>
        <w:spacing w:after="0"/>
      </w:pPr>
      <w:r>
        <w:t xml:space="preserve">Each connection has dedicated frequency band for duration of connection </w:t>
      </w:r>
    </w:p>
    <w:p w:rsidR="00883B2B" w:rsidRDefault="00973C98" w:rsidP="00973C98">
      <w:pPr>
        <w:spacing w:after="0"/>
      </w:pPr>
      <w:r>
        <w:t>Time Division Multiplexing</w:t>
      </w:r>
      <w:r>
        <w:t xml:space="preserve">: </w:t>
      </w:r>
    </w:p>
    <w:p w:rsidR="002E61AF" w:rsidRDefault="00973C98" w:rsidP="00883B2B">
      <w:pPr>
        <w:pStyle w:val="ListParagraph"/>
        <w:numPr>
          <w:ilvl w:val="0"/>
          <w:numId w:val="19"/>
        </w:numPr>
        <w:spacing w:after="0"/>
      </w:pPr>
      <w:r>
        <w:t>Users take turns broadcasting</w:t>
      </w:r>
    </w:p>
    <w:p w:rsidR="00883B2B" w:rsidRDefault="00883B2B" w:rsidP="00883B2B">
      <w:pPr>
        <w:pStyle w:val="ListParagraph"/>
        <w:numPr>
          <w:ilvl w:val="0"/>
          <w:numId w:val="19"/>
        </w:numPr>
        <w:spacing w:after="0"/>
      </w:pPr>
      <w:r>
        <w:t>Time is divided into frames of fixed duration, and each frame is divided into a fixed number of time slots</w:t>
      </w:r>
    </w:p>
    <w:p w:rsidR="00883B2B" w:rsidRDefault="00883B2B" w:rsidP="00883B2B">
      <w:pPr>
        <w:pStyle w:val="ListParagraph"/>
        <w:numPr>
          <w:ilvl w:val="0"/>
          <w:numId w:val="19"/>
        </w:numPr>
        <w:spacing w:after="0"/>
      </w:pPr>
      <w:r>
        <w:t>Network dedicates one time slot in every frame of established connection across a link</w:t>
      </w:r>
    </w:p>
    <w:p w:rsidR="009F2A4C" w:rsidRDefault="009F2A4C" w:rsidP="009F2A4C">
      <w:pPr>
        <w:spacing w:after="0"/>
      </w:pPr>
      <w:r w:rsidRPr="009F2A4C">
        <w:rPr>
          <w:b/>
        </w:rPr>
        <w:t>P</w:t>
      </w:r>
      <w:r w:rsidRPr="009F2A4C">
        <w:rPr>
          <w:b/>
        </w:rPr>
        <w:t>acket-switching:</w:t>
      </w:r>
      <w:r>
        <w:t xml:space="preserve"> hosts break application-layer messages into packets; </w:t>
      </w:r>
      <w:r w:rsidRPr="001D2F08">
        <w:t>allows more users to use network</w:t>
      </w:r>
    </w:p>
    <w:p w:rsidR="009F2A4C" w:rsidRDefault="009F2A4C" w:rsidP="009F2A4C">
      <w:pPr>
        <w:spacing w:after="0"/>
      </w:pPr>
      <w:r w:rsidRPr="004266FD">
        <w:t>Packet switching versus circuit switching</w:t>
      </w:r>
    </w:p>
    <w:p w:rsidR="009F2A4C" w:rsidRDefault="009F2A4C" w:rsidP="009F2A4C">
      <w:pPr>
        <w:pStyle w:val="ListParagraph"/>
        <w:numPr>
          <w:ilvl w:val="0"/>
          <w:numId w:val="17"/>
        </w:numPr>
        <w:spacing w:after="0"/>
      </w:pPr>
      <w:r w:rsidRPr="001D2F08">
        <w:t>packet switching allows m</w:t>
      </w:r>
      <w:r>
        <w:t>ore users to use network!</w:t>
      </w:r>
    </w:p>
    <w:p w:rsidR="009F2A4C" w:rsidRDefault="009F2A4C" w:rsidP="009F2A4C">
      <w:pPr>
        <w:pStyle w:val="ListParagraph"/>
        <w:numPr>
          <w:ilvl w:val="1"/>
          <w:numId w:val="16"/>
        </w:numPr>
        <w:spacing w:after="0"/>
      </w:pPr>
      <w:r>
        <w:t>circuit-switching: 10 users</w:t>
      </w:r>
    </w:p>
    <w:p w:rsidR="009F2A4C" w:rsidRDefault="009F2A4C" w:rsidP="009F2A4C">
      <w:pPr>
        <w:pStyle w:val="ListParagraph"/>
        <w:numPr>
          <w:ilvl w:val="1"/>
          <w:numId w:val="16"/>
        </w:numPr>
        <w:spacing w:after="0"/>
      </w:pPr>
      <w:r>
        <w:t>packet switching: with 35 users, probability &gt; 10 active at same time is less than .0004 (Ex. Slide 1-30)</w:t>
      </w:r>
    </w:p>
    <w:p w:rsidR="009F2A4C" w:rsidRDefault="009F2A4C" w:rsidP="009F2A4C">
      <w:pPr>
        <w:pStyle w:val="ListParagraph"/>
        <w:numPr>
          <w:ilvl w:val="0"/>
          <w:numId w:val="16"/>
        </w:numPr>
        <w:spacing w:after="0"/>
      </w:pPr>
      <w:r w:rsidRPr="004266FD">
        <w:t>packet switching</w:t>
      </w:r>
    </w:p>
    <w:p w:rsidR="009F2A4C" w:rsidRDefault="009F2A4C" w:rsidP="009F2A4C">
      <w:pPr>
        <w:pStyle w:val="ListParagraph"/>
        <w:numPr>
          <w:ilvl w:val="1"/>
          <w:numId w:val="16"/>
        </w:numPr>
        <w:spacing w:after="0"/>
      </w:pPr>
      <w:r w:rsidRPr="004266FD">
        <w:t>great for bursty data</w:t>
      </w:r>
    </w:p>
    <w:p w:rsidR="009F2A4C" w:rsidRDefault="009F2A4C" w:rsidP="009F2A4C">
      <w:pPr>
        <w:pStyle w:val="ListParagraph"/>
        <w:numPr>
          <w:ilvl w:val="1"/>
          <w:numId w:val="16"/>
        </w:numPr>
        <w:spacing w:after="0"/>
      </w:pPr>
      <w:r w:rsidRPr="004266FD">
        <w:t>excessive congestion possible</w:t>
      </w:r>
      <w:r>
        <w:t xml:space="preserve"> (</w:t>
      </w:r>
      <w:r w:rsidRPr="004266FD">
        <w:t>packet delay and loss</w:t>
      </w:r>
      <w:r>
        <w:t>) so protocols are required</w:t>
      </w:r>
    </w:p>
    <w:p w:rsidR="009F2A4C" w:rsidRDefault="009F2A4C" w:rsidP="009F2A4C">
      <w:pPr>
        <w:spacing w:after="0"/>
      </w:pPr>
    </w:p>
    <w:p w:rsidR="002E61AF" w:rsidRPr="00C04C00" w:rsidRDefault="002E61AF" w:rsidP="00C04C00">
      <w:pPr>
        <w:spacing w:before="240" w:after="0"/>
        <w:rPr>
          <w:b/>
          <w:sz w:val="24"/>
        </w:rPr>
      </w:pPr>
      <w:r w:rsidRPr="00C04C00">
        <w:rPr>
          <w:b/>
          <w:sz w:val="24"/>
        </w:rPr>
        <w:t>7) Throughput vs. bandwidth. (Section 1.4.4)</w:t>
      </w:r>
    </w:p>
    <w:p w:rsidR="00973C98" w:rsidRDefault="00973C98" w:rsidP="00973C98">
      <w:pPr>
        <w:spacing w:after="0"/>
      </w:pPr>
      <w:r>
        <w:t xml:space="preserve">Bandwidth is the </w:t>
      </w:r>
      <w:r w:rsidRPr="00742627">
        <w:rPr>
          <w:i/>
        </w:rPr>
        <w:t>maximum number</w:t>
      </w:r>
      <w:r>
        <w:t xml:space="preserve"> of bits that </w:t>
      </w:r>
      <w:r w:rsidRPr="00742627">
        <w:rPr>
          <w:i/>
        </w:rPr>
        <w:t>can travel</w:t>
      </w:r>
      <w:r>
        <w:t xml:space="preserve"> over a link. (transmission rate)</w:t>
      </w:r>
    </w:p>
    <w:p w:rsidR="006D2D44" w:rsidRDefault="00973C98" w:rsidP="00973C98">
      <w:pPr>
        <w:spacing w:after="0"/>
      </w:pPr>
      <w:r>
        <w:t>Throughput</w:t>
      </w:r>
      <w:r w:rsidR="006D2D44">
        <w:t>:</w:t>
      </w:r>
    </w:p>
    <w:p w:rsidR="002E61AF" w:rsidRDefault="00973C98" w:rsidP="006D2D44">
      <w:pPr>
        <w:pStyle w:val="ListParagraph"/>
        <w:numPr>
          <w:ilvl w:val="0"/>
          <w:numId w:val="14"/>
        </w:numPr>
        <w:spacing w:after="0"/>
      </w:pPr>
      <w:r>
        <w:t xml:space="preserve">is </w:t>
      </w:r>
      <w:r w:rsidRPr="00742627">
        <w:rPr>
          <w:i/>
        </w:rPr>
        <w:t>actual amount</w:t>
      </w:r>
      <w:r>
        <w:t xml:space="preserve"> of data </w:t>
      </w:r>
      <w:r w:rsidRPr="00742627">
        <w:rPr>
          <w:i/>
        </w:rPr>
        <w:t>that travels</w:t>
      </w:r>
      <w:r>
        <w:t xml:space="preserve"> through a link.</w:t>
      </w:r>
    </w:p>
    <w:p w:rsidR="006D2D44" w:rsidRDefault="006D2D44" w:rsidP="00304D77">
      <w:pPr>
        <w:pStyle w:val="ListParagraph"/>
        <w:numPr>
          <w:ilvl w:val="0"/>
          <w:numId w:val="14"/>
        </w:numPr>
        <w:spacing w:after="0"/>
      </w:pPr>
      <w:r>
        <w:t>rate (bits/time unit) at which bits</w:t>
      </w:r>
      <w:r>
        <w:t xml:space="preserve"> </w:t>
      </w:r>
      <w:r>
        <w:t>transferred between sender/receiver</w:t>
      </w:r>
    </w:p>
    <w:p w:rsidR="006D2D44" w:rsidRDefault="006D2D44" w:rsidP="006D2D44">
      <w:pPr>
        <w:pStyle w:val="ListParagraph"/>
        <w:numPr>
          <w:ilvl w:val="1"/>
          <w:numId w:val="14"/>
        </w:numPr>
        <w:spacing w:after="0"/>
      </w:pPr>
      <w:r>
        <w:t>instantaneous: rate at given point in time</w:t>
      </w:r>
    </w:p>
    <w:p w:rsidR="006D2D44" w:rsidRDefault="006D2D44" w:rsidP="006D2D44">
      <w:pPr>
        <w:pStyle w:val="ListParagraph"/>
        <w:numPr>
          <w:ilvl w:val="1"/>
          <w:numId w:val="14"/>
        </w:numPr>
        <w:spacing w:after="0"/>
      </w:pPr>
      <w:r>
        <w:t>average: rate over longer period of time</w:t>
      </w:r>
    </w:p>
    <w:p w:rsidR="006D2D44" w:rsidRDefault="006D2D44" w:rsidP="006D2D44">
      <w:pPr>
        <w:pStyle w:val="ListParagraph"/>
        <w:numPr>
          <w:ilvl w:val="0"/>
          <w:numId w:val="14"/>
        </w:numPr>
        <w:spacing w:after="0"/>
      </w:pPr>
      <w:r w:rsidRPr="006D2D44">
        <w:t>bottleneck link</w:t>
      </w:r>
      <w:r>
        <w:t xml:space="preserve">: </w:t>
      </w:r>
      <w:r w:rsidRPr="006D2D44">
        <w:t>link on end-end path that constrains end-end throughput</w:t>
      </w:r>
      <w:r>
        <w:t>; typically client or server (ends) are where the bottleneck is</w:t>
      </w:r>
    </w:p>
    <w:p w:rsidR="006D2D44" w:rsidRDefault="006D2D44" w:rsidP="006D2D44">
      <w:pPr>
        <w:spacing w:after="0"/>
      </w:pPr>
      <w:r>
        <w:rPr>
          <w:noProof/>
        </w:rPr>
        <w:drawing>
          <wp:inline distT="0" distB="0" distL="0" distR="0" wp14:anchorId="435510D4" wp14:editId="23747FFC">
            <wp:extent cx="4914900" cy="1371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815" cy="13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AF" w:rsidRPr="00C04C00" w:rsidRDefault="002E61AF" w:rsidP="00C04C00">
      <w:pPr>
        <w:spacing w:before="240" w:after="0"/>
        <w:rPr>
          <w:b/>
          <w:sz w:val="24"/>
        </w:rPr>
      </w:pPr>
      <w:r w:rsidRPr="00C04C00">
        <w:rPr>
          <w:b/>
          <w:sz w:val="24"/>
        </w:rPr>
        <w:t>8) HTTP (non-persistent and persistent). (Section 2.2.2)</w:t>
      </w:r>
    </w:p>
    <w:p w:rsidR="008170B5" w:rsidRDefault="008170B5" w:rsidP="00C04C00">
      <w:pPr>
        <w:pStyle w:val="NoSpacing"/>
      </w:pPr>
      <w:r>
        <w:t>HTTP: hypertext</w:t>
      </w:r>
      <w:r>
        <w:t xml:space="preserve"> </w:t>
      </w:r>
      <w:r>
        <w:t>transfer protocol</w:t>
      </w:r>
    </w:p>
    <w:p w:rsidR="008170B5" w:rsidRDefault="008170B5" w:rsidP="00C04C00">
      <w:pPr>
        <w:pStyle w:val="NoSpacing"/>
      </w:pPr>
      <w:r>
        <w:t>Web’s application layer</w:t>
      </w:r>
      <w:r>
        <w:t xml:space="preserve"> </w:t>
      </w:r>
      <w:r>
        <w:t>protocol</w:t>
      </w:r>
    </w:p>
    <w:p w:rsidR="008170B5" w:rsidRDefault="008170B5" w:rsidP="00C04C00">
      <w:pPr>
        <w:pStyle w:val="NoSpacing"/>
      </w:pPr>
      <w:r w:rsidRPr="008170B5">
        <w:t>client/server model</w:t>
      </w:r>
    </w:p>
    <w:p w:rsidR="008170B5" w:rsidRDefault="008170B5" w:rsidP="00C04C00">
      <w:pPr>
        <w:pStyle w:val="NoSpacing"/>
      </w:pPr>
      <w:r w:rsidRPr="008170B5">
        <w:t>uses TCP</w:t>
      </w:r>
      <w:r>
        <w:t>: client initiates connection, server accepts connection, HTTP messages are exchanged between broswer and web server, TCP connection is closed</w:t>
      </w:r>
    </w:p>
    <w:p w:rsidR="008170B5" w:rsidRDefault="008170B5" w:rsidP="00C04C00">
      <w:pPr>
        <w:pStyle w:val="NoSpacing"/>
      </w:pPr>
      <w:r>
        <w:t>HTTP is “stateless”</w:t>
      </w:r>
      <w:r>
        <w:t xml:space="preserve">: </w:t>
      </w:r>
      <w:r>
        <w:t>server maintains no</w:t>
      </w:r>
      <w:r>
        <w:t xml:space="preserve"> </w:t>
      </w:r>
      <w:r>
        <w:t>information about</w:t>
      </w:r>
      <w:r>
        <w:t xml:space="preserve"> </w:t>
      </w:r>
      <w:r>
        <w:t>past client requests</w:t>
      </w:r>
    </w:p>
    <w:p w:rsidR="008170B5" w:rsidRDefault="008170B5" w:rsidP="00C04C00">
      <w:pPr>
        <w:pStyle w:val="NoSpacing"/>
      </w:pPr>
      <w:r>
        <w:t>RTT (</w:t>
      </w:r>
      <w:r w:rsidR="00566391">
        <w:t xml:space="preserve">RoundTrip Time) </w:t>
      </w:r>
      <w:r>
        <w:t>definition: time for a small packet to travel from client to server and back</w:t>
      </w:r>
    </w:p>
    <w:p w:rsidR="008170B5" w:rsidRDefault="008170B5" w:rsidP="00C04C00">
      <w:pPr>
        <w:pStyle w:val="NoSpacing"/>
      </w:pPr>
    </w:p>
    <w:p w:rsidR="008170B5" w:rsidRDefault="008170B5" w:rsidP="00C04C00">
      <w:pPr>
        <w:pStyle w:val="NoSpacing"/>
      </w:pPr>
      <w:r w:rsidRPr="008170B5">
        <w:rPr>
          <w:b/>
        </w:rPr>
        <w:t>non-persistent HTTP</w:t>
      </w:r>
      <w:r w:rsidRPr="008170B5">
        <w:rPr>
          <w:b/>
        </w:rPr>
        <w:t>:</w:t>
      </w:r>
      <w:r>
        <w:t xml:space="preserve"> </w:t>
      </w:r>
    </w:p>
    <w:p w:rsidR="00996A13" w:rsidRDefault="00996A13" w:rsidP="00C04C00">
      <w:pPr>
        <w:pStyle w:val="NoSpacing"/>
      </w:pPr>
      <w:r>
        <w:t xml:space="preserve">brand-new connection must be established and maintained </w:t>
      </w:r>
      <w:r w:rsidRPr="00996A13">
        <w:rPr>
          <w:i/>
        </w:rPr>
        <w:t>for each requested object</w:t>
      </w:r>
    </w:p>
    <w:p w:rsidR="008170B5" w:rsidRDefault="008170B5" w:rsidP="00C04C00">
      <w:pPr>
        <w:pStyle w:val="NoSpacing"/>
      </w:pPr>
      <w:r>
        <w:t>at most one object</w:t>
      </w:r>
      <w:r>
        <w:t xml:space="preserve"> </w:t>
      </w:r>
      <w:r>
        <w:t>sent over TCP</w:t>
      </w:r>
      <w:r>
        <w:t xml:space="preserve"> </w:t>
      </w:r>
      <w:r>
        <w:t>connection</w:t>
      </w:r>
      <w:r>
        <w:t xml:space="preserve"> (</w:t>
      </w:r>
      <w:r>
        <w:t>connection then</w:t>
      </w:r>
      <w:r>
        <w:t xml:space="preserve"> </w:t>
      </w:r>
      <w:r>
        <w:t>closed</w:t>
      </w:r>
      <w:r>
        <w:t>)</w:t>
      </w:r>
    </w:p>
    <w:p w:rsidR="008170B5" w:rsidRDefault="008170B5" w:rsidP="00C04C00">
      <w:pPr>
        <w:pStyle w:val="NoSpacing"/>
      </w:pPr>
      <w:r>
        <w:t>downloading multiple</w:t>
      </w:r>
      <w:r>
        <w:t xml:space="preserve"> </w:t>
      </w:r>
      <w:r>
        <w:t>objects require</w:t>
      </w:r>
      <w:r>
        <w:t xml:space="preserve">s </w:t>
      </w:r>
      <w:r>
        <w:t>multiple connections</w:t>
      </w:r>
    </w:p>
    <w:p w:rsidR="008170B5" w:rsidRDefault="008170B5" w:rsidP="00C04C00">
      <w:pPr>
        <w:pStyle w:val="NoSpacing"/>
      </w:pPr>
      <w:r>
        <w:t>non-persistent HTTP</w:t>
      </w:r>
      <w:r>
        <w:t xml:space="preserve"> </w:t>
      </w:r>
      <w:r>
        <w:t>response time =</w:t>
      </w:r>
      <w:r>
        <w:t xml:space="preserve"> </w:t>
      </w:r>
      <w:r>
        <w:t>2RTT+ file transmission</w:t>
      </w:r>
      <w:r>
        <w:t xml:space="preserve"> </w:t>
      </w:r>
      <w:r>
        <w:t>time</w:t>
      </w:r>
    </w:p>
    <w:p w:rsidR="008170B5" w:rsidRDefault="008170B5" w:rsidP="00C04C00">
      <w:pPr>
        <w:pStyle w:val="NoSpacing"/>
      </w:pPr>
      <w:r>
        <w:t xml:space="preserve">Issues: </w:t>
      </w:r>
    </w:p>
    <w:p w:rsidR="00996A13" w:rsidRDefault="00996A13" w:rsidP="009033A6">
      <w:pPr>
        <w:pStyle w:val="NoSpacing"/>
        <w:numPr>
          <w:ilvl w:val="0"/>
          <w:numId w:val="1"/>
        </w:numPr>
      </w:pPr>
      <w:r>
        <w:t xml:space="preserve">“three-way handshake”: client sends small TCP segment to server, server acknowledges and responds with a small TCP segment, and, finally, the client acknowledges back to server. </w:t>
      </w:r>
    </w:p>
    <w:p w:rsidR="00996A13" w:rsidRDefault="00996A13" w:rsidP="009033A6">
      <w:pPr>
        <w:pStyle w:val="NoSpacing"/>
        <w:numPr>
          <w:ilvl w:val="0"/>
          <w:numId w:val="1"/>
        </w:numPr>
      </w:pPr>
      <w:r>
        <w:t>requires 2 RTTs per object</w:t>
      </w:r>
      <w:r>
        <w:t xml:space="preserve">: </w:t>
      </w:r>
      <w:r>
        <w:t>(</w:t>
      </w:r>
      <w:r>
        <w:t xml:space="preserve">From handshake: </w:t>
      </w:r>
      <w:r>
        <w:t>First t</w:t>
      </w:r>
      <w:r>
        <w:t>w</w:t>
      </w:r>
      <w:r>
        <w:t>o parts take one RTT and the last takes one additional RTT)</w:t>
      </w:r>
    </w:p>
    <w:p w:rsidR="008170B5" w:rsidRDefault="008170B5" w:rsidP="00C04C00">
      <w:pPr>
        <w:pStyle w:val="NoSpacing"/>
        <w:numPr>
          <w:ilvl w:val="0"/>
          <w:numId w:val="1"/>
        </w:numPr>
      </w:pPr>
      <w:r>
        <w:t>OS overhead for each TCP</w:t>
      </w:r>
      <w:r>
        <w:t xml:space="preserve"> </w:t>
      </w:r>
      <w:r>
        <w:t>connection</w:t>
      </w:r>
      <w:r w:rsidR="00996A13">
        <w:t>; significant server burden</w:t>
      </w:r>
    </w:p>
    <w:p w:rsidR="008170B5" w:rsidRDefault="008170B5" w:rsidP="00C04C00">
      <w:pPr>
        <w:pStyle w:val="NoSpacing"/>
        <w:numPr>
          <w:ilvl w:val="0"/>
          <w:numId w:val="1"/>
        </w:numPr>
      </w:pPr>
      <w:r>
        <w:t>browsers often open</w:t>
      </w:r>
      <w:r>
        <w:t xml:space="preserve"> </w:t>
      </w:r>
      <w:r>
        <w:t>parallel TCP connections to</w:t>
      </w:r>
      <w:r>
        <w:t xml:space="preserve"> </w:t>
      </w:r>
      <w:r>
        <w:t>fetch referenced objects</w:t>
      </w:r>
    </w:p>
    <w:p w:rsidR="008170B5" w:rsidRDefault="008170B5" w:rsidP="00C04C00">
      <w:pPr>
        <w:pStyle w:val="NoSpacing"/>
      </w:pPr>
      <w:r w:rsidRPr="008170B5">
        <w:rPr>
          <w:b/>
        </w:rPr>
        <w:t>persistent HTTP</w:t>
      </w:r>
      <w:r w:rsidRPr="008170B5">
        <w:rPr>
          <w:b/>
        </w:rPr>
        <w:t>:</w:t>
      </w:r>
      <w:r>
        <w:t xml:space="preserve"> </w:t>
      </w:r>
    </w:p>
    <w:p w:rsidR="00BB408B" w:rsidRDefault="008170B5" w:rsidP="00C04C00">
      <w:pPr>
        <w:pStyle w:val="NoSpacing"/>
      </w:pPr>
      <w:r>
        <w:t xml:space="preserve">+ </w:t>
      </w:r>
      <w:r>
        <w:t>multiple objects can</w:t>
      </w:r>
      <w:r>
        <w:t xml:space="preserve"> </w:t>
      </w:r>
      <w:r>
        <w:t>be sent over single</w:t>
      </w:r>
      <w:r>
        <w:t xml:space="preserve"> </w:t>
      </w:r>
      <w:r w:rsidR="00996A13">
        <w:t xml:space="preserve">“persistent” </w:t>
      </w:r>
      <w:r>
        <w:t>TCP connection</w:t>
      </w:r>
      <w:r>
        <w:t xml:space="preserve"> </w:t>
      </w:r>
      <w:r>
        <w:t>between client, server</w:t>
      </w:r>
    </w:p>
    <w:p w:rsidR="00BB408B" w:rsidRDefault="00BB408B" w:rsidP="00C04C00">
      <w:pPr>
        <w:pStyle w:val="NoSpacing"/>
      </w:pPr>
      <w:r>
        <w:t>+ Default mode uses persistent connections with pipelining (requests for objects can be made back-to-back without waiting for replies to pending requests)</w:t>
      </w:r>
    </w:p>
    <w:p w:rsidR="008170B5" w:rsidRDefault="008170B5" w:rsidP="00C04C00">
      <w:pPr>
        <w:pStyle w:val="NoSpacing"/>
      </w:pPr>
      <w:r>
        <w:t xml:space="preserve">+ </w:t>
      </w:r>
      <w:r>
        <w:t>server leaves connection</w:t>
      </w:r>
      <w:r>
        <w:t xml:space="preserve"> </w:t>
      </w:r>
      <w:r>
        <w:t>open after sending</w:t>
      </w:r>
      <w:r>
        <w:t xml:space="preserve"> </w:t>
      </w:r>
      <w:r>
        <w:t>response</w:t>
      </w:r>
      <w:r w:rsidR="00996A13">
        <w:t>; closes when no request received for a while, i.e. timeout</w:t>
      </w:r>
    </w:p>
    <w:p w:rsidR="008170B5" w:rsidRDefault="008170B5" w:rsidP="00C04C00">
      <w:pPr>
        <w:pStyle w:val="NoSpacing"/>
      </w:pPr>
      <w:r>
        <w:t>+</w:t>
      </w:r>
      <w:r>
        <w:t xml:space="preserve"> subsequent HTTP</w:t>
      </w:r>
      <w:r>
        <w:t xml:space="preserve"> </w:t>
      </w:r>
      <w:r>
        <w:t>messages between same</w:t>
      </w:r>
      <w:r>
        <w:t xml:space="preserve"> </w:t>
      </w:r>
      <w:r>
        <w:t>client/server sent over</w:t>
      </w:r>
      <w:r>
        <w:t xml:space="preserve"> </w:t>
      </w:r>
      <w:r>
        <w:t>open connection</w:t>
      </w:r>
    </w:p>
    <w:p w:rsidR="008170B5" w:rsidRDefault="008170B5" w:rsidP="00C04C00">
      <w:pPr>
        <w:pStyle w:val="NoSpacing"/>
      </w:pPr>
      <w:r>
        <w:t xml:space="preserve">+ </w:t>
      </w:r>
      <w:r>
        <w:t>client sends requests as</w:t>
      </w:r>
      <w:r>
        <w:t xml:space="preserve"> </w:t>
      </w:r>
      <w:r>
        <w:t>soon as it encounters a</w:t>
      </w:r>
      <w:r>
        <w:t xml:space="preserve"> </w:t>
      </w:r>
      <w:r>
        <w:t>referenced object</w:t>
      </w:r>
    </w:p>
    <w:p w:rsidR="008170B5" w:rsidRDefault="008170B5" w:rsidP="00C04C00">
      <w:pPr>
        <w:pStyle w:val="NoSpacing"/>
      </w:pPr>
      <w:r>
        <w:t>+</w:t>
      </w:r>
      <w:r>
        <w:t xml:space="preserve"> as little as one RTT for all</w:t>
      </w:r>
      <w:r>
        <w:t xml:space="preserve"> </w:t>
      </w:r>
      <w:r>
        <w:t>the referenced objects</w:t>
      </w:r>
    </w:p>
    <w:p w:rsidR="0053621C" w:rsidRDefault="0053621C">
      <w:pPr>
        <w:rPr>
          <w:b/>
          <w:sz w:val="24"/>
        </w:rPr>
      </w:pPr>
      <w:r>
        <w:rPr>
          <w:b/>
          <w:sz w:val="24"/>
        </w:rPr>
        <w:br w:type="page"/>
      </w:r>
    </w:p>
    <w:p w:rsidR="005532FC" w:rsidRPr="00C04C00" w:rsidRDefault="002E61AF" w:rsidP="00C04C00">
      <w:pPr>
        <w:spacing w:before="240" w:after="0"/>
        <w:rPr>
          <w:b/>
          <w:sz w:val="24"/>
        </w:rPr>
      </w:pPr>
      <w:r w:rsidRPr="00C04C00">
        <w:rPr>
          <w:b/>
          <w:sz w:val="24"/>
        </w:rPr>
        <w:lastRenderedPageBreak/>
        <w:t>9) Web caching and its benefits. (Section 2.2.5)</w:t>
      </w:r>
    </w:p>
    <w:p w:rsidR="000844A6" w:rsidRDefault="000844A6" w:rsidP="00973C98">
      <w:pPr>
        <w:spacing w:after="0"/>
      </w:pPr>
      <w:r>
        <w:t xml:space="preserve">Also known as: proxy server. </w:t>
      </w:r>
      <w:r w:rsidR="003226CB">
        <w:t>(</w:t>
      </w:r>
      <w:r>
        <w:t>Web browsers can cache too.</w:t>
      </w:r>
      <w:r w:rsidR="003226CB">
        <w:t>)</w:t>
      </w:r>
    </w:p>
    <w:p w:rsidR="000844A6" w:rsidRDefault="000844A6" w:rsidP="00973C98">
      <w:pPr>
        <w:spacing w:after="0"/>
      </w:pPr>
      <w:r>
        <w:t>A cached is both server and client at same time because receives and sends from/to browser (server) and sends and receives requests to/from origin web server (client).</w:t>
      </w:r>
    </w:p>
    <w:p w:rsidR="000844A6" w:rsidRDefault="000844A6" w:rsidP="000844A6">
      <w:pPr>
        <w:spacing w:after="0"/>
      </w:pPr>
      <w:r>
        <w:t xml:space="preserve">Caches an object </w:t>
      </w:r>
      <w:r>
        <w:t>originally received from web server and sends it to client when requested</w:t>
      </w:r>
      <w:r>
        <w:t>.</w:t>
      </w:r>
    </w:p>
    <w:p w:rsidR="00973C98" w:rsidRDefault="00973C98" w:rsidP="00973C98">
      <w:pPr>
        <w:spacing w:after="0"/>
      </w:pPr>
      <w:r>
        <w:t>Web caches are meant to satisfy a client request withtout involving origin server</w:t>
      </w:r>
    </w:p>
    <w:p w:rsidR="002E61AF" w:rsidRDefault="003226CB" w:rsidP="00973C98">
      <w:pPr>
        <w:spacing w:after="0"/>
      </w:pPr>
      <w:r>
        <w:t>R</w:t>
      </w:r>
      <w:r w:rsidR="00973C98">
        <w:t>educes response time for client</w:t>
      </w:r>
      <w:r>
        <w:t xml:space="preserve"> and </w:t>
      </w:r>
      <w:r w:rsidR="00973C98">
        <w:t>traffic on an access link</w:t>
      </w:r>
    </w:p>
    <w:p w:rsidR="000844A6" w:rsidRDefault="000844A6" w:rsidP="00973C98">
      <w:pPr>
        <w:spacing w:after="0"/>
      </w:pPr>
      <w:r>
        <w:t>Can have old/bad</w:t>
      </w:r>
      <w:r w:rsidR="003226CB">
        <w:t>/stale</w:t>
      </w:r>
      <w:r>
        <w:t xml:space="preserve"> pages because of caching locally versus what is on </w:t>
      </w:r>
      <w:r w:rsidR="003226CB">
        <w:t xml:space="preserve">origin </w:t>
      </w:r>
      <w:r>
        <w:t xml:space="preserve">web server. </w:t>
      </w:r>
    </w:p>
    <w:p w:rsidR="000844A6" w:rsidRDefault="000844A6" w:rsidP="00973C98">
      <w:pPr>
        <w:spacing w:after="0"/>
      </w:pPr>
    </w:p>
    <w:sectPr w:rsidR="000844A6" w:rsidSect="00DE03F6">
      <w:headerReference w:type="default" r:id="rId12"/>
      <w:footerReference w:type="default" r:id="rId13"/>
      <w:pgSz w:w="12240" w:h="15840"/>
      <w:pgMar w:top="720" w:right="720" w:bottom="72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42" w:rsidRDefault="00FB1F42" w:rsidP="00E56646">
      <w:pPr>
        <w:spacing w:after="0" w:line="240" w:lineRule="auto"/>
      </w:pPr>
      <w:r>
        <w:separator/>
      </w:r>
    </w:p>
  </w:endnote>
  <w:endnote w:type="continuationSeparator" w:id="0">
    <w:p w:rsidR="00FB1F42" w:rsidRDefault="00FB1F42" w:rsidP="00E5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43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646" w:rsidRDefault="00E566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3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6646" w:rsidRDefault="00E56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42" w:rsidRDefault="00FB1F42" w:rsidP="00E56646">
      <w:pPr>
        <w:spacing w:after="0" w:line="240" w:lineRule="auto"/>
      </w:pPr>
      <w:r>
        <w:separator/>
      </w:r>
    </w:p>
  </w:footnote>
  <w:footnote w:type="continuationSeparator" w:id="0">
    <w:p w:rsidR="00FB1F42" w:rsidRDefault="00FB1F42" w:rsidP="00E5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46" w:rsidRDefault="00E56646" w:rsidP="00E56646">
    <w:pPr>
      <w:pStyle w:val="Header"/>
      <w:jc w:val="center"/>
    </w:pPr>
    <w:r>
      <w:t>CSC 138 Panzica Spring 2018 Exam 1 Review/Notes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F8B"/>
    <w:multiLevelType w:val="hybridMultilevel"/>
    <w:tmpl w:val="8A4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7CDC"/>
    <w:multiLevelType w:val="hybridMultilevel"/>
    <w:tmpl w:val="B3EC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0DB9"/>
    <w:multiLevelType w:val="hybridMultilevel"/>
    <w:tmpl w:val="3AE6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C5EC0"/>
    <w:multiLevelType w:val="hybridMultilevel"/>
    <w:tmpl w:val="4FE8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775C7"/>
    <w:multiLevelType w:val="hybridMultilevel"/>
    <w:tmpl w:val="666E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18ED"/>
    <w:multiLevelType w:val="hybridMultilevel"/>
    <w:tmpl w:val="08D6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229C0"/>
    <w:multiLevelType w:val="hybridMultilevel"/>
    <w:tmpl w:val="E0DC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A53B2"/>
    <w:multiLevelType w:val="hybridMultilevel"/>
    <w:tmpl w:val="4946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FEC"/>
    <w:multiLevelType w:val="hybridMultilevel"/>
    <w:tmpl w:val="AFFE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40AF9"/>
    <w:multiLevelType w:val="hybridMultilevel"/>
    <w:tmpl w:val="6D68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03D7"/>
    <w:multiLevelType w:val="hybridMultilevel"/>
    <w:tmpl w:val="134C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20FF"/>
    <w:multiLevelType w:val="hybridMultilevel"/>
    <w:tmpl w:val="1FBE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857D4"/>
    <w:multiLevelType w:val="hybridMultilevel"/>
    <w:tmpl w:val="5182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A5E88"/>
    <w:multiLevelType w:val="hybridMultilevel"/>
    <w:tmpl w:val="C370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E50AC"/>
    <w:multiLevelType w:val="hybridMultilevel"/>
    <w:tmpl w:val="5534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41931"/>
    <w:multiLevelType w:val="hybridMultilevel"/>
    <w:tmpl w:val="2FD6A8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35A40BE"/>
    <w:multiLevelType w:val="hybridMultilevel"/>
    <w:tmpl w:val="17C0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D67FD"/>
    <w:multiLevelType w:val="hybridMultilevel"/>
    <w:tmpl w:val="2894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45FE8"/>
    <w:multiLevelType w:val="hybridMultilevel"/>
    <w:tmpl w:val="059E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18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5"/>
  </w:num>
  <w:num w:numId="15">
    <w:abstractNumId w:val="1"/>
  </w:num>
  <w:num w:numId="16">
    <w:abstractNumId w:val="17"/>
  </w:num>
  <w:num w:numId="17">
    <w:abstractNumId w:val="11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AF"/>
    <w:rsid w:val="00012700"/>
    <w:rsid w:val="000844A6"/>
    <w:rsid w:val="00090C47"/>
    <w:rsid w:val="001A2A16"/>
    <w:rsid w:val="001D2F08"/>
    <w:rsid w:val="002D589C"/>
    <w:rsid w:val="002E61AF"/>
    <w:rsid w:val="003226CB"/>
    <w:rsid w:val="0033048D"/>
    <w:rsid w:val="004266FD"/>
    <w:rsid w:val="0044276A"/>
    <w:rsid w:val="004C23EA"/>
    <w:rsid w:val="0053621C"/>
    <w:rsid w:val="005532FC"/>
    <w:rsid w:val="00566391"/>
    <w:rsid w:val="005670B9"/>
    <w:rsid w:val="005C3CE5"/>
    <w:rsid w:val="005E4D11"/>
    <w:rsid w:val="006B4F78"/>
    <w:rsid w:val="006D2D44"/>
    <w:rsid w:val="00742627"/>
    <w:rsid w:val="00767ECC"/>
    <w:rsid w:val="0077645C"/>
    <w:rsid w:val="00797F2E"/>
    <w:rsid w:val="008170B5"/>
    <w:rsid w:val="00883B2B"/>
    <w:rsid w:val="00973C98"/>
    <w:rsid w:val="00996A13"/>
    <w:rsid w:val="009F2A4C"/>
    <w:rsid w:val="00A4698A"/>
    <w:rsid w:val="00A530DB"/>
    <w:rsid w:val="00A904D5"/>
    <w:rsid w:val="00B04005"/>
    <w:rsid w:val="00BB408B"/>
    <w:rsid w:val="00C04C00"/>
    <w:rsid w:val="00CB4D7F"/>
    <w:rsid w:val="00D04085"/>
    <w:rsid w:val="00DB2F00"/>
    <w:rsid w:val="00DC0B9B"/>
    <w:rsid w:val="00DE03F6"/>
    <w:rsid w:val="00E56646"/>
    <w:rsid w:val="00E9245A"/>
    <w:rsid w:val="00EE7AB9"/>
    <w:rsid w:val="00F42FB7"/>
    <w:rsid w:val="00F63320"/>
    <w:rsid w:val="00FB1F42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6761"/>
  <w15:chartTrackingRefBased/>
  <w15:docId w15:val="{4B6DA365-620F-4A94-A70A-A3C55ED4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AF"/>
    <w:pPr>
      <w:ind w:left="720"/>
      <w:contextualSpacing/>
    </w:pPr>
  </w:style>
  <w:style w:type="paragraph" w:styleId="NoSpacing">
    <w:name w:val="No Spacing"/>
    <w:uiPriority w:val="1"/>
    <w:qFormat/>
    <w:rsid w:val="004427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46"/>
  </w:style>
  <w:style w:type="paragraph" w:styleId="Footer">
    <w:name w:val="footer"/>
    <w:basedOn w:val="Normal"/>
    <w:link w:val="FooterChar"/>
    <w:uiPriority w:val="99"/>
    <w:unhideWhenUsed/>
    <w:rsid w:val="00E5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Lee</dc:creator>
  <cp:keywords/>
  <dc:description/>
  <cp:lastModifiedBy>Tina Lee</cp:lastModifiedBy>
  <cp:revision>38</cp:revision>
  <dcterms:created xsi:type="dcterms:W3CDTF">2018-03-01T17:58:00Z</dcterms:created>
  <dcterms:modified xsi:type="dcterms:W3CDTF">2018-03-01T21:14:00Z</dcterms:modified>
</cp:coreProperties>
</file>