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F695" w14:textId="66465D6A" w:rsidR="00E3223B" w:rsidRDefault="00FE4285">
      <w:r>
        <w:t xml:space="preserve">CORRECAO </w:t>
      </w:r>
      <w:r w:rsidR="005326C3">
        <w:t>EXERCICIO FN – CONTROLE DE ESTOQUE</w:t>
      </w:r>
    </w:p>
    <w:p w14:paraId="4B7F1DE3" w14:textId="77777777" w:rsidR="005326C3" w:rsidRDefault="005326C3"/>
    <w:p w14:paraId="34DF0F44" w14:textId="78FA9546" w:rsidR="005326C3" w:rsidRDefault="005326C3">
      <w:r w:rsidRPr="005326C3">
        <w:rPr>
          <w:b/>
        </w:rPr>
        <w:t>ESTOQUE</w:t>
      </w:r>
      <w:r>
        <w:t xml:space="preserve"> (</w:t>
      </w:r>
      <w:r w:rsidRPr="005326C3">
        <w:rPr>
          <w:u w:val="single"/>
        </w:rPr>
        <w:t>NR_CONTROLE</w:t>
      </w:r>
      <w:r>
        <w:t>, DATA, NOME_FUNC_REPOSITOR, NOME_FUNC_RESP)</w:t>
      </w:r>
    </w:p>
    <w:p w14:paraId="60424430" w14:textId="77777777" w:rsidR="005326C3" w:rsidRDefault="005326C3"/>
    <w:p w14:paraId="28D5061A" w14:textId="341AA652" w:rsidR="005326C3" w:rsidRDefault="005326C3">
      <w:r>
        <w:t>1 FN (SEPARAR ITENS DE REPETIÇÃO)</w:t>
      </w:r>
    </w:p>
    <w:p w14:paraId="1F1DF1B6" w14:textId="11346632" w:rsidR="005326C3" w:rsidRDefault="005326C3">
      <w:r w:rsidRPr="005326C3">
        <w:rPr>
          <w:b/>
        </w:rPr>
        <w:t>ESTOQUE</w:t>
      </w:r>
      <w:r>
        <w:t xml:space="preserve"> (</w:t>
      </w:r>
      <w:r w:rsidRPr="005326C3">
        <w:rPr>
          <w:u w:val="single"/>
        </w:rPr>
        <w:t>NR_CONTROLE</w:t>
      </w:r>
      <w:r>
        <w:t>, DATA, NOME_FUNC_REPOSITOR,</w:t>
      </w:r>
      <w:r>
        <w:t xml:space="preserve"> </w:t>
      </w:r>
      <w:r>
        <w:t>NOME_FUNC_RESP)</w:t>
      </w:r>
    </w:p>
    <w:p w14:paraId="17600D16" w14:textId="69FCEFF6" w:rsidR="005326C3" w:rsidRDefault="005326C3">
      <w:r w:rsidRPr="005326C3">
        <w:rPr>
          <w:b/>
        </w:rPr>
        <w:t>ITE</w:t>
      </w:r>
      <w:r>
        <w:rPr>
          <w:b/>
        </w:rPr>
        <w:t>M</w:t>
      </w:r>
      <w:r w:rsidRPr="005326C3">
        <w:rPr>
          <w:b/>
        </w:rPr>
        <w:t>_ESTOQUE</w:t>
      </w:r>
      <w:r>
        <w:t xml:space="preserve"> (</w:t>
      </w:r>
      <w:r w:rsidRPr="005326C3">
        <w:rPr>
          <w:u w:val="single"/>
        </w:rPr>
        <w:t>NR_CONTROLE</w:t>
      </w:r>
      <w:r>
        <w:t xml:space="preserve">, </w:t>
      </w:r>
      <w:r w:rsidRPr="005326C3">
        <w:rPr>
          <w:u w:val="single"/>
        </w:rPr>
        <w:t>ITEM</w:t>
      </w:r>
      <w:r>
        <w:t>, COD_PECA, DESC_PECA, QTDE, TIPO_MOV, DESC_SETOR</w:t>
      </w:r>
      <w:r>
        <w:t>)</w:t>
      </w:r>
    </w:p>
    <w:p w14:paraId="27216DD6" w14:textId="77777777" w:rsidR="005326C3" w:rsidRDefault="005326C3"/>
    <w:p w14:paraId="6A6EBA29" w14:textId="6275DCCC" w:rsidR="005326C3" w:rsidRDefault="005326C3">
      <w:r>
        <w:t>2 FN (ANALISAR AS TABELAS COM CHAVE PRIMARIA COMPOSTA. SE OS ATRIBUTOS NÃO CHAVE DEPENDER PARCIALMENTE OU NÃO DEPENDER DA CHAVE, VAI PARA OUTRA TABELA)</w:t>
      </w:r>
    </w:p>
    <w:p w14:paraId="286CC5F6" w14:textId="77777777" w:rsidR="005326C3" w:rsidRDefault="005326C3" w:rsidP="005326C3">
      <w:r w:rsidRPr="005326C3">
        <w:rPr>
          <w:b/>
        </w:rPr>
        <w:t>ESTOQUE</w:t>
      </w:r>
      <w:r>
        <w:t xml:space="preserve"> (</w:t>
      </w:r>
      <w:r w:rsidRPr="005326C3">
        <w:rPr>
          <w:u w:val="single"/>
        </w:rPr>
        <w:t>NR_CONTROLE</w:t>
      </w:r>
      <w:r>
        <w:t>, DATA, NOME_FUNC_REPOSITOR, NOME_FUNC_RESP)</w:t>
      </w:r>
    </w:p>
    <w:p w14:paraId="5196B132" w14:textId="77777777" w:rsidR="005326C3" w:rsidRDefault="005326C3" w:rsidP="005326C3">
      <w:r w:rsidRPr="005326C3">
        <w:rPr>
          <w:b/>
        </w:rPr>
        <w:t>ITE</w:t>
      </w:r>
      <w:r>
        <w:rPr>
          <w:b/>
        </w:rPr>
        <w:t>M</w:t>
      </w:r>
      <w:r w:rsidRPr="005326C3">
        <w:rPr>
          <w:b/>
        </w:rPr>
        <w:t>_ESTOQUE</w:t>
      </w:r>
      <w:r>
        <w:t xml:space="preserve"> (</w:t>
      </w:r>
      <w:r w:rsidRPr="005326C3">
        <w:rPr>
          <w:u w:val="single"/>
        </w:rPr>
        <w:t>NR_CONTROLE</w:t>
      </w:r>
      <w:r>
        <w:t xml:space="preserve">, </w:t>
      </w:r>
      <w:r w:rsidRPr="005326C3">
        <w:rPr>
          <w:u w:val="single"/>
        </w:rPr>
        <w:t>ITEM</w:t>
      </w:r>
      <w:r>
        <w:t>, COD_PECA, DESC_PECA, QTDE, TIPO_MOV, DESC_SETOR)</w:t>
      </w:r>
    </w:p>
    <w:p w14:paraId="66CDFD66" w14:textId="77777777" w:rsidR="005326C3" w:rsidRDefault="005326C3"/>
    <w:p w14:paraId="6937E3A9" w14:textId="0E9641B4" w:rsidR="005326C3" w:rsidRDefault="005326C3">
      <w:r>
        <w:t>3 FN (ANALISAR ATRIBUTOS NÃO CHAVE DEPENDENTES DE OUTROS ATRIBUTOS NÃO CHAVE. CASO TENHA, VAI PARA OUTRA TABELA)</w:t>
      </w:r>
    </w:p>
    <w:p w14:paraId="18871AD5" w14:textId="6839A2E4" w:rsidR="005326C3" w:rsidRDefault="005326C3" w:rsidP="005326C3">
      <w:r>
        <w:rPr>
          <w:b/>
        </w:rPr>
        <w:t xml:space="preserve">FUNCIONARIO </w:t>
      </w:r>
      <w:r w:rsidRPr="005326C3">
        <w:t>(</w:t>
      </w:r>
      <w:r w:rsidRPr="005326C3">
        <w:rPr>
          <w:u w:val="single"/>
        </w:rPr>
        <w:t>COD_FUNC</w:t>
      </w:r>
      <w:r>
        <w:t>, NOME)</w:t>
      </w:r>
    </w:p>
    <w:p w14:paraId="3D3E65E7" w14:textId="78300EFF" w:rsidR="005326C3" w:rsidRDefault="005326C3" w:rsidP="005326C3">
      <w:r w:rsidRPr="005326C3">
        <w:rPr>
          <w:b/>
        </w:rPr>
        <w:t>PECA</w:t>
      </w:r>
      <w:r>
        <w:t xml:space="preserve"> (</w:t>
      </w:r>
      <w:r w:rsidRPr="005326C3">
        <w:rPr>
          <w:u w:val="single"/>
        </w:rPr>
        <w:t>COD_PECA</w:t>
      </w:r>
      <w:r>
        <w:t>, DESC_PECA</w:t>
      </w:r>
      <w:r>
        <w:t>)</w:t>
      </w:r>
    </w:p>
    <w:p w14:paraId="1AFE90D1" w14:textId="52370E46" w:rsidR="00FE4285" w:rsidRDefault="00FE4285" w:rsidP="005326C3">
      <w:pPr>
        <w:rPr>
          <w:b/>
        </w:rPr>
      </w:pPr>
      <w:r w:rsidRPr="00FE4285">
        <w:rPr>
          <w:b/>
        </w:rPr>
        <w:t>SETOR</w:t>
      </w:r>
      <w:r>
        <w:t xml:space="preserve"> (</w:t>
      </w:r>
      <w:r w:rsidRPr="00FE4285">
        <w:rPr>
          <w:u w:val="single"/>
        </w:rPr>
        <w:t>COD_SETOR</w:t>
      </w:r>
      <w:r>
        <w:t xml:space="preserve">, </w:t>
      </w:r>
      <w:r>
        <w:t>DESC_SETOR</w:t>
      </w:r>
      <w:r>
        <w:t>)</w:t>
      </w:r>
    </w:p>
    <w:p w14:paraId="57455A87" w14:textId="2FF4E045" w:rsidR="005326C3" w:rsidRDefault="005326C3" w:rsidP="005326C3">
      <w:r w:rsidRPr="005326C3">
        <w:rPr>
          <w:b/>
        </w:rPr>
        <w:t>ESTOQUE</w:t>
      </w:r>
      <w:r>
        <w:t xml:space="preserve"> (</w:t>
      </w:r>
      <w:r w:rsidRPr="005326C3">
        <w:rPr>
          <w:u w:val="single"/>
        </w:rPr>
        <w:t>NR_CONTROLE</w:t>
      </w:r>
      <w:r>
        <w:t xml:space="preserve">, DATA, </w:t>
      </w:r>
      <w:r>
        <w:t>COD</w:t>
      </w:r>
      <w:r>
        <w:t xml:space="preserve">_FUNC_REPOSITOR, </w:t>
      </w:r>
      <w:r>
        <w:t>COD_</w:t>
      </w:r>
      <w:r>
        <w:t>FUNC_RESP)</w:t>
      </w:r>
    </w:p>
    <w:p w14:paraId="1AAEC084" w14:textId="77BC363A" w:rsidR="005326C3" w:rsidRDefault="005326C3" w:rsidP="005326C3">
      <w:r w:rsidRPr="005326C3">
        <w:rPr>
          <w:b/>
        </w:rPr>
        <w:t>ITE</w:t>
      </w:r>
      <w:r>
        <w:rPr>
          <w:b/>
        </w:rPr>
        <w:t>M</w:t>
      </w:r>
      <w:r w:rsidRPr="005326C3">
        <w:rPr>
          <w:b/>
        </w:rPr>
        <w:t>_ESTOQUE</w:t>
      </w:r>
      <w:r>
        <w:t xml:space="preserve"> (</w:t>
      </w:r>
      <w:r w:rsidRPr="005326C3">
        <w:rPr>
          <w:u w:val="single"/>
        </w:rPr>
        <w:t>NR_CONTROLE</w:t>
      </w:r>
      <w:r>
        <w:t xml:space="preserve">, </w:t>
      </w:r>
      <w:r w:rsidRPr="005326C3">
        <w:rPr>
          <w:u w:val="single"/>
        </w:rPr>
        <w:t>ITEM</w:t>
      </w:r>
      <w:r>
        <w:t xml:space="preserve">, COD_PECA, QTDE, TIPO_MOV, </w:t>
      </w:r>
      <w:r w:rsidR="00FE4285">
        <w:t>COD</w:t>
      </w:r>
      <w:r>
        <w:t>_SETOR)</w:t>
      </w:r>
    </w:p>
    <w:p w14:paraId="6B6747C4" w14:textId="77777777" w:rsidR="00FE4285" w:rsidRDefault="00FE4285" w:rsidP="005326C3"/>
    <w:p w14:paraId="4B84FE7F" w14:textId="36DF415D" w:rsidR="00FE4285" w:rsidRDefault="00FE4285" w:rsidP="005326C3">
      <w:r>
        <w:t>TRANSFORMACAO PARA SQL – LINGUAGEM DDL</w:t>
      </w:r>
    </w:p>
    <w:p w14:paraId="5278D7D5" w14:textId="627BFFB2" w:rsidR="00FE4285" w:rsidRDefault="00FE4285" w:rsidP="00FE4285">
      <w:r>
        <w:rPr>
          <w:b/>
        </w:rPr>
        <w:t xml:space="preserve">FUNCIONARIO </w:t>
      </w:r>
      <w:r w:rsidRPr="005326C3">
        <w:t>(</w:t>
      </w:r>
      <w:r w:rsidRPr="005326C3">
        <w:rPr>
          <w:u w:val="single"/>
        </w:rPr>
        <w:t>COD_FUNC</w:t>
      </w:r>
      <w:r w:rsidRPr="00FE4285">
        <w:t xml:space="preserve"> [INT]</w:t>
      </w:r>
      <w:r>
        <w:t>, NOME</w:t>
      </w:r>
      <w:r>
        <w:t xml:space="preserve"> [</w:t>
      </w:r>
      <w:proofErr w:type="gramStart"/>
      <w:r>
        <w:t>VARCHAR(</w:t>
      </w:r>
      <w:proofErr w:type="gramEnd"/>
      <w:r>
        <w:t>30)]</w:t>
      </w:r>
      <w:r>
        <w:t>)</w:t>
      </w:r>
    </w:p>
    <w:p w14:paraId="00FCEA0A" w14:textId="4371445F" w:rsidR="00FE4285" w:rsidRDefault="00FE4285" w:rsidP="00FE4285">
      <w:r w:rsidRPr="005326C3">
        <w:rPr>
          <w:b/>
        </w:rPr>
        <w:t>PECA</w:t>
      </w:r>
      <w:r>
        <w:t xml:space="preserve"> (</w:t>
      </w:r>
      <w:r w:rsidRPr="005326C3">
        <w:rPr>
          <w:u w:val="single"/>
        </w:rPr>
        <w:t>COD_PECA</w:t>
      </w:r>
      <w:r w:rsidRPr="00FE4285">
        <w:t xml:space="preserve"> [INT]</w:t>
      </w:r>
      <w:r>
        <w:t>, DESC_PECA</w:t>
      </w:r>
      <w:r>
        <w:t xml:space="preserve"> [</w:t>
      </w:r>
      <w:proofErr w:type="gramStart"/>
      <w:r>
        <w:t>VARCHAR(</w:t>
      </w:r>
      <w:proofErr w:type="gramEnd"/>
      <w:r>
        <w:t>30)]</w:t>
      </w:r>
      <w:r>
        <w:t>)</w:t>
      </w:r>
    </w:p>
    <w:p w14:paraId="01AB2514" w14:textId="3237C085" w:rsidR="00FE4285" w:rsidRDefault="00FE4285" w:rsidP="00FE4285">
      <w:pPr>
        <w:rPr>
          <w:b/>
        </w:rPr>
      </w:pPr>
      <w:r w:rsidRPr="00FE4285">
        <w:rPr>
          <w:b/>
        </w:rPr>
        <w:t>SETOR</w:t>
      </w:r>
      <w:r>
        <w:t xml:space="preserve"> (</w:t>
      </w:r>
      <w:r w:rsidRPr="00FE4285">
        <w:rPr>
          <w:u w:val="single"/>
        </w:rPr>
        <w:t>COD_SETOR</w:t>
      </w:r>
      <w:r w:rsidRPr="00FE4285">
        <w:t xml:space="preserve"> [INT]</w:t>
      </w:r>
      <w:r>
        <w:t>, DESC_SETOR</w:t>
      </w:r>
      <w:r>
        <w:t xml:space="preserve"> [</w:t>
      </w:r>
      <w:proofErr w:type="gramStart"/>
      <w:r>
        <w:t>VARCHAR(</w:t>
      </w:r>
      <w:proofErr w:type="gramEnd"/>
      <w:r>
        <w:t>30)]</w:t>
      </w:r>
      <w:r>
        <w:t>)</w:t>
      </w:r>
    </w:p>
    <w:p w14:paraId="1DBA2086" w14:textId="0336E039" w:rsidR="00FE4285" w:rsidRDefault="00FE4285" w:rsidP="00FE4285">
      <w:r w:rsidRPr="005326C3">
        <w:rPr>
          <w:b/>
        </w:rPr>
        <w:t>ESTOQUE</w:t>
      </w:r>
      <w:r>
        <w:t xml:space="preserve"> (</w:t>
      </w:r>
      <w:r w:rsidRPr="005326C3">
        <w:rPr>
          <w:u w:val="single"/>
        </w:rPr>
        <w:t>NR_CONTROLE</w:t>
      </w:r>
      <w:r w:rsidRPr="00FE4285">
        <w:t xml:space="preserve"> [INT]</w:t>
      </w:r>
      <w:r>
        <w:t>, DATA</w:t>
      </w:r>
      <w:r>
        <w:t xml:space="preserve"> [DATE]</w:t>
      </w:r>
      <w:r>
        <w:t>, COD_FUNC_REPOSITOR</w:t>
      </w:r>
      <w:r>
        <w:t xml:space="preserve"> [INT]</w:t>
      </w:r>
      <w:r>
        <w:t>, COD_FUNC_RESP</w:t>
      </w:r>
      <w:r>
        <w:t xml:space="preserve"> [INT]</w:t>
      </w:r>
      <w:r>
        <w:t>)</w:t>
      </w:r>
    </w:p>
    <w:p w14:paraId="087E72C2" w14:textId="435724FA" w:rsidR="00FE4285" w:rsidRDefault="00FE4285" w:rsidP="00FE4285">
      <w:r w:rsidRPr="005326C3">
        <w:rPr>
          <w:b/>
        </w:rPr>
        <w:t>ITE</w:t>
      </w:r>
      <w:r>
        <w:rPr>
          <w:b/>
        </w:rPr>
        <w:t>M</w:t>
      </w:r>
      <w:r w:rsidRPr="005326C3">
        <w:rPr>
          <w:b/>
        </w:rPr>
        <w:t>_ESTOQUE</w:t>
      </w:r>
      <w:r>
        <w:t xml:space="preserve"> (</w:t>
      </w:r>
      <w:r w:rsidRPr="005326C3">
        <w:rPr>
          <w:u w:val="single"/>
        </w:rPr>
        <w:t>NR_CONTROLE</w:t>
      </w:r>
      <w:r w:rsidRPr="00FE4285">
        <w:t xml:space="preserve"> [INT]</w:t>
      </w:r>
      <w:r>
        <w:t xml:space="preserve">, </w:t>
      </w:r>
      <w:r w:rsidRPr="005326C3">
        <w:rPr>
          <w:u w:val="single"/>
        </w:rPr>
        <w:t>ITEM</w:t>
      </w:r>
      <w:r w:rsidRPr="00FE4285">
        <w:t xml:space="preserve"> [INT]</w:t>
      </w:r>
      <w:r>
        <w:t>, COD_PECA</w:t>
      </w:r>
      <w:r>
        <w:t xml:space="preserve"> [INT]</w:t>
      </w:r>
      <w:r>
        <w:t>, QTDE</w:t>
      </w:r>
      <w:r>
        <w:t xml:space="preserve"> [INT]</w:t>
      </w:r>
      <w:r>
        <w:t>, TIPO_MOV</w:t>
      </w:r>
      <w:r>
        <w:t xml:space="preserve"> [</w:t>
      </w:r>
      <w:proofErr w:type="gramStart"/>
      <w:r>
        <w:t>CHAR(</w:t>
      </w:r>
      <w:proofErr w:type="gramEnd"/>
      <w:r>
        <w:t>01)]</w:t>
      </w:r>
      <w:r>
        <w:t>, COD_SETOR</w:t>
      </w:r>
      <w:r>
        <w:t xml:space="preserve"> [INT]</w:t>
      </w:r>
      <w:r>
        <w:t>)</w:t>
      </w:r>
    </w:p>
    <w:p w14:paraId="03556FB4" w14:textId="77777777" w:rsidR="00FE4285" w:rsidRDefault="00FE4285" w:rsidP="00FE4285"/>
    <w:p w14:paraId="5CED72EA" w14:textId="77777777" w:rsidR="00FE4285" w:rsidRDefault="00FE4285" w:rsidP="00FE4285"/>
    <w:p w14:paraId="6CACFAB0" w14:textId="77777777" w:rsidR="00FE4285" w:rsidRDefault="00FE4285" w:rsidP="00FE4285"/>
    <w:p w14:paraId="522E3A21" w14:textId="77777777" w:rsidR="00FE4285" w:rsidRDefault="00FE4285" w:rsidP="005326C3"/>
    <w:p w14:paraId="2FC7E05A" w14:textId="77777777" w:rsidR="00FE4285" w:rsidRDefault="00FE4285" w:rsidP="005326C3"/>
    <w:p w14:paraId="3EFE4556" w14:textId="77777777" w:rsidR="005326C3" w:rsidRDefault="005326C3"/>
    <w:p w14:paraId="6D7A5F67" w14:textId="77777777" w:rsidR="005326C3" w:rsidRDefault="005326C3"/>
    <w:p w14:paraId="5ED08B3C" w14:textId="77777777" w:rsidR="005326C3" w:rsidRDefault="005326C3"/>
    <w:sectPr w:rsidR="005326C3" w:rsidSect="005326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C3"/>
    <w:rsid w:val="005326C3"/>
    <w:rsid w:val="005F19E7"/>
    <w:rsid w:val="00A15271"/>
    <w:rsid w:val="00DF6B81"/>
    <w:rsid w:val="00E3223B"/>
    <w:rsid w:val="00FE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FBED0"/>
  <w15:chartTrackingRefBased/>
  <w15:docId w15:val="{3C626D0E-5ADE-4FAD-BC37-8F821478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285"/>
  </w:style>
  <w:style w:type="paragraph" w:styleId="Ttulo1">
    <w:name w:val="heading 1"/>
    <w:basedOn w:val="Normal"/>
    <w:next w:val="Normal"/>
    <w:link w:val="Ttulo1Char"/>
    <w:uiPriority w:val="9"/>
    <w:qFormat/>
    <w:rsid w:val="00532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2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2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2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2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2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2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2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2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2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2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2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26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26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26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26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26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26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2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2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2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2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2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26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26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26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2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26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2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Saito</dc:creator>
  <cp:keywords/>
  <dc:description/>
  <cp:lastModifiedBy>Rodrigo Saito</cp:lastModifiedBy>
  <cp:revision>1</cp:revision>
  <dcterms:created xsi:type="dcterms:W3CDTF">2024-10-20T22:43:00Z</dcterms:created>
  <dcterms:modified xsi:type="dcterms:W3CDTF">2024-10-20T22:58:00Z</dcterms:modified>
</cp:coreProperties>
</file>