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277D1" w:rsidRDefault="003277D1">
      <w:pPr>
        <w:pStyle w:val="Heading1"/>
        <w:jc w:val="center"/>
      </w:pPr>
      <w:r>
        <w:t>Wordlist testing document</w:t>
      </w:r>
      <w:bookmarkStart w:id="0" w:name="_GoBack"/>
      <w:bookmarkEnd w:id="0"/>
    </w:p>
    <w:p>
      <w:pPr>
        <w:pStyle w:val="Normal"/>
        <w:jc w:val="left"/>
        <w:rPr>
          <w:sz w:val="24"/>
        </w:rPr>
      </w:pPr>
      <w:r>
        <w:rPr>
          <w:sz w:val="24"/>
        </w:rPr>
        <w:t>This documet is for testing the Powershell WordList function, which will find akronyms and their meanings fx, ARP (Address Resolution Protocol) and NIC (Network InterfaceCard).</w:t>
      </w:r>
    </w:p>
    <w:p>
      <w:pPr>
        <w:pStyle w:val="Normal"/>
        <w:jc w:val="left"/>
      </w:pPr>
      <w:r>
        <w:rPr>
          <w:sz w:val="24"/>
        </w:rPr>
        <w:t>But also akronyms like CARP, which means "Common Address Redundancy Protocol", for later versions the function will look up the akronym online via ip related sites or searches to suggest a possible meaning to the related akronym.</w:t>
      </w:r>
    </w:p>
    <w:p>
      <w:pPr>
        <w:pStyle w:val="Normal"/>
        <w:jc w:val="left"/>
      </w:pPr>
      <w:r>
        <w:rPr>
          <w:sz w:val="24"/>
        </w:rPr>
        <w:t>Other testing akronyms (with and without meaning):</w:t>
      </w:r>
    </w:p>
    <w:p>
      <w:pPr>
        <w:pStyle w:val="Normal"/>
        <w:jc w:val="left"/>
      </w:pPr>
      <w:r>
        <w:t>IP (Internet Protocol)</w:t>
      </w:r>
    </w:p>
    <w:p>
      <w:pPr>
        <w:pStyle w:val="Normal"/>
        <w:jc w:val="left"/>
      </w:pPr>
      <w:r>
        <w:t>UDP (User Datagram Protocal)</w:t>
      </w:r>
    </w:p>
    <w:p>
      <w:pPr>
        <w:pStyle w:val="Normal"/>
        <w:jc w:val="left"/>
      </w:pPr>
      <w:r>
        <w:t>TCP (Transmission Control Protocol)</w:t>
      </w:r>
    </w:p>
    <w:p>
      <w:pPr>
        <w:pStyle w:val="Normal"/>
        <w:jc w:val="left"/>
      </w:pPr>
      <w:r>
        <w:t>TCP/IP
 (</w:t>
      </w:r>
      <w:r>
        <w:t>transmission control protocol/internet protocol)</w:t>
      </w:r>
    </w:p>
    <w:p>
      <w:pPr>
        <w:pStyle w:val="Normal"/>
        <w:jc w:val="left"/>
      </w:pPr>
      <w:r>
        <w:t>ATP (Advanced Threat Protection)</w:t>
      </w:r>
    </w:p>
    <w:p>
      <w:pPr>
        <w:pStyle w:val="Normal"/>
        <w:jc w:val="left"/>
      </w:pPr>
      <w:r>
        <w:t>ATM</w:t>
      </w:r>
    </w:p>
    <w:p>
      <w:pPr>
        <w:pStyle w:val="Normal"/>
        <w:jc w:val="left"/>
      </w:pPr>
      <w:r>
        <w:t>BGP</w:t>
      </w:r>
    </w:p>
    <w:p>
      <w:pPr>
        <w:pStyle w:val="Normal"/>
        <w:jc w:val="left"/>
      </w:pPr>
      <w:r>
        <w:t>ACL (Access Control List)</w:t>
      </w:r>
    </w:p>
    <w:p>
      <w:pPr>
        <w:pStyle w:val="Normal"/>
        <w:jc w:val="left"/>
      </w:pPr>
      <w:r>
        <w:t>ACK</w:t>
      </w:r>
    </w:p>
    <w:p>
      <w:pPr>
        <w:pStyle w:val="Normal"/>
        <w:jc w:val="left"/>
      </w:pPr>
      <w:r>
        <w:t>AES (Advanced Encryption Standard)</w:t>
      </w:r>
    </w:p>
    <w:p>
      <w:pPr>
        <w:pStyle w:val="Normal"/>
        <w:jc w:val="left"/>
      </w:pPr>
      <w:r>
        <w:t>NAC (Network Address Translation)</w:t>
      </w:r>
    </w:p>
    <w:p>
      <w:pPr>
        <w:pStyle w:val="Normal"/>
        <w:jc w:val="left"/>
      </w:pPr>
      <w:r>
        <w:t>PAP</w:t>
      </w:r>
    </w:p>
    <w:p>
      <w:pPr>
        <w:pStyle w:val="Normal"/>
        <w:jc w:val="left"/>
      </w:pPr>
      <w:r>
        <w:t>CHAP</w:t>
      </w:r>
    </w:p>
    <w:p>
      <w:pPr>
        <w:pStyle w:val="Normal"/>
        <w:jc w:val="left"/>
      </w:pPr>
      <w:r>
        <w:t>POP3 (Post Office Protocol version 3)</w:t>
      </w:r>
    </w:p>
    <w:p>
      <w:pPr>
        <w:pStyle w:val="Normal"/>
        <w:jc w:val="left"/>
      </w:pPr>
      <w:r>
        <w:t>WIFI</w:t>
      </w:r>
    </w:p>
    <w:p>
      <w:pPr>
        <w:pStyle w:val="Normal"/>
        <w:jc w:val="left"/>
      </w:pPr>
      <w:r>
        <w:t>WWW</w:t>
      </w:r>
    </w:p>
    <w:p>
      <w:pPr>
        <w:pStyle w:val="Normal"/>
        <w:jc w:val="left"/>
      </w:pPr>
      <w:r>
        <w:t>VPN (Virtual Private Network)</w:t>
      </w:r>
    </w:p>
    <w:p>
      <w:pPr>
        <w:pStyle w:val="Normal"/>
        <w:jc w:val="left"/>
      </w:pPr>
      <w:r>
        <w:t>UTP (Unshielded Twisted Pair)</w:t>
      </w:r>
    </w:p>
    <w:p>
      <w:pPr>
        <w:pStyle w:val="Normal"/>
        <w:jc w:val="left"/>
      </w:pPr>
      <w:r/>
    </w:p>
    <w:p>
      <w:pPr>
        <w:pStyle w:val="Normal"/>
        <w:jc w:val="left"/>
      </w:pPr>
      <w:r>
        <w:t>There are 21 akronyms in this document.</w:t>
      </w:r>
    </w:p>
    <w:p>
      <w:pPr>
        <w:pStyle w:val="Normal"/>
        <w:jc w:val="left"/>
      </w:pPr>
      <w:r>
        <w:t>13 with their meaning.</w:t>
      </w:r>
    </w:p>
    <w:p>
      <w:pPr>
        <w:pStyle w:val="Normal"/>
        <w:jc w:val="left"/>
      </w:pPr>
      <w:r>
        <w:t>9 without meaning.</w:t>
      </w:r>
    </w:p>
    <w:sectPr w:rsidR="003277D1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AB37-F4AE-47E2-9DE4-FA037852AA93}"/>
  <w:rsids>
    <w:rsidRoot val="00DC4594"/>
    <w:rsid val="003277D1"/>
    <w:rsid val="00DC459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Editing for Docs, Sheets, and Slides Default Theme">
  <a:themeElements>
    <a:clrScheme name="Office Editing for Docs, Sheets, and Slides Defaul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Editing for Docs, Sheets, and Slides Default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diting for Docs, Sheets, and Slides Default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Editing for Docs, Sheets, and Slides Default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 </cp:coreProperties>
</file>