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9AD" w:rsidRDefault="00332FC0">
      <w:pPr>
        <w:bidi/>
        <w:jc w:val="center"/>
        <w:rPr>
          <w:sz w:val="28"/>
          <w:szCs w:val="28"/>
        </w:rPr>
      </w:pPr>
      <w:r>
        <w:rPr>
          <w:sz w:val="28"/>
          <w:szCs w:val="28"/>
          <w:rtl/>
        </w:rPr>
        <w:t>به نام خدا</w:t>
      </w:r>
    </w:p>
    <w:p w:rsidR="000809AD" w:rsidRDefault="00332FC0">
      <w:pPr>
        <w:bidi/>
        <w:rPr>
          <w:sz w:val="28"/>
          <w:szCs w:val="28"/>
        </w:rPr>
      </w:pPr>
      <w:r>
        <w:rPr>
          <w:sz w:val="28"/>
          <w:szCs w:val="28"/>
          <w:rtl/>
        </w:rPr>
        <w:t>اعضاء گروه:</w:t>
      </w:r>
    </w:p>
    <w:p w:rsidR="000809AD" w:rsidRDefault="00332FC0">
      <w:pPr>
        <w:bidi/>
        <w:rPr>
          <w:sz w:val="28"/>
          <w:szCs w:val="28"/>
        </w:rPr>
      </w:pPr>
      <w:r>
        <w:rPr>
          <w:sz w:val="28"/>
          <w:szCs w:val="28"/>
          <w:rtl/>
        </w:rPr>
        <w:t>سید ابوالفضل رحیمی 97105941</w:t>
      </w:r>
    </w:p>
    <w:p w:rsidR="000809AD" w:rsidRDefault="00332FC0">
      <w:pPr>
        <w:bidi/>
        <w:rPr>
          <w:sz w:val="28"/>
          <w:szCs w:val="28"/>
        </w:rPr>
      </w:pPr>
      <w:r>
        <w:rPr>
          <w:sz w:val="28"/>
          <w:szCs w:val="28"/>
          <w:rtl/>
        </w:rPr>
        <w:t>محمد مهدی اصمع 97106419</w:t>
      </w:r>
    </w:p>
    <w:p w:rsidR="000809AD" w:rsidRDefault="00332FC0">
      <w:pPr>
        <w:bidi/>
        <w:rPr>
          <w:sz w:val="28"/>
          <w:szCs w:val="28"/>
        </w:rPr>
      </w:pPr>
      <w:r>
        <w:rPr>
          <w:sz w:val="28"/>
          <w:szCs w:val="28"/>
          <w:rtl/>
        </w:rPr>
        <w:t>مهدی فرزادی 97106176</w:t>
      </w:r>
    </w:p>
    <w:p w:rsidR="000809AD" w:rsidRDefault="00332FC0">
      <w:pPr>
        <w:bidi/>
        <w:rPr>
          <w:sz w:val="28"/>
          <w:szCs w:val="28"/>
        </w:rPr>
      </w:pPr>
      <w:r>
        <w:rPr>
          <w:sz w:val="28"/>
          <w:szCs w:val="28"/>
          <w:rtl/>
        </w:rPr>
        <w:t>امین مقراضی 97106273</w:t>
      </w:r>
    </w:p>
    <w:p w:rsidR="000809AD" w:rsidRDefault="00332FC0">
      <w:pPr>
        <w:bidi/>
        <w:rPr>
          <w:sz w:val="28"/>
          <w:szCs w:val="28"/>
        </w:rPr>
      </w:pPr>
      <w:r>
        <w:rPr>
          <w:sz w:val="28"/>
          <w:szCs w:val="28"/>
          <w:rtl/>
        </w:rPr>
        <w:t xml:space="preserve">محمد جمشیدی 97105866 </w:t>
      </w:r>
    </w:p>
    <w:p w:rsidR="000809AD" w:rsidRDefault="00332FC0">
      <w:pPr>
        <w:bidi/>
        <w:rPr>
          <w:sz w:val="28"/>
          <w:szCs w:val="28"/>
        </w:rPr>
      </w:pPr>
      <w:r>
        <w:rPr>
          <w:sz w:val="28"/>
          <w:szCs w:val="28"/>
          <w:rtl/>
        </w:rPr>
        <w:t>علیرضا حسن پور 97103208</w:t>
      </w:r>
    </w:p>
    <w:p w:rsidR="000809AD" w:rsidRDefault="000809AD">
      <w:pPr>
        <w:bidi/>
        <w:rPr>
          <w:sz w:val="28"/>
          <w:szCs w:val="28"/>
        </w:rPr>
      </w:pPr>
    </w:p>
    <w:p w:rsidR="000809AD" w:rsidRDefault="00332FC0">
      <w:pPr>
        <w:bidi/>
        <w:rPr>
          <w:sz w:val="28"/>
          <w:szCs w:val="28"/>
        </w:rPr>
      </w:pPr>
      <w:r>
        <w:rPr>
          <w:sz w:val="28"/>
          <w:szCs w:val="28"/>
          <w:rtl/>
        </w:rPr>
        <w:t>موضوع پروژه :</w:t>
      </w:r>
    </w:p>
    <w:p w:rsidR="000809AD" w:rsidRDefault="00332FC0">
      <w:pPr>
        <w:bidi/>
        <w:rPr>
          <w:sz w:val="28"/>
          <w:szCs w:val="28"/>
        </w:rPr>
      </w:pPr>
      <w:r>
        <w:rPr>
          <w:sz w:val="28"/>
          <w:szCs w:val="28"/>
          <w:rtl/>
        </w:rPr>
        <w:t xml:space="preserve">تقسیم و ریشه دوم عدد در نمایش ممیز شناور به صورت </w:t>
      </w:r>
      <w:r>
        <w:rPr>
          <w:sz w:val="28"/>
          <w:szCs w:val="28"/>
        </w:rPr>
        <w:t>single precision</w:t>
      </w:r>
      <w:r>
        <w:rPr>
          <w:sz w:val="28"/>
          <w:szCs w:val="28"/>
          <w:rtl/>
        </w:rPr>
        <w:t xml:space="preserve">  و </w:t>
      </w:r>
      <w:r>
        <w:rPr>
          <w:sz w:val="28"/>
          <w:szCs w:val="28"/>
        </w:rPr>
        <w:t>double precision</w:t>
      </w:r>
      <w:r>
        <w:rPr>
          <w:sz w:val="28"/>
          <w:szCs w:val="28"/>
          <w:rtl/>
        </w:rPr>
        <w:t xml:space="preserve"> با استاندارد </w:t>
      </w:r>
      <w:r>
        <w:rPr>
          <w:sz w:val="28"/>
          <w:szCs w:val="28"/>
        </w:rPr>
        <w:t>IEEE</w:t>
      </w:r>
      <w:r>
        <w:rPr>
          <w:sz w:val="28"/>
          <w:szCs w:val="28"/>
          <w:rtl/>
        </w:rPr>
        <w:t>_754</w:t>
      </w:r>
    </w:p>
    <w:p w:rsidR="000809AD" w:rsidRDefault="000809AD">
      <w:pPr>
        <w:bidi/>
        <w:rPr>
          <w:sz w:val="28"/>
          <w:szCs w:val="28"/>
        </w:rPr>
      </w:pPr>
    </w:p>
    <w:p w:rsidR="000809AD" w:rsidRDefault="00332FC0">
      <w:pPr>
        <w:bidi/>
        <w:jc w:val="both"/>
        <w:rPr>
          <w:sz w:val="28"/>
          <w:szCs w:val="28"/>
        </w:rPr>
      </w:pPr>
      <w:r>
        <w:rPr>
          <w:sz w:val="28"/>
          <w:szCs w:val="28"/>
          <w:rtl/>
        </w:rPr>
        <w:t>مقدمه :</w:t>
      </w:r>
    </w:p>
    <w:p w:rsidR="000809AD" w:rsidRDefault="00332FC0">
      <w:pPr>
        <w:bidi/>
        <w:jc w:val="both"/>
        <w:rPr>
          <w:sz w:val="28"/>
          <w:szCs w:val="28"/>
        </w:rPr>
      </w:pPr>
      <w:r>
        <w:rPr>
          <w:sz w:val="28"/>
          <w:szCs w:val="28"/>
          <w:rtl/>
        </w:rPr>
        <w:t xml:space="preserve">در عمل، همه کامپیوترهای مدرن از نمایش ممیز شناور که در استاندارد </w:t>
      </w:r>
      <w:r>
        <w:rPr>
          <w:sz w:val="28"/>
          <w:szCs w:val="28"/>
        </w:rPr>
        <w:t>IEEE</w:t>
      </w:r>
      <w:r>
        <w:rPr>
          <w:sz w:val="28"/>
          <w:szCs w:val="28"/>
          <w:rtl/>
        </w:rPr>
        <w:t xml:space="preserve"> 754 مشخص شده برای تمامی اعدادی که با یک مانتیس و یک توان نمایش داده می شوند، بهره می‌برند. همانند نماد علمی، مقدار هر عدد ممیز شناور عبارتست از </w:t>
      </w:r>
      <w:r>
        <w:rPr>
          <w:sz w:val="28"/>
          <w:szCs w:val="28"/>
        </w:rPr>
        <w:t>Mantissa * 2 ^ exponent</w:t>
      </w:r>
      <w:r>
        <w:rPr>
          <w:sz w:val="28"/>
          <w:szCs w:val="28"/>
          <w:rtl/>
        </w:rPr>
        <w:t>.</w:t>
      </w:r>
    </w:p>
    <w:p w:rsidR="000809AD" w:rsidRDefault="00332FC0">
      <w:pPr>
        <w:bidi/>
        <w:jc w:val="both"/>
        <w:rPr>
          <w:sz w:val="28"/>
          <w:szCs w:val="28"/>
        </w:rPr>
      </w:pPr>
      <w:r>
        <w:rPr>
          <w:sz w:val="28"/>
          <w:szCs w:val="28"/>
          <w:rtl/>
        </w:rPr>
        <w:t>این نحوه ی نمایش اجازه می دهد تا محدوده ی وسیعی از مقادیر با تعداد نسبتا کمی از بیت ها نمایش داده شوند که هم شامل مقادیر کوچک و هم مقادیری است که اندازه ی آن بسیار بزرگ تر از آن است که در عدد صحیحی با همان تعداد بیت نمایش داده شود. با این همه، مشکلی که به وجود می آید این است که تعداد زیادی از مقادیر در محدوده ی نمایش ممیز شناور نمی توانند به درستی نمایش داده شوند. درست مانند تعداد زیادی از اعداد حقیقی که نمی توانند توسط یک عدد دهدهی با تعدادی رقم ثابت معنی دار به نمایش در آیند. وقتی یک محاسبه مقداری را ایجاد می کند که نمی تواند دقیقا به وسیله قالب ممیز شناور نمایش داده شود، سخت افزار باید نتیجه را به مقداری که به درستی نمایش داده می شود، گرد کند.</w:t>
      </w:r>
    </w:p>
    <w:p w:rsidR="000809AD" w:rsidRDefault="00332FC0">
      <w:pPr>
        <w:bidi/>
        <w:jc w:val="both"/>
        <w:rPr>
          <w:sz w:val="28"/>
          <w:szCs w:val="28"/>
        </w:rPr>
      </w:pPr>
      <w:r>
        <w:rPr>
          <w:sz w:val="28"/>
          <w:szCs w:val="28"/>
          <w:rtl/>
        </w:rPr>
        <w:t xml:space="preserve">در استاندارد </w:t>
      </w:r>
      <w:r>
        <w:rPr>
          <w:sz w:val="28"/>
          <w:szCs w:val="28"/>
        </w:rPr>
        <w:t>IEEE</w:t>
      </w:r>
      <w:r>
        <w:rPr>
          <w:sz w:val="28"/>
          <w:szCs w:val="28"/>
          <w:rtl/>
        </w:rPr>
        <w:t xml:space="preserve"> 754، روش پیش فرض برای این کار این است که به نزدیک ترین عدد گرد شود. در این روش، مقادیر به نزدیک ترین عدد قابل نمایش گرد می شوند و نتایجی که دقیقا در میان دو عدد قابل نمایش قرار دارند طوری انتخاب گرد می شوند که کم ارزش ترین رقم حاصل شان زوج شود. این استاندارد چندین </w:t>
      </w:r>
      <w:r>
        <w:rPr>
          <w:sz w:val="28"/>
          <w:szCs w:val="28"/>
          <w:rtl/>
        </w:rPr>
        <w:lastRenderedPageBreak/>
        <w:t>شیوه گرد کردن دیگر را که قابل انتخاب توسط برنامه هستند، تعیین می کند که شامل گرد کردن به 0، گرد کردن به بی نهایت مثبت و گرد کردن به بی نهایت منفی است.</w:t>
      </w:r>
    </w:p>
    <w:p w:rsidR="000809AD" w:rsidRDefault="00332FC0">
      <w:pPr>
        <w:bidi/>
        <w:jc w:val="both"/>
        <w:rPr>
          <w:sz w:val="28"/>
          <w:szCs w:val="28"/>
        </w:rPr>
      </w:pPr>
      <w:r>
        <w:rPr>
          <w:sz w:val="28"/>
          <w:szCs w:val="28"/>
          <w:rtl/>
        </w:rPr>
        <w:t xml:space="preserve">استاندارد </w:t>
      </w:r>
      <w:r>
        <w:rPr>
          <w:sz w:val="28"/>
          <w:szCs w:val="28"/>
        </w:rPr>
        <w:t>IEEE</w:t>
      </w:r>
      <w:r>
        <w:rPr>
          <w:sz w:val="28"/>
          <w:szCs w:val="28"/>
          <w:rtl/>
        </w:rPr>
        <w:t xml:space="preserve"> 754، چند پهنای بیتی را برای اعداد ممیز شناور تعیین کرده است. دو پهنای که بیشتر از همه مورد استفاده قرار می گیرند، دقت ساده ( </w:t>
      </w:r>
      <w:r>
        <w:rPr>
          <w:sz w:val="28"/>
          <w:szCs w:val="28"/>
        </w:rPr>
        <w:t>Single Precision</w:t>
      </w:r>
      <w:r>
        <w:rPr>
          <w:sz w:val="28"/>
          <w:szCs w:val="28"/>
          <w:rtl/>
        </w:rPr>
        <w:t xml:space="preserve"> ) و دقت مضاعف ( </w:t>
      </w:r>
      <w:r>
        <w:rPr>
          <w:sz w:val="28"/>
          <w:szCs w:val="28"/>
        </w:rPr>
        <w:t>Double Precision</w:t>
      </w:r>
      <w:r>
        <w:rPr>
          <w:sz w:val="28"/>
          <w:szCs w:val="28"/>
          <w:rtl/>
        </w:rPr>
        <w:t xml:space="preserve"> ) هستند. اعداد با دقت ساده 32 بیت طول دارند و شامل 8 بیت برای نما، 23 بیت برای بخش کسر و 1 بیت علامت هستند که شامل علامت بخش کسری است. اعداد دقت مضاعف دارای 11 بیت برای نما، 52 بیت برای بخش کسر و 1 بیت برای علامت هستند.</w:t>
      </w:r>
    </w:p>
    <w:p w:rsidR="000809AD" w:rsidRDefault="00332FC0">
      <w:pPr>
        <w:bidi/>
        <w:jc w:val="both"/>
        <w:rPr>
          <w:sz w:val="28"/>
          <w:szCs w:val="28"/>
        </w:rPr>
      </w:pPr>
      <w:r>
        <w:rPr>
          <w:sz w:val="28"/>
          <w:szCs w:val="28"/>
          <w:rtl/>
        </w:rPr>
        <w:t xml:space="preserve">هر دو فیلد نما و کسری در یک عدد ممیز شناور </w:t>
      </w:r>
      <w:r>
        <w:rPr>
          <w:sz w:val="28"/>
          <w:szCs w:val="28"/>
        </w:rPr>
        <w:t>IEEE</w:t>
      </w:r>
      <w:r>
        <w:rPr>
          <w:sz w:val="28"/>
          <w:szCs w:val="28"/>
          <w:rtl/>
        </w:rPr>
        <w:t xml:space="preserve"> 754 به شکل متفاوتی نسبت به نمایش اعداد صحیح رمز گذاری می شوند. فیلد کسری، یک عدد مقدار-علامت است و بیان گر بخش کسری یک عدد دودویی است که فرض می شود بخش صحیح آن 1 می باشد. بر این اساس، مانتیس هر عدد ممیز شناور </w:t>
      </w:r>
      <w:r>
        <w:rPr>
          <w:sz w:val="28"/>
          <w:szCs w:val="28"/>
        </w:rPr>
        <w:t>IEEE</w:t>
      </w:r>
      <w:r>
        <w:rPr>
          <w:sz w:val="28"/>
          <w:szCs w:val="28"/>
          <w:rtl/>
        </w:rPr>
        <w:t xml:space="preserve"> 754 مثبت یا منفی یک است. بخش کسری، به مقدار بیت علامت وابسته ایت. استفاده از فرض "1 مقدم" در این روش، تعداد ارقام معناداری را که می توانند به وسیله ی هر عدد اعشاری با پهنای مشخصی نمایش داده شوند، افزایش می دهد.</w:t>
      </w:r>
    </w:p>
    <w:p w:rsidR="000809AD" w:rsidRDefault="000809AD">
      <w:pPr>
        <w:bidi/>
        <w:jc w:val="both"/>
        <w:rPr>
          <w:sz w:val="28"/>
          <w:szCs w:val="28"/>
        </w:rPr>
      </w:pPr>
    </w:p>
    <w:p w:rsidR="000809AD" w:rsidRDefault="00332FC0">
      <w:pPr>
        <w:bidi/>
        <w:jc w:val="right"/>
        <w:rPr>
          <w:sz w:val="28"/>
          <w:szCs w:val="28"/>
        </w:rPr>
      </w:pPr>
      <w:r>
        <w:rPr>
          <w:sz w:val="28"/>
          <w:szCs w:val="28"/>
        </w:rPr>
        <w:t>Single precision:</w:t>
      </w:r>
    </w:p>
    <w:p w:rsidR="000809AD" w:rsidRDefault="00332FC0">
      <w:pPr>
        <w:bidi/>
        <w:jc w:val="both"/>
        <w:rPr>
          <w:sz w:val="28"/>
          <w:szCs w:val="28"/>
        </w:rPr>
      </w:pPr>
      <w:r>
        <w:rPr>
          <w:noProof/>
        </w:rPr>
        <w:drawing>
          <wp:inline distT="0" distB="0" distL="0" distR="0">
            <wp:extent cx="5623560" cy="716280"/>
            <wp:effectExtent l="0" t="0" r="0" b="0"/>
            <wp:docPr id="12" name="image7.png" descr="Float example.svg"/>
            <wp:cNvGraphicFramePr/>
            <a:graphic xmlns:a="http://schemas.openxmlformats.org/drawingml/2006/main">
              <a:graphicData uri="http://schemas.openxmlformats.org/drawingml/2006/picture">
                <pic:pic xmlns:pic="http://schemas.openxmlformats.org/drawingml/2006/picture">
                  <pic:nvPicPr>
                    <pic:cNvPr id="0" name="image7.png" descr="Float example.svg"/>
                    <pic:cNvPicPr preferRelativeResize="0"/>
                  </pic:nvPicPr>
                  <pic:blipFill>
                    <a:blip r:embed="rId7"/>
                    <a:srcRect/>
                    <a:stretch>
                      <a:fillRect/>
                    </a:stretch>
                  </pic:blipFill>
                  <pic:spPr>
                    <a:xfrm>
                      <a:off x="0" y="0"/>
                      <a:ext cx="5623560" cy="716280"/>
                    </a:xfrm>
                    <a:prstGeom prst="rect">
                      <a:avLst/>
                    </a:prstGeom>
                    <a:ln/>
                  </pic:spPr>
                </pic:pic>
              </a:graphicData>
            </a:graphic>
          </wp:inline>
        </w:drawing>
      </w:r>
    </w:p>
    <w:p w:rsidR="000809AD" w:rsidRDefault="00332FC0">
      <w:pPr>
        <w:bidi/>
        <w:jc w:val="right"/>
        <w:rPr>
          <w:sz w:val="28"/>
          <w:szCs w:val="28"/>
        </w:rPr>
      </w:pPr>
      <w:r>
        <w:rPr>
          <w:sz w:val="28"/>
          <w:szCs w:val="28"/>
        </w:rPr>
        <w:t>Double precision:</w:t>
      </w:r>
    </w:p>
    <w:p w:rsidR="000809AD" w:rsidRDefault="00332FC0">
      <w:pPr>
        <w:bidi/>
        <w:jc w:val="both"/>
        <w:rPr>
          <w:sz w:val="28"/>
          <w:szCs w:val="28"/>
        </w:rPr>
      </w:pPr>
      <w:r>
        <w:rPr>
          <w:noProof/>
        </w:rPr>
        <w:drawing>
          <wp:inline distT="0" distB="0" distL="0" distR="0">
            <wp:extent cx="5890260" cy="1188720"/>
            <wp:effectExtent l="0" t="0" r="0" b="0"/>
            <wp:docPr id="16" name="image12.png" descr="IEEE 754 Double Floating Point Format.svg"/>
            <wp:cNvGraphicFramePr/>
            <a:graphic xmlns:a="http://schemas.openxmlformats.org/drawingml/2006/main">
              <a:graphicData uri="http://schemas.openxmlformats.org/drawingml/2006/picture">
                <pic:pic xmlns:pic="http://schemas.openxmlformats.org/drawingml/2006/picture">
                  <pic:nvPicPr>
                    <pic:cNvPr id="0" name="image12.png" descr="IEEE 754 Double Floating Point Format.svg"/>
                    <pic:cNvPicPr preferRelativeResize="0"/>
                  </pic:nvPicPr>
                  <pic:blipFill>
                    <a:blip r:embed="rId8"/>
                    <a:srcRect/>
                    <a:stretch>
                      <a:fillRect/>
                    </a:stretch>
                  </pic:blipFill>
                  <pic:spPr>
                    <a:xfrm>
                      <a:off x="0" y="0"/>
                      <a:ext cx="5890260" cy="1188720"/>
                    </a:xfrm>
                    <a:prstGeom prst="rect">
                      <a:avLst/>
                    </a:prstGeom>
                    <a:ln/>
                  </pic:spPr>
                </pic:pic>
              </a:graphicData>
            </a:graphic>
          </wp:inline>
        </w:drawing>
      </w:r>
    </w:p>
    <w:p w:rsidR="000809AD" w:rsidRDefault="00332FC0">
      <w:pPr>
        <w:bidi/>
        <w:jc w:val="both"/>
        <w:rPr>
          <w:sz w:val="28"/>
          <w:szCs w:val="28"/>
        </w:rPr>
      </w:pPr>
      <w:r>
        <w:rPr>
          <w:sz w:val="28"/>
          <w:szCs w:val="28"/>
          <w:rtl/>
        </w:rPr>
        <w:t>ریشه دوم :</w:t>
      </w:r>
    </w:p>
    <w:p w:rsidR="000809AD" w:rsidRDefault="000809AD">
      <w:pPr>
        <w:bidi/>
        <w:jc w:val="both"/>
        <w:rPr>
          <w:sz w:val="28"/>
          <w:szCs w:val="28"/>
        </w:rPr>
      </w:pPr>
    </w:p>
    <w:p w:rsidR="000809AD" w:rsidRDefault="00332FC0">
      <w:pPr>
        <w:bidi/>
        <w:jc w:val="both"/>
        <w:rPr>
          <w:sz w:val="28"/>
          <w:szCs w:val="28"/>
        </w:rPr>
      </w:pPr>
      <w:r>
        <w:rPr>
          <w:sz w:val="28"/>
          <w:szCs w:val="28"/>
          <w:rtl/>
        </w:rPr>
        <w:t>الگوریتم:</w:t>
      </w:r>
    </w:p>
    <w:p w:rsidR="00DE2EC7" w:rsidRDefault="00DE2EC7" w:rsidP="00DE2EC7">
      <w:pPr>
        <w:bidi/>
        <w:jc w:val="both"/>
        <w:rPr>
          <w:sz w:val="28"/>
          <w:szCs w:val="28"/>
        </w:rPr>
      </w:pPr>
    </w:p>
    <w:p w:rsidR="00DE2EC7" w:rsidRDefault="00DE2EC7" w:rsidP="00DE2EC7">
      <w:pPr>
        <w:bidi/>
        <w:jc w:val="both"/>
        <w:rPr>
          <w:sz w:val="28"/>
          <w:szCs w:val="28"/>
          <w:rtl/>
          <w:lang w:bidi="fa-IR"/>
        </w:rPr>
      </w:pPr>
      <w:r>
        <w:rPr>
          <w:rFonts w:hint="cs"/>
          <w:sz w:val="28"/>
          <w:szCs w:val="28"/>
          <w:rtl/>
          <w:lang w:bidi="fa-IR"/>
        </w:rPr>
        <w:t xml:space="preserve">ابتدا منفی بودن عدد را بررسی می کنیم </w:t>
      </w:r>
    </w:p>
    <w:p w:rsidR="00DE2EC7" w:rsidRDefault="00DE2EC7" w:rsidP="00DE2EC7">
      <w:pPr>
        <w:bidi/>
        <w:jc w:val="both"/>
        <w:rPr>
          <w:sz w:val="28"/>
          <w:szCs w:val="28"/>
          <w:rtl/>
          <w:lang w:bidi="fa-IR"/>
        </w:rPr>
      </w:pPr>
      <w:r>
        <w:rPr>
          <w:rFonts w:hint="cs"/>
          <w:sz w:val="28"/>
          <w:szCs w:val="28"/>
          <w:rtl/>
          <w:lang w:bidi="fa-IR"/>
        </w:rPr>
        <w:lastRenderedPageBreak/>
        <w:t>بعد با توجه به الگوریتم نیوتن عمل میکنیم :</w:t>
      </w:r>
    </w:p>
    <w:p w:rsidR="00DE2EC7" w:rsidRDefault="00DE2EC7" w:rsidP="00DE2EC7">
      <w:pPr>
        <w:bidi/>
        <w:jc w:val="both"/>
        <w:rPr>
          <w:sz w:val="28"/>
          <w:szCs w:val="28"/>
          <w:rtl/>
          <w:lang w:bidi="fa-IR"/>
        </w:rPr>
      </w:pPr>
    </w:p>
    <w:p w:rsidR="000809AD" w:rsidRDefault="00332FC0">
      <w:pPr>
        <w:bidi/>
        <w:jc w:val="both"/>
        <w:rPr>
          <w:sz w:val="28"/>
          <w:szCs w:val="28"/>
        </w:rPr>
      </w:pPr>
      <w:r>
        <w:rPr>
          <w:noProof/>
          <w:highlight w:val="yellow"/>
        </w:rPr>
        <w:drawing>
          <wp:inline distT="0" distB="0" distL="0" distR="0">
            <wp:extent cx="5943600" cy="1287780"/>
            <wp:effectExtent l="0" t="0" r="0" b="0"/>
            <wp:docPr id="13" name="image11.png" descr="C:\Users\hp\AppData\Local\Microsoft\Windows\INetCache\Content.Word\Screenshot (93).png"/>
            <wp:cNvGraphicFramePr/>
            <a:graphic xmlns:a="http://schemas.openxmlformats.org/drawingml/2006/main">
              <a:graphicData uri="http://schemas.openxmlformats.org/drawingml/2006/picture">
                <pic:pic xmlns:pic="http://schemas.openxmlformats.org/drawingml/2006/picture">
                  <pic:nvPicPr>
                    <pic:cNvPr id="0" name="image11.png" descr="C:\Users\hp\AppData\Local\Microsoft\Windows\INetCache\Content.Word\Screenshot (93).png"/>
                    <pic:cNvPicPr preferRelativeResize="0"/>
                  </pic:nvPicPr>
                  <pic:blipFill>
                    <a:blip r:embed="rId9"/>
                    <a:srcRect/>
                    <a:stretch>
                      <a:fillRect/>
                    </a:stretch>
                  </pic:blipFill>
                  <pic:spPr>
                    <a:xfrm>
                      <a:off x="0" y="0"/>
                      <a:ext cx="5943600" cy="1287780"/>
                    </a:xfrm>
                    <a:prstGeom prst="rect">
                      <a:avLst/>
                    </a:prstGeom>
                    <a:ln/>
                  </pic:spPr>
                </pic:pic>
              </a:graphicData>
            </a:graphic>
          </wp:inline>
        </w:drawing>
      </w:r>
    </w:p>
    <w:p w:rsidR="000809AD" w:rsidRDefault="000809AD">
      <w:pPr>
        <w:bidi/>
        <w:jc w:val="both"/>
        <w:rPr>
          <w:sz w:val="28"/>
          <w:szCs w:val="28"/>
        </w:rPr>
      </w:pPr>
    </w:p>
    <w:p w:rsidR="000809AD" w:rsidRDefault="00332FC0">
      <w:pPr>
        <w:bidi/>
        <w:jc w:val="both"/>
        <w:rPr>
          <w:sz w:val="28"/>
          <w:szCs w:val="28"/>
        </w:rPr>
      </w:pPr>
      <w:r>
        <w:rPr>
          <w:noProof/>
          <w:sz w:val="28"/>
          <w:szCs w:val="28"/>
        </w:rPr>
        <w:drawing>
          <wp:inline distT="0" distB="0" distL="114300" distR="114300">
            <wp:extent cx="5935980" cy="1112520"/>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935980" cy="1112520"/>
                    </a:xfrm>
                    <a:prstGeom prst="rect">
                      <a:avLst/>
                    </a:prstGeom>
                    <a:ln/>
                  </pic:spPr>
                </pic:pic>
              </a:graphicData>
            </a:graphic>
          </wp:inline>
        </w:drawing>
      </w:r>
    </w:p>
    <w:p w:rsidR="000809AD" w:rsidRDefault="00332FC0">
      <w:pPr>
        <w:bidi/>
        <w:jc w:val="both"/>
        <w:rPr>
          <w:sz w:val="28"/>
          <w:szCs w:val="28"/>
        </w:rPr>
      </w:pPr>
      <w:r>
        <w:rPr>
          <w:sz w:val="28"/>
          <w:szCs w:val="28"/>
          <w:rtl/>
        </w:rPr>
        <w:t xml:space="preserve">و برای </w:t>
      </w:r>
      <w:r>
        <w:rPr>
          <w:sz w:val="28"/>
          <w:szCs w:val="28"/>
        </w:rPr>
        <w:t>ROUND</w:t>
      </w:r>
      <w:r>
        <w:rPr>
          <w:sz w:val="28"/>
          <w:szCs w:val="28"/>
          <w:rtl/>
        </w:rPr>
        <w:t xml:space="preserve">  کردن خروجی نیز از الگوریتم زیر بهره می گیریم :</w:t>
      </w:r>
    </w:p>
    <w:p w:rsidR="000809AD" w:rsidRDefault="00332FC0">
      <w:pPr>
        <w:bidi/>
        <w:jc w:val="both"/>
        <w:rPr>
          <w:sz w:val="28"/>
          <w:szCs w:val="28"/>
        </w:rPr>
      </w:pPr>
      <w:r>
        <w:rPr>
          <w:sz w:val="28"/>
          <w:szCs w:val="28"/>
        </w:rPr>
        <w:tab/>
      </w:r>
      <w:r>
        <w:rPr>
          <w:noProof/>
          <w:sz w:val="28"/>
          <w:szCs w:val="28"/>
        </w:rPr>
        <w:drawing>
          <wp:inline distT="0" distB="0" distL="114300" distR="114300">
            <wp:extent cx="5935980" cy="196596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35980" cy="1965960"/>
                    </a:xfrm>
                    <a:prstGeom prst="rect">
                      <a:avLst/>
                    </a:prstGeom>
                    <a:ln/>
                  </pic:spPr>
                </pic:pic>
              </a:graphicData>
            </a:graphic>
          </wp:inline>
        </w:drawing>
      </w: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DE2EC7" w:rsidRDefault="00DE2EC7">
      <w:pPr>
        <w:bidi/>
        <w:jc w:val="both"/>
        <w:rPr>
          <w:sz w:val="28"/>
          <w:szCs w:val="28"/>
          <w:rtl/>
        </w:rPr>
      </w:pPr>
    </w:p>
    <w:p w:rsidR="00DE2EC7" w:rsidRDefault="00DE2EC7" w:rsidP="00DE2EC7">
      <w:pPr>
        <w:bidi/>
        <w:jc w:val="both"/>
        <w:rPr>
          <w:sz w:val="28"/>
          <w:szCs w:val="28"/>
          <w:rtl/>
        </w:rPr>
      </w:pPr>
    </w:p>
    <w:p w:rsidR="00DE2EC7" w:rsidRDefault="00DE2EC7" w:rsidP="00DE2EC7">
      <w:pPr>
        <w:bidi/>
        <w:jc w:val="both"/>
        <w:rPr>
          <w:sz w:val="28"/>
          <w:szCs w:val="28"/>
          <w:rtl/>
        </w:rPr>
      </w:pPr>
    </w:p>
    <w:p w:rsidR="000809AD" w:rsidRDefault="00332FC0" w:rsidP="00DE2EC7">
      <w:pPr>
        <w:bidi/>
        <w:jc w:val="both"/>
        <w:rPr>
          <w:sz w:val="28"/>
          <w:szCs w:val="28"/>
        </w:rPr>
      </w:pPr>
      <w:r>
        <w:rPr>
          <w:sz w:val="28"/>
          <w:szCs w:val="28"/>
          <w:rtl/>
        </w:rPr>
        <w:lastRenderedPageBreak/>
        <w:t>خلاصه:</w:t>
      </w:r>
    </w:p>
    <w:p w:rsidR="000809AD" w:rsidRDefault="00332FC0">
      <w:pPr>
        <w:bidi/>
        <w:jc w:val="both"/>
        <w:rPr>
          <w:sz w:val="28"/>
          <w:szCs w:val="28"/>
        </w:rPr>
      </w:pPr>
      <w:r>
        <w:rPr>
          <w:sz w:val="28"/>
          <w:szCs w:val="28"/>
          <w:rtl/>
        </w:rPr>
        <w:t>در این الگوریتم از شبه کد مقابل که به الگوریتم نیوتن معروف است استفاده شده است :</w:t>
      </w:r>
    </w:p>
    <w:p w:rsidR="000809AD" w:rsidRDefault="00332FC0">
      <w:pPr>
        <w:rPr>
          <w:sz w:val="28"/>
          <w:szCs w:val="28"/>
        </w:rPr>
      </w:pPr>
      <w:r>
        <w:rPr>
          <w:sz w:val="28"/>
          <w:szCs w:val="28"/>
        </w:rPr>
        <w:t>r=ix-z^2</w:t>
      </w:r>
      <w:r>
        <w:rPr>
          <w:noProof/>
        </w:rPr>
        <mc:AlternateContent>
          <mc:Choice Requires="wpg">
            <w:drawing>
              <wp:anchor distT="0" distB="0" distL="114300" distR="114300" simplePos="0" relativeHeight="251658240" behindDoc="0" locked="0" layoutInCell="1" hidden="0" allowOverlap="1">
                <wp:simplePos x="0" y="0"/>
                <wp:positionH relativeFrom="column">
                  <wp:posOffset>-152399</wp:posOffset>
                </wp:positionH>
                <wp:positionV relativeFrom="paragraph">
                  <wp:posOffset>50800</wp:posOffset>
                </wp:positionV>
                <wp:extent cx="55244" cy="2158365"/>
                <wp:effectExtent l="0" t="0" r="0" b="0"/>
                <wp:wrapNone/>
                <wp:docPr id="1" name="Curved Connector 1"/>
                <wp:cNvGraphicFramePr/>
                <a:graphic xmlns:a="http://schemas.openxmlformats.org/drawingml/2006/main">
                  <a:graphicData uri="http://schemas.microsoft.com/office/word/2010/wordprocessingShape">
                    <wps:wsp>
                      <wps:cNvCnPr/>
                      <wps:spPr>
                        <a:xfrm rot="10800000">
                          <a:off x="5323141" y="2705580"/>
                          <a:ext cx="45719" cy="2148840"/>
                        </a:xfrm>
                        <a:prstGeom prst="curvedConnector3">
                          <a:avLst>
                            <a:gd name="adj1" fmla="val 117711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55244" cy="2158365"/>
                <wp:effectExtent b="0" l="0" r="0" t="0"/>
                <wp:wrapNone/>
                <wp:docPr id="1"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55244" cy="2158365"/>
                        </a:xfrm>
                        <a:prstGeom prst="rect"/>
                        <a:ln/>
                      </pic:spPr>
                    </pic:pic>
                  </a:graphicData>
                </a:graphic>
              </wp:anchor>
            </w:drawing>
          </mc:Fallback>
        </mc:AlternateContent>
      </w:r>
    </w:p>
    <w:p w:rsidR="000809AD" w:rsidRDefault="00332FC0">
      <w:pPr>
        <w:rPr>
          <w:sz w:val="28"/>
          <w:szCs w:val="28"/>
        </w:rPr>
      </w:pPr>
      <w:proofErr w:type="gramStart"/>
      <w:r>
        <w:rPr>
          <w:sz w:val="28"/>
          <w:szCs w:val="28"/>
        </w:rPr>
        <w:t>bit(</w:t>
      </w:r>
      <w:proofErr w:type="gramEnd"/>
      <w:r>
        <w:rPr>
          <w:sz w:val="28"/>
          <w:szCs w:val="28"/>
        </w:rPr>
        <w:t>N)=1/2^(N/2), and bit(n)=2^(N/2-n)</w:t>
      </w:r>
    </w:p>
    <w:p w:rsidR="000809AD" w:rsidRDefault="000809AD">
      <w:pPr>
        <w:rPr>
          <w:sz w:val="28"/>
          <w:szCs w:val="28"/>
        </w:rPr>
      </w:pPr>
    </w:p>
    <w:p w:rsidR="000809AD" w:rsidRDefault="00332FC0">
      <w:pPr>
        <w:rPr>
          <w:sz w:val="28"/>
          <w:szCs w:val="28"/>
        </w:rPr>
      </w:pPr>
      <w:proofErr w:type="gramStart"/>
      <w:r>
        <w:rPr>
          <w:sz w:val="28"/>
          <w:szCs w:val="28"/>
        </w:rPr>
        <w:t>if</w:t>
      </w:r>
      <w:proofErr w:type="gramEnd"/>
      <w:r>
        <w:rPr>
          <w:sz w:val="28"/>
          <w:szCs w:val="28"/>
        </w:rPr>
        <w:t xml:space="preserve"> bit is one: </w:t>
      </w:r>
    </w:p>
    <w:p w:rsidR="000809AD" w:rsidRDefault="00332FC0">
      <w:pPr>
        <w:rPr>
          <w:sz w:val="28"/>
          <w:szCs w:val="28"/>
        </w:rPr>
      </w:pPr>
      <w:r>
        <w:rPr>
          <w:sz w:val="28"/>
          <w:szCs w:val="28"/>
        </w:rPr>
        <w:t>r(n+1) = ix - (z(n)+bit(n))^2 = r(n) - 2z(n)bit(n) - bit(n)^2</w:t>
      </w:r>
    </w:p>
    <w:p w:rsidR="000809AD" w:rsidRDefault="00332FC0">
      <w:pPr>
        <w:rPr>
          <w:sz w:val="28"/>
          <w:szCs w:val="28"/>
        </w:rPr>
      </w:pPr>
      <w:proofErr w:type="gramStart"/>
      <w:r>
        <w:rPr>
          <w:sz w:val="28"/>
          <w:szCs w:val="28"/>
        </w:rPr>
        <w:t>else</w:t>
      </w:r>
      <w:proofErr w:type="gramEnd"/>
      <w:r>
        <w:rPr>
          <w:sz w:val="28"/>
          <w:szCs w:val="28"/>
        </w:rPr>
        <w:t xml:space="preserve">           </w:t>
      </w:r>
    </w:p>
    <w:p w:rsidR="000809AD" w:rsidRDefault="00332FC0">
      <w:pPr>
        <w:rPr>
          <w:sz w:val="28"/>
          <w:szCs w:val="28"/>
        </w:rPr>
      </w:pPr>
      <w:proofErr w:type="gramStart"/>
      <w:r>
        <w:rPr>
          <w:sz w:val="28"/>
          <w:szCs w:val="28"/>
        </w:rPr>
        <w:t>r(</w:t>
      </w:r>
      <w:proofErr w:type="gramEnd"/>
      <w:r>
        <w:rPr>
          <w:sz w:val="28"/>
          <w:szCs w:val="28"/>
        </w:rPr>
        <w:t>n+1) = r(n)</w:t>
      </w:r>
    </w:p>
    <w:p w:rsidR="000809AD" w:rsidRDefault="00332FC0">
      <w:pPr>
        <w:bidi/>
        <w:rPr>
          <w:sz w:val="28"/>
          <w:szCs w:val="28"/>
          <w:rtl/>
        </w:rPr>
      </w:pPr>
      <w:r>
        <w:rPr>
          <w:sz w:val="28"/>
          <w:szCs w:val="28"/>
          <w:rtl/>
        </w:rPr>
        <w:t>که در آن</w:t>
      </w:r>
      <w:r>
        <w:rPr>
          <w:sz w:val="28"/>
          <w:szCs w:val="28"/>
        </w:rPr>
        <w:t>z</w:t>
      </w:r>
      <w:r>
        <w:rPr>
          <w:sz w:val="28"/>
          <w:szCs w:val="28"/>
          <w:rtl/>
        </w:rPr>
        <w:t xml:space="preserve">  نتیجه نهایی است و </w:t>
      </w:r>
      <w:r>
        <w:rPr>
          <w:sz w:val="28"/>
          <w:szCs w:val="28"/>
        </w:rPr>
        <w:t>r</w:t>
      </w:r>
      <w:r>
        <w:rPr>
          <w:sz w:val="28"/>
          <w:szCs w:val="28"/>
          <w:rtl/>
        </w:rPr>
        <w:t xml:space="preserve"> باقی مانده از فرآیند در مرحله قبل است و این فرآیند </w:t>
      </w:r>
      <w:r>
        <w:rPr>
          <w:sz w:val="28"/>
          <w:szCs w:val="28"/>
        </w:rPr>
        <w:t>N</w:t>
      </w:r>
      <w:r>
        <w:rPr>
          <w:sz w:val="28"/>
          <w:szCs w:val="28"/>
          <w:rtl/>
        </w:rPr>
        <w:t xml:space="preserve"> بار انجام میشود تا  ریشه دوم عدد به دست بیاید .</w:t>
      </w:r>
    </w:p>
    <w:p w:rsidR="00DE2EC7" w:rsidRDefault="00DE2EC7" w:rsidP="00DE2EC7">
      <w:pPr>
        <w:bidi/>
        <w:rPr>
          <w:sz w:val="28"/>
          <w:szCs w:val="28"/>
          <w:rtl/>
        </w:rPr>
      </w:pPr>
    </w:p>
    <w:p w:rsidR="00DE2EC7" w:rsidRDefault="00DE2EC7" w:rsidP="00DE2EC7">
      <w:pPr>
        <w:bidi/>
        <w:spacing w:after="0"/>
        <w:ind w:left="360"/>
        <w:rPr>
          <w:sz w:val="28"/>
          <w:szCs w:val="28"/>
        </w:rPr>
      </w:pP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DE2EC7" w:rsidRDefault="00DE2EC7" w:rsidP="00DE2EC7">
      <w:pPr>
        <w:bidi/>
        <w:spacing w:after="0"/>
        <w:ind w:left="360"/>
        <w:rPr>
          <w:sz w:val="28"/>
          <w:szCs w:val="28"/>
        </w:rPr>
      </w:pPr>
      <w:r>
        <w:rPr>
          <w:sz w:val="28"/>
          <w:szCs w:val="28"/>
          <w:rtl/>
        </w:rPr>
        <w:t xml:space="preserve">نرمالایز : اگر بیت </w:t>
      </w:r>
      <w:r>
        <w:rPr>
          <w:sz w:val="28"/>
          <w:szCs w:val="28"/>
        </w:rPr>
        <w:t>MSB</w:t>
      </w:r>
      <w:r>
        <w:rPr>
          <w:sz w:val="28"/>
          <w:szCs w:val="28"/>
          <w:rtl/>
        </w:rPr>
        <w:t xml:space="preserve"> خارج قسمت صفر بود , خارج قسمت را یک بیت به چپ شیفت می‌دهیم و از </w:t>
      </w:r>
      <w:r>
        <w:rPr>
          <w:sz w:val="28"/>
          <w:szCs w:val="28"/>
        </w:rPr>
        <w:t>exponent</w:t>
      </w:r>
      <w:r>
        <w:rPr>
          <w:sz w:val="28"/>
          <w:szCs w:val="28"/>
          <w:rtl/>
        </w:rPr>
        <w:t xml:space="preserve"> یه واحد کم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DE2EC7" w:rsidRDefault="00DE2EC7" w:rsidP="00DE2EC7">
      <w:pPr>
        <w:bidi/>
        <w:ind w:left="360"/>
        <w:jc w:val="center"/>
        <w:rPr>
          <w:sz w:val="28"/>
          <w:szCs w:val="28"/>
        </w:rPr>
      </w:pPr>
      <w:r>
        <w:rPr>
          <w:sz w:val="28"/>
          <w:szCs w:val="28"/>
          <w:rtl/>
        </w:rPr>
        <w:t xml:space="preserve">در مرحله آخر , </w:t>
      </w:r>
      <w:r>
        <w:rPr>
          <w:sz w:val="28"/>
          <w:szCs w:val="28"/>
        </w:rPr>
        <w:t>overflow</w:t>
      </w:r>
      <w:r>
        <w:rPr>
          <w:sz w:val="28"/>
          <w:szCs w:val="28"/>
          <w:rtl/>
        </w:rPr>
        <w:t xml:space="preserve"> یا </w:t>
      </w:r>
      <w:r>
        <w:rPr>
          <w:sz w:val="28"/>
          <w:szCs w:val="28"/>
        </w:rPr>
        <w:t>underflow</w:t>
      </w:r>
      <w:r>
        <w:rPr>
          <w:sz w:val="28"/>
          <w:szCs w:val="28"/>
          <w:rtl/>
        </w:rPr>
        <w:t xml:space="preserve"> را چک می‌کنیم. اگر </w:t>
      </w:r>
      <w:r>
        <w:rPr>
          <w:sz w:val="28"/>
          <w:szCs w:val="28"/>
        </w:rPr>
        <w:t>underflow</w:t>
      </w:r>
      <w:r>
        <w:rPr>
          <w:sz w:val="28"/>
          <w:szCs w:val="28"/>
          <w:rtl/>
        </w:rPr>
        <w:t xml:space="preserve"> رخ دهد </w:t>
      </w:r>
      <w:r>
        <w:rPr>
          <w:rFonts w:hint="cs"/>
          <w:sz w:val="28"/>
          <w:szCs w:val="28"/>
          <w:rtl/>
        </w:rPr>
        <w:t>خ</w:t>
      </w:r>
      <w:r>
        <w:rPr>
          <w:sz w:val="28"/>
          <w:szCs w:val="28"/>
          <w:rtl/>
        </w:rPr>
        <w:t xml:space="preserve">روجی صفر می‌شود و اگر </w:t>
      </w:r>
      <w:r>
        <w:rPr>
          <w:sz w:val="28"/>
          <w:szCs w:val="28"/>
        </w:rPr>
        <w:t>overflow</w:t>
      </w:r>
      <w:r>
        <w:rPr>
          <w:sz w:val="28"/>
          <w:szCs w:val="28"/>
          <w:rtl/>
        </w:rPr>
        <w:t xml:space="preserve"> رخ دهد , خروجی بی‌نهایت می‌شود. شرط رخ دادن </w:t>
      </w:r>
      <w:r>
        <w:rPr>
          <w:sz w:val="28"/>
          <w:szCs w:val="28"/>
        </w:rPr>
        <w:t>overflow</w:t>
      </w:r>
      <w:r>
        <w:rPr>
          <w:sz w:val="28"/>
          <w:szCs w:val="28"/>
          <w:rtl/>
        </w:rPr>
        <w:t xml:space="preserve"> و </w:t>
      </w:r>
      <w:r>
        <w:rPr>
          <w:sz w:val="28"/>
          <w:szCs w:val="28"/>
        </w:rPr>
        <w:t>underflow</w:t>
      </w:r>
      <w:r>
        <w:rPr>
          <w:sz w:val="28"/>
          <w:szCs w:val="28"/>
          <w:rtl/>
        </w:rPr>
        <w:t xml:space="preserve"> هم به شکل زیر است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14:anchorId="7E283521" wp14:editId="678B3A3B">
            <wp:extent cx="3228975" cy="733425"/>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228975" cy="733425"/>
                    </a:xfrm>
                    <a:prstGeom prst="rect">
                      <a:avLst/>
                    </a:prstGeom>
                    <a:ln/>
                  </pic:spPr>
                </pic:pic>
              </a:graphicData>
            </a:graphic>
          </wp:inline>
        </w:drawing>
      </w:r>
      <w:r>
        <w:rPr>
          <w:sz w:val="28"/>
          <w:szCs w:val="28"/>
        </w:rPr>
        <w:tab/>
      </w:r>
    </w:p>
    <w:p w:rsidR="00DE2EC7" w:rsidRDefault="00DE2EC7" w:rsidP="00DE2EC7">
      <w:pPr>
        <w:rPr>
          <w:sz w:val="28"/>
          <w:szCs w:val="28"/>
        </w:rPr>
      </w:pPr>
    </w:p>
    <w:p w:rsidR="00DE2EC7" w:rsidRDefault="00DE2EC7" w:rsidP="00DE2EC7">
      <w:pPr>
        <w:bidi/>
        <w:rPr>
          <w:sz w:val="28"/>
          <w:szCs w:val="28"/>
          <w:rtl/>
        </w:rPr>
      </w:pPr>
    </w:p>
    <w:p w:rsidR="00DE2EC7" w:rsidRDefault="00DE2EC7" w:rsidP="00DE2EC7">
      <w:pPr>
        <w:bidi/>
        <w:rPr>
          <w:sz w:val="28"/>
          <w:szCs w:val="28"/>
          <w:rtl/>
        </w:rPr>
      </w:pPr>
    </w:p>
    <w:p w:rsidR="00DE2EC7" w:rsidRDefault="00DE2EC7" w:rsidP="00DE2EC7">
      <w:pPr>
        <w:bidi/>
        <w:rPr>
          <w:sz w:val="28"/>
          <w:szCs w:val="28"/>
        </w:rPr>
      </w:pPr>
    </w:p>
    <w:p w:rsidR="000809AD" w:rsidRDefault="000809AD">
      <w:pPr>
        <w:bidi/>
        <w:rPr>
          <w:sz w:val="28"/>
          <w:szCs w:val="28"/>
          <w:rtl/>
          <w:lang w:bidi="fa-IR"/>
        </w:rPr>
      </w:pPr>
    </w:p>
    <w:p w:rsidR="009F7937" w:rsidRDefault="009F7937" w:rsidP="009F7937">
      <w:pPr>
        <w:bidi/>
        <w:jc w:val="right"/>
        <w:rPr>
          <w:sz w:val="28"/>
          <w:szCs w:val="28"/>
          <w:lang w:bidi="fa-IR"/>
        </w:rPr>
      </w:pPr>
      <w:proofErr w:type="spellStart"/>
      <w:r>
        <w:rPr>
          <w:sz w:val="28"/>
          <w:szCs w:val="28"/>
          <w:lang w:bidi="fa-IR"/>
        </w:rPr>
        <w:lastRenderedPageBreak/>
        <w:t>Asm</w:t>
      </w:r>
      <w:proofErr w:type="spellEnd"/>
      <w:r>
        <w:rPr>
          <w:sz w:val="28"/>
          <w:szCs w:val="28"/>
          <w:lang w:bidi="fa-IR"/>
        </w:rPr>
        <w:t xml:space="preserve"> block:</w:t>
      </w:r>
    </w:p>
    <w:p w:rsidR="009F7937" w:rsidRDefault="005911C7" w:rsidP="009F7937">
      <w:pPr>
        <w:bidi/>
        <w:jc w:val="center"/>
        <w:rPr>
          <w:sz w:val="28"/>
          <w:szCs w:val="28"/>
          <w:lang w:bidi="fa-IR"/>
        </w:rPr>
      </w:pPr>
      <w:r>
        <w:rPr>
          <w:noProof/>
          <w:sz w:val="28"/>
          <w:szCs w:val="28"/>
        </w:rPr>
        <w:drawing>
          <wp:inline distT="0" distB="0" distL="0" distR="0">
            <wp:extent cx="3169920" cy="2567940"/>
            <wp:effectExtent l="0" t="0" r="0" b="3810"/>
            <wp:docPr id="26" name="Picture 26" descr="C:\Users\hp\AppData\Local\Microsoft\Windows\INetCache\Content.MSO\887B08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MSO\887B081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920" cy="2567940"/>
                    </a:xfrm>
                    <a:prstGeom prst="rect">
                      <a:avLst/>
                    </a:prstGeom>
                    <a:noFill/>
                    <a:ln>
                      <a:noFill/>
                    </a:ln>
                  </pic:spPr>
                </pic:pic>
              </a:graphicData>
            </a:graphic>
          </wp:inline>
        </w:drawing>
      </w:r>
    </w:p>
    <w:p w:rsidR="000809AD" w:rsidRDefault="000809AD"/>
    <w:p w:rsidR="000809AD" w:rsidRDefault="000809AD">
      <w:pPr>
        <w:bidi/>
        <w:jc w:val="both"/>
        <w:rPr>
          <w:sz w:val="28"/>
          <w:szCs w:val="28"/>
        </w:rPr>
      </w:pPr>
    </w:p>
    <w:p w:rsidR="000809AD" w:rsidRDefault="00332FC0">
      <w:pPr>
        <w:bidi/>
        <w:jc w:val="both"/>
        <w:rPr>
          <w:sz w:val="28"/>
          <w:szCs w:val="28"/>
        </w:rPr>
      </w:pPr>
      <w:r>
        <w:rPr>
          <w:sz w:val="28"/>
          <w:szCs w:val="28"/>
          <w:rtl/>
        </w:rPr>
        <w:t>شبیه سازی:</w:t>
      </w:r>
    </w:p>
    <w:p w:rsidR="000809AD" w:rsidRDefault="00332FC0">
      <w:pPr>
        <w:bidi/>
        <w:jc w:val="both"/>
        <w:rPr>
          <w:sz w:val="28"/>
          <w:szCs w:val="28"/>
        </w:rPr>
      </w:pPr>
      <w:r>
        <w:rPr>
          <w:noProof/>
          <w:sz w:val="28"/>
          <w:szCs w:val="28"/>
        </w:rPr>
        <w:drawing>
          <wp:inline distT="0" distB="0" distL="114300" distR="114300">
            <wp:extent cx="5943600" cy="147066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470660"/>
                    </a:xfrm>
                    <a:prstGeom prst="rect">
                      <a:avLst/>
                    </a:prstGeom>
                    <a:ln/>
                  </pic:spPr>
                </pic:pic>
              </a:graphicData>
            </a:graphic>
          </wp:inline>
        </w:drawing>
      </w:r>
    </w:p>
    <w:p w:rsidR="000809AD" w:rsidRDefault="000809AD">
      <w:pPr>
        <w:bidi/>
        <w:jc w:val="right"/>
        <w:rPr>
          <w:sz w:val="28"/>
          <w:szCs w:val="28"/>
        </w:rPr>
      </w:pPr>
    </w:p>
    <w:p w:rsidR="000809AD" w:rsidRDefault="005911C7">
      <w:pPr>
        <w:bidi/>
        <w:jc w:val="right"/>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76.2pt">
            <v:imagedata r:id="rId16" o:title="Screenshot (99)"/>
          </v:shape>
        </w:pict>
      </w:r>
    </w:p>
    <w:p w:rsidR="004E43CC" w:rsidRDefault="004E43CC">
      <w:pPr>
        <w:bidi/>
        <w:jc w:val="right"/>
        <w:rPr>
          <w:sz w:val="28"/>
          <w:szCs w:val="28"/>
        </w:rPr>
      </w:pPr>
    </w:p>
    <w:p w:rsidR="004E43CC" w:rsidRDefault="004E43CC" w:rsidP="004E43CC">
      <w:pPr>
        <w:bidi/>
        <w:jc w:val="right"/>
        <w:rPr>
          <w:sz w:val="28"/>
          <w:szCs w:val="28"/>
        </w:rPr>
      </w:pPr>
    </w:p>
    <w:p w:rsidR="004E43CC" w:rsidRDefault="004E43CC" w:rsidP="004E43CC">
      <w:pPr>
        <w:bidi/>
        <w:jc w:val="right"/>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C90503">
      <w:pPr>
        <w:bidi/>
        <w:jc w:val="both"/>
        <w:rPr>
          <w:sz w:val="28"/>
          <w:szCs w:val="28"/>
          <w:rtl/>
          <w:lang w:bidi="fa-IR"/>
        </w:rPr>
      </w:pPr>
      <w:r>
        <w:rPr>
          <w:rFonts w:hint="cs"/>
          <w:sz w:val="28"/>
          <w:szCs w:val="28"/>
          <w:rtl/>
          <w:lang w:bidi="fa-IR"/>
        </w:rPr>
        <w:t>توصیف معماری سیستم :</w:t>
      </w:r>
    </w:p>
    <w:p w:rsidR="00C90503" w:rsidRDefault="005911C7" w:rsidP="00C90503">
      <w:pPr>
        <w:bidi/>
        <w:jc w:val="center"/>
        <w:rPr>
          <w:sz w:val="28"/>
          <w:szCs w:val="28"/>
          <w:rtl/>
          <w:lang w:bidi="fa-IR"/>
        </w:rPr>
      </w:pPr>
      <w:r>
        <w:rPr>
          <w:sz w:val="28"/>
          <w:szCs w:val="28"/>
          <w:lang w:bidi="fa-IR"/>
        </w:rPr>
        <w:pict>
          <v:shape id="_x0000_i1026" type="#_x0000_t75" style="width:215.4pt;height:159.6pt">
            <v:imagedata r:id="rId17" o:title="1"/>
          </v:shape>
        </w:pict>
      </w:r>
      <w:r>
        <w:rPr>
          <w:sz w:val="28"/>
          <w:szCs w:val="28"/>
          <w:lang w:bidi="fa-IR"/>
        </w:rPr>
        <w:pict>
          <v:shape id="_x0000_i1027" type="#_x0000_t75" style="width:215.4pt;height:159.6pt">
            <v:imagedata r:id="rId18" o:title="2"/>
          </v:shape>
        </w:pict>
      </w:r>
    </w:p>
    <w:p w:rsidR="007C3B72" w:rsidRDefault="007C3B72" w:rsidP="007C3B72">
      <w:pPr>
        <w:bidi/>
        <w:rPr>
          <w:sz w:val="28"/>
          <w:szCs w:val="28"/>
        </w:rPr>
      </w:pPr>
      <w:r>
        <w:rPr>
          <w:sz w:val="28"/>
          <w:szCs w:val="28"/>
          <w:rtl/>
        </w:rPr>
        <w:t xml:space="preserve">همانطور که در تصویر مشخص است , دارای  کلاک و سیگنال‌های کنترلی ریست و استارت است. همچنین دارای ورودی ۳۲ بیتی ( ۶۴ بیتی برای ماجول دابل ) به عنوان </w:t>
      </w:r>
      <w:r>
        <w:rPr>
          <w:rFonts w:hint="cs"/>
          <w:sz w:val="28"/>
          <w:szCs w:val="28"/>
          <w:rtl/>
          <w:lang w:bidi="fa-IR"/>
        </w:rPr>
        <w:t xml:space="preserve">عملوند </w:t>
      </w:r>
      <w:r>
        <w:rPr>
          <w:sz w:val="28"/>
          <w:szCs w:val="28"/>
          <w:rtl/>
        </w:rPr>
        <w:t xml:space="preserve"> است. و دارای یک خروجی ۳۲ بیتی (۶۴ بیتی برای دابل ) است</w:t>
      </w:r>
    </w:p>
    <w:p w:rsidR="000809AD" w:rsidRDefault="000809AD">
      <w:pPr>
        <w:bidi/>
        <w:jc w:val="both"/>
        <w:rPr>
          <w:sz w:val="28"/>
          <w:szCs w:val="28"/>
        </w:rPr>
      </w:pPr>
    </w:p>
    <w:p w:rsidR="000809AD" w:rsidRDefault="00357D67">
      <w:pPr>
        <w:bidi/>
        <w:jc w:val="both"/>
        <w:rPr>
          <w:sz w:val="28"/>
          <w:szCs w:val="28"/>
          <w:rtl/>
          <w:lang w:bidi="fa-IR"/>
        </w:rPr>
      </w:pPr>
      <w:r>
        <w:rPr>
          <w:rFonts w:hint="cs"/>
          <w:sz w:val="28"/>
          <w:szCs w:val="28"/>
          <w:rtl/>
          <w:lang w:bidi="fa-IR"/>
        </w:rPr>
        <w:t>روند شبیه سازی و نتایج:</w:t>
      </w:r>
    </w:p>
    <w:p w:rsidR="00357D67" w:rsidRDefault="00357D67" w:rsidP="00357D67">
      <w:pPr>
        <w:bidi/>
        <w:jc w:val="both"/>
        <w:rPr>
          <w:rFonts w:hint="cs"/>
          <w:sz w:val="28"/>
          <w:szCs w:val="28"/>
          <w:rtl/>
          <w:lang w:bidi="fa-IR"/>
        </w:rPr>
      </w:pPr>
      <w:bookmarkStart w:id="0" w:name="_GoBack"/>
      <w:bookmarkEnd w:id="0"/>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332FC0">
      <w:pPr>
        <w:bidi/>
        <w:rPr>
          <w:sz w:val="28"/>
          <w:szCs w:val="28"/>
        </w:rPr>
      </w:pPr>
      <w:bookmarkStart w:id="1" w:name="_gjdgxs" w:colFirst="0" w:colLast="0"/>
      <w:bookmarkEnd w:id="1"/>
      <w:r>
        <w:rPr>
          <w:sz w:val="28"/>
          <w:szCs w:val="28"/>
          <w:rtl/>
        </w:rPr>
        <w:t>تقسیم</w:t>
      </w:r>
    </w:p>
    <w:p w:rsidR="000809AD" w:rsidRDefault="00332FC0">
      <w:pPr>
        <w:bidi/>
        <w:rPr>
          <w:sz w:val="28"/>
          <w:szCs w:val="28"/>
        </w:rPr>
      </w:pPr>
      <w:bookmarkStart w:id="2" w:name="_htj9sdrwin8w" w:colFirst="0" w:colLast="0"/>
      <w:bookmarkEnd w:id="2"/>
      <w:r>
        <w:rPr>
          <w:sz w:val="28"/>
          <w:szCs w:val="28"/>
          <w:rtl/>
        </w:rPr>
        <w:t>الگوریتم :</w:t>
      </w:r>
    </w:p>
    <w:p w:rsidR="000809AD" w:rsidRDefault="00332FC0">
      <w:pPr>
        <w:numPr>
          <w:ilvl w:val="0"/>
          <w:numId w:val="1"/>
        </w:numPr>
        <w:bidi/>
        <w:spacing w:after="0"/>
        <w:rPr>
          <w:sz w:val="28"/>
          <w:szCs w:val="28"/>
        </w:rPr>
      </w:pPr>
      <w:bookmarkStart w:id="3" w:name="_tr92wi714sle" w:colFirst="0" w:colLast="0"/>
      <w:bookmarkEnd w:id="3"/>
      <w:r>
        <w:rPr>
          <w:sz w:val="28"/>
          <w:szCs w:val="28"/>
          <w:rtl/>
        </w:rPr>
        <w:t>ابتدا صفر یا بی‌نهایت بودن مقسوم و مقسوم علیه چک می‌شود</w:t>
      </w:r>
    </w:p>
    <w:p w:rsidR="000809AD" w:rsidRDefault="00332FC0">
      <w:pPr>
        <w:numPr>
          <w:ilvl w:val="0"/>
          <w:numId w:val="1"/>
        </w:numPr>
        <w:bidi/>
        <w:spacing w:after="0"/>
        <w:rPr>
          <w:sz w:val="28"/>
          <w:szCs w:val="28"/>
        </w:rPr>
      </w:pPr>
      <w:bookmarkStart w:id="4" w:name="_50lh7s43gfg3" w:colFirst="0" w:colLast="0"/>
      <w:bookmarkEnd w:id="4"/>
      <w:r>
        <w:rPr>
          <w:sz w:val="28"/>
          <w:szCs w:val="28"/>
          <w:rtl/>
        </w:rPr>
        <w:t xml:space="preserve">بیت علامت خارج قسمت از </w:t>
      </w:r>
      <w:proofErr w:type="spellStart"/>
      <w:r>
        <w:rPr>
          <w:sz w:val="28"/>
          <w:szCs w:val="28"/>
        </w:rPr>
        <w:t>xor</w:t>
      </w:r>
      <w:proofErr w:type="spellEnd"/>
      <w:r>
        <w:rPr>
          <w:sz w:val="28"/>
          <w:szCs w:val="28"/>
          <w:rtl/>
        </w:rPr>
        <w:t xml:space="preserve"> بیت علامت مقسوم و مقسوم علیه بدست می‌آید</w:t>
      </w:r>
    </w:p>
    <w:p w:rsidR="000809AD" w:rsidRDefault="00332FC0">
      <w:pPr>
        <w:numPr>
          <w:ilvl w:val="0"/>
          <w:numId w:val="1"/>
        </w:numPr>
        <w:bidi/>
        <w:spacing w:after="0"/>
        <w:rPr>
          <w:sz w:val="28"/>
          <w:szCs w:val="28"/>
        </w:rPr>
      </w:pPr>
      <w:bookmarkStart w:id="5" w:name="_9ix0lyjormxh" w:colFirst="0" w:colLast="0"/>
      <w:bookmarkEnd w:id="5"/>
      <w:r>
        <w:rPr>
          <w:sz w:val="28"/>
          <w:szCs w:val="28"/>
          <w:rtl/>
        </w:rPr>
        <w:t xml:space="preserve">مقدار </w:t>
      </w:r>
      <w:r>
        <w:rPr>
          <w:sz w:val="28"/>
          <w:szCs w:val="28"/>
        </w:rPr>
        <w:t>exponent</w:t>
      </w:r>
      <w:r>
        <w:rPr>
          <w:sz w:val="28"/>
          <w:szCs w:val="28"/>
          <w:rtl/>
        </w:rPr>
        <w:t xml:space="preserve"> خارج قسمت از رابطه زیر بدست می‌اید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extent cx="1524000" cy="3810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524000" cy="381000"/>
                    </a:xfrm>
                    <a:prstGeom prst="rect">
                      <a:avLst/>
                    </a:prstGeom>
                    <a:ln/>
                  </pic:spPr>
                </pic:pic>
              </a:graphicData>
            </a:graphic>
          </wp:inline>
        </w:drawing>
      </w:r>
    </w:p>
    <w:p w:rsidR="000809AD" w:rsidRDefault="00332FC0">
      <w:pPr>
        <w:numPr>
          <w:ilvl w:val="0"/>
          <w:numId w:val="1"/>
        </w:numPr>
        <w:bidi/>
        <w:spacing w:after="0"/>
        <w:rPr>
          <w:sz w:val="28"/>
          <w:szCs w:val="28"/>
        </w:rPr>
      </w:pPr>
      <w:bookmarkStart w:id="6" w:name="_hph8rlcokfou" w:colFirst="0" w:colLast="0"/>
      <w:bookmarkEnd w:id="6"/>
      <w:r>
        <w:rPr>
          <w:sz w:val="28"/>
          <w:szCs w:val="28"/>
          <w:rtl/>
        </w:rPr>
        <w:lastRenderedPageBreak/>
        <w:t xml:space="preserve">تقسیم کردن دو مانتیس : برای تقسیم کردن از الگوریتم زیر استفاده شده است : </w:t>
      </w:r>
      <w:r>
        <w:rPr>
          <w:sz w:val="28"/>
          <w:szCs w:val="28"/>
          <w:rtl/>
        </w:rPr>
        <w:tab/>
      </w:r>
      <w:r>
        <w:rPr>
          <w:sz w:val="28"/>
          <w:szCs w:val="28"/>
          <w:rtl/>
        </w:rPr>
        <w:tab/>
      </w:r>
      <w:r>
        <w:rPr>
          <w:sz w:val="28"/>
          <w:szCs w:val="28"/>
          <w:rtl/>
        </w:rPr>
        <w:tab/>
      </w:r>
      <w:r>
        <w:rPr>
          <w:noProof/>
          <w:sz w:val="28"/>
          <w:szCs w:val="28"/>
        </w:rPr>
        <w:drawing>
          <wp:inline distT="114300" distB="114300" distL="114300" distR="114300">
            <wp:extent cx="4743450" cy="6672263"/>
            <wp:effectExtent l="0" t="0" r="0" b="0"/>
            <wp:docPr id="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0"/>
                    <a:srcRect/>
                    <a:stretch>
                      <a:fillRect/>
                    </a:stretch>
                  </pic:blipFill>
                  <pic:spPr>
                    <a:xfrm>
                      <a:off x="0" y="0"/>
                      <a:ext cx="4743450" cy="6672263"/>
                    </a:xfrm>
                    <a:prstGeom prst="rect">
                      <a:avLst/>
                    </a:prstGeom>
                    <a:ln/>
                  </pic:spPr>
                </pic:pic>
              </a:graphicData>
            </a:graphic>
          </wp:inline>
        </w:drawing>
      </w:r>
      <w:r>
        <w:rPr>
          <w:sz w:val="28"/>
          <w:szCs w:val="28"/>
          <w:rtl/>
        </w:rPr>
        <w:tab/>
      </w:r>
      <w:r>
        <w:rPr>
          <w:sz w:val="28"/>
          <w:szCs w:val="28"/>
          <w:rtl/>
        </w:rPr>
        <w:tab/>
        <w:t xml:space="preserve">توضیح : ابتدا رجیسترها را مانند شکل مقداردهی می‌کنیم. سپس در هر مرحله اگه بیت </w:t>
      </w:r>
      <w:r>
        <w:rPr>
          <w:sz w:val="28"/>
          <w:szCs w:val="28"/>
        </w:rPr>
        <w:t>MSB</w:t>
      </w:r>
      <w:r>
        <w:rPr>
          <w:sz w:val="28"/>
          <w:szCs w:val="28"/>
          <w:rtl/>
        </w:rPr>
        <w:t xml:space="preserve"> رجیستر </w:t>
      </w:r>
      <w:r>
        <w:rPr>
          <w:sz w:val="28"/>
          <w:szCs w:val="28"/>
        </w:rPr>
        <w:t>A</w:t>
      </w:r>
      <w:r>
        <w:rPr>
          <w:sz w:val="28"/>
          <w:szCs w:val="28"/>
          <w:rtl/>
        </w:rPr>
        <w:t xml:space="preserve"> صفر بود , </w:t>
      </w:r>
      <w:r>
        <w:rPr>
          <w:sz w:val="28"/>
          <w:szCs w:val="28"/>
        </w:rPr>
        <w:t>A</w:t>
      </w:r>
      <w:r>
        <w:rPr>
          <w:sz w:val="28"/>
          <w:szCs w:val="28"/>
          <w:rtl/>
        </w:rPr>
        <w:t xml:space="preserve"> و </w:t>
      </w:r>
      <w:r>
        <w:rPr>
          <w:sz w:val="28"/>
          <w:szCs w:val="28"/>
        </w:rPr>
        <w:t>Q</w:t>
      </w:r>
      <w:r>
        <w:rPr>
          <w:sz w:val="28"/>
          <w:szCs w:val="28"/>
          <w:rtl/>
        </w:rPr>
        <w:t xml:space="preserve"> را یک واحد به چپ شیفت می‌دهیم و </w:t>
      </w:r>
      <w:r>
        <w:rPr>
          <w:sz w:val="28"/>
          <w:szCs w:val="28"/>
        </w:rPr>
        <w:t>M</w:t>
      </w:r>
      <w:r>
        <w:rPr>
          <w:sz w:val="28"/>
          <w:szCs w:val="28"/>
          <w:rtl/>
        </w:rPr>
        <w:t xml:space="preserve"> را از </w:t>
      </w:r>
      <w:r>
        <w:rPr>
          <w:sz w:val="28"/>
          <w:szCs w:val="28"/>
        </w:rPr>
        <w:t>A</w:t>
      </w:r>
      <w:r>
        <w:rPr>
          <w:sz w:val="28"/>
          <w:szCs w:val="28"/>
          <w:rtl/>
        </w:rPr>
        <w:t xml:space="preserve"> کم می‌کنیم. اگر </w:t>
      </w:r>
      <w:r>
        <w:rPr>
          <w:sz w:val="28"/>
          <w:szCs w:val="28"/>
        </w:rPr>
        <w:t>MSB</w:t>
      </w:r>
      <w:r>
        <w:rPr>
          <w:sz w:val="28"/>
          <w:szCs w:val="28"/>
          <w:rtl/>
        </w:rPr>
        <w:t xml:space="preserve"> رجیستر </w:t>
      </w:r>
      <w:r>
        <w:rPr>
          <w:sz w:val="28"/>
          <w:szCs w:val="28"/>
        </w:rPr>
        <w:t>A</w:t>
      </w:r>
      <w:r>
        <w:rPr>
          <w:sz w:val="28"/>
          <w:szCs w:val="28"/>
          <w:rtl/>
        </w:rPr>
        <w:t xml:space="preserve"> یک بود , </w:t>
      </w:r>
      <w:r>
        <w:rPr>
          <w:sz w:val="28"/>
          <w:szCs w:val="28"/>
        </w:rPr>
        <w:t>A</w:t>
      </w:r>
      <w:r>
        <w:rPr>
          <w:sz w:val="28"/>
          <w:szCs w:val="28"/>
          <w:rtl/>
        </w:rPr>
        <w:t xml:space="preserve"> و </w:t>
      </w:r>
      <w:r>
        <w:rPr>
          <w:sz w:val="28"/>
          <w:szCs w:val="28"/>
        </w:rPr>
        <w:t>Q</w:t>
      </w:r>
      <w:r>
        <w:rPr>
          <w:sz w:val="28"/>
          <w:szCs w:val="28"/>
          <w:rtl/>
        </w:rPr>
        <w:t xml:space="preserve"> را یک واحد به چپ شیفت می‌دهیم و </w:t>
      </w:r>
      <w:r>
        <w:rPr>
          <w:sz w:val="28"/>
          <w:szCs w:val="28"/>
        </w:rPr>
        <w:t>M</w:t>
      </w:r>
      <w:r>
        <w:rPr>
          <w:sz w:val="28"/>
          <w:szCs w:val="28"/>
          <w:rtl/>
        </w:rPr>
        <w:t xml:space="preserve"> را به </w:t>
      </w:r>
      <w:r>
        <w:rPr>
          <w:sz w:val="28"/>
          <w:szCs w:val="28"/>
        </w:rPr>
        <w:t>A</w:t>
      </w:r>
      <w:r>
        <w:rPr>
          <w:sz w:val="28"/>
          <w:szCs w:val="28"/>
          <w:rtl/>
        </w:rPr>
        <w:t xml:space="preserve"> اضافه می‌کنیم.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t xml:space="preserve">این کار را تا زمانی که </w:t>
      </w:r>
      <w:r>
        <w:rPr>
          <w:sz w:val="28"/>
          <w:szCs w:val="28"/>
        </w:rPr>
        <w:t>counter</w:t>
      </w:r>
      <w:r>
        <w:rPr>
          <w:sz w:val="28"/>
          <w:szCs w:val="28"/>
          <w:rtl/>
        </w:rPr>
        <w:t xml:space="preserve"> به عدد </w:t>
      </w:r>
      <w:r>
        <w:rPr>
          <w:sz w:val="28"/>
          <w:szCs w:val="28"/>
          <w:rtl/>
        </w:rPr>
        <w:lastRenderedPageBreak/>
        <w:t>۱۲ ( برای دابل به ۲۶ ) برسد تکرار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0809AD" w:rsidRDefault="00332FC0">
      <w:pPr>
        <w:numPr>
          <w:ilvl w:val="0"/>
          <w:numId w:val="1"/>
        </w:numPr>
        <w:bidi/>
        <w:spacing w:after="0"/>
        <w:rPr>
          <w:sz w:val="28"/>
          <w:szCs w:val="28"/>
        </w:rPr>
      </w:pPr>
      <w:bookmarkStart w:id="7" w:name="_oybyjczca8r4" w:colFirst="0" w:colLast="0"/>
      <w:bookmarkEnd w:id="7"/>
      <w:r>
        <w:rPr>
          <w:sz w:val="28"/>
          <w:szCs w:val="28"/>
          <w:rtl/>
        </w:rPr>
        <w:t xml:space="preserve">نرمالایز : اگر بیت </w:t>
      </w:r>
      <w:r>
        <w:rPr>
          <w:sz w:val="28"/>
          <w:szCs w:val="28"/>
        </w:rPr>
        <w:t>MSB</w:t>
      </w:r>
      <w:r>
        <w:rPr>
          <w:sz w:val="28"/>
          <w:szCs w:val="28"/>
          <w:rtl/>
        </w:rPr>
        <w:t xml:space="preserve"> خارج قسمت صفر بود , خارج قسمت را یک بیت به چپ شیفت می‌دهیم و از </w:t>
      </w:r>
      <w:r>
        <w:rPr>
          <w:sz w:val="28"/>
          <w:szCs w:val="28"/>
        </w:rPr>
        <w:t>exponent</w:t>
      </w:r>
      <w:r>
        <w:rPr>
          <w:sz w:val="28"/>
          <w:szCs w:val="28"/>
          <w:rtl/>
        </w:rPr>
        <w:t xml:space="preserve"> یه واحد کم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0809AD" w:rsidRDefault="00332FC0">
      <w:pPr>
        <w:numPr>
          <w:ilvl w:val="0"/>
          <w:numId w:val="1"/>
        </w:numPr>
        <w:bidi/>
        <w:jc w:val="center"/>
        <w:rPr>
          <w:sz w:val="28"/>
          <w:szCs w:val="28"/>
        </w:rPr>
      </w:pPr>
      <w:bookmarkStart w:id="8" w:name="_fxsdz3fhqb23" w:colFirst="0" w:colLast="0"/>
      <w:bookmarkEnd w:id="8"/>
      <w:r>
        <w:rPr>
          <w:sz w:val="28"/>
          <w:szCs w:val="28"/>
          <w:rtl/>
        </w:rPr>
        <w:t xml:space="preserve">در مرحله آخر , </w:t>
      </w:r>
      <w:r>
        <w:rPr>
          <w:sz w:val="28"/>
          <w:szCs w:val="28"/>
        </w:rPr>
        <w:t>overflow</w:t>
      </w:r>
      <w:r>
        <w:rPr>
          <w:sz w:val="28"/>
          <w:szCs w:val="28"/>
          <w:rtl/>
        </w:rPr>
        <w:t xml:space="preserve"> یا </w:t>
      </w:r>
      <w:r>
        <w:rPr>
          <w:sz w:val="28"/>
          <w:szCs w:val="28"/>
        </w:rPr>
        <w:t>underflow</w:t>
      </w:r>
      <w:r>
        <w:rPr>
          <w:sz w:val="28"/>
          <w:szCs w:val="28"/>
          <w:rtl/>
        </w:rPr>
        <w:t xml:space="preserve"> را چک می‌کنیم. اگر </w:t>
      </w:r>
      <w:r>
        <w:rPr>
          <w:sz w:val="28"/>
          <w:szCs w:val="28"/>
        </w:rPr>
        <w:t>underflow</w:t>
      </w:r>
      <w:r>
        <w:rPr>
          <w:sz w:val="28"/>
          <w:szCs w:val="28"/>
          <w:rtl/>
        </w:rPr>
        <w:t xml:space="preserve"> رخ دهد روجی صفر می‌شود و اگر </w:t>
      </w:r>
      <w:r>
        <w:rPr>
          <w:sz w:val="28"/>
          <w:szCs w:val="28"/>
        </w:rPr>
        <w:t>overflow</w:t>
      </w:r>
      <w:r>
        <w:rPr>
          <w:sz w:val="28"/>
          <w:szCs w:val="28"/>
          <w:rtl/>
        </w:rPr>
        <w:t xml:space="preserve"> رخ دهد , خروجی بی‌نهایت می‌شود. شرط رخ دادن </w:t>
      </w:r>
      <w:r>
        <w:rPr>
          <w:sz w:val="28"/>
          <w:szCs w:val="28"/>
        </w:rPr>
        <w:t>overflow</w:t>
      </w:r>
      <w:r>
        <w:rPr>
          <w:sz w:val="28"/>
          <w:szCs w:val="28"/>
          <w:rtl/>
        </w:rPr>
        <w:t xml:space="preserve"> و </w:t>
      </w:r>
      <w:r>
        <w:rPr>
          <w:sz w:val="28"/>
          <w:szCs w:val="28"/>
        </w:rPr>
        <w:t>underflow</w:t>
      </w:r>
      <w:r>
        <w:rPr>
          <w:sz w:val="28"/>
          <w:szCs w:val="28"/>
          <w:rtl/>
        </w:rPr>
        <w:t xml:space="preserve"> هم به شکل زیر است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extent cx="3228975" cy="7334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228975" cy="733425"/>
                    </a:xfrm>
                    <a:prstGeom prst="rect">
                      <a:avLst/>
                    </a:prstGeom>
                    <a:ln/>
                  </pic:spPr>
                </pic:pic>
              </a:graphicData>
            </a:graphic>
          </wp:inline>
        </w:drawing>
      </w:r>
      <w:r>
        <w:rPr>
          <w:sz w:val="28"/>
          <w:szCs w:val="28"/>
        </w:rPr>
        <w:tab/>
      </w:r>
    </w:p>
    <w:p w:rsidR="000809AD" w:rsidRDefault="000809AD">
      <w:pPr>
        <w:rPr>
          <w:sz w:val="28"/>
          <w:szCs w:val="28"/>
        </w:rPr>
      </w:pPr>
      <w:bookmarkStart w:id="9" w:name="_wxi1x9xu2y6i" w:colFirst="0" w:colLast="0"/>
      <w:bookmarkEnd w:id="9"/>
    </w:p>
    <w:p w:rsidR="000809AD" w:rsidRDefault="00332FC0">
      <w:pPr>
        <w:bidi/>
        <w:rPr>
          <w:sz w:val="36"/>
          <w:szCs w:val="36"/>
        </w:rPr>
      </w:pPr>
      <w:bookmarkStart w:id="10" w:name="_muf8d2w6xmpp" w:colFirst="0" w:colLast="0"/>
      <w:bookmarkEnd w:id="10"/>
      <w:r>
        <w:rPr>
          <w:sz w:val="36"/>
          <w:szCs w:val="36"/>
          <w:rtl/>
        </w:rPr>
        <w:t xml:space="preserve">توصیف معماری سیستم : </w:t>
      </w:r>
    </w:p>
    <w:p w:rsidR="000809AD" w:rsidRDefault="00332FC0">
      <w:pPr>
        <w:bidi/>
        <w:rPr>
          <w:sz w:val="36"/>
          <w:szCs w:val="36"/>
        </w:rPr>
      </w:pPr>
      <w:r>
        <w:rPr>
          <w:sz w:val="36"/>
          <w:szCs w:val="36"/>
          <w:rtl/>
        </w:rPr>
        <w:t>اینترفیس :</w:t>
      </w:r>
    </w:p>
    <w:p w:rsidR="000809AD" w:rsidRDefault="00332FC0">
      <w:pPr>
        <w:bidi/>
        <w:jc w:val="center"/>
        <w:rPr>
          <w:sz w:val="28"/>
          <w:szCs w:val="28"/>
        </w:rPr>
      </w:pPr>
      <w:bookmarkStart w:id="11" w:name="_li5als348o4j" w:colFirst="0" w:colLast="0"/>
      <w:bookmarkEnd w:id="11"/>
      <w:r>
        <w:rPr>
          <w:noProof/>
          <w:sz w:val="28"/>
          <w:szCs w:val="28"/>
        </w:rPr>
        <w:drawing>
          <wp:inline distT="114300" distB="114300" distL="114300" distR="114300">
            <wp:extent cx="3214688" cy="3621881"/>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1"/>
                    <a:srcRect/>
                    <a:stretch>
                      <a:fillRect/>
                    </a:stretch>
                  </pic:blipFill>
                  <pic:spPr>
                    <a:xfrm>
                      <a:off x="0" y="0"/>
                      <a:ext cx="3214688" cy="3621881"/>
                    </a:xfrm>
                    <a:prstGeom prst="rect">
                      <a:avLst/>
                    </a:prstGeom>
                    <a:ln/>
                  </pic:spPr>
                </pic:pic>
              </a:graphicData>
            </a:graphic>
          </wp:inline>
        </w:drawing>
      </w:r>
    </w:p>
    <w:p w:rsidR="000809AD" w:rsidRDefault="00332FC0">
      <w:pPr>
        <w:bidi/>
        <w:rPr>
          <w:sz w:val="28"/>
          <w:szCs w:val="28"/>
        </w:rPr>
      </w:pPr>
      <w:bookmarkStart w:id="12" w:name="_ltke26sez6u1" w:colFirst="0" w:colLast="0"/>
      <w:bookmarkEnd w:id="12"/>
      <w:r>
        <w:rPr>
          <w:sz w:val="28"/>
          <w:szCs w:val="28"/>
          <w:rtl/>
        </w:rPr>
        <w:lastRenderedPageBreak/>
        <w:t>همانطور که در تصویر مشخص است , دارای  کلاک و سیگنال‌های کنترلی ریست و استارت است. همچنین دارای دو ورودی ۳۲ بیتی ( ۶۴ بیتی برای ماجول دابل ) به عنوان مقسوم و مقسوم علیه است. و دارای یک خروجی ۳۲ بیتی (۶۴ بیتی برای دابل ) است</w:t>
      </w:r>
    </w:p>
    <w:p w:rsidR="000809AD" w:rsidRDefault="00332FC0">
      <w:pPr>
        <w:bidi/>
        <w:jc w:val="center"/>
        <w:rPr>
          <w:sz w:val="28"/>
          <w:szCs w:val="28"/>
        </w:rPr>
      </w:pPr>
      <w:bookmarkStart w:id="13" w:name="_b6m25jb11nzt" w:colFirst="0" w:colLast="0"/>
      <w:bookmarkEnd w:id="13"/>
      <w:r>
        <w:rPr>
          <w:noProof/>
          <w:sz w:val="28"/>
          <w:szCs w:val="28"/>
        </w:rPr>
        <w:drawing>
          <wp:inline distT="114300" distB="114300" distL="114300" distR="114300">
            <wp:extent cx="3090863" cy="3431453"/>
            <wp:effectExtent l="0" t="0" r="0" b="0"/>
            <wp:docPr id="14"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2"/>
                    <a:srcRect/>
                    <a:stretch>
                      <a:fillRect/>
                    </a:stretch>
                  </pic:blipFill>
                  <pic:spPr>
                    <a:xfrm>
                      <a:off x="0" y="0"/>
                      <a:ext cx="3090863" cy="3431453"/>
                    </a:xfrm>
                    <a:prstGeom prst="rect">
                      <a:avLst/>
                    </a:prstGeom>
                    <a:ln/>
                  </pic:spPr>
                </pic:pic>
              </a:graphicData>
            </a:graphic>
          </wp:inline>
        </w:drawing>
      </w:r>
    </w:p>
    <w:p w:rsidR="000809AD" w:rsidRDefault="000809AD">
      <w:pPr>
        <w:bidi/>
        <w:jc w:val="center"/>
        <w:rPr>
          <w:sz w:val="28"/>
          <w:szCs w:val="28"/>
        </w:rPr>
      </w:pPr>
      <w:bookmarkStart w:id="14" w:name="_j6z8r31b7e0" w:colFirst="0" w:colLast="0"/>
      <w:bookmarkEnd w:id="14"/>
    </w:p>
    <w:p w:rsidR="000809AD" w:rsidRDefault="00332FC0">
      <w:pPr>
        <w:bidi/>
        <w:rPr>
          <w:sz w:val="36"/>
          <w:szCs w:val="36"/>
        </w:rPr>
      </w:pPr>
      <w:bookmarkStart w:id="15" w:name="_s2vo4skezrtw" w:colFirst="0" w:colLast="0"/>
      <w:bookmarkEnd w:id="15"/>
      <w:r>
        <w:rPr>
          <w:sz w:val="36"/>
          <w:szCs w:val="36"/>
          <w:rtl/>
        </w:rPr>
        <w:t>توصیف ماشین حالت تقسیم کننده :</w:t>
      </w:r>
    </w:p>
    <w:p w:rsidR="000809AD" w:rsidRDefault="00332FC0">
      <w:pPr>
        <w:bidi/>
        <w:rPr>
          <w:sz w:val="28"/>
          <w:szCs w:val="28"/>
        </w:rPr>
      </w:pPr>
      <w:r>
        <w:rPr>
          <w:sz w:val="28"/>
          <w:szCs w:val="28"/>
          <w:rtl/>
        </w:rPr>
        <w:t xml:space="preserve">ماجول تقسیم کننده در کلاک اول در استیت </w:t>
      </w:r>
      <w:proofErr w:type="spellStart"/>
      <w:r>
        <w:rPr>
          <w:sz w:val="28"/>
          <w:szCs w:val="28"/>
        </w:rPr>
        <w:t>S_Start</w:t>
      </w:r>
      <w:proofErr w:type="spellEnd"/>
      <w:r>
        <w:rPr>
          <w:sz w:val="28"/>
          <w:szCs w:val="28"/>
          <w:rtl/>
        </w:rPr>
        <w:t xml:space="preserve"> قرار میگیرد و رجیسترها مقدار دهی اولیه می‌شوند و صفر یا بی‌نهایت بودن مقسوم و مقسوم علیه چک می‌شود. و در نهایت به استیت </w:t>
      </w:r>
      <w:r>
        <w:rPr>
          <w:sz w:val="28"/>
          <w:szCs w:val="28"/>
        </w:rPr>
        <w:t>S_DIVIDE</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S_DIVIDE</w:t>
      </w:r>
      <w:r>
        <w:rPr>
          <w:sz w:val="28"/>
          <w:szCs w:val="28"/>
          <w:rtl/>
        </w:rPr>
        <w:t xml:space="preserve"> مانتیس ها در ۱۲ کلاک (برای </w:t>
      </w:r>
      <w:r>
        <w:rPr>
          <w:sz w:val="28"/>
          <w:szCs w:val="28"/>
        </w:rPr>
        <w:t>Double precision</w:t>
      </w:r>
      <w:r>
        <w:rPr>
          <w:sz w:val="28"/>
          <w:szCs w:val="28"/>
          <w:rtl/>
        </w:rPr>
        <w:t xml:space="preserve"> در ۲۶ کلاک ) تقسیم می‌شوند و در نهایت به استیت </w:t>
      </w:r>
      <w:r>
        <w:rPr>
          <w:sz w:val="28"/>
          <w:szCs w:val="28"/>
        </w:rPr>
        <w:t>S_FINISH</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S_FINISH</w:t>
      </w:r>
      <w:r>
        <w:rPr>
          <w:sz w:val="28"/>
          <w:szCs w:val="28"/>
          <w:rtl/>
        </w:rPr>
        <w:t xml:space="preserve"> , اگر مانتیس نیاز به نرمالایز داشته باشد , نرمالایز می‌شود و بعد </w:t>
      </w:r>
      <w:r>
        <w:rPr>
          <w:sz w:val="28"/>
          <w:szCs w:val="28"/>
        </w:rPr>
        <w:t>overflow , underflow</w:t>
      </w:r>
      <w:r>
        <w:rPr>
          <w:sz w:val="28"/>
          <w:szCs w:val="28"/>
          <w:rtl/>
        </w:rPr>
        <w:t xml:space="preserve"> چک می‌شوند و خروجی ست می‌شود و به استیت </w:t>
      </w:r>
      <w:r>
        <w:rPr>
          <w:sz w:val="28"/>
          <w:szCs w:val="28"/>
        </w:rPr>
        <w:t>S_IDLE</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S_IDLE</w:t>
      </w:r>
      <w:r>
        <w:rPr>
          <w:sz w:val="28"/>
          <w:szCs w:val="28"/>
          <w:rtl/>
        </w:rPr>
        <w:t xml:space="preserve"> منتظر می‌ماند تا سیگنال </w:t>
      </w:r>
      <w:r>
        <w:rPr>
          <w:sz w:val="28"/>
          <w:szCs w:val="28"/>
        </w:rPr>
        <w:t>start</w:t>
      </w:r>
      <w:r>
        <w:rPr>
          <w:sz w:val="28"/>
          <w:szCs w:val="28"/>
          <w:rtl/>
        </w:rPr>
        <w:t xml:space="preserve"> , یک شود. از آنجا مراحل گفته شده در بالا تکرار می‌شود</w:t>
      </w:r>
    </w:p>
    <w:p w:rsidR="000809AD" w:rsidRDefault="000809AD">
      <w:pPr>
        <w:bidi/>
        <w:rPr>
          <w:sz w:val="28"/>
          <w:szCs w:val="28"/>
        </w:rPr>
      </w:pPr>
    </w:p>
    <w:p w:rsidR="000809AD" w:rsidRDefault="000809AD">
      <w:pPr>
        <w:bidi/>
        <w:rPr>
          <w:sz w:val="28"/>
          <w:szCs w:val="28"/>
        </w:rPr>
      </w:pPr>
    </w:p>
    <w:p w:rsidR="000809AD" w:rsidRDefault="00332FC0">
      <w:pPr>
        <w:bidi/>
        <w:rPr>
          <w:sz w:val="36"/>
          <w:szCs w:val="36"/>
        </w:rPr>
      </w:pPr>
      <w:r>
        <w:rPr>
          <w:sz w:val="36"/>
          <w:szCs w:val="36"/>
          <w:rtl/>
        </w:rPr>
        <w:lastRenderedPageBreak/>
        <w:t>روند شبیه سازی و نتایج :</w:t>
      </w:r>
    </w:p>
    <w:p w:rsidR="000809AD" w:rsidRDefault="000809AD">
      <w:pPr>
        <w:bidi/>
        <w:rPr>
          <w:sz w:val="36"/>
          <w:szCs w:val="36"/>
        </w:rPr>
      </w:pPr>
    </w:p>
    <w:p w:rsidR="000809AD" w:rsidRDefault="00332FC0">
      <w:pPr>
        <w:bidi/>
        <w:rPr>
          <w:sz w:val="28"/>
          <w:szCs w:val="28"/>
        </w:rPr>
      </w:pPr>
      <w:r>
        <w:rPr>
          <w:sz w:val="28"/>
          <w:szCs w:val="28"/>
          <w:rtl/>
        </w:rPr>
        <w:t xml:space="preserve">برای شبیه سازی و تست کردن کد , تست کیس ها توسط گلدن مدل تولید می‌شوند و به فرمت‌های دهدهی و </w:t>
      </w:r>
      <w:r>
        <w:rPr>
          <w:sz w:val="28"/>
          <w:szCs w:val="28"/>
        </w:rPr>
        <w:t>single precision</w:t>
      </w:r>
      <w:r>
        <w:rPr>
          <w:sz w:val="28"/>
          <w:szCs w:val="28"/>
          <w:rtl/>
        </w:rPr>
        <w:t xml:space="preserve"> و </w:t>
      </w:r>
      <w:r>
        <w:rPr>
          <w:sz w:val="28"/>
          <w:szCs w:val="28"/>
        </w:rPr>
        <w:t>double precision</w:t>
      </w:r>
      <w:r>
        <w:rPr>
          <w:sz w:val="28"/>
          <w:szCs w:val="28"/>
          <w:rtl/>
        </w:rPr>
        <w:t xml:space="preserve"> در فایل های جداگانه نوشته می‌شوند . تست بنچ های طراحی شده مقادیر ورودی مقسوم و مقسوم علیه را از این فایل های تولید شده می‌خوانند و نتایج تقسیم را در فایل می‌نویسند.</w:t>
      </w:r>
    </w:p>
    <w:p w:rsidR="000809AD" w:rsidRDefault="00332FC0">
      <w:pPr>
        <w:bidi/>
        <w:rPr>
          <w:sz w:val="28"/>
          <w:szCs w:val="28"/>
        </w:rPr>
      </w:pPr>
      <w:r>
        <w:rPr>
          <w:sz w:val="28"/>
          <w:szCs w:val="28"/>
          <w:rtl/>
        </w:rPr>
        <w:t xml:space="preserve">یکی از خروجی های نمونه ( مربوط به </w:t>
      </w:r>
      <w:r>
        <w:rPr>
          <w:sz w:val="28"/>
          <w:szCs w:val="28"/>
        </w:rPr>
        <w:t>single precision</w:t>
      </w:r>
      <w:r>
        <w:rPr>
          <w:sz w:val="28"/>
          <w:szCs w:val="28"/>
          <w:rtl/>
        </w:rPr>
        <w:t xml:space="preserve"> ) :</w:t>
      </w:r>
    </w:p>
    <w:p w:rsidR="000809AD" w:rsidRDefault="000809AD">
      <w:pPr>
        <w:bidi/>
        <w:rPr>
          <w:sz w:val="28"/>
          <w:szCs w:val="28"/>
        </w:rPr>
      </w:pPr>
    </w:p>
    <w:p w:rsidR="000809AD" w:rsidRDefault="00332FC0">
      <w:pPr>
        <w:bidi/>
        <w:rPr>
          <w:sz w:val="28"/>
          <w:szCs w:val="28"/>
        </w:rPr>
      </w:pPr>
      <w:r>
        <w:rPr>
          <w:noProof/>
          <w:sz w:val="28"/>
          <w:szCs w:val="28"/>
        </w:rPr>
        <w:drawing>
          <wp:inline distT="114300" distB="114300" distL="114300" distR="114300">
            <wp:extent cx="5943600" cy="5842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943600" cy="584200"/>
                    </a:xfrm>
                    <a:prstGeom prst="rect">
                      <a:avLst/>
                    </a:prstGeom>
                    <a:ln/>
                  </pic:spPr>
                </pic:pic>
              </a:graphicData>
            </a:graphic>
          </wp:inline>
        </w:drawing>
      </w:r>
    </w:p>
    <w:p w:rsidR="000809AD" w:rsidRDefault="00332FC0">
      <w:pPr>
        <w:bidi/>
        <w:rPr>
          <w:sz w:val="28"/>
          <w:szCs w:val="28"/>
        </w:rPr>
      </w:pPr>
      <w:r>
        <w:rPr>
          <w:sz w:val="28"/>
          <w:szCs w:val="28"/>
          <w:rtl/>
        </w:rPr>
        <w:t>در تست بنچ پریود کلاک ۱۰ واحد زمانی درنظر گرفته شده است</w:t>
      </w:r>
    </w:p>
    <w:p w:rsidR="000809AD" w:rsidRDefault="000809AD">
      <w:pPr>
        <w:bidi/>
        <w:rPr>
          <w:sz w:val="28"/>
          <w:szCs w:val="28"/>
        </w:rPr>
      </w:pPr>
      <w:bookmarkStart w:id="16" w:name="_7sy3hxazvm2" w:colFirst="0" w:colLast="0"/>
      <w:bookmarkEnd w:id="16"/>
    </w:p>
    <w:p w:rsidR="000809AD" w:rsidRDefault="00332FC0">
      <w:pPr>
        <w:bidi/>
        <w:rPr>
          <w:sz w:val="28"/>
          <w:szCs w:val="28"/>
        </w:rPr>
      </w:pPr>
      <w:bookmarkStart w:id="17" w:name="_mey0lcnq7yp5" w:colFirst="0" w:colLast="0"/>
      <w:bookmarkEnd w:id="17"/>
      <w:r>
        <w:rPr>
          <w:sz w:val="28"/>
          <w:szCs w:val="28"/>
          <w:rtl/>
        </w:rPr>
        <w:t xml:space="preserve">شکل موج مربوط به </w:t>
      </w:r>
      <w:r>
        <w:rPr>
          <w:sz w:val="28"/>
          <w:szCs w:val="28"/>
        </w:rPr>
        <w:t>single precision</w:t>
      </w:r>
      <w:r>
        <w:rPr>
          <w:sz w:val="28"/>
          <w:szCs w:val="28"/>
          <w:rtl/>
        </w:rPr>
        <w:t xml:space="preserve"> : </w:t>
      </w:r>
    </w:p>
    <w:p w:rsidR="000809AD" w:rsidRDefault="000809AD">
      <w:pPr>
        <w:bidi/>
        <w:rPr>
          <w:sz w:val="28"/>
          <w:szCs w:val="28"/>
        </w:rPr>
      </w:pPr>
      <w:bookmarkStart w:id="18" w:name="_lyi809xipui3" w:colFirst="0" w:colLast="0"/>
      <w:bookmarkEnd w:id="18"/>
    </w:p>
    <w:p w:rsidR="000809AD" w:rsidRDefault="00332FC0">
      <w:pPr>
        <w:bidi/>
        <w:rPr>
          <w:sz w:val="28"/>
          <w:szCs w:val="28"/>
        </w:rPr>
      </w:pPr>
      <w:bookmarkStart w:id="19" w:name="_o5a0616fbcgj" w:colFirst="0" w:colLast="0"/>
      <w:bookmarkEnd w:id="19"/>
      <w:r>
        <w:rPr>
          <w:noProof/>
          <w:sz w:val="28"/>
          <w:szCs w:val="28"/>
        </w:rPr>
        <w:drawing>
          <wp:inline distT="114300" distB="114300" distL="114300" distR="114300">
            <wp:extent cx="5943600" cy="9525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5943600" cy="952500"/>
                    </a:xfrm>
                    <a:prstGeom prst="rect">
                      <a:avLst/>
                    </a:prstGeom>
                    <a:ln/>
                  </pic:spPr>
                </pic:pic>
              </a:graphicData>
            </a:graphic>
          </wp:inline>
        </w:drawing>
      </w:r>
    </w:p>
    <w:p w:rsidR="000809AD" w:rsidRDefault="00332FC0">
      <w:pPr>
        <w:bidi/>
        <w:rPr>
          <w:sz w:val="28"/>
          <w:szCs w:val="28"/>
        </w:rPr>
      </w:pPr>
      <w:r>
        <w:rPr>
          <w:sz w:val="28"/>
          <w:szCs w:val="28"/>
          <w:rtl/>
        </w:rPr>
        <w:t xml:space="preserve">شکل موج مربوط به </w:t>
      </w:r>
      <w:r>
        <w:rPr>
          <w:sz w:val="28"/>
          <w:szCs w:val="28"/>
        </w:rPr>
        <w:t>double precision</w:t>
      </w:r>
      <w:r>
        <w:rPr>
          <w:sz w:val="28"/>
          <w:szCs w:val="28"/>
          <w:rtl/>
        </w:rPr>
        <w:t xml:space="preserve"> :</w:t>
      </w:r>
    </w:p>
    <w:p w:rsidR="000809AD" w:rsidRDefault="000809AD">
      <w:pPr>
        <w:bidi/>
        <w:rPr>
          <w:sz w:val="28"/>
          <w:szCs w:val="28"/>
        </w:rPr>
      </w:pPr>
    </w:p>
    <w:p w:rsidR="000809AD" w:rsidRDefault="00332FC0">
      <w:pPr>
        <w:bidi/>
        <w:jc w:val="center"/>
        <w:rPr>
          <w:sz w:val="28"/>
          <w:szCs w:val="28"/>
        </w:rPr>
      </w:pPr>
      <w:r>
        <w:rPr>
          <w:noProof/>
          <w:sz w:val="28"/>
          <w:szCs w:val="28"/>
        </w:rPr>
        <w:drawing>
          <wp:inline distT="114300" distB="114300" distL="114300" distR="114300">
            <wp:extent cx="4467225" cy="1000125"/>
            <wp:effectExtent l="0" t="0" r="0" b="0"/>
            <wp:docPr id="10"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5"/>
                    <a:srcRect t="13390" r="24839" b="56695"/>
                    <a:stretch>
                      <a:fillRect/>
                    </a:stretch>
                  </pic:blipFill>
                  <pic:spPr>
                    <a:xfrm>
                      <a:off x="0" y="0"/>
                      <a:ext cx="4467225" cy="1000125"/>
                    </a:xfrm>
                    <a:prstGeom prst="rect">
                      <a:avLst/>
                    </a:prstGeom>
                    <a:ln/>
                  </pic:spPr>
                </pic:pic>
              </a:graphicData>
            </a:graphic>
          </wp:inline>
        </w:drawing>
      </w:r>
    </w:p>
    <w:p w:rsidR="000809AD" w:rsidRDefault="000809AD">
      <w:pPr>
        <w:bidi/>
        <w:rPr>
          <w:sz w:val="28"/>
          <w:szCs w:val="28"/>
        </w:rPr>
      </w:pPr>
    </w:p>
    <w:p w:rsidR="000809AD" w:rsidRDefault="000809AD">
      <w:pPr>
        <w:bidi/>
        <w:rPr>
          <w:sz w:val="28"/>
          <w:szCs w:val="28"/>
        </w:rPr>
      </w:pPr>
    </w:p>
    <w:p w:rsidR="000809AD" w:rsidRDefault="00332FC0">
      <w:pPr>
        <w:bidi/>
        <w:rPr>
          <w:sz w:val="36"/>
          <w:szCs w:val="36"/>
        </w:rPr>
      </w:pPr>
      <w:r>
        <w:rPr>
          <w:sz w:val="36"/>
          <w:szCs w:val="36"/>
          <w:rtl/>
        </w:rPr>
        <w:lastRenderedPageBreak/>
        <w:t xml:space="preserve">پیاده سازی و نتایج حاصله : </w:t>
      </w:r>
    </w:p>
    <w:p w:rsidR="000809AD" w:rsidRDefault="00332FC0">
      <w:pPr>
        <w:bidi/>
        <w:rPr>
          <w:sz w:val="28"/>
          <w:szCs w:val="28"/>
        </w:rPr>
      </w:pPr>
      <w:r>
        <w:rPr>
          <w:sz w:val="28"/>
          <w:szCs w:val="28"/>
          <w:rtl/>
        </w:rPr>
        <w:t xml:space="preserve">گزارش مربوط به سنتز ماجول </w:t>
      </w:r>
      <w:r>
        <w:rPr>
          <w:sz w:val="28"/>
          <w:szCs w:val="28"/>
        </w:rPr>
        <w:t>si</w:t>
      </w:r>
      <w:r w:rsidR="00791C91">
        <w:rPr>
          <w:sz w:val="28"/>
          <w:szCs w:val="28"/>
        </w:rPr>
        <w:t>n</w:t>
      </w:r>
      <w:r>
        <w:rPr>
          <w:sz w:val="28"/>
          <w:szCs w:val="28"/>
        </w:rPr>
        <w:t>gle precision</w:t>
      </w:r>
      <w:r>
        <w:rPr>
          <w:sz w:val="28"/>
          <w:szCs w:val="28"/>
          <w:rtl/>
        </w:rPr>
        <w:t xml:space="preserve"> :</w:t>
      </w:r>
    </w:p>
    <w:p w:rsidR="000809AD" w:rsidRDefault="00332FC0">
      <w:pPr>
        <w:bidi/>
        <w:rPr>
          <w:sz w:val="24"/>
          <w:szCs w:val="24"/>
        </w:rPr>
      </w:pPr>
      <w:r>
        <w:rPr>
          <w:sz w:val="24"/>
          <w:szCs w:val="24"/>
          <w:rtl/>
        </w:rPr>
        <w:t xml:space="preserve">( شامل گزارش مساحت / تعداد فلیپ فلاپ ها / </w:t>
      </w:r>
      <w:r>
        <w:rPr>
          <w:sz w:val="24"/>
          <w:szCs w:val="24"/>
        </w:rPr>
        <w:t>LUT</w:t>
      </w:r>
      <w:r>
        <w:rPr>
          <w:sz w:val="24"/>
          <w:szCs w:val="24"/>
          <w:rtl/>
        </w:rPr>
        <w:t xml:space="preserve"> ها )</w:t>
      </w:r>
    </w:p>
    <w:p w:rsidR="000809AD" w:rsidRDefault="00332FC0">
      <w:pPr>
        <w:bidi/>
        <w:rPr>
          <w:sz w:val="28"/>
          <w:szCs w:val="28"/>
        </w:rPr>
      </w:pPr>
      <w:r>
        <w:rPr>
          <w:noProof/>
          <w:sz w:val="28"/>
          <w:szCs w:val="28"/>
        </w:rPr>
        <w:drawing>
          <wp:inline distT="114300" distB="114300" distL="114300" distR="114300">
            <wp:extent cx="5943600" cy="22225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5943600" cy="2222500"/>
                    </a:xfrm>
                    <a:prstGeom prst="rect">
                      <a:avLst/>
                    </a:prstGeom>
                    <a:ln/>
                  </pic:spPr>
                </pic:pic>
              </a:graphicData>
            </a:graphic>
          </wp:inline>
        </w:drawing>
      </w:r>
    </w:p>
    <w:p w:rsidR="000809AD" w:rsidRDefault="00332FC0">
      <w:pPr>
        <w:tabs>
          <w:tab w:val="left" w:pos="2628"/>
        </w:tabs>
        <w:bidi/>
        <w:rPr>
          <w:sz w:val="28"/>
          <w:szCs w:val="28"/>
        </w:rPr>
      </w:pPr>
      <w:r>
        <w:rPr>
          <w:sz w:val="28"/>
          <w:szCs w:val="28"/>
          <w:rtl/>
        </w:rPr>
        <w:t xml:space="preserve">گزارش حداکثر فرکانس کاری : </w:t>
      </w:r>
    </w:p>
    <w:p w:rsidR="000809AD" w:rsidRDefault="00332FC0">
      <w:pPr>
        <w:tabs>
          <w:tab w:val="left" w:pos="2628"/>
        </w:tabs>
        <w:bidi/>
        <w:rPr>
          <w:sz w:val="28"/>
          <w:szCs w:val="28"/>
        </w:rPr>
      </w:pPr>
      <w:r>
        <w:rPr>
          <w:noProof/>
          <w:sz w:val="28"/>
          <w:szCs w:val="28"/>
        </w:rPr>
        <w:drawing>
          <wp:inline distT="114300" distB="114300" distL="114300" distR="114300">
            <wp:extent cx="5943600" cy="1816100"/>
            <wp:effectExtent l="0" t="0" r="0" b="0"/>
            <wp:docPr id="1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7"/>
                    <a:srcRect/>
                    <a:stretch>
                      <a:fillRect/>
                    </a:stretch>
                  </pic:blipFill>
                  <pic:spPr>
                    <a:xfrm>
                      <a:off x="0" y="0"/>
                      <a:ext cx="5943600" cy="1816100"/>
                    </a:xfrm>
                    <a:prstGeom prst="rect">
                      <a:avLst/>
                    </a:prstGeom>
                    <a:ln/>
                  </pic:spPr>
                </pic:pic>
              </a:graphicData>
            </a:graphic>
          </wp:inline>
        </w:drawing>
      </w:r>
    </w:p>
    <w:p w:rsidR="000809AD" w:rsidRDefault="00332FC0">
      <w:pPr>
        <w:tabs>
          <w:tab w:val="left" w:pos="2628"/>
        </w:tabs>
        <w:bidi/>
        <w:rPr>
          <w:sz w:val="28"/>
          <w:szCs w:val="28"/>
        </w:rPr>
      </w:pPr>
      <w:r>
        <w:rPr>
          <w:sz w:val="28"/>
          <w:szCs w:val="28"/>
          <w:rtl/>
        </w:rPr>
        <w:t>گزارش دیلی ها و مسیر حیاتی :</w:t>
      </w:r>
    </w:p>
    <w:p w:rsidR="000809AD" w:rsidRDefault="00332FC0">
      <w:pPr>
        <w:tabs>
          <w:tab w:val="left" w:pos="2628"/>
        </w:tabs>
        <w:bidi/>
        <w:rPr>
          <w:sz w:val="28"/>
          <w:szCs w:val="28"/>
        </w:rPr>
      </w:pPr>
      <w:r>
        <w:rPr>
          <w:noProof/>
          <w:sz w:val="28"/>
          <w:szCs w:val="28"/>
        </w:rPr>
        <w:lastRenderedPageBreak/>
        <w:drawing>
          <wp:inline distT="114300" distB="114300" distL="114300" distR="114300">
            <wp:extent cx="5943600" cy="1892300"/>
            <wp:effectExtent l="0" t="0" r="0" 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8"/>
                    <a:srcRect/>
                    <a:stretch>
                      <a:fillRect/>
                    </a:stretch>
                  </pic:blipFill>
                  <pic:spPr>
                    <a:xfrm>
                      <a:off x="0" y="0"/>
                      <a:ext cx="5943600" cy="1892300"/>
                    </a:xfrm>
                    <a:prstGeom prst="rect">
                      <a:avLst/>
                    </a:prstGeom>
                    <a:ln/>
                  </pic:spPr>
                </pic:pic>
              </a:graphicData>
            </a:graphic>
          </wp:inline>
        </w:drawing>
      </w:r>
      <w:r>
        <w:rPr>
          <w:noProof/>
          <w:sz w:val="28"/>
          <w:szCs w:val="28"/>
        </w:rPr>
        <w:drawing>
          <wp:inline distT="114300" distB="114300" distL="114300" distR="114300">
            <wp:extent cx="5943600" cy="1727200"/>
            <wp:effectExtent l="0" t="0" r="0" b="0"/>
            <wp:docPr id="23"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9"/>
                    <a:srcRect/>
                    <a:stretch>
                      <a:fillRect/>
                    </a:stretch>
                  </pic:blipFill>
                  <pic:spPr>
                    <a:xfrm>
                      <a:off x="0" y="0"/>
                      <a:ext cx="5943600" cy="1727200"/>
                    </a:xfrm>
                    <a:prstGeom prst="rect">
                      <a:avLst/>
                    </a:prstGeom>
                    <a:ln/>
                  </pic:spPr>
                </pic:pic>
              </a:graphicData>
            </a:graphic>
          </wp:inline>
        </w:drawing>
      </w:r>
      <w:r>
        <w:rPr>
          <w:noProof/>
          <w:sz w:val="28"/>
          <w:szCs w:val="28"/>
        </w:rPr>
        <w:drawing>
          <wp:inline distT="114300" distB="114300" distL="114300" distR="114300">
            <wp:extent cx="5943600" cy="17907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0"/>
                    <a:srcRect/>
                    <a:stretch>
                      <a:fillRect/>
                    </a:stretch>
                  </pic:blipFill>
                  <pic:spPr>
                    <a:xfrm>
                      <a:off x="0" y="0"/>
                      <a:ext cx="5943600" cy="1790700"/>
                    </a:xfrm>
                    <a:prstGeom prst="rect">
                      <a:avLst/>
                    </a:prstGeom>
                    <a:ln/>
                  </pic:spPr>
                </pic:pic>
              </a:graphicData>
            </a:graphic>
          </wp:inline>
        </w:drawing>
      </w:r>
    </w:p>
    <w:p w:rsidR="000809AD" w:rsidRDefault="00332FC0">
      <w:pPr>
        <w:tabs>
          <w:tab w:val="left" w:pos="2628"/>
        </w:tabs>
        <w:bidi/>
        <w:rPr>
          <w:sz w:val="28"/>
          <w:szCs w:val="28"/>
        </w:rPr>
      </w:pPr>
      <w:r>
        <w:rPr>
          <w:sz w:val="28"/>
          <w:szCs w:val="28"/>
          <w:rtl/>
        </w:rPr>
        <w:t>گزارشات مربوط به کلاک :</w:t>
      </w:r>
    </w:p>
    <w:p w:rsidR="000809AD" w:rsidRDefault="00332FC0">
      <w:pPr>
        <w:tabs>
          <w:tab w:val="left" w:pos="2628"/>
        </w:tabs>
        <w:bidi/>
        <w:rPr>
          <w:sz w:val="28"/>
          <w:szCs w:val="28"/>
        </w:rPr>
      </w:pPr>
      <w:r>
        <w:rPr>
          <w:noProof/>
          <w:sz w:val="28"/>
          <w:szCs w:val="28"/>
        </w:rPr>
        <w:lastRenderedPageBreak/>
        <w:drawing>
          <wp:inline distT="114300" distB="114300" distL="114300" distR="114300">
            <wp:extent cx="5876925" cy="733425"/>
            <wp:effectExtent l="0" t="0" r="0" b="0"/>
            <wp:docPr id="22"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1"/>
                    <a:srcRect/>
                    <a:stretch>
                      <a:fillRect/>
                    </a:stretch>
                  </pic:blipFill>
                  <pic:spPr>
                    <a:xfrm>
                      <a:off x="0" y="0"/>
                      <a:ext cx="5876925" cy="733425"/>
                    </a:xfrm>
                    <a:prstGeom prst="rect">
                      <a:avLst/>
                    </a:prstGeom>
                    <a:ln/>
                  </pic:spPr>
                </pic:pic>
              </a:graphicData>
            </a:graphic>
          </wp:inline>
        </w:drawing>
      </w:r>
      <w:r>
        <w:rPr>
          <w:noProof/>
          <w:sz w:val="28"/>
          <w:szCs w:val="28"/>
        </w:rPr>
        <w:drawing>
          <wp:inline distT="114300" distB="114300" distL="114300" distR="114300">
            <wp:extent cx="5943600" cy="2082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2"/>
                    <a:srcRect/>
                    <a:stretch>
                      <a:fillRect/>
                    </a:stretch>
                  </pic:blipFill>
                  <pic:spPr>
                    <a:xfrm>
                      <a:off x="0" y="0"/>
                      <a:ext cx="5943600" cy="2082800"/>
                    </a:xfrm>
                    <a:prstGeom prst="rect">
                      <a:avLst/>
                    </a:prstGeom>
                    <a:ln/>
                  </pic:spPr>
                </pic:pic>
              </a:graphicData>
            </a:graphic>
          </wp:inline>
        </w:drawing>
      </w:r>
      <w:r>
        <w:rPr>
          <w:noProof/>
          <w:sz w:val="28"/>
          <w:szCs w:val="28"/>
        </w:rPr>
        <w:drawing>
          <wp:inline distT="114300" distB="114300" distL="114300" distR="114300">
            <wp:extent cx="5943600" cy="13081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3"/>
                    <a:srcRect/>
                    <a:stretch>
                      <a:fillRect/>
                    </a:stretch>
                  </pic:blipFill>
                  <pic:spPr>
                    <a:xfrm>
                      <a:off x="0" y="0"/>
                      <a:ext cx="5943600" cy="1308100"/>
                    </a:xfrm>
                    <a:prstGeom prst="rect">
                      <a:avLst/>
                    </a:prstGeom>
                    <a:ln/>
                  </pic:spPr>
                </pic:pic>
              </a:graphicData>
            </a:graphic>
          </wp:inline>
        </w:drawing>
      </w:r>
    </w:p>
    <w:p w:rsidR="000809AD" w:rsidRDefault="000809AD">
      <w:pPr>
        <w:tabs>
          <w:tab w:val="left" w:pos="2628"/>
        </w:tabs>
        <w:bidi/>
        <w:rPr>
          <w:sz w:val="28"/>
          <w:szCs w:val="28"/>
        </w:rPr>
      </w:pPr>
    </w:p>
    <w:p w:rsidR="000809AD" w:rsidRDefault="00332FC0">
      <w:pPr>
        <w:tabs>
          <w:tab w:val="left" w:pos="2628"/>
        </w:tabs>
        <w:bidi/>
        <w:rPr>
          <w:sz w:val="28"/>
          <w:szCs w:val="28"/>
        </w:rPr>
      </w:pPr>
      <w:r>
        <w:rPr>
          <w:sz w:val="28"/>
          <w:szCs w:val="28"/>
          <w:rtl/>
        </w:rPr>
        <w:t xml:space="preserve">تصاویر مربوط به سنتز ماجول </w:t>
      </w:r>
      <w:r>
        <w:rPr>
          <w:sz w:val="28"/>
          <w:szCs w:val="28"/>
        </w:rPr>
        <w:t>Double precision</w:t>
      </w:r>
      <w:r>
        <w:rPr>
          <w:sz w:val="28"/>
          <w:szCs w:val="28"/>
          <w:rtl/>
        </w:rPr>
        <w:t xml:space="preserve"> به پروژه پیوست شده است</w:t>
      </w:r>
    </w:p>
    <w:p w:rsidR="000809AD" w:rsidRDefault="000809AD">
      <w:pPr>
        <w:tabs>
          <w:tab w:val="left" w:pos="2628"/>
        </w:tabs>
        <w:bidi/>
        <w:rPr>
          <w:sz w:val="28"/>
          <w:szCs w:val="28"/>
        </w:rPr>
      </w:pPr>
    </w:p>
    <w:sectPr w:rsidR="000809AD">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457" w:rsidRDefault="00FA3457">
      <w:pPr>
        <w:spacing w:after="0" w:line="240" w:lineRule="auto"/>
      </w:pPr>
      <w:r>
        <w:separator/>
      </w:r>
    </w:p>
  </w:endnote>
  <w:endnote w:type="continuationSeparator" w:id="0">
    <w:p w:rsidR="00FA3457" w:rsidRDefault="00FA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9AD" w:rsidRDefault="00332FC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57D67">
      <w:rPr>
        <w:noProof/>
        <w:color w:val="000000"/>
      </w:rPr>
      <w:t>6</w:t>
    </w:r>
    <w:r>
      <w:rPr>
        <w:color w:val="000000"/>
      </w:rPr>
      <w:fldChar w:fldCharType="end"/>
    </w:r>
  </w:p>
  <w:p w:rsidR="000809AD" w:rsidRDefault="000809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457" w:rsidRDefault="00FA3457">
      <w:pPr>
        <w:spacing w:after="0" w:line="240" w:lineRule="auto"/>
      </w:pPr>
      <w:r>
        <w:separator/>
      </w:r>
    </w:p>
  </w:footnote>
  <w:footnote w:type="continuationSeparator" w:id="0">
    <w:p w:rsidR="00FA3457" w:rsidRDefault="00FA3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E3A72"/>
    <w:multiLevelType w:val="multilevel"/>
    <w:tmpl w:val="E0E07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AD"/>
    <w:rsid w:val="000809AD"/>
    <w:rsid w:val="00332FC0"/>
    <w:rsid w:val="00357D67"/>
    <w:rsid w:val="00472076"/>
    <w:rsid w:val="004E43CC"/>
    <w:rsid w:val="005911C7"/>
    <w:rsid w:val="00791C91"/>
    <w:rsid w:val="007C3B72"/>
    <w:rsid w:val="008458CD"/>
    <w:rsid w:val="009225B9"/>
    <w:rsid w:val="009F7937"/>
    <w:rsid w:val="00A02A9D"/>
    <w:rsid w:val="00A9330D"/>
    <w:rsid w:val="00C37073"/>
    <w:rsid w:val="00C90503"/>
    <w:rsid w:val="00CB4CF7"/>
    <w:rsid w:val="00DE2EC7"/>
    <w:rsid w:val="00FA34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8DE7"/>
  <w15:docId w15:val="{4C3C984D-0BF5-4D61-94AF-8C49235F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3B7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18.pn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image" Target="media/image26.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jp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amiro hasanpour</cp:lastModifiedBy>
  <cp:revision>14</cp:revision>
  <dcterms:created xsi:type="dcterms:W3CDTF">2020-08-05T05:46:00Z</dcterms:created>
  <dcterms:modified xsi:type="dcterms:W3CDTF">2020-08-05T12:52:00Z</dcterms:modified>
</cp:coreProperties>
</file>