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55. Lead Dashboard</w:t>
      </w:r>
    </w:p>
    <w:p>
      <w:pPr>
        <w:pStyle w:val="Heading2"/>
      </w:pPr>
      <w:r>
        <w:t>Executive Summary</w:t>
      </w:r>
    </w:p>
    <w:p>
      <w:r>
        <w:t>SA founders manage leads in WhatsApp chats, sticky notes, and their memory — losing deals at every step. The Lead Dashboard is a lightweight, SA-built CRM alternative that gives solo founders and small teams a beautiful, mobile-first view of every lead, where they are in the pipeline, and what action to take today.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WhatsApp is SA's primary sales channel, but there is no CRM native to WhatsApp — leads fall through the gaps.</w:t>
      </w:r>
    </w:p>
    <w:p>
      <w:pPr>
        <w:pStyle w:val="ListParagraph"/>
        <w:numPr>
          <w:ilvl w:val="0"/>
          <w:numId w:val="1"/>
        </w:numPr>
      </w:pPr>
      <w:r>
        <w:t>International CRMs (Salesforce, HubSpot) are over-engineered and over-priced for SA SMEs.</w:t>
      </w:r>
    </w:p>
    <w:p>
      <w:pPr>
        <w:pStyle w:val="ListParagraph"/>
        <w:numPr>
          <w:ilvl w:val="0"/>
          <w:numId w:val="1"/>
        </w:numPr>
      </w:pPr>
      <w:r>
        <w:t>SA founders with 20–200 active leads need a tool simpler than Salesforce but more powerful than a spreadsheet.</w:t>
      </w:r>
    </w:p>
    <w:p>
      <w:pPr>
        <w:pStyle w:val="ListParagraph"/>
        <w:numPr>
          <w:ilvl w:val="0"/>
          <w:numId w:val="1"/>
        </w:numPr>
      </w:pPr>
      <w:r>
        <w:t>The average SA SME loses 1 in 4 leads due to poor follow-up (CallMiner SA 2024).</w:t>
      </w:r>
    </w:p>
    <w:p>
      <w:r>
        <w:t>The Solution</w:t>
      </w:r>
    </w:p>
    <w:p>
      <w:r>
        <w:t>A mobile-first lead management dashboard that connects to WhatsApp Business, imports leads automatically, and gives a single-view pipeline with a "what to do today" prompt for each lead. Built specifically for the 1–10 person SA sales team — ZAR deal values, SA-relevant stages, WhatsApp-native follow-up.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Never lose a lead again — a mobile-first SA pipeline manager that talks to WhatsApp</w:t>
      </w:r>
    </w:p>
    <w:p>
      <w:pPr>
        <w:pStyle w:val="ListParagraph"/>
        <w:numPr>
          <w:ilvl w:val="0"/>
          <w:numId w:val="1"/>
        </w:numPr>
      </w:pPr>
      <w:r>
        <w:t>Customer Segments: Solo founders, small B2B sales teams (1–10 people), real estate agents, insurance brokers</w:t>
      </w:r>
    </w:p>
    <w:p>
      <w:pPr>
        <w:pStyle w:val="ListParagraph"/>
        <w:numPr>
          <w:ilvl w:val="0"/>
          <w:numId w:val="1"/>
        </w:numPr>
      </w:pPr>
      <w:r>
        <w:t>Channels: WhatsApp Business API partners, LinkedIn, Google Play/App Store</w:t>
      </w:r>
    </w:p>
    <w:p>
      <w:pPr>
        <w:pStyle w:val="ListParagraph"/>
        <w:numPr>
          <w:ilvl w:val="0"/>
          <w:numId w:val="1"/>
        </w:numPr>
      </w:pPr>
      <w:r>
        <w:t>Revenue Streams: Monthly SaaS subscription + WhatsApp integration add-on</w:t>
      </w:r>
    </w:p>
    <w:p>
      <w:pPr>
        <w:pStyle w:val="ListParagraph"/>
        <w:numPr>
          <w:ilvl w:val="0"/>
          <w:numId w:val="1"/>
        </w:numPr>
      </w:pPr>
      <w:r>
        <w:t>Key Resources: Mobile app, WhatsApp Business API integration, pipeline logic, push notifications</w:t>
      </w:r>
    </w:p>
    <w:p>
      <w:pPr>
        <w:pStyle w:val="ListParagraph"/>
        <w:numPr>
          <w:ilvl w:val="0"/>
          <w:numId w:val="1"/>
        </w:numPr>
      </w:pPr>
      <w:r>
        <w:t>Key Activities: App development, WhatsApp integration, customer success, mobile UX</w:t>
      </w:r>
    </w:p>
    <w:p>
      <w:pPr>
        <w:pStyle w:val="ListParagraph"/>
        <w:numPr>
          <w:ilvl w:val="0"/>
          <w:numId w:val="1"/>
        </w:numPr>
      </w:pPr>
      <w:r>
        <w:t>Cost Structure: Mobile development, WhatsApp API costs, hosting, marketing</w:t>
      </w:r>
    </w:p>
    <w:p>
      <w:pPr>
        <w:pStyle w:val="ListParagraph"/>
        <w:numPr>
          <w:ilvl w:val="0"/>
          <w:numId w:val="1"/>
        </w:numPr>
      </w:pPr>
      <w:r>
        <w:t>Key Partners: WATI, Twilio, WhatsApp Business Solution Providers, Yoco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Real estate agents — manage 50–200 active leads across WhatsApp, email, and phone.</w:t>
      </w:r>
    </w:p>
    <w:p>
      <w:pPr>
        <w:pStyle w:val="ListParagraph"/>
        <w:numPr>
          <w:ilvl w:val="0"/>
          <w:numId w:val="1"/>
        </w:numPr>
      </w:pPr>
      <w:r>
        <w:t>Insurance brokers — complex, long-duration leads with multiple touchpoints.</w:t>
      </w:r>
    </w:p>
    <w:p>
      <w:pPr>
        <w:pStyle w:val="ListParagraph"/>
        <w:numPr>
          <w:ilvl w:val="0"/>
          <w:numId w:val="1"/>
        </w:numPr>
      </w:pPr>
      <w:r>
        <w:t>B2B service founders — 20–100 active leads at any time, need follow-up reminders.</w:t>
      </w:r>
    </w:p>
    <w:p>
      <w:pPr>
        <w:pStyle w:val="ListParagraph"/>
        <w:numPr>
          <w:ilvl w:val="0"/>
          <w:numId w:val="1"/>
        </w:numPr>
      </w:pPr>
      <w:r>
        <w:t>Car dealerships — high-volume leads, WhatsApp-first communication.</w:t>
      </w:r>
    </w:p>
    <w:p>
      <w:r>
        <w:t>Market Size</w:t>
      </w:r>
    </w:p>
    <w:p>
      <w:r>
        <w:t>SA has 120,000+ businesses with active B2B or B2C lead pipelines. At R399/month and 10% penetration = R4.8M MRR.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Solo — R299/month: 1 user, 100 leads, WhatsApp import, basic pipeline.</w:t>
      </w:r>
    </w:p>
    <w:p>
      <w:pPr>
        <w:pStyle w:val="ListParagraph"/>
        <w:numPr>
          <w:ilvl w:val="0"/>
          <w:numId w:val="1"/>
        </w:numPr>
      </w:pPr>
      <w:r>
        <w:t>Team — R799/month: 5 users, unlimited leads, team pipeline, manager view.</w:t>
      </w:r>
    </w:p>
    <w:p>
      <w:pPr>
        <w:pStyle w:val="ListParagraph"/>
        <w:numPr>
          <w:ilvl w:val="0"/>
          <w:numId w:val="1"/>
        </w:numPr>
      </w:pPr>
      <w:r>
        <w:t>Growth — R1,499/month: 15 users, WhatsApp automation, custom stages, reporting.</w:t>
      </w:r>
    </w:p>
    <w:p>
      <w:pPr>
        <w:pStyle w:val="ListParagraph"/>
        <w:numPr>
          <w:ilvl w:val="0"/>
          <w:numId w:val="1"/>
        </w:numPr>
      </w:pPr>
      <w:r>
        <w:t>Enterprise — Custom: Multi-branch, white-label, API access.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HubSpot CRM — free tier but complex UX, no WhatsApp native integration.</w:t>
      </w:r>
    </w:p>
    <w:p>
      <w:pPr>
        <w:pStyle w:val="ListParagraph"/>
        <w:numPr>
          <w:ilvl w:val="0"/>
          <w:numId w:val="1"/>
        </w:numPr>
      </w:pPr>
      <w:r>
        <w:t>Pipedrive — R350–800/user/month, no WhatsApp integration, USD-priced.</w:t>
      </w:r>
    </w:p>
    <w:p>
      <w:pPr>
        <w:pStyle w:val="ListParagraph"/>
        <w:numPr>
          <w:ilvl w:val="0"/>
          <w:numId w:val="1"/>
        </w:numPr>
      </w:pPr>
      <w:r>
        <w:t>WATI — WhatsApp tool, not a CRM.</w:t>
      </w:r>
    </w:p>
    <w:p>
      <w:pPr>
        <w:pStyle w:val="ListParagraph"/>
        <w:numPr>
          <w:ilvl w:val="0"/>
          <w:numId w:val="1"/>
        </w:numPr>
      </w:pPr>
      <w:r>
        <w:t>YOUR EDGE: WhatsApp-native, ZAR pricing, mobile-first, SA-built with local context.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WhatsApp is used by 96% of SA internet users — the natural CRM for SA is WhatsApp-connected.</w:t>
      </w:r>
    </w:p>
    <w:p>
      <w:pPr>
        <w:pStyle w:val="ListParagraph"/>
        <w:numPr>
          <w:ilvl w:val="0"/>
          <w:numId w:val="1"/>
        </w:numPr>
      </w:pPr>
      <w:r>
        <w:t>Mobile-first apps outperform desktop tools in SA — 78% of business software is accessed on mobile.</w:t>
      </w:r>
    </w:p>
    <w:p>
      <w:pPr>
        <w:pStyle w:val="ListParagraph"/>
        <w:numPr>
          <w:ilvl w:val="0"/>
          <w:numId w:val="1"/>
        </w:numPr>
      </w:pPr>
      <w:r>
        <w:t>CRM adoption in SA is at only 18% of SMEs — massive headroom for a simpler, cheaper alternative.</w:t>
      </w:r>
    </w:p>
    <w:p>
      <w:pPr>
        <w:pStyle w:val="ListParagraph"/>
        <w:numPr>
          <w:ilvl w:val="0"/>
          <w:numId w:val="1"/>
        </w:numPr>
      </w:pPr>
      <w:r>
        <w:t>Real estate and insurance are SA's #1 lead-volume industries — both are WhatsApp-heavy.</w:t>
      </w:r>
    </w:p>
    <w:p>
      <w:pPr>
        <w:pStyle w:val="ListParagraph"/>
        <w:numPr>
          <w:ilvl w:val="0"/>
          <w:numId w:val="1"/>
        </w:numPr>
      </w:pPr>
      <w:r>
        <w:t>Load shedding makes mobile-first, offline-capable tools essential.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core pipeline mobile app (React Native or Flutter).</w:t>
      </w:r>
    </w:p>
    <w:p>
      <w:pPr>
        <w:pStyle w:val="ListParagraph"/>
        <w:numPr>
          <w:ilvl w:val="0"/>
          <w:numId w:val="1"/>
        </w:numPr>
      </w:pPr>
      <w:r>
        <w:t>Integrate WhatsApp Business API for lead import.</w:t>
      </w:r>
    </w:p>
    <w:p>
      <w:pPr>
        <w:pStyle w:val="ListParagraph"/>
        <w:numPr>
          <w:ilvl w:val="0"/>
          <w:numId w:val="1"/>
        </w:numPr>
      </w:pPr>
      <w:r>
        <w:t>20 beta users from real estate and insurance sectors.</w:t>
      </w:r>
    </w:p>
    <w:p>
      <w:pPr>
        <w:pStyle w:val="ListParagraph"/>
        <w:numPr>
          <w:ilvl w:val="0"/>
          <w:numId w:val="1"/>
        </w:numPr>
      </w:pPr>
      <w:r>
        <w:t>Build push notification system for follow-up reminders.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on Google Play; LinkedIn campaign.</w:t>
      </w:r>
    </w:p>
    <w:p>
      <w:pPr>
        <w:pStyle w:val="ListParagraph"/>
        <w:numPr>
          <w:ilvl w:val="0"/>
          <w:numId w:val="1"/>
        </w:numPr>
      </w:pPr>
      <w:r>
        <w:t>Partner with real estate franchise networks for group licence.</w:t>
      </w:r>
    </w:p>
    <w:p>
      <w:pPr>
        <w:pStyle w:val="ListParagraph"/>
        <w:numPr>
          <w:ilvl w:val="0"/>
          <w:numId w:val="1"/>
        </w:numPr>
      </w:pPr>
      <w:r>
        <w:t>Run "Never Lose a Lead" webinar for SA small businesses.</w:t>
      </w:r>
    </w:p>
    <w:p>
      <w:pPr>
        <w:pStyle w:val="ListParagraph"/>
        <w:numPr>
          <w:ilvl w:val="0"/>
          <w:numId w:val="1"/>
        </w:numPr>
      </w:pPr>
      <w:r>
        <w:t>Target 100 paying users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R7,200,000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WhatsApp API restrictions — Meta limits Business API access. Mitigate: partner with approved WhatsApp BSPs.</w:t>
      </w:r>
    </w:p>
    <w:p>
      <w:pPr>
        <w:pStyle w:val="ListParagraph"/>
        <w:numPr>
          <w:ilvl w:val="0"/>
          <w:numId w:val="1"/>
        </w:numPr>
      </w:pPr>
      <w:r>
        <w:t>Mobile app development cost — native apps are expensive. Mitigate: launch as PWA first.</w:t>
      </w:r>
    </w:p>
    <w:p>
      <w:pPr>
        <w:pStyle w:val="ListParagraph"/>
        <w:numPr>
          <w:ilvl w:val="0"/>
          <w:numId w:val="1"/>
        </w:numPr>
      </w:pPr>
      <w:r>
        <w:t>Competition from free HubSpot — HubSpot free tier is formidable. Mitigate: WhatsApp integration is the moat.</w:t>
      </w:r>
    </w:p>
    <w:p>
      <w:pPr>
        <w:pStyle w:val="ListParagraph"/>
        <w:numPr>
          <w:ilvl w:val="0"/>
          <w:numId w:val="1"/>
        </w:numPr>
      </w:pPr>
      <w:r>
        <w:t>Churn — CRM churn is high when sales activity drops. Mitigate: gamify streak and pipeline health.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1–3: Build PWA lead pipeline with manual entry + CSV import.</w:t>
      </w:r>
    </w:p>
    <w:p>
      <w:pPr>
        <w:pStyle w:val="ListParagraph"/>
        <w:numPr>
          <w:ilvl w:val="0"/>
          <w:numId w:val="1"/>
        </w:numPr>
      </w:pPr>
      <w:r>
        <w:t>Week 4–5: WhatsApp Business integration.</w:t>
      </w:r>
    </w:p>
    <w:p>
      <w:pPr>
        <w:pStyle w:val="ListParagraph"/>
        <w:numPr>
          <w:ilvl w:val="0"/>
          <w:numId w:val="1"/>
        </w:numPr>
      </w:pPr>
      <w:r>
        <w:t>Week 6: 20 beta users; collect UX feedback.</w:t>
      </w:r>
    </w:p>
    <w:p>
      <w:pPr>
        <w:pStyle w:val="ListParagraph"/>
        <w:numPr>
          <w:ilvl w:val="0"/>
          <w:numId w:val="1"/>
        </w:numPr>
      </w:pPr>
      <w:r>
        <w:t>Month 2: Launch paid; real estate outreach.</w:t>
      </w:r>
    </w:p>
    <w:p>
      <w:pPr>
        <w:pStyle w:val="ListParagraph"/>
        <w:numPr>
          <w:ilvl w:val="0"/>
          <w:numId w:val="1"/>
        </w:numPr>
      </w:pPr>
      <w:r>
        <w:t>Month 3: 100 paying users; R40K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Active paying users — target 100 by month 3, 500 by month 6.</w:t>
      </w:r>
    </w:p>
    <w:p>
      <w:pPr>
        <w:pStyle w:val="ListParagraph"/>
        <w:numPr>
          <w:ilvl w:val="0"/>
          <w:numId w:val="1"/>
        </w:numPr>
      </w:pPr>
      <w:r>
        <w:t>Lead entry frequency — users should be logging leads daily.</w:t>
      </w:r>
    </w:p>
    <w:p>
      <w:pPr>
        <w:pStyle w:val="ListParagraph"/>
        <w:numPr>
          <w:ilvl w:val="0"/>
          <w:numId w:val="1"/>
        </w:numPr>
      </w:pPr>
      <w:r>
        <w:t>Follow-up completion rate — 70%+ of due follow-ups completed on time.</w:t>
      </w:r>
    </w:p>
    <w:p>
      <w:pPr>
        <w:pStyle w:val="ListParagraph"/>
        <w:numPr>
          <w:ilvl w:val="0"/>
          <w:numId w:val="1"/>
        </w:numPr>
      </w:pPr>
      <w:r>
        <w:t>Churn — below 6% monthly.</w:t>
      </w:r>
    </w:p>
    <w:p>
      <w:pPr>
        <w:pStyle w:val="ListParagraph"/>
        <w:numPr>
          <w:ilvl w:val="0"/>
          <w:numId w:val="1"/>
        </w:numPr>
      </w:pPr>
      <w:r>
        <w:t>MRR — target R200K by month 6.</w:t>
      </w:r>
    </w:p>
    <w:p>
      <w:r>
        <w:t>— END OF BUSINESS PLAN: LEAD DASHBOARD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