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50. Offer Validator</w:t>
      </w:r>
    </w:p>
    <w:p>
      <w:pPr>
        <w:pStyle w:val="Heading2"/>
      </w:pPr>
      <w:r>
        <w:t>Executive Summary</w:t>
      </w:r>
    </w:p>
    <w:p>
      <w:r>
        <w:t>An offer that hasn't been validated with real SA buyers is just a hypothesis. The Offer Validator gives SA founders a structured 14-day market validation sprint — a step-by-step system to test their offer with 20 target buyers before investing in brand, ads, or product development.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Founders build and brand a product/service for 6 months before asking their first potential buyer.</w:t>
      </w:r>
    </w:p>
    <w:p>
      <w:pPr>
        <w:pStyle w:val="ListParagraph"/>
        <w:numPr>
          <w:ilvl w:val="0"/>
          <w:numId w:val="1"/>
        </w:numPr>
      </w:pPr>
      <w:r>
        <w:t>Market validation is taught in startup courses but there is no tool that guides a SA founder through the process.</w:t>
      </w:r>
    </w:p>
    <w:p>
      <w:pPr>
        <w:pStyle w:val="ListParagraph"/>
        <w:numPr>
          <w:ilvl w:val="0"/>
          <w:numId w:val="1"/>
        </w:numPr>
      </w:pPr>
      <w:r>
        <w:t>Most SA offer validation fails because founders ask "would you buy this?" instead of asking the right questions.</w:t>
      </w:r>
    </w:p>
    <w:p>
      <w:pPr>
        <w:pStyle w:val="ListParagraph"/>
        <w:numPr>
          <w:ilvl w:val="0"/>
          <w:numId w:val="1"/>
        </w:numPr>
      </w:pPr>
      <w:r>
        <w:t>An unvalidated offer is the most common reason for wasted marketing spend and failed product launches in SA.</w:t>
      </w:r>
    </w:p>
    <w:p>
      <w:r>
        <w:t>The Solution</w:t>
      </w:r>
    </w:p>
    <w:p>
      <w:r>
        <w:t>A 14-day guided validation system delivered via a web app and WhatsApp. Day-by-day instructions tell the founder exactly who to contact, what to say, what questions to ask, and how to score responses. The system generates a Validation Report at the end: demand confidence score, key buyer insights, suggested offer adjustments, and a go/no-go recommendation.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Validate your offer with real SA buyers in 14 days before spending a cent on marketing</w:t>
      </w:r>
    </w:p>
    <w:p>
      <w:pPr>
        <w:pStyle w:val="ListParagraph"/>
        <w:numPr>
          <w:ilvl w:val="0"/>
          <w:numId w:val="1"/>
        </w:numPr>
      </w:pPr>
      <w:r>
        <w:t>Customer Segments: Pre-launch founders, pivoting businesses, product managers, startup incubators</w:t>
      </w:r>
    </w:p>
    <w:p>
      <w:pPr>
        <w:pStyle w:val="ListParagraph"/>
        <w:numPr>
          <w:ilvl w:val="0"/>
          <w:numId w:val="1"/>
        </w:numPr>
      </w:pPr>
      <w:r>
        <w:t>Channels: Startup incubators, accelerator programmes, LinkedIn, business coach networks</w:t>
      </w:r>
    </w:p>
    <w:p>
      <w:pPr>
        <w:pStyle w:val="ListParagraph"/>
        <w:numPr>
          <w:ilvl w:val="0"/>
          <w:numId w:val="1"/>
        </w:numPr>
      </w:pPr>
      <w:r>
        <w:t>Revenue Streams: Per-validation sprint fee + incubator group licence + coaching upsell</w:t>
      </w:r>
    </w:p>
    <w:p>
      <w:pPr>
        <w:pStyle w:val="ListParagraph"/>
        <w:numPr>
          <w:ilvl w:val="0"/>
          <w:numId w:val="1"/>
        </w:numPr>
      </w:pPr>
      <w:r>
        <w:t>Key Resources: WhatsApp delivery system, validation framework, scoring engine, report generator</w:t>
      </w:r>
    </w:p>
    <w:p>
      <w:pPr>
        <w:pStyle w:val="ListParagraph"/>
        <w:numPr>
          <w:ilvl w:val="0"/>
          <w:numId w:val="1"/>
        </w:numPr>
      </w:pPr>
      <w:r>
        <w:t>Key Activities: Framework development, WhatsApp automation, coaching curriculum</w:t>
      </w:r>
    </w:p>
    <w:p>
      <w:pPr>
        <w:pStyle w:val="ListParagraph"/>
        <w:numPr>
          <w:ilvl w:val="0"/>
          <w:numId w:val="1"/>
        </w:numPr>
      </w:pPr>
      <w:r>
        <w:t>Cost Structure: WhatsApp API, hosting, content, coaching capacity</w:t>
      </w:r>
    </w:p>
    <w:p>
      <w:pPr>
        <w:pStyle w:val="ListParagraph"/>
        <w:numPr>
          <w:ilvl w:val="0"/>
          <w:numId w:val="1"/>
        </w:numPr>
      </w:pPr>
      <w:r>
        <w:t>Key Partners: SEDA, incubators, accelerators, business coaches, angel investor networks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Pre-launch startups — have an idea but no proof anyone will pay.</w:t>
      </w:r>
    </w:p>
    <w:p>
      <w:pPr>
        <w:pStyle w:val="ListParagraph"/>
        <w:numPr>
          <w:ilvl w:val="0"/>
          <w:numId w:val="1"/>
        </w:numPr>
      </w:pPr>
      <w:r>
        <w:t>Pivoting SMEs — abandoning one model for another, need evidence before investing.</w:t>
      </w:r>
    </w:p>
    <w:p>
      <w:pPr>
        <w:pStyle w:val="ListParagraph"/>
        <w:numPr>
          <w:ilvl w:val="0"/>
          <w:numId w:val="1"/>
        </w:numPr>
      </w:pPr>
      <w:r>
        <w:t>Product launches at existing businesses — need market signal before committing inventory or capacity.</w:t>
      </w:r>
    </w:p>
    <w:p>
      <w:pPr>
        <w:pStyle w:val="ListParagraph"/>
        <w:numPr>
          <w:ilvl w:val="0"/>
          <w:numId w:val="1"/>
        </w:numPr>
      </w:pPr>
      <w:r>
        <w:t>Accelerator programmes — need a structured validation tool for their cohorts.</w:t>
      </w:r>
    </w:p>
    <w:p>
      <w:r>
        <w:t>Market Size</w:t>
      </w:r>
    </w:p>
    <w:p>
      <w:r>
        <w:t>SA has 120,000+ new business formations annually. If 3% use a validation sprint at R1,499 = R5.4M. Incubator group licences (40 cohorts at R15,000 each) = R600K additional. TAM: R300M+.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14-Day Sprint — R1,499: Full guided validation, WhatsApp delivery, validation report.</w:t>
      </w:r>
    </w:p>
    <w:p>
      <w:pPr>
        <w:pStyle w:val="ListParagraph"/>
        <w:numPr>
          <w:ilvl w:val="0"/>
          <w:numId w:val="1"/>
        </w:numPr>
      </w:pPr>
      <w:r>
        <w:t>Sprint + Coach Call — R3,499: Sprint + 2 coaching calls to debrief and adjust.</w:t>
      </w:r>
    </w:p>
    <w:p>
      <w:pPr>
        <w:pStyle w:val="ListParagraph"/>
        <w:numPr>
          <w:ilvl w:val="0"/>
          <w:numId w:val="1"/>
        </w:numPr>
      </w:pPr>
      <w:r>
        <w:t>Incubator Group Licence — R15,000/cohort: Up to 20 founders, group dashboard, coach portal.</w:t>
      </w:r>
    </w:p>
    <w:p>
      <w:pPr>
        <w:pStyle w:val="ListParagraph"/>
        <w:numPr>
          <w:ilvl w:val="0"/>
          <w:numId w:val="1"/>
        </w:numPr>
      </w:pPr>
      <w:r>
        <w:t>Annual Validation Pass — R3,999/year: 4 validation sprints per year.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Lean Startup methodology — a framework, not a guided tool.</w:t>
      </w:r>
    </w:p>
    <w:p>
      <w:pPr>
        <w:pStyle w:val="ListParagraph"/>
        <w:numPr>
          <w:ilvl w:val="0"/>
          <w:numId w:val="1"/>
        </w:numPr>
      </w:pPr>
      <w:r>
        <w:t>Steve Blank's customer discovery — academic, not interactive.</w:t>
      </w:r>
    </w:p>
    <w:p>
      <w:pPr>
        <w:pStyle w:val="ListParagraph"/>
        <w:numPr>
          <w:ilvl w:val="0"/>
          <w:numId w:val="1"/>
        </w:numPr>
      </w:pPr>
      <w:r>
        <w:t>Business coaches — offer validation coaching but not systematised or affordable for startups.</w:t>
      </w:r>
    </w:p>
    <w:p>
      <w:pPr>
        <w:pStyle w:val="ListParagraph"/>
        <w:numPr>
          <w:ilvl w:val="0"/>
          <w:numId w:val="1"/>
        </w:numPr>
      </w:pPr>
      <w:r>
        <w:t>YOUR EDGE: 14-day daily action plan, WhatsApp-delivered, SA buyer context, validation report output.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The "fail fast" movement has reached SA mainstream — validation before building is now widely accepted.</w:t>
      </w:r>
    </w:p>
    <w:p>
      <w:pPr>
        <w:pStyle w:val="ListParagraph"/>
        <w:numPr>
          <w:ilvl w:val="0"/>
          <w:numId w:val="1"/>
        </w:numPr>
      </w:pPr>
      <w:r>
        <w:t>SEDA and Productivity SA are actively seeking structured tools for SME support programmes.</w:t>
      </w:r>
    </w:p>
    <w:p>
      <w:pPr>
        <w:pStyle w:val="ListParagraph"/>
        <w:numPr>
          <w:ilvl w:val="0"/>
          <w:numId w:val="1"/>
        </w:numPr>
      </w:pPr>
      <w:r>
        <w:t>SA startup failure rate remains 75% in year 1 — a validation tool that reduces this rate has institutional support.</w:t>
      </w:r>
    </w:p>
    <w:p>
      <w:pPr>
        <w:pStyle w:val="ListParagraph"/>
        <w:numPr>
          <w:ilvl w:val="0"/>
          <w:numId w:val="1"/>
        </w:numPr>
      </w:pPr>
      <w:r>
        <w:t>WhatsApp-delivered business tools have high completion rates in SA (Vodacom Business 2024).</w:t>
      </w:r>
    </w:p>
    <w:p>
      <w:pPr>
        <w:pStyle w:val="ListParagraph"/>
        <w:numPr>
          <w:ilvl w:val="0"/>
          <w:numId w:val="1"/>
        </w:numPr>
      </w:pPr>
      <w:r>
        <w:t>Angel investors and VCs in SA are requiring validation evidence before writing cheques.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14-day sprint curriculum; write WhatsApp delivery sequence.</w:t>
      </w:r>
    </w:p>
    <w:p>
      <w:pPr>
        <w:pStyle w:val="ListParagraph"/>
        <w:numPr>
          <w:ilvl w:val="0"/>
          <w:numId w:val="1"/>
        </w:numPr>
      </w:pPr>
      <w:r>
        <w:t>Build validation scoring model and report generator.</w:t>
      </w:r>
    </w:p>
    <w:p>
      <w:pPr>
        <w:pStyle w:val="ListParagraph"/>
        <w:numPr>
          <w:ilvl w:val="0"/>
          <w:numId w:val="1"/>
        </w:numPr>
      </w:pPr>
      <w:r>
        <w:t>5 free sprints with founders; measure completion and insight quality.</w:t>
      </w:r>
    </w:p>
    <w:p>
      <w:pPr>
        <w:pStyle w:val="ListParagraph"/>
        <w:numPr>
          <w:ilvl w:val="0"/>
          <w:numId w:val="1"/>
        </w:numPr>
      </w:pPr>
      <w:r>
        <w:t>Approach 2 incubators for cohort pilot.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"Stop guessing. Validate your offer in 14 days."</w:t>
      </w:r>
    </w:p>
    <w:p>
      <w:pPr>
        <w:pStyle w:val="ListParagraph"/>
        <w:numPr>
          <w:ilvl w:val="0"/>
          <w:numId w:val="1"/>
        </w:numPr>
      </w:pPr>
      <w:r>
        <w:t>Partner with 3 incubators for group licence.</w:t>
      </w:r>
    </w:p>
    <w:p>
      <w:pPr>
        <w:pStyle w:val="ListParagraph"/>
        <w:numPr>
          <w:ilvl w:val="0"/>
          <w:numId w:val="1"/>
        </w:numPr>
      </w:pPr>
      <w:r>
        <w:t>Create "Market Validation Bootcamp" webinar series.</w:t>
      </w:r>
    </w:p>
    <w:p>
      <w:pPr>
        <w:pStyle w:val="ListParagraph"/>
        <w:numPr>
          <w:ilvl w:val="0"/>
          <w:numId w:val="1"/>
        </w:numPr>
      </w:pPr>
      <w:r>
        <w:t>Target 30 sprint purchases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R1,080,000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R2,880,000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Completion rate — 14-day sprints have drop-off risk. Mitigate: WhatsApp accountability nudges, daily check-ins.</w:t>
      </w:r>
    </w:p>
    <w:p>
      <w:pPr>
        <w:pStyle w:val="ListParagraph"/>
        <w:numPr>
          <w:ilvl w:val="0"/>
          <w:numId w:val="1"/>
        </w:numPr>
      </w:pPr>
      <w:r>
        <w:t>Validation quality — depends on founder reaching real buyers. Mitigate: provide outreach scripts and contact list strategies.</w:t>
      </w:r>
    </w:p>
    <w:p>
      <w:pPr>
        <w:pStyle w:val="ListParagraph"/>
        <w:numPr>
          <w:ilvl w:val="0"/>
          <w:numId w:val="1"/>
        </w:numPr>
      </w:pPr>
      <w:r>
        <w:t>Institutional sales cycle — incubator partnerships take 3–6 months. Mitigate: start with individual sales, use data to pitch institutions.</w:t>
      </w:r>
    </w:p>
    <w:p>
      <w:pPr>
        <w:pStyle w:val="ListParagraph"/>
        <w:numPr>
          <w:ilvl w:val="0"/>
          <w:numId w:val="1"/>
        </w:numPr>
      </w:pPr>
      <w:r>
        <w:t>Expectation management — some offers will get validated as unprofitable. Mitigate: frame as intelligence, not failure.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sprint curriculum and WhatsApp sequence.</w:t>
      </w:r>
    </w:p>
    <w:p>
      <w:pPr>
        <w:pStyle w:val="ListParagraph"/>
        <w:numPr>
          <w:ilvl w:val="0"/>
          <w:numId w:val="1"/>
        </w:numPr>
      </w:pPr>
      <w:r>
        <w:t>Week 2: Build scoring model and PDF report generator.</w:t>
      </w:r>
    </w:p>
    <w:p>
      <w:pPr>
        <w:pStyle w:val="ListParagraph"/>
        <w:numPr>
          <w:ilvl w:val="0"/>
          <w:numId w:val="1"/>
        </w:numPr>
      </w:pPr>
      <w:r>
        <w:t>Week 3–4: 5 free sprints; calibrate scoring.</w:t>
      </w:r>
    </w:p>
    <w:p>
      <w:pPr>
        <w:pStyle w:val="ListParagraph"/>
        <w:numPr>
          <w:ilvl w:val="0"/>
          <w:numId w:val="1"/>
        </w:numPr>
      </w:pPr>
      <w:r>
        <w:t>Month 2: Launch paid; incubator outreach.</w:t>
      </w:r>
    </w:p>
    <w:p>
      <w:pPr>
        <w:pStyle w:val="ListParagraph"/>
        <w:numPr>
          <w:ilvl w:val="0"/>
          <w:numId w:val="1"/>
        </w:numPr>
      </w:pPr>
      <w:r>
        <w:t>Month 3: 30 sprints; 2 incubator licences; R60K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Sprints completed/month — target 30 by month 3, 100 by month 6.</w:t>
      </w:r>
    </w:p>
    <w:p>
      <w:pPr>
        <w:pStyle w:val="ListParagraph"/>
        <w:numPr>
          <w:ilvl w:val="0"/>
          <w:numId w:val="1"/>
        </w:numPr>
      </w:pPr>
      <w:r>
        <w:t>Completion rate — target 75%+ (vs industry average 35% for online programmes).</w:t>
      </w:r>
    </w:p>
    <w:p>
      <w:pPr>
        <w:pStyle w:val="ListParagraph"/>
        <w:numPr>
          <w:ilvl w:val="0"/>
          <w:numId w:val="1"/>
        </w:numPr>
      </w:pPr>
      <w:r>
        <w:t>Incubator licences — target 5 by month 6.</w:t>
      </w:r>
    </w:p>
    <w:p>
      <w:pPr>
        <w:pStyle w:val="ListParagraph"/>
        <w:numPr>
          <w:ilvl w:val="0"/>
          <w:numId w:val="1"/>
        </w:numPr>
      </w:pPr>
      <w:r>
        <w:t>"Go" recommendation rate — track what % of validated offers get a go; benchmark against success rate.</w:t>
      </w:r>
    </w:p>
    <w:p>
      <w:pPr>
        <w:pStyle w:val="ListParagraph"/>
        <w:numPr>
          <w:ilvl w:val="0"/>
          <w:numId w:val="1"/>
        </w:numPr>
      </w:pPr>
      <w:r>
        <w:t>Revenue — target R80K/month by month 6.</w:t>
      </w:r>
    </w:p>
    <w:p>
      <w:r>
        <w:t>— END OF BUSINESS PLAN: OFFER VALIDATOR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