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73. Meeting OS</w:t>
      </w:r>
    </w:p>
    <w:p>
      <w:pPr>
        <w:pStyle w:val="Heading2"/>
      </w:pPr>
      <w:r>
        <w:t>Executive Summary</w:t>
      </w:r>
    </w:p>
    <w:p>
      <w:r>
        <w:t>SA businesses waste an estimated R18B annually on unproductive meetings. Meeting OS is a structured meeting management system that gives every SA business a repeatable, AI-supported meeting format — ensuring every meeting has a clear agenda, decisions are recorded, and actions are tracked to completion.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business meetings have no agenda, no decision log, and no follow-up — they are expensive conversations.</w:t>
      </w:r>
    </w:p>
    <w:p>
      <w:pPr>
        <w:pStyle w:val="ListParagraph"/>
        <w:numPr>
          <w:ilvl w:val="0"/>
          <w:numId w:val="1"/>
        </w:numPr>
      </w:pPr>
      <w:r>
        <w:t>Meeting time in growing SA businesses increases 200% as headcount doubles — without a system, this is fatal.</w:t>
      </w:r>
    </w:p>
    <w:p>
      <w:pPr>
        <w:pStyle w:val="ListParagraph"/>
        <w:numPr>
          <w:ilvl w:val="0"/>
          <w:numId w:val="1"/>
        </w:numPr>
      </w:pPr>
      <w:r>
        <w:t>Decisions made in meetings are forgotten within 48 hours — no accountability, no progress.</w:t>
      </w:r>
    </w:p>
    <w:p>
      <w:pPr>
        <w:pStyle w:val="ListParagraph"/>
        <w:numPr>
          <w:ilvl w:val="0"/>
          <w:numId w:val="1"/>
        </w:numPr>
      </w:pPr>
      <w:r>
        <w:t>Teams with structured meeting systems spend 43% less time in meetings and make 2x better decisions (Harvard 2024).</w:t>
      </w:r>
    </w:p>
    <w:p>
      <w:r>
        <w:t>The Solution</w:t>
      </w:r>
    </w:p>
    <w:p>
      <w:r>
        <w:t>A SaaS meeting management platform where every meeting has a structured template (agenda, decision log, action items, and owner/due date). Before the meeting, the AI suggests agenda items based on open action items and KPI alerts. After the meeting, the system sends each action owner a WhatsApp reminder. The CEO dashboard shows meeting health: average duration, decision rate, and action completion rate.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Run every meeting in your SA business with structure, decisions, and accountability — automatically</w:t>
      </w:r>
    </w:p>
    <w:p>
      <w:pPr>
        <w:pStyle w:val="ListParagraph"/>
        <w:numPr>
          <w:ilvl w:val="0"/>
          <w:numId w:val="1"/>
        </w:numPr>
      </w:pPr>
      <w:r>
        <w:t>Customer Segments: SME founders with 5+ staff, operations managers, leadership teams, business coaches</w:t>
      </w:r>
    </w:p>
    <w:p>
      <w:pPr>
        <w:pStyle w:val="ListParagraph"/>
        <w:numPr>
          <w:ilvl w:val="0"/>
          <w:numId w:val="1"/>
        </w:numPr>
      </w:pPr>
      <w:r>
        <w:t>Channels: LinkedIn, Google Workspace Marketplace, business coaches, EO/Vistage</w:t>
      </w:r>
    </w:p>
    <w:p>
      <w:pPr>
        <w:pStyle w:val="ListParagraph"/>
        <w:numPr>
          <w:ilvl w:val="0"/>
          <w:numId w:val="1"/>
        </w:numPr>
      </w:pPr>
      <w:r>
        <w:t>Revenue Streams: Monthly SaaS subscription + Google Calendar/Meet integration + coach licence</w:t>
      </w:r>
    </w:p>
    <w:p>
      <w:pPr>
        <w:pStyle w:val="ListParagraph"/>
        <w:numPr>
          <w:ilvl w:val="0"/>
          <w:numId w:val="1"/>
        </w:numPr>
      </w:pPr>
      <w:r>
        <w:t>Key Resources: Meeting platform, AI agenda builder, action tracking, WhatsApp integration</w:t>
      </w:r>
    </w:p>
    <w:p>
      <w:pPr>
        <w:pStyle w:val="ListParagraph"/>
        <w:numPr>
          <w:ilvl w:val="0"/>
          <w:numId w:val="1"/>
        </w:numPr>
      </w:pPr>
      <w:r>
        <w:t>Key Activities: Platform development, Google integration, AI agenda quality, customer success</w:t>
      </w:r>
    </w:p>
    <w:p>
      <w:pPr>
        <w:pStyle w:val="ListParagraph"/>
        <w:numPr>
          <w:ilvl w:val="0"/>
          <w:numId w:val="1"/>
        </w:numPr>
      </w:pPr>
      <w:r>
        <w:t>Cost Structure: Engineering, AI API, WhatsApp API, hosting</w:t>
      </w:r>
    </w:p>
    <w:p>
      <w:pPr>
        <w:pStyle w:val="ListParagraph"/>
        <w:numPr>
          <w:ilvl w:val="0"/>
          <w:numId w:val="1"/>
        </w:numPr>
      </w:pPr>
      <w:r>
        <w:t>Key Partners: Google Workspace, Microsoft Teams, business coaches, EOS Implementors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SME leadership teams (5–50 staff) — weekly management meetings need structure.</w:t>
      </w:r>
    </w:p>
    <w:p>
      <w:pPr>
        <w:pStyle w:val="ListParagraph"/>
        <w:numPr>
          <w:ilvl w:val="0"/>
          <w:numId w:val="1"/>
        </w:numPr>
      </w:pPr>
      <w:r>
        <w:t>Project-driven businesses — every project meeting needs decision and action logs.</w:t>
      </w:r>
    </w:p>
    <w:p>
      <w:pPr>
        <w:pStyle w:val="ListParagraph"/>
        <w:numPr>
          <w:ilvl w:val="0"/>
          <w:numId w:val="1"/>
        </w:numPr>
      </w:pPr>
      <w:r>
        <w:t>Remote/hybrid SA teams — async accountability for actions is critical.</w:t>
      </w:r>
    </w:p>
    <w:p>
      <w:pPr>
        <w:pStyle w:val="ListParagraph"/>
        <w:numPr>
          <w:ilvl w:val="0"/>
          <w:numId w:val="1"/>
        </w:numPr>
      </w:pPr>
      <w:r>
        <w:t>Business coaches — need meeting structure as part of their operating system.</w:t>
      </w:r>
    </w:p>
    <w:p>
      <w:r>
        <w:t>Market Size</w:t>
      </w:r>
    </w:p>
    <w:p>
      <w:r>
        <w:t>SA has 90,000+ businesses with structured weekly leadership meetings. At R799/month and 5% penetration = R36M MRR. Coach licences and Google Workspace listing multiply. TAM: R600M+.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R399/month: 5 users, meeting templates, action tracking, WhatsApp reminders.</w:t>
      </w:r>
    </w:p>
    <w:p>
      <w:pPr>
        <w:pStyle w:val="ListParagraph"/>
        <w:numPr>
          <w:ilvl w:val="0"/>
          <w:numId w:val="1"/>
        </w:numPr>
      </w:pPr>
      <w:r>
        <w:t>Growth — R799/month: 15 users, AI agenda builder, decision log, KPI integration.</w:t>
      </w:r>
    </w:p>
    <w:p>
      <w:pPr>
        <w:pStyle w:val="ListParagraph"/>
        <w:numPr>
          <w:ilvl w:val="0"/>
          <w:numId w:val="1"/>
        </w:numPr>
      </w:pPr>
      <w:r>
        <w:t>Scale — R1,599/month: Unlimited users, Google Calendar sync, executive dashboard.</w:t>
      </w:r>
    </w:p>
    <w:p>
      <w:pPr>
        <w:pStyle w:val="ListParagraph"/>
        <w:numPr>
          <w:ilvl w:val="0"/>
          <w:numId w:val="1"/>
        </w:numPr>
      </w:pPr>
      <w:r>
        <w:t>Coach Licence — R2,000/month: Unlimited client meeting systems, coach oversight.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Notion, Confluence — general knowledge bases, not meeting-specific.</w:t>
      </w:r>
    </w:p>
    <w:p>
      <w:pPr>
        <w:pStyle w:val="ListParagraph"/>
        <w:numPr>
          <w:ilvl w:val="0"/>
          <w:numId w:val="1"/>
        </w:numPr>
      </w:pPr>
      <w:r>
        <w:t>Fellow.app — US-built, no WhatsApp, limited SA use.</w:t>
      </w:r>
    </w:p>
    <w:p>
      <w:pPr>
        <w:pStyle w:val="ListParagraph"/>
        <w:numPr>
          <w:ilvl w:val="0"/>
          <w:numId w:val="1"/>
        </w:numPr>
      </w:pPr>
      <w:r>
        <w:t>Manual Google Docs agendas — no AI, no action tracking, no accountability.</w:t>
      </w:r>
    </w:p>
    <w:p>
      <w:pPr>
        <w:pStyle w:val="ListParagraph"/>
        <w:numPr>
          <w:ilvl w:val="0"/>
          <w:numId w:val="1"/>
        </w:numPr>
      </w:pPr>
      <w:r>
        <w:t>YOUR EDGE: WhatsApp action reminders, AI agenda builder, SA-built, simple setup, coach-integrated.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Meeting culture in SA is notoriously unproductive — there is massive awareness and appetite for change.</w:t>
      </w:r>
    </w:p>
    <w:p>
      <w:pPr>
        <w:pStyle w:val="ListParagraph"/>
        <w:numPr>
          <w:ilvl w:val="0"/>
          <w:numId w:val="1"/>
        </w:numPr>
      </w:pPr>
      <w:r>
        <w:t>Google Workspace has 800,000+ SA users — Marketplace listing provides direct distribution.</w:t>
      </w:r>
    </w:p>
    <w:p>
      <w:pPr>
        <w:pStyle w:val="ListParagraph"/>
        <w:numPr>
          <w:ilvl w:val="0"/>
          <w:numId w:val="1"/>
        </w:numPr>
      </w:pPr>
      <w:r>
        <w:t>Hybrid work has made action tracking more critical — you can't rely on corridor follow-up.</w:t>
      </w:r>
    </w:p>
    <w:p>
      <w:pPr>
        <w:pStyle w:val="ListParagraph"/>
        <w:numPr>
          <w:ilvl w:val="0"/>
          <w:numId w:val="1"/>
        </w:numPr>
      </w:pPr>
      <w:r>
        <w:t>The EOS L10 Meeting format is growing in SA — Meeting OS is the digital implementation layer.</w:t>
      </w:r>
    </w:p>
    <w:p>
      <w:pPr>
        <w:pStyle w:val="ListParagraph"/>
        <w:numPr>
          <w:ilvl w:val="0"/>
          <w:numId w:val="1"/>
        </w:numPr>
      </w:pPr>
      <w:r>
        <w:t>WhatsApp action reminders have 95% open rates — far superior to email-based follow-up.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meeting template, action tracker, and WhatsApp reminder system.</w:t>
      </w:r>
    </w:p>
    <w:p>
      <w:pPr>
        <w:pStyle w:val="ListParagraph"/>
        <w:numPr>
          <w:ilvl w:val="0"/>
          <w:numId w:val="1"/>
        </w:numPr>
      </w:pPr>
      <w:r>
        <w:t>Google Calendar sync for automatic meeting creation.</w:t>
      </w:r>
    </w:p>
    <w:p>
      <w:pPr>
        <w:pStyle w:val="ListParagraph"/>
        <w:numPr>
          <w:ilvl w:val="0"/>
          <w:numId w:val="1"/>
        </w:numPr>
      </w:pPr>
      <w:r>
        <w:t>5 pilot clients (EOS-implementing businesses).</w:t>
      </w:r>
    </w:p>
    <w:p>
      <w:pPr>
        <w:pStyle w:val="ListParagraph"/>
        <w:numPr>
          <w:ilvl w:val="0"/>
          <w:numId w:val="1"/>
        </w:numPr>
      </w:pPr>
      <w:r>
        <w:t>Partner with 3 business coaches.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"How much did your last meeting cost? And was it worth it?"</w:t>
      </w:r>
    </w:p>
    <w:p>
      <w:pPr>
        <w:pStyle w:val="ListParagraph"/>
        <w:numPr>
          <w:ilvl w:val="0"/>
          <w:numId w:val="1"/>
        </w:numPr>
      </w:pPr>
      <w:r>
        <w:t>Google Workspace Marketplace submission.</w:t>
      </w:r>
    </w:p>
    <w:p>
      <w:pPr>
        <w:pStyle w:val="ListParagraph"/>
        <w:numPr>
          <w:ilvl w:val="0"/>
          <w:numId w:val="1"/>
        </w:numPr>
      </w:pPr>
      <w:r>
        <w:t>5 coach licences in month 2.</w:t>
      </w:r>
    </w:p>
    <w:p>
      <w:pPr>
        <w:pStyle w:val="ListParagraph"/>
        <w:numPr>
          <w:ilvl w:val="0"/>
          <w:numId w:val="1"/>
        </w:numPr>
      </w:pPr>
      <w:r>
        <w:t>Target 50 paying companies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R2,160,000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R5,760,000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Behaviour change — getting teams to use the system in every meeting is hard. Mitigate: WhatsApp pre-meeting reminder with agenda link.</w:t>
      </w:r>
    </w:p>
    <w:p>
      <w:pPr>
        <w:pStyle w:val="ListParagraph"/>
        <w:numPr>
          <w:ilvl w:val="0"/>
          <w:numId w:val="1"/>
        </w:numPr>
      </w:pPr>
      <w:r>
        <w:t>Template rigidity — different meetings need different formats. Mitigate: 5 meeting type templates (weekly, project, 1:1, board, quarterly).</w:t>
      </w:r>
    </w:p>
    <w:p>
      <w:pPr>
        <w:pStyle w:val="ListParagraph"/>
        <w:numPr>
          <w:ilvl w:val="0"/>
          <w:numId w:val="1"/>
        </w:numPr>
      </w:pPr>
      <w:r>
        <w:t>Google Marketplace approval — 4–8 weeks. Mitigate: direct sales in parallel.</w:t>
      </w:r>
    </w:p>
    <w:p>
      <w:pPr>
        <w:pStyle w:val="ListParagraph"/>
        <w:numPr>
          <w:ilvl w:val="0"/>
          <w:numId w:val="1"/>
        </w:numPr>
      </w:pPr>
      <w:r>
        <w:t>Action completion culture — system can't force accountability. Mitigate: escalation alerts after 48 hours of no update.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Build meeting platform, template, and action tracker.</w:t>
      </w:r>
    </w:p>
    <w:p>
      <w:pPr>
        <w:pStyle w:val="ListParagraph"/>
        <w:numPr>
          <w:ilvl w:val="0"/>
          <w:numId w:val="1"/>
        </w:numPr>
      </w:pPr>
      <w:r>
        <w:t>Week 3: WhatsApp reminder integration; Google Calendar sync.</w:t>
      </w:r>
    </w:p>
    <w:p>
      <w:pPr>
        <w:pStyle w:val="ListParagraph"/>
        <w:numPr>
          <w:ilvl w:val="0"/>
          <w:numId w:val="1"/>
        </w:numPr>
      </w:pPr>
      <w:r>
        <w:t>Week 4: 5 pilot clients.</w:t>
      </w:r>
    </w:p>
    <w:p>
      <w:pPr>
        <w:pStyle w:val="ListParagraph"/>
        <w:numPr>
          <w:ilvl w:val="0"/>
          <w:numId w:val="1"/>
        </w:numPr>
      </w:pPr>
      <w:r>
        <w:t>Month 2: Launch paid; Marketplace submission.</w:t>
      </w:r>
    </w:p>
    <w:p>
      <w:pPr>
        <w:pStyle w:val="ListParagraph"/>
        <w:numPr>
          <w:ilvl w:val="0"/>
          <w:numId w:val="1"/>
        </w:numPr>
      </w:pPr>
      <w:r>
        <w:t>Month 3: 50 paying companies; R25K MRR.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Paying companies — target 50 by month 3, 300 by month 6.</w:t>
      </w:r>
    </w:p>
    <w:p>
      <w:pPr>
        <w:pStyle w:val="ListParagraph"/>
        <w:numPr>
          <w:ilvl w:val="0"/>
          <w:numId w:val="1"/>
        </w:numPr>
      </w:pPr>
      <w:r>
        <w:t>Action completion rate — 80%+ of meeting actions completed by due date.</w:t>
      </w:r>
    </w:p>
    <w:p>
      <w:pPr>
        <w:pStyle w:val="ListParagraph"/>
        <w:numPr>
          <w:ilvl w:val="0"/>
          <w:numId w:val="1"/>
        </w:numPr>
      </w:pPr>
      <w:r>
        <w:t>Meeting duration reduction — track before/after (target 20% reduction).</w:t>
      </w:r>
    </w:p>
    <w:p>
      <w:pPr>
        <w:pStyle w:val="ListParagraph"/>
        <w:numPr>
          <w:ilvl w:val="0"/>
          <w:numId w:val="1"/>
        </w:numPr>
      </w:pPr>
      <w:r>
        <w:t>Coach licences — target 15 by month 6.</w:t>
      </w:r>
    </w:p>
    <w:p>
      <w:pPr>
        <w:pStyle w:val="ListParagraph"/>
        <w:numPr>
          <w:ilvl w:val="0"/>
          <w:numId w:val="1"/>
        </w:numPr>
      </w:pPr>
      <w:r>
        <w:t>MRR — target R200K by month 6.</w:t>
      </w:r>
    </w:p>
    <w:p>
      <w:r>
        <w:t>— END OF BUSINESS PLAN: MEETING OS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