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大标题"/>
      </w:pPr>
    </w:p>
    <w:p>
      <w:pPr>
        <w:pStyle w:val="大标题"/>
      </w:pPr>
    </w:p>
    <w:p>
      <w:pPr>
        <w:pStyle w:val="大标题"/>
      </w:pPr>
    </w:p>
    <w:p>
      <w:pPr>
        <w:pStyle w:val="大标题"/>
      </w:pPr>
    </w:p>
    <w:p>
      <w:pPr>
        <w:pStyle w:val="大标题"/>
      </w:pPr>
    </w:p>
    <w:p>
      <w:pPr>
        <w:pStyle w:val="大标题"/>
      </w:pPr>
    </w:p>
    <w:p>
      <w:pPr>
        <w:pStyle w:val="大标题"/>
      </w:pPr>
    </w:p>
    <w:p>
      <w:pPr>
        <w:pStyle w:val="大标题"/>
      </w:pPr>
    </w:p>
    <w:p>
      <w:pPr>
        <w:pStyle w:val="大标题"/>
      </w:pPr>
    </w:p>
    <w:p>
      <w:pPr>
        <w:pStyle w:val="大标题"/>
      </w:pPr>
    </w:p>
    <w:p>
      <w:pPr>
        <w:pStyle w:val="Subtitle"/>
      </w:pPr>
    </w:p>
    <w:p>
      <w:pPr>
        <w:pStyle w:val="Subtitle"/>
      </w:pPr>
    </w:p>
    <w:p>
      <w:pPr>
        <w:pStyle w:val="Subtitle"/>
        <w:rPr>
          <w:sz w:val="26"/>
          <w:szCs w:val="26"/>
          <w:rtl w:val="0"/>
        </w:rPr>
      </w:pPr>
      <w:r>
        <w:rPr>
          <w:rFonts w:ascii="Helvetica Neue" w:cs="Arial Unicode MS" w:hAnsi="Arial Unicode MS" w:eastAsia="Arial Unicode MS"/>
          <w:sz w:val="26"/>
          <w:szCs w:val="26"/>
          <w:rtl w:val="0"/>
          <w:lang w:val="en-US"/>
        </w:rPr>
        <w:t>stocks analysis system</w:t>
      </w:r>
    </w:p>
    <w:p>
      <w:pPr>
        <w:pStyle w:val="大标题"/>
        <w:rPr>
          <w:rFonts w:ascii="Helvetica Neue Light" w:cs="Helvetica Neue Light" w:hAnsi="Helvetica Neue Light" w:eastAsia="Helvetica Neue Light"/>
          <w:lang w:val="zh-TW" w:eastAsia="zh-TW"/>
        </w:rPr>
      </w:pPr>
      <w:r>
        <w:rPr>
          <w:rFonts w:ascii="Helvetica Neue Light"/>
          <w:sz w:val="56"/>
          <w:szCs w:val="56"/>
          <w:rtl w:val="0"/>
          <w:lang w:val="zh-TW" w:eastAsia="zh-TW"/>
        </w:rPr>
        <w:t>AnyQuant</w:t>
      </w:r>
      <w:r>
        <w:rPr>
          <w:rFonts w:eastAsia="Arial Unicode MS" w:hint="eastAsia"/>
          <w:sz w:val="56"/>
          <w:szCs w:val="56"/>
          <w:rtl w:val="0"/>
          <w:lang w:val="zh-TW" w:eastAsia="zh-TW"/>
        </w:rPr>
        <w:t>股票策略系统</w:t>
      </w:r>
    </w:p>
    <w:p>
      <w:pPr>
        <w:pStyle w:val="大标题"/>
        <w:rPr>
          <w:rFonts w:ascii="Arial Unicode MS" w:cs="Arial Unicode MS" w:hAnsi="Arial Unicode MS" w:eastAsia="Arial Unicode MS"/>
          <w:b w:val="1"/>
          <w:bCs w:val="1"/>
          <w:lang w:val="zh-TW" w:eastAsia="zh-TW"/>
        </w:rPr>
      </w:pPr>
      <w:r>
        <w:rPr>
          <w:rFonts w:eastAsia="Arial Unicode MS" w:hint="eastAsia"/>
          <w:b w:val="1"/>
          <w:bCs w:val="1"/>
          <w:rtl w:val="0"/>
          <w:lang w:val="zh-TW" w:eastAsia="zh-TW"/>
        </w:rPr>
        <w:t>版本控制文档</w:t>
      </w:r>
    </w:p>
    <w:p>
      <w:pPr>
        <w:pStyle w:val="正文 A"/>
        <w:rPr>
          <w:rFonts w:ascii="Helvetica Neue Light" w:cs="Helvetica Neue Light" w:hAnsi="Helvetica Neue Light" w:eastAsia="Helvetica Neue Light"/>
        </w:rPr>
      </w:pPr>
      <w:r>
        <w:rPr>
          <w:rFonts w:ascii="Arial Unicode MS" w:cs="Arial Unicode MS" w:hAnsi="Arial Unicode MS" w:eastAsia="Arial Unicode MS" w:hint="eastAsia"/>
          <w:sz w:val="20"/>
          <w:szCs w:val="20"/>
          <w:rtl w:val="0"/>
          <w:lang w:val="zh-TW" w:eastAsia="zh-TW"/>
        </w:rPr>
        <w:t>团队：</w:t>
      </w:r>
      <w:r>
        <w:rPr>
          <w:rFonts w:ascii="Helvetica Neue Light"/>
          <w:sz w:val="20"/>
          <w:szCs w:val="20"/>
          <w:rtl w:val="0"/>
          <w:lang w:val="zh-TW" w:eastAsia="zh-TW"/>
        </w:rPr>
        <w:t>GreatW</w:t>
      </w:r>
    </w:p>
    <w:p>
      <w:pPr>
        <w:pStyle w:val="正文 A"/>
        <w:rPr>
          <w:sz w:val="20"/>
          <w:szCs w:val="20"/>
          <w:rtl w:val="0"/>
          <w:lang w:val="zh-TW" w:eastAsia="zh-TW"/>
        </w:rPr>
      </w:pPr>
      <w:r>
        <w:rPr>
          <w:rFonts w:ascii="Arial Unicode MS" w:cs="Arial Unicode MS" w:hAnsi="Arial Unicode MS" w:eastAsia="Arial Unicode MS" w:hint="eastAsia"/>
          <w:sz w:val="20"/>
          <w:szCs w:val="20"/>
          <w:rtl w:val="0"/>
          <w:lang w:val="zh-TW" w:eastAsia="zh-TW"/>
        </w:rPr>
        <w:t>团队成员：尹子越，张晨剑，张斯栋，张馨中</w:t>
      </w:r>
    </w:p>
    <w:p>
      <w:pPr>
        <w:pStyle w:val="正文 A"/>
      </w:pPr>
      <w:r>
        <w:rPr>
          <w:sz w:val="20"/>
          <w:szCs w:val="20"/>
          <w:rtl w:val="0"/>
          <w:lang w:val="zh-TW" w:eastAsia="zh-TW"/>
        </w:rPr>
        <w:fldChar w:fldCharType="begin" w:fldLock="0"/>
      </w:r>
      <w:r>
        <w:rPr>
          <w:sz w:val="20"/>
          <w:szCs w:val="20"/>
          <w:rtl w:val="0"/>
          <w:lang w:val="zh-TW" w:eastAsia="zh-TW"/>
        </w:rPr>
        <w:t xml:space="preserve"> DATE \@ "y年M月d日" </w:t>
      </w:r>
      <w:r>
        <w:rPr>
          <w:sz w:val="20"/>
          <w:szCs w:val="20"/>
          <w:rtl w:val="0"/>
          <w:lang w:val="zh-TW" w:eastAsia="zh-TW"/>
        </w:rPr>
        <w:fldChar w:fldCharType="separate" w:fldLock="0"/>
      </w:r>
      <w:r>
        <w:rPr>
          <w:rFonts w:ascii="Arial Unicode MS" w:cs="Arial Unicode MS" w:hAnsi="Arial Unicode MS" w:eastAsia="Arial Unicode MS"/>
          <w:sz w:val="20"/>
          <w:szCs w:val="20"/>
          <w:rtl w:val="0"/>
          <w:lang w:val="zh-TW" w:eastAsia="zh-TW"/>
        </w:rPr>
        <w:t>2016年6月8日</w:t>
      </w:r>
      <w:r>
        <w:rPr>
          <w:sz w:val="20"/>
          <w:szCs w:val="20"/>
          <w:rtl w:val="0"/>
          <w:lang w:val="zh-TW" w:eastAsia="zh-TW"/>
        </w:rPr>
        <w:fldChar w:fldCharType="end" w:fldLock="0"/>
      </w:r>
    </w:p>
    <w:p>
      <w:pPr>
        <w:pStyle w:val="正文 A"/>
      </w:pPr>
      <w:r>
        <w:rPr>
          <w:rFonts w:ascii="Arial Unicode MS" w:cs="Arial Unicode MS" w:hAnsi="Arial Unicode MS" w:eastAsia="Arial Unicode MS" w:hint="eastAsia"/>
          <w:sz w:val="20"/>
          <w:szCs w:val="20"/>
          <w:rtl w:val="0"/>
          <w:lang w:val="zh-TW" w:eastAsia="zh-TW"/>
        </w:rPr>
        <w:t>版本：</w:t>
      </w:r>
      <w:r>
        <w:rPr>
          <w:rFonts w:ascii="Helvetica Neue Light"/>
          <w:sz w:val="20"/>
          <w:szCs w:val="20"/>
          <w:rtl w:val="0"/>
          <w:lang w:val="zh-TW" w:eastAsia="zh-TW"/>
        </w:rPr>
        <w:t>V1.0</w:t>
      </w:r>
      <w:r>
        <w:rPr>
          <w:rtl w:val="0"/>
        </w:rPr>
        <w:br w:type="page"/>
      </w:r>
    </w:p>
    <w:p>
      <w:pPr>
        <w:pStyle w:val="正文 A"/>
        <w:rPr>
          <w:rtl w:val="0"/>
        </w:rPr>
      </w:pPr>
    </w:p>
    <w:p>
      <w:pPr>
        <w:pStyle w:val="正文 A"/>
        <w:rPr>
          <w:rtl w:val="0"/>
        </w:rPr>
      </w:pPr>
    </w:p>
    <w:p>
      <w:pPr>
        <w:pStyle w:val="正文 A"/>
        <w:rPr>
          <w:rtl w:val="0"/>
        </w:rPr>
      </w:pPr>
    </w:p>
    <w:p>
      <w:pPr>
        <w:pStyle w:val="小标题"/>
        <w:rPr>
          <w:sz w:val="36"/>
          <w:szCs w:val="36"/>
          <w:rtl w:val="0"/>
          <w:lang w:val="zh-TW" w:eastAsia="zh-TW"/>
        </w:rPr>
      </w:pPr>
      <w:r>
        <w:rPr>
          <w:sz w:val="36"/>
          <w:szCs w:val="36"/>
          <w:rtl w:val="0"/>
          <w:lang w:val="zh-TW" w:eastAsia="zh-TW"/>
        </w:rPr>
        <w:t>更新历史</w:t>
      </w:r>
    </w:p>
    <w:tbl>
      <w:tblPr>
        <w:tblW w:w="950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008"/>
        <w:gridCol w:w="6492"/>
      </w:tblGrid>
      <w:tr>
        <w:tblPrEx>
          <w:shd w:val="clear" w:color="auto" w:fill="bdc0bf"/>
        </w:tblPrEx>
        <w:trPr>
          <w:trHeight w:val="313" w:hRule="atLeast"/>
          <w:tblHeader/>
        </w:trPr>
        <w:tc>
          <w:tcPr>
            <w:tcW w:type="dxa" w:w="3008"/>
            <w:tcBorders>
              <w:top w:val="single" w:color="919191" w:sz="2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214e66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 A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 w:color="fefefe"/>
                <w:vertAlign w:val="baseline"/>
                <w:rtl w:val="0"/>
                <w:lang w:val="zh-TW" w:eastAsia="zh-TW"/>
              </w:rPr>
              <w:t>变更者</w:t>
            </w:r>
          </w:p>
        </w:tc>
        <w:tc>
          <w:tcPr>
            <w:tcW w:type="dxa" w:w="6492"/>
            <w:tcBorders>
              <w:top w:val="single" w:color="919191" w:sz="2" w:space="0" w:shadow="0" w:frame="0"/>
              <w:left w:val="single" w:color="214e66" w:sz="2" w:space="0" w:shadow="0" w:frame="0"/>
              <w:bottom w:val="single" w:color="000000" w:sz="4" w:space="0" w:shadow="0" w:frame="0"/>
              <w:right w:val="single" w:color="919191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 A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 w:color="fefefe"/>
                <w:vertAlign w:val="baseline"/>
                <w:rtl w:val="0"/>
                <w:lang w:val="zh-TW" w:eastAsia="zh-TW"/>
              </w:rPr>
              <w:t>变更事项</w:t>
            </w:r>
          </w:p>
        </w:tc>
      </w:tr>
      <w:tr>
        <w:tblPrEx>
          <w:shd w:val="clear" w:color="auto" w:fill="auto"/>
        </w:tblPrEx>
        <w:trPr>
          <w:trHeight w:val="333" w:hRule="atLeast"/>
        </w:trPr>
        <w:tc>
          <w:tcPr>
            <w:tcW w:type="dxa" w:w="3008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张晨剑</w:t>
            </w:r>
          </w:p>
        </w:tc>
        <w:tc>
          <w:tcPr>
            <w:tcW w:type="dxa" w:w="6492"/>
            <w:tcBorders>
              <w:top w:val="single" w:color="000000" w:sz="4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创建文档，基础设计</w:t>
            </w:r>
          </w:p>
        </w:tc>
      </w:tr>
      <w:tr>
        <w:tblPrEx>
          <w:shd w:val="clear" w:color="auto" w:fill="auto"/>
        </w:tblPrEx>
        <w:trPr>
          <w:trHeight w:val="355" w:hRule="atLeast"/>
        </w:trPr>
        <w:tc>
          <w:tcPr>
            <w:tcW w:type="dxa" w:w="3008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92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55" w:hRule="atLeast"/>
        </w:trPr>
        <w:tc>
          <w:tcPr>
            <w:tcW w:type="dxa" w:w="3008"/>
            <w:tcBorders>
              <w:top w:val="dotted" w:color="919191" w:sz="6" w:space="0" w:shadow="0" w:frame="0"/>
              <w:left w:val="single" w:color="919191" w:sz="2" w:space="0" w:shadow="0" w:frame="0"/>
              <w:bottom w:val="single" w:color="919191" w:sz="2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92"/>
            <w:tcBorders>
              <w:top w:val="dotted" w:color="919191" w:sz="6" w:space="0" w:shadow="0" w:frame="0"/>
              <w:left w:val="single" w:color="919191" w:sz="2" w:space="0" w:shadow="0" w:frame="0"/>
              <w:bottom w:val="single" w:color="919191" w:sz="2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小标题"/>
        <w:rPr>
          <w:sz w:val="36"/>
          <w:szCs w:val="36"/>
          <w:rtl w:val="0"/>
          <w:lang w:val="zh-TW" w:eastAsia="zh-TW"/>
        </w:rPr>
      </w:pPr>
    </w:p>
    <w:p>
      <w:pPr>
        <w:pStyle w:val="小标题"/>
        <w:widowControl w:val="0"/>
        <w:ind w:left="108" w:hanging="108"/>
        <w:rPr>
          <w:sz w:val="36"/>
          <w:szCs w:val="36"/>
          <w:rtl w:val="0"/>
          <w:lang w:val="zh-TW" w:eastAsia="zh-TW"/>
        </w:rPr>
      </w:pPr>
    </w:p>
    <w:p>
      <w:pPr>
        <w:pStyle w:val="小标题"/>
        <w:rPr>
          <w:sz w:val="36"/>
          <w:szCs w:val="36"/>
          <w:rtl w:val="0"/>
          <w:lang w:val="zh-TW" w:eastAsia="zh-TW"/>
        </w:rPr>
      </w:pPr>
    </w:p>
    <w:p>
      <w:pPr>
        <w:pStyle w:val="小标题 2"/>
        <w:rPr>
          <w:rFonts w:ascii="Arial Unicode MS" w:cs="Arial Unicode MS" w:hAnsi="Arial Unicode MS" w:eastAsia="Arial Unicode MS"/>
          <w:b w:val="0"/>
          <w:bCs w:val="0"/>
          <w:sz w:val="32"/>
          <w:szCs w:val="32"/>
        </w:rPr>
      </w:pPr>
      <w:r>
        <w:rPr>
          <w:rFonts w:eastAsia="Arial Unicode MS" w:hint="eastAsia"/>
          <w:b w:val="0"/>
          <w:bCs w:val="0"/>
          <w:sz w:val="36"/>
          <w:szCs w:val="36"/>
          <w:rtl w:val="0"/>
          <w:lang w:val="zh-TW" w:eastAsia="zh-TW"/>
        </w:rPr>
        <w:t>一、版本控制的协作规则</w:t>
      </w:r>
    </w:p>
    <w:p>
      <w:pPr>
        <w:pStyle w:val="小标题 2"/>
        <w:rPr>
          <w:rFonts w:ascii="Arial Unicode MS" w:cs="Arial Unicode MS" w:hAnsi="Arial Unicode MS" w:eastAsia="Arial Unicode MS"/>
          <w:b w:val="0"/>
          <w:bCs w:val="0"/>
          <w:sz w:val="28"/>
          <w:szCs w:val="28"/>
        </w:rPr>
      </w:pPr>
      <w:r>
        <w:rPr>
          <w:rFonts w:ascii="Arial Unicode MS"/>
          <w:b w:val="0"/>
          <w:bCs w:val="0"/>
          <w:sz w:val="28"/>
          <w:szCs w:val="28"/>
          <w:rtl w:val="0"/>
          <w:lang w:val="zh-TW" w:eastAsia="zh-TW"/>
        </w:rPr>
        <w:t>1.1</w:t>
      </w:r>
      <w:r>
        <w:rPr>
          <w:rFonts w:eastAsia="Arial Unicode MS" w:hint="eastAsia"/>
          <w:b w:val="0"/>
          <w:bCs w:val="0"/>
          <w:sz w:val="28"/>
          <w:szCs w:val="28"/>
          <w:rtl w:val="0"/>
          <w:lang w:val="zh-TW" w:eastAsia="zh-TW"/>
        </w:rPr>
        <w:t>版本提交顺序规则</w:t>
      </w:r>
    </w:p>
    <w:p>
      <w:pPr>
        <w:pStyle w:val="正文 2"/>
        <w:rPr>
          <w:sz w:val="22"/>
          <w:szCs w:val="22"/>
        </w:rPr>
      </w:pPr>
      <w:r>
        <w:tab/>
      </w:r>
      <w:r>
        <w:rPr>
          <w:rFonts w:ascii="Arial Unicode MS" w:cs="Arial Unicode MS" w:hAnsi="Arial Unicode MS" w:eastAsia="Helvetica Neue Light" w:hint="eastAsia"/>
          <w:sz w:val="22"/>
          <w:szCs w:val="22"/>
          <w:rtl w:val="0"/>
          <w:lang w:val="en-US"/>
        </w:rPr>
        <w:t>根据任务的分配，每个人完成自己的部分并提交。对于每个功能的提交原则上需要自底向上，即从数据库到数据层，再到逻辑层及展示层，版本的提交需要确定向上提供数据的时候有较高的正确率。</w:t>
      </w:r>
    </w:p>
    <w:p>
      <w:pPr>
        <w:pStyle w:val="小标题 2"/>
        <w:rPr>
          <w:rFonts w:ascii="Arial Unicode MS" w:cs="Arial Unicode MS" w:hAnsi="Arial Unicode MS" w:eastAsia="Arial Unicode MS"/>
          <w:b w:val="0"/>
          <w:bCs w:val="0"/>
          <w:sz w:val="28"/>
          <w:szCs w:val="28"/>
        </w:rPr>
      </w:pPr>
      <w:r>
        <w:rPr>
          <w:rFonts w:ascii="Arial Unicode MS"/>
          <w:b w:val="0"/>
          <w:bCs w:val="0"/>
          <w:sz w:val="28"/>
          <w:szCs w:val="28"/>
          <w:rtl w:val="0"/>
          <w:lang w:val="zh-TW" w:eastAsia="zh-TW"/>
        </w:rPr>
        <w:t>1.2</w:t>
      </w:r>
      <w:r>
        <w:rPr>
          <w:rFonts w:eastAsia="Arial Unicode MS" w:hint="eastAsia"/>
          <w:b w:val="0"/>
          <w:bCs w:val="0"/>
          <w:sz w:val="28"/>
          <w:szCs w:val="28"/>
          <w:rtl w:val="0"/>
          <w:lang w:val="zh-TW" w:eastAsia="zh-TW"/>
        </w:rPr>
        <w:t>版本提交审核规则</w:t>
      </w:r>
    </w:p>
    <w:p>
      <w:pPr>
        <w:pStyle w:val="正文 2"/>
        <w:rPr>
          <w:sz w:val="22"/>
          <w:szCs w:val="22"/>
        </w:rPr>
      </w:pPr>
      <w:r>
        <w:tab/>
      </w:r>
      <w:r>
        <w:rPr>
          <w:rFonts w:ascii="Arial Unicode MS" w:cs="Arial Unicode MS" w:hAnsi="Arial Unicode MS" w:eastAsia="Helvetica Neue Light" w:hint="eastAsia"/>
          <w:sz w:val="22"/>
          <w:szCs w:val="22"/>
          <w:rtl w:val="0"/>
          <w:lang w:val="en-US"/>
        </w:rPr>
        <w:t>团队对远程仓库进行开放式管理，没有对各个成员设定提交权限。所有成员提交的代码均无需经过审核，但需要自己经过测试，直接提交至远程仓库，更新远程仓库中的代码。如果出现版本冲突或者无法解决的问题，经由小组讨论，组长给出解决方案并执行解决、版本会退等等。</w:t>
      </w:r>
    </w:p>
    <w:p>
      <w:pPr>
        <w:pStyle w:val="小标题 2"/>
        <w:rPr>
          <w:rFonts w:ascii="Arial Unicode MS" w:cs="Arial Unicode MS" w:hAnsi="Arial Unicode MS" w:eastAsia="Arial Unicode MS"/>
          <w:b w:val="0"/>
          <w:bCs w:val="0"/>
          <w:sz w:val="28"/>
          <w:szCs w:val="28"/>
        </w:rPr>
      </w:pPr>
      <w:r>
        <w:rPr>
          <w:rFonts w:ascii="Arial Unicode MS"/>
          <w:b w:val="0"/>
          <w:bCs w:val="0"/>
          <w:sz w:val="28"/>
          <w:szCs w:val="28"/>
          <w:rtl w:val="0"/>
          <w:lang w:val="zh-TW" w:eastAsia="zh-TW"/>
        </w:rPr>
        <w:t>1.3</w:t>
      </w:r>
      <w:r>
        <w:rPr>
          <w:rFonts w:eastAsia="Arial Unicode MS" w:hint="eastAsia"/>
          <w:b w:val="0"/>
          <w:bCs w:val="0"/>
          <w:sz w:val="28"/>
          <w:szCs w:val="28"/>
          <w:rtl w:val="0"/>
          <w:lang w:val="zh-TW" w:eastAsia="zh-TW"/>
        </w:rPr>
        <w:t>版本提交备注规则</w:t>
      </w:r>
    </w:p>
    <w:p>
      <w:pPr>
        <w:pStyle w:val="正文 2"/>
        <w:rPr>
          <w:sz w:val="22"/>
          <w:szCs w:val="22"/>
        </w:rPr>
      </w:pPr>
      <w:r>
        <w:tab/>
      </w:r>
      <w:r>
        <w:rPr>
          <w:rFonts w:ascii="Arial Unicode MS" w:cs="Arial Unicode MS" w:hAnsi="Arial Unicode MS" w:eastAsia="Helvetica Neue Light" w:hint="eastAsia"/>
          <w:sz w:val="22"/>
          <w:szCs w:val="22"/>
          <w:rtl w:val="0"/>
          <w:lang w:val="en-US"/>
        </w:rPr>
        <w:t>经团队讨论及根据参考资料，制定了</w:t>
      </w:r>
      <w:r>
        <w:rPr>
          <w:rFonts w:ascii="Helvetica Neue Light" w:cs="Arial Unicode MS" w:hAnsi="Arial Unicode MS" w:eastAsia="Arial Unicode MS"/>
          <w:sz w:val="22"/>
          <w:szCs w:val="22"/>
          <w:rtl w:val="0"/>
          <w:lang w:val="en-US"/>
        </w:rPr>
        <w:t>3</w:t>
      </w:r>
      <w:r>
        <w:rPr>
          <w:rFonts w:ascii="Arial Unicode MS" w:cs="Arial Unicode MS" w:hAnsi="Arial Unicode MS" w:eastAsia="Helvetica Neue Light" w:hint="eastAsia"/>
          <w:sz w:val="22"/>
          <w:szCs w:val="22"/>
          <w:rtl w:val="0"/>
          <w:lang w:val="en-US"/>
        </w:rPr>
        <w:t>种提交格式，</w:t>
      </w:r>
      <w:r>
        <w:rPr>
          <w:rFonts w:ascii="Helvetica Neue Light" w:cs="Arial Unicode MS" w:hAnsi="Arial Unicode MS" w:eastAsia="Arial Unicode MS"/>
          <w:sz w:val="22"/>
          <w:szCs w:val="22"/>
          <w:rtl w:val="0"/>
          <w:lang w:val="en-US"/>
        </w:rPr>
        <w:t>Development</w:t>
      </w:r>
      <w:r>
        <w:rPr>
          <w:rFonts w:ascii="Arial Unicode MS" w:cs="Arial Unicode MS" w:hAnsi="Arial Unicode MS" w:eastAsia="Helvetica Neue Light" w:hint="eastAsia"/>
          <w:sz w:val="22"/>
          <w:szCs w:val="22"/>
          <w:rtl w:val="0"/>
          <w:lang w:val="en-US"/>
        </w:rPr>
        <w:t>、</w:t>
      </w:r>
      <w:r>
        <w:rPr>
          <w:rFonts w:ascii="Helvetica Neue Light" w:cs="Arial Unicode MS" w:hAnsi="Arial Unicode MS" w:eastAsia="Arial Unicode MS"/>
          <w:sz w:val="22"/>
          <w:szCs w:val="22"/>
          <w:rtl w:val="0"/>
          <w:lang w:val="en-US"/>
        </w:rPr>
        <w:t>merge</w:t>
      </w:r>
      <w:r>
        <w:rPr>
          <w:rFonts w:ascii="Arial Unicode MS" w:cs="Arial Unicode MS" w:hAnsi="Arial Unicode MS" w:eastAsia="Helvetica Neue Light" w:hint="eastAsia"/>
          <w:sz w:val="22"/>
          <w:szCs w:val="22"/>
          <w:rtl w:val="0"/>
          <w:lang w:val="en-US"/>
        </w:rPr>
        <w:t>以及</w:t>
      </w:r>
      <w:r>
        <w:rPr>
          <w:rFonts w:ascii="Helvetica Neue Light" w:cs="Arial Unicode MS" w:hAnsi="Arial Unicode MS" w:eastAsia="Arial Unicode MS"/>
          <w:sz w:val="22"/>
          <w:szCs w:val="22"/>
          <w:rtl w:val="0"/>
          <w:lang w:val="en-US"/>
        </w:rPr>
        <w:t>other</w:t>
      </w:r>
      <w:r>
        <w:rPr>
          <w:rFonts w:ascii="Arial Unicode MS" w:cs="Arial Unicode MS" w:hAnsi="Arial Unicode MS" w:eastAsia="Helvetica Neue Light" w:hint="eastAsia"/>
          <w:sz w:val="22"/>
          <w:szCs w:val="22"/>
          <w:rtl w:val="0"/>
          <w:lang w:val="en-US"/>
        </w:rPr>
        <w:t>。</w:t>
      </w:r>
      <w:r>
        <w:rPr>
          <w:rFonts w:ascii="Helvetica Neue Light" w:cs="Arial Unicode MS" w:hAnsi="Arial Unicode MS" w:eastAsia="Arial Unicode MS"/>
          <w:sz w:val="22"/>
          <w:szCs w:val="22"/>
          <w:rtl w:val="0"/>
          <w:lang w:val="en-US"/>
        </w:rPr>
        <w:t>Development</w:t>
      </w:r>
      <w:r>
        <w:rPr>
          <w:rFonts w:ascii="Arial Unicode MS" w:cs="Arial Unicode MS" w:hAnsi="Arial Unicode MS" w:eastAsia="Helvetica Neue Light" w:hint="eastAsia"/>
          <w:sz w:val="22"/>
          <w:szCs w:val="22"/>
          <w:rtl w:val="0"/>
          <w:lang w:val="en-US"/>
        </w:rPr>
        <w:t>用于对远程仓库的代码及文档发展性更新，如逻辑层完成</w:t>
      </w:r>
      <w:r>
        <w:rPr>
          <w:rFonts w:ascii="Helvetica Neue Light" w:cs="Arial Unicode MS" w:hAnsi="Arial Unicode MS" w:eastAsia="Arial Unicode MS"/>
          <w:sz w:val="22"/>
          <w:szCs w:val="22"/>
          <w:rtl w:val="0"/>
          <w:lang w:val="en-US"/>
        </w:rPr>
        <w:t>a</w:t>
      </w:r>
      <w:r>
        <w:rPr>
          <w:rFonts w:ascii="Arial Unicode MS" w:cs="Arial Unicode MS" w:hAnsi="Arial Unicode MS" w:eastAsia="Helvetica Neue Light" w:hint="eastAsia"/>
          <w:sz w:val="22"/>
          <w:szCs w:val="22"/>
          <w:rtl w:val="0"/>
          <w:lang w:val="en-US"/>
        </w:rPr>
        <w:t>接口的实现提交记录为</w:t>
      </w:r>
      <w:r>
        <w:rPr>
          <w:rFonts w:ascii="Helvetica Neue Light" w:cs="Arial Unicode MS" w:hAnsi="Arial Unicode MS" w:eastAsia="Arial Unicode MS"/>
          <w:sz w:val="22"/>
          <w:szCs w:val="22"/>
          <w:rtl w:val="0"/>
          <w:lang w:val="en-US"/>
        </w:rPr>
        <w:t>Development:a</w:t>
      </w:r>
      <w:r>
        <w:rPr>
          <w:rFonts w:ascii="Arial Unicode MS" w:cs="Arial Unicode MS" w:hAnsi="Arial Unicode MS" w:eastAsia="Helvetica Neue Light" w:hint="eastAsia"/>
          <w:sz w:val="22"/>
          <w:szCs w:val="22"/>
          <w:rtl w:val="0"/>
          <w:lang w:val="en-US"/>
        </w:rPr>
        <w:t>。</w:t>
      </w:r>
      <w:r>
        <w:rPr>
          <w:rFonts w:ascii="Helvetica Neue Light" w:cs="Arial Unicode MS" w:hAnsi="Arial Unicode MS" w:eastAsia="Arial Unicode MS"/>
          <w:sz w:val="22"/>
          <w:szCs w:val="22"/>
          <w:rtl w:val="0"/>
          <w:lang w:val="en-US"/>
        </w:rPr>
        <w:t>merge</w:t>
      </w:r>
      <w:r>
        <w:rPr>
          <w:rFonts w:ascii="Arial Unicode MS" w:cs="Arial Unicode MS" w:hAnsi="Arial Unicode MS" w:eastAsia="Helvetica Neue Light" w:hint="eastAsia"/>
          <w:sz w:val="22"/>
          <w:szCs w:val="22"/>
          <w:rtl w:val="0"/>
          <w:lang w:val="en-US"/>
        </w:rPr>
        <w:t>用于版本冲突的解决。</w:t>
      </w:r>
      <w:r>
        <w:rPr>
          <w:rFonts w:ascii="Helvetica Neue Light" w:cs="Arial Unicode MS" w:hAnsi="Arial Unicode MS" w:eastAsia="Arial Unicode MS"/>
          <w:sz w:val="22"/>
          <w:szCs w:val="22"/>
          <w:rtl w:val="0"/>
          <w:lang w:val="en-US"/>
        </w:rPr>
        <w:t>other</w:t>
      </w:r>
      <w:r>
        <w:rPr>
          <w:rFonts w:ascii="Arial Unicode MS" w:cs="Arial Unicode MS" w:hAnsi="Arial Unicode MS" w:eastAsia="Helvetica Neue Light" w:hint="eastAsia"/>
          <w:sz w:val="22"/>
          <w:szCs w:val="22"/>
          <w:rtl w:val="0"/>
          <w:lang w:val="en-US"/>
        </w:rPr>
        <w:t>用于周报的提交，即为</w:t>
      </w:r>
      <w:r>
        <w:rPr>
          <w:rFonts w:ascii="Helvetica Neue Light" w:cs="Arial Unicode MS" w:hAnsi="Arial Unicode MS" w:eastAsia="Arial Unicode MS"/>
          <w:sz w:val="22"/>
          <w:szCs w:val="22"/>
          <w:rtl w:val="0"/>
          <w:lang w:val="en-US"/>
        </w:rPr>
        <w:t>othe</w:t>
      </w:r>
      <w:r>
        <w:rPr>
          <w:rFonts w:ascii="Helvetica Neue Light" w:cs="Arial Unicode MS" w:hAnsi="Arial Unicode MS" w:eastAsia="Arial Unicode MS"/>
          <w:sz w:val="22"/>
          <w:szCs w:val="22"/>
          <w:rtl w:val="0"/>
          <w:lang w:val="en-US"/>
        </w:rPr>
        <w:t>:progress</w:t>
      </w:r>
      <w:r>
        <w:rPr>
          <w:rFonts w:ascii="Arial Unicode MS" w:cs="Arial Unicode MS" w:hAnsi="Arial Unicode MS" w:eastAsia="Helvetica Neue Light" w:hint="eastAsia"/>
          <w:sz w:val="22"/>
          <w:szCs w:val="22"/>
          <w:rtl w:val="0"/>
          <w:lang w:val="en-US"/>
        </w:rPr>
        <w:t>。</w:t>
      </w:r>
    </w:p>
    <w:p>
      <w:pPr>
        <w:pStyle w:val="小标题 2"/>
        <w:rPr>
          <w:rFonts w:ascii="Arial Unicode MS" w:cs="Arial Unicode MS" w:hAnsi="Arial Unicode MS" w:eastAsia="Arial Unicode MS"/>
          <w:b w:val="0"/>
          <w:bCs w:val="0"/>
          <w:sz w:val="36"/>
          <w:szCs w:val="36"/>
          <w:rtl w:val="0"/>
          <w:lang w:val="zh-TW" w:eastAsia="zh-TW"/>
        </w:rPr>
      </w:pPr>
      <w:r>
        <w:rPr>
          <w:rFonts w:eastAsia="Arial Unicode MS" w:hint="eastAsia"/>
          <w:b w:val="0"/>
          <w:bCs w:val="0"/>
          <w:sz w:val="36"/>
          <w:szCs w:val="36"/>
          <w:rtl w:val="0"/>
          <w:lang w:val="zh-TW" w:eastAsia="zh-TW"/>
        </w:rPr>
        <w:t>二、</w:t>
      </w:r>
      <w:r>
        <w:rPr>
          <w:rFonts w:eastAsia="Arial Unicode MS" w:hint="eastAsia"/>
          <w:b w:val="0"/>
          <w:bCs w:val="0"/>
          <w:sz w:val="36"/>
          <w:szCs w:val="36"/>
          <w:rtl w:val="0"/>
          <w:lang w:val="zh-TW" w:eastAsia="zh-TW"/>
        </w:rPr>
        <w:t>版本控制的执行情况</w:t>
      </w:r>
    </w:p>
    <w:p>
      <w:pPr>
        <w:pStyle w:val="小标题 2"/>
        <w:rPr>
          <w:rFonts w:ascii="Arial Unicode MS" w:cs="Arial Unicode MS" w:hAnsi="Arial Unicode MS" w:eastAsia="Arial Unicode MS"/>
          <w:b w:val="0"/>
          <w:bCs w:val="0"/>
          <w:sz w:val="28"/>
          <w:szCs w:val="28"/>
        </w:rPr>
      </w:pPr>
      <w:r>
        <w:rPr>
          <w:rFonts w:ascii="Arial Unicode MS"/>
          <w:b w:val="0"/>
          <w:bCs w:val="0"/>
          <w:sz w:val="28"/>
          <w:szCs w:val="28"/>
          <w:rtl w:val="0"/>
          <w:lang w:val="zh-TW" w:eastAsia="zh-TW"/>
        </w:rPr>
        <w:t>2.1</w:t>
      </w:r>
      <w:r>
        <w:rPr>
          <w:rFonts w:eastAsia="Arial Unicode MS" w:hint="eastAsia"/>
          <w:b w:val="0"/>
          <w:bCs w:val="0"/>
          <w:sz w:val="28"/>
          <w:szCs w:val="28"/>
          <w:rtl w:val="0"/>
          <w:lang w:val="zh-TW" w:eastAsia="zh-TW"/>
        </w:rPr>
        <w:t>版本提交顺序执行情况</w:t>
      </w:r>
    </w:p>
    <w:p>
      <w:pPr>
        <w:pStyle w:val="正文 2"/>
        <w:rPr>
          <w:sz w:val="22"/>
          <w:szCs w:val="22"/>
        </w:rPr>
      </w:pPr>
      <w:r>
        <w:tab/>
      </w:r>
      <w:r>
        <w:rPr>
          <w:rFonts w:ascii="Arial Unicode MS" w:cs="Arial Unicode MS" w:hAnsi="Arial Unicode MS" w:eastAsia="Helvetica Neue Light" w:hint="eastAsia"/>
          <w:sz w:val="22"/>
          <w:szCs w:val="22"/>
          <w:rtl w:val="0"/>
          <w:lang w:val="en-US"/>
        </w:rPr>
        <w:t>提交的顺序大致按照制定的提交规则。遇到紧急情况、如来不及完成突发的需求，出现过上层先完成的情况。总体的执行情况良好。</w:t>
      </w:r>
    </w:p>
    <w:p>
      <w:pPr>
        <w:pStyle w:val="小标题 2"/>
        <w:rPr>
          <w:rFonts w:ascii="Arial Unicode MS" w:cs="Arial Unicode MS" w:hAnsi="Arial Unicode MS" w:eastAsia="Arial Unicode MS"/>
          <w:b w:val="0"/>
          <w:bCs w:val="0"/>
          <w:sz w:val="28"/>
          <w:szCs w:val="28"/>
        </w:rPr>
      </w:pPr>
      <w:r>
        <w:rPr>
          <w:rFonts w:ascii="Arial Unicode MS"/>
          <w:b w:val="0"/>
          <w:bCs w:val="0"/>
          <w:sz w:val="28"/>
          <w:szCs w:val="28"/>
          <w:rtl w:val="0"/>
          <w:lang w:val="zh-TW" w:eastAsia="zh-TW"/>
        </w:rPr>
        <w:t>2.2</w:t>
      </w:r>
      <w:r>
        <w:rPr>
          <w:rFonts w:eastAsia="Arial Unicode MS" w:hint="eastAsia"/>
          <w:b w:val="0"/>
          <w:bCs w:val="0"/>
          <w:sz w:val="28"/>
          <w:szCs w:val="28"/>
          <w:rtl w:val="0"/>
          <w:lang w:val="zh-TW" w:eastAsia="zh-TW"/>
        </w:rPr>
        <w:t>版本提交审核执行情况</w:t>
      </w:r>
    </w:p>
    <w:p>
      <w:pPr>
        <w:pStyle w:val="正文 2"/>
        <w:rPr>
          <w:sz w:val="22"/>
          <w:szCs w:val="22"/>
        </w:rPr>
      </w:pPr>
      <w:r>
        <w:tab/>
      </w:r>
      <w:r>
        <w:rPr>
          <w:rFonts w:ascii="Arial Unicode MS" w:cs="Arial Unicode MS" w:hAnsi="Arial Unicode MS" w:eastAsia="Helvetica Neue Light" w:hint="eastAsia"/>
          <w:sz w:val="22"/>
          <w:szCs w:val="22"/>
          <w:rtl w:val="0"/>
          <w:lang w:val="en-US"/>
        </w:rPr>
        <w:t>由于团队并没有要求对提交的代码进行审核，只需要功能性测试，审核情况良好。在迭代三重建项目的时候，也没有出现严重的版本奔溃情况。出现过需要版本回退的问题，但是经由小组讨论，由组长妥善的解决了。</w:t>
      </w:r>
    </w:p>
    <w:p>
      <w:pPr>
        <w:pStyle w:val="小标题 2"/>
        <w:rPr>
          <w:rFonts w:ascii="Arial Unicode MS" w:cs="Arial Unicode MS" w:hAnsi="Arial Unicode MS" w:eastAsia="Arial Unicode MS"/>
          <w:b w:val="0"/>
          <w:bCs w:val="0"/>
          <w:sz w:val="28"/>
          <w:szCs w:val="28"/>
        </w:rPr>
      </w:pPr>
      <w:r>
        <w:rPr>
          <w:rFonts w:ascii="Arial Unicode MS"/>
          <w:b w:val="0"/>
          <w:bCs w:val="0"/>
          <w:sz w:val="28"/>
          <w:szCs w:val="28"/>
          <w:rtl w:val="0"/>
          <w:lang w:val="zh-TW" w:eastAsia="zh-TW"/>
        </w:rPr>
        <w:t>2.3</w:t>
      </w:r>
      <w:r>
        <w:rPr>
          <w:rFonts w:eastAsia="Arial Unicode MS" w:hint="eastAsia"/>
          <w:b w:val="0"/>
          <w:bCs w:val="0"/>
          <w:sz w:val="28"/>
          <w:szCs w:val="28"/>
          <w:rtl w:val="0"/>
          <w:lang w:val="zh-TW" w:eastAsia="zh-TW"/>
        </w:rPr>
        <w:t>版本提交备注执行情况</w:t>
      </w:r>
    </w:p>
    <w:p>
      <w:pPr>
        <w:pStyle w:val="正文 2"/>
      </w:pPr>
      <w:r>
        <w:rPr>
          <w:rFonts w:ascii="Arial Unicode MS" w:cs="Arial Unicode MS" w:hAnsi="Arial Unicode MS" w:eastAsia="Helvetica Neue Light" w:hint="eastAsia"/>
          <w:rtl w:val="0"/>
        </w:rPr>
        <w:tab/>
        <w:t>团队提交记录的备注都按照制定的规则执行，执行情况良好。</w:t>
      </w:r>
    </w:p>
    <w:p>
      <w:pPr>
        <w:pStyle w:val="正文 2"/>
      </w:pPr>
    </w:p>
    <w:p>
      <w:pPr>
        <w:pStyle w:val="正文 2"/>
      </w:pPr>
    </w:p>
    <w:p>
      <w:pPr>
        <w:pStyle w:val="正文 2"/>
      </w:pPr>
      <w:r/>
    </w:p>
    <w:sectPr>
      <w:headerReference w:type="default" r:id="rId4"/>
      <w:footerReference w:type="default" r:id="rId5"/>
      <w:pgSz w:w="11900" w:h="16840" w:orient="portrait"/>
      <w:pgMar w:top="2520" w:right="1200" w:bottom="1800" w:left="1200" w:header="720" w:footer="104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 Medium">
    <w:charset w:val="00"/>
    <w:family w:val="roman"/>
    <w:pitch w:val="default"/>
  </w:font>
  <w:font w:name="Helvetica">
    <w:charset w:val="00"/>
    <w:family w:val="roman"/>
    <w:pitch w:val="default"/>
  </w:font>
  <w:font w:name="Helvetica Neue UltraLight">
    <w:charset w:val="00"/>
    <w:family w:val="roman"/>
    <w:pitch w:val="default"/>
  </w:font>
  <w:font w:name="Helvetica Neue Light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 A"/>
      <w:tabs>
        <w:tab w:val="center" w:pos="4750"/>
        <w:tab w:val="right" w:pos="9480"/>
        <w:tab w:val="clear" w:pos="9020"/>
      </w:tabs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761996</wp:posOffset>
              </wp:positionH>
              <wp:positionV relativeFrom="page">
                <wp:posOffset>723932</wp:posOffset>
              </wp:positionV>
              <wp:extent cx="6029670" cy="24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029670" cy="24"/>
                      </a:xfrm>
                      <a:prstGeom prst="line">
                        <a:avLst/>
                      </a:prstGeom>
                      <a:noFill/>
                      <a:ln w="38100" cap="flat">
                        <a:solidFill>
                          <a:srgbClr val="367DA2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style="visibility:visible;position:absolute;margin-left:60.0pt;margin-top:57.0pt;width:474.8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367DA2" opacity="100.0%" weight="3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762000</wp:posOffset>
              </wp:positionH>
              <wp:positionV relativeFrom="page">
                <wp:posOffset>9804403</wp:posOffset>
              </wp:positionV>
              <wp:extent cx="6030791" cy="4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30791" cy="4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rgbClr val="367DA2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7" style="visibility:visible;position:absolute;margin-left:60.0pt;margin-top:772.0pt;width:474.9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rtl w:val="0"/>
        <w:lang w:val="en-US"/>
      </w:rPr>
      <w:tab/>
    </w:r>
    <w:r>
      <w:rPr>
        <w:rFonts w:eastAsia="Arial Unicode MS" w:hint="eastAsia"/>
        <w:sz w:val="20"/>
        <w:szCs w:val="20"/>
        <w:rtl w:val="0"/>
        <w:lang w:val="zh-TW" w:eastAsia="zh-TW"/>
      </w:rPr>
      <w:t>页码：</w:t>
    </w:r>
    <w:r>
      <w:rPr>
        <w:rtl w:val="0"/>
        <w:lang w:val="en-US"/>
      </w:rPr>
      <w:fldChar w:fldCharType="begin" w:fldLock="0"/>
    </w:r>
    <w:r>
      <w:rPr>
        <w:rtl w:val="0"/>
        <w:lang w:val="en-US"/>
      </w:rPr>
      <w:t xml:space="preserve"> PAGE </w:t>
    </w:r>
    <w:r>
      <w:rPr>
        <w:rtl w:val="0"/>
        <w:lang w:val="en-US"/>
      </w:rPr>
      <w:fldChar w:fldCharType="separate" w:fldLock="0"/>
    </w:r>
    <w:r>
      <w:rPr>
        <w:rtl w:val="0"/>
        <w:lang w:val="en-US"/>
      </w:rPr>
      <w:t>1</w:t>
    </w:r>
    <w:r>
      <w:rPr>
        <w:rtl w:val="0"/>
        <w:lang w:val="en-US"/>
      </w:rPr>
      <w:fldChar w:fldCharType="end" w:fldLock="0"/>
    </w:r>
    <w:r>
      <w:rPr>
        <w:sz w:val="20"/>
        <w:szCs w:val="20"/>
        <w:rtl w:val="0"/>
        <w:lang w:val="zh-TW" w:eastAsia="zh-TW"/>
      </w:rPr>
      <w:t>/</w:t>
    </w:r>
    <w:r>
      <w:rPr>
        <w:rtl w:val="0"/>
        <w:lang w:val="en-US"/>
      </w:rPr>
      <w:fldChar w:fldCharType="begin" w:fldLock="0"/>
    </w:r>
    <w:r>
      <w:rPr>
        <w:rtl w:val="0"/>
        <w:lang w:val="en-US"/>
      </w:rPr>
      <w:t xml:space="preserve"> NUMPAGES </w:t>
    </w:r>
    <w:r>
      <w:rPr>
        <w:rtl w:val="0"/>
        <w:lang w:val="en-US"/>
      </w:rPr>
      <w:fldChar w:fldCharType="separate" w:fldLock="0"/>
    </w:r>
    <w:r>
      <w:rPr>
        <w:rtl w:val="0"/>
        <w:lang w:val="en-US"/>
      </w:rPr>
      <w:t>3</w:t>
    </w:r>
    <w:r>
      <w:rPr>
        <w:rtl w:val="0"/>
        <w:lang w:val="en-US"/>
      </w:rPr>
      <w:fldChar w:fldCharType="end" w:fldLock="0"/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 A">
    <w:name w:val="页眉与页脚 A"/>
    <w:next w:val="页眉与页脚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right" w:pos="9020"/>
      </w:tabs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 Neue Medium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20"/>
      <w:szCs w:val="20"/>
      <w:u w:val="none" w:color="5f5f5f"/>
      <w:vertAlign w:val="baseline"/>
      <w:lang w:val="en-US"/>
    </w:rPr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大标题">
    <w:name w:val="大标题"/>
    <w:next w:val="正文 2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 Neue UltraLight" w:cs="Helvetica Neue UltraLight" w:hAnsi="Helvetica Neue UltraLight" w:eastAsia="Helvetica Neue Ultra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16"/>
      <w:kern w:val="0"/>
      <w:position w:val="0"/>
      <w:sz w:val="56"/>
      <w:szCs w:val="56"/>
      <w:u w:val="none" w:color="000000"/>
      <w:vertAlign w:val="baseline"/>
      <w:lang w:val="en-US"/>
    </w:rPr>
  </w:style>
  <w:style w:type="paragraph" w:styleId="正文 2">
    <w:name w:val="正文 2"/>
    <w:next w:val="正文 2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1"/>
      <w:bidi w:val="0"/>
      <w:spacing w:before="0" w:after="180" w:line="288" w:lineRule="auto"/>
      <w:ind w:left="0" w:right="0" w:firstLine="0"/>
      <w:jc w:val="left"/>
      <w:outlineLvl w:val="9"/>
    </w:pPr>
    <w:rPr>
      <w:rFonts w:ascii="Helvetica Neue Light" w:cs="Helvetica Neue Light" w:hAnsi="Helvetica Neue Light" w:eastAsia="Helvetica Neue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Subtitle">
    <w:name w:val="Subtitle"/>
    <w:next w:val="正文 2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2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1"/>
      <w:strike w:val="0"/>
      <w:dstrike w:val="0"/>
      <w:outline w:val="0"/>
      <w:color w:val="357ca2"/>
      <w:spacing w:val="13"/>
      <w:kern w:val="0"/>
      <w:position w:val="0"/>
      <w:sz w:val="26"/>
      <w:szCs w:val="26"/>
      <w:u w:val="none" w:color="357ca2"/>
      <w:vertAlign w:val="baseline"/>
      <w:lang w:val="en-US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zh-TW" w:eastAsia="zh-TW"/>
    </w:rPr>
  </w:style>
  <w:style w:type="paragraph" w:styleId="小标题">
    <w:name w:val="小标题"/>
    <w:next w:val="正文 2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1"/>
      <w:strike w:val="0"/>
      <w:dstrike w:val="0"/>
      <w:outline w:val="0"/>
      <w:color w:val="434343"/>
      <w:spacing w:val="7"/>
      <w:kern w:val="0"/>
      <w:position w:val="0"/>
      <w:sz w:val="36"/>
      <w:szCs w:val="36"/>
      <w:u w:val="none" w:color="434343"/>
      <w:vertAlign w:val="baseline"/>
      <w:lang w:val="zh-TW" w:eastAsia="zh-TW"/>
    </w:rPr>
  </w:style>
  <w:style w:type="paragraph" w:styleId="表格样式 1 A">
    <w:name w:val="表格样式 1 A"/>
    <w:next w:val="表格样式 1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right" w:pos="1267"/>
        <w:tab w:val="right" w:pos="1333"/>
      </w:tabs>
      <w:suppressAutoHyphens w:val="0"/>
      <w:bidi w:val="0"/>
      <w:spacing w:before="200" w:after="0" w:line="288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fefefe"/>
      <w:spacing w:val="0"/>
      <w:kern w:val="0"/>
      <w:position w:val="0"/>
      <w:sz w:val="20"/>
      <w:szCs w:val="20"/>
      <w:u w:val="none" w:color="fefefe"/>
      <w:vertAlign w:val="baseline"/>
      <w:lang w:val="en-US"/>
    </w:rPr>
  </w:style>
  <w:style w:type="paragraph" w:styleId="正文 B">
    <w:name w:val="正文 B"/>
    <w:next w:val="正文 B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zh-TW" w:eastAsia="zh-TW"/>
    </w:rPr>
  </w:style>
  <w:style w:type="paragraph" w:styleId="表格样式 2 A">
    <w:name w:val="表格样式 2 A"/>
    <w:next w:val="表格样式 2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right" w:pos="1267"/>
        <w:tab w:val="right" w:pos="1333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小标题 2">
    <w:name w:val="小标题 2"/>
    <w:next w:val="正文 2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200" w:after="140" w:line="240" w:lineRule="auto"/>
      <w:ind w:left="0" w:right="0" w:firstLine="0"/>
      <w:jc w:val="left"/>
      <w:outlineLvl w:val="2"/>
    </w:pPr>
    <w:rPr>
      <w:rFonts w:ascii="Arial Unicode MS" w:cs="Arial Unicode MS" w:hAnsi="Arial Unicode MS" w:eastAsia="Helvetica Neue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357ca2"/>
      <w:spacing w:val="0"/>
      <w:kern w:val="0"/>
      <w:position w:val="0"/>
      <w:sz w:val="22"/>
      <w:szCs w:val="22"/>
      <w:u w:val="none" w:color="357ca2"/>
      <w:vertAlign w:val="baseline"/>
      <w:lang w:val="zh-TW" w:eastAsia="zh-TW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