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65247187"/>
        <w:docPartObj>
          <w:docPartGallery w:val="Cover Pages"/>
          <w:docPartUnique/>
        </w:docPartObj>
      </w:sdtPr>
      <w:sdtEndPr>
        <w:rPr>
          <w:sz w:val="22"/>
        </w:rPr>
      </w:sdtEndPr>
      <w:sdtContent>
        <w:p w:rsidR="00B37055" w:rsidRDefault="00B37055">
          <w:pPr>
            <w:pStyle w:val="NoSpacing"/>
            <w:rPr>
              <w:sz w:val="2"/>
            </w:rPr>
          </w:pPr>
        </w:p>
        <w:p w:rsidR="00B37055" w:rsidRDefault="00B3705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767DB" w:rsidRDefault="008767D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8767DB" w:rsidRDefault="00524A6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67DB">
                                      <w:rPr>
                                        <w:color w:val="5B9BD5" w:themeColor="accent1"/>
                                        <w:sz w:val="36"/>
                                        <w:szCs w:val="36"/>
                                      </w:rPr>
                                      <w:t>Some System</w:t>
                                    </w:r>
                                  </w:sdtContent>
                                </w:sdt>
                              </w:p>
                              <w:p w:rsidR="008767DB" w:rsidRDefault="008767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767DB" w:rsidRDefault="008767D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8767DB" w:rsidRDefault="008767D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Some System</w:t>
                              </w:r>
                            </w:sdtContent>
                          </w:sdt>
                        </w:p>
                        <w:p w:rsidR="008767DB" w:rsidRDefault="008767D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4EFD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7DB" w:rsidRPr="00FC4C49" w:rsidRDefault="00524A64">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767DB">
                                      <w:rPr>
                                        <w:color w:val="8496B0"/>
                                        <w:szCs w:val="36"/>
                                      </w:rPr>
                                      <w:t>Mr Ima Student</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767DB" w:rsidRPr="00FC4C49" w:rsidRDefault="008767DB">
                                    <w:pPr>
                                      <w:pStyle w:val="NoSpacing"/>
                                      <w:jc w:val="right"/>
                                      <w:rPr>
                                        <w:color w:val="8496B0"/>
                                        <w:sz w:val="36"/>
                                        <w:szCs w:val="36"/>
                                      </w:rPr>
                                    </w:pPr>
                                    <w:r>
                                      <w:rPr>
                                        <w:color w:val="8496B0"/>
                                        <w:szCs w:val="36"/>
                                      </w:rPr>
                                      <w:t>12345678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767DB" w:rsidRPr="00FC4C49" w:rsidRDefault="008767DB">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8496B0"/>
                                  <w:szCs w:val="36"/>
                                </w:rPr>
                                <w:t>Mr</w:t>
                              </w:r>
                              <w:proofErr w:type="spellEnd"/>
                              <w:r>
                                <w:rPr>
                                  <w:color w:val="8496B0"/>
                                  <w:szCs w:val="36"/>
                                </w:rPr>
                                <w:t xml:space="preserve"> Ima Student</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767DB" w:rsidRPr="00FC4C49" w:rsidRDefault="008767DB">
                              <w:pPr>
                                <w:pStyle w:val="NoSpacing"/>
                                <w:jc w:val="right"/>
                                <w:rPr>
                                  <w:color w:val="8496B0"/>
                                  <w:sz w:val="36"/>
                                  <w:szCs w:val="36"/>
                                </w:rPr>
                              </w:pPr>
                              <w:r>
                                <w:rPr>
                                  <w:color w:val="8496B0"/>
                                  <w:szCs w:val="36"/>
                                </w:rPr>
                                <w:t>12345678</w:t>
                              </w:r>
                            </w:p>
                          </w:sdtContent>
                        </w:sdt>
                      </w:txbxContent>
                    </v:textbox>
                    <w10:wrap anchorx="page" anchory="margin"/>
                  </v:shape>
                </w:pict>
              </mc:Fallback>
            </mc:AlternateContent>
          </w:r>
        </w:p>
        <w:p w:rsidR="00B37055" w:rsidRDefault="00B37055">
          <w:r>
            <w:br w:type="page"/>
          </w:r>
        </w:p>
      </w:sdtContent>
    </w:sdt>
    <w:p w:rsidR="00B37055" w:rsidRPr="00B37055" w:rsidRDefault="00B37055" w:rsidP="00B37055">
      <w:pPr>
        <w:pStyle w:val="FrontMatterHeading"/>
        <w:rPr>
          <w:caps/>
          <w:color w:val="8496B0" w:themeColor="text2" w:themeTint="99"/>
          <w:lang w:val="en-US"/>
        </w:rPr>
      </w:pPr>
      <w:bookmarkStart w:id="0" w:name="_Toc508705490"/>
      <w:r w:rsidRPr="00B37055">
        <w:rPr>
          <w:caps/>
          <w:color w:val="8496B0" w:themeColor="text2" w:themeTint="99"/>
          <w:lang w:val="en-US"/>
        </w:rPr>
        <w:lastRenderedPageBreak/>
        <w:t>Document Identification</w:t>
      </w:r>
      <w:bookmarkEnd w:id="0"/>
    </w:p>
    <w:tbl>
      <w:tblPr>
        <w:tblStyle w:val="TableGrid"/>
        <w:tblW w:w="0" w:type="auto"/>
        <w:tblLook w:val="04A0" w:firstRow="1" w:lastRow="0" w:firstColumn="1" w:lastColumn="0" w:noHBand="0" w:noVBand="1"/>
      </w:tblPr>
      <w:tblGrid>
        <w:gridCol w:w="2405"/>
        <w:gridCol w:w="6611"/>
      </w:tblGrid>
      <w:tr w:rsidR="00B37055" w:rsidTr="00FC4C49">
        <w:tc>
          <w:tcPr>
            <w:tcW w:w="2405" w:type="dxa"/>
            <w:tcBorders>
              <w:right w:val="double" w:sz="4" w:space="0" w:color="auto"/>
            </w:tcBorders>
            <w:shd w:val="clear" w:color="auto" w:fill="8496B0"/>
          </w:tcPr>
          <w:p w:rsidR="00B37055" w:rsidRDefault="00B37055" w:rsidP="00B37055">
            <w:r>
              <w:t>Project Title:</w:t>
            </w:r>
          </w:p>
        </w:tc>
        <w:sdt>
          <w:sdtPr>
            <w:rPr>
              <w:color w:val="FF0000"/>
            </w:rPr>
            <w:alias w:val="Abstract"/>
            <w:id w:val="789479240"/>
            <w:dataBinding w:prefixMappings="xmlns:ns0='http://schemas.microsoft.com/office/2006/coverPageProps'" w:xpath="/ns0:CoverPageProperties[1]/ns0:Abstract[1]" w:storeItemID="{55AF091B-3C7A-41E3-B477-F2FDAA23CFDA}"/>
            <w:text/>
          </w:sdtPr>
          <w:sdtEndPr/>
          <w:sdtContent>
            <w:tc>
              <w:tcPr>
                <w:tcW w:w="6611" w:type="dxa"/>
                <w:tcBorders>
                  <w:left w:val="double" w:sz="4" w:space="0" w:color="auto"/>
                </w:tcBorders>
              </w:tcPr>
              <w:p w:rsidR="00B37055" w:rsidRDefault="00FC4C49" w:rsidP="008767DB">
                <w:r w:rsidRPr="008767DB">
                  <w:rPr>
                    <w:color w:val="FF0000"/>
                  </w:rPr>
                  <w:t xml:space="preserve">System Requirements Specification – </w:t>
                </w:r>
                <w:r w:rsidR="008767DB" w:rsidRPr="008767DB">
                  <w:rPr>
                    <w:color w:val="FF0000"/>
                  </w:rPr>
                  <w:t>Some system</w:t>
                </w:r>
              </w:p>
            </w:tc>
          </w:sdtContent>
        </w:sdt>
      </w:tr>
      <w:tr w:rsidR="00B37055" w:rsidTr="00FC4C49">
        <w:tc>
          <w:tcPr>
            <w:tcW w:w="2405" w:type="dxa"/>
            <w:tcBorders>
              <w:right w:val="double" w:sz="4" w:space="0" w:color="auto"/>
            </w:tcBorders>
            <w:shd w:val="clear" w:color="auto" w:fill="8496B0"/>
          </w:tcPr>
          <w:p w:rsidR="00B37055" w:rsidRDefault="00B37055" w:rsidP="00B37055">
            <w:r>
              <w:t>Document Number:</w:t>
            </w:r>
          </w:p>
        </w:tc>
        <w:tc>
          <w:tcPr>
            <w:tcW w:w="6611" w:type="dxa"/>
            <w:tcBorders>
              <w:left w:val="double" w:sz="4" w:space="0" w:color="auto"/>
            </w:tcBorders>
          </w:tcPr>
          <w:p w:rsidR="00B37055" w:rsidRDefault="00FC4C49" w:rsidP="008767DB">
            <w:r>
              <w:t>SyRS-</w:t>
            </w:r>
            <w:r w:rsidR="008767DB" w:rsidRPr="008767DB">
              <w:rPr>
                <w:color w:val="FF0000"/>
              </w:rPr>
              <w:t>SS</w:t>
            </w:r>
            <w:r w:rsidR="00BF141C" w:rsidRPr="008767DB">
              <w:rPr>
                <w:color w:val="FF0000"/>
              </w:rPr>
              <w:t>_v</w:t>
            </w:r>
            <w:r w:rsidR="00775E20" w:rsidRPr="008767DB">
              <w:rPr>
                <w:color w:val="FF0000"/>
              </w:rPr>
              <w:t>1</w:t>
            </w:r>
            <w:r w:rsidR="00BF141C" w:rsidRPr="008767DB">
              <w:rPr>
                <w:color w:val="FF0000"/>
              </w:rPr>
              <w:t>.1</w:t>
            </w:r>
          </w:p>
        </w:tc>
      </w:tr>
      <w:tr w:rsidR="00B37055" w:rsidTr="00FC4C49">
        <w:tc>
          <w:tcPr>
            <w:tcW w:w="2405" w:type="dxa"/>
            <w:tcBorders>
              <w:right w:val="double" w:sz="4" w:space="0" w:color="auto"/>
            </w:tcBorders>
            <w:shd w:val="clear" w:color="auto" w:fill="8496B0"/>
          </w:tcPr>
          <w:p w:rsidR="00B37055" w:rsidRDefault="00B37055" w:rsidP="00B37055">
            <w:r>
              <w:t>System / Sub-System:</w:t>
            </w:r>
          </w:p>
        </w:tc>
        <w:tc>
          <w:tcPr>
            <w:tcW w:w="6611" w:type="dxa"/>
            <w:tcBorders>
              <w:left w:val="double" w:sz="4" w:space="0" w:color="auto"/>
            </w:tcBorders>
          </w:tcPr>
          <w:p w:rsidR="00B37055" w:rsidRDefault="008767DB" w:rsidP="00B37055">
            <w:r w:rsidRPr="008767DB">
              <w:rPr>
                <w:color w:val="FF0000"/>
              </w:rPr>
              <w:t>Some</w:t>
            </w:r>
            <w:r w:rsidR="00FC4C49" w:rsidRPr="008767DB">
              <w:rPr>
                <w:color w:val="FF0000"/>
              </w:rPr>
              <w:t xml:space="preserve"> System</w:t>
            </w:r>
          </w:p>
        </w:tc>
      </w:tr>
      <w:tr w:rsidR="00B37055" w:rsidTr="00FC4C49">
        <w:tc>
          <w:tcPr>
            <w:tcW w:w="2405" w:type="dxa"/>
            <w:tcBorders>
              <w:bottom w:val="double" w:sz="4" w:space="0" w:color="auto"/>
              <w:right w:val="double" w:sz="4" w:space="0" w:color="auto"/>
            </w:tcBorders>
            <w:shd w:val="clear" w:color="auto" w:fill="8496B0"/>
          </w:tcPr>
          <w:p w:rsidR="00B37055" w:rsidRDefault="00B37055" w:rsidP="00B37055">
            <w:r>
              <w:t>Document Issue Date:</w:t>
            </w:r>
          </w:p>
        </w:tc>
        <w:tc>
          <w:tcPr>
            <w:tcW w:w="6611" w:type="dxa"/>
            <w:tcBorders>
              <w:left w:val="double" w:sz="4" w:space="0" w:color="auto"/>
              <w:bottom w:val="double" w:sz="4" w:space="0" w:color="auto"/>
            </w:tcBorders>
          </w:tcPr>
          <w:p w:rsidR="00B37055" w:rsidRDefault="00FC4C49" w:rsidP="008767DB">
            <w:r w:rsidRPr="008767DB">
              <w:rPr>
                <w:color w:val="FF0000"/>
              </w:rPr>
              <w:t>201</w:t>
            </w:r>
            <w:r w:rsidR="008767DB" w:rsidRPr="008767DB">
              <w:rPr>
                <w:color w:val="FF0000"/>
              </w:rPr>
              <w:t>8</w:t>
            </w:r>
            <w:r w:rsidRPr="008767DB">
              <w:rPr>
                <w:color w:val="FF0000"/>
              </w:rPr>
              <w:t>-0</w:t>
            </w:r>
            <w:r w:rsidR="008767DB" w:rsidRPr="008767DB">
              <w:rPr>
                <w:color w:val="FF0000"/>
              </w:rPr>
              <w:t>3</w:t>
            </w:r>
            <w:r w:rsidRPr="008767DB">
              <w:rPr>
                <w:color w:val="FF0000"/>
              </w:rPr>
              <w:t>-</w:t>
            </w:r>
            <w:r w:rsidR="008767DB" w:rsidRPr="008767DB">
              <w:rPr>
                <w:color w:val="FF0000"/>
              </w:rPr>
              <w:t>10</w:t>
            </w:r>
          </w:p>
        </w:tc>
      </w:tr>
      <w:tr w:rsidR="00B37055" w:rsidTr="00FC4C49">
        <w:tc>
          <w:tcPr>
            <w:tcW w:w="2405" w:type="dxa"/>
            <w:tcBorders>
              <w:top w:val="double" w:sz="4" w:space="0" w:color="auto"/>
              <w:right w:val="double" w:sz="4" w:space="0" w:color="auto"/>
            </w:tcBorders>
            <w:shd w:val="clear" w:color="auto" w:fill="8496B0"/>
          </w:tcPr>
          <w:p w:rsidR="00B37055" w:rsidRDefault="00B37055" w:rsidP="00B37055">
            <w:r>
              <w:t>Client:</w:t>
            </w:r>
          </w:p>
        </w:tc>
        <w:tc>
          <w:tcPr>
            <w:tcW w:w="6611" w:type="dxa"/>
            <w:tcBorders>
              <w:top w:val="double" w:sz="4" w:space="0" w:color="auto"/>
              <w:left w:val="double" w:sz="4" w:space="0" w:color="auto"/>
            </w:tcBorders>
          </w:tcPr>
          <w:p w:rsidR="00B37055" w:rsidRDefault="008767DB" w:rsidP="00B37055">
            <w:r w:rsidRPr="008767DB">
              <w:rPr>
                <w:color w:val="FF0000"/>
              </w:rPr>
              <w:t>Prof XX YY</w:t>
            </w:r>
            <w:r w:rsidR="00FC4C49" w:rsidRPr="008767DB">
              <w:rPr>
                <w:color w:val="FF0000"/>
              </w:rPr>
              <w:t xml:space="preserve"> – NWU</w:t>
            </w:r>
          </w:p>
        </w:tc>
      </w:tr>
      <w:tr w:rsidR="00B37055" w:rsidTr="00FC4C49">
        <w:tc>
          <w:tcPr>
            <w:tcW w:w="2405" w:type="dxa"/>
            <w:tcBorders>
              <w:right w:val="double" w:sz="4" w:space="0" w:color="auto"/>
            </w:tcBorders>
            <w:shd w:val="clear" w:color="auto" w:fill="8496B0"/>
          </w:tcPr>
          <w:p w:rsidR="00B37055" w:rsidRDefault="00B37055" w:rsidP="00B37055">
            <w:r>
              <w:t>Client Reference:</w:t>
            </w:r>
          </w:p>
        </w:tc>
        <w:tc>
          <w:tcPr>
            <w:tcW w:w="6611" w:type="dxa"/>
            <w:tcBorders>
              <w:left w:val="double" w:sz="4" w:space="0" w:color="auto"/>
            </w:tcBorders>
          </w:tcPr>
          <w:p w:rsidR="00B37055" w:rsidRDefault="008767DB" w:rsidP="00B37055">
            <w:r w:rsidRPr="008767DB">
              <w:rPr>
                <w:color w:val="FF0000"/>
              </w:rPr>
              <w:t>Top Secret Some System</w:t>
            </w:r>
          </w:p>
        </w:tc>
      </w:tr>
    </w:tbl>
    <w:p w:rsidR="00B37055" w:rsidRPr="00B37055" w:rsidRDefault="00B37055" w:rsidP="00B37055">
      <w:pPr>
        <w:pStyle w:val="FrontMatterHeading"/>
        <w:rPr>
          <w:caps/>
          <w:color w:val="8496B0" w:themeColor="text2" w:themeTint="99"/>
          <w:lang w:val="en-US"/>
        </w:rPr>
      </w:pPr>
      <w:bookmarkStart w:id="1" w:name="_Toc479158438"/>
      <w:bookmarkStart w:id="2" w:name="_Toc508705491"/>
      <w:r w:rsidRPr="00B37055">
        <w:rPr>
          <w:caps/>
          <w:color w:val="8496B0" w:themeColor="text2" w:themeTint="99"/>
          <w:lang w:val="en-US"/>
        </w:rPr>
        <w:t>Origination and Approval</w:t>
      </w:r>
      <w:bookmarkEnd w:id="1"/>
      <w:bookmarkEnd w:id="2"/>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Checked by Party</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Author:</w:t>
            </w:r>
          </w:p>
        </w:tc>
        <w:tc>
          <w:tcPr>
            <w:tcW w:w="3553" w:type="dxa"/>
            <w:tcBorders>
              <w:top w:val="double" w:sz="4" w:space="0" w:color="auto"/>
              <w:left w:val="double" w:sz="4" w:space="0" w:color="auto"/>
            </w:tcBorders>
          </w:tcPr>
          <w:p w:rsidR="00B37055" w:rsidRPr="008767DB" w:rsidRDefault="008767DB" w:rsidP="00B37055">
            <w:pPr>
              <w:rPr>
                <w:color w:val="FF0000"/>
              </w:rPr>
            </w:pPr>
            <w:r w:rsidRPr="008767DB">
              <w:rPr>
                <w:color w:val="FF0000"/>
              </w:rPr>
              <w:t>Mr Ima Student</w:t>
            </w:r>
          </w:p>
        </w:tc>
        <w:tc>
          <w:tcPr>
            <w:tcW w:w="1418" w:type="dxa"/>
            <w:tcBorders>
              <w:top w:val="double" w:sz="4" w:space="0" w:color="auto"/>
            </w:tcBorders>
          </w:tcPr>
          <w:p w:rsidR="00B37055" w:rsidRPr="008767DB" w:rsidRDefault="00B37055" w:rsidP="00B37055">
            <w:pPr>
              <w:rPr>
                <w:color w:val="FF0000"/>
              </w:rPr>
            </w:pPr>
          </w:p>
        </w:tc>
        <w:tc>
          <w:tcPr>
            <w:tcW w:w="1791" w:type="dxa"/>
            <w:tcBorders>
              <w:top w:val="double" w:sz="4" w:space="0" w:color="auto"/>
            </w:tcBorders>
          </w:tcPr>
          <w:p w:rsidR="00B37055" w:rsidRPr="008767DB" w:rsidRDefault="008767DB" w:rsidP="00775E20">
            <w:pPr>
              <w:rPr>
                <w:color w:val="FF0000"/>
              </w:rPr>
            </w:pPr>
            <w:r w:rsidRPr="008767DB">
              <w:rPr>
                <w:color w:val="FF0000"/>
              </w:rPr>
              <w:t>2018-03-10</w:t>
            </w:r>
          </w:p>
        </w:tc>
      </w:tr>
      <w:tr w:rsidR="00B37055" w:rsidTr="00FC4C49">
        <w:tc>
          <w:tcPr>
            <w:tcW w:w="2254" w:type="dxa"/>
            <w:tcBorders>
              <w:right w:val="double" w:sz="4" w:space="0" w:color="auto"/>
            </w:tcBorders>
            <w:shd w:val="clear" w:color="auto" w:fill="8496B0"/>
          </w:tcPr>
          <w:p w:rsidR="00B37055" w:rsidRDefault="00B37055" w:rsidP="00B37055">
            <w:r>
              <w:t>Quantity Assurance:</w:t>
            </w:r>
          </w:p>
        </w:tc>
        <w:tc>
          <w:tcPr>
            <w:tcW w:w="3553" w:type="dxa"/>
            <w:tcBorders>
              <w:left w:val="double" w:sz="4" w:space="0" w:color="auto"/>
            </w:tcBorders>
          </w:tcPr>
          <w:p w:rsidR="00B37055" w:rsidRPr="008767DB" w:rsidRDefault="00B37055" w:rsidP="00B37055">
            <w:pPr>
              <w:rPr>
                <w:color w:val="FF0000"/>
              </w:rPr>
            </w:pP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Default="00B37055" w:rsidP="00B37055">
            <w:r>
              <w:t>Technical Approval:</w:t>
            </w:r>
          </w:p>
        </w:tc>
        <w:tc>
          <w:tcPr>
            <w:tcW w:w="3553" w:type="dxa"/>
            <w:tcBorders>
              <w:left w:val="double" w:sz="4" w:space="0" w:color="auto"/>
            </w:tcBorders>
          </w:tcPr>
          <w:p w:rsidR="00B37055" w:rsidRPr="008767DB" w:rsidRDefault="008767DB" w:rsidP="00B37055">
            <w:pPr>
              <w:rPr>
                <w:color w:val="FF0000"/>
              </w:rPr>
            </w:pPr>
            <w:r w:rsidRPr="008767DB">
              <w:rPr>
                <w:color w:val="FF0000"/>
              </w:rPr>
              <w:t>Prof XX YY</w:t>
            </w: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Default="00B37055" w:rsidP="00B37055">
            <w:r>
              <w:t>Project Manager:</w:t>
            </w:r>
          </w:p>
        </w:tc>
        <w:tc>
          <w:tcPr>
            <w:tcW w:w="3553" w:type="dxa"/>
            <w:tcBorders>
              <w:left w:val="double" w:sz="4" w:space="0" w:color="auto"/>
            </w:tcBorders>
          </w:tcPr>
          <w:p w:rsidR="00B37055" w:rsidRPr="008767DB" w:rsidRDefault="00FC4C49" w:rsidP="00B37055">
            <w:pPr>
              <w:rPr>
                <w:color w:val="FF0000"/>
              </w:rPr>
            </w:pPr>
            <w:r w:rsidRPr="008767DB">
              <w:rPr>
                <w:color w:val="FF0000"/>
              </w:rPr>
              <w:t>Dr Leenta Grobler</w:t>
            </w: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bl>
    <w:p w:rsidR="00B37055" w:rsidRPr="00B37055" w:rsidRDefault="00B37055" w:rsidP="00B37055">
      <w:pPr>
        <w:pStyle w:val="FrontMatterHeading"/>
        <w:rPr>
          <w:caps/>
          <w:color w:val="8496B0" w:themeColor="text2" w:themeTint="99"/>
          <w:lang w:val="en-US"/>
        </w:rPr>
      </w:pPr>
      <w:bookmarkStart w:id="3" w:name="_Toc479158439"/>
      <w:bookmarkStart w:id="4" w:name="_Toc508705492"/>
      <w:r w:rsidRPr="00B37055">
        <w:rPr>
          <w:caps/>
          <w:color w:val="8496B0" w:themeColor="text2" w:themeTint="99"/>
          <w:lang w:val="en-US"/>
        </w:rPr>
        <w:t>Acceptance</w:t>
      </w:r>
      <w:bookmarkEnd w:id="3"/>
      <w:bookmarkEnd w:id="4"/>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 xml:space="preserve">Checked by </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Approved by:</w:t>
            </w:r>
          </w:p>
        </w:tc>
        <w:tc>
          <w:tcPr>
            <w:tcW w:w="3553" w:type="dxa"/>
            <w:tcBorders>
              <w:top w:val="double" w:sz="4" w:space="0" w:color="auto"/>
              <w:left w:val="double" w:sz="4" w:space="0" w:color="auto"/>
            </w:tcBorders>
          </w:tcPr>
          <w:p w:rsidR="00B37055" w:rsidRDefault="008767DB" w:rsidP="00B37055">
            <w:r w:rsidRPr="008767DB">
              <w:rPr>
                <w:color w:val="FF0000"/>
              </w:rPr>
              <w:t>Prof XX YY</w:t>
            </w:r>
          </w:p>
        </w:tc>
        <w:tc>
          <w:tcPr>
            <w:tcW w:w="1418" w:type="dxa"/>
            <w:tcBorders>
              <w:top w:val="double" w:sz="4" w:space="0" w:color="auto"/>
            </w:tcBorders>
          </w:tcPr>
          <w:p w:rsidR="00B37055" w:rsidRDefault="00B37055" w:rsidP="00B37055"/>
        </w:tc>
        <w:tc>
          <w:tcPr>
            <w:tcW w:w="1791" w:type="dxa"/>
            <w:tcBorders>
              <w:top w:val="double" w:sz="4" w:space="0" w:color="auto"/>
            </w:tcBorders>
          </w:tcPr>
          <w:p w:rsidR="00B37055" w:rsidRDefault="00B37055" w:rsidP="00B37055"/>
        </w:tc>
      </w:tr>
    </w:tbl>
    <w:p w:rsidR="00B37055" w:rsidRPr="00B37055" w:rsidRDefault="00B37055" w:rsidP="00B37055">
      <w:pPr>
        <w:pStyle w:val="FrontMatterHeading"/>
        <w:rPr>
          <w:caps/>
          <w:color w:val="8496B0" w:themeColor="text2" w:themeTint="99"/>
          <w:lang w:val="en-US"/>
        </w:rPr>
      </w:pPr>
      <w:bookmarkStart w:id="5" w:name="_Toc479158440"/>
      <w:bookmarkStart w:id="6" w:name="_Toc508705493"/>
      <w:r w:rsidRPr="00B37055">
        <w:rPr>
          <w:caps/>
          <w:color w:val="8496B0" w:themeColor="text2" w:themeTint="99"/>
          <w:lang w:val="en-US"/>
        </w:rPr>
        <w:t>Distribution List</w:t>
      </w:r>
      <w:bookmarkEnd w:id="5"/>
      <w:bookmarkEnd w:id="6"/>
    </w:p>
    <w:tbl>
      <w:tblPr>
        <w:tblStyle w:val="TableGrid"/>
        <w:tblW w:w="0" w:type="auto"/>
        <w:tblLook w:val="04A0" w:firstRow="1" w:lastRow="0" w:firstColumn="1" w:lastColumn="0" w:noHBand="0" w:noVBand="1"/>
      </w:tblPr>
      <w:tblGrid>
        <w:gridCol w:w="2547"/>
        <w:gridCol w:w="4678"/>
        <w:gridCol w:w="1791"/>
      </w:tblGrid>
      <w:tr w:rsidR="00B37055" w:rsidTr="00FC4C49">
        <w:tc>
          <w:tcPr>
            <w:tcW w:w="2547" w:type="dxa"/>
            <w:tcBorders>
              <w:bottom w:val="double" w:sz="4" w:space="0" w:color="auto"/>
              <w:right w:val="double" w:sz="4" w:space="0" w:color="auto"/>
            </w:tcBorders>
            <w:shd w:val="clear" w:color="auto" w:fill="8496B0"/>
          </w:tcPr>
          <w:p w:rsidR="00B37055" w:rsidRDefault="00B37055" w:rsidP="00B37055">
            <w:r>
              <w:t>Company</w:t>
            </w:r>
          </w:p>
        </w:tc>
        <w:tc>
          <w:tcPr>
            <w:tcW w:w="4678" w:type="dxa"/>
            <w:tcBorders>
              <w:left w:val="double" w:sz="4" w:space="0" w:color="auto"/>
              <w:bottom w:val="double" w:sz="4" w:space="0" w:color="auto"/>
            </w:tcBorders>
            <w:shd w:val="clear" w:color="auto" w:fill="8496B0"/>
          </w:tcPr>
          <w:p w:rsidR="00B37055" w:rsidRDefault="00B37055" w:rsidP="00B37055">
            <w:r>
              <w:t>Individual Name</w:t>
            </w:r>
          </w:p>
        </w:tc>
        <w:tc>
          <w:tcPr>
            <w:tcW w:w="1791" w:type="dxa"/>
            <w:tcBorders>
              <w:bottom w:val="double" w:sz="4" w:space="0" w:color="auto"/>
            </w:tcBorders>
            <w:shd w:val="clear" w:color="auto" w:fill="8496B0"/>
          </w:tcPr>
          <w:p w:rsidR="00B37055" w:rsidRDefault="00B37055" w:rsidP="00B37055">
            <w:r>
              <w:t>Date</w:t>
            </w:r>
          </w:p>
        </w:tc>
      </w:tr>
      <w:tr w:rsidR="008767DB" w:rsidTr="00B37055">
        <w:tc>
          <w:tcPr>
            <w:tcW w:w="2547" w:type="dxa"/>
            <w:tcBorders>
              <w:top w:val="double" w:sz="4" w:space="0" w:color="auto"/>
              <w:right w:val="double" w:sz="4" w:space="0" w:color="auto"/>
            </w:tcBorders>
          </w:tcPr>
          <w:p w:rsidR="008767DB" w:rsidRPr="008767DB" w:rsidRDefault="008767DB" w:rsidP="008767DB">
            <w:pPr>
              <w:rPr>
                <w:color w:val="FF0000"/>
              </w:rPr>
            </w:pPr>
            <w:r w:rsidRPr="008767DB">
              <w:rPr>
                <w:color w:val="FF0000"/>
              </w:rPr>
              <w:t>NWU</w:t>
            </w:r>
          </w:p>
        </w:tc>
        <w:tc>
          <w:tcPr>
            <w:tcW w:w="4678" w:type="dxa"/>
            <w:tcBorders>
              <w:top w:val="double" w:sz="4" w:space="0" w:color="auto"/>
              <w:left w:val="double" w:sz="4" w:space="0" w:color="auto"/>
            </w:tcBorders>
          </w:tcPr>
          <w:p w:rsidR="008767DB" w:rsidRPr="008767DB" w:rsidRDefault="008767DB" w:rsidP="008767DB">
            <w:pPr>
              <w:rPr>
                <w:color w:val="FF0000"/>
              </w:rPr>
            </w:pPr>
            <w:r w:rsidRPr="008767DB">
              <w:rPr>
                <w:color w:val="FF0000"/>
              </w:rPr>
              <w:t>Dr Leenta Grobler</w:t>
            </w:r>
          </w:p>
        </w:tc>
        <w:tc>
          <w:tcPr>
            <w:tcW w:w="1791" w:type="dxa"/>
            <w:tcBorders>
              <w:top w:val="double" w:sz="4" w:space="0" w:color="auto"/>
            </w:tcBorders>
          </w:tcPr>
          <w:p w:rsidR="008767DB" w:rsidRDefault="008767DB" w:rsidP="008767DB"/>
        </w:tc>
      </w:tr>
      <w:tr w:rsidR="008767DB" w:rsidTr="00B37055">
        <w:tc>
          <w:tcPr>
            <w:tcW w:w="2547" w:type="dxa"/>
            <w:tcBorders>
              <w:right w:val="double" w:sz="4" w:space="0" w:color="auto"/>
            </w:tcBorders>
          </w:tcPr>
          <w:p w:rsidR="008767DB" w:rsidRPr="008767DB" w:rsidRDefault="008767DB" w:rsidP="008767DB">
            <w:pPr>
              <w:rPr>
                <w:color w:val="FF0000"/>
              </w:rPr>
            </w:pPr>
            <w:r w:rsidRPr="008767DB">
              <w:rPr>
                <w:color w:val="FF0000"/>
              </w:rPr>
              <w:t>NWU</w:t>
            </w:r>
          </w:p>
        </w:tc>
        <w:tc>
          <w:tcPr>
            <w:tcW w:w="4678" w:type="dxa"/>
            <w:tcBorders>
              <w:left w:val="double" w:sz="4" w:space="0" w:color="auto"/>
            </w:tcBorders>
          </w:tcPr>
          <w:p w:rsidR="008767DB" w:rsidRPr="008767DB" w:rsidRDefault="008767DB" w:rsidP="008767DB">
            <w:pPr>
              <w:rPr>
                <w:color w:val="FF0000"/>
              </w:rPr>
            </w:pPr>
            <w:r w:rsidRPr="008767DB">
              <w:rPr>
                <w:color w:val="FF0000"/>
              </w:rPr>
              <w:t>Prof XX YY</w:t>
            </w:r>
          </w:p>
        </w:tc>
        <w:tc>
          <w:tcPr>
            <w:tcW w:w="1791" w:type="dxa"/>
          </w:tcPr>
          <w:p w:rsidR="008767DB" w:rsidRDefault="008767DB" w:rsidP="008767DB"/>
        </w:tc>
      </w:tr>
      <w:tr w:rsidR="008767DB" w:rsidTr="00B37055">
        <w:tc>
          <w:tcPr>
            <w:tcW w:w="2547" w:type="dxa"/>
            <w:tcBorders>
              <w:right w:val="double" w:sz="4" w:space="0" w:color="auto"/>
            </w:tcBorders>
          </w:tcPr>
          <w:p w:rsidR="008767DB" w:rsidRDefault="008767DB" w:rsidP="008767DB"/>
        </w:tc>
        <w:tc>
          <w:tcPr>
            <w:tcW w:w="4678" w:type="dxa"/>
            <w:tcBorders>
              <w:left w:val="double" w:sz="4" w:space="0" w:color="auto"/>
            </w:tcBorders>
          </w:tcPr>
          <w:p w:rsidR="008767DB" w:rsidRDefault="008767DB" w:rsidP="008767DB"/>
        </w:tc>
        <w:tc>
          <w:tcPr>
            <w:tcW w:w="1791" w:type="dxa"/>
          </w:tcPr>
          <w:p w:rsidR="008767DB" w:rsidRDefault="008767DB" w:rsidP="008767DB"/>
        </w:tc>
      </w:tr>
      <w:tr w:rsidR="008767DB" w:rsidTr="00B37055">
        <w:tc>
          <w:tcPr>
            <w:tcW w:w="2547" w:type="dxa"/>
            <w:tcBorders>
              <w:right w:val="double" w:sz="4" w:space="0" w:color="auto"/>
            </w:tcBorders>
          </w:tcPr>
          <w:p w:rsidR="008767DB" w:rsidRDefault="008767DB" w:rsidP="008767DB"/>
        </w:tc>
        <w:tc>
          <w:tcPr>
            <w:tcW w:w="4678" w:type="dxa"/>
            <w:tcBorders>
              <w:left w:val="double" w:sz="4" w:space="0" w:color="auto"/>
            </w:tcBorders>
          </w:tcPr>
          <w:p w:rsidR="008767DB" w:rsidRDefault="008767DB" w:rsidP="008767DB"/>
        </w:tc>
        <w:tc>
          <w:tcPr>
            <w:tcW w:w="1791" w:type="dxa"/>
          </w:tcPr>
          <w:p w:rsidR="008767DB" w:rsidRDefault="008767DB" w:rsidP="008767DB"/>
        </w:tc>
      </w:tr>
    </w:tbl>
    <w:p w:rsidR="00B37055" w:rsidRPr="00B37055" w:rsidRDefault="00B37055" w:rsidP="00B37055">
      <w:pPr>
        <w:pStyle w:val="FrontMatterHeading"/>
        <w:rPr>
          <w:caps/>
          <w:color w:val="8496B0" w:themeColor="text2" w:themeTint="99"/>
          <w:lang w:val="en-US"/>
        </w:rPr>
      </w:pPr>
      <w:bookmarkStart w:id="7" w:name="_Toc479158441"/>
      <w:bookmarkStart w:id="8" w:name="_Toc508705494"/>
      <w:r w:rsidRPr="00B37055">
        <w:rPr>
          <w:caps/>
          <w:color w:val="8496B0" w:themeColor="text2" w:themeTint="99"/>
          <w:lang w:val="en-US"/>
        </w:rPr>
        <w:t>Security Levels and Restrictions</w:t>
      </w:r>
      <w:bookmarkEnd w:id="7"/>
      <w:bookmarkEnd w:id="8"/>
    </w:p>
    <w:tbl>
      <w:tblPr>
        <w:tblStyle w:val="TableGrid"/>
        <w:tblW w:w="0" w:type="auto"/>
        <w:tblLook w:val="04A0" w:firstRow="1" w:lastRow="0" w:firstColumn="1" w:lastColumn="0" w:noHBand="0" w:noVBand="1"/>
      </w:tblPr>
      <w:tblGrid>
        <w:gridCol w:w="846"/>
        <w:gridCol w:w="6379"/>
        <w:gridCol w:w="1791"/>
      </w:tblGrid>
      <w:tr w:rsidR="00B37055" w:rsidTr="00FC4C49">
        <w:tc>
          <w:tcPr>
            <w:tcW w:w="846" w:type="dxa"/>
            <w:tcBorders>
              <w:bottom w:val="double" w:sz="4" w:space="0" w:color="auto"/>
              <w:right w:val="double" w:sz="4" w:space="0" w:color="auto"/>
            </w:tcBorders>
            <w:shd w:val="clear" w:color="auto" w:fill="8496B0"/>
          </w:tcPr>
          <w:p w:rsidR="00B37055" w:rsidRDefault="00B37055" w:rsidP="00B37055">
            <w:r>
              <w:t>Level</w:t>
            </w:r>
          </w:p>
        </w:tc>
        <w:tc>
          <w:tcPr>
            <w:tcW w:w="6379" w:type="dxa"/>
            <w:tcBorders>
              <w:left w:val="double" w:sz="4" w:space="0" w:color="auto"/>
              <w:bottom w:val="double" w:sz="4" w:space="0" w:color="auto"/>
              <w:right w:val="double" w:sz="4" w:space="0" w:color="auto"/>
            </w:tcBorders>
            <w:shd w:val="clear" w:color="auto" w:fill="8496B0"/>
          </w:tcPr>
          <w:p w:rsidR="00B37055" w:rsidRDefault="00B37055" w:rsidP="00B37055">
            <w:r>
              <w:t>Description</w:t>
            </w:r>
          </w:p>
        </w:tc>
        <w:tc>
          <w:tcPr>
            <w:tcW w:w="1791" w:type="dxa"/>
            <w:tcBorders>
              <w:left w:val="double" w:sz="4" w:space="0" w:color="auto"/>
              <w:bottom w:val="double" w:sz="4" w:space="0" w:color="auto"/>
            </w:tcBorders>
            <w:shd w:val="clear" w:color="auto" w:fill="8496B0"/>
          </w:tcPr>
          <w:p w:rsidR="00B37055" w:rsidRDefault="00B37055" w:rsidP="00B37055">
            <w:r>
              <w:t>Applicable Level</w:t>
            </w:r>
          </w:p>
        </w:tc>
      </w:tr>
      <w:tr w:rsidR="00B37055" w:rsidTr="00FC4C49">
        <w:tc>
          <w:tcPr>
            <w:tcW w:w="846" w:type="dxa"/>
            <w:tcBorders>
              <w:top w:val="double" w:sz="4" w:space="0" w:color="auto"/>
              <w:right w:val="double" w:sz="4" w:space="0" w:color="auto"/>
            </w:tcBorders>
            <w:shd w:val="clear" w:color="auto" w:fill="8496B0"/>
          </w:tcPr>
          <w:p w:rsidR="00B37055" w:rsidRDefault="00B37055" w:rsidP="00B37055">
            <w:pPr>
              <w:jc w:val="center"/>
            </w:pPr>
            <w:r>
              <w:t>1</w:t>
            </w:r>
          </w:p>
        </w:tc>
        <w:tc>
          <w:tcPr>
            <w:tcW w:w="6379" w:type="dxa"/>
            <w:tcBorders>
              <w:top w:val="double" w:sz="4" w:space="0" w:color="auto"/>
              <w:left w:val="double" w:sz="4" w:space="0" w:color="auto"/>
              <w:right w:val="double" w:sz="4" w:space="0" w:color="auto"/>
            </w:tcBorders>
          </w:tcPr>
          <w:p w:rsidR="00B37055" w:rsidRDefault="00B37055" w:rsidP="00B37055">
            <w:r>
              <w:t>Strictly Confidential – not to be distributed</w:t>
            </w:r>
          </w:p>
        </w:tc>
        <w:tc>
          <w:tcPr>
            <w:tcW w:w="1791" w:type="dxa"/>
            <w:tcBorders>
              <w:top w:val="double" w:sz="4" w:space="0" w:color="auto"/>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2</w:t>
            </w:r>
          </w:p>
        </w:tc>
        <w:tc>
          <w:tcPr>
            <w:tcW w:w="6379" w:type="dxa"/>
            <w:tcBorders>
              <w:left w:val="double" w:sz="4" w:space="0" w:color="auto"/>
              <w:right w:val="double" w:sz="4" w:space="0" w:color="auto"/>
            </w:tcBorders>
          </w:tcPr>
          <w:p w:rsidR="00B37055" w:rsidRDefault="00B37055" w:rsidP="00B37055">
            <w:r>
              <w:t>Company Confidential – distributed inside company</w:t>
            </w:r>
          </w:p>
        </w:tc>
        <w:tc>
          <w:tcPr>
            <w:tcW w:w="1791" w:type="dxa"/>
            <w:tcBorders>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3</w:t>
            </w:r>
          </w:p>
        </w:tc>
        <w:tc>
          <w:tcPr>
            <w:tcW w:w="6379" w:type="dxa"/>
            <w:tcBorders>
              <w:left w:val="double" w:sz="4" w:space="0" w:color="auto"/>
              <w:right w:val="double" w:sz="4" w:space="0" w:color="auto"/>
            </w:tcBorders>
          </w:tcPr>
          <w:p w:rsidR="00B37055" w:rsidRDefault="00B37055" w:rsidP="00B37055">
            <w:r>
              <w:t>Client Confidential – distributed to limited clients and contractors</w:t>
            </w:r>
          </w:p>
        </w:tc>
        <w:tc>
          <w:tcPr>
            <w:tcW w:w="1791" w:type="dxa"/>
            <w:tcBorders>
              <w:left w:val="double" w:sz="4" w:space="0" w:color="auto"/>
            </w:tcBorders>
          </w:tcPr>
          <w:p w:rsidR="00B37055" w:rsidRDefault="00B37055" w:rsidP="00B37055">
            <w:pPr>
              <w:jc w:val="center"/>
            </w:pPr>
            <w:r>
              <w:t>X</w:t>
            </w:r>
          </w:p>
        </w:tc>
      </w:tr>
      <w:tr w:rsidR="00B37055" w:rsidTr="00FC4C49">
        <w:tc>
          <w:tcPr>
            <w:tcW w:w="846" w:type="dxa"/>
            <w:tcBorders>
              <w:right w:val="double" w:sz="4" w:space="0" w:color="auto"/>
            </w:tcBorders>
            <w:shd w:val="clear" w:color="auto" w:fill="8496B0"/>
          </w:tcPr>
          <w:p w:rsidR="00B37055" w:rsidRDefault="00B37055" w:rsidP="00B37055">
            <w:pPr>
              <w:jc w:val="center"/>
            </w:pPr>
            <w:r>
              <w:t>4</w:t>
            </w:r>
          </w:p>
        </w:tc>
        <w:tc>
          <w:tcPr>
            <w:tcW w:w="6379" w:type="dxa"/>
            <w:tcBorders>
              <w:left w:val="double" w:sz="4" w:space="0" w:color="auto"/>
              <w:right w:val="double" w:sz="4" w:space="0" w:color="auto"/>
            </w:tcBorders>
          </w:tcPr>
          <w:p w:rsidR="00B37055" w:rsidRDefault="00B37055" w:rsidP="00B37055">
            <w:r>
              <w:t>Public Domain – distributed freely</w:t>
            </w:r>
          </w:p>
        </w:tc>
        <w:tc>
          <w:tcPr>
            <w:tcW w:w="1791" w:type="dxa"/>
            <w:tcBorders>
              <w:left w:val="double" w:sz="4" w:space="0" w:color="auto"/>
            </w:tcBorders>
          </w:tcPr>
          <w:p w:rsidR="00B37055" w:rsidRDefault="00B37055" w:rsidP="00B37055">
            <w:pPr>
              <w:jc w:val="center"/>
            </w:pPr>
          </w:p>
        </w:tc>
      </w:tr>
    </w:tbl>
    <w:p w:rsidR="00B37055" w:rsidRPr="00B37055" w:rsidRDefault="00B37055" w:rsidP="00B37055">
      <w:pPr>
        <w:pStyle w:val="FrontMatterHeading"/>
        <w:rPr>
          <w:caps/>
          <w:color w:val="8496B0" w:themeColor="text2" w:themeTint="99"/>
          <w:lang w:val="en-US"/>
        </w:rPr>
      </w:pPr>
      <w:bookmarkStart w:id="9" w:name="_Toc479158442"/>
      <w:bookmarkStart w:id="10" w:name="_Toc508705495"/>
      <w:r w:rsidRPr="00B37055">
        <w:rPr>
          <w:caps/>
          <w:color w:val="8496B0" w:themeColor="text2" w:themeTint="99"/>
          <w:lang w:val="en-US"/>
        </w:rPr>
        <w:t>Contact Information</w:t>
      </w:r>
      <w:bookmarkEnd w:id="9"/>
      <w:bookmarkEnd w:id="10"/>
    </w:p>
    <w:tbl>
      <w:tblPr>
        <w:tblStyle w:val="TableGrid"/>
        <w:tblW w:w="0" w:type="auto"/>
        <w:tblLook w:val="04A0" w:firstRow="1" w:lastRow="0" w:firstColumn="1" w:lastColumn="0" w:noHBand="0" w:noVBand="1"/>
      </w:tblPr>
      <w:tblGrid>
        <w:gridCol w:w="2547"/>
        <w:gridCol w:w="6469"/>
      </w:tblGrid>
      <w:tr w:rsidR="00B37055" w:rsidTr="00FC4C49">
        <w:tc>
          <w:tcPr>
            <w:tcW w:w="2547" w:type="dxa"/>
            <w:shd w:val="clear" w:color="auto" w:fill="8496B0"/>
          </w:tcPr>
          <w:p w:rsidR="00B37055" w:rsidRDefault="00B37055" w:rsidP="00B37055">
            <w:r>
              <w:t>Contact Person</w:t>
            </w:r>
          </w:p>
        </w:tc>
        <w:sdt>
          <w:sdtPr>
            <w:rPr>
              <w:color w:val="FF0000"/>
            </w:rPr>
            <w:alias w:val="Author"/>
            <w:tag w:val=""/>
            <w:id w:val="597529898"/>
            <w:placeholder>
              <w:docPart w:val="021BD9800CD04500873315CCBA089623"/>
            </w:placeholder>
            <w:dataBinding w:prefixMappings="xmlns:ns0='http://purl.org/dc/elements/1.1/' xmlns:ns1='http://schemas.openxmlformats.org/package/2006/metadata/core-properties' " w:xpath="/ns1:coreProperties[1]/ns0:creator[1]" w:storeItemID="{6C3C8BC8-F283-45AE-878A-BAB7291924A1}"/>
            <w:text/>
          </w:sdtPr>
          <w:sdtEndPr/>
          <w:sdtContent>
            <w:tc>
              <w:tcPr>
                <w:tcW w:w="6469" w:type="dxa"/>
              </w:tcPr>
              <w:p w:rsidR="00B37055" w:rsidRPr="008767DB" w:rsidRDefault="008767DB" w:rsidP="008767DB">
                <w:pPr>
                  <w:rPr>
                    <w:color w:val="FF0000"/>
                  </w:rPr>
                </w:pPr>
                <w:r w:rsidRPr="008767DB">
                  <w:rPr>
                    <w:color w:val="FF0000"/>
                  </w:rPr>
                  <w:t>Mr Ima Student</w:t>
                </w:r>
              </w:p>
            </w:tc>
          </w:sdtContent>
        </w:sdt>
      </w:tr>
      <w:tr w:rsidR="00B37055" w:rsidTr="00FC4C49">
        <w:tc>
          <w:tcPr>
            <w:tcW w:w="2547" w:type="dxa"/>
            <w:shd w:val="clear" w:color="auto" w:fill="8496B0"/>
          </w:tcPr>
          <w:p w:rsidR="00B37055" w:rsidRDefault="00B37055" w:rsidP="00B37055">
            <w:r>
              <w:t>Company</w:t>
            </w:r>
          </w:p>
        </w:tc>
        <w:tc>
          <w:tcPr>
            <w:tcW w:w="6469" w:type="dxa"/>
          </w:tcPr>
          <w:p w:rsidR="00B37055" w:rsidRPr="008767DB" w:rsidRDefault="008767DB" w:rsidP="00B37055">
            <w:pPr>
              <w:rPr>
                <w:color w:val="FF0000"/>
              </w:rPr>
            </w:pPr>
            <w:r w:rsidRPr="008767DB">
              <w:rPr>
                <w:color w:val="FF0000"/>
              </w:rPr>
              <w:t>NWU – EERI474 2018</w:t>
            </w:r>
          </w:p>
        </w:tc>
      </w:tr>
      <w:tr w:rsidR="00B37055" w:rsidTr="00FC4C49">
        <w:tc>
          <w:tcPr>
            <w:tcW w:w="2547" w:type="dxa"/>
            <w:shd w:val="clear" w:color="auto" w:fill="8496B0"/>
          </w:tcPr>
          <w:p w:rsidR="00B37055" w:rsidRDefault="00B37055" w:rsidP="00B37055">
            <w:r>
              <w:t>Street Address</w:t>
            </w:r>
          </w:p>
        </w:tc>
        <w:tc>
          <w:tcPr>
            <w:tcW w:w="6469" w:type="dxa"/>
          </w:tcPr>
          <w:p w:rsidR="00B37055" w:rsidRPr="008767DB" w:rsidRDefault="008767DB" w:rsidP="00B37055">
            <w:pPr>
              <w:rPr>
                <w:color w:val="FF0000"/>
              </w:rPr>
            </w:pPr>
            <w:r w:rsidRPr="008767DB">
              <w:rPr>
                <w:color w:val="FF0000"/>
              </w:rPr>
              <w:t>Your address</w:t>
            </w:r>
          </w:p>
        </w:tc>
      </w:tr>
      <w:tr w:rsidR="00B37055" w:rsidTr="00FC4C49">
        <w:tc>
          <w:tcPr>
            <w:tcW w:w="2547" w:type="dxa"/>
            <w:shd w:val="clear" w:color="auto" w:fill="8496B0"/>
          </w:tcPr>
          <w:p w:rsidR="00B37055" w:rsidRDefault="00B37055" w:rsidP="00B37055">
            <w:r>
              <w:t>Telephone Number</w:t>
            </w:r>
          </w:p>
        </w:tc>
        <w:tc>
          <w:tcPr>
            <w:tcW w:w="6469" w:type="dxa"/>
          </w:tcPr>
          <w:p w:rsidR="00B37055" w:rsidRPr="008767DB" w:rsidRDefault="008767DB" w:rsidP="00B37055">
            <w:pPr>
              <w:rPr>
                <w:color w:val="FF0000"/>
              </w:rPr>
            </w:pPr>
            <w:r w:rsidRPr="008767DB">
              <w:rPr>
                <w:color w:val="FF0000"/>
              </w:rPr>
              <w:t>Your contact number</w:t>
            </w:r>
          </w:p>
        </w:tc>
      </w:tr>
      <w:tr w:rsidR="00B37055" w:rsidTr="00FC4C49">
        <w:tc>
          <w:tcPr>
            <w:tcW w:w="2547" w:type="dxa"/>
            <w:shd w:val="clear" w:color="auto" w:fill="8496B0"/>
          </w:tcPr>
          <w:p w:rsidR="00B37055" w:rsidRDefault="00B37055" w:rsidP="00B37055">
            <w:r>
              <w:t>Email address</w:t>
            </w:r>
          </w:p>
        </w:tc>
        <w:tc>
          <w:tcPr>
            <w:tcW w:w="6469" w:type="dxa"/>
          </w:tcPr>
          <w:p w:rsidR="00B37055" w:rsidRPr="008767DB" w:rsidRDefault="008767DB" w:rsidP="008767DB">
            <w:pPr>
              <w:rPr>
                <w:color w:val="FF0000"/>
              </w:rPr>
            </w:pPr>
            <w:r w:rsidRPr="008767DB">
              <w:rPr>
                <w:color w:val="FF0000"/>
              </w:rPr>
              <w:t>Your</w:t>
            </w:r>
            <w:r w:rsidRPr="008767DB">
              <w:rPr>
                <w:rStyle w:val="Hyperlink"/>
                <w:color w:val="FF0000"/>
                <w:u w:val="none"/>
              </w:rPr>
              <w:t xml:space="preserve"> email address</w:t>
            </w:r>
          </w:p>
        </w:tc>
      </w:tr>
      <w:tr w:rsidR="00B37055" w:rsidTr="00FC4C49">
        <w:tc>
          <w:tcPr>
            <w:tcW w:w="2547" w:type="dxa"/>
            <w:shd w:val="clear" w:color="auto" w:fill="8496B0"/>
          </w:tcPr>
          <w:p w:rsidR="00B37055" w:rsidRDefault="00B37055" w:rsidP="00B37055">
            <w:r>
              <w:t>Web site</w:t>
            </w:r>
          </w:p>
        </w:tc>
        <w:tc>
          <w:tcPr>
            <w:tcW w:w="6469" w:type="dxa"/>
          </w:tcPr>
          <w:p w:rsidR="00B37055" w:rsidRPr="008767DB" w:rsidRDefault="00FC4C49" w:rsidP="00B37055">
            <w:pPr>
              <w:rPr>
                <w:color w:val="FF0000"/>
              </w:rPr>
            </w:pPr>
            <w:r w:rsidRPr="008767DB">
              <w:rPr>
                <w:color w:val="FF0000"/>
              </w:rPr>
              <w:t>None</w:t>
            </w:r>
          </w:p>
        </w:tc>
      </w:tr>
    </w:tbl>
    <w:p w:rsidR="00B37055" w:rsidRDefault="00B37055"/>
    <w:p w:rsidR="00775E20" w:rsidRPr="00B37055" w:rsidRDefault="00775E20" w:rsidP="00775E20">
      <w:pPr>
        <w:pStyle w:val="FrontMatterHeading"/>
        <w:rPr>
          <w:caps/>
          <w:color w:val="8496B0" w:themeColor="text2" w:themeTint="99"/>
          <w:lang w:val="en-US"/>
        </w:rPr>
      </w:pPr>
      <w:bookmarkStart w:id="11" w:name="_Toc508705496"/>
      <w:r>
        <w:rPr>
          <w:caps/>
          <w:color w:val="8496B0" w:themeColor="text2" w:themeTint="99"/>
          <w:lang w:val="en-US"/>
        </w:rPr>
        <w:t>DOCUMENT REVISION HISTORY</w:t>
      </w:r>
      <w:bookmarkEnd w:id="11"/>
    </w:p>
    <w:tbl>
      <w:tblPr>
        <w:tblStyle w:val="TableGrid"/>
        <w:tblW w:w="0" w:type="auto"/>
        <w:jc w:val="center"/>
        <w:tblLook w:val="04A0" w:firstRow="1" w:lastRow="0" w:firstColumn="1" w:lastColumn="0" w:noHBand="0" w:noVBand="1"/>
      </w:tblPr>
      <w:tblGrid>
        <w:gridCol w:w="1271"/>
        <w:gridCol w:w="1291"/>
        <w:gridCol w:w="5797"/>
        <w:gridCol w:w="991"/>
      </w:tblGrid>
      <w:tr w:rsidR="00775E20" w:rsidTr="00775E20">
        <w:trPr>
          <w:jc w:val="center"/>
        </w:trPr>
        <w:tc>
          <w:tcPr>
            <w:tcW w:w="1271" w:type="dxa"/>
            <w:tcBorders>
              <w:bottom w:val="double" w:sz="4" w:space="0" w:color="auto"/>
              <w:right w:val="double" w:sz="4" w:space="0" w:color="auto"/>
            </w:tcBorders>
            <w:shd w:val="clear" w:color="auto" w:fill="8496B0"/>
          </w:tcPr>
          <w:p w:rsidR="00775E20" w:rsidRDefault="00775E20" w:rsidP="00775E20">
            <w:pPr>
              <w:jc w:val="center"/>
            </w:pPr>
            <w:r>
              <w:t>Date</w:t>
            </w:r>
          </w:p>
        </w:tc>
        <w:tc>
          <w:tcPr>
            <w:tcW w:w="1291" w:type="dxa"/>
            <w:tcBorders>
              <w:bottom w:val="double" w:sz="4" w:space="0" w:color="auto"/>
              <w:right w:val="double" w:sz="4" w:space="0" w:color="auto"/>
            </w:tcBorders>
            <w:shd w:val="clear" w:color="auto" w:fill="8496B0"/>
          </w:tcPr>
          <w:p w:rsidR="00775E20" w:rsidRDefault="00775E20" w:rsidP="00775E20">
            <w:pPr>
              <w:jc w:val="center"/>
            </w:pPr>
            <w:r>
              <w:t>Responsible person</w:t>
            </w:r>
          </w:p>
        </w:tc>
        <w:tc>
          <w:tcPr>
            <w:tcW w:w="5797" w:type="dxa"/>
            <w:tcBorders>
              <w:left w:val="double" w:sz="4" w:space="0" w:color="auto"/>
              <w:bottom w:val="double" w:sz="4" w:space="0" w:color="auto"/>
              <w:right w:val="double" w:sz="4" w:space="0" w:color="auto"/>
            </w:tcBorders>
            <w:shd w:val="clear" w:color="auto" w:fill="8496B0"/>
          </w:tcPr>
          <w:p w:rsidR="00775E20" w:rsidRDefault="00775E20" w:rsidP="00775E20">
            <w:pPr>
              <w:jc w:val="center"/>
            </w:pPr>
            <w:r>
              <w:t>Description</w:t>
            </w:r>
          </w:p>
        </w:tc>
        <w:tc>
          <w:tcPr>
            <w:tcW w:w="991" w:type="dxa"/>
            <w:tcBorders>
              <w:left w:val="double" w:sz="4" w:space="0" w:color="auto"/>
              <w:bottom w:val="double" w:sz="4" w:space="0" w:color="auto"/>
            </w:tcBorders>
            <w:shd w:val="clear" w:color="auto" w:fill="8496B0"/>
          </w:tcPr>
          <w:p w:rsidR="00775E20" w:rsidRDefault="00775E20" w:rsidP="00775E20">
            <w:pPr>
              <w:jc w:val="center"/>
            </w:pPr>
            <w:r>
              <w:t>Revision No.</w:t>
            </w:r>
          </w:p>
        </w:tc>
      </w:tr>
      <w:tr w:rsidR="00775E20" w:rsidTr="00775E20">
        <w:trPr>
          <w:jc w:val="center"/>
        </w:trPr>
        <w:tc>
          <w:tcPr>
            <w:tcW w:w="1271" w:type="dxa"/>
            <w:tcBorders>
              <w:top w:val="double" w:sz="4" w:space="0" w:color="auto"/>
              <w:right w:val="double" w:sz="4" w:space="0" w:color="auto"/>
            </w:tcBorders>
            <w:shd w:val="clear" w:color="auto" w:fill="FFFFFF" w:themeFill="background1"/>
          </w:tcPr>
          <w:p w:rsidR="00775E20" w:rsidRPr="008767DB" w:rsidRDefault="00775E20" w:rsidP="008767DB">
            <w:pPr>
              <w:jc w:val="center"/>
              <w:rPr>
                <w:color w:val="FF0000"/>
              </w:rPr>
            </w:pPr>
            <w:r w:rsidRPr="008767DB">
              <w:rPr>
                <w:color w:val="FF0000"/>
              </w:rPr>
              <w:t>201</w:t>
            </w:r>
            <w:r w:rsidR="008767DB" w:rsidRPr="008767DB">
              <w:rPr>
                <w:color w:val="FF0000"/>
              </w:rPr>
              <w:t>8</w:t>
            </w:r>
            <w:r w:rsidRPr="008767DB">
              <w:rPr>
                <w:color w:val="FF0000"/>
              </w:rPr>
              <w:t>-</w:t>
            </w:r>
            <w:r w:rsidR="008767DB" w:rsidRPr="008767DB">
              <w:rPr>
                <w:color w:val="FF0000"/>
              </w:rPr>
              <w:t>03</w:t>
            </w:r>
            <w:r w:rsidRPr="008767DB">
              <w:rPr>
                <w:color w:val="FF0000"/>
              </w:rPr>
              <w:t>-</w:t>
            </w:r>
            <w:r w:rsidR="008767DB" w:rsidRPr="008767DB">
              <w:rPr>
                <w:color w:val="FF0000"/>
              </w:rPr>
              <w:t>10</w:t>
            </w:r>
          </w:p>
        </w:tc>
        <w:tc>
          <w:tcPr>
            <w:tcW w:w="1291" w:type="dxa"/>
            <w:tcBorders>
              <w:top w:val="double" w:sz="4" w:space="0" w:color="auto"/>
              <w:right w:val="double" w:sz="4" w:space="0" w:color="auto"/>
            </w:tcBorders>
          </w:tcPr>
          <w:p w:rsidR="00775E20" w:rsidRPr="008767DB" w:rsidRDefault="008767DB" w:rsidP="008767DB">
            <w:pPr>
              <w:rPr>
                <w:color w:val="FF0000"/>
              </w:rPr>
            </w:pPr>
            <w:r w:rsidRPr="008767DB">
              <w:rPr>
                <w:color w:val="FF0000"/>
              </w:rPr>
              <w:t>I Student</w:t>
            </w:r>
          </w:p>
        </w:tc>
        <w:tc>
          <w:tcPr>
            <w:tcW w:w="5797" w:type="dxa"/>
            <w:tcBorders>
              <w:top w:val="double" w:sz="4" w:space="0" w:color="auto"/>
              <w:left w:val="double" w:sz="4" w:space="0" w:color="auto"/>
              <w:right w:val="double" w:sz="4" w:space="0" w:color="auto"/>
            </w:tcBorders>
          </w:tcPr>
          <w:p w:rsidR="00775E20" w:rsidRPr="008767DB" w:rsidRDefault="008767DB" w:rsidP="008767DB">
            <w:pPr>
              <w:rPr>
                <w:color w:val="FF0000"/>
              </w:rPr>
            </w:pPr>
            <w:r w:rsidRPr="008767DB">
              <w:rPr>
                <w:color w:val="FF0000"/>
              </w:rPr>
              <w:t>Document creation</w:t>
            </w:r>
          </w:p>
        </w:tc>
        <w:tc>
          <w:tcPr>
            <w:tcW w:w="991" w:type="dxa"/>
            <w:tcBorders>
              <w:top w:val="double" w:sz="4" w:space="0" w:color="auto"/>
              <w:left w:val="double" w:sz="4" w:space="0" w:color="auto"/>
            </w:tcBorders>
          </w:tcPr>
          <w:p w:rsidR="00775E20" w:rsidRPr="008767DB" w:rsidRDefault="00775E20" w:rsidP="008767DB">
            <w:pPr>
              <w:jc w:val="center"/>
              <w:rPr>
                <w:color w:val="FF0000"/>
              </w:rPr>
            </w:pPr>
            <w:r w:rsidRPr="008767DB">
              <w:rPr>
                <w:color w:val="FF0000"/>
              </w:rPr>
              <w:t>1.0</w:t>
            </w:r>
          </w:p>
        </w:tc>
      </w:tr>
      <w:tr w:rsidR="00775E20" w:rsidTr="00775E20">
        <w:trPr>
          <w:jc w:val="center"/>
        </w:trPr>
        <w:tc>
          <w:tcPr>
            <w:tcW w:w="1271" w:type="dxa"/>
            <w:tcBorders>
              <w:right w:val="double" w:sz="4" w:space="0" w:color="auto"/>
            </w:tcBorders>
            <w:shd w:val="clear" w:color="auto" w:fill="FFFFFF" w:themeFill="background1"/>
          </w:tcPr>
          <w:p w:rsidR="00775E20" w:rsidRPr="008767DB" w:rsidRDefault="00775E20" w:rsidP="008767DB">
            <w:pPr>
              <w:jc w:val="center"/>
              <w:rPr>
                <w:color w:val="FF0000"/>
              </w:rPr>
            </w:pPr>
            <w:r w:rsidRPr="008767DB">
              <w:rPr>
                <w:color w:val="FF0000"/>
              </w:rPr>
              <w:t>201</w:t>
            </w:r>
            <w:r w:rsidR="008767DB" w:rsidRPr="008767DB">
              <w:rPr>
                <w:color w:val="FF0000"/>
              </w:rPr>
              <w:t>8</w:t>
            </w:r>
            <w:r w:rsidRPr="008767DB">
              <w:rPr>
                <w:color w:val="FF0000"/>
              </w:rPr>
              <w:t>-</w:t>
            </w:r>
            <w:r w:rsidR="008767DB" w:rsidRPr="008767DB">
              <w:rPr>
                <w:color w:val="FF0000"/>
              </w:rPr>
              <w:t>03</w:t>
            </w:r>
            <w:r w:rsidRPr="008767DB">
              <w:rPr>
                <w:color w:val="FF0000"/>
              </w:rPr>
              <w:t>-</w:t>
            </w:r>
            <w:r w:rsidR="008767DB" w:rsidRPr="008767DB">
              <w:rPr>
                <w:color w:val="FF0000"/>
              </w:rPr>
              <w:t>13</w:t>
            </w:r>
          </w:p>
        </w:tc>
        <w:tc>
          <w:tcPr>
            <w:tcW w:w="1291" w:type="dxa"/>
            <w:tcBorders>
              <w:right w:val="double" w:sz="4" w:space="0" w:color="auto"/>
            </w:tcBorders>
          </w:tcPr>
          <w:p w:rsidR="00775E20" w:rsidRPr="008767DB" w:rsidRDefault="008767DB" w:rsidP="008767DB">
            <w:pPr>
              <w:rPr>
                <w:color w:val="FF0000"/>
              </w:rPr>
            </w:pPr>
            <w:r w:rsidRPr="008767DB">
              <w:rPr>
                <w:color w:val="FF0000"/>
              </w:rPr>
              <w:t>I Student</w:t>
            </w:r>
          </w:p>
        </w:tc>
        <w:tc>
          <w:tcPr>
            <w:tcW w:w="5797" w:type="dxa"/>
            <w:tcBorders>
              <w:left w:val="double" w:sz="4" w:space="0" w:color="auto"/>
              <w:right w:val="double" w:sz="4" w:space="0" w:color="auto"/>
            </w:tcBorders>
          </w:tcPr>
          <w:p w:rsidR="00775E20" w:rsidRPr="008767DB" w:rsidRDefault="008767DB" w:rsidP="008767DB">
            <w:pPr>
              <w:rPr>
                <w:color w:val="FF0000"/>
              </w:rPr>
            </w:pPr>
            <w:r w:rsidRPr="008767DB">
              <w:rPr>
                <w:color w:val="FF0000"/>
              </w:rPr>
              <w:t>Fixed minor typing and formatting errors</w:t>
            </w:r>
          </w:p>
        </w:tc>
        <w:tc>
          <w:tcPr>
            <w:tcW w:w="991" w:type="dxa"/>
            <w:tcBorders>
              <w:left w:val="double" w:sz="4" w:space="0" w:color="auto"/>
            </w:tcBorders>
          </w:tcPr>
          <w:p w:rsidR="00775E20" w:rsidRPr="008767DB" w:rsidRDefault="00775E20" w:rsidP="008767DB">
            <w:pPr>
              <w:jc w:val="center"/>
              <w:rPr>
                <w:color w:val="FF0000"/>
              </w:rPr>
            </w:pPr>
            <w:r w:rsidRPr="008767DB">
              <w:rPr>
                <w:color w:val="FF0000"/>
              </w:rPr>
              <w:t>1.1</w:t>
            </w: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bl>
    <w:p w:rsidR="00775E20" w:rsidRDefault="00775E20"/>
    <w:p w:rsidR="00B37055" w:rsidRDefault="00B37055">
      <w:r>
        <w:br w:type="page"/>
      </w:r>
    </w:p>
    <w:sdt>
      <w:sdtPr>
        <w:rPr>
          <w:rFonts w:asciiTheme="minorHAnsi" w:eastAsiaTheme="minorHAnsi" w:hAnsiTheme="minorHAnsi" w:cstheme="minorBidi"/>
          <w:color w:val="auto"/>
          <w:sz w:val="22"/>
          <w:szCs w:val="22"/>
          <w:lang w:val="en-GB"/>
        </w:rPr>
        <w:id w:val="418533758"/>
        <w:docPartObj>
          <w:docPartGallery w:val="Table of Contents"/>
          <w:docPartUnique/>
        </w:docPartObj>
      </w:sdtPr>
      <w:sdtEndPr>
        <w:rPr>
          <w:b/>
          <w:bCs/>
          <w:noProof/>
        </w:rPr>
      </w:sdtEndPr>
      <w:sdtContent>
        <w:p w:rsidR="00B37055" w:rsidRPr="00FC4C49" w:rsidRDefault="00B37055">
          <w:pPr>
            <w:pStyle w:val="TOCHeading"/>
            <w:rPr>
              <w:b/>
              <w:color w:val="8496B0"/>
            </w:rPr>
          </w:pPr>
          <w:r w:rsidRPr="00FC4C49">
            <w:rPr>
              <w:b/>
              <w:color w:val="8496B0"/>
            </w:rPr>
            <w:t>Table of Contents</w:t>
          </w:r>
        </w:p>
        <w:p w:rsidR="00224734" w:rsidRDefault="00B37055">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08705490" w:history="1">
            <w:r w:rsidR="00224734" w:rsidRPr="00182D9D">
              <w:rPr>
                <w:rStyle w:val="Hyperlink"/>
                <w:caps/>
                <w:noProof/>
                <w:lang w:val="en-US"/>
              </w:rPr>
              <w:t>Document Identification</w:t>
            </w:r>
            <w:r w:rsidR="00224734">
              <w:rPr>
                <w:noProof/>
                <w:webHidden/>
              </w:rPr>
              <w:tab/>
            </w:r>
            <w:r w:rsidR="00224734">
              <w:rPr>
                <w:noProof/>
                <w:webHidden/>
              </w:rPr>
              <w:fldChar w:fldCharType="begin"/>
            </w:r>
            <w:r w:rsidR="00224734">
              <w:rPr>
                <w:noProof/>
                <w:webHidden/>
              </w:rPr>
              <w:instrText xml:space="preserve"> PAGEREF _Toc508705490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1" w:history="1">
            <w:r w:rsidR="00224734" w:rsidRPr="00182D9D">
              <w:rPr>
                <w:rStyle w:val="Hyperlink"/>
                <w:caps/>
                <w:noProof/>
                <w:lang w:val="en-US"/>
              </w:rPr>
              <w:t>Origination and Approval</w:t>
            </w:r>
            <w:r w:rsidR="00224734">
              <w:rPr>
                <w:noProof/>
                <w:webHidden/>
              </w:rPr>
              <w:tab/>
            </w:r>
            <w:r w:rsidR="00224734">
              <w:rPr>
                <w:noProof/>
                <w:webHidden/>
              </w:rPr>
              <w:fldChar w:fldCharType="begin"/>
            </w:r>
            <w:r w:rsidR="00224734">
              <w:rPr>
                <w:noProof/>
                <w:webHidden/>
              </w:rPr>
              <w:instrText xml:space="preserve"> PAGEREF _Toc508705491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2" w:history="1">
            <w:r w:rsidR="00224734" w:rsidRPr="00182D9D">
              <w:rPr>
                <w:rStyle w:val="Hyperlink"/>
                <w:caps/>
                <w:noProof/>
                <w:lang w:val="en-US"/>
              </w:rPr>
              <w:t>Acceptance</w:t>
            </w:r>
            <w:r w:rsidR="00224734">
              <w:rPr>
                <w:noProof/>
                <w:webHidden/>
              </w:rPr>
              <w:tab/>
            </w:r>
            <w:r w:rsidR="00224734">
              <w:rPr>
                <w:noProof/>
                <w:webHidden/>
              </w:rPr>
              <w:fldChar w:fldCharType="begin"/>
            </w:r>
            <w:r w:rsidR="00224734">
              <w:rPr>
                <w:noProof/>
                <w:webHidden/>
              </w:rPr>
              <w:instrText xml:space="preserve"> PAGEREF _Toc508705492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3" w:history="1">
            <w:r w:rsidR="00224734" w:rsidRPr="00182D9D">
              <w:rPr>
                <w:rStyle w:val="Hyperlink"/>
                <w:caps/>
                <w:noProof/>
                <w:lang w:val="en-US"/>
              </w:rPr>
              <w:t>Distribution List</w:t>
            </w:r>
            <w:r w:rsidR="00224734">
              <w:rPr>
                <w:noProof/>
                <w:webHidden/>
              </w:rPr>
              <w:tab/>
            </w:r>
            <w:r w:rsidR="00224734">
              <w:rPr>
                <w:noProof/>
                <w:webHidden/>
              </w:rPr>
              <w:fldChar w:fldCharType="begin"/>
            </w:r>
            <w:r w:rsidR="00224734">
              <w:rPr>
                <w:noProof/>
                <w:webHidden/>
              </w:rPr>
              <w:instrText xml:space="preserve"> PAGEREF _Toc508705493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4" w:history="1">
            <w:r w:rsidR="00224734" w:rsidRPr="00182D9D">
              <w:rPr>
                <w:rStyle w:val="Hyperlink"/>
                <w:caps/>
                <w:noProof/>
                <w:lang w:val="en-US"/>
              </w:rPr>
              <w:t>Security Levels and Restrictions</w:t>
            </w:r>
            <w:r w:rsidR="00224734">
              <w:rPr>
                <w:noProof/>
                <w:webHidden/>
              </w:rPr>
              <w:tab/>
            </w:r>
            <w:r w:rsidR="00224734">
              <w:rPr>
                <w:noProof/>
                <w:webHidden/>
              </w:rPr>
              <w:fldChar w:fldCharType="begin"/>
            </w:r>
            <w:r w:rsidR="00224734">
              <w:rPr>
                <w:noProof/>
                <w:webHidden/>
              </w:rPr>
              <w:instrText xml:space="preserve"> PAGEREF _Toc508705494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5" w:history="1">
            <w:r w:rsidR="00224734" w:rsidRPr="00182D9D">
              <w:rPr>
                <w:rStyle w:val="Hyperlink"/>
                <w:caps/>
                <w:noProof/>
                <w:lang w:val="en-US"/>
              </w:rPr>
              <w:t>Contact Information</w:t>
            </w:r>
            <w:r w:rsidR="00224734">
              <w:rPr>
                <w:noProof/>
                <w:webHidden/>
              </w:rPr>
              <w:tab/>
            </w:r>
            <w:r w:rsidR="00224734">
              <w:rPr>
                <w:noProof/>
                <w:webHidden/>
              </w:rPr>
              <w:fldChar w:fldCharType="begin"/>
            </w:r>
            <w:r w:rsidR="00224734">
              <w:rPr>
                <w:noProof/>
                <w:webHidden/>
              </w:rPr>
              <w:instrText xml:space="preserve"> PAGEREF _Toc508705495 \h </w:instrText>
            </w:r>
            <w:r w:rsidR="00224734">
              <w:rPr>
                <w:noProof/>
                <w:webHidden/>
              </w:rPr>
            </w:r>
            <w:r w:rsidR="00224734">
              <w:rPr>
                <w:noProof/>
                <w:webHidden/>
              </w:rPr>
              <w:fldChar w:fldCharType="separate"/>
            </w:r>
            <w:r w:rsidR="00224734">
              <w:rPr>
                <w:noProof/>
                <w:webHidden/>
              </w:rPr>
              <w:t>1</w:t>
            </w:r>
            <w:r w:rsidR="00224734">
              <w:rPr>
                <w:noProof/>
                <w:webHidden/>
              </w:rPr>
              <w:fldChar w:fldCharType="end"/>
            </w:r>
          </w:hyperlink>
        </w:p>
        <w:p w:rsidR="00224734" w:rsidRDefault="00524A64">
          <w:pPr>
            <w:pStyle w:val="TOC1"/>
            <w:tabs>
              <w:tab w:val="right" w:leader="dot" w:pos="9350"/>
            </w:tabs>
            <w:rPr>
              <w:rFonts w:eastAsiaTheme="minorEastAsia"/>
              <w:noProof/>
              <w:lang w:val="en-US"/>
            </w:rPr>
          </w:pPr>
          <w:hyperlink w:anchor="_Toc508705496" w:history="1">
            <w:r w:rsidR="00224734" w:rsidRPr="00182D9D">
              <w:rPr>
                <w:rStyle w:val="Hyperlink"/>
                <w:caps/>
                <w:noProof/>
                <w:lang w:val="en-US"/>
              </w:rPr>
              <w:t>DOCUMENT REVISION HISTORY</w:t>
            </w:r>
            <w:r w:rsidR="00224734">
              <w:rPr>
                <w:noProof/>
                <w:webHidden/>
              </w:rPr>
              <w:tab/>
            </w:r>
            <w:r w:rsidR="00224734">
              <w:rPr>
                <w:noProof/>
                <w:webHidden/>
              </w:rPr>
              <w:fldChar w:fldCharType="begin"/>
            </w:r>
            <w:r w:rsidR="00224734">
              <w:rPr>
                <w:noProof/>
                <w:webHidden/>
              </w:rPr>
              <w:instrText xml:space="preserve"> PAGEREF _Toc508705496 \h </w:instrText>
            </w:r>
            <w:r w:rsidR="00224734">
              <w:rPr>
                <w:noProof/>
                <w:webHidden/>
              </w:rPr>
            </w:r>
            <w:r w:rsidR="00224734">
              <w:rPr>
                <w:noProof/>
                <w:webHidden/>
              </w:rPr>
              <w:fldChar w:fldCharType="separate"/>
            </w:r>
            <w:r w:rsidR="00224734">
              <w:rPr>
                <w:noProof/>
                <w:webHidden/>
              </w:rPr>
              <w:t>2</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497" w:history="1">
            <w:r w:rsidR="00224734" w:rsidRPr="00182D9D">
              <w:rPr>
                <w:rStyle w:val="Hyperlink"/>
                <w:noProof/>
              </w:rPr>
              <w:t>1</w:t>
            </w:r>
            <w:r w:rsidR="00224734">
              <w:rPr>
                <w:rFonts w:eastAsiaTheme="minorEastAsia"/>
                <w:noProof/>
                <w:lang w:val="en-US"/>
              </w:rPr>
              <w:tab/>
            </w:r>
            <w:r w:rsidR="00224734" w:rsidRPr="00182D9D">
              <w:rPr>
                <w:rStyle w:val="Hyperlink"/>
                <w:noProof/>
              </w:rPr>
              <w:t>Introduction and scope</w:t>
            </w:r>
            <w:r w:rsidR="00224734">
              <w:rPr>
                <w:noProof/>
                <w:webHidden/>
              </w:rPr>
              <w:tab/>
            </w:r>
            <w:r w:rsidR="00224734">
              <w:rPr>
                <w:noProof/>
                <w:webHidden/>
              </w:rPr>
              <w:fldChar w:fldCharType="begin"/>
            </w:r>
            <w:r w:rsidR="00224734">
              <w:rPr>
                <w:noProof/>
                <w:webHidden/>
              </w:rPr>
              <w:instrText xml:space="preserve"> PAGEREF _Toc508705497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498" w:history="1">
            <w:r w:rsidR="00224734" w:rsidRPr="00182D9D">
              <w:rPr>
                <w:rStyle w:val="Hyperlink"/>
                <w:noProof/>
              </w:rPr>
              <w:t>1.1</w:t>
            </w:r>
            <w:r w:rsidR="00224734">
              <w:rPr>
                <w:rFonts w:eastAsiaTheme="minorEastAsia"/>
                <w:noProof/>
                <w:lang w:val="en-US"/>
              </w:rPr>
              <w:tab/>
            </w:r>
            <w:r w:rsidR="00224734" w:rsidRPr="00182D9D">
              <w:rPr>
                <w:rStyle w:val="Hyperlink"/>
                <w:noProof/>
              </w:rPr>
              <w:t>Identification</w:t>
            </w:r>
            <w:r w:rsidR="00224734">
              <w:rPr>
                <w:noProof/>
                <w:webHidden/>
              </w:rPr>
              <w:tab/>
            </w:r>
            <w:r w:rsidR="00224734">
              <w:rPr>
                <w:noProof/>
                <w:webHidden/>
              </w:rPr>
              <w:fldChar w:fldCharType="begin"/>
            </w:r>
            <w:r w:rsidR="00224734">
              <w:rPr>
                <w:noProof/>
                <w:webHidden/>
              </w:rPr>
              <w:instrText xml:space="preserve"> PAGEREF _Toc508705498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499" w:history="1">
            <w:r w:rsidR="00224734" w:rsidRPr="00182D9D">
              <w:rPr>
                <w:rStyle w:val="Hyperlink"/>
                <w:noProof/>
              </w:rPr>
              <w:t>1.2</w:t>
            </w:r>
            <w:r w:rsidR="00224734">
              <w:rPr>
                <w:rFonts w:eastAsiaTheme="minorEastAsia"/>
                <w:noProof/>
                <w:lang w:val="en-US"/>
              </w:rPr>
              <w:tab/>
            </w:r>
            <w:r w:rsidR="00224734" w:rsidRPr="00182D9D">
              <w:rPr>
                <w:rStyle w:val="Hyperlink"/>
                <w:noProof/>
              </w:rPr>
              <w:t>Intended use</w:t>
            </w:r>
            <w:r w:rsidR="00224734">
              <w:rPr>
                <w:noProof/>
                <w:webHidden/>
              </w:rPr>
              <w:tab/>
            </w:r>
            <w:r w:rsidR="00224734">
              <w:rPr>
                <w:noProof/>
                <w:webHidden/>
              </w:rPr>
              <w:fldChar w:fldCharType="begin"/>
            </w:r>
            <w:r w:rsidR="00224734">
              <w:rPr>
                <w:noProof/>
                <w:webHidden/>
              </w:rPr>
              <w:instrText xml:space="preserve"> PAGEREF _Toc508705499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0" w:history="1">
            <w:r w:rsidR="00224734" w:rsidRPr="00182D9D">
              <w:rPr>
                <w:rStyle w:val="Hyperlink"/>
                <w:noProof/>
              </w:rPr>
              <w:t>1.3</w:t>
            </w:r>
            <w:r w:rsidR="00224734">
              <w:rPr>
                <w:rFonts w:eastAsiaTheme="minorEastAsia"/>
                <w:noProof/>
                <w:lang w:val="en-US"/>
              </w:rPr>
              <w:tab/>
            </w:r>
            <w:r w:rsidR="00224734" w:rsidRPr="00182D9D">
              <w:rPr>
                <w:rStyle w:val="Hyperlink"/>
                <w:noProof/>
              </w:rPr>
              <w:t>Background</w:t>
            </w:r>
            <w:r w:rsidR="00224734">
              <w:rPr>
                <w:noProof/>
                <w:webHidden/>
              </w:rPr>
              <w:tab/>
            </w:r>
            <w:r w:rsidR="00224734">
              <w:rPr>
                <w:noProof/>
                <w:webHidden/>
              </w:rPr>
              <w:fldChar w:fldCharType="begin"/>
            </w:r>
            <w:r w:rsidR="00224734">
              <w:rPr>
                <w:noProof/>
                <w:webHidden/>
              </w:rPr>
              <w:instrText xml:space="preserve"> PAGEREF _Toc508705500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1" w:history="1">
            <w:r w:rsidR="00224734" w:rsidRPr="00182D9D">
              <w:rPr>
                <w:rStyle w:val="Hyperlink"/>
                <w:noProof/>
              </w:rPr>
              <w:t>1.4</w:t>
            </w:r>
            <w:r w:rsidR="00224734">
              <w:rPr>
                <w:rFonts w:eastAsiaTheme="minorEastAsia"/>
                <w:noProof/>
                <w:lang w:val="en-US"/>
              </w:rPr>
              <w:tab/>
            </w:r>
            <w:r w:rsidR="00224734" w:rsidRPr="00182D9D">
              <w:rPr>
                <w:rStyle w:val="Hyperlink"/>
                <w:noProof/>
              </w:rPr>
              <w:t>System Overview</w:t>
            </w:r>
            <w:r w:rsidR="00224734">
              <w:rPr>
                <w:noProof/>
                <w:webHidden/>
              </w:rPr>
              <w:tab/>
            </w:r>
            <w:r w:rsidR="00224734">
              <w:rPr>
                <w:noProof/>
                <w:webHidden/>
              </w:rPr>
              <w:fldChar w:fldCharType="begin"/>
            </w:r>
            <w:r w:rsidR="00224734">
              <w:rPr>
                <w:noProof/>
                <w:webHidden/>
              </w:rPr>
              <w:instrText xml:space="preserve"> PAGEREF _Toc508705501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2" w:history="1">
            <w:r w:rsidR="00224734" w:rsidRPr="00182D9D">
              <w:rPr>
                <w:rStyle w:val="Hyperlink"/>
                <w:noProof/>
              </w:rPr>
              <w:t>1.5</w:t>
            </w:r>
            <w:r w:rsidR="00224734">
              <w:rPr>
                <w:rFonts w:eastAsiaTheme="minorEastAsia"/>
                <w:noProof/>
                <w:lang w:val="en-US"/>
              </w:rPr>
              <w:tab/>
            </w:r>
            <w:r w:rsidR="00224734" w:rsidRPr="00182D9D">
              <w:rPr>
                <w:rStyle w:val="Hyperlink"/>
                <w:noProof/>
              </w:rPr>
              <w:t>Document Overview and Use</w:t>
            </w:r>
            <w:r w:rsidR="00224734">
              <w:rPr>
                <w:noProof/>
                <w:webHidden/>
              </w:rPr>
              <w:tab/>
            </w:r>
            <w:r w:rsidR="00224734">
              <w:rPr>
                <w:noProof/>
                <w:webHidden/>
              </w:rPr>
              <w:fldChar w:fldCharType="begin"/>
            </w:r>
            <w:r w:rsidR="00224734">
              <w:rPr>
                <w:noProof/>
                <w:webHidden/>
              </w:rPr>
              <w:instrText xml:space="preserve"> PAGEREF _Toc508705502 \h </w:instrText>
            </w:r>
            <w:r w:rsidR="00224734">
              <w:rPr>
                <w:noProof/>
                <w:webHidden/>
              </w:rPr>
            </w:r>
            <w:r w:rsidR="00224734">
              <w:rPr>
                <w:noProof/>
                <w:webHidden/>
              </w:rPr>
              <w:fldChar w:fldCharType="separate"/>
            </w:r>
            <w:r w:rsidR="00224734">
              <w:rPr>
                <w:noProof/>
                <w:webHidden/>
              </w:rPr>
              <w:t>4</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503" w:history="1">
            <w:r w:rsidR="00224734" w:rsidRPr="00182D9D">
              <w:rPr>
                <w:rStyle w:val="Hyperlink"/>
                <w:noProof/>
              </w:rPr>
              <w:t>2</w:t>
            </w:r>
            <w:r w:rsidR="00224734">
              <w:rPr>
                <w:rFonts w:eastAsiaTheme="minorEastAsia"/>
                <w:noProof/>
                <w:lang w:val="en-US"/>
              </w:rPr>
              <w:tab/>
            </w:r>
            <w:r w:rsidR="00224734" w:rsidRPr="00182D9D">
              <w:rPr>
                <w:rStyle w:val="Hyperlink"/>
                <w:noProof/>
              </w:rPr>
              <w:t>Applicable and other referenced documents</w:t>
            </w:r>
            <w:r w:rsidR="00224734">
              <w:rPr>
                <w:noProof/>
                <w:webHidden/>
              </w:rPr>
              <w:tab/>
            </w:r>
            <w:r w:rsidR="00224734">
              <w:rPr>
                <w:noProof/>
                <w:webHidden/>
              </w:rPr>
              <w:fldChar w:fldCharType="begin"/>
            </w:r>
            <w:r w:rsidR="00224734">
              <w:rPr>
                <w:noProof/>
                <w:webHidden/>
              </w:rPr>
              <w:instrText xml:space="preserve"> PAGEREF _Toc508705503 \h </w:instrText>
            </w:r>
            <w:r w:rsidR="00224734">
              <w:rPr>
                <w:noProof/>
                <w:webHidden/>
              </w:rPr>
            </w:r>
            <w:r w:rsidR="00224734">
              <w:rPr>
                <w:noProof/>
                <w:webHidden/>
              </w:rPr>
              <w:fldChar w:fldCharType="separate"/>
            </w:r>
            <w:r w:rsidR="00224734">
              <w:rPr>
                <w:noProof/>
                <w:webHidden/>
              </w:rPr>
              <w:t>5</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4" w:history="1">
            <w:r w:rsidR="00224734" w:rsidRPr="00182D9D">
              <w:rPr>
                <w:rStyle w:val="Hyperlink"/>
                <w:noProof/>
              </w:rPr>
              <w:t>2.1</w:t>
            </w:r>
            <w:r w:rsidR="00224734">
              <w:rPr>
                <w:rFonts w:eastAsiaTheme="minorEastAsia"/>
                <w:noProof/>
                <w:lang w:val="en-US"/>
              </w:rPr>
              <w:tab/>
            </w:r>
            <w:r w:rsidR="00224734" w:rsidRPr="00182D9D">
              <w:rPr>
                <w:rStyle w:val="Hyperlink"/>
                <w:noProof/>
              </w:rPr>
              <w:t>Applicable documents</w:t>
            </w:r>
            <w:r w:rsidR="00224734">
              <w:rPr>
                <w:noProof/>
                <w:webHidden/>
              </w:rPr>
              <w:tab/>
            </w:r>
            <w:r w:rsidR="00224734">
              <w:rPr>
                <w:noProof/>
                <w:webHidden/>
              </w:rPr>
              <w:fldChar w:fldCharType="begin"/>
            </w:r>
            <w:r w:rsidR="00224734">
              <w:rPr>
                <w:noProof/>
                <w:webHidden/>
              </w:rPr>
              <w:instrText xml:space="preserve"> PAGEREF _Toc508705504 \h </w:instrText>
            </w:r>
            <w:r w:rsidR="00224734">
              <w:rPr>
                <w:noProof/>
                <w:webHidden/>
              </w:rPr>
            </w:r>
            <w:r w:rsidR="00224734">
              <w:rPr>
                <w:noProof/>
                <w:webHidden/>
              </w:rPr>
              <w:fldChar w:fldCharType="separate"/>
            </w:r>
            <w:r w:rsidR="00224734">
              <w:rPr>
                <w:noProof/>
                <w:webHidden/>
              </w:rPr>
              <w:t>5</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5" w:history="1">
            <w:r w:rsidR="00224734" w:rsidRPr="00182D9D">
              <w:rPr>
                <w:rStyle w:val="Hyperlink"/>
                <w:noProof/>
              </w:rPr>
              <w:t>2.2</w:t>
            </w:r>
            <w:r w:rsidR="00224734">
              <w:rPr>
                <w:rFonts w:eastAsiaTheme="minorEastAsia"/>
                <w:noProof/>
                <w:lang w:val="en-US"/>
              </w:rPr>
              <w:tab/>
            </w:r>
            <w:r w:rsidR="00224734" w:rsidRPr="00182D9D">
              <w:rPr>
                <w:rStyle w:val="Hyperlink"/>
                <w:noProof/>
              </w:rPr>
              <w:t>Other referenced documents</w:t>
            </w:r>
            <w:r w:rsidR="00224734">
              <w:rPr>
                <w:noProof/>
                <w:webHidden/>
              </w:rPr>
              <w:tab/>
            </w:r>
            <w:r w:rsidR="00224734">
              <w:rPr>
                <w:noProof/>
                <w:webHidden/>
              </w:rPr>
              <w:fldChar w:fldCharType="begin"/>
            </w:r>
            <w:r w:rsidR="00224734">
              <w:rPr>
                <w:noProof/>
                <w:webHidden/>
              </w:rPr>
              <w:instrText xml:space="preserve"> PAGEREF _Toc508705505 \h </w:instrText>
            </w:r>
            <w:r w:rsidR="00224734">
              <w:rPr>
                <w:noProof/>
                <w:webHidden/>
              </w:rPr>
            </w:r>
            <w:r w:rsidR="00224734">
              <w:rPr>
                <w:noProof/>
                <w:webHidden/>
              </w:rPr>
              <w:fldChar w:fldCharType="separate"/>
            </w:r>
            <w:r w:rsidR="00224734">
              <w:rPr>
                <w:noProof/>
                <w:webHidden/>
              </w:rPr>
              <w:t>5</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506" w:history="1">
            <w:r w:rsidR="00224734" w:rsidRPr="00182D9D">
              <w:rPr>
                <w:rStyle w:val="Hyperlink"/>
                <w:noProof/>
              </w:rPr>
              <w:t>3</w:t>
            </w:r>
            <w:r w:rsidR="00224734">
              <w:rPr>
                <w:rFonts w:eastAsiaTheme="minorEastAsia"/>
                <w:noProof/>
                <w:lang w:val="en-US"/>
              </w:rPr>
              <w:tab/>
            </w:r>
            <w:r w:rsidR="00224734" w:rsidRPr="00182D9D">
              <w:rPr>
                <w:rStyle w:val="Hyperlink"/>
                <w:noProof/>
              </w:rPr>
              <w:t>Meanings, Acronyms, and Abbreviations</w:t>
            </w:r>
            <w:r w:rsidR="00224734">
              <w:rPr>
                <w:noProof/>
                <w:webHidden/>
              </w:rPr>
              <w:tab/>
            </w:r>
            <w:r w:rsidR="00224734">
              <w:rPr>
                <w:noProof/>
                <w:webHidden/>
              </w:rPr>
              <w:fldChar w:fldCharType="begin"/>
            </w:r>
            <w:r w:rsidR="00224734">
              <w:rPr>
                <w:noProof/>
                <w:webHidden/>
              </w:rPr>
              <w:instrText xml:space="preserve"> PAGEREF _Toc508705506 \h </w:instrText>
            </w:r>
            <w:r w:rsidR="00224734">
              <w:rPr>
                <w:noProof/>
                <w:webHidden/>
              </w:rPr>
            </w:r>
            <w:r w:rsidR="00224734">
              <w:rPr>
                <w:noProof/>
                <w:webHidden/>
              </w:rPr>
              <w:fldChar w:fldCharType="separate"/>
            </w:r>
            <w:r w:rsidR="00224734">
              <w:rPr>
                <w:noProof/>
                <w:webHidden/>
              </w:rPr>
              <w:t>5</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7" w:history="1">
            <w:r w:rsidR="00224734" w:rsidRPr="00182D9D">
              <w:rPr>
                <w:rStyle w:val="Hyperlink"/>
                <w:noProof/>
              </w:rPr>
              <w:t>3.1</w:t>
            </w:r>
            <w:r w:rsidR="00224734">
              <w:rPr>
                <w:rFonts w:eastAsiaTheme="minorEastAsia"/>
                <w:noProof/>
                <w:lang w:val="en-US"/>
              </w:rPr>
              <w:tab/>
            </w:r>
            <w:r w:rsidR="00224734" w:rsidRPr="00182D9D">
              <w:rPr>
                <w:rStyle w:val="Hyperlink"/>
                <w:noProof/>
              </w:rPr>
              <w:t>Meanings</w:t>
            </w:r>
            <w:r w:rsidR="00224734">
              <w:rPr>
                <w:noProof/>
                <w:webHidden/>
              </w:rPr>
              <w:tab/>
            </w:r>
            <w:r w:rsidR="00224734">
              <w:rPr>
                <w:noProof/>
                <w:webHidden/>
              </w:rPr>
              <w:fldChar w:fldCharType="begin"/>
            </w:r>
            <w:r w:rsidR="00224734">
              <w:rPr>
                <w:noProof/>
                <w:webHidden/>
              </w:rPr>
              <w:instrText xml:space="preserve"> PAGEREF _Toc508705507 \h </w:instrText>
            </w:r>
            <w:r w:rsidR="00224734">
              <w:rPr>
                <w:noProof/>
                <w:webHidden/>
              </w:rPr>
            </w:r>
            <w:r w:rsidR="00224734">
              <w:rPr>
                <w:noProof/>
                <w:webHidden/>
              </w:rPr>
              <w:fldChar w:fldCharType="separate"/>
            </w:r>
            <w:r w:rsidR="00224734">
              <w:rPr>
                <w:noProof/>
                <w:webHidden/>
              </w:rPr>
              <w:t>5</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8" w:history="1">
            <w:r w:rsidR="00224734" w:rsidRPr="00182D9D">
              <w:rPr>
                <w:rStyle w:val="Hyperlink"/>
                <w:noProof/>
              </w:rPr>
              <w:t>3.2</w:t>
            </w:r>
            <w:r w:rsidR="00224734">
              <w:rPr>
                <w:rFonts w:eastAsiaTheme="minorEastAsia"/>
                <w:noProof/>
                <w:lang w:val="en-US"/>
              </w:rPr>
              <w:tab/>
            </w:r>
            <w:r w:rsidR="00224734" w:rsidRPr="00182D9D">
              <w:rPr>
                <w:rStyle w:val="Hyperlink"/>
                <w:noProof/>
              </w:rPr>
              <w:t>Acronyms</w:t>
            </w:r>
            <w:r w:rsidR="00224734">
              <w:rPr>
                <w:noProof/>
                <w:webHidden/>
              </w:rPr>
              <w:tab/>
            </w:r>
            <w:r w:rsidR="00224734">
              <w:rPr>
                <w:noProof/>
                <w:webHidden/>
              </w:rPr>
              <w:fldChar w:fldCharType="begin"/>
            </w:r>
            <w:r w:rsidR="00224734">
              <w:rPr>
                <w:noProof/>
                <w:webHidden/>
              </w:rPr>
              <w:instrText xml:space="preserve"> PAGEREF _Toc508705508 \h </w:instrText>
            </w:r>
            <w:r w:rsidR="00224734">
              <w:rPr>
                <w:noProof/>
                <w:webHidden/>
              </w:rPr>
            </w:r>
            <w:r w:rsidR="00224734">
              <w:rPr>
                <w:noProof/>
                <w:webHidden/>
              </w:rPr>
              <w:fldChar w:fldCharType="separate"/>
            </w:r>
            <w:r w:rsidR="00224734">
              <w:rPr>
                <w:noProof/>
                <w:webHidden/>
              </w:rPr>
              <w:t>6</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09" w:history="1">
            <w:r w:rsidR="00224734" w:rsidRPr="00182D9D">
              <w:rPr>
                <w:rStyle w:val="Hyperlink"/>
                <w:noProof/>
              </w:rPr>
              <w:t>3.3</w:t>
            </w:r>
            <w:r w:rsidR="00224734">
              <w:rPr>
                <w:rFonts w:eastAsiaTheme="minorEastAsia"/>
                <w:noProof/>
                <w:lang w:val="en-US"/>
              </w:rPr>
              <w:tab/>
            </w:r>
            <w:r w:rsidR="00224734" w:rsidRPr="00182D9D">
              <w:rPr>
                <w:rStyle w:val="Hyperlink"/>
                <w:noProof/>
              </w:rPr>
              <w:t>Abbreviations</w:t>
            </w:r>
            <w:r w:rsidR="00224734">
              <w:rPr>
                <w:noProof/>
                <w:webHidden/>
              </w:rPr>
              <w:tab/>
            </w:r>
            <w:r w:rsidR="00224734">
              <w:rPr>
                <w:noProof/>
                <w:webHidden/>
              </w:rPr>
              <w:fldChar w:fldCharType="begin"/>
            </w:r>
            <w:r w:rsidR="00224734">
              <w:rPr>
                <w:noProof/>
                <w:webHidden/>
              </w:rPr>
              <w:instrText xml:space="preserve"> PAGEREF _Toc508705509 \h </w:instrText>
            </w:r>
            <w:r w:rsidR="00224734">
              <w:rPr>
                <w:noProof/>
                <w:webHidden/>
              </w:rPr>
            </w:r>
            <w:r w:rsidR="00224734">
              <w:rPr>
                <w:noProof/>
                <w:webHidden/>
              </w:rPr>
              <w:fldChar w:fldCharType="separate"/>
            </w:r>
            <w:r w:rsidR="00224734">
              <w:rPr>
                <w:noProof/>
                <w:webHidden/>
              </w:rPr>
              <w:t>6</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510" w:history="1">
            <w:r w:rsidR="00224734" w:rsidRPr="00182D9D">
              <w:rPr>
                <w:rStyle w:val="Hyperlink"/>
                <w:noProof/>
              </w:rPr>
              <w:t>4</w:t>
            </w:r>
            <w:r w:rsidR="00224734">
              <w:rPr>
                <w:rFonts w:eastAsiaTheme="minorEastAsia"/>
                <w:noProof/>
                <w:lang w:val="en-US"/>
              </w:rPr>
              <w:tab/>
            </w:r>
            <w:r w:rsidR="00224734" w:rsidRPr="00182D9D">
              <w:rPr>
                <w:rStyle w:val="Hyperlink"/>
                <w:noProof/>
              </w:rPr>
              <w:t>Requirements</w:t>
            </w:r>
            <w:r w:rsidR="00224734">
              <w:rPr>
                <w:noProof/>
                <w:webHidden/>
              </w:rPr>
              <w:tab/>
            </w:r>
            <w:r w:rsidR="00224734">
              <w:rPr>
                <w:noProof/>
                <w:webHidden/>
              </w:rPr>
              <w:fldChar w:fldCharType="begin"/>
            </w:r>
            <w:r w:rsidR="00224734">
              <w:rPr>
                <w:noProof/>
                <w:webHidden/>
              </w:rPr>
              <w:instrText xml:space="preserve"> PAGEREF _Toc508705510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11" w:history="1">
            <w:r w:rsidR="00224734" w:rsidRPr="00182D9D">
              <w:rPr>
                <w:rStyle w:val="Hyperlink"/>
                <w:noProof/>
              </w:rPr>
              <w:t>4.1</w:t>
            </w:r>
            <w:r w:rsidR="00224734">
              <w:rPr>
                <w:rFonts w:eastAsiaTheme="minorEastAsia"/>
                <w:noProof/>
                <w:lang w:val="en-US"/>
              </w:rPr>
              <w:tab/>
            </w:r>
            <w:r w:rsidR="00224734" w:rsidRPr="00182D9D">
              <w:rPr>
                <w:rStyle w:val="Hyperlink"/>
                <w:noProof/>
              </w:rPr>
              <w:t>Identification of External Interfaces</w:t>
            </w:r>
            <w:r w:rsidR="00224734">
              <w:rPr>
                <w:noProof/>
                <w:webHidden/>
              </w:rPr>
              <w:tab/>
            </w:r>
            <w:r w:rsidR="00224734">
              <w:rPr>
                <w:noProof/>
                <w:webHidden/>
              </w:rPr>
              <w:fldChar w:fldCharType="begin"/>
            </w:r>
            <w:r w:rsidR="00224734">
              <w:rPr>
                <w:noProof/>
                <w:webHidden/>
              </w:rPr>
              <w:instrText xml:space="preserve"> PAGEREF _Toc508705511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12" w:history="1">
            <w:r w:rsidR="00224734" w:rsidRPr="00182D9D">
              <w:rPr>
                <w:rStyle w:val="Hyperlink"/>
                <w:noProof/>
              </w:rPr>
              <w:t>4.1.1</w:t>
            </w:r>
            <w:r w:rsidR="00224734">
              <w:rPr>
                <w:rFonts w:eastAsiaTheme="minorEastAsia"/>
                <w:noProof/>
                <w:lang w:val="en-US"/>
              </w:rPr>
              <w:tab/>
            </w:r>
            <w:r w:rsidR="00224734" w:rsidRPr="00182D9D">
              <w:rPr>
                <w:rStyle w:val="Hyperlink"/>
                <w:noProof/>
              </w:rPr>
              <w:t>Operator control interface</w:t>
            </w:r>
            <w:r w:rsidR="00224734">
              <w:rPr>
                <w:noProof/>
                <w:webHidden/>
              </w:rPr>
              <w:tab/>
            </w:r>
            <w:r w:rsidR="00224734">
              <w:rPr>
                <w:noProof/>
                <w:webHidden/>
              </w:rPr>
              <w:fldChar w:fldCharType="begin"/>
            </w:r>
            <w:r w:rsidR="00224734">
              <w:rPr>
                <w:noProof/>
                <w:webHidden/>
              </w:rPr>
              <w:instrText xml:space="preserve"> PAGEREF _Toc508705512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13" w:history="1">
            <w:r w:rsidR="00224734" w:rsidRPr="00182D9D">
              <w:rPr>
                <w:rStyle w:val="Hyperlink"/>
                <w:noProof/>
              </w:rPr>
              <w:t>4.2</w:t>
            </w:r>
            <w:r w:rsidR="00224734">
              <w:rPr>
                <w:rFonts w:eastAsiaTheme="minorEastAsia"/>
                <w:noProof/>
                <w:lang w:val="en-US"/>
              </w:rPr>
              <w:tab/>
            </w:r>
            <w:r w:rsidR="00224734" w:rsidRPr="00182D9D">
              <w:rPr>
                <w:rStyle w:val="Hyperlink"/>
                <w:noProof/>
              </w:rPr>
              <w:t>Identification of States and Modes</w:t>
            </w:r>
            <w:r w:rsidR="00224734">
              <w:rPr>
                <w:noProof/>
                <w:webHidden/>
              </w:rPr>
              <w:tab/>
            </w:r>
            <w:r w:rsidR="00224734">
              <w:rPr>
                <w:noProof/>
                <w:webHidden/>
              </w:rPr>
              <w:fldChar w:fldCharType="begin"/>
            </w:r>
            <w:r w:rsidR="00224734">
              <w:rPr>
                <w:noProof/>
                <w:webHidden/>
              </w:rPr>
              <w:instrText xml:space="preserve"> PAGEREF _Toc508705513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14" w:history="1">
            <w:r w:rsidR="00224734" w:rsidRPr="00182D9D">
              <w:rPr>
                <w:rStyle w:val="Hyperlink"/>
                <w:noProof/>
              </w:rPr>
              <w:t>4.3</w:t>
            </w:r>
            <w:r w:rsidR="00224734">
              <w:rPr>
                <w:rFonts w:eastAsiaTheme="minorEastAsia"/>
                <w:noProof/>
                <w:lang w:val="en-US"/>
              </w:rPr>
              <w:tab/>
            </w:r>
            <w:r w:rsidR="00224734" w:rsidRPr="00182D9D">
              <w:rPr>
                <w:rStyle w:val="Hyperlink"/>
                <w:noProof/>
              </w:rPr>
              <w:t>System Function and Performance Requirements</w:t>
            </w:r>
            <w:r w:rsidR="00224734">
              <w:rPr>
                <w:noProof/>
                <w:webHidden/>
              </w:rPr>
              <w:tab/>
            </w:r>
            <w:r w:rsidR="00224734">
              <w:rPr>
                <w:noProof/>
                <w:webHidden/>
              </w:rPr>
              <w:fldChar w:fldCharType="begin"/>
            </w:r>
            <w:r w:rsidR="00224734">
              <w:rPr>
                <w:noProof/>
                <w:webHidden/>
              </w:rPr>
              <w:instrText xml:space="preserve"> PAGEREF _Toc508705514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15" w:history="1">
            <w:r w:rsidR="00224734" w:rsidRPr="00182D9D">
              <w:rPr>
                <w:rStyle w:val="Hyperlink"/>
                <w:noProof/>
              </w:rPr>
              <w:t>4.3.1</w:t>
            </w:r>
            <w:r w:rsidR="00224734">
              <w:rPr>
                <w:rFonts w:eastAsiaTheme="minorEastAsia"/>
                <w:noProof/>
                <w:lang w:val="en-US"/>
              </w:rPr>
              <w:tab/>
            </w:r>
            <w:r w:rsidR="00224734" w:rsidRPr="00182D9D">
              <w:rPr>
                <w:rStyle w:val="Hyperlink"/>
                <w:noProof/>
              </w:rPr>
              <w:t>Control Process water temperature</w:t>
            </w:r>
            <w:r w:rsidR="00224734">
              <w:rPr>
                <w:noProof/>
                <w:webHidden/>
              </w:rPr>
              <w:tab/>
            </w:r>
            <w:r w:rsidR="00224734">
              <w:rPr>
                <w:noProof/>
                <w:webHidden/>
              </w:rPr>
              <w:fldChar w:fldCharType="begin"/>
            </w:r>
            <w:r w:rsidR="00224734">
              <w:rPr>
                <w:noProof/>
                <w:webHidden/>
              </w:rPr>
              <w:instrText xml:space="preserve"> PAGEREF _Toc508705515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16" w:history="1">
            <w:r w:rsidR="00224734" w:rsidRPr="00182D9D">
              <w:rPr>
                <w:rStyle w:val="Hyperlink"/>
                <w:noProof/>
              </w:rPr>
              <w:t>4.3.2</w:t>
            </w:r>
            <w:r w:rsidR="00224734">
              <w:rPr>
                <w:rFonts w:eastAsiaTheme="minorEastAsia"/>
                <w:noProof/>
                <w:lang w:val="en-US"/>
              </w:rPr>
              <w:tab/>
            </w:r>
            <w:r w:rsidR="00224734" w:rsidRPr="00182D9D">
              <w:rPr>
                <w:rStyle w:val="Hyperlink"/>
                <w:noProof/>
              </w:rPr>
              <w:t>Inform operator</w:t>
            </w:r>
            <w:r w:rsidR="00224734">
              <w:rPr>
                <w:noProof/>
                <w:webHidden/>
              </w:rPr>
              <w:tab/>
            </w:r>
            <w:r w:rsidR="00224734">
              <w:rPr>
                <w:noProof/>
                <w:webHidden/>
              </w:rPr>
              <w:fldChar w:fldCharType="begin"/>
            </w:r>
            <w:r w:rsidR="00224734">
              <w:rPr>
                <w:noProof/>
                <w:webHidden/>
              </w:rPr>
              <w:instrText xml:space="preserve"> PAGEREF _Toc508705516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17" w:history="1">
            <w:r w:rsidR="00224734" w:rsidRPr="00182D9D">
              <w:rPr>
                <w:rStyle w:val="Hyperlink"/>
                <w:noProof/>
              </w:rPr>
              <w:t>4.4</w:t>
            </w:r>
            <w:r w:rsidR="00224734">
              <w:rPr>
                <w:rFonts w:eastAsiaTheme="minorEastAsia"/>
                <w:noProof/>
                <w:lang w:val="en-US"/>
              </w:rPr>
              <w:tab/>
            </w:r>
            <w:r w:rsidR="00224734" w:rsidRPr="00182D9D">
              <w:rPr>
                <w:rStyle w:val="Hyperlink"/>
                <w:noProof/>
              </w:rPr>
              <w:t>Relationships between States and Modes</w:t>
            </w:r>
            <w:r w:rsidR="00224734">
              <w:rPr>
                <w:noProof/>
                <w:webHidden/>
              </w:rPr>
              <w:tab/>
            </w:r>
            <w:r w:rsidR="00224734">
              <w:rPr>
                <w:noProof/>
                <w:webHidden/>
              </w:rPr>
              <w:fldChar w:fldCharType="begin"/>
            </w:r>
            <w:r w:rsidR="00224734">
              <w:rPr>
                <w:noProof/>
                <w:webHidden/>
              </w:rPr>
              <w:instrText xml:space="preserve"> PAGEREF _Toc508705517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18" w:history="1">
            <w:r w:rsidR="00224734" w:rsidRPr="00182D9D">
              <w:rPr>
                <w:rStyle w:val="Hyperlink"/>
                <w:noProof/>
              </w:rPr>
              <w:t>4.5</w:t>
            </w:r>
            <w:r w:rsidR="00224734">
              <w:rPr>
                <w:rFonts w:eastAsiaTheme="minorEastAsia"/>
                <w:noProof/>
                <w:lang w:val="en-US"/>
              </w:rPr>
              <w:tab/>
            </w:r>
            <w:r w:rsidR="00224734" w:rsidRPr="00182D9D">
              <w:rPr>
                <w:rStyle w:val="Hyperlink"/>
                <w:noProof/>
              </w:rPr>
              <w:t>System External Interface Requirements</w:t>
            </w:r>
            <w:r w:rsidR="00224734">
              <w:rPr>
                <w:noProof/>
                <w:webHidden/>
              </w:rPr>
              <w:tab/>
            </w:r>
            <w:r w:rsidR="00224734">
              <w:rPr>
                <w:noProof/>
                <w:webHidden/>
              </w:rPr>
              <w:fldChar w:fldCharType="begin"/>
            </w:r>
            <w:r w:rsidR="00224734">
              <w:rPr>
                <w:noProof/>
                <w:webHidden/>
              </w:rPr>
              <w:instrText xml:space="preserve"> PAGEREF _Toc508705518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19" w:history="1">
            <w:r w:rsidR="00224734" w:rsidRPr="00182D9D">
              <w:rPr>
                <w:rStyle w:val="Hyperlink"/>
                <w:noProof/>
              </w:rPr>
              <w:t>4.5.1</w:t>
            </w:r>
            <w:r w:rsidR="00224734">
              <w:rPr>
                <w:rFonts w:eastAsiaTheme="minorEastAsia"/>
                <w:noProof/>
                <w:lang w:val="en-US"/>
              </w:rPr>
              <w:tab/>
            </w:r>
            <w:r w:rsidR="00224734" w:rsidRPr="00182D9D">
              <w:rPr>
                <w:rStyle w:val="Hyperlink"/>
                <w:noProof/>
              </w:rPr>
              <w:t>Patient-Control I/F</w:t>
            </w:r>
            <w:r w:rsidR="00224734">
              <w:rPr>
                <w:noProof/>
                <w:webHidden/>
              </w:rPr>
              <w:tab/>
            </w:r>
            <w:r w:rsidR="00224734">
              <w:rPr>
                <w:noProof/>
                <w:webHidden/>
              </w:rPr>
              <w:fldChar w:fldCharType="begin"/>
            </w:r>
            <w:r w:rsidR="00224734">
              <w:rPr>
                <w:noProof/>
                <w:webHidden/>
              </w:rPr>
              <w:instrText xml:space="preserve"> PAGEREF _Toc508705519 \h </w:instrText>
            </w:r>
            <w:r w:rsidR="00224734">
              <w:rPr>
                <w:noProof/>
                <w:webHidden/>
              </w:rPr>
            </w:r>
            <w:r w:rsidR="00224734">
              <w:rPr>
                <w:noProof/>
                <w:webHidden/>
              </w:rPr>
              <w:fldChar w:fldCharType="separate"/>
            </w:r>
            <w:r w:rsidR="00224734">
              <w:rPr>
                <w:noProof/>
                <w:webHidden/>
              </w:rPr>
              <w:t>7</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0" w:history="1">
            <w:r w:rsidR="00224734" w:rsidRPr="00182D9D">
              <w:rPr>
                <w:rStyle w:val="Hyperlink"/>
                <w:noProof/>
              </w:rPr>
              <w:t>4.6</w:t>
            </w:r>
            <w:r w:rsidR="00224734">
              <w:rPr>
                <w:rFonts w:eastAsiaTheme="minorEastAsia"/>
                <w:noProof/>
                <w:lang w:val="en-US"/>
              </w:rPr>
              <w:tab/>
            </w:r>
            <w:r w:rsidR="00224734" w:rsidRPr="00182D9D">
              <w:rPr>
                <w:rStyle w:val="Hyperlink"/>
                <w:noProof/>
              </w:rPr>
              <w:t>System Environmental Requirements</w:t>
            </w:r>
            <w:r w:rsidR="00224734">
              <w:rPr>
                <w:noProof/>
                <w:webHidden/>
              </w:rPr>
              <w:tab/>
            </w:r>
            <w:r w:rsidR="00224734">
              <w:rPr>
                <w:noProof/>
                <w:webHidden/>
              </w:rPr>
              <w:fldChar w:fldCharType="begin"/>
            </w:r>
            <w:r w:rsidR="00224734">
              <w:rPr>
                <w:noProof/>
                <w:webHidden/>
              </w:rPr>
              <w:instrText xml:space="preserve"> PAGEREF _Toc508705520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21" w:history="1">
            <w:r w:rsidR="00224734" w:rsidRPr="00182D9D">
              <w:rPr>
                <w:rStyle w:val="Hyperlink"/>
                <w:noProof/>
              </w:rPr>
              <w:t>4.6.1</w:t>
            </w:r>
            <w:r w:rsidR="00224734">
              <w:rPr>
                <w:rFonts w:eastAsiaTheme="minorEastAsia"/>
                <w:noProof/>
                <w:lang w:val="en-US"/>
              </w:rPr>
              <w:tab/>
            </w:r>
            <w:r w:rsidR="00224734" w:rsidRPr="00182D9D">
              <w:rPr>
                <w:rStyle w:val="Hyperlink"/>
                <w:noProof/>
              </w:rPr>
              <w:t>Classes of environment</w:t>
            </w:r>
            <w:r w:rsidR="00224734">
              <w:rPr>
                <w:noProof/>
                <w:webHidden/>
              </w:rPr>
              <w:tab/>
            </w:r>
            <w:r w:rsidR="00224734">
              <w:rPr>
                <w:noProof/>
                <w:webHidden/>
              </w:rPr>
              <w:fldChar w:fldCharType="begin"/>
            </w:r>
            <w:r w:rsidR="00224734">
              <w:rPr>
                <w:noProof/>
                <w:webHidden/>
              </w:rPr>
              <w:instrText xml:space="preserve"> PAGEREF _Toc508705521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22" w:history="1">
            <w:r w:rsidR="00224734" w:rsidRPr="00182D9D">
              <w:rPr>
                <w:rStyle w:val="Hyperlink"/>
                <w:noProof/>
              </w:rPr>
              <w:t>4.6.2</w:t>
            </w:r>
            <w:r w:rsidR="00224734">
              <w:rPr>
                <w:rFonts w:eastAsiaTheme="minorEastAsia"/>
                <w:noProof/>
                <w:lang w:val="en-US"/>
              </w:rPr>
              <w:tab/>
            </w:r>
            <w:r w:rsidR="00224734" w:rsidRPr="00182D9D">
              <w:rPr>
                <w:rStyle w:val="Hyperlink"/>
                <w:noProof/>
              </w:rPr>
              <w:t>Operational Environment</w:t>
            </w:r>
            <w:r w:rsidR="00224734">
              <w:rPr>
                <w:noProof/>
                <w:webHidden/>
              </w:rPr>
              <w:tab/>
            </w:r>
            <w:r w:rsidR="00224734">
              <w:rPr>
                <w:noProof/>
                <w:webHidden/>
              </w:rPr>
              <w:fldChar w:fldCharType="begin"/>
            </w:r>
            <w:r w:rsidR="00224734">
              <w:rPr>
                <w:noProof/>
                <w:webHidden/>
              </w:rPr>
              <w:instrText xml:space="preserve"> PAGEREF _Toc508705522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3" w:history="1">
            <w:r w:rsidR="00224734" w:rsidRPr="00182D9D">
              <w:rPr>
                <w:rStyle w:val="Hyperlink"/>
                <w:noProof/>
              </w:rPr>
              <w:t>4.7</w:t>
            </w:r>
            <w:r w:rsidR="00224734">
              <w:rPr>
                <w:rFonts w:eastAsiaTheme="minorEastAsia"/>
                <w:noProof/>
                <w:lang w:val="en-US"/>
              </w:rPr>
              <w:tab/>
            </w:r>
            <w:r w:rsidR="00224734" w:rsidRPr="00182D9D">
              <w:rPr>
                <w:rStyle w:val="Hyperlink"/>
                <w:noProof/>
              </w:rPr>
              <w:t>External Resource Utilization Requirements</w:t>
            </w:r>
            <w:r w:rsidR="00224734">
              <w:rPr>
                <w:noProof/>
                <w:webHidden/>
              </w:rPr>
              <w:tab/>
            </w:r>
            <w:r w:rsidR="00224734">
              <w:rPr>
                <w:noProof/>
                <w:webHidden/>
              </w:rPr>
              <w:fldChar w:fldCharType="begin"/>
            </w:r>
            <w:r w:rsidR="00224734">
              <w:rPr>
                <w:noProof/>
                <w:webHidden/>
              </w:rPr>
              <w:instrText xml:space="preserve"> PAGEREF _Toc508705523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4" w:history="1">
            <w:r w:rsidR="00224734" w:rsidRPr="00182D9D">
              <w:rPr>
                <w:rStyle w:val="Hyperlink"/>
                <w:noProof/>
              </w:rPr>
              <w:t>4.8</w:t>
            </w:r>
            <w:r w:rsidR="00224734">
              <w:rPr>
                <w:rFonts w:eastAsiaTheme="minorEastAsia"/>
                <w:noProof/>
                <w:lang w:val="en-US"/>
              </w:rPr>
              <w:tab/>
            </w:r>
            <w:r w:rsidR="00224734" w:rsidRPr="00182D9D">
              <w:rPr>
                <w:rStyle w:val="Hyperlink"/>
                <w:noProof/>
              </w:rPr>
              <w:t>System Physical Requirements</w:t>
            </w:r>
            <w:r w:rsidR="00224734">
              <w:rPr>
                <w:noProof/>
                <w:webHidden/>
              </w:rPr>
              <w:tab/>
            </w:r>
            <w:r w:rsidR="00224734">
              <w:rPr>
                <w:noProof/>
                <w:webHidden/>
              </w:rPr>
              <w:fldChar w:fldCharType="begin"/>
            </w:r>
            <w:r w:rsidR="00224734">
              <w:rPr>
                <w:noProof/>
                <w:webHidden/>
              </w:rPr>
              <w:instrText xml:space="preserve"> PAGEREF _Toc508705524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5" w:history="1">
            <w:r w:rsidR="00224734" w:rsidRPr="00182D9D">
              <w:rPr>
                <w:rStyle w:val="Hyperlink"/>
                <w:noProof/>
              </w:rPr>
              <w:t>4.9</w:t>
            </w:r>
            <w:r w:rsidR="00224734">
              <w:rPr>
                <w:rFonts w:eastAsiaTheme="minorEastAsia"/>
                <w:noProof/>
                <w:lang w:val="en-US"/>
              </w:rPr>
              <w:tab/>
            </w:r>
            <w:r w:rsidR="00224734" w:rsidRPr="00182D9D">
              <w:rPr>
                <w:rStyle w:val="Hyperlink"/>
                <w:noProof/>
              </w:rPr>
              <w:t>Other System Qualities</w:t>
            </w:r>
            <w:r w:rsidR="00224734">
              <w:rPr>
                <w:noProof/>
                <w:webHidden/>
              </w:rPr>
              <w:tab/>
            </w:r>
            <w:r w:rsidR="00224734">
              <w:rPr>
                <w:noProof/>
                <w:webHidden/>
              </w:rPr>
              <w:fldChar w:fldCharType="begin"/>
            </w:r>
            <w:r w:rsidR="00224734">
              <w:rPr>
                <w:noProof/>
                <w:webHidden/>
              </w:rPr>
              <w:instrText xml:space="preserve"> PAGEREF _Toc508705525 \h </w:instrText>
            </w:r>
            <w:r w:rsidR="00224734">
              <w:rPr>
                <w:noProof/>
                <w:webHidden/>
              </w:rPr>
            </w:r>
            <w:r w:rsidR="00224734">
              <w:rPr>
                <w:noProof/>
                <w:webHidden/>
              </w:rPr>
              <w:fldChar w:fldCharType="separate"/>
            </w:r>
            <w:r w:rsidR="00224734">
              <w:rPr>
                <w:noProof/>
                <w:webHidden/>
              </w:rPr>
              <w:t>8</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6" w:history="1">
            <w:r w:rsidR="00224734" w:rsidRPr="00182D9D">
              <w:rPr>
                <w:rStyle w:val="Hyperlink"/>
                <w:noProof/>
              </w:rPr>
              <w:t>4.10</w:t>
            </w:r>
            <w:r w:rsidR="00224734">
              <w:rPr>
                <w:rFonts w:eastAsiaTheme="minorEastAsia"/>
                <w:noProof/>
                <w:lang w:val="en-US"/>
              </w:rPr>
              <w:tab/>
            </w:r>
            <w:r w:rsidR="00224734" w:rsidRPr="00182D9D">
              <w:rPr>
                <w:rStyle w:val="Hyperlink"/>
                <w:noProof/>
              </w:rPr>
              <w:t>Design and Construction Requirements</w:t>
            </w:r>
            <w:r w:rsidR="00224734">
              <w:rPr>
                <w:noProof/>
                <w:webHidden/>
              </w:rPr>
              <w:tab/>
            </w:r>
            <w:r w:rsidR="00224734">
              <w:rPr>
                <w:noProof/>
                <w:webHidden/>
              </w:rPr>
              <w:fldChar w:fldCharType="begin"/>
            </w:r>
            <w:r w:rsidR="00224734">
              <w:rPr>
                <w:noProof/>
                <w:webHidden/>
              </w:rPr>
              <w:instrText xml:space="preserve"> PAGEREF _Toc508705526 \h </w:instrText>
            </w:r>
            <w:r w:rsidR="00224734">
              <w:rPr>
                <w:noProof/>
                <w:webHidden/>
              </w:rPr>
            </w:r>
            <w:r w:rsidR="00224734">
              <w:rPr>
                <w:noProof/>
                <w:webHidden/>
              </w:rPr>
              <w:fldChar w:fldCharType="separate"/>
            </w:r>
            <w:r w:rsidR="00224734">
              <w:rPr>
                <w:noProof/>
                <w:webHidden/>
              </w:rPr>
              <w:t>9</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27" w:history="1">
            <w:r w:rsidR="00224734" w:rsidRPr="00182D9D">
              <w:rPr>
                <w:rStyle w:val="Hyperlink"/>
                <w:noProof/>
              </w:rPr>
              <w:t>4.10.1</w:t>
            </w:r>
            <w:r w:rsidR="00224734">
              <w:rPr>
                <w:rFonts w:eastAsiaTheme="minorEastAsia"/>
                <w:noProof/>
                <w:lang w:val="en-US"/>
              </w:rPr>
              <w:tab/>
            </w:r>
            <w:r w:rsidR="00224734" w:rsidRPr="00182D9D">
              <w:rPr>
                <w:rStyle w:val="Hyperlink"/>
                <w:noProof/>
              </w:rPr>
              <w:t>General Design and Construction Requirements</w:t>
            </w:r>
            <w:r w:rsidR="00224734">
              <w:rPr>
                <w:noProof/>
                <w:webHidden/>
              </w:rPr>
              <w:tab/>
            </w:r>
            <w:r w:rsidR="00224734">
              <w:rPr>
                <w:noProof/>
                <w:webHidden/>
              </w:rPr>
              <w:fldChar w:fldCharType="begin"/>
            </w:r>
            <w:r w:rsidR="00224734">
              <w:rPr>
                <w:noProof/>
                <w:webHidden/>
              </w:rPr>
              <w:instrText xml:space="preserve"> PAGEREF _Toc508705527 \h </w:instrText>
            </w:r>
            <w:r w:rsidR="00224734">
              <w:rPr>
                <w:noProof/>
                <w:webHidden/>
              </w:rPr>
            </w:r>
            <w:r w:rsidR="00224734">
              <w:rPr>
                <w:noProof/>
                <w:webHidden/>
              </w:rPr>
              <w:fldChar w:fldCharType="separate"/>
            </w:r>
            <w:r w:rsidR="00224734">
              <w:rPr>
                <w:noProof/>
                <w:webHidden/>
              </w:rPr>
              <w:t>9</w:t>
            </w:r>
            <w:r w:rsidR="00224734">
              <w:rPr>
                <w:noProof/>
                <w:webHidden/>
              </w:rPr>
              <w:fldChar w:fldCharType="end"/>
            </w:r>
          </w:hyperlink>
        </w:p>
        <w:p w:rsidR="00224734" w:rsidRDefault="00524A64">
          <w:pPr>
            <w:pStyle w:val="TOC3"/>
            <w:tabs>
              <w:tab w:val="left" w:pos="1320"/>
              <w:tab w:val="right" w:leader="dot" w:pos="9350"/>
            </w:tabs>
            <w:rPr>
              <w:rFonts w:eastAsiaTheme="minorEastAsia"/>
              <w:noProof/>
              <w:lang w:val="en-US"/>
            </w:rPr>
          </w:pPr>
          <w:hyperlink w:anchor="_Toc508705528" w:history="1">
            <w:r w:rsidR="00224734" w:rsidRPr="00182D9D">
              <w:rPr>
                <w:rStyle w:val="Hyperlink"/>
                <w:noProof/>
              </w:rPr>
              <w:t>4.10.2</w:t>
            </w:r>
            <w:r w:rsidR="00224734">
              <w:rPr>
                <w:rFonts w:eastAsiaTheme="minorEastAsia"/>
                <w:noProof/>
                <w:lang w:val="en-US"/>
              </w:rPr>
              <w:tab/>
            </w:r>
            <w:r w:rsidR="00224734" w:rsidRPr="00182D9D">
              <w:rPr>
                <w:rStyle w:val="Hyperlink"/>
                <w:noProof/>
              </w:rPr>
              <w:t>Characteristics of sub-ordinate elements</w:t>
            </w:r>
            <w:r w:rsidR="00224734">
              <w:rPr>
                <w:noProof/>
                <w:webHidden/>
              </w:rPr>
              <w:tab/>
            </w:r>
            <w:r w:rsidR="00224734">
              <w:rPr>
                <w:noProof/>
                <w:webHidden/>
              </w:rPr>
              <w:fldChar w:fldCharType="begin"/>
            </w:r>
            <w:r w:rsidR="00224734">
              <w:rPr>
                <w:noProof/>
                <w:webHidden/>
              </w:rPr>
              <w:instrText xml:space="preserve"> PAGEREF _Toc508705528 \h </w:instrText>
            </w:r>
            <w:r w:rsidR="00224734">
              <w:rPr>
                <w:noProof/>
                <w:webHidden/>
              </w:rPr>
            </w:r>
            <w:r w:rsidR="00224734">
              <w:rPr>
                <w:noProof/>
                <w:webHidden/>
              </w:rPr>
              <w:fldChar w:fldCharType="separate"/>
            </w:r>
            <w:r w:rsidR="00224734">
              <w:rPr>
                <w:noProof/>
                <w:webHidden/>
              </w:rPr>
              <w:t>9</w:t>
            </w:r>
            <w:r w:rsidR="00224734">
              <w:rPr>
                <w:noProof/>
                <w:webHidden/>
              </w:rPr>
              <w:fldChar w:fldCharType="end"/>
            </w:r>
          </w:hyperlink>
        </w:p>
        <w:p w:rsidR="00224734" w:rsidRDefault="00524A64">
          <w:pPr>
            <w:pStyle w:val="TOC2"/>
            <w:tabs>
              <w:tab w:val="left" w:pos="880"/>
              <w:tab w:val="right" w:leader="dot" w:pos="9350"/>
            </w:tabs>
            <w:rPr>
              <w:rFonts w:eastAsiaTheme="minorEastAsia"/>
              <w:noProof/>
              <w:lang w:val="en-US"/>
            </w:rPr>
          </w:pPr>
          <w:hyperlink w:anchor="_Toc508705529" w:history="1">
            <w:r w:rsidR="00224734" w:rsidRPr="00182D9D">
              <w:rPr>
                <w:rStyle w:val="Hyperlink"/>
                <w:noProof/>
              </w:rPr>
              <w:t>4.11</w:t>
            </w:r>
            <w:r w:rsidR="00224734">
              <w:rPr>
                <w:rFonts w:eastAsiaTheme="minorEastAsia"/>
                <w:noProof/>
                <w:lang w:val="en-US"/>
              </w:rPr>
              <w:tab/>
            </w:r>
            <w:r w:rsidR="00224734" w:rsidRPr="00182D9D">
              <w:rPr>
                <w:rStyle w:val="Hyperlink"/>
                <w:noProof/>
              </w:rPr>
              <w:t>Precedence of requirements</w:t>
            </w:r>
            <w:r w:rsidR="00224734">
              <w:rPr>
                <w:noProof/>
                <w:webHidden/>
              </w:rPr>
              <w:tab/>
            </w:r>
            <w:r w:rsidR="00224734">
              <w:rPr>
                <w:noProof/>
                <w:webHidden/>
              </w:rPr>
              <w:fldChar w:fldCharType="begin"/>
            </w:r>
            <w:r w:rsidR="00224734">
              <w:rPr>
                <w:noProof/>
                <w:webHidden/>
              </w:rPr>
              <w:instrText xml:space="preserve"> PAGEREF _Toc508705529 \h </w:instrText>
            </w:r>
            <w:r w:rsidR="00224734">
              <w:rPr>
                <w:noProof/>
                <w:webHidden/>
              </w:rPr>
            </w:r>
            <w:r w:rsidR="00224734">
              <w:rPr>
                <w:noProof/>
                <w:webHidden/>
              </w:rPr>
              <w:fldChar w:fldCharType="separate"/>
            </w:r>
            <w:r w:rsidR="00224734">
              <w:rPr>
                <w:noProof/>
                <w:webHidden/>
              </w:rPr>
              <w:t>9</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530" w:history="1">
            <w:r w:rsidR="00224734" w:rsidRPr="00182D9D">
              <w:rPr>
                <w:rStyle w:val="Hyperlink"/>
                <w:noProof/>
              </w:rPr>
              <w:t>5</w:t>
            </w:r>
            <w:r w:rsidR="00224734">
              <w:rPr>
                <w:rFonts w:eastAsiaTheme="minorEastAsia"/>
                <w:noProof/>
                <w:lang w:val="en-US"/>
              </w:rPr>
              <w:tab/>
            </w:r>
            <w:r w:rsidR="00224734" w:rsidRPr="00182D9D">
              <w:rPr>
                <w:rStyle w:val="Hyperlink"/>
                <w:noProof/>
              </w:rPr>
              <w:t>Verification requirements</w:t>
            </w:r>
            <w:r w:rsidR="00224734">
              <w:rPr>
                <w:noProof/>
                <w:webHidden/>
              </w:rPr>
              <w:tab/>
            </w:r>
            <w:r w:rsidR="00224734">
              <w:rPr>
                <w:noProof/>
                <w:webHidden/>
              </w:rPr>
              <w:fldChar w:fldCharType="begin"/>
            </w:r>
            <w:r w:rsidR="00224734">
              <w:rPr>
                <w:noProof/>
                <w:webHidden/>
              </w:rPr>
              <w:instrText xml:space="preserve"> PAGEREF _Toc508705530 \h </w:instrText>
            </w:r>
            <w:r w:rsidR="00224734">
              <w:rPr>
                <w:noProof/>
                <w:webHidden/>
              </w:rPr>
            </w:r>
            <w:r w:rsidR="00224734">
              <w:rPr>
                <w:noProof/>
                <w:webHidden/>
              </w:rPr>
              <w:fldChar w:fldCharType="separate"/>
            </w:r>
            <w:r w:rsidR="00224734">
              <w:rPr>
                <w:noProof/>
                <w:webHidden/>
              </w:rPr>
              <w:t>9</w:t>
            </w:r>
            <w:r w:rsidR="00224734">
              <w:rPr>
                <w:noProof/>
                <w:webHidden/>
              </w:rPr>
              <w:fldChar w:fldCharType="end"/>
            </w:r>
          </w:hyperlink>
        </w:p>
        <w:p w:rsidR="00224734" w:rsidRDefault="00524A64">
          <w:pPr>
            <w:pStyle w:val="TOC1"/>
            <w:tabs>
              <w:tab w:val="left" w:pos="440"/>
              <w:tab w:val="right" w:leader="dot" w:pos="9350"/>
            </w:tabs>
            <w:rPr>
              <w:rFonts w:eastAsiaTheme="minorEastAsia"/>
              <w:noProof/>
              <w:lang w:val="en-US"/>
            </w:rPr>
          </w:pPr>
          <w:hyperlink w:anchor="_Toc508705531" w:history="1">
            <w:r w:rsidR="00224734" w:rsidRPr="00182D9D">
              <w:rPr>
                <w:rStyle w:val="Hyperlink"/>
                <w:noProof/>
              </w:rPr>
              <w:t>6</w:t>
            </w:r>
            <w:r w:rsidR="00224734">
              <w:rPr>
                <w:rFonts w:eastAsiaTheme="minorEastAsia"/>
                <w:noProof/>
                <w:lang w:val="en-US"/>
              </w:rPr>
              <w:tab/>
            </w:r>
            <w:r w:rsidR="00224734" w:rsidRPr="00182D9D">
              <w:rPr>
                <w:rStyle w:val="Hyperlink"/>
                <w:noProof/>
              </w:rPr>
              <w:t>Value Model</w:t>
            </w:r>
            <w:r w:rsidR="00224734">
              <w:rPr>
                <w:noProof/>
                <w:webHidden/>
              </w:rPr>
              <w:tab/>
            </w:r>
            <w:r w:rsidR="00224734">
              <w:rPr>
                <w:noProof/>
                <w:webHidden/>
              </w:rPr>
              <w:fldChar w:fldCharType="begin"/>
            </w:r>
            <w:r w:rsidR="00224734">
              <w:rPr>
                <w:noProof/>
                <w:webHidden/>
              </w:rPr>
              <w:instrText xml:space="preserve"> PAGEREF _Toc508705531 \h </w:instrText>
            </w:r>
            <w:r w:rsidR="00224734">
              <w:rPr>
                <w:noProof/>
                <w:webHidden/>
              </w:rPr>
            </w:r>
            <w:r w:rsidR="00224734">
              <w:rPr>
                <w:noProof/>
                <w:webHidden/>
              </w:rPr>
              <w:fldChar w:fldCharType="separate"/>
            </w:r>
            <w:r w:rsidR="00224734">
              <w:rPr>
                <w:noProof/>
                <w:webHidden/>
              </w:rPr>
              <w:t>11</w:t>
            </w:r>
            <w:r w:rsidR="00224734">
              <w:rPr>
                <w:noProof/>
                <w:webHidden/>
              </w:rPr>
              <w:fldChar w:fldCharType="end"/>
            </w:r>
          </w:hyperlink>
        </w:p>
        <w:p w:rsidR="00B37055" w:rsidRDefault="00B37055">
          <w:r>
            <w:rPr>
              <w:b/>
              <w:bCs/>
              <w:noProof/>
            </w:rPr>
            <w:fldChar w:fldCharType="end"/>
          </w:r>
        </w:p>
      </w:sdtContent>
    </w:sdt>
    <w:p w:rsidR="00B37055" w:rsidRPr="00FC4C49" w:rsidRDefault="00B37055" w:rsidP="00FC4C49">
      <w:pPr>
        <w:pStyle w:val="Heading1"/>
        <w:shd w:val="clear" w:color="auto" w:fill="FFFFFF" w:themeFill="background1"/>
        <w:rPr>
          <w:color w:val="8496B0"/>
        </w:rPr>
      </w:pPr>
      <w:bookmarkStart w:id="12" w:name="_Toc508705497"/>
      <w:r w:rsidRPr="00FC4C49">
        <w:rPr>
          <w:color w:val="8496B0"/>
        </w:rPr>
        <w:t>Introduction and scope</w:t>
      </w:r>
      <w:bookmarkEnd w:id="12"/>
    </w:p>
    <w:p w:rsidR="00B37055" w:rsidRDefault="00B37055" w:rsidP="00FC4C49">
      <w:pPr>
        <w:pStyle w:val="Heading2"/>
        <w:shd w:val="clear" w:color="auto" w:fill="FFFFFF" w:themeFill="background1"/>
        <w:rPr>
          <w:color w:val="8496B0"/>
        </w:rPr>
      </w:pPr>
      <w:bookmarkStart w:id="13" w:name="_Toc508705498"/>
      <w:r w:rsidRPr="00FC4C49">
        <w:rPr>
          <w:color w:val="8496B0"/>
        </w:rPr>
        <w:t>Identification</w:t>
      </w:r>
      <w:bookmarkEnd w:id="13"/>
    </w:p>
    <w:p w:rsidR="00DA0B16" w:rsidRPr="00DA0B16" w:rsidRDefault="00DA0B16" w:rsidP="00CE3762">
      <w:pPr>
        <w:jc w:val="both"/>
      </w:pPr>
      <w:r>
        <w:t xml:space="preserve">This system specification pertains to the </w:t>
      </w:r>
      <w:r w:rsidR="008767DB">
        <w:rPr>
          <w:color w:val="FF0000"/>
        </w:rPr>
        <w:t>Some System</w:t>
      </w:r>
      <w:r>
        <w:t xml:space="preserve"> being developed by the North West University (NWU).</w:t>
      </w:r>
    </w:p>
    <w:p w:rsidR="00B37055" w:rsidRDefault="00B37055" w:rsidP="00FC4C49">
      <w:pPr>
        <w:pStyle w:val="Heading2"/>
        <w:shd w:val="clear" w:color="auto" w:fill="FFFFFF" w:themeFill="background1"/>
        <w:rPr>
          <w:color w:val="8496B0"/>
        </w:rPr>
      </w:pPr>
      <w:bookmarkStart w:id="14" w:name="_Toc508705499"/>
      <w:r w:rsidRPr="00FC4C49">
        <w:rPr>
          <w:color w:val="8496B0"/>
        </w:rPr>
        <w:t>Intended use</w:t>
      </w:r>
      <w:bookmarkEnd w:id="14"/>
    </w:p>
    <w:p w:rsidR="00DA0B16" w:rsidRPr="008767DB" w:rsidRDefault="008767DB" w:rsidP="00CE3762">
      <w:pPr>
        <w:jc w:val="both"/>
        <w:rPr>
          <w:color w:val="FF0000"/>
        </w:rPr>
      </w:pPr>
      <w:r>
        <w:rPr>
          <w:color w:val="FF0000"/>
        </w:rPr>
        <w:t>Insert here a short section (paragraph or two) detailing how the intended system is to be used. Include information that is important to the use case but DO NOT supply a solution here.</w:t>
      </w:r>
    </w:p>
    <w:p w:rsidR="00B37055" w:rsidRDefault="00B37055" w:rsidP="00FC4C49">
      <w:pPr>
        <w:pStyle w:val="Heading2"/>
        <w:shd w:val="clear" w:color="auto" w:fill="FFFFFF" w:themeFill="background1"/>
        <w:rPr>
          <w:color w:val="8496B0"/>
        </w:rPr>
      </w:pPr>
      <w:bookmarkStart w:id="15" w:name="_Toc508705500"/>
      <w:r w:rsidRPr="00FC4C49">
        <w:rPr>
          <w:color w:val="8496B0"/>
        </w:rPr>
        <w:t>Background</w:t>
      </w:r>
      <w:bookmarkEnd w:id="15"/>
    </w:p>
    <w:p w:rsidR="00CE3762" w:rsidRPr="008767DB" w:rsidRDefault="008767DB" w:rsidP="00CE3762">
      <w:pPr>
        <w:jc w:val="both"/>
        <w:rPr>
          <w:color w:val="FF0000"/>
        </w:rPr>
      </w:pPr>
      <w:r>
        <w:rPr>
          <w:color w:val="FF0000"/>
        </w:rPr>
        <w:t>(Optional) If there is specific background on this project / system available that would be pertinent to this specification include it here (if possible) or provide a reference. Typically projects that affect an upgrade will make use of this section to describe the previous version.</w:t>
      </w:r>
    </w:p>
    <w:p w:rsidR="00B37055" w:rsidRDefault="00B37055" w:rsidP="00FC4C49">
      <w:pPr>
        <w:pStyle w:val="Heading2"/>
        <w:shd w:val="clear" w:color="auto" w:fill="FFFFFF" w:themeFill="background1"/>
        <w:rPr>
          <w:color w:val="8496B0"/>
        </w:rPr>
      </w:pPr>
      <w:bookmarkStart w:id="16" w:name="_Toc508705501"/>
      <w:r w:rsidRPr="00FC4C49">
        <w:rPr>
          <w:color w:val="8496B0"/>
        </w:rPr>
        <w:t>System Overview</w:t>
      </w:r>
      <w:bookmarkEnd w:id="16"/>
    </w:p>
    <w:p w:rsidR="00CE3762" w:rsidRPr="008767DB" w:rsidRDefault="008767DB" w:rsidP="00CE3762">
      <w:pPr>
        <w:rPr>
          <w:color w:val="FF0000"/>
        </w:rPr>
      </w:pPr>
      <w:r>
        <w:rPr>
          <w:color w:val="FF0000"/>
        </w:rPr>
        <w:t>(Optional) If the envisaged system will be made up of several aspects (some of which might not be under development) this paragraph is used to provide a description of the interactions between the development item and the other system elements. A figure might be of value depending on the complexity of the system.</w:t>
      </w:r>
    </w:p>
    <w:p w:rsidR="00B37055" w:rsidRDefault="00B37055" w:rsidP="00FC4C49">
      <w:pPr>
        <w:pStyle w:val="Heading2"/>
        <w:shd w:val="clear" w:color="auto" w:fill="FFFFFF" w:themeFill="background1"/>
        <w:rPr>
          <w:color w:val="8496B0"/>
        </w:rPr>
      </w:pPr>
      <w:bookmarkStart w:id="17" w:name="_Toc508705502"/>
      <w:r w:rsidRPr="00FC4C49">
        <w:rPr>
          <w:color w:val="8496B0"/>
        </w:rPr>
        <w:t>Document Overview and Use</w:t>
      </w:r>
      <w:bookmarkEnd w:id="17"/>
    </w:p>
    <w:p w:rsidR="00CE3762" w:rsidRPr="00CE3762" w:rsidRDefault="00CE3762" w:rsidP="00CE3762">
      <w:pPr>
        <w:jc w:val="both"/>
      </w:pPr>
      <w:r>
        <w:t xml:space="preserve">This SyRS is intended to be used by the client and their appointed contractors to develop the </w:t>
      </w:r>
      <w:r w:rsidR="00E45E44">
        <w:rPr>
          <w:color w:val="FF0000"/>
        </w:rPr>
        <w:t>Some</w:t>
      </w:r>
      <w:r>
        <w:t xml:space="preserve"> System. Unless explicitly stated herein all contents of this SyRS is to be treated as client confidential by any contractors. At the discression of the client this SyRS may be distributed to any party deemed to have a stake in the development of this system or the management of the system development.</w:t>
      </w:r>
    </w:p>
    <w:p w:rsidR="00B37055" w:rsidRPr="00FC4C49" w:rsidRDefault="00B37055" w:rsidP="00FC4C49">
      <w:pPr>
        <w:pStyle w:val="Heading1"/>
        <w:shd w:val="clear" w:color="auto" w:fill="FFFFFF" w:themeFill="background1"/>
        <w:rPr>
          <w:color w:val="8496B0"/>
        </w:rPr>
      </w:pPr>
      <w:bookmarkStart w:id="18" w:name="_Toc508705503"/>
      <w:r w:rsidRPr="00FC4C49">
        <w:rPr>
          <w:color w:val="8496B0"/>
        </w:rPr>
        <w:t>Applicable and other referenced documents</w:t>
      </w:r>
      <w:bookmarkEnd w:id="18"/>
    </w:p>
    <w:p w:rsidR="00B37055" w:rsidRDefault="00B37055" w:rsidP="00FC4C49">
      <w:pPr>
        <w:pStyle w:val="Heading2"/>
        <w:shd w:val="clear" w:color="auto" w:fill="FFFFFF" w:themeFill="background1"/>
        <w:rPr>
          <w:color w:val="8496B0"/>
        </w:rPr>
      </w:pPr>
      <w:bookmarkStart w:id="19" w:name="_Toc508705504"/>
      <w:r w:rsidRPr="00FC4C49">
        <w:rPr>
          <w:color w:val="8496B0"/>
        </w:rPr>
        <w:t>Applicable documents</w:t>
      </w:r>
      <w:bookmarkEnd w:id="19"/>
    </w:p>
    <w:p w:rsidR="00F8194B" w:rsidRPr="00E45E44" w:rsidRDefault="00E45E44" w:rsidP="00F8194B">
      <w:pPr>
        <w:rPr>
          <w:color w:val="FF0000"/>
        </w:rPr>
      </w:pPr>
      <w:r>
        <w:rPr>
          <w:color w:val="FF0000"/>
        </w:rPr>
        <w:t>(Optional) Any other applicable documents to be listed here. Include specific versions / locations as required.</w:t>
      </w:r>
    </w:p>
    <w:p w:rsidR="00B37055" w:rsidRDefault="00B37055" w:rsidP="00FC4C49">
      <w:pPr>
        <w:pStyle w:val="Heading2"/>
        <w:shd w:val="clear" w:color="auto" w:fill="FFFFFF" w:themeFill="background1"/>
        <w:rPr>
          <w:color w:val="8496B0"/>
        </w:rPr>
      </w:pPr>
      <w:bookmarkStart w:id="20" w:name="_Toc508705505"/>
      <w:r w:rsidRPr="00FC4C49">
        <w:rPr>
          <w:color w:val="8496B0"/>
        </w:rPr>
        <w:t>Other referenced documents</w:t>
      </w:r>
      <w:bookmarkEnd w:id="20"/>
    </w:p>
    <w:p w:rsidR="0097143E" w:rsidRPr="0097143E" w:rsidRDefault="0097143E" w:rsidP="0097143E">
      <w:r>
        <w:t>Unless explicitly states any requirement in this specification that is found to be in conflict with the referenced standards shall be considered to be subservient to said standard.</w:t>
      </w:r>
    </w:p>
    <w:tbl>
      <w:tblPr>
        <w:tblStyle w:val="PlainTable3"/>
        <w:tblW w:w="0" w:type="auto"/>
        <w:tblLook w:val="04A0" w:firstRow="1" w:lastRow="0" w:firstColumn="1" w:lastColumn="0" w:noHBand="0" w:noVBand="1"/>
      </w:tblPr>
      <w:tblGrid>
        <w:gridCol w:w="2410"/>
        <w:gridCol w:w="6940"/>
      </w:tblGrid>
      <w:tr w:rsidR="00F8194B" w:rsidTr="00F819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F8194B" w:rsidRDefault="00F8194B" w:rsidP="00F8194B">
            <w:r>
              <w:t>Document identifier</w:t>
            </w:r>
          </w:p>
        </w:tc>
        <w:tc>
          <w:tcPr>
            <w:tcW w:w="6940" w:type="dxa"/>
          </w:tcPr>
          <w:p w:rsidR="00F8194B" w:rsidRDefault="00F8194B" w:rsidP="00F8194B">
            <w:pPr>
              <w:cnfStyle w:val="100000000000" w:firstRow="1" w:lastRow="0" w:firstColumn="0" w:lastColumn="0" w:oddVBand="0" w:evenVBand="0" w:oddHBand="0" w:evenHBand="0" w:firstRowFirstColumn="0" w:firstRowLastColumn="0" w:lastRowFirstColumn="0" w:lastRowLastColumn="0"/>
            </w:pPr>
            <w:r>
              <w:t>document description</w:t>
            </w:r>
          </w:p>
        </w:tc>
      </w:tr>
      <w:tr w:rsidR="00F8194B"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F8194B" w:rsidRPr="00E45E44" w:rsidRDefault="00F8194B" w:rsidP="00F8194B">
            <w:pPr>
              <w:rPr>
                <w:color w:val="FF0000"/>
              </w:rPr>
            </w:pPr>
            <w:r w:rsidRPr="00E45E44">
              <w:rPr>
                <w:color w:val="FF0000"/>
              </w:rPr>
              <w:t>SANS 60601-1-11</w:t>
            </w:r>
            <w:r w:rsidR="0097143E" w:rsidRPr="00E45E44">
              <w:rPr>
                <w:color w:val="FF0000"/>
              </w:rPr>
              <w:t>:2012 Edition 1</w:t>
            </w:r>
          </w:p>
        </w:tc>
        <w:tc>
          <w:tcPr>
            <w:tcW w:w="6940" w:type="dxa"/>
            <w:shd w:val="clear" w:color="auto" w:fill="auto"/>
          </w:tcPr>
          <w:p w:rsidR="00F8194B" w:rsidRPr="00E45E44" w:rsidRDefault="00F8194B" w:rsidP="00F8194B">
            <w:pPr>
              <w:cnfStyle w:val="000000100000" w:firstRow="0" w:lastRow="0" w:firstColumn="0" w:lastColumn="0" w:oddVBand="0" w:evenVBand="0" w:oddHBand="1" w:evenHBand="0" w:firstRowFirstColumn="0" w:firstRowLastColumn="0" w:lastRowFirstColumn="0" w:lastRowLastColumn="0"/>
              <w:rPr>
                <w:color w:val="FF0000"/>
              </w:rPr>
            </w:pPr>
            <w:r w:rsidRPr="00E45E44">
              <w:rPr>
                <w:color w:val="FF0000"/>
              </w:rPr>
              <w:t>Medical electrical equipment Part 1-10: General requirements for basic s</w:t>
            </w:r>
            <w:r w:rsidR="0097143E" w:rsidRPr="00E45E44">
              <w:rPr>
                <w:color w:val="FF0000"/>
              </w:rPr>
              <w:t xml:space="preserve">afety and essential performance. </w:t>
            </w:r>
          </w:p>
        </w:tc>
      </w:tr>
    </w:tbl>
    <w:p w:rsidR="00AA091F" w:rsidRDefault="00AA091F" w:rsidP="00AA091F"/>
    <w:p w:rsidR="00AA091F" w:rsidRDefault="00AA091F" w:rsidP="00AA091F"/>
    <w:p w:rsidR="00AA091F" w:rsidRDefault="00AA091F" w:rsidP="00AA091F"/>
    <w:p w:rsidR="00AA091F" w:rsidRDefault="00AA091F" w:rsidP="00AA091F"/>
    <w:p w:rsidR="00AA091F" w:rsidRDefault="00AA091F" w:rsidP="00AA091F"/>
    <w:p w:rsidR="00B37055" w:rsidRPr="00FC4C49" w:rsidRDefault="00B37055" w:rsidP="00FC4C49">
      <w:pPr>
        <w:pStyle w:val="Heading1"/>
        <w:shd w:val="clear" w:color="auto" w:fill="FFFFFF" w:themeFill="background1"/>
        <w:rPr>
          <w:color w:val="8496B0"/>
        </w:rPr>
      </w:pPr>
      <w:bookmarkStart w:id="21" w:name="_Toc508705506"/>
      <w:r w:rsidRPr="00FC4C49">
        <w:rPr>
          <w:color w:val="8496B0"/>
        </w:rPr>
        <w:t>Meanings, Acronyms, and Abbreviations</w:t>
      </w:r>
      <w:bookmarkEnd w:id="21"/>
    </w:p>
    <w:p w:rsidR="00B37055" w:rsidRDefault="00B37055" w:rsidP="00FC4C49">
      <w:pPr>
        <w:pStyle w:val="Heading2"/>
        <w:shd w:val="clear" w:color="auto" w:fill="FFFFFF" w:themeFill="background1"/>
        <w:rPr>
          <w:color w:val="8496B0"/>
        </w:rPr>
      </w:pPr>
      <w:bookmarkStart w:id="22" w:name="_Ref507013361"/>
      <w:bookmarkStart w:id="23" w:name="_Toc508705507"/>
      <w:r w:rsidRPr="00FC4C49">
        <w:rPr>
          <w:color w:val="8496B0"/>
        </w:rPr>
        <w:t>Meanings</w:t>
      </w:r>
      <w:bookmarkEnd w:id="22"/>
      <w:bookmarkEnd w:id="23"/>
    </w:p>
    <w:p w:rsidR="00590B4E" w:rsidRDefault="00020F3F" w:rsidP="00FC4C49">
      <w:r>
        <w:t xml:space="preserve">Unless otherwise explicitly states here all words and terms shall be interpreted as per the </w:t>
      </w:r>
      <w:r w:rsidR="00590B4E">
        <w:t>latest edition of the United Kingdom variant of the Oxford English dictionary.</w:t>
      </w:r>
    </w:p>
    <w:tbl>
      <w:tblPr>
        <w:tblStyle w:val="PlainTable3"/>
        <w:tblW w:w="0" w:type="auto"/>
        <w:tblLook w:val="04A0" w:firstRow="1" w:lastRow="0" w:firstColumn="1" w:lastColumn="0" w:noHBand="0" w:noVBand="1"/>
      </w:tblPr>
      <w:tblGrid>
        <w:gridCol w:w="4536"/>
        <w:gridCol w:w="4824"/>
      </w:tblGrid>
      <w:tr w:rsidR="00DA0B16" w:rsidTr="00F63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rsidR="00DA0B16" w:rsidRDefault="00DA0B16" w:rsidP="00A82143">
            <w:r>
              <w:t>TERM</w:t>
            </w:r>
          </w:p>
        </w:tc>
        <w:tc>
          <w:tcPr>
            <w:tcW w:w="4824"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shall</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a characteristic which must be present in the item of specification, thus a binding requirement</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should</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goal or target to be pursued but not necessarily achieved</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may</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permissive guidance</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will</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declaration of intent on the part of a party</w:t>
            </w:r>
          </w:p>
        </w:tc>
      </w:tr>
      <w:tr w:rsidR="00BC629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A82143">
            <w:r>
              <w:t>STATE</w:t>
            </w:r>
          </w:p>
        </w:tc>
        <w:tc>
          <w:tcPr>
            <w:tcW w:w="4824" w:type="dxa"/>
            <w:shd w:val="clear" w:color="auto" w:fill="auto"/>
          </w:tcPr>
          <w:p w:rsidR="00BC629A" w:rsidRDefault="00E45E44" w:rsidP="00BC629A">
            <w:pPr>
              <w:cnfStyle w:val="000000100000" w:firstRow="0" w:lastRow="0" w:firstColumn="0" w:lastColumn="0" w:oddVBand="0" w:evenVBand="0" w:oddHBand="1" w:evenHBand="0" w:firstRowFirstColumn="0" w:firstRowLastColumn="0" w:lastRowFirstColumn="0" w:lastRowLastColumn="0"/>
            </w:pPr>
            <w:r>
              <w:t>The state of a system refers to a state of being of the system.</w:t>
            </w:r>
          </w:p>
        </w:tc>
      </w:tr>
      <w:tr w:rsidR="00BC629A"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E45E44">
            <w:r>
              <w:t>MODE</w:t>
            </w:r>
          </w:p>
        </w:tc>
        <w:tc>
          <w:tcPr>
            <w:tcW w:w="4824" w:type="dxa"/>
            <w:shd w:val="clear" w:color="auto" w:fill="auto"/>
          </w:tcPr>
          <w:p w:rsidR="00BC629A" w:rsidRDefault="00E45E44" w:rsidP="00A82143">
            <w:pPr>
              <w:cnfStyle w:val="000000000000" w:firstRow="0" w:lastRow="0" w:firstColumn="0" w:lastColumn="0" w:oddVBand="0" w:evenVBand="0" w:oddHBand="0" w:evenHBand="0" w:firstRowFirstColumn="0" w:firstRowLastColumn="0" w:lastRowFirstColumn="0" w:lastRowLastColumn="0"/>
            </w:pPr>
            <w:r>
              <w:t>The mode of a system refers to the state of doing of a system. Typically modes are encapsulated within states.</w:t>
            </w:r>
          </w:p>
        </w:tc>
      </w:tr>
      <w:tr w:rsidR="00BC629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Pr="00E45E44" w:rsidRDefault="00E45E44" w:rsidP="00A82143">
            <w:pPr>
              <w:rPr>
                <w:color w:val="FF0000"/>
              </w:rPr>
            </w:pPr>
            <w:r w:rsidRPr="00E45E44">
              <w:rPr>
                <w:color w:val="FF0000"/>
              </w:rPr>
              <w:t>ARMED STATE</w:t>
            </w:r>
          </w:p>
        </w:tc>
        <w:tc>
          <w:tcPr>
            <w:tcW w:w="4824" w:type="dxa"/>
            <w:shd w:val="clear" w:color="auto" w:fill="auto"/>
          </w:tcPr>
          <w:p w:rsidR="00BC629A" w:rsidRPr="00E45E44" w:rsidRDefault="00E45E44" w:rsidP="00A82143">
            <w:pPr>
              <w:cnfStyle w:val="000000100000" w:firstRow="0" w:lastRow="0" w:firstColumn="0" w:lastColumn="0" w:oddVBand="0" w:evenVBand="0" w:oddHBand="1" w:evenHBand="0" w:firstRowFirstColumn="0" w:firstRowLastColumn="0" w:lastRowFirstColumn="0" w:lastRowLastColumn="0"/>
              <w:rPr>
                <w:color w:val="FF0000"/>
              </w:rPr>
            </w:pPr>
            <w:r w:rsidRPr="00E45E44">
              <w:rPr>
                <w:color w:val="FF0000"/>
              </w:rPr>
              <w:t>In the armed state the system shall be receptive to command that cause a state transition</w:t>
            </w:r>
          </w:p>
        </w:tc>
      </w:tr>
      <w:tr w:rsidR="00F639CA"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F639CA" w:rsidRPr="00E45E44" w:rsidRDefault="00E45E44" w:rsidP="00F639CA">
            <w:pPr>
              <w:rPr>
                <w:color w:val="FF0000"/>
              </w:rPr>
            </w:pPr>
            <w:r w:rsidRPr="00E45E44">
              <w:rPr>
                <w:color w:val="FF0000"/>
              </w:rPr>
              <w:t>DETONATING MODE</w:t>
            </w:r>
          </w:p>
        </w:tc>
        <w:tc>
          <w:tcPr>
            <w:tcW w:w="4824" w:type="dxa"/>
            <w:shd w:val="clear" w:color="auto" w:fill="auto"/>
          </w:tcPr>
          <w:p w:rsidR="00F639CA" w:rsidRPr="00E45E44" w:rsidRDefault="00E45E44" w:rsidP="00A82143">
            <w:pPr>
              <w:cnfStyle w:val="000000000000" w:firstRow="0" w:lastRow="0" w:firstColumn="0" w:lastColumn="0" w:oddVBand="0" w:evenVBand="0" w:oddHBand="0" w:evenHBand="0" w:firstRowFirstColumn="0" w:firstRowLastColumn="0" w:lastRowFirstColumn="0" w:lastRowLastColumn="0"/>
              <w:rPr>
                <w:color w:val="FF0000"/>
              </w:rPr>
            </w:pPr>
            <w:r w:rsidRPr="00E45E44">
              <w:rPr>
                <w:color w:val="FF0000"/>
              </w:rPr>
              <w:t>In the detonating mode the system shall perform all actions required to initiate the process of detonating the explosive payload.</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F639CA" w:rsidRDefault="00E45E44" w:rsidP="00A82143">
            <w:r w:rsidRPr="00E45E44">
              <w:rPr>
                <w:color w:val="FF0000"/>
              </w:rPr>
              <w:t>Insert additional rows as needed</w:t>
            </w:r>
          </w:p>
        </w:tc>
        <w:tc>
          <w:tcPr>
            <w:tcW w:w="4824" w:type="dxa"/>
            <w:shd w:val="clear" w:color="auto" w:fill="auto"/>
          </w:tcPr>
          <w:p w:rsidR="00F639CA" w:rsidRDefault="00F639CA" w:rsidP="00A82143">
            <w:pPr>
              <w:cnfStyle w:val="000000100000" w:firstRow="0" w:lastRow="0" w:firstColumn="0" w:lastColumn="0" w:oddVBand="0" w:evenVBand="0" w:oddHBand="1" w:evenHBand="0" w:firstRowFirstColumn="0" w:firstRowLastColumn="0" w:lastRowFirstColumn="0" w:lastRowLastColumn="0"/>
            </w:pPr>
          </w:p>
        </w:tc>
      </w:tr>
      <w:tr w:rsidR="00F639CA"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F639CA" w:rsidRDefault="00F639CA" w:rsidP="00A82143"/>
        </w:tc>
        <w:tc>
          <w:tcPr>
            <w:tcW w:w="4824" w:type="dxa"/>
            <w:shd w:val="clear" w:color="auto" w:fill="auto"/>
          </w:tcPr>
          <w:p w:rsidR="00F639CA" w:rsidRDefault="00F639CA" w:rsidP="00A82143">
            <w:pPr>
              <w:cnfStyle w:val="000000000000" w:firstRow="0" w:lastRow="0" w:firstColumn="0" w:lastColumn="0" w:oddVBand="0" w:evenVBand="0" w:oddHBand="0" w:evenHBand="0" w:firstRowFirstColumn="0" w:firstRowLastColumn="0" w:lastRowFirstColumn="0" w:lastRowLastColumn="0"/>
            </w:pPr>
          </w:p>
        </w:tc>
      </w:tr>
    </w:tbl>
    <w:p w:rsidR="00DA0B16" w:rsidRDefault="00DA0B16" w:rsidP="00FC4C49"/>
    <w:p w:rsidR="00CE3762" w:rsidRDefault="00CE3762" w:rsidP="00FC4C49"/>
    <w:p w:rsidR="00DA0B16" w:rsidRPr="00DA0B16" w:rsidRDefault="00DA0B16" w:rsidP="00DA0B16">
      <w:pPr>
        <w:pStyle w:val="Heading2"/>
        <w:shd w:val="clear" w:color="auto" w:fill="FFFFFF" w:themeFill="background1"/>
        <w:rPr>
          <w:color w:val="8496B0"/>
        </w:rPr>
      </w:pPr>
      <w:bookmarkStart w:id="24" w:name="_Toc508705508"/>
      <w:r>
        <w:rPr>
          <w:color w:val="8496B0"/>
        </w:rPr>
        <w:t>A</w:t>
      </w:r>
      <w:r w:rsidR="00B37055" w:rsidRPr="00FC4C49">
        <w:rPr>
          <w:color w:val="8496B0"/>
        </w:rPr>
        <w:t>cronyms</w:t>
      </w:r>
      <w:bookmarkEnd w:id="24"/>
    </w:p>
    <w:tbl>
      <w:tblPr>
        <w:tblStyle w:val="PlainTable3"/>
        <w:tblW w:w="0" w:type="auto"/>
        <w:tblLook w:val="04A0" w:firstRow="1" w:lastRow="0" w:firstColumn="1" w:lastColumn="0" w:noHBand="0" w:noVBand="1"/>
      </w:tblPr>
      <w:tblGrid>
        <w:gridCol w:w="1555"/>
        <w:gridCol w:w="7795"/>
      </w:tblGrid>
      <w:tr w:rsidR="00DA0B16"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DA0B16" w:rsidRDefault="00DA0B16" w:rsidP="00A82143">
            <w:r>
              <w:t>Acronym</w:t>
            </w:r>
          </w:p>
        </w:tc>
        <w:tc>
          <w:tcPr>
            <w:tcW w:w="7795"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DA0B16"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DA0B16" w:rsidRDefault="00DA0B16" w:rsidP="00A82143">
            <w:r>
              <w:t>NWU</w:t>
            </w:r>
          </w:p>
        </w:tc>
        <w:tc>
          <w:tcPr>
            <w:tcW w:w="7795"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North West University</w:t>
            </w:r>
          </w:p>
        </w:tc>
      </w:tr>
      <w:tr w:rsidR="00CE3762"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E3762" w:rsidRDefault="00CE3762" w:rsidP="00A82143">
            <w:r>
              <w:t>Syrs</w:t>
            </w:r>
          </w:p>
        </w:tc>
        <w:tc>
          <w:tcPr>
            <w:tcW w:w="7795" w:type="dxa"/>
            <w:shd w:val="clear" w:color="auto" w:fill="auto"/>
          </w:tcPr>
          <w:p w:rsidR="00CE3762" w:rsidRDefault="00CE3762" w:rsidP="00A82143">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CA6C90" w:rsidP="00A82143">
            <w:r>
              <w:t>tbd</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To Be Defined</w:t>
            </w:r>
          </w:p>
        </w:tc>
      </w:tr>
    </w:tbl>
    <w:p w:rsidR="00DA0B16" w:rsidRPr="00DA0B16" w:rsidRDefault="00DA0B16" w:rsidP="00DA0B16"/>
    <w:p w:rsidR="00B37055" w:rsidRDefault="00B37055" w:rsidP="00FC4C49">
      <w:pPr>
        <w:pStyle w:val="Heading2"/>
        <w:shd w:val="clear" w:color="auto" w:fill="FFFFFF" w:themeFill="background1"/>
        <w:rPr>
          <w:color w:val="8496B0"/>
        </w:rPr>
      </w:pPr>
      <w:bookmarkStart w:id="25" w:name="_Toc508705509"/>
      <w:r w:rsidRPr="00FC4C49">
        <w:rPr>
          <w:color w:val="8496B0"/>
        </w:rPr>
        <w:t>Abbreviations</w:t>
      </w:r>
      <w:bookmarkEnd w:id="25"/>
    </w:p>
    <w:tbl>
      <w:tblPr>
        <w:tblStyle w:val="PlainTable3"/>
        <w:tblW w:w="0" w:type="auto"/>
        <w:tblLook w:val="04A0" w:firstRow="1" w:lastRow="0" w:firstColumn="1" w:lastColumn="0" w:noHBand="0" w:noVBand="1"/>
      </w:tblPr>
      <w:tblGrid>
        <w:gridCol w:w="1611"/>
        <w:gridCol w:w="7749"/>
      </w:tblGrid>
      <w:tr w:rsidR="00CA6C90"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CA6C90" w:rsidRDefault="00CA6C90" w:rsidP="00A82143">
            <w:r>
              <w:t>ABBREVIATION</w:t>
            </w:r>
          </w:p>
        </w:tc>
        <w:tc>
          <w:tcPr>
            <w:tcW w:w="7795" w:type="dxa"/>
          </w:tcPr>
          <w:p w:rsidR="00CA6C90" w:rsidRDefault="00CA6C90" w:rsidP="00A82143">
            <w:pPr>
              <w:cnfStyle w:val="100000000000" w:firstRow="1" w:lastRow="0" w:firstColumn="0" w:lastColumn="0" w:oddVBand="0" w:evenVBand="0" w:oddHBand="0" w:evenHBand="0" w:firstRowFirstColumn="0" w:firstRowLastColumn="0" w:lastRowFirstColumn="0" w:lastRowLastColumn="0"/>
            </w:pPr>
            <w:r>
              <w:t>Explantation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CA6C90" w:rsidP="00A82143">
            <w:r>
              <w:t>e.g.</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For example</w:t>
            </w:r>
          </w:p>
        </w:tc>
      </w:tr>
      <w:tr w:rsidR="007331DC"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7331DC" w:rsidRDefault="007331DC" w:rsidP="00A82143">
            <w:r>
              <w:t>REQID</w:t>
            </w:r>
          </w:p>
        </w:tc>
        <w:tc>
          <w:tcPr>
            <w:tcW w:w="7795" w:type="dxa"/>
            <w:shd w:val="clear" w:color="auto" w:fill="auto"/>
          </w:tcPr>
          <w:p w:rsidR="007331DC" w:rsidRDefault="007331DC" w:rsidP="00A82143">
            <w:pPr>
              <w:cnfStyle w:val="000000000000" w:firstRow="0" w:lastRow="0" w:firstColumn="0" w:lastColumn="0" w:oddVBand="0" w:evenVBand="0" w:oddHBand="0" w:evenHBand="0" w:firstRowFirstColumn="0" w:firstRowLastColumn="0" w:lastRowFirstColumn="0" w:lastRowLastColumn="0"/>
            </w:pPr>
            <w:r>
              <w:t>Requirement Identifier</w:t>
            </w:r>
          </w:p>
        </w:tc>
      </w:tr>
    </w:tbl>
    <w:p w:rsidR="00CA6C90" w:rsidRDefault="00CA6C90" w:rsidP="00CA6C90"/>
    <w:p w:rsidR="00CA6C90" w:rsidRDefault="00CA6C90" w:rsidP="00CA6C90">
      <w:pPr>
        <w:sectPr w:rsidR="00CA6C90" w:rsidSect="00590B4E">
          <w:headerReference w:type="default" r:id="rId9"/>
          <w:footerReference w:type="default" r:id="rId10"/>
          <w:type w:val="continuous"/>
          <w:pgSz w:w="12240" w:h="15840"/>
          <w:pgMar w:top="1440" w:right="1440" w:bottom="1440" w:left="1440" w:header="720" w:footer="720" w:gutter="0"/>
          <w:pgNumType w:start="0"/>
          <w:cols w:space="720"/>
          <w:titlePg/>
          <w:docGrid w:linePitch="360"/>
        </w:sectPr>
      </w:pPr>
    </w:p>
    <w:p w:rsidR="00B37055" w:rsidRPr="00FC4C49" w:rsidRDefault="00B37055" w:rsidP="00FC4C49">
      <w:pPr>
        <w:pStyle w:val="Heading1"/>
        <w:shd w:val="clear" w:color="auto" w:fill="FFFFFF" w:themeFill="background1"/>
        <w:rPr>
          <w:color w:val="8496B0"/>
        </w:rPr>
      </w:pPr>
      <w:bookmarkStart w:id="26" w:name="_Toc508705510"/>
      <w:r w:rsidRPr="00FC4C49">
        <w:rPr>
          <w:color w:val="8496B0"/>
        </w:rPr>
        <w:t>Requirements</w:t>
      </w:r>
      <w:bookmarkEnd w:id="26"/>
    </w:p>
    <w:p w:rsidR="00B37055" w:rsidRDefault="00B37055" w:rsidP="00FC4C49">
      <w:pPr>
        <w:pStyle w:val="Heading2"/>
        <w:shd w:val="clear" w:color="auto" w:fill="FFFFFF" w:themeFill="background1"/>
        <w:rPr>
          <w:color w:val="8496B0"/>
        </w:rPr>
      </w:pPr>
      <w:bookmarkStart w:id="27" w:name="_Toc508705511"/>
      <w:r w:rsidRPr="00FC4C49">
        <w:rPr>
          <w:color w:val="8496B0"/>
        </w:rPr>
        <w:t>Identification of External Interfaces</w:t>
      </w:r>
      <w:bookmarkEnd w:id="27"/>
    </w:p>
    <w:p w:rsidR="00970130" w:rsidRPr="00E45E44" w:rsidRDefault="00E45E44" w:rsidP="00970130">
      <w:pPr>
        <w:rPr>
          <w:color w:val="FF0000"/>
        </w:rPr>
      </w:pPr>
      <w:r w:rsidRPr="00E45E44">
        <w:rPr>
          <w:color w:val="FF0000"/>
        </w:rPr>
        <w:t>Simply list the identified external interfaces of the system here. A brief description of the interface may be provided</w:t>
      </w:r>
    </w:p>
    <w:p w:rsidR="00E45E44" w:rsidRPr="00E45E44" w:rsidRDefault="00E45E44" w:rsidP="00E45E44">
      <w:pPr>
        <w:pStyle w:val="Heading3"/>
        <w:rPr>
          <w:color w:val="FF0000"/>
        </w:rPr>
      </w:pPr>
      <w:bookmarkStart w:id="28" w:name="_Toc508705512"/>
      <w:r w:rsidRPr="00E45E44">
        <w:rPr>
          <w:color w:val="FF0000"/>
        </w:rPr>
        <w:t>Operator control interface</w:t>
      </w:r>
      <w:bookmarkEnd w:id="28"/>
    </w:p>
    <w:p w:rsidR="00E45E44" w:rsidRPr="00E45E44" w:rsidRDefault="00E45E44" w:rsidP="00E45E44">
      <w:pPr>
        <w:rPr>
          <w:color w:val="FF0000"/>
        </w:rPr>
      </w:pPr>
      <w:r w:rsidRPr="00E45E44">
        <w:rPr>
          <w:color w:val="FF0000"/>
        </w:rPr>
        <w:t>The interface through which the operator provides control command to the system.</w:t>
      </w:r>
    </w:p>
    <w:p w:rsidR="00B37055" w:rsidRDefault="00B37055" w:rsidP="00FC4C49">
      <w:pPr>
        <w:pStyle w:val="Heading2"/>
        <w:shd w:val="clear" w:color="auto" w:fill="FFFFFF" w:themeFill="background1"/>
        <w:rPr>
          <w:color w:val="8496B0"/>
        </w:rPr>
      </w:pPr>
      <w:bookmarkStart w:id="29" w:name="_Ref507019763"/>
      <w:bookmarkStart w:id="30" w:name="_Toc508705513"/>
      <w:r w:rsidRPr="00FC4C49">
        <w:rPr>
          <w:color w:val="8496B0"/>
        </w:rPr>
        <w:t>Identification of States and Modes</w:t>
      </w:r>
      <w:bookmarkEnd w:id="29"/>
      <w:bookmarkEnd w:id="30"/>
    </w:p>
    <w:p w:rsidR="00F639CA" w:rsidRDefault="00F639CA" w:rsidP="00F639CA">
      <w:r>
        <w:t xml:space="preserve">The </w:t>
      </w:r>
      <w:r w:rsidR="00E45E44">
        <w:t>system</w:t>
      </w:r>
      <w:r>
        <w:t xml:space="preserve"> shall have the following states and modes as defined in Section </w:t>
      </w:r>
      <w:r>
        <w:fldChar w:fldCharType="begin"/>
      </w:r>
      <w:r>
        <w:instrText xml:space="preserve"> REF _Ref507013361 \r \h </w:instrText>
      </w:r>
      <w:r>
        <w:fldChar w:fldCharType="separate"/>
      </w:r>
      <w:r>
        <w:t>3.1</w:t>
      </w:r>
      <w:r>
        <w:fldChar w:fldCharType="end"/>
      </w:r>
    </w:p>
    <w:p w:rsidR="00F639CA" w:rsidRDefault="00E45E44" w:rsidP="000F79B3">
      <w:pPr>
        <w:pStyle w:val="ListParagraph"/>
        <w:numPr>
          <w:ilvl w:val="0"/>
          <w:numId w:val="2"/>
        </w:numPr>
        <w:rPr>
          <w:color w:val="FF0000"/>
        </w:rPr>
      </w:pPr>
      <w:r>
        <w:rPr>
          <w:color w:val="FF0000"/>
        </w:rPr>
        <w:t>Prove a list of all the states and modes of the system.</w:t>
      </w:r>
    </w:p>
    <w:p w:rsidR="00E45E44" w:rsidRDefault="00E45E44" w:rsidP="000F79B3">
      <w:pPr>
        <w:pStyle w:val="ListParagraph"/>
        <w:numPr>
          <w:ilvl w:val="0"/>
          <w:numId w:val="2"/>
        </w:numPr>
        <w:rPr>
          <w:color w:val="FF0000"/>
        </w:rPr>
      </w:pPr>
      <w:r>
        <w:rPr>
          <w:color w:val="FF0000"/>
        </w:rPr>
        <w:t>State – Armed</w:t>
      </w:r>
    </w:p>
    <w:p w:rsidR="00E45E44" w:rsidRPr="00E45E44" w:rsidRDefault="00E45E44" w:rsidP="000F79B3">
      <w:pPr>
        <w:pStyle w:val="ListParagraph"/>
        <w:numPr>
          <w:ilvl w:val="0"/>
          <w:numId w:val="2"/>
        </w:numPr>
        <w:rPr>
          <w:color w:val="FF0000"/>
        </w:rPr>
      </w:pPr>
      <w:r>
        <w:rPr>
          <w:color w:val="FF0000"/>
        </w:rPr>
        <w:t>Mode - Detonating</w:t>
      </w:r>
    </w:p>
    <w:p w:rsidR="00B37055" w:rsidRDefault="00B37055" w:rsidP="00FC4C49">
      <w:pPr>
        <w:pStyle w:val="Heading2"/>
        <w:shd w:val="clear" w:color="auto" w:fill="FFFFFF" w:themeFill="background1"/>
        <w:rPr>
          <w:color w:val="8496B0"/>
        </w:rPr>
      </w:pPr>
      <w:bookmarkStart w:id="31" w:name="_Toc508705514"/>
      <w:r w:rsidRPr="00FC4C49">
        <w:rPr>
          <w:color w:val="8496B0"/>
        </w:rPr>
        <w:t>System Function and Performance Requirements</w:t>
      </w:r>
      <w:bookmarkEnd w:id="31"/>
    </w:p>
    <w:p w:rsidR="00E45E44" w:rsidRPr="00E45E44" w:rsidRDefault="00E45E44" w:rsidP="00E45E44">
      <w:pPr>
        <w:rPr>
          <w:color w:val="FF0000"/>
        </w:rPr>
      </w:pPr>
      <w:r w:rsidRPr="00E45E44">
        <w:rPr>
          <w:color w:val="FF0000"/>
        </w:rPr>
        <w:t xml:space="preserve">For each of the identified functions of the system identify the specific requirements. </w:t>
      </w:r>
    </w:p>
    <w:p w:rsidR="00E45E44" w:rsidRPr="00E45E44" w:rsidRDefault="00E45E44" w:rsidP="00E45E44">
      <w:pPr>
        <w:pStyle w:val="Heading3"/>
        <w:rPr>
          <w:color w:val="FF0000"/>
        </w:rPr>
      </w:pPr>
      <w:bookmarkStart w:id="32" w:name="_Toc508705515"/>
      <w:r w:rsidRPr="00E45E44">
        <w:rPr>
          <w:color w:val="FF0000"/>
        </w:rPr>
        <w:t>Control Process water temperature</w:t>
      </w:r>
      <w:bookmarkEnd w:id="32"/>
    </w:p>
    <w:p w:rsidR="00E45E44" w:rsidRDefault="00E45E44" w:rsidP="00E45E44">
      <w:pPr>
        <w:rPr>
          <w:rFonts w:cstheme="minorHAnsi"/>
          <w:color w:val="FF0000"/>
        </w:rPr>
      </w:pPr>
      <w:r w:rsidRPr="00E45E44">
        <w:rPr>
          <w:color w:val="FF0000"/>
        </w:rPr>
        <w:t xml:space="preserve">The system shall control the process water temperature within a temperature band not exceeding </w:t>
      </w:r>
      <w:r w:rsidRPr="00E45E44">
        <w:rPr>
          <w:rFonts w:cstheme="minorHAnsi"/>
          <w:color w:val="FF0000"/>
        </w:rPr>
        <w:t>±</w:t>
      </w:r>
      <w:r w:rsidRPr="00E45E44">
        <w:rPr>
          <w:color w:val="FF0000"/>
        </w:rPr>
        <w:t xml:space="preserve">5 </w:t>
      </w:r>
      <w:r w:rsidRPr="00E45E44">
        <w:rPr>
          <w:rFonts w:cstheme="minorHAnsi"/>
          <w:color w:val="FF0000"/>
        </w:rPr>
        <w:t>⁰C from the set point</w:t>
      </w:r>
      <w:r w:rsidR="007D1EBC">
        <w:rPr>
          <w:rFonts w:cstheme="minorHAnsi"/>
          <w:color w:val="FF0000"/>
        </w:rPr>
        <w:t>. REQID 00123</w:t>
      </w:r>
    </w:p>
    <w:p w:rsidR="007D1EBC" w:rsidRDefault="007D1EBC" w:rsidP="00E45E44">
      <w:pPr>
        <w:rPr>
          <w:rFonts w:cstheme="minorHAnsi"/>
          <w:color w:val="FF0000"/>
        </w:rPr>
      </w:pPr>
      <w:r>
        <w:rPr>
          <w:rFonts w:cstheme="minorHAnsi"/>
          <w:color w:val="FF0000"/>
        </w:rPr>
        <w:t>The system shall provide control actions at a rate of no less than 1 Hz. REQID 00124</w:t>
      </w:r>
    </w:p>
    <w:p w:rsidR="007D1EBC" w:rsidRPr="007D1EBC" w:rsidRDefault="007D1EBC" w:rsidP="007D1EBC">
      <w:pPr>
        <w:pStyle w:val="Heading3"/>
        <w:rPr>
          <w:color w:val="FF0000"/>
        </w:rPr>
      </w:pPr>
      <w:bookmarkStart w:id="33" w:name="_Toc508705516"/>
      <w:r w:rsidRPr="007D1EBC">
        <w:rPr>
          <w:color w:val="FF0000"/>
        </w:rPr>
        <w:t>Inform operator</w:t>
      </w:r>
      <w:bookmarkEnd w:id="33"/>
    </w:p>
    <w:p w:rsidR="007D1EBC" w:rsidRPr="007D1EBC" w:rsidRDefault="007D1EBC" w:rsidP="00E45E44">
      <w:pPr>
        <w:rPr>
          <w:color w:val="FF0000"/>
        </w:rPr>
      </w:pPr>
      <w:r w:rsidRPr="007D1EBC">
        <w:rPr>
          <w:color w:val="FF0000"/>
        </w:rPr>
        <w:t>The system shall provide a graphical representation of the process state to the operator. REQID 00125</w:t>
      </w:r>
    </w:p>
    <w:p w:rsidR="00B37055" w:rsidRDefault="00B37055" w:rsidP="00FC4C49">
      <w:pPr>
        <w:pStyle w:val="Heading2"/>
        <w:shd w:val="clear" w:color="auto" w:fill="FFFFFF" w:themeFill="background1"/>
        <w:rPr>
          <w:color w:val="8496B0"/>
        </w:rPr>
      </w:pPr>
      <w:bookmarkStart w:id="34" w:name="_Toc508705517"/>
      <w:r w:rsidRPr="00FC4C49">
        <w:rPr>
          <w:color w:val="8496B0"/>
        </w:rPr>
        <w:t>Relationships between States and Modes</w:t>
      </w:r>
      <w:bookmarkEnd w:id="34"/>
    </w:p>
    <w:p w:rsidR="000F79B3" w:rsidRPr="007D1EBC" w:rsidRDefault="007D1EBC" w:rsidP="000F79B3">
      <w:pPr>
        <w:rPr>
          <w:color w:val="FF0000"/>
        </w:rPr>
      </w:pPr>
      <w:r w:rsidRPr="007D1EBC">
        <w:rPr>
          <w:color w:val="FF0000"/>
        </w:rPr>
        <w:t>Provide the relationships between the various states and modes of the system. In simple systems the number of states might be small and can be excluded in lieu of using mode transitions. For each transition between states and/or modes both a transition requirement (what must happen) and a response requirement (how will the system respond) must be provided.</w:t>
      </w:r>
    </w:p>
    <w:p w:rsidR="00B37055" w:rsidRDefault="00B37055" w:rsidP="00FC4C49">
      <w:pPr>
        <w:pStyle w:val="Heading2"/>
        <w:shd w:val="clear" w:color="auto" w:fill="FFFFFF" w:themeFill="background1"/>
        <w:rPr>
          <w:color w:val="8496B0"/>
        </w:rPr>
      </w:pPr>
      <w:bookmarkStart w:id="35" w:name="_Toc508705518"/>
      <w:r w:rsidRPr="00FC4C49">
        <w:rPr>
          <w:color w:val="8496B0"/>
        </w:rPr>
        <w:t>System External Interface Requirements</w:t>
      </w:r>
      <w:bookmarkEnd w:id="35"/>
    </w:p>
    <w:p w:rsidR="007D1EBC" w:rsidRPr="007D1EBC" w:rsidRDefault="007D1EBC" w:rsidP="007D1EBC">
      <w:pPr>
        <w:rPr>
          <w:color w:val="FF0000"/>
        </w:rPr>
      </w:pPr>
      <w:r w:rsidRPr="007D1EBC">
        <w:rPr>
          <w:color w:val="FF0000"/>
        </w:rPr>
        <w:t>For each of the identified external interfaces the requirements can be developed. Note that there might be multiple requirements for a single interface.</w:t>
      </w:r>
      <w:r>
        <w:rPr>
          <w:color w:val="FF0000"/>
        </w:rPr>
        <w:t xml:space="preserve"> Once again the aim is on specifying functionality and not necessarily technology.</w:t>
      </w:r>
    </w:p>
    <w:p w:rsidR="00B37055" w:rsidRPr="007D1EBC" w:rsidRDefault="00CC7FF7" w:rsidP="00FC4C49">
      <w:pPr>
        <w:pStyle w:val="Heading3"/>
        <w:shd w:val="clear" w:color="auto" w:fill="FFFFFF" w:themeFill="background1"/>
        <w:rPr>
          <w:color w:val="FF0000"/>
        </w:rPr>
      </w:pPr>
      <w:bookmarkStart w:id="36" w:name="_Toc508705519"/>
      <w:r w:rsidRPr="007D1EBC">
        <w:rPr>
          <w:color w:val="FF0000"/>
        </w:rPr>
        <w:t>Patient-Control I/F</w:t>
      </w:r>
      <w:bookmarkEnd w:id="36"/>
    </w:p>
    <w:p w:rsidR="00445F26" w:rsidRPr="007D1EBC" w:rsidRDefault="00445F26" w:rsidP="00CC7FF7">
      <w:pPr>
        <w:rPr>
          <w:color w:val="FF0000"/>
        </w:rPr>
      </w:pPr>
      <w:r w:rsidRPr="007D1EBC">
        <w:rPr>
          <w:color w:val="FF0000"/>
        </w:rPr>
        <w:t>The patient-control interface shall provide the patient with the means to select a pre-configured exercise routine.</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0018</w:t>
      </w:r>
    </w:p>
    <w:p w:rsidR="00445F26" w:rsidRPr="007D1EBC" w:rsidRDefault="00445F26" w:rsidP="00CC7FF7">
      <w:pPr>
        <w:rPr>
          <w:color w:val="FF0000"/>
        </w:rPr>
      </w:pPr>
      <w:r w:rsidRPr="007D1EBC">
        <w:rPr>
          <w:color w:val="FF0000"/>
        </w:rPr>
        <w:t>The patient-control interface shall provide the patient with the means to commence the selected exercise routine.</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0019</w:t>
      </w:r>
    </w:p>
    <w:p w:rsidR="00445F26" w:rsidRPr="007D1EBC" w:rsidRDefault="00445F26" w:rsidP="00CC7FF7">
      <w:pPr>
        <w:rPr>
          <w:b/>
          <w:color w:val="FF0000"/>
        </w:rPr>
      </w:pPr>
      <w:r w:rsidRPr="007D1EBC">
        <w:rPr>
          <w:color w:val="FF0000"/>
        </w:rPr>
        <w:t>The patient-control interface shall provide the patient with a means terminating the currently active exercise routine</w:t>
      </w:r>
      <w:r w:rsidR="002807B2" w:rsidRPr="007D1EBC">
        <w:rPr>
          <w:color w:val="FF0000"/>
        </w:rPr>
        <w:t>.</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0020</w:t>
      </w:r>
    </w:p>
    <w:p w:rsidR="00B37055" w:rsidRDefault="00B37055" w:rsidP="00FC4C49">
      <w:pPr>
        <w:pStyle w:val="Heading2"/>
        <w:shd w:val="clear" w:color="auto" w:fill="FFFFFF" w:themeFill="background1"/>
        <w:rPr>
          <w:color w:val="8496B0"/>
        </w:rPr>
      </w:pPr>
      <w:bookmarkStart w:id="37" w:name="_Toc508705520"/>
      <w:r w:rsidRPr="00FC4C49">
        <w:rPr>
          <w:color w:val="8496B0"/>
        </w:rPr>
        <w:t>System Environmental Requirements</w:t>
      </w:r>
      <w:bookmarkEnd w:id="37"/>
    </w:p>
    <w:p w:rsidR="007D1EBC" w:rsidRPr="007D1EBC" w:rsidRDefault="007D1EBC" w:rsidP="007D1EBC">
      <w:pPr>
        <w:rPr>
          <w:color w:val="FF0000"/>
        </w:rPr>
      </w:pPr>
      <w:r w:rsidRPr="007D1EBC">
        <w:rPr>
          <w:color w:val="FF0000"/>
        </w:rPr>
        <w:t>Specify the environment that the system will be operated in here. Typically transportation and storage environments would also be defined if necessary. For instance transporting sensitive equipment via helicopter will subject the system to vibration loads that might not be part of the operating environment (on the ground in a fancy temperature controlled research laboratory).</w:t>
      </w:r>
    </w:p>
    <w:p w:rsidR="00B37055" w:rsidRDefault="00B37055" w:rsidP="00FC4C49">
      <w:pPr>
        <w:pStyle w:val="Heading3"/>
        <w:shd w:val="clear" w:color="auto" w:fill="FFFFFF" w:themeFill="background1"/>
        <w:rPr>
          <w:color w:val="8496B0"/>
        </w:rPr>
      </w:pPr>
      <w:bookmarkStart w:id="38" w:name="_Toc508705521"/>
      <w:r w:rsidRPr="00FC4C49">
        <w:rPr>
          <w:color w:val="8496B0"/>
        </w:rPr>
        <w:t>Classes of environment</w:t>
      </w:r>
      <w:bookmarkEnd w:id="38"/>
    </w:p>
    <w:p w:rsidR="00A82143" w:rsidRPr="00A82143" w:rsidRDefault="00A82143" w:rsidP="00A82143">
      <w:pPr>
        <w:jc w:val="both"/>
      </w:pPr>
      <w:r>
        <w:t>For the purposes of this SyRS only the operational environment is defined, with transportation and storage environments being contained within the parameter envelopes of the operational environment</w:t>
      </w:r>
      <w:r w:rsidR="007D1EBC">
        <w:t xml:space="preserve">. </w:t>
      </w:r>
    </w:p>
    <w:p w:rsidR="00B37055" w:rsidRDefault="00A82143" w:rsidP="00FC4C49">
      <w:pPr>
        <w:pStyle w:val="Heading3"/>
        <w:shd w:val="clear" w:color="auto" w:fill="FFFFFF" w:themeFill="background1"/>
        <w:rPr>
          <w:color w:val="8496B0"/>
        </w:rPr>
      </w:pPr>
      <w:bookmarkStart w:id="39" w:name="_Toc508705522"/>
      <w:r>
        <w:rPr>
          <w:color w:val="8496B0"/>
        </w:rPr>
        <w:t>Operational</w:t>
      </w:r>
      <w:r w:rsidR="00B37055" w:rsidRPr="00FC4C49">
        <w:rPr>
          <w:color w:val="8496B0"/>
        </w:rPr>
        <w:t xml:space="preserve"> Environment</w:t>
      </w:r>
      <w:bookmarkEnd w:id="39"/>
    </w:p>
    <w:p w:rsidR="00A82143" w:rsidRPr="007D1EBC" w:rsidRDefault="00A82143" w:rsidP="00A82143">
      <w:pPr>
        <w:rPr>
          <w:color w:val="FF0000"/>
        </w:rPr>
      </w:pPr>
      <w:r w:rsidRPr="007D1EBC">
        <w:rPr>
          <w:color w:val="FF0000"/>
        </w:rPr>
        <w:t>The NHRS shall be operated indoors under either natural or artificial light with an intensity of at least 500 lux at the level of operation.</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0036</w:t>
      </w:r>
    </w:p>
    <w:p w:rsidR="00A82143" w:rsidRPr="007D1EBC" w:rsidRDefault="00A82143" w:rsidP="00A82143">
      <w:pPr>
        <w:rPr>
          <w:b/>
          <w:color w:val="FF0000"/>
        </w:rPr>
      </w:pPr>
      <w:r w:rsidRPr="007D1EBC">
        <w:rPr>
          <w:color w:val="FF0000"/>
        </w:rPr>
        <w:t xml:space="preserve">The NHRS shall not be exposed to ambient air temperatures in excess of 50 </w:t>
      </w:r>
      <w:r w:rsidRPr="007D1EBC">
        <w:rPr>
          <w:rFonts w:cstheme="minorHAnsi"/>
          <w:color w:val="FF0000"/>
        </w:rPr>
        <w:t>⁰</w:t>
      </w:r>
      <w:r w:rsidRPr="007D1EBC">
        <w:rPr>
          <w:color w:val="FF0000"/>
        </w:rPr>
        <w:t>C with a relative humidity not exceeding 95%</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0037</w:t>
      </w:r>
    </w:p>
    <w:p w:rsidR="00A82143" w:rsidRPr="007D1EBC" w:rsidRDefault="00A82143" w:rsidP="00A82143">
      <w:pPr>
        <w:rPr>
          <w:color w:val="FF0000"/>
        </w:rPr>
      </w:pPr>
      <w:r w:rsidRPr="007D1EBC">
        <w:rPr>
          <w:color w:val="FF0000"/>
        </w:rPr>
        <w:t>The NHRS shall be operable in a dusty environment with nominally spherical particulate matter ranging in size from no less than 10</w:t>
      </w:r>
      <w:r w:rsidRPr="007D1EBC">
        <w:rPr>
          <w:rFonts w:cstheme="minorHAnsi"/>
          <w:color w:val="FF0000"/>
        </w:rPr>
        <w:t>μ</w:t>
      </w:r>
      <w:r w:rsidRPr="007D1EBC">
        <w:rPr>
          <w:color w:val="FF0000"/>
        </w:rPr>
        <w:t>m to 2mm in diameter</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0038</w:t>
      </w:r>
    </w:p>
    <w:p w:rsidR="0097143E" w:rsidRPr="007D1EBC" w:rsidRDefault="0097143E" w:rsidP="00A82143">
      <w:pPr>
        <w:rPr>
          <w:b/>
          <w:color w:val="FF0000"/>
        </w:rPr>
      </w:pPr>
      <w:r w:rsidRPr="007D1EBC">
        <w:rPr>
          <w:color w:val="FF0000"/>
        </w:rPr>
        <w:t>The NHRS system shall bear all markings with regards to the environmental operating environment as per SANS 60601-1-11</w:t>
      </w:r>
      <w:r w:rsidR="00BF141C" w:rsidRPr="007D1EBC">
        <w:rPr>
          <w:color w:val="FF0000"/>
        </w:rPr>
        <w:t xml:space="preserve"> </w:t>
      </w:r>
      <w:r w:rsidR="00BF141C" w:rsidRPr="007D1EBC">
        <w:rPr>
          <w:rFonts w:ascii="Courier New" w:hAnsi="Courier New" w:cs="Courier New"/>
          <w:b/>
          <w:color w:val="FF0000"/>
          <w:sz w:val="18"/>
        </w:rPr>
        <w:t>REQID</w:t>
      </w:r>
      <w:r w:rsidR="00BF141C" w:rsidRPr="007D1EBC">
        <w:rPr>
          <w:color w:val="FF0000"/>
        </w:rPr>
        <w:t xml:space="preserve"> </w:t>
      </w:r>
      <w:r w:rsidR="00BF141C" w:rsidRPr="007D1EBC">
        <w:rPr>
          <w:rFonts w:ascii="Courier New" w:hAnsi="Courier New" w:cs="Courier New"/>
          <w:b/>
          <w:color w:val="FF0000"/>
          <w:sz w:val="18"/>
        </w:rPr>
        <w:t>0039</w:t>
      </w:r>
    </w:p>
    <w:p w:rsidR="00B37055" w:rsidRDefault="00B37055" w:rsidP="00FC4C49">
      <w:pPr>
        <w:pStyle w:val="Heading2"/>
        <w:shd w:val="clear" w:color="auto" w:fill="FFFFFF" w:themeFill="background1"/>
        <w:rPr>
          <w:color w:val="8496B0"/>
        </w:rPr>
      </w:pPr>
      <w:bookmarkStart w:id="40" w:name="_Toc508705523"/>
      <w:r w:rsidRPr="00FC4C49">
        <w:rPr>
          <w:color w:val="8496B0"/>
        </w:rPr>
        <w:t>External Resource Utilization Requirements</w:t>
      </w:r>
      <w:bookmarkEnd w:id="40"/>
    </w:p>
    <w:p w:rsidR="0072450B" w:rsidRDefault="007D1EBC" w:rsidP="0072450B">
      <w:pPr>
        <w:rPr>
          <w:color w:val="FF0000"/>
        </w:rPr>
      </w:pPr>
      <w:r>
        <w:rPr>
          <w:color w:val="FF0000"/>
        </w:rPr>
        <w:t>Specify the rate at which external resources may be consumed by the system under development. Typically this implies that at least one external interface exists across which this resource can enter the system.</w:t>
      </w:r>
      <w:r w:rsidR="00E6272E">
        <w:rPr>
          <w:color w:val="FF0000"/>
        </w:rPr>
        <w:t xml:space="preserve"> Note: for this example it is assumed that I already specified that the power source to be a single phase electrical plug point (as per some SANS standard). Since such a plug point could theoretically provide 3.5 kW (220 V at 16 A) these requirements limit what the system can draw from the plug point.  </w:t>
      </w:r>
    </w:p>
    <w:p w:rsidR="007D1EBC" w:rsidRDefault="007D1EBC" w:rsidP="0072450B">
      <w:pPr>
        <w:rPr>
          <w:color w:val="FF0000"/>
        </w:rPr>
      </w:pPr>
      <w:r>
        <w:rPr>
          <w:color w:val="FF0000"/>
        </w:rPr>
        <w:t xml:space="preserve">The system shall consume a maximum of </w:t>
      </w:r>
      <w:r w:rsidR="00E6272E">
        <w:rPr>
          <w:color w:val="FF0000"/>
        </w:rPr>
        <w:t>15</w:t>
      </w:r>
      <w:r>
        <w:rPr>
          <w:color w:val="FF0000"/>
        </w:rPr>
        <w:t>00 W of electrical power</w:t>
      </w:r>
      <w:r w:rsidR="00E6272E">
        <w:rPr>
          <w:color w:val="FF0000"/>
        </w:rPr>
        <w:t>. REQID 0012483</w:t>
      </w:r>
    </w:p>
    <w:p w:rsidR="00E6272E" w:rsidRPr="007D1EBC" w:rsidRDefault="00E6272E" w:rsidP="0072450B">
      <w:pPr>
        <w:rPr>
          <w:color w:val="FF0000"/>
        </w:rPr>
      </w:pPr>
      <w:r>
        <w:rPr>
          <w:color w:val="FF0000"/>
        </w:rPr>
        <w:t>The system shall consume no more than 10 A of current. REQID 0012484</w:t>
      </w:r>
    </w:p>
    <w:p w:rsidR="00B37055" w:rsidRDefault="00B37055" w:rsidP="00FC4C49">
      <w:pPr>
        <w:pStyle w:val="Heading2"/>
        <w:shd w:val="clear" w:color="auto" w:fill="FFFFFF" w:themeFill="background1"/>
        <w:rPr>
          <w:color w:val="8496B0"/>
        </w:rPr>
      </w:pPr>
      <w:bookmarkStart w:id="41" w:name="_Toc508705524"/>
      <w:r w:rsidRPr="00FC4C49">
        <w:rPr>
          <w:color w:val="8496B0"/>
        </w:rPr>
        <w:t>System Physical Requirements</w:t>
      </w:r>
      <w:bookmarkEnd w:id="41"/>
    </w:p>
    <w:p w:rsidR="00E6272E" w:rsidRDefault="00E6272E" w:rsidP="0072450B">
      <w:pPr>
        <w:rPr>
          <w:color w:val="FF0000"/>
        </w:rPr>
      </w:pPr>
      <w:r>
        <w:rPr>
          <w:color w:val="FF0000"/>
        </w:rPr>
        <w:t>Requirements such as length, height, mass, colour, etc. are specified here. If there is not a good reason to include aspects here simply state that there are no specific requirements. For instance, requiring that the PCB must be purple for aesthetic reasons seems sound – but this has now immediately placed a requirement on the PCB fabrication process. For interest sake purple PCBs are usually a special order and thus expensive!</w:t>
      </w:r>
    </w:p>
    <w:p w:rsidR="00E6272E" w:rsidRPr="00E6272E" w:rsidRDefault="00E6272E" w:rsidP="0072450B">
      <w:pPr>
        <w:rPr>
          <w:color w:val="FF0000"/>
        </w:rPr>
      </w:pPr>
      <w:r>
        <w:rPr>
          <w:color w:val="FF0000"/>
        </w:rPr>
        <w:t>“The system must be able to fit through a door “. Which door? Dimensions of said door?</w:t>
      </w:r>
    </w:p>
    <w:p w:rsidR="00B37055" w:rsidRDefault="00B37055" w:rsidP="00FC4C49">
      <w:pPr>
        <w:pStyle w:val="Heading2"/>
        <w:shd w:val="clear" w:color="auto" w:fill="FFFFFF" w:themeFill="background1"/>
        <w:rPr>
          <w:color w:val="8496B0"/>
        </w:rPr>
      </w:pPr>
      <w:bookmarkStart w:id="42" w:name="_Toc508705525"/>
      <w:r w:rsidRPr="00FC4C49">
        <w:rPr>
          <w:color w:val="8496B0"/>
        </w:rPr>
        <w:t>Other System Qualities</w:t>
      </w:r>
      <w:bookmarkEnd w:id="42"/>
    </w:p>
    <w:p w:rsidR="00E6272E" w:rsidRPr="00E6272E" w:rsidRDefault="00E6272E" w:rsidP="00E6272E">
      <w:pPr>
        <w:rPr>
          <w:color w:val="FF0000"/>
        </w:rPr>
      </w:pPr>
      <w:r w:rsidRPr="00E6272E">
        <w:rPr>
          <w:color w:val="FF0000"/>
        </w:rPr>
        <w:t>Qualities that are difficult to measure quantitatively are included here. Don’t go overboard.</w:t>
      </w:r>
    </w:p>
    <w:p w:rsidR="0072450B" w:rsidRPr="00E6272E" w:rsidRDefault="0072450B" w:rsidP="0072450B">
      <w:pPr>
        <w:rPr>
          <w:color w:val="FF0000"/>
        </w:rPr>
      </w:pPr>
      <w:r w:rsidRPr="00E6272E">
        <w:rPr>
          <w:color w:val="FF0000"/>
        </w:rPr>
        <w:t>The NHRS shall be safe and ergonomic to use for patients, therapists, and care-takers where applicable.</w:t>
      </w:r>
      <w:r w:rsidR="00BF141C" w:rsidRPr="00E6272E">
        <w:rPr>
          <w:color w:val="FF0000"/>
        </w:rPr>
        <w:t xml:space="preserve"> </w:t>
      </w:r>
      <w:r w:rsidR="00BF141C" w:rsidRPr="00E6272E">
        <w:rPr>
          <w:rFonts w:ascii="Courier New" w:hAnsi="Courier New" w:cs="Courier New"/>
          <w:b/>
          <w:color w:val="FF0000"/>
          <w:sz w:val="18"/>
        </w:rPr>
        <w:t>REQID</w:t>
      </w:r>
      <w:r w:rsidR="00BF141C" w:rsidRPr="00E6272E">
        <w:rPr>
          <w:color w:val="FF0000"/>
        </w:rPr>
        <w:t xml:space="preserve"> </w:t>
      </w:r>
      <w:r w:rsidR="00BF141C" w:rsidRPr="00E6272E">
        <w:rPr>
          <w:rFonts w:ascii="Courier New" w:hAnsi="Courier New" w:cs="Courier New"/>
          <w:b/>
          <w:color w:val="FF0000"/>
          <w:sz w:val="18"/>
        </w:rPr>
        <w:t>0040</w:t>
      </w:r>
    </w:p>
    <w:p w:rsidR="0072450B" w:rsidRPr="00E6272E" w:rsidRDefault="0072450B" w:rsidP="0072450B">
      <w:pPr>
        <w:rPr>
          <w:b/>
          <w:color w:val="FF0000"/>
        </w:rPr>
      </w:pPr>
      <w:r w:rsidRPr="00E6272E">
        <w:rPr>
          <w:color w:val="FF0000"/>
        </w:rPr>
        <w:t>The NHRS shall exhibit high quality workmanship insofar as cabling and wiring is concerned as per the NASA workmanship standards.</w:t>
      </w:r>
      <w:r w:rsidR="00BF141C" w:rsidRPr="00E6272E">
        <w:rPr>
          <w:color w:val="FF0000"/>
        </w:rPr>
        <w:t xml:space="preserve"> </w:t>
      </w:r>
      <w:r w:rsidR="00BF141C" w:rsidRPr="00E6272E">
        <w:rPr>
          <w:rFonts w:ascii="Courier New" w:hAnsi="Courier New" w:cs="Courier New"/>
          <w:b/>
          <w:color w:val="FF0000"/>
          <w:sz w:val="18"/>
        </w:rPr>
        <w:t>REQID</w:t>
      </w:r>
      <w:r w:rsidR="00BF141C" w:rsidRPr="00E6272E">
        <w:rPr>
          <w:color w:val="FF0000"/>
        </w:rPr>
        <w:t xml:space="preserve"> </w:t>
      </w:r>
      <w:r w:rsidR="00BF141C" w:rsidRPr="00E6272E">
        <w:rPr>
          <w:rFonts w:ascii="Courier New" w:hAnsi="Courier New" w:cs="Courier New"/>
          <w:b/>
          <w:color w:val="FF0000"/>
          <w:sz w:val="18"/>
        </w:rPr>
        <w:t>0041</w:t>
      </w:r>
    </w:p>
    <w:p w:rsidR="0030326A" w:rsidRPr="00E6272E" w:rsidRDefault="0030326A" w:rsidP="0072450B">
      <w:pPr>
        <w:rPr>
          <w:color w:val="FF0000"/>
        </w:rPr>
      </w:pPr>
      <w:r w:rsidRPr="00E6272E">
        <w:rPr>
          <w:color w:val="FF0000"/>
        </w:rPr>
        <w:t>Where software configuration items are to be delivered the developer shall make use of the git version control system.</w:t>
      </w:r>
      <w:r w:rsidR="00BF141C" w:rsidRPr="00E6272E">
        <w:rPr>
          <w:color w:val="FF0000"/>
        </w:rPr>
        <w:t xml:space="preserve"> </w:t>
      </w:r>
      <w:r w:rsidR="00BF141C" w:rsidRPr="00E6272E">
        <w:rPr>
          <w:rFonts w:ascii="Courier New" w:hAnsi="Courier New" w:cs="Courier New"/>
          <w:b/>
          <w:color w:val="FF0000"/>
          <w:sz w:val="18"/>
        </w:rPr>
        <w:t>REQID</w:t>
      </w:r>
      <w:r w:rsidR="00BF141C" w:rsidRPr="00E6272E">
        <w:rPr>
          <w:color w:val="FF0000"/>
        </w:rPr>
        <w:t xml:space="preserve"> </w:t>
      </w:r>
      <w:r w:rsidR="00BF141C" w:rsidRPr="00E6272E">
        <w:rPr>
          <w:rFonts w:ascii="Courier New" w:hAnsi="Courier New" w:cs="Courier New"/>
          <w:b/>
          <w:color w:val="FF0000"/>
          <w:sz w:val="18"/>
        </w:rPr>
        <w:t>0042</w:t>
      </w:r>
    </w:p>
    <w:p w:rsidR="0030326A" w:rsidRPr="00E6272E" w:rsidRDefault="0030326A" w:rsidP="0072450B">
      <w:pPr>
        <w:rPr>
          <w:b/>
          <w:color w:val="FF0000"/>
        </w:rPr>
      </w:pPr>
      <w:r w:rsidRPr="00E6272E">
        <w:rPr>
          <w:color w:val="FF0000"/>
        </w:rPr>
        <w:t>For all software configuration items (Application, Server, or Embedded) the developer shall make use of a developer selected coding standard.</w:t>
      </w:r>
      <w:r w:rsidR="00BF141C" w:rsidRPr="00E6272E">
        <w:rPr>
          <w:color w:val="FF0000"/>
        </w:rPr>
        <w:t xml:space="preserve"> </w:t>
      </w:r>
      <w:r w:rsidR="00BF141C" w:rsidRPr="00E6272E">
        <w:rPr>
          <w:rFonts w:ascii="Courier New" w:hAnsi="Courier New" w:cs="Courier New"/>
          <w:b/>
          <w:color w:val="FF0000"/>
          <w:sz w:val="18"/>
        </w:rPr>
        <w:t>REQID</w:t>
      </w:r>
      <w:r w:rsidR="00BF141C" w:rsidRPr="00E6272E">
        <w:rPr>
          <w:color w:val="FF0000"/>
        </w:rPr>
        <w:t xml:space="preserve"> </w:t>
      </w:r>
      <w:r w:rsidR="00BF141C" w:rsidRPr="00E6272E">
        <w:rPr>
          <w:rFonts w:ascii="Courier New" w:hAnsi="Courier New" w:cs="Courier New"/>
          <w:b/>
          <w:color w:val="FF0000"/>
          <w:sz w:val="18"/>
        </w:rPr>
        <w:t>0043</w:t>
      </w:r>
    </w:p>
    <w:p w:rsidR="00B37055" w:rsidRDefault="00B37055" w:rsidP="00FC4C49">
      <w:pPr>
        <w:pStyle w:val="Heading2"/>
        <w:shd w:val="clear" w:color="auto" w:fill="FFFFFF" w:themeFill="background1"/>
        <w:rPr>
          <w:color w:val="8496B0"/>
        </w:rPr>
      </w:pPr>
      <w:bookmarkStart w:id="43" w:name="_Toc508705526"/>
      <w:r w:rsidRPr="00FC4C49">
        <w:rPr>
          <w:color w:val="8496B0"/>
        </w:rPr>
        <w:t>Design and Construction Requirements</w:t>
      </w:r>
      <w:bookmarkEnd w:id="43"/>
    </w:p>
    <w:p w:rsidR="00E6272E" w:rsidRPr="00E6272E" w:rsidRDefault="00E6272E" w:rsidP="00E6272E">
      <w:pPr>
        <w:rPr>
          <w:color w:val="FF0000"/>
        </w:rPr>
      </w:pPr>
      <w:r>
        <w:rPr>
          <w:color w:val="FF0000"/>
        </w:rPr>
        <w:t>In this sections specific aspects of the system design are mandated. Unless absolutely unavoidable limit these inclusions to the minimum. Typically each design requirement takes away design freedom from the system developer. Remember this is a specification of what the system must do, how well it must be done, and in which context it must be done.</w:t>
      </w:r>
    </w:p>
    <w:p w:rsidR="00B37055" w:rsidRDefault="00B37055" w:rsidP="00FC4C49">
      <w:pPr>
        <w:pStyle w:val="Heading3"/>
        <w:shd w:val="clear" w:color="auto" w:fill="FFFFFF" w:themeFill="background1"/>
        <w:rPr>
          <w:color w:val="8496B0"/>
        </w:rPr>
      </w:pPr>
      <w:bookmarkStart w:id="44" w:name="_Toc508705527"/>
      <w:r w:rsidRPr="00FC4C49">
        <w:rPr>
          <w:color w:val="8496B0"/>
        </w:rPr>
        <w:t>General Design and Construction Requirements</w:t>
      </w:r>
      <w:bookmarkEnd w:id="44"/>
    </w:p>
    <w:p w:rsidR="0072450B" w:rsidRPr="00E6272E" w:rsidRDefault="0072450B" w:rsidP="0072450B">
      <w:pPr>
        <w:rPr>
          <w:color w:val="FF0000"/>
        </w:rPr>
      </w:pPr>
      <w:r>
        <w:t xml:space="preserve">The NHRS design shall be optimised for </w:t>
      </w:r>
      <w:r w:rsidR="00CE6B5D">
        <w:t xml:space="preserve">manufacture by means of </w:t>
      </w:r>
      <w:r>
        <w:t>additive manufacturing technologies.</w:t>
      </w:r>
      <w:r w:rsidR="00BF141C">
        <w:t xml:space="preserve"> </w:t>
      </w:r>
      <w:r w:rsidR="00BF141C" w:rsidRPr="00BF141C">
        <w:rPr>
          <w:rFonts w:ascii="Courier New" w:hAnsi="Courier New" w:cs="Courier New"/>
          <w:b/>
          <w:color w:val="7030A0"/>
          <w:sz w:val="18"/>
        </w:rPr>
        <w:t>REQID</w:t>
      </w:r>
      <w:r w:rsidR="00BF141C">
        <w:t xml:space="preserve"> </w:t>
      </w:r>
      <w:r w:rsidR="00BF141C">
        <w:rPr>
          <w:rFonts w:ascii="Courier New" w:hAnsi="Courier New" w:cs="Courier New"/>
          <w:b/>
          <w:color w:val="7030A0"/>
          <w:sz w:val="18"/>
        </w:rPr>
        <w:t>0044</w:t>
      </w:r>
      <w:r w:rsidR="00E6272E">
        <w:rPr>
          <w:rFonts w:ascii="Courier New" w:hAnsi="Courier New" w:cs="Courier New"/>
          <w:b/>
          <w:color w:val="7030A0"/>
          <w:sz w:val="18"/>
        </w:rPr>
        <w:t xml:space="preserve"> </w:t>
      </w:r>
      <w:r w:rsidR="00E6272E">
        <w:rPr>
          <w:rFonts w:ascii="Courier New" w:hAnsi="Courier New" w:cs="Courier New"/>
          <w:color w:val="FF0000"/>
          <w:sz w:val="18"/>
        </w:rPr>
        <w:t xml:space="preserve">Here I specifically want the thing to be 3D printed. Not always a good idea. Would you 3D print a submarine? </w:t>
      </w:r>
    </w:p>
    <w:p w:rsidR="00B37055" w:rsidRDefault="00B37055" w:rsidP="00FC4C49">
      <w:pPr>
        <w:pStyle w:val="Heading3"/>
        <w:shd w:val="clear" w:color="auto" w:fill="FFFFFF" w:themeFill="background1"/>
        <w:rPr>
          <w:color w:val="8496B0"/>
        </w:rPr>
      </w:pPr>
      <w:bookmarkStart w:id="45" w:name="_Toc508705528"/>
      <w:r w:rsidRPr="00FC4C49">
        <w:rPr>
          <w:color w:val="8496B0"/>
        </w:rPr>
        <w:t>Characteristics of sub-ordinate elements</w:t>
      </w:r>
      <w:bookmarkEnd w:id="45"/>
    </w:p>
    <w:p w:rsidR="0072450B" w:rsidRDefault="0072450B" w:rsidP="0072450B">
      <w:r>
        <w:t>The NHRS rehabilitation device enclosure shall not make use of materials not certified for food-grade use.</w:t>
      </w:r>
      <w:r w:rsidR="00BF141C">
        <w:t xml:space="preserve"> </w:t>
      </w:r>
      <w:r w:rsidR="00BF141C" w:rsidRPr="00BF141C">
        <w:rPr>
          <w:rFonts w:ascii="Courier New" w:hAnsi="Courier New" w:cs="Courier New"/>
          <w:b/>
          <w:color w:val="7030A0"/>
          <w:sz w:val="18"/>
        </w:rPr>
        <w:t>REQID</w:t>
      </w:r>
      <w:r w:rsidR="00BF141C">
        <w:t xml:space="preserve"> </w:t>
      </w:r>
      <w:r w:rsidR="00BF141C">
        <w:rPr>
          <w:rFonts w:ascii="Courier New" w:hAnsi="Courier New" w:cs="Courier New"/>
          <w:b/>
          <w:color w:val="7030A0"/>
          <w:sz w:val="18"/>
        </w:rPr>
        <w:t>0045</w:t>
      </w:r>
    </w:p>
    <w:p w:rsidR="0072450B" w:rsidRPr="0072450B" w:rsidRDefault="0072450B" w:rsidP="0072450B">
      <w:r>
        <w:t>The NHRS rehabilitation device shall be inherently safe to all patien</w:t>
      </w:r>
      <w:r w:rsidR="00EA12A2">
        <w:t>ts, caretakers, and technicians as set out in SANS 60601-1-11:2012.</w:t>
      </w:r>
      <w:r w:rsidR="00BF141C">
        <w:t xml:space="preserve"> </w:t>
      </w:r>
      <w:r w:rsidR="00BF141C" w:rsidRPr="00BF141C">
        <w:rPr>
          <w:rFonts w:ascii="Courier New" w:hAnsi="Courier New" w:cs="Courier New"/>
          <w:b/>
          <w:color w:val="7030A0"/>
          <w:sz w:val="18"/>
        </w:rPr>
        <w:t>REQID</w:t>
      </w:r>
      <w:r w:rsidR="00BF141C">
        <w:t xml:space="preserve"> </w:t>
      </w:r>
      <w:r w:rsidR="00BF141C">
        <w:rPr>
          <w:rFonts w:ascii="Courier New" w:hAnsi="Courier New" w:cs="Courier New"/>
          <w:b/>
          <w:color w:val="7030A0"/>
          <w:sz w:val="18"/>
        </w:rPr>
        <w:t>0046</w:t>
      </w:r>
    </w:p>
    <w:p w:rsidR="00B37055" w:rsidRDefault="00B37055" w:rsidP="00FC4C49">
      <w:pPr>
        <w:pStyle w:val="Heading2"/>
        <w:shd w:val="clear" w:color="auto" w:fill="FFFFFF" w:themeFill="background1"/>
        <w:rPr>
          <w:color w:val="8496B0"/>
        </w:rPr>
      </w:pPr>
      <w:bookmarkStart w:id="46" w:name="_Toc508705529"/>
      <w:r w:rsidRPr="00FC4C49">
        <w:rPr>
          <w:color w:val="8496B0"/>
        </w:rPr>
        <w:t>Precedence of requirements</w:t>
      </w:r>
      <w:bookmarkEnd w:id="46"/>
    </w:p>
    <w:p w:rsidR="008C4FDA" w:rsidRPr="008C4FDA" w:rsidRDefault="008C4FDA" w:rsidP="008C4FDA">
      <w:r>
        <w:t>All requirements stated herein are subservient to requirements of safety. Should the satisfaction of a requirement lead to the safety requirement being violated the contractor is required to notify the stakeholder.</w:t>
      </w:r>
    </w:p>
    <w:p w:rsidR="00B37055" w:rsidRDefault="00B37055" w:rsidP="00FC4C49">
      <w:pPr>
        <w:pStyle w:val="Heading1"/>
        <w:shd w:val="clear" w:color="auto" w:fill="FFFFFF" w:themeFill="background1"/>
        <w:rPr>
          <w:color w:val="8496B0"/>
        </w:rPr>
      </w:pPr>
      <w:bookmarkStart w:id="47" w:name="_Toc508705530"/>
      <w:r w:rsidRPr="00FC4C49">
        <w:rPr>
          <w:color w:val="8496B0"/>
        </w:rPr>
        <w:t>Verification requirements</w:t>
      </w:r>
      <w:bookmarkEnd w:id="47"/>
    </w:p>
    <w:p w:rsidR="0030326A" w:rsidRDefault="00A961D4" w:rsidP="00AA091F">
      <w:pPr>
        <w:rPr>
          <w:color w:val="FF0000"/>
        </w:rPr>
      </w:pPr>
      <w:r>
        <w:rPr>
          <w:color w:val="FF0000"/>
        </w:rPr>
        <w:t xml:space="preserve">Technically for each requirement there must be a matching verification requirement (simply put if the system must perform X how will I know that it performs X to a sufficient degree?) For the purposes of EERI474 2018 this is overkill. However, you must be able to quantitatively answer “How well does the solution function?”. In consultation with the supervisor, determine which of the requirements are critical to your project (typically only 3/4 would suffice), and determine which performance level results in which grade. </w:t>
      </w:r>
    </w:p>
    <w:p w:rsidR="00991550" w:rsidRDefault="00991550" w:rsidP="00AA091F">
      <w:pPr>
        <w:rPr>
          <w:color w:val="FF0000"/>
        </w:rPr>
      </w:pPr>
    </w:p>
    <w:p w:rsidR="00991550" w:rsidRDefault="00991550" w:rsidP="00AA091F">
      <w:pPr>
        <w:rPr>
          <w:color w:val="FF0000"/>
        </w:rPr>
      </w:pPr>
    </w:p>
    <w:p w:rsidR="00991550" w:rsidRDefault="00991550" w:rsidP="00AA091F">
      <w:pPr>
        <w:rPr>
          <w:color w:val="FF0000"/>
        </w:rPr>
      </w:pPr>
    </w:p>
    <w:p w:rsidR="00991550" w:rsidRDefault="00991550" w:rsidP="00AA091F">
      <w:pPr>
        <w:rPr>
          <w:color w:val="FF0000"/>
        </w:rPr>
      </w:pPr>
    </w:p>
    <w:p w:rsidR="00A961D4" w:rsidRDefault="00A961D4" w:rsidP="00AA091F">
      <w:pPr>
        <w:rPr>
          <w:color w:val="FF0000"/>
        </w:rPr>
      </w:pPr>
      <w:r>
        <w:rPr>
          <w:color w:val="FF0000"/>
        </w:rPr>
        <w:t xml:space="preserve">For the purposes of example, let’s assume that you need to build a bread toaster with the following </w:t>
      </w:r>
      <w:r w:rsidR="006E1A93">
        <w:rPr>
          <w:color w:val="FF0000"/>
        </w:rPr>
        <w:t xml:space="preserve">key </w:t>
      </w:r>
      <w:r>
        <w:rPr>
          <w:color w:val="FF0000"/>
        </w:rPr>
        <w:t>requirements:</w:t>
      </w:r>
    </w:p>
    <w:p w:rsidR="00A961D4" w:rsidRPr="00A961D4" w:rsidRDefault="00A961D4" w:rsidP="00AA091F">
      <w:pPr>
        <w:rPr>
          <w:rFonts w:ascii="Courier New" w:hAnsi="Courier New" w:cs="Courier New"/>
          <w:color w:val="FF0000"/>
          <w:sz w:val="16"/>
        </w:rPr>
      </w:pPr>
      <w:r w:rsidRPr="00A961D4">
        <w:rPr>
          <w:rFonts w:ascii="Courier New" w:hAnsi="Courier New" w:cs="Courier New"/>
          <w:color w:val="FF0000"/>
          <w:sz w:val="16"/>
        </w:rPr>
        <w:t>The toaster system shall toast bread, contained within the toaster enclosure, according to the user selected level in no more than 5 minutes.</w:t>
      </w:r>
      <w:r>
        <w:rPr>
          <w:rFonts w:ascii="Courier New" w:hAnsi="Courier New" w:cs="Courier New"/>
          <w:color w:val="FF0000"/>
          <w:sz w:val="16"/>
        </w:rPr>
        <w:t xml:space="preserve"> </w:t>
      </w:r>
      <w:r w:rsidRPr="00A961D4">
        <w:rPr>
          <w:rFonts w:ascii="Courier New" w:hAnsi="Courier New" w:cs="Courier New"/>
          <w:b/>
          <w:color w:val="FF0000"/>
          <w:sz w:val="16"/>
        </w:rPr>
        <w:t>REQID 001</w:t>
      </w:r>
    </w:p>
    <w:p w:rsidR="00AA091F" w:rsidRPr="00A961D4" w:rsidRDefault="00A961D4" w:rsidP="00AA091F">
      <w:pPr>
        <w:rPr>
          <w:rFonts w:ascii="Courier New" w:hAnsi="Courier New" w:cs="Courier New"/>
          <w:color w:val="FF0000"/>
          <w:sz w:val="16"/>
        </w:rPr>
      </w:pPr>
      <w:r w:rsidRPr="00A961D4">
        <w:rPr>
          <w:rFonts w:ascii="Courier New" w:hAnsi="Courier New" w:cs="Courier New"/>
          <w:color w:val="FF0000"/>
          <w:sz w:val="16"/>
        </w:rPr>
        <w:t>The toaster system shall provide a degree of toasting mechanism to the user of the toaster ranging from heated to charcoal</w:t>
      </w:r>
      <w:r>
        <w:rPr>
          <w:rFonts w:ascii="Courier New" w:hAnsi="Courier New" w:cs="Courier New"/>
          <w:color w:val="FF0000"/>
          <w:sz w:val="16"/>
        </w:rPr>
        <w:t xml:space="preserve"> </w:t>
      </w:r>
      <w:r w:rsidRPr="00A961D4">
        <w:rPr>
          <w:rFonts w:ascii="Courier New" w:hAnsi="Courier New" w:cs="Courier New"/>
          <w:b/>
          <w:color w:val="FF0000"/>
          <w:sz w:val="16"/>
        </w:rPr>
        <w:t>REQID 00</w:t>
      </w:r>
      <w:r>
        <w:rPr>
          <w:rFonts w:ascii="Courier New" w:hAnsi="Courier New" w:cs="Courier New"/>
          <w:b/>
          <w:color w:val="FF0000"/>
          <w:sz w:val="16"/>
        </w:rPr>
        <w:t>2</w:t>
      </w:r>
    </w:p>
    <w:p w:rsidR="00A961D4" w:rsidRPr="00A961D4" w:rsidRDefault="00A961D4" w:rsidP="00AA091F">
      <w:pPr>
        <w:rPr>
          <w:rFonts w:ascii="Courier New" w:hAnsi="Courier New" w:cs="Courier New"/>
          <w:color w:val="FF0000"/>
          <w:sz w:val="16"/>
        </w:rPr>
      </w:pPr>
    </w:p>
    <w:p w:rsidR="00A961D4" w:rsidRDefault="00A961D4" w:rsidP="00AA091F">
      <w:pPr>
        <w:rPr>
          <w:rFonts w:ascii="Courier New" w:hAnsi="Courier New" w:cs="Courier New"/>
          <w:b/>
          <w:color w:val="FF0000"/>
          <w:sz w:val="16"/>
        </w:rPr>
      </w:pPr>
      <w:r w:rsidRPr="00A961D4">
        <w:rPr>
          <w:rFonts w:ascii="Courier New" w:hAnsi="Courier New" w:cs="Courier New"/>
          <w:color w:val="FF0000"/>
          <w:sz w:val="16"/>
        </w:rPr>
        <w:t>The toaster system shall provide consistent and repeatable toasting performance between repeated toasting cycles regardless of the environmental conditions.</w:t>
      </w:r>
      <w:r>
        <w:rPr>
          <w:rFonts w:ascii="Courier New" w:hAnsi="Courier New" w:cs="Courier New"/>
          <w:color w:val="FF0000"/>
          <w:sz w:val="16"/>
        </w:rPr>
        <w:t xml:space="preserve"> </w:t>
      </w:r>
      <w:r w:rsidRPr="00A961D4">
        <w:rPr>
          <w:rFonts w:ascii="Courier New" w:hAnsi="Courier New" w:cs="Courier New"/>
          <w:b/>
          <w:color w:val="FF0000"/>
          <w:sz w:val="16"/>
        </w:rPr>
        <w:t>REQID 00</w:t>
      </w:r>
      <w:r>
        <w:rPr>
          <w:rFonts w:ascii="Courier New" w:hAnsi="Courier New" w:cs="Courier New"/>
          <w:b/>
          <w:color w:val="FF0000"/>
          <w:sz w:val="16"/>
        </w:rPr>
        <w:t>3</w:t>
      </w:r>
    </w:p>
    <w:p w:rsidR="006E1A93" w:rsidRDefault="00A961D4" w:rsidP="00AA091F">
      <w:pPr>
        <w:rPr>
          <w:color w:val="FF0000"/>
        </w:rPr>
      </w:pPr>
      <w:r>
        <w:rPr>
          <w:color w:val="FF0000"/>
        </w:rPr>
        <w:t>Now, it would be reasonable to assume that at a minimum the system must be able to at least toast something</w:t>
      </w:r>
      <w:r w:rsidR="006E1A93">
        <w:rPr>
          <w:color w:val="FF0000"/>
        </w:rPr>
        <w:t xml:space="preserve">. </w:t>
      </w:r>
    </w:p>
    <w:p w:rsidR="006E1A93" w:rsidRPr="006E1A93" w:rsidRDefault="006E1A93" w:rsidP="006E1A93">
      <w:pPr>
        <w:pStyle w:val="ListParagraph"/>
        <w:numPr>
          <w:ilvl w:val="0"/>
          <w:numId w:val="3"/>
        </w:numPr>
        <w:rPr>
          <w:color w:val="FF0000"/>
        </w:rPr>
      </w:pPr>
      <w:r w:rsidRPr="006E1A93">
        <w:rPr>
          <w:color w:val="FF0000"/>
        </w:rPr>
        <w:t>Thus, if your system cannot accomplish toasting at all a mark of &lt;</w:t>
      </w:r>
      <w:r w:rsidR="00F6705E">
        <w:rPr>
          <w:color w:val="FF0000"/>
        </w:rPr>
        <w:t>40</w:t>
      </w:r>
      <w:r w:rsidRPr="006E1A93">
        <w:rPr>
          <w:color w:val="FF0000"/>
        </w:rPr>
        <w:t>% (fail) is awarded.</w:t>
      </w:r>
    </w:p>
    <w:p w:rsidR="006E1A93" w:rsidRPr="006E1A93" w:rsidRDefault="006E1A93" w:rsidP="006E1A93">
      <w:pPr>
        <w:pStyle w:val="ListParagraph"/>
        <w:numPr>
          <w:ilvl w:val="0"/>
          <w:numId w:val="3"/>
        </w:numPr>
        <w:rPr>
          <w:color w:val="FF0000"/>
        </w:rPr>
      </w:pPr>
      <w:r w:rsidRPr="006E1A93">
        <w:rPr>
          <w:color w:val="FF0000"/>
        </w:rPr>
        <w:t>If your system is capable of toasting bread but it takes longer than expected</w:t>
      </w:r>
      <w:r w:rsidR="00F6705E">
        <w:rPr>
          <w:color w:val="FF0000"/>
        </w:rPr>
        <w:t xml:space="preserve"> and only to some fixed degree of </w:t>
      </w:r>
      <w:r w:rsidR="004D078D">
        <w:rPr>
          <w:color w:val="FF0000"/>
        </w:rPr>
        <w:t>“</w:t>
      </w:r>
      <w:r w:rsidR="00F6705E">
        <w:rPr>
          <w:color w:val="FF0000"/>
        </w:rPr>
        <w:t>toastedness</w:t>
      </w:r>
      <w:r w:rsidR="004D078D">
        <w:rPr>
          <w:color w:val="FF0000"/>
        </w:rPr>
        <w:t>”</w:t>
      </w:r>
      <w:r w:rsidR="00F6705E">
        <w:rPr>
          <w:color w:val="FF0000"/>
        </w:rPr>
        <w:t xml:space="preserve"> maybe 5</w:t>
      </w:r>
      <w:r w:rsidRPr="006E1A93">
        <w:rPr>
          <w:color w:val="FF0000"/>
        </w:rPr>
        <w:t>0% is in order.</w:t>
      </w:r>
    </w:p>
    <w:p w:rsidR="006E1A93" w:rsidRPr="006E1A93" w:rsidRDefault="006E1A93" w:rsidP="006E1A93">
      <w:pPr>
        <w:pStyle w:val="ListParagraph"/>
        <w:numPr>
          <w:ilvl w:val="0"/>
          <w:numId w:val="3"/>
        </w:numPr>
        <w:rPr>
          <w:color w:val="FF0000"/>
        </w:rPr>
      </w:pPr>
      <w:r w:rsidRPr="006E1A93">
        <w:rPr>
          <w:color w:val="FF0000"/>
        </w:rPr>
        <w:t xml:space="preserve">If your system is capable of only toasting to some pre-set degree but at least within the required time limit, maybe 60% would again be in order. </w:t>
      </w:r>
    </w:p>
    <w:p w:rsidR="006E1A93" w:rsidRPr="006E1A93" w:rsidRDefault="006E1A93" w:rsidP="006E1A93">
      <w:pPr>
        <w:pStyle w:val="ListParagraph"/>
        <w:numPr>
          <w:ilvl w:val="0"/>
          <w:numId w:val="3"/>
        </w:numPr>
        <w:rPr>
          <w:color w:val="FF0000"/>
        </w:rPr>
      </w:pPr>
      <w:r w:rsidRPr="006E1A93">
        <w:rPr>
          <w:color w:val="FF0000"/>
        </w:rPr>
        <w:t>If your toasted is capable of toasting bread, to user set levels, and in the required time, but the results are not repeatable 70-75% is fair.</w:t>
      </w:r>
    </w:p>
    <w:p w:rsidR="006E1A93" w:rsidRDefault="006E1A93" w:rsidP="006E1A93">
      <w:pPr>
        <w:pStyle w:val="ListParagraph"/>
        <w:numPr>
          <w:ilvl w:val="0"/>
          <w:numId w:val="3"/>
        </w:numPr>
        <w:rPr>
          <w:color w:val="FF0000"/>
        </w:rPr>
      </w:pPr>
      <w:r w:rsidRPr="006E1A93">
        <w:rPr>
          <w:color w:val="FF0000"/>
        </w:rPr>
        <w:t>If your toaster can accomplish the above and complies with all other requirements we leave the assigned mark up to the examiner and assign 75%+</w:t>
      </w:r>
      <w:r>
        <w:rPr>
          <w:color w:val="FF0000"/>
        </w:rPr>
        <w:t>.</w:t>
      </w:r>
    </w:p>
    <w:p w:rsidR="006E1A93" w:rsidRDefault="006E1A93" w:rsidP="006E1A93">
      <w:pPr>
        <w:rPr>
          <w:color w:val="FF0000"/>
        </w:rPr>
      </w:pPr>
    </w:p>
    <w:p w:rsidR="006E1A93" w:rsidRPr="006E1A93" w:rsidRDefault="006E1A93" w:rsidP="006E1A93">
      <w:pPr>
        <w:rPr>
          <w:b/>
          <w:color w:val="FF0000"/>
          <w:u w:val="single"/>
        </w:rPr>
        <w:sectPr w:rsidR="006E1A93" w:rsidRPr="006E1A93" w:rsidSect="008C4FDA">
          <w:pgSz w:w="12240" w:h="15840"/>
          <w:pgMar w:top="1440" w:right="1440" w:bottom="1440" w:left="1440" w:header="720" w:footer="720" w:gutter="0"/>
          <w:cols w:space="720"/>
          <w:docGrid w:linePitch="360"/>
        </w:sectPr>
      </w:pPr>
      <w:r>
        <w:rPr>
          <w:color w:val="FF0000"/>
        </w:rPr>
        <w:t xml:space="preserve">Depending on the complexity of the above “matrix” a graphical representation might be in order. </w:t>
      </w:r>
      <w:r w:rsidRPr="006E1A93">
        <w:rPr>
          <w:b/>
          <w:color w:val="FF0000"/>
          <w:u w:val="single"/>
        </w:rPr>
        <w:t>However, the important aspect to keep in mind is that the performance requirements for your system has now been agreed upon. So if, for whichever reason, some compromises needs to be made the impact thereof has been determined beforehand.</w:t>
      </w:r>
    </w:p>
    <w:p w:rsidR="00B37055" w:rsidRDefault="00B37055" w:rsidP="00224734">
      <w:pPr>
        <w:pStyle w:val="Heading1"/>
      </w:pPr>
      <w:bookmarkStart w:id="48" w:name="_Toc508705531"/>
      <w:r w:rsidRPr="00FC4C49">
        <w:t>Va</w:t>
      </w:r>
      <w:r w:rsidRPr="007331DC">
        <w:t>lue Mod</w:t>
      </w:r>
      <w:r w:rsidRPr="00FC4C49">
        <w:t>el</w:t>
      </w:r>
      <w:bookmarkEnd w:id="48"/>
    </w:p>
    <w:p w:rsidR="00224734" w:rsidRPr="00224734" w:rsidRDefault="00224734" w:rsidP="00CA6C90">
      <w:pPr>
        <w:rPr>
          <w:color w:val="FF0000"/>
          <w:sz w:val="20"/>
        </w:rPr>
      </w:pPr>
      <w:r w:rsidRPr="00224734">
        <w:rPr>
          <w:color w:val="FF0000"/>
          <w:sz w:val="20"/>
        </w:rPr>
        <w:t>(Optional) If a value model of the system as a whole has been developed in conjunction with the stakeholders it can be included here. Availability of a value model significantly aids in the development of trade-off criteria later on in design. At the very least one would assume system cost to be of importance.</w:t>
      </w:r>
    </w:p>
    <w:p w:rsidR="007331DC" w:rsidRPr="007331DC" w:rsidRDefault="007331DC" w:rsidP="00CA6C90">
      <w:pPr>
        <w:rPr>
          <w:i/>
          <w:sz w:val="20"/>
        </w:rPr>
      </w:pPr>
      <w:r w:rsidRPr="007331DC">
        <w:rPr>
          <w:i/>
          <w:sz w:val="20"/>
        </w:rPr>
        <w:t>Note: The utility function of a cost item can be expressed mathematically as a sigmoid function mapping cost extremes to utility scores from [0,1] with the slope as indicated.</w:t>
      </w:r>
    </w:p>
    <w:tbl>
      <w:tblPr>
        <w:tblStyle w:val="TableGrid"/>
        <w:tblW w:w="0" w:type="auto"/>
        <w:tblLook w:val="04A0" w:firstRow="1" w:lastRow="0" w:firstColumn="1" w:lastColumn="0" w:noHBand="0" w:noVBand="1"/>
      </w:tblPr>
      <w:tblGrid>
        <w:gridCol w:w="4248"/>
        <w:gridCol w:w="1276"/>
        <w:gridCol w:w="1275"/>
        <w:gridCol w:w="1276"/>
        <w:gridCol w:w="1275"/>
      </w:tblGrid>
      <w:tr w:rsidR="007331DC" w:rsidTr="007331DC">
        <w:tc>
          <w:tcPr>
            <w:tcW w:w="4248" w:type="dxa"/>
            <w:shd w:val="clear" w:color="auto" w:fill="8496B0"/>
          </w:tcPr>
          <w:p w:rsidR="000D66CD" w:rsidRPr="007331DC" w:rsidRDefault="000D66CD" w:rsidP="00CA6C90">
            <w:pPr>
              <w:rPr>
                <w:b/>
                <w:color w:val="FFFFFF" w:themeColor="background1"/>
              </w:rPr>
            </w:pPr>
            <w:r w:rsidRPr="007331DC">
              <w:rPr>
                <w:b/>
                <w:color w:val="FFFFFF" w:themeColor="background1"/>
              </w:rPr>
              <w:t>Measure of effectiveness</w:t>
            </w:r>
          </w:p>
        </w:tc>
        <w:tc>
          <w:tcPr>
            <w:tcW w:w="127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Min</w:t>
            </w:r>
            <w:r w:rsidR="007331DC">
              <w:rPr>
                <w:b/>
                <w:color w:val="FFFFFF" w:themeColor="background1"/>
              </w:rPr>
              <w:t>imum acceptable</w:t>
            </w:r>
          </w:p>
        </w:tc>
        <w:tc>
          <w:tcPr>
            <w:tcW w:w="1275"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Maximum a</w:t>
            </w:r>
            <w:r w:rsidR="007331DC">
              <w:rPr>
                <w:b/>
                <w:color w:val="FFFFFF" w:themeColor="background1"/>
              </w:rPr>
              <w:t>cceptable</w:t>
            </w:r>
          </w:p>
        </w:tc>
        <w:tc>
          <w:tcPr>
            <w:tcW w:w="127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Relative Importance</w:t>
            </w:r>
          </w:p>
        </w:tc>
        <w:tc>
          <w:tcPr>
            <w:tcW w:w="1275"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Utility function</w:t>
            </w:r>
          </w:p>
        </w:tc>
      </w:tr>
      <w:tr w:rsidR="000D66CD" w:rsidTr="007331DC">
        <w:tc>
          <w:tcPr>
            <w:tcW w:w="4248" w:type="dxa"/>
            <w:vAlign w:val="center"/>
          </w:tcPr>
          <w:p w:rsidR="000D66CD" w:rsidRDefault="000D66CD" w:rsidP="00CA6C90">
            <w:r>
              <w:t>Cost of rehabilitation mechanism</w:t>
            </w:r>
          </w:p>
        </w:tc>
        <w:tc>
          <w:tcPr>
            <w:tcW w:w="1276" w:type="dxa"/>
            <w:vAlign w:val="center"/>
          </w:tcPr>
          <w:p w:rsidR="000D66CD" w:rsidRDefault="000D66CD" w:rsidP="000D66CD">
            <w:pPr>
              <w:jc w:val="right"/>
            </w:pPr>
            <w:r>
              <w:t>R 3 000</w:t>
            </w:r>
          </w:p>
        </w:tc>
        <w:tc>
          <w:tcPr>
            <w:tcW w:w="1275" w:type="dxa"/>
            <w:vAlign w:val="center"/>
          </w:tcPr>
          <w:p w:rsidR="000D66CD" w:rsidRDefault="000D66CD" w:rsidP="000D66CD">
            <w:pPr>
              <w:jc w:val="right"/>
            </w:pPr>
            <w:r>
              <w:t>R 7 000</w:t>
            </w:r>
          </w:p>
        </w:tc>
        <w:tc>
          <w:tcPr>
            <w:tcW w:w="1276" w:type="dxa"/>
            <w:vAlign w:val="center"/>
          </w:tcPr>
          <w:p w:rsidR="000D66CD" w:rsidRDefault="000D66CD" w:rsidP="000D66CD">
            <w:pPr>
              <w:jc w:val="center"/>
            </w:pPr>
            <w:r>
              <w:t>100</w:t>
            </w:r>
          </w:p>
        </w:tc>
        <w:tc>
          <w:tcPr>
            <w:tcW w:w="1275" w:type="dxa"/>
          </w:tcPr>
          <w:p w:rsidR="000D66CD" w:rsidRDefault="007331DC" w:rsidP="007331DC">
            <w:pPr>
              <w:jc w:val="center"/>
            </w:pPr>
            <w:r>
              <w:rPr>
                <w:noProof/>
                <w:lang w:eastAsia="en-GB"/>
              </w:rPr>
              <w:drawing>
                <wp:inline distT="0" distB="0" distL="0" distR="0" wp14:anchorId="4AA502A3" wp14:editId="172ADF93">
                  <wp:extent cx="583393" cy="54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93" cy="540000"/>
                          </a:xfrm>
                          <a:prstGeom prst="rect">
                            <a:avLst/>
                          </a:prstGeom>
                        </pic:spPr>
                      </pic:pic>
                    </a:graphicData>
                  </a:graphic>
                </wp:inline>
              </w:drawing>
            </w:r>
          </w:p>
        </w:tc>
      </w:tr>
      <w:tr w:rsidR="000D66CD" w:rsidTr="007331DC">
        <w:tc>
          <w:tcPr>
            <w:tcW w:w="4248" w:type="dxa"/>
            <w:vAlign w:val="center"/>
          </w:tcPr>
          <w:p w:rsidR="000D66CD" w:rsidRDefault="000D66CD" w:rsidP="00CA6C90">
            <w:r>
              <w:t>Reliability of rehabilitation system</w:t>
            </w:r>
          </w:p>
        </w:tc>
        <w:tc>
          <w:tcPr>
            <w:tcW w:w="1276" w:type="dxa"/>
            <w:vAlign w:val="center"/>
          </w:tcPr>
          <w:p w:rsidR="000D66CD" w:rsidRDefault="000D66CD" w:rsidP="000D66CD">
            <w:pPr>
              <w:jc w:val="right"/>
            </w:pPr>
            <w:r>
              <w:t>95 %</w:t>
            </w:r>
          </w:p>
        </w:tc>
        <w:tc>
          <w:tcPr>
            <w:tcW w:w="1275" w:type="dxa"/>
            <w:vAlign w:val="center"/>
          </w:tcPr>
          <w:p w:rsidR="000D66CD" w:rsidRDefault="000D66CD" w:rsidP="000D66CD">
            <w:pPr>
              <w:jc w:val="right"/>
            </w:pPr>
            <w:r>
              <w:t>99.99%</w:t>
            </w:r>
          </w:p>
        </w:tc>
        <w:tc>
          <w:tcPr>
            <w:tcW w:w="1276" w:type="dxa"/>
            <w:vAlign w:val="center"/>
          </w:tcPr>
          <w:p w:rsidR="000D66CD" w:rsidRDefault="000D66CD" w:rsidP="000D66CD">
            <w:pPr>
              <w:jc w:val="center"/>
            </w:pPr>
            <w:r>
              <w:t>80</w:t>
            </w:r>
          </w:p>
        </w:tc>
        <w:tc>
          <w:tcPr>
            <w:tcW w:w="1275" w:type="dxa"/>
          </w:tcPr>
          <w:p w:rsidR="000D66CD" w:rsidRDefault="007331DC" w:rsidP="007331DC">
            <w:pPr>
              <w:jc w:val="center"/>
            </w:pPr>
            <w:r>
              <w:rPr>
                <w:noProof/>
                <w:lang w:eastAsia="en-GB"/>
              </w:rPr>
              <w:drawing>
                <wp:inline distT="0" distB="0" distL="0" distR="0" wp14:anchorId="5882ABCE" wp14:editId="05018493">
                  <wp:extent cx="636667" cy="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667" cy="540000"/>
                          </a:xfrm>
                          <a:prstGeom prst="rect">
                            <a:avLst/>
                          </a:prstGeom>
                        </pic:spPr>
                      </pic:pic>
                    </a:graphicData>
                  </a:graphic>
                </wp:inline>
              </w:drawing>
            </w:r>
          </w:p>
        </w:tc>
      </w:tr>
      <w:tr w:rsidR="000D66CD" w:rsidTr="007331DC">
        <w:tc>
          <w:tcPr>
            <w:tcW w:w="4248" w:type="dxa"/>
            <w:vAlign w:val="center"/>
          </w:tcPr>
          <w:p w:rsidR="000D66CD" w:rsidRDefault="000D66CD" w:rsidP="00CA6C90">
            <w:r>
              <w:t>Operational support and deployment cost (per device p.a.)</w:t>
            </w:r>
          </w:p>
        </w:tc>
        <w:tc>
          <w:tcPr>
            <w:tcW w:w="1276" w:type="dxa"/>
            <w:vAlign w:val="center"/>
          </w:tcPr>
          <w:p w:rsidR="000D66CD" w:rsidRDefault="000D66CD" w:rsidP="000D66CD">
            <w:pPr>
              <w:jc w:val="right"/>
            </w:pPr>
            <w:r>
              <w:t>R 100</w:t>
            </w:r>
          </w:p>
        </w:tc>
        <w:tc>
          <w:tcPr>
            <w:tcW w:w="1275" w:type="dxa"/>
            <w:vAlign w:val="center"/>
          </w:tcPr>
          <w:p w:rsidR="000D66CD" w:rsidRDefault="000D66CD" w:rsidP="000D66CD">
            <w:pPr>
              <w:jc w:val="right"/>
            </w:pPr>
            <w:r>
              <w:t>R 750</w:t>
            </w:r>
          </w:p>
        </w:tc>
        <w:tc>
          <w:tcPr>
            <w:tcW w:w="1276" w:type="dxa"/>
            <w:vAlign w:val="center"/>
          </w:tcPr>
          <w:p w:rsidR="000D66CD" w:rsidRDefault="000D66CD" w:rsidP="000D66CD">
            <w:pPr>
              <w:jc w:val="center"/>
            </w:pPr>
            <w:r>
              <w:t>50</w:t>
            </w:r>
          </w:p>
        </w:tc>
        <w:tc>
          <w:tcPr>
            <w:tcW w:w="1275" w:type="dxa"/>
          </w:tcPr>
          <w:p w:rsidR="000D66CD" w:rsidRDefault="007331DC" w:rsidP="007331DC">
            <w:pPr>
              <w:jc w:val="center"/>
            </w:pPr>
            <w:r>
              <w:rPr>
                <w:noProof/>
                <w:lang w:eastAsia="en-GB"/>
              </w:rPr>
              <w:drawing>
                <wp:inline distT="0" distB="0" distL="0" distR="0" wp14:anchorId="04CF41CC" wp14:editId="1E1BF026">
                  <wp:extent cx="583393" cy="54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93" cy="540000"/>
                          </a:xfrm>
                          <a:prstGeom prst="rect">
                            <a:avLst/>
                          </a:prstGeom>
                        </pic:spPr>
                      </pic:pic>
                    </a:graphicData>
                  </a:graphic>
                </wp:inline>
              </w:drawing>
            </w:r>
          </w:p>
        </w:tc>
      </w:tr>
      <w:tr w:rsidR="000D66CD" w:rsidTr="007331DC">
        <w:tc>
          <w:tcPr>
            <w:tcW w:w="4248" w:type="dxa"/>
            <w:vAlign w:val="center"/>
          </w:tcPr>
          <w:p w:rsidR="000D66CD" w:rsidRDefault="000D66CD" w:rsidP="00CA6C90">
            <w:r>
              <w:t>Operational support and deployment cost (per NHRS supporting 50 devices)</w:t>
            </w:r>
          </w:p>
        </w:tc>
        <w:tc>
          <w:tcPr>
            <w:tcW w:w="1276" w:type="dxa"/>
            <w:vAlign w:val="center"/>
          </w:tcPr>
          <w:p w:rsidR="000D66CD" w:rsidRDefault="000D66CD" w:rsidP="000D66CD">
            <w:pPr>
              <w:jc w:val="right"/>
            </w:pPr>
            <w:r>
              <w:t>R 150</w:t>
            </w:r>
          </w:p>
        </w:tc>
        <w:tc>
          <w:tcPr>
            <w:tcW w:w="1275" w:type="dxa"/>
            <w:vAlign w:val="center"/>
          </w:tcPr>
          <w:p w:rsidR="000D66CD" w:rsidRDefault="000D66CD" w:rsidP="000D66CD">
            <w:pPr>
              <w:jc w:val="right"/>
            </w:pPr>
            <w:r>
              <w:t>R 1500</w:t>
            </w:r>
          </w:p>
        </w:tc>
        <w:tc>
          <w:tcPr>
            <w:tcW w:w="1276" w:type="dxa"/>
            <w:vAlign w:val="center"/>
          </w:tcPr>
          <w:p w:rsidR="000D66CD" w:rsidRDefault="000D66CD" w:rsidP="000D66CD">
            <w:pPr>
              <w:jc w:val="center"/>
            </w:pPr>
            <w:r>
              <w:t>30</w:t>
            </w:r>
          </w:p>
        </w:tc>
        <w:tc>
          <w:tcPr>
            <w:tcW w:w="1275" w:type="dxa"/>
          </w:tcPr>
          <w:p w:rsidR="000D66CD" w:rsidRDefault="007331DC" w:rsidP="007331DC">
            <w:pPr>
              <w:jc w:val="center"/>
            </w:pPr>
            <w:r>
              <w:rPr>
                <w:noProof/>
                <w:lang w:eastAsia="en-GB"/>
              </w:rPr>
              <w:drawing>
                <wp:inline distT="0" distB="0" distL="0" distR="0" wp14:anchorId="04CF41CC" wp14:editId="1E1BF026">
                  <wp:extent cx="583393" cy="540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93" cy="540000"/>
                          </a:xfrm>
                          <a:prstGeom prst="rect">
                            <a:avLst/>
                          </a:prstGeom>
                        </pic:spPr>
                      </pic:pic>
                    </a:graphicData>
                  </a:graphic>
                </wp:inline>
              </w:drawing>
            </w:r>
          </w:p>
        </w:tc>
      </w:tr>
    </w:tbl>
    <w:p w:rsidR="000D66CD" w:rsidRPr="000D66CD" w:rsidRDefault="000D66CD" w:rsidP="00CA6C90">
      <w:bookmarkStart w:id="49" w:name="_GoBack"/>
      <w:bookmarkEnd w:id="49"/>
    </w:p>
    <w:sectPr w:rsidR="000D66CD" w:rsidRPr="000D66CD" w:rsidSect="008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A64" w:rsidRDefault="00524A64" w:rsidP="00B37055">
      <w:pPr>
        <w:spacing w:after="0" w:line="240" w:lineRule="auto"/>
      </w:pPr>
      <w:r>
        <w:separator/>
      </w:r>
    </w:p>
  </w:endnote>
  <w:endnote w:type="continuationSeparator" w:id="0">
    <w:p w:rsidR="00524A64" w:rsidRDefault="00524A64" w:rsidP="00B3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DB" w:rsidRDefault="008767DB">
    <w:pPr>
      <w:pStyle w:val="Footer"/>
    </w:pPr>
    <w:r>
      <w:t>[SRS – NeuHand Rehabilitation System]</w:t>
    </w:r>
    <w:r>
      <w:tab/>
    </w:r>
    <w:r>
      <w:tab/>
      <w:t xml:space="preserve"> </w:t>
    </w:r>
    <w:r>
      <w:rPr>
        <w:b/>
        <w:bCs/>
      </w:rPr>
      <w:fldChar w:fldCharType="begin"/>
    </w:r>
    <w:r>
      <w:rPr>
        <w:b/>
        <w:bCs/>
      </w:rPr>
      <w:instrText xml:space="preserve"> PAGE  \* Arabic  \* MERGEFORMAT </w:instrText>
    </w:r>
    <w:r>
      <w:rPr>
        <w:b/>
        <w:bCs/>
      </w:rPr>
      <w:fldChar w:fldCharType="separate"/>
    </w:r>
    <w:r w:rsidR="004D078D">
      <w:rPr>
        <w:b/>
        <w:bCs/>
        <w:noProof/>
      </w:rPr>
      <w:t>11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D078D">
      <w:rPr>
        <w:b/>
        <w:bCs/>
        <w:noProof/>
      </w:rPr>
      <w:t>11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A64" w:rsidRDefault="00524A64" w:rsidP="00B37055">
      <w:pPr>
        <w:spacing w:after="0" w:line="240" w:lineRule="auto"/>
      </w:pPr>
      <w:r>
        <w:separator/>
      </w:r>
    </w:p>
  </w:footnote>
  <w:footnote w:type="continuationSeparator" w:id="0">
    <w:p w:rsidR="00524A64" w:rsidRDefault="00524A64" w:rsidP="00B370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7DB" w:rsidRDefault="00E45E44" w:rsidP="00775E20">
    <w:pPr>
      <w:jc w:val="center"/>
    </w:pPr>
    <w:r>
      <w:rPr>
        <w:color w:val="808080" w:themeColor="background1" w:themeShade="80"/>
      </w:rPr>
      <w:t>SyRS Some System</w:t>
    </w:r>
    <w:r w:rsidR="008767DB" w:rsidRPr="00775E20">
      <w:rPr>
        <w:color w:val="808080" w:themeColor="background1" w:themeShade="80"/>
      </w:rPr>
      <w:t xml:space="preserve"> - RELEASED</w:t>
    </w:r>
    <w:r w:rsidR="008767DB" w:rsidRPr="00775E20">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524AF"/>
    <w:multiLevelType w:val="hybridMultilevel"/>
    <w:tmpl w:val="F1F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2488A"/>
    <w:multiLevelType w:val="hybridMultilevel"/>
    <w:tmpl w:val="2CB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sDQzszAzMzA3MDRT0lEKTi0uzszPAykwrAUAPIGeoiwAAAA="/>
  </w:docVars>
  <w:rsids>
    <w:rsidRoot w:val="00B37055"/>
    <w:rsid w:val="00020F3F"/>
    <w:rsid w:val="000D66CD"/>
    <w:rsid w:val="000F79B3"/>
    <w:rsid w:val="00224734"/>
    <w:rsid w:val="002807B2"/>
    <w:rsid w:val="0030326A"/>
    <w:rsid w:val="00445F26"/>
    <w:rsid w:val="004D078D"/>
    <w:rsid w:val="00503F85"/>
    <w:rsid w:val="00524A64"/>
    <w:rsid w:val="00562282"/>
    <w:rsid w:val="00590B4E"/>
    <w:rsid w:val="006661FF"/>
    <w:rsid w:val="006B7565"/>
    <w:rsid w:val="006E1A93"/>
    <w:rsid w:val="00707304"/>
    <w:rsid w:val="0072450B"/>
    <w:rsid w:val="007307B3"/>
    <w:rsid w:val="007331DC"/>
    <w:rsid w:val="00775E20"/>
    <w:rsid w:val="007D1EBC"/>
    <w:rsid w:val="007F6899"/>
    <w:rsid w:val="008767DB"/>
    <w:rsid w:val="008C4FDA"/>
    <w:rsid w:val="00970130"/>
    <w:rsid w:val="0097143E"/>
    <w:rsid w:val="00991550"/>
    <w:rsid w:val="00A667AD"/>
    <w:rsid w:val="00A82143"/>
    <w:rsid w:val="00A961D4"/>
    <w:rsid w:val="00AA091F"/>
    <w:rsid w:val="00B37055"/>
    <w:rsid w:val="00BC629A"/>
    <w:rsid w:val="00BF141C"/>
    <w:rsid w:val="00CA6C90"/>
    <w:rsid w:val="00CC7FF7"/>
    <w:rsid w:val="00CE3762"/>
    <w:rsid w:val="00CE6B5D"/>
    <w:rsid w:val="00D0426A"/>
    <w:rsid w:val="00DA0B16"/>
    <w:rsid w:val="00E021F1"/>
    <w:rsid w:val="00E45E44"/>
    <w:rsid w:val="00E521CC"/>
    <w:rsid w:val="00E6272E"/>
    <w:rsid w:val="00EA12A2"/>
    <w:rsid w:val="00F22FAB"/>
    <w:rsid w:val="00F639CA"/>
    <w:rsid w:val="00F6705E"/>
    <w:rsid w:val="00F8194B"/>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7B0CD-4863-4751-8F09-A9CAF95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3705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05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05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05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705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705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05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0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0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055"/>
    <w:pPr>
      <w:spacing w:after="0" w:line="240" w:lineRule="auto"/>
    </w:pPr>
    <w:rPr>
      <w:rFonts w:eastAsiaTheme="minorEastAsia"/>
    </w:rPr>
  </w:style>
  <w:style w:type="character" w:customStyle="1" w:styleId="NoSpacingChar">
    <w:name w:val="No Spacing Char"/>
    <w:basedOn w:val="DefaultParagraphFont"/>
    <w:link w:val="NoSpacing"/>
    <w:uiPriority w:val="1"/>
    <w:rsid w:val="00B37055"/>
    <w:rPr>
      <w:rFonts w:eastAsiaTheme="minorEastAsia"/>
    </w:rPr>
  </w:style>
  <w:style w:type="table" w:styleId="TableGrid">
    <w:name w:val="Table Grid"/>
    <w:basedOn w:val="TableNormal"/>
    <w:uiPriority w:val="39"/>
    <w:rsid w:val="00B37055"/>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 Matter Heading"/>
    <w:basedOn w:val="Heading1"/>
    <w:link w:val="FrontMatterHeadingChar"/>
    <w:qFormat/>
    <w:rsid w:val="00B37055"/>
    <w:pPr>
      <w:numPr>
        <w:numId w:val="0"/>
      </w:numPr>
      <w:jc w:val="both"/>
    </w:pPr>
    <w:rPr>
      <w:lang w:val="en-ZA"/>
    </w:rPr>
  </w:style>
  <w:style w:type="character" w:customStyle="1" w:styleId="FrontMatterHeadingChar">
    <w:name w:val="Front Matter Heading Char"/>
    <w:basedOn w:val="Heading1Char"/>
    <w:link w:val="FrontMatterHeading"/>
    <w:rsid w:val="00B37055"/>
    <w:rPr>
      <w:rFonts w:asciiTheme="majorHAnsi" w:eastAsiaTheme="majorEastAsia" w:hAnsiTheme="majorHAnsi" w:cstheme="majorBidi"/>
      <w:color w:val="2E74B5" w:themeColor="accent1" w:themeShade="BF"/>
      <w:sz w:val="32"/>
      <w:szCs w:val="32"/>
      <w:lang w:val="en-ZA"/>
    </w:rPr>
  </w:style>
  <w:style w:type="character" w:customStyle="1" w:styleId="Heading1Char">
    <w:name w:val="Heading 1 Char"/>
    <w:basedOn w:val="DefaultParagraphFont"/>
    <w:link w:val="Heading1"/>
    <w:uiPriority w:val="9"/>
    <w:rsid w:val="00B3705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B37055"/>
    <w:pPr>
      <w:numPr>
        <w:numId w:val="0"/>
      </w:numPr>
      <w:outlineLvl w:val="9"/>
    </w:pPr>
    <w:rPr>
      <w:lang w:val="en-US"/>
    </w:rPr>
  </w:style>
  <w:style w:type="paragraph" w:styleId="TOC1">
    <w:name w:val="toc 1"/>
    <w:basedOn w:val="Normal"/>
    <w:next w:val="Normal"/>
    <w:autoRedefine/>
    <w:uiPriority w:val="39"/>
    <w:unhideWhenUsed/>
    <w:rsid w:val="00B37055"/>
    <w:pPr>
      <w:spacing w:after="100"/>
    </w:pPr>
  </w:style>
  <w:style w:type="character" w:styleId="Hyperlink">
    <w:name w:val="Hyperlink"/>
    <w:basedOn w:val="DefaultParagraphFont"/>
    <w:uiPriority w:val="99"/>
    <w:unhideWhenUsed/>
    <w:rsid w:val="00B37055"/>
    <w:rPr>
      <w:color w:val="0563C1" w:themeColor="hyperlink"/>
      <w:u w:val="single"/>
    </w:rPr>
  </w:style>
  <w:style w:type="character" w:customStyle="1" w:styleId="Heading2Char">
    <w:name w:val="Heading 2 Char"/>
    <w:basedOn w:val="DefaultParagraphFont"/>
    <w:link w:val="Heading2"/>
    <w:uiPriority w:val="9"/>
    <w:rsid w:val="00B37055"/>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37055"/>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B37055"/>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B3705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B3705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B3705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B3705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3705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B37055"/>
    <w:pPr>
      <w:spacing w:after="100"/>
      <w:ind w:left="220"/>
    </w:pPr>
  </w:style>
  <w:style w:type="paragraph" w:styleId="TOC3">
    <w:name w:val="toc 3"/>
    <w:basedOn w:val="Normal"/>
    <w:next w:val="Normal"/>
    <w:autoRedefine/>
    <w:uiPriority w:val="39"/>
    <w:unhideWhenUsed/>
    <w:rsid w:val="00B37055"/>
    <w:pPr>
      <w:spacing w:after="100"/>
      <w:ind w:left="440"/>
    </w:pPr>
  </w:style>
  <w:style w:type="paragraph" w:styleId="Header">
    <w:name w:val="header"/>
    <w:basedOn w:val="Normal"/>
    <w:link w:val="HeaderChar"/>
    <w:uiPriority w:val="99"/>
    <w:unhideWhenUsed/>
    <w:rsid w:val="00B37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55"/>
    <w:rPr>
      <w:lang w:val="en-GB"/>
    </w:rPr>
  </w:style>
  <w:style w:type="paragraph" w:styleId="Footer">
    <w:name w:val="footer"/>
    <w:basedOn w:val="Normal"/>
    <w:link w:val="FooterChar"/>
    <w:uiPriority w:val="99"/>
    <w:unhideWhenUsed/>
    <w:rsid w:val="00B37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55"/>
    <w:rPr>
      <w:lang w:val="en-GB"/>
    </w:rPr>
  </w:style>
  <w:style w:type="table" w:styleId="PlainTable3">
    <w:name w:val="Plain Table 3"/>
    <w:basedOn w:val="TableNormal"/>
    <w:uiPriority w:val="43"/>
    <w:rsid w:val="00590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0B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A0B1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F79B3"/>
    <w:pPr>
      <w:ind w:left="720"/>
      <w:contextualSpacing/>
    </w:pPr>
  </w:style>
  <w:style w:type="character" w:styleId="PlaceholderText">
    <w:name w:val="Placeholder Text"/>
    <w:basedOn w:val="DefaultParagraphFont"/>
    <w:uiPriority w:val="99"/>
    <w:semiHidden/>
    <w:rsid w:val="00775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1BD9800CD04500873315CCBA089623"/>
        <w:category>
          <w:name w:val="General"/>
          <w:gallery w:val="placeholder"/>
        </w:category>
        <w:types>
          <w:type w:val="bbPlcHdr"/>
        </w:types>
        <w:behaviors>
          <w:behavior w:val="content"/>
        </w:behaviors>
        <w:guid w:val="{93DB856B-6783-4782-A80A-96F64AD3710C}"/>
      </w:docPartPr>
      <w:docPartBody>
        <w:p w:rsidR="006D4D3E" w:rsidRDefault="006D4D3E" w:rsidP="006D4D3E">
          <w:pPr>
            <w:pStyle w:val="021BD9800CD04500873315CCBA089623"/>
          </w:pPr>
          <w:r w:rsidRPr="003040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3E"/>
    <w:rsid w:val="00373C06"/>
    <w:rsid w:val="004F11FC"/>
    <w:rsid w:val="005B6395"/>
    <w:rsid w:val="00636793"/>
    <w:rsid w:val="006D4D3E"/>
    <w:rsid w:val="00A85291"/>
    <w:rsid w:val="00C7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D3E"/>
    <w:rPr>
      <w:color w:val="808080"/>
    </w:rPr>
  </w:style>
  <w:style w:type="paragraph" w:customStyle="1" w:styleId="501957977B7845339229CD215AB04584">
    <w:name w:val="501957977B7845339229CD215AB04584"/>
    <w:rsid w:val="006D4D3E"/>
  </w:style>
  <w:style w:type="paragraph" w:customStyle="1" w:styleId="021BD9800CD04500873315CCBA089623">
    <w:name w:val="021BD9800CD04500873315CCBA089623"/>
    <w:rsid w:val="006D4D3E"/>
  </w:style>
  <w:style w:type="paragraph" w:customStyle="1" w:styleId="58142B8731BE43079AD9E3550A0996CA">
    <w:name w:val="58142B8731BE43079AD9E3550A0996CA"/>
    <w:rsid w:val="004F11FC"/>
  </w:style>
  <w:style w:type="paragraph" w:customStyle="1" w:styleId="5C6675F416C14667BA5AAD889166C1F0">
    <w:name w:val="5C6675F416C14667BA5AAD889166C1F0"/>
    <w:rsid w:val="004F11FC"/>
  </w:style>
  <w:style w:type="paragraph" w:customStyle="1" w:styleId="BBCD098418624C6A8469F91C120BB696">
    <w:name w:val="BBCD098418624C6A8469F91C120BB696"/>
    <w:rsid w:val="004F1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Requirements Specification – Some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6AC8D-6DFD-4888-AD5D-27A675FE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Mr Ima Student</Company>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Some System</dc:subject>
  <dc:creator>Mr Ima Student</dc:creator>
  <cp:keywords/>
  <dc:description/>
  <cp:lastModifiedBy>Leenta Grobler</cp:lastModifiedBy>
  <cp:revision>3</cp:revision>
  <dcterms:created xsi:type="dcterms:W3CDTF">2018-03-13T10:17:00Z</dcterms:created>
  <dcterms:modified xsi:type="dcterms:W3CDTF">2018-03-13T10:17:00Z</dcterms:modified>
  <cp:category>12345678</cp:category>
</cp:coreProperties>
</file>