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2D3" w:rsidRPr="00FC42D3" w:rsidRDefault="00FC42D3" w:rsidP="00FC42D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</w:rPr>
      </w:pPr>
      <w:r w:rsidRPr="00FC42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</w:rPr>
        <w:t>Estructura del Proyecto y Relación entre Secciones</w:t>
      </w:r>
    </w:p>
    <w:p w:rsidR="00FC42D3" w:rsidRPr="00FC42D3" w:rsidRDefault="00FC42D3" w:rsidP="00FC42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C42D3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>1. Introducción</w:t>
      </w:r>
    </w:p>
    <w:p w:rsidR="00FC42D3" w:rsidRPr="00FC42D3" w:rsidRDefault="00FC42D3" w:rsidP="00FC42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Este documento describe la estructura general del proyecto y cómo las diferentes secciones del sitio web interactúan entre sí. Además, incluye un enfoque de diseño basado en la arquitectura y proporciona diagramas esquemáticos para ilustrar la conexión entre los componentes principales.</w:t>
      </w:r>
    </w:p>
    <w:p w:rsidR="00FC42D3" w:rsidRPr="00FC42D3" w:rsidRDefault="00CB452B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noProof/>
          <w:lang w:eastAsia="es-ES_tradnl"/>
        </w:rPr>
        <w:pict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:rsidR="00FC42D3" w:rsidRPr="00FC42D3" w:rsidRDefault="00FC42D3" w:rsidP="00FC42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C42D3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>2. Estructura General del Proyecto</w:t>
      </w:r>
    </w:p>
    <w:p w:rsidR="00FC42D3" w:rsidRPr="00FC42D3" w:rsidRDefault="00FC42D3" w:rsidP="00FC42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La organización de carpetas y archivos del proyecto sigue una estructura estándar que permite la escalabilidad y el mantenimiento eficiente: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project-folder/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├── index.html # Página de inicio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├── arquitectura.html # Página de arquitectura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├── lenguaje.html # Página de lenguaje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├── css3.html # Página de CSS3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├── assets/ # Archivos estáticos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│ ├── css/ # Estilos CSS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│ │ └── styles.css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│ └── images/ # Imágenes del proyecto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└── README.md # Instrucciones del proyecto</w:t>
      </w:r>
    </w:p>
    <w:p w:rsidR="00FC42D3" w:rsidRPr="00FC42D3" w:rsidRDefault="00FC42D3" w:rsidP="00FC42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 xml:space="preserve">Cada archivo HTML representa una sección principal del sitio web, mientras que la carpeta </w:t>
      </w:r>
      <w:r w:rsidRPr="00FC42D3">
        <w:rPr>
          <w:rFonts w:ascii="Courier New" w:eastAsia="Times New Roman" w:hAnsi="Courier New" w:cs="Courier New"/>
          <w:sz w:val="20"/>
          <w:szCs w:val="20"/>
          <w:lang w:eastAsia="es-ES_tradnl"/>
        </w:rPr>
        <w:t>assets</w:t>
      </w:r>
      <w:r w:rsidRPr="00FC42D3">
        <w:rPr>
          <w:rFonts w:ascii="Times New Roman" w:eastAsia="Times New Roman" w:hAnsi="Times New Roman" w:cs="Times New Roman"/>
          <w:lang w:eastAsia="es-ES_tradnl"/>
        </w:rPr>
        <w:t xml:space="preserve"> contiene los recursos compartidos como estilos y multimedia.</w:t>
      </w:r>
    </w:p>
    <w:p w:rsidR="00FC42D3" w:rsidRPr="00FC42D3" w:rsidRDefault="00CB452B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noProof/>
          <w:lang w:eastAsia="es-ES_tradnl"/>
        </w:rPr>
        <w:pict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:rsidR="00FC42D3" w:rsidRPr="00FC42D3" w:rsidRDefault="00FC42D3" w:rsidP="00FC42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C42D3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>3. Relación entre las Secciones del Sitio Web</w:t>
      </w:r>
    </w:p>
    <w:p w:rsidR="00FC42D3" w:rsidRPr="00FC42D3" w:rsidRDefault="00FC42D3" w:rsidP="00FC42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El sitio web está estructurado en cuatro componentes clave:</w:t>
      </w:r>
    </w:p>
    <w:p w:rsidR="00FC42D3" w:rsidRPr="00FC42D3" w:rsidRDefault="00FC42D3" w:rsidP="00FC42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FC42D3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3.1 Barra de Navegación</w:t>
      </w:r>
    </w:p>
    <w:p w:rsidR="00FC42D3" w:rsidRPr="00FC42D3" w:rsidRDefault="00FC42D3" w:rsidP="00FC42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Se encuentra en la parte superior de todas las páginas.</w:t>
      </w:r>
    </w:p>
    <w:p w:rsidR="00FC42D3" w:rsidRPr="00FC42D3" w:rsidRDefault="00FC42D3" w:rsidP="00FC42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Proporciona enlaces a las diferentes secciones (</w:t>
      </w:r>
      <w:r w:rsidRPr="00FC42D3">
        <w:rPr>
          <w:rFonts w:ascii="Courier New" w:eastAsia="Times New Roman" w:hAnsi="Courier New" w:cs="Courier New"/>
          <w:sz w:val="20"/>
          <w:szCs w:val="20"/>
          <w:lang w:eastAsia="es-ES_tradnl"/>
        </w:rPr>
        <w:t>index.html</w:t>
      </w:r>
      <w:r w:rsidRPr="00FC42D3">
        <w:rPr>
          <w:rFonts w:ascii="Times New Roman" w:eastAsia="Times New Roman" w:hAnsi="Times New Roman" w:cs="Times New Roman"/>
          <w:lang w:eastAsia="es-ES_tradnl"/>
        </w:rPr>
        <w:t xml:space="preserve">, </w:t>
      </w:r>
      <w:r w:rsidRPr="00FC42D3">
        <w:rPr>
          <w:rFonts w:ascii="Courier New" w:eastAsia="Times New Roman" w:hAnsi="Courier New" w:cs="Courier New"/>
          <w:sz w:val="20"/>
          <w:szCs w:val="20"/>
          <w:lang w:eastAsia="es-ES_tradnl"/>
        </w:rPr>
        <w:t>arquitectura.html</w:t>
      </w:r>
      <w:r w:rsidRPr="00FC42D3">
        <w:rPr>
          <w:rFonts w:ascii="Times New Roman" w:eastAsia="Times New Roman" w:hAnsi="Times New Roman" w:cs="Times New Roman"/>
          <w:lang w:eastAsia="es-ES_tradnl"/>
        </w:rPr>
        <w:t xml:space="preserve">, </w:t>
      </w:r>
      <w:r w:rsidRPr="00FC42D3">
        <w:rPr>
          <w:rFonts w:ascii="Courier New" w:eastAsia="Times New Roman" w:hAnsi="Courier New" w:cs="Courier New"/>
          <w:sz w:val="20"/>
          <w:szCs w:val="20"/>
          <w:lang w:eastAsia="es-ES_tradnl"/>
        </w:rPr>
        <w:t>lenguaje.html</w:t>
      </w:r>
      <w:r w:rsidRPr="00FC42D3">
        <w:rPr>
          <w:rFonts w:ascii="Times New Roman" w:eastAsia="Times New Roman" w:hAnsi="Times New Roman" w:cs="Times New Roman"/>
          <w:lang w:eastAsia="es-ES_tradnl"/>
        </w:rPr>
        <w:t xml:space="preserve">, </w:t>
      </w:r>
      <w:r w:rsidRPr="00FC42D3">
        <w:rPr>
          <w:rFonts w:ascii="Courier New" w:eastAsia="Times New Roman" w:hAnsi="Courier New" w:cs="Courier New"/>
          <w:sz w:val="20"/>
          <w:szCs w:val="20"/>
          <w:lang w:eastAsia="es-ES_tradnl"/>
        </w:rPr>
        <w:t>css3.html</w:t>
      </w:r>
      <w:r w:rsidRPr="00FC42D3">
        <w:rPr>
          <w:rFonts w:ascii="Times New Roman" w:eastAsia="Times New Roman" w:hAnsi="Times New Roman" w:cs="Times New Roman"/>
          <w:lang w:eastAsia="es-ES_tradnl"/>
        </w:rPr>
        <w:t>).</w:t>
      </w:r>
    </w:p>
    <w:p w:rsidR="00FC42D3" w:rsidRPr="00FC42D3" w:rsidRDefault="00FC42D3" w:rsidP="00FC42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 xml:space="preserve">Implementada mediante etiquetas </w:t>
      </w:r>
      <w:r w:rsidRPr="00FC42D3">
        <w:rPr>
          <w:rFonts w:ascii="Courier New" w:eastAsia="Times New Roman" w:hAnsi="Courier New" w:cs="Courier New"/>
          <w:sz w:val="20"/>
          <w:szCs w:val="20"/>
          <w:lang w:eastAsia="es-ES_tradnl"/>
        </w:rPr>
        <w:t>&lt;nav&gt;</w:t>
      </w:r>
      <w:r w:rsidRPr="00FC42D3">
        <w:rPr>
          <w:rFonts w:ascii="Times New Roman" w:eastAsia="Times New Roman" w:hAnsi="Times New Roman" w:cs="Times New Roman"/>
          <w:lang w:eastAsia="es-ES_tradnl"/>
        </w:rPr>
        <w:t xml:space="preserve"> y estilizada con el archivo CSS principal.</w:t>
      </w:r>
    </w:p>
    <w:p w:rsidR="00FC42D3" w:rsidRPr="00FC42D3" w:rsidRDefault="00FC42D3" w:rsidP="00FC42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FC42D3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3.2 Encabezado</w:t>
      </w:r>
    </w:p>
    <w:p w:rsidR="00FC42D3" w:rsidRPr="00FC42D3" w:rsidRDefault="00FC42D3" w:rsidP="00FC42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lastRenderedPageBreak/>
        <w:t>Presenta el título o eslogan de cada página.</w:t>
      </w:r>
    </w:p>
    <w:p w:rsidR="00FC42D3" w:rsidRPr="00FC42D3" w:rsidRDefault="00FC42D3" w:rsidP="00FC42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 xml:space="preserve">Ubicado inmediatamente debajo de la barra de navegación y estructurado con etiquetas </w:t>
      </w:r>
      <w:r w:rsidRPr="00FC42D3">
        <w:rPr>
          <w:rFonts w:ascii="Courier New" w:eastAsia="Times New Roman" w:hAnsi="Courier New" w:cs="Courier New"/>
          <w:sz w:val="20"/>
          <w:szCs w:val="20"/>
          <w:lang w:eastAsia="es-ES_tradnl"/>
        </w:rPr>
        <w:t>&lt;header&gt;</w:t>
      </w:r>
      <w:r w:rsidRPr="00FC42D3">
        <w:rPr>
          <w:rFonts w:ascii="Times New Roman" w:eastAsia="Times New Roman" w:hAnsi="Times New Roman" w:cs="Times New Roman"/>
          <w:lang w:eastAsia="es-ES_tradnl"/>
        </w:rPr>
        <w:t>.</w:t>
      </w:r>
    </w:p>
    <w:p w:rsidR="00FC42D3" w:rsidRPr="00FC42D3" w:rsidRDefault="00FC42D3" w:rsidP="00FC42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FC42D3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3.3 Contenido Principal</w:t>
      </w:r>
    </w:p>
    <w:p w:rsidR="00FC42D3" w:rsidRPr="00FC42D3" w:rsidRDefault="00FC42D3" w:rsidP="00FC42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Contiene información específica de cada sección.</w:t>
      </w:r>
    </w:p>
    <w:p w:rsidR="00FC42D3" w:rsidRPr="00FC42D3" w:rsidRDefault="00FC42D3" w:rsidP="00FC42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 xml:space="preserve">Se define con la etiqueta </w:t>
      </w:r>
      <w:r w:rsidRPr="00FC42D3">
        <w:rPr>
          <w:rFonts w:ascii="Courier New" w:eastAsia="Times New Roman" w:hAnsi="Courier New" w:cs="Courier New"/>
          <w:sz w:val="20"/>
          <w:szCs w:val="20"/>
          <w:lang w:eastAsia="es-ES_tradnl"/>
        </w:rPr>
        <w:t>&lt;main&gt;</w:t>
      </w:r>
      <w:r w:rsidRPr="00FC42D3">
        <w:rPr>
          <w:rFonts w:ascii="Times New Roman" w:eastAsia="Times New Roman" w:hAnsi="Times New Roman" w:cs="Times New Roman"/>
          <w:lang w:eastAsia="es-ES_tradnl"/>
        </w:rPr>
        <w:t xml:space="preserve"> y se organiza en subsecciones con </w:t>
      </w:r>
      <w:r w:rsidRPr="00FC42D3">
        <w:rPr>
          <w:rFonts w:ascii="Courier New" w:eastAsia="Times New Roman" w:hAnsi="Courier New" w:cs="Courier New"/>
          <w:sz w:val="20"/>
          <w:szCs w:val="20"/>
          <w:lang w:eastAsia="es-ES_tradnl"/>
        </w:rPr>
        <w:t>&lt;section&gt;</w:t>
      </w:r>
      <w:r w:rsidRPr="00FC42D3">
        <w:rPr>
          <w:rFonts w:ascii="Times New Roman" w:eastAsia="Times New Roman" w:hAnsi="Times New Roman" w:cs="Times New Roman"/>
          <w:lang w:eastAsia="es-ES_tradnl"/>
        </w:rPr>
        <w:t>.</w:t>
      </w:r>
    </w:p>
    <w:p w:rsidR="00FC42D3" w:rsidRPr="00FC42D3" w:rsidRDefault="00FC42D3" w:rsidP="00FC42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FC42D3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3.4 Pie de Página</w:t>
      </w:r>
    </w:p>
    <w:p w:rsidR="00FC42D3" w:rsidRPr="00FC42D3" w:rsidRDefault="00FC42D3" w:rsidP="00FC42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Incluye información complementaria, como enlaces a redes sociales o créditos.</w:t>
      </w:r>
    </w:p>
    <w:p w:rsidR="00FC42D3" w:rsidRPr="00FC42D3" w:rsidRDefault="00FC42D3" w:rsidP="00FC42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 xml:space="preserve">Está presente en todas las páginas mediante la etiqueta </w:t>
      </w:r>
      <w:r w:rsidRPr="00FC42D3">
        <w:rPr>
          <w:rFonts w:ascii="Courier New" w:eastAsia="Times New Roman" w:hAnsi="Courier New" w:cs="Courier New"/>
          <w:sz w:val="20"/>
          <w:szCs w:val="20"/>
          <w:lang w:eastAsia="es-ES_tradnl"/>
        </w:rPr>
        <w:t>&lt;footer&gt;</w:t>
      </w:r>
      <w:r w:rsidRPr="00FC42D3">
        <w:rPr>
          <w:rFonts w:ascii="Times New Roman" w:eastAsia="Times New Roman" w:hAnsi="Times New Roman" w:cs="Times New Roman"/>
          <w:lang w:eastAsia="es-ES_tradnl"/>
        </w:rPr>
        <w:t>.</w:t>
      </w:r>
    </w:p>
    <w:p w:rsidR="00FC42D3" w:rsidRPr="00FC42D3" w:rsidRDefault="00FC42D3" w:rsidP="00FC42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La comunicación entre estas secciones se logra a través de estilos consistentes y una estructura HTML uniforme.</w:t>
      </w:r>
    </w:p>
    <w:p w:rsidR="00FC42D3" w:rsidRPr="00FC42D3" w:rsidRDefault="00CB452B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noProof/>
          <w:lang w:eastAsia="es-ES_tradnl"/>
        </w:rPr>
        <w:pict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:rsidR="00FC42D3" w:rsidRPr="00FC42D3" w:rsidRDefault="00FC42D3" w:rsidP="00FC42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C42D3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>4. Enfoque de Diseño</w:t>
      </w:r>
    </w:p>
    <w:p w:rsidR="00FC42D3" w:rsidRPr="00FC42D3" w:rsidRDefault="00FC42D3" w:rsidP="00FC42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Este proyecto sigue un enfoque basado en componentes modulares:</w:t>
      </w:r>
    </w:p>
    <w:p w:rsidR="00FC42D3" w:rsidRPr="00FC42D3" w:rsidRDefault="00FC42D3" w:rsidP="00FC42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b/>
          <w:bCs/>
          <w:lang w:eastAsia="es-ES_tradnl"/>
        </w:rPr>
        <w:t>Reutilización de Código:</w:t>
      </w:r>
      <w:r w:rsidRPr="00FC42D3">
        <w:rPr>
          <w:rFonts w:ascii="Times New Roman" w:eastAsia="Times New Roman" w:hAnsi="Times New Roman" w:cs="Times New Roman"/>
          <w:lang w:eastAsia="es-ES_tradnl"/>
        </w:rPr>
        <w:t xml:space="preserve"> Elementos comunes, como la barra de navegación y el pie de página, se reutilizan en todas las páginas.</w:t>
      </w:r>
    </w:p>
    <w:p w:rsidR="00FC42D3" w:rsidRPr="00FC42D3" w:rsidRDefault="00FC42D3" w:rsidP="00FC42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b/>
          <w:bCs/>
          <w:lang w:eastAsia="es-ES_tradnl"/>
        </w:rPr>
        <w:t>Separación de Preocupaciones:</w:t>
      </w:r>
      <w:r w:rsidRPr="00FC42D3">
        <w:rPr>
          <w:rFonts w:ascii="Times New Roman" w:eastAsia="Times New Roman" w:hAnsi="Times New Roman" w:cs="Times New Roman"/>
          <w:lang w:eastAsia="es-ES_tradnl"/>
        </w:rPr>
        <w:t xml:space="preserve"> La estructura HTML se centra en el contenido, mientras que los estilos CSS manejan la presentación.</w:t>
      </w:r>
    </w:p>
    <w:p w:rsidR="00FC42D3" w:rsidRPr="00FC42D3" w:rsidRDefault="00FC42D3" w:rsidP="00FC42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b/>
          <w:bCs/>
          <w:lang w:eastAsia="es-ES_tradnl"/>
        </w:rPr>
        <w:t>Modelo Vista Controlador (MVC):</w:t>
      </w:r>
      <w:r w:rsidRPr="00FC42D3">
        <w:rPr>
          <w:rFonts w:ascii="Times New Roman" w:eastAsia="Times New Roman" w:hAnsi="Times New Roman" w:cs="Times New Roman"/>
          <w:lang w:eastAsia="es-ES_tradnl"/>
        </w:rPr>
        <w:t xml:space="preserve"> Aunque el proyecto es estático, se simula este modelo mediante la división del contenido (vista) y los estilos (controlador).</w:t>
      </w:r>
    </w:p>
    <w:p w:rsidR="00FC42D3" w:rsidRPr="00FC42D3" w:rsidRDefault="00CB452B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noProof/>
          <w:lang w:eastAsia="es-ES_tradnl"/>
        </w:rPr>
        <w:pict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:rsidR="00FC42D3" w:rsidRPr="00FC42D3" w:rsidRDefault="00FC42D3" w:rsidP="00FC42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C42D3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>5. Diagramas y Esquemas</w:t>
      </w:r>
    </w:p>
    <w:p w:rsidR="00FC42D3" w:rsidRPr="00FC42D3" w:rsidRDefault="00FC42D3" w:rsidP="00FC42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FC42D3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5.1 Diagrama de Carpetas y Archivos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[project-folder]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|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+-- index.html └─└ [Barra de Navegación, Encabezado, Contenido, Pie de Página]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+-- arquitectura.html └─└ [Secciones Específicas]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+-- assets/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+-- css/styles.css └─└ [Estilos Globales]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+-- images/ └─└ [Recursos Multimedia]</w:t>
      </w:r>
    </w:p>
    <w:p w:rsidR="00FC42D3" w:rsidRPr="00FC42D3" w:rsidRDefault="00FC42D3" w:rsidP="00FC42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FC42D3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5.2 Arquitectura del Sitio Web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[Barra de Navegación]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|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lastRenderedPageBreak/>
        <w:t>v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[Encabezado]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|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v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[Contenido Principal]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|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v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[Pie de Página]</w:t>
      </w:r>
    </w:p>
    <w:p w:rsidR="00FC42D3" w:rsidRPr="00FC42D3" w:rsidRDefault="00FC42D3" w:rsidP="00FC42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FC42D3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5.3 Relación entre Páginas</w:t>
      </w:r>
    </w:p>
    <w:p w:rsidR="00FC42D3" w:rsidRPr="00FC42D3" w:rsidRDefault="00FC42D3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[index.html] &lt;--&gt; [arquitectura.html] &lt;--&gt; [lenguaje.html] &lt;--&gt; [css3.html]</w:t>
      </w:r>
    </w:p>
    <w:p w:rsidR="00FC42D3" w:rsidRPr="00FC42D3" w:rsidRDefault="00CB452B" w:rsidP="00FC42D3">
      <w:pPr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noProof/>
          <w:lang w:eastAsia="es-ES_tradnl"/>
        </w:rPr>
        <w:pict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:rsidR="00FC42D3" w:rsidRPr="00FC42D3" w:rsidRDefault="00FC42D3" w:rsidP="00FC42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C42D3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>6. Conclusión</w:t>
      </w:r>
    </w:p>
    <w:p w:rsidR="00FC42D3" w:rsidRPr="00FC42D3" w:rsidRDefault="00FC42D3" w:rsidP="00FC42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C42D3">
        <w:rPr>
          <w:rFonts w:ascii="Times New Roman" w:eastAsia="Times New Roman" w:hAnsi="Times New Roman" w:cs="Times New Roman"/>
          <w:lang w:eastAsia="es-ES_tradnl"/>
        </w:rPr>
        <w:t>La estructura modular y las relaciones bien definidas entre las secciones permiten un desarrollo fácilmente escalable y mantenible. Este enfoque también facilita la personalización y la integración de futuras funcionalidades.</w:t>
      </w:r>
    </w:p>
    <w:p w:rsidR="00FC42D3" w:rsidRPr="00FC42D3" w:rsidRDefault="00FC42D3" w:rsidP="00FC42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:rsidR="00712F08" w:rsidRPr="00FC42D3" w:rsidRDefault="00712F08" w:rsidP="00FC42D3"/>
    <w:sectPr w:rsidR="00712F08" w:rsidRPr="00FC4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08B"/>
    <w:multiLevelType w:val="multilevel"/>
    <w:tmpl w:val="92EA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5676B"/>
    <w:multiLevelType w:val="multilevel"/>
    <w:tmpl w:val="66C2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85272"/>
    <w:multiLevelType w:val="multilevel"/>
    <w:tmpl w:val="7284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96D30"/>
    <w:multiLevelType w:val="multilevel"/>
    <w:tmpl w:val="129A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943A4"/>
    <w:multiLevelType w:val="multilevel"/>
    <w:tmpl w:val="3F24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535595">
    <w:abstractNumId w:val="0"/>
  </w:num>
  <w:num w:numId="2" w16cid:durableId="1491825592">
    <w:abstractNumId w:val="1"/>
  </w:num>
  <w:num w:numId="3" w16cid:durableId="547183594">
    <w:abstractNumId w:val="4"/>
  </w:num>
  <w:num w:numId="4" w16cid:durableId="1625429933">
    <w:abstractNumId w:val="2"/>
  </w:num>
  <w:num w:numId="5" w16cid:durableId="2053184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D3"/>
    <w:rsid w:val="0040464A"/>
    <w:rsid w:val="00712F08"/>
    <w:rsid w:val="00CB452B"/>
    <w:rsid w:val="00FC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71DBA-C776-D04C-997C-E5EBF97A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C42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FC42D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FC42D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2D3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FC42D3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FC42D3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FC42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FC42D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C42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6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07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8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51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99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34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35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2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3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1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65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9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2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63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1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97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21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5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9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95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05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8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0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2024-12-16T01:29:00Z</dcterms:created>
  <dcterms:modified xsi:type="dcterms:W3CDTF">2024-12-16T01:30:00Z</dcterms:modified>
</cp:coreProperties>
</file>