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A1" w:rsidRDefault="001D48A1" w:rsidP="001D48A1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TABLE: </w:t>
      </w:r>
      <w:r>
        <w:rPr>
          <w:rFonts w:eastAsia="Times New Roman"/>
        </w:rPr>
        <w:t>M</w:t>
      </w:r>
      <w:r>
        <w:rPr>
          <w:rFonts w:eastAsia="Times New Roman"/>
        </w:rPr>
        <w:t>achine</w:t>
      </w:r>
    </w:p>
    <w:p w:rsidR="001D48A1" w:rsidRDefault="001D48A1" w:rsidP="001D48A1">
      <w:pPr>
        <w:spacing w:after="240"/>
        <w:rPr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ItemNumber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8999185700</w:t>
      </w:r>
      <w:r>
        <w:rPr>
          <w:color w:val="000000"/>
          <w:sz w:val="27"/>
          <w:szCs w:val="27"/>
        </w:rPr>
        <w:br/>
      </w:r>
      <w:proofErr w:type="spellStart"/>
      <w:r w:rsidRPr="00BD7924">
        <w:rPr>
          <w:b/>
          <w:bCs/>
          <w:color w:val="000000"/>
          <w:sz w:val="27"/>
          <w:szCs w:val="27"/>
          <w:highlight w:val="yellow"/>
        </w:rPr>
        <w:t>Column:</w:t>
      </w:r>
      <w:r w:rsidRPr="00BD7924">
        <w:rPr>
          <w:color w:val="000000"/>
          <w:sz w:val="27"/>
          <w:szCs w:val="27"/>
          <w:highlight w:val="yellow"/>
        </w:rPr>
        <w:t>Id</w:t>
      </w:r>
      <w:proofErr w:type="spellEnd"/>
      <w:r w:rsidRPr="00BD7924">
        <w:rPr>
          <w:color w:val="000000"/>
          <w:sz w:val="27"/>
          <w:szCs w:val="27"/>
          <w:highlight w:val="yellow"/>
        </w:rPr>
        <w:t> </w:t>
      </w:r>
      <w:r w:rsidRPr="00BD7924">
        <w:rPr>
          <w:b/>
          <w:bCs/>
          <w:color w:val="000000"/>
          <w:sz w:val="27"/>
          <w:szCs w:val="27"/>
          <w:highlight w:val="yellow"/>
        </w:rPr>
        <w:t>Value:</w:t>
      </w:r>
      <w:r w:rsidRPr="00BD7924">
        <w:rPr>
          <w:color w:val="000000"/>
          <w:sz w:val="27"/>
          <w:szCs w:val="27"/>
          <w:highlight w:val="yellow"/>
        </w:rPr>
        <w:t>1538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318 Petra Finsch M4C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Company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Petra</w:t>
      </w:r>
      <w:proofErr w:type="spellEnd"/>
      <w:r>
        <w:rPr>
          <w:color w:val="000000"/>
          <w:sz w:val="27"/>
          <w:szCs w:val="27"/>
        </w:rPr>
        <w:t xml:space="preserve"> Diamonds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Site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Finsch</w:t>
      </w:r>
      <w:proofErr w:type="spellEnd"/>
      <w:r>
        <w:rPr>
          <w:color w:val="000000"/>
          <w:sz w:val="27"/>
          <w:szCs w:val="27"/>
        </w:rPr>
        <w:t xml:space="preserve"> mine - Northern Cape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Type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Simba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Model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Simba</w:t>
      </w:r>
      <w:proofErr w:type="spellEnd"/>
      <w:r>
        <w:rPr>
          <w:color w:val="000000"/>
          <w:sz w:val="27"/>
          <w:szCs w:val="27"/>
        </w:rPr>
        <w:t xml:space="preserve"> M4 C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Latitude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-28.322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Longitude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23.512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TimeZone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South</w:t>
      </w:r>
      <w:proofErr w:type="spellEnd"/>
      <w:r>
        <w:rPr>
          <w:color w:val="000000"/>
          <w:sz w:val="27"/>
          <w:szCs w:val="27"/>
        </w:rPr>
        <w:t xml:space="preserve"> Africa Standard Time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LastContact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2020-02-20T08:58:04.453Z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LastData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2020-02-20T08:57:30Z</w:t>
      </w:r>
    </w:p>
    <w:p w:rsidR="00BD7924" w:rsidRDefault="00BD7924" w:rsidP="00BD792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TABLE: </w:t>
      </w:r>
      <w:proofErr w:type="spellStart"/>
      <w:r>
        <w:rPr>
          <w:rFonts w:eastAsia="Times New Roman"/>
        </w:rPr>
        <w:t>AlarmStatus</w:t>
      </w:r>
      <w:proofErr w:type="spellEnd"/>
    </w:p>
    <w:p w:rsidR="00BD7924" w:rsidRDefault="00BD7924" w:rsidP="00BD7924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ItemNumber</w:t>
      </w:r>
      <w:proofErr w:type="spellEnd"/>
      <w:proofErr w:type="gram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8999185700</w:t>
      </w:r>
      <w:r>
        <w:rPr>
          <w:color w:val="000000"/>
          <w:sz w:val="27"/>
          <w:szCs w:val="27"/>
        </w:rPr>
        <w:br/>
      </w:r>
      <w:proofErr w:type="spellStart"/>
      <w:r w:rsidRPr="00BD7924">
        <w:rPr>
          <w:b/>
          <w:bCs/>
          <w:color w:val="000000"/>
          <w:sz w:val="27"/>
          <w:szCs w:val="27"/>
          <w:highlight w:val="yellow"/>
        </w:rPr>
        <w:t>Column:</w:t>
      </w:r>
      <w:r w:rsidRPr="00BD7924">
        <w:rPr>
          <w:color w:val="000000"/>
          <w:sz w:val="27"/>
          <w:szCs w:val="27"/>
          <w:highlight w:val="yellow"/>
        </w:rPr>
        <w:t>Id</w:t>
      </w:r>
      <w:proofErr w:type="spellEnd"/>
      <w:r w:rsidRPr="00BD7924">
        <w:rPr>
          <w:color w:val="000000"/>
          <w:sz w:val="27"/>
          <w:szCs w:val="27"/>
          <w:highlight w:val="yellow"/>
        </w:rPr>
        <w:t> </w:t>
      </w:r>
      <w:r w:rsidRPr="00BD7924">
        <w:rPr>
          <w:b/>
          <w:bCs/>
          <w:color w:val="000000"/>
          <w:sz w:val="27"/>
          <w:szCs w:val="27"/>
          <w:highlight w:val="yellow"/>
        </w:rPr>
        <w:t>Value:</w:t>
      </w:r>
      <w:r w:rsidRPr="00BD7924">
        <w:rPr>
          <w:color w:val="000000"/>
          <w:sz w:val="27"/>
          <w:szCs w:val="27"/>
          <w:highlight w:val="yellow"/>
        </w:rPr>
        <w:t>18917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EV_ECL_LEVEL_STATE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Description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ECL</w:t>
      </w:r>
      <w:proofErr w:type="spellEnd"/>
      <w:r>
        <w:rPr>
          <w:color w:val="000000"/>
          <w:sz w:val="27"/>
          <w:szCs w:val="27"/>
        </w:rPr>
        <w:t xml:space="preserve"> level alarm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NodeIndex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Level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Warning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Time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2016-12-12T06:25:29Z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Value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Inactive</w:t>
      </w:r>
      <w:proofErr w:type="spellEnd"/>
    </w:p>
    <w:p w:rsidR="00BD7924" w:rsidRPr="00BD7924" w:rsidRDefault="00BD7924" w:rsidP="00BD792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TABLE: </w:t>
      </w:r>
      <w:proofErr w:type="spellStart"/>
      <w:r>
        <w:rPr>
          <w:rFonts w:eastAsia="Times New Roman"/>
        </w:rPr>
        <w:t>AlarmStatus</w:t>
      </w:r>
      <w:r>
        <w:rPr>
          <w:rFonts w:eastAsia="Times New Roman"/>
        </w:rPr>
        <w:t>History</w:t>
      </w:r>
      <w:proofErr w:type="spellEnd"/>
    </w:p>
    <w:p w:rsidR="00BD7924" w:rsidRPr="00BD7924" w:rsidRDefault="00BD7924" w:rsidP="001D48A1">
      <w:pPr>
        <w:spacing w:after="240"/>
        <w:rPr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ItemNumber</w:t>
      </w:r>
      <w:proofErr w:type="spellEnd"/>
      <w:proofErr w:type="gram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8999185700</w:t>
      </w:r>
      <w:r>
        <w:rPr>
          <w:color w:val="000000"/>
          <w:sz w:val="27"/>
          <w:szCs w:val="27"/>
        </w:rPr>
        <w:br/>
      </w:r>
      <w:proofErr w:type="spellStart"/>
      <w:r w:rsidRPr="00BD7924">
        <w:rPr>
          <w:b/>
          <w:bCs/>
          <w:color w:val="000000"/>
          <w:sz w:val="27"/>
          <w:szCs w:val="27"/>
          <w:highlight w:val="yellow"/>
        </w:rPr>
        <w:t>Column:</w:t>
      </w:r>
      <w:r w:rsidRPr="00BD7924">
        <w:rPr>
          <w:color w:val="000000"/>
          <w:sz w:val="27"/>
          <w:szCs w:val="27"/>
          <w:highlight w:val="yellow"/>
        </w:rPr>
        <w:t>alarmId</w:t>
      </w:r>
      <w:proofErr w:type="spellEnd"/>
      <w:r w:rsidRPr="00BD7924">
        <w:rPr>
          <w:color w:val="000000"/>
          <w:sz w:val="27"/>
          <w:szCs w:val="27"/>
          <w:highlight w:val="yellow"/>
        </w:rPr>
        <w:t> </w:t>
      </w:r>
      <w:r w:rsidRPr="00BD7924">
        <w:rPr>
          <w:b/>
          <w:bCs/>
          <w:color w:val="000000"/>
          <w:sz w:val="27"/>
          <w:szCs w:val="27"/>
          <w:highlight w:val="yellow"/>
        </w:rPr>
        <w:t>Value:</w:t>
      </w:r>
      <w:r w:rsidRPr="00BD7924">
        <w:rPr>
          <w:color w:val="000000"/>
          <w:sz w:val="27"/>
          <w:szCs w:val="27"/>
          <w:highlight w:val="yellow"/>
        </w:rPr>
        <w:t>17933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EV_HYD_OF_CL_W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Description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Hydraulic</w:t>
      </w:r>
      <w:proofErr w:type="spellEnd"/>
      <w:r>
        <w:rPr>
          <w:color w:val="000000"/>
          <w:sz w:val="27"/>
          <w:szCs w:val="27"/>
        </w:rPr>
        <w:t xml:space="preserve"> oil filter clogged warning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NodeIndex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Level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Warning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Time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2020-02-19T00:56:01Z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lastRenderedPageBreak/>
        <w:t>Column:</w:t>
      </w:r>
      <w:r>
        <w:rPr>
          <w:color w:val="000000"/>
          <w:sz w:val="27"/>
          <w:szCs w:val="27"/>
        </w:rPr>
        <w:t>Value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Active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AcknowledgedBy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</w:p>
    <w:p w:rsidR="00A917ED" w:rsidRDefault="00A917ED" w:rsidP="00A917E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TABLE: </w:t>
      </w:r>
      <w:proofErr w:type="spellStart"/>
      <w:r w:rsidRPr="00BD7924">
        <w:rPr>
          <w:rFonts w:eastAsia="Times New Roman"/>
        </w:rPr>
        <w:t>ServiceHistory</w:t>
      </w:r>
      <w:proofErr w:type="spellEnd"/>
    </w:p>
    <w:p w:rsidR="00A917ED" w:rsidRDefault="00A917ED" w:rsidP="00A917ED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ItemNumber</w:t>
      </w:r>
      <w:proofErr w:type="spellEnd"/>
      <w:proofErr w:type="gram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8999123700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Accumulator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Interval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Description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AAAA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Type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Engine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NodeIndex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ReportedDate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2019-07-11T22:00:00Z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Status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Unplanned</w:t>
      </w:r>
      <w:proofErr w:type="spellEnd"/>
    </w:p>
    <w:p w:rsidR="00A917ED" w:rsidRPr="00BD7924" w:rsidRDefault="00A917ED" w:rsidP="00A917ED">
      <w:r w:rsidRPr="00A917ED">
        <w:rPr>
          <w:highlight w:val="yellow"/>
        </w:rPr>
        <w:t xml:space="preserve">UNIQUE </w:t>
      </w:r>
      <w:proofErr w:type="gramStart"/>
      <w:r w:rsidRPr="00A917ED">
        <w:rPr>
          <w:highlight w:val="yellow"/>
        </w:rPr>
        <w:t>ID ???</w:t>
      </w:r>
      <w:proofErr w:type="gramEnd"/>
    </w:p>
    <w:p w:rsidR="00A917ED" w:rsidRDefault="00A917ED" w:rsidP="00A917E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TABLE: </w:t>
      </w:r>
      <w:proofErr w:type="spellStart"/>
      <w:r w:rsidRPr="00BD7924">
        <w:rPr>
          <w:rFonts w:eastAsia="Times New Roman"/>
        </w:rPr>
        <w:t>Service</w:t>
      </w:r>
      <w:r>
        <w:rPr>
          <w:rFonts w:eastAsia="Times New Roman"/>
        </w:rPr>
        <w:t>Status</w:t>
      </w:r>
      <w:proofErr w:type="spellEnd"/>
    </w:p>
    <w:p w:rsidR="00A917ED" w:rsidRDefault="00A917ED" w:rsidP="00A917ED">
      <w:proofErr w:type="spellStart"/>
      <w:proofErr w:type="gram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ItemNumber</w:t>
      </w:r>
      <w:proofErr w:type="spellEnd"/>
      <w:proofErr w:type="gram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8999185700</w:t>
      </w:r>
      <w:r>
        <w:rPr>
          <w:color w:val="000000"/>
          <w:sz w:val="27"/>
          <w:szCs w:val="27"/>
        </w:rPr>
        <w:br/>
      </w:r>
      <w:proofErr w:type="spellStart"/>
      <w:r w:rsidRPr="00A917ED">
        <w:rPr>
          <w:b/>
          <w:bCs/>
          <w:color w:val="000000"/>
          <w:sz w:val="27"/>
          <w:szCs w:val="27"/>
          <w:highlight w:val="yellow"/>
        </w:rPr>
        <w:t>Column:</w:t>
      </w:r>
      <w:r w:rsidRPr="00A917ED">
        <w:rPr>
          <w:color w:val="000000"/>
          <w:sz w:val="27"/>
          <w:szCs w:val="27"/>
          <w:highlight w:val="yellow"/>
        </w:rPr>
        <w:t>Id</w:t>
      </w:r>
      <w:proofErr w:type="spellEnd"/>
      <w:r w:rsidRPr="00A917ED">
        <w:rPr>
          <w:color w:val="000000"/>
          <w:sz w:val="27"/>
          <w:szCs w:val="27"/>
          <w:highlight w:val="yellow"/>
        </w:rPr>
        <w:t> </w:t>
      </w:r>
      <w:r w:rsidRPr="00A917ED">
        <w:rPr>
          <w:b/>
          <w:bCs/>
          <w:color w:val="000000"/>
          <w:sz w:val="27"/>
          <w:szCs w:val="27"/>
          <w:highlight w:val="yellow"/>
        </w:rPr>
        <w:t>Value:</w:t>
      </w:r>
      <w:r w:rsidRPr="00A917ED">
        <w:rPr>
          <w:color w:val="000000"/>
          <w:sz w:val="27"/>
          <w:szCs w:val="27"/>
          <w:highlight w:val="yellow"/>
        </w:rPr>
        <w:t>189966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Accumulator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400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Interval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400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Description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400h interval Impact hours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Type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Drill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NodeIndex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PredictedDate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2016-09-11T00:00:00Z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hoursLeftToService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Status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Overdue</w:t>
      </w:r>
      <w:proofErr w:type="spellEnd"/>
    </w:p>
    <w:p w:rsidR="00A917ED" w:rsidRDefault="00A917ED" w:rsidP="00A917E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TABLE: </w:t>
      </w:r>
      <w:r>
        <w:rPr>
          <w:rFonts w:eastAsia="Times New Roman"/>
        </w:rPr>
        <w:t>KPIs</w:t>
      </w:r>
    </w:p>
    <w:p w:rsidR="001D48A1" w:rsidRDefault="00A917ED" w:rsidP="00A917ED">
      <w:proofErr w:type="spellStart"/>
      <w:r w:rsidRPr="00A917ED">
        <w:rPr>
          <w:b/>
          <w:bCs/>
          <w:color w:val="000000"/>
          <w:sz w:val="27"/>
          <w:szCs w:val="27"/>
          <w:highlight w:val="yellow"/>
        </w:rPr>
        <w:t>Column:</w:t>
      </w:r>
      <w:r w:rsidRPr="00A917ED">
        <w:rPr>
          <w:color w:val="000000"/>
          <w:sz w:val="27"/>
          <w:szCs w:val="27"/>
          <w:highlight w:val="yellow"/>
        </w:rPr>
        <w:t>ItemNumber</w:t>
      </w:r>
      <w:proofErr w:type="spellEnd"/>
      <w:r w:rsidRPr="00A917ED">
        <w:rPr>
          <w:color w:val="000000"/>
          <w:sz w:val="27"/>
          <w:szCs w:val="27"/>
          <w:highlight w:val="yellow"/>
        </w:rPr>
        <w:t> </w:t>
      </w:r>
      <w:r w:rsidRPr="00A917ED">
        <w:rPr>
          <w:b/>
          <w:bCs/>
          <w:color w:val="000000"/>
          <w:sz w:val="27"/>
          <w:szCs w:val="27"/>
          <w:highlight w:val="yellow"/>
        </w:rPr>
        <w:t>Value:</w:t>
      </w:r>
      <w:r w:rsidRPr="00A917ED">
        <w:rPr>
          <w:color w:val="000000"/>
          <w:sz w:val="27"/>
          <w:szCs w:val="27"/>
          <w:highlight w:val="yellow"/>
        </w:rPr>
        <w:t>8999185700</w:t>
      </w:r>
      <w:r w:rsidRPr="00A917ED">
        <w:rPr>
          <w:color w:val="000000"/>
          <w:sz w:val="27"/>
          <w:szCs w:val="27"/>
          <w:highlight w:val="yellow"/>
        </w:rPr>
        <w:br/>
      </w:r>
      <w:proofErr w:type="spellStart"/>
      <w:r w:rsidRPr="00A917ED">
        <w:rPr>
          <w:b/>
          <w:bCs/>
          <w:color w:val="000000"/>
          <w:sz w:val="27"/>
          <w:szCs w:val="27"/>
          <w:highlight w:val="yellow"/>
        </w:rPr>
        <w:t>Column:</w:t>
      </w:r>
      <w:r w:rsidRPr="00A917ED">
        <w:rPr>
          <w:color w:val="000000"/>
          <w:sz w:val="27"/>
          <w:szCs w:val="27"/>
          <w:highlight w:val="yellow"/>
        </w:rPr>
        <w:t>date</w:t>
      </w:r>
      <w:proofErr w:type="spellEnd"/>
      <w:r w:rsidRPr="00A917ED">
        <w:rPr>
          <w:color w:val="000000"/>
          <w:sz w:val="27"/>
          <w:szCs w:val="27"/>
          <w:highlight w:val="yellow"/>
        </w:rPr>
        <w:t> </w:t>
      </w:r>
      <w:r w:rsidRPr="00A917ED">
        <w:rPr>
          <w:b/>
          <w:bCs/>
          <w:color w:val="000000"/>
          <w:sz w:val="27"/>
          <w:szCs w:val="27"/>
          <w:highlight w:val="yellow"/>
        </w:rPr>
        <w:t>Value:</w:t>
      </w:r>
      <w:r w:rsidRPr="00A917ED">
        <w:rPr>
          <w:color w:val="000000"/>
          <w:sz w:val="27"/>
          <w:szCs w:val="27"/>
          <w:highlight w:val="yellow"/>
        </w:rPr>
        <w:t>2020-02-01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dailyDrillHours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2.642898722052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dailyDrillMeters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137.28649222601</w:t>
      </w:r>
      <w:bookmarkStart w:id="0" w:name="_GoBack"/>
      <w:bookmarkEnd w:id="0"/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lastRenderedPageBreak/>
        <w:t>Column:</w:t>
      </w:r>
      <w:r>
        <w:rPr>
          <w:color w:val="000000"/>
          <w:sz w:val="27"/>
          <w:szCs w:val="27"/>
        </w:rPr>
        <w:t>dailyDrillMetersPerEngineHour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dailyDrillMetersPerDrillHour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51.94542306162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dailyDrillHoursPerEngineHour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dailyDrillHoles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dailyFuelLiters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dailyFuelLitersPerHour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dailyFuelCO2Emission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dailyFuelLitersPerTonnes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dailyFuelLitersPerMeter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dailyLoadingTonnes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dailyLoadingTonnesPerHour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dailyLoadingNumberOfBuckets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dailyLoadingTonnesPerBucket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dailyLoadingNumberOfBoxes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dailyLoadingTonnesPerBox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dailyUtilizationAvailableHours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24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dailyUtilizationWorkedHours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6.9919076465267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dailyUtilizationDrillHours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2.642898722052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dailyUtilizationHydraulicPumpHours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7.0478898201254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dailyUtilizationTrammingHours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dailyUtilizationIdleHours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1.9967504532574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Column:</w:t>
      </w:r>
      <w:r>
        <w:rPr>
          <w:color w:val="000000"/>
          <w:sz w:val="27"/>
          <w:szCs w:val="27"/>
        </w:rPr>
        <w:t>dailyUtilizationEngineHours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Value:</w:t>
      </w:r>
      <w:r>
        <w:rPr>
          <w:color w:val="000000"/>
          <w:sz w:val="27"/>
          <w:szCs w:val="27"/>
        </w:rPr>
        <w:t>0</w:t>
      </w:r>
    </w:p>
    <w:sectPr w:rsidR="001D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A1"/>
    <w:rsid w:val="001D48A1"/>
    <w:rsid w:val="00431CC0"/>
    <w:rsid w:val="00A917ED"/>
    <w:rsid w:val="00B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19B"/>
  <w15:chartTrackingRefBased/>
  <w15:docId w15:val="{96253FC2-FDA0-4357-A856-6298299C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8A1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8A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Ras</dc:creator>
  <cp:keywords/>
  <dc:description/>
  <cp:lastModifiedBy>Herman Ras</cp:lastModifiedBy>
  <cp:revision>1</cp:revision>
  <dcterms:created xsi:type="dcterms:W3CDTF">2020-02-20T11:04:00Z</dcterms:created>
  <dcterms:modified xsi:type="dcterms:W3CDTF">2020-02-20T11:41:00Z</dcterms:modified>
</cp:coreProperties>
</file>