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732" w:rsidRDefault="00F129A6" w:rsidP="00A156E0">
      <w:pPr>
        <w:jc w:val="center"/>
        <w:rPr>
          <w:sz w:val="36"/>
        </w:rPr>
      </w:pPr>
      <w:r w:rsidRPr="003927FB">
        <w:rPr>
          <w:rFonts w:hint="eastAsia"/>
          <w:sz w:val="36"/>
        </w:rPr>
        <w:t>基于遗传算法</w:t>
      </w:r>
      <w:r w:rsidR="009D3185">
        <w:rPr>
          <w:rFonts w:hint="eastAsia"/>
          <w:sz w:val="36"/>
        </w:rPr>
        <w:t>和贪心算法</w:t>
      </w:r>
      <w:r w:rsidR="00A156E0" w:rsidRPr="003927FB">
        <w:rPr>
          <w:rFonts w:hint="eastAsia"/>
          <w:sz w:val="36"/>
        </w:rPr>
        <w:t>优化</w:t>
      </w:r>
      <w:r w:rsidR="00865577" w:rsidRPr="003927FB">
        <w:rPr>
          <w:rFonts w:hint="eastAsia"/>
          <w:sz w:val="36"/>
        </w:rPr>
        <w:t>多元</w:t>
      </w:r>
      <w:r w:rsidR="007B020A" w:rsidRPr="003927FB">
        <w:rPr>
          <w:rFonts w:hint="eastAsia"/>
          <w:sz w:val="36"/>
        </w:rPr>
        <w:t>参数泊位</w:t>
      </w:r>
      <w:r w:rsidR="00A156E0" w:rsidRPr="003927FB">
        <w:rPr>
          <w:rFonts w:hint="eastAsia"/>
          <w:sz w:val="36"/>
        </w:rPr>
        <w:t>分配问题</w:t>
      </w:r>
    </w:p>
    <w:p w:rsidR="003927FB" w:rsidRDefault="003927FB" w:rsidP="00A156E0">
      <w:pPr>
        <w:jc w:val="center"/>
        <w:rPr>
          <w:sz w:val="32"/>
        </w:rPr>
      </w:pPr>
      <w:r w:rsidRPr="003927FB">
        <w:rPr>
          <w:rFonts w:hint="eastAsia"/>
          <w:sz w:val="32"/>
        </w:rPr>
        <w:t>朱裕章</w:t>
      </w:r>
    </w:p>
    <w:p w:rsidR="003927FB" w:rsidRDefault="003927FB" w:rsidP="005E5378">
      <w:pPr>
        <w:spacing w:line="200" w:lineRule="atLeast"/>
        <w:jc w:val="center"/>
        <w:rPr>
          <w:sz w:val="28"/>
        </w:rPr>
      </w:pPr>
      <w:r w:rsidRPr="003927FB">
        <w:rPr>
          <w:rFonts w:hint="eastAsia"/>
          <w:sz w:val="28"/>
        </w:rPr>
        <w:t>中山大学数据科学与计算机学院</w:t>
      </w:r>
    </w:p>
    <w:p w:rsidR="000E7F9B" w:rsidRDefault="000E7F9B" w:rsidP="00A156E0">
      <w:pPr>
        <w:jc w:val="center"/>
        <w:rPr>
          <w:sz w:val="28"/>
        </w:rPr>
      </w:pPr>
    </w:p>
    <w:p w:rsidR="00064343" w:rsidRPr="00822068" w:rsidRDefault="000E7F9B" w:rsidP="001E3A15">
      <w:pPr>
        <w:spacing w:line="200" w:lineRule="atLeast"/>
        <w:jc w:val="left"/>
        <w:rPr>
          <w:sz w:val="24"/>
        </w:rPr>
      </w:pPr>
      <w:r w:rsidRPr="00330561">
        <w:rPr>
          <w:rFonts w:hint="eastAsia"/>
          <w:b/>
          <w:sz w:val="22"/>
        </w:rPr>
        <w:t>摘要</w:t>
      </w:r>
      <w:r w:rsidR="007C4963" w:rsidRPr="00330561">
        <w:rPr>
          <w:rFonts w:hint="eastAsia"/>
          <w:b/>
          <w:sz w:val="22"/>
        </w:rPr>
        <w:t>：</w:t>
      </w:r>
      <w:r w:rsidR="00064343" w:rsidRPr="002E2E4F">
        <w:rPr>
          <w:rFonts w:hint="eastAsia"/>
          <w:sz w:val="22"/>
        </w:rPr>
        <w:t>针对简单三参数（到达时间、船体大小、需要的时间）</w:t>
      </w:r>
      <w:r w:rsidR="0056649C" w:rsidRPr="002E2E4F">
        <w:rPr>
          <w:rFonts w:hint="eastAsia"/>
          <w:sz w:val="22"/>
        </w:rPr>
        <w:t>的泊位分配问题，利用加以优化的遗传算法</w:t>
      </w:r>
      <w:r w:rsidR="00AE4651" w:rsidRPr="002E2E4F">
        <w:rPr>
          <w:rFonts w:hint="eastAsia"/>
          <w:sz w:val="22"/>
        </w:rPr>
        <w:t>进行研究。在算法设计上，</w:t>
      </w:r>
      <w:r w:rsidR="00C64E98" w:rsidRPr="002E2E4F">
        <w:rPr>
          <w:rFonts w:hint="eastAsia"/>
          <w:sz w:val="22"/>
        </w:rPr>
        <w:t>利用船只编号编码</w:t>
      </w:r>
      <w:r w:rsidR="00C35094" w:rsidRPr="002E2E4F">
        <w:rPr>
          <w:rFonts w:hint="eastAsia"/>
          <w:sz w:val="22"/>
        </w:rPr>
        <w:t>求解船只调度</w:t>
      </w:r>
      <w:r w:rsidR="00C64E98" w:rsidRPr="002E2E4F">
        <w:rPr>
          <w:rFonts w:hint="eastAsia"/>
          <w:sz w:val="22"/>
        </w:rPr>
        <w:t>，辅以贪心算法</w:t>
      </w:r>
      <w:r w:rsidR="00822068" w:rsidRPr="002E2E4F">
        <w:rPr>
          <w:rFonts w:hint="eastAsia"/>
          <w:sz w:val="22"/>
        </w:rPr>
        <w:t>提高港口泊位利用率</w:t>
      </w:r>
      <w:r w:rsidR="00D71C56" w:rsidRPr="002E2E4F">
        <w:rPr>
          <w:rFonts w:hint="eastAsia"/>
          <w:sz w:val="22"/>
        </w:rPr>
        <w:t>，并将港口利用率反映在</w:t>
      </w:r>
      <w:r w:rsidR="00823050" w:rsidRPr="002E2E4F">
        <w:rPr>
          <w:rFonts w:hint="eastAsia"/>
          <w:sz w:val="22"/>
        </w:rPr>
        <w:t>评估结果</w:t>
      </w:r>
      <w:r w:rsidR="004E3C31" w:rsidRPr="002E2E4F">
        <w:rPr>
          <w:rFonts w:hint="eastAsia"/>
          <w:sz w:val="22"/>
        </w:rPr>
        <w:t>上。通过实验数据评测，证实</w:t>
      </w:r>
      <w:r w:rsidR="009920AB" w:rsidRPr="002E2E4F">
        <w:rPr>
          <w:rFonts w:hint="eastAsia"/>
          <w:sz w:val="22"/>
        </w:rPr>
        <w:t>在贪心算法解决船只调度问题的基础上</w:t>
      </w:r>
      <w:r w:rsidR="004E3C31" w:rsidRPr="002E2E4F">
        <w:rPr>
          <w:rFonts w:hint="eastAsia"/>
          <w:sz w:val="22"/>
        </w:rPr>
        <w:t>利用船只编号</w:t>
      </w:r>
      <w:r w:rsidR="009920AB" w:rsidRPr="002E2E4F">
        <w:rPr>
          <w:rFonts w:hint="eastAsia"/>
          <w:sz w:val="22"/>
        </w:rPr>
        <w:t>编码一维基因</w:t>
      </w:r>
      <w:r w:rsidR="009D3185" w:rsidRPr="002E2E4F">
        <w:rPr>
          <w:rFonts w:hint="eastAsia"/>
          <w:sz w:val="22"/>
        </w:rPr>
        <w:t>的可行性、编程便捷性和有效性</w:t>
      </w:r>
      <w:r w:rsidR="00513AA7" w:rsidRPr="002E2E4F">
        <w:rPr>
          <w:rFonts w:hint="eastAsia"/>
          <w:sz w:val="22"/>
        </w:rPr>
        <w:t>，以及经过优化设计的遗传算法</w:t>
      </w:r>
      <w:r w:rsidR="005A6FBF" w:rsidRPr="002E2E4F">
        <w:rPr>
          <w:rFonts w:hint="eastAsia"/>
          <w:sz w:val="22"/>
        </w:rPr>
        <w:t>能够有效避免求解过程的“早熟”现象和局部最优困境。</w:t>
      </w:r>
    </w:p>
    <w:p w:rsidR="00064343" w:rsidRPr="00A02BC9" w:rsidRDefault="00A02BC9" w:rsidP="007C4963">
      <w:pPr>
        <w:jc w:val="left"/>
        <w:rPr>
          <w:sz w:val="24"/>
        </w:rPr>
      </w:pPr>
      <w:r w:rsidRPr="00330561">
        <w:rPr>
          <w:rFonts w:hint="eastAsia"/>
          <w:b/>
          <w:sz w:val="22"/>
        </w:rPr>
        <w:t>关键字：</w:t>
      </w:r>
      <w:r w:rsidRPr="000464FE">
        <w:rPr>
          <w:rFonts w:hint="eastAsia"/>
          <w:sz w:val="22"/>
        </w:rPr>
        <w:t>泊位</w:t>
      </w:r>
      <w:r w:rsidR="003C361B" w:rsidRPr="000464FE">
        <w:rPr>
          <w:rFonts w:hint="eastAsia"/>
          <w:sz w:val="22"/>
        </w:rPr>
        <w:t>分配；遗传算法；贪心算法；</w:t>
      </w:r>
      <w:r w:rsidR="00544DB3" w:rsidRPr="000464FE">
        <w:rPr>
          <w:rFonts w:hint="eastAsia"/>
          <w:sz w:val="22"/>
        </w:rPr>
        <w:t>参数优化</w:t>
      </w:r>
    </w:p>
    <w:p w:rsidR="00A02BC9" w:rsidRDefault="00A02BC9" w:rsidP="007C4963">
      <w:pPr>
        <w:jc w:val="left"/>
        <w:rPr>
          <w:b/>
          <w:sz w:val="24"/>
        </w:rPr>
      </w:pPr>
    </w:p>
    <w:p w:rsidR="002E2E4F" w:rsidRDefault="002E2E4F" w:rsidP="007C4963">
      <w:pPr>
        <w:jc w:val="left"/>
        <w:rPr>
          <w:sz w:val="32"/>
        </w:rPr>
        <w:sectPr w:rsidR="002E2E4F" w:rsidSect="007C4963">
          <w:headerReference w:type="even" r:id="rId8"/>
          <w:headerReference w:type="default" r:id="rId9"/>
          <w:pgSz w:w="11906" w:h="16838"/>
          <w:pgMar w:top="720" w:right="720" w:bottom="720" w:left="720" w:header="851" w:footer="992" w:gutter="0"/>
          <w:cols w:space="425"/>
          <w:docGrid w:type="lines" w:linePitch="312"/>
        </w:sectPr>
      </w:pPr>
    </w:p>
    <w:p w:rsidR="005A6FBF" w:rsidRPr="004A5DAA" w:rsidRDefault="005A6FBF" w:rsidP="007C4963">
      <w:pPr>
        <w:jc w:val="left"/>
        <w:rPr>
          <w:sz w:val="32"/>
        </w:rPr>
      </w:pPr>
      <w:r w:rsidRPr="004A5DAA">
        <w:rPr>
          <w:rFonts w:hint="eastAsia"/>
          <w:sz w:val="32"/>
        </w:rPr>
        <w:t>引</w:t>
      </w:r>
      <w:r w:rsidR="004A5DAA">
        <w:rPr>
          <w:rFonts w:hint="eastAsia"/>
          <w:sz w:val="32"/>
        </w:rPr>
        <w:t xml:space="preserve"> </w:t>
      </w:r>
      <w:r w:rsidRPr="004A5DAA">
        <w:rPr>
          <w:rFonts w:hint="eastAsia"/>
          <w:sz w:val="32"/>
        </w:rPr>
        <w:t>言</w:t>
      </w:r>
    </w:p>
    <w:p w:rsidR="000E7F9B" w:rsidRDefault="004A5DAA" w:rsidP="004A5DAA">
      <w:pPr>
        <w:ind w:firstLine="420"/>
        <w:jc w:val="left"/>
        <w:rPr>
          <w:sz w:val="22"/>
        </w:rPr>
      </w:pPr>
      <w:r w:rsidRPr="001E3A15">
        <w:rPr>
          <w:rFonts w:hint="eastAsia"/>
          <w:sz w:val="22"/>
        </w:rPr>
        <w:t>在现如今航海</w:t>
      </w:r>
      <w:r w:rsidR="00F0087A" w:rsidRPr="001E3A15">
        <w:rPr>
          <w:rFonts w:hint="eastAsia"/>
          <w:sz w:val="22"/>
        </w:rPr>
        <w:t>技术的发展以及</w:t>
      </w:r>
      <w:r w:rsidR="001719DB" w:rsidRPr="001E3A15">
        <w:rPr>
          <w:rFonts w:hint="eastAsia"/>
          <w:sz w:val="22"/>
        </w:rPr>
        <w:t>经济全球化带来的</w:t>
      </w:r>
      <w:r w:rsidR="00F0087A" w:rsidRPr="001E3A15">
        <w:rPr>
          <w:rFonts w:hint="eastAsia"/>
          <w:sz w:val="22"/>
        </w:rPr>
        <w:t>集装箱船运的市场需求，远洋运输不断发展</w:t>
      </w:r>
      <w:r w:rsidR="001719DB" w:rsidRPr="001E3A15">
        <w:rPr>
          <w:rFonts w:hint="eastAsia"/>
          <w:sz w:val="22"/>
        </w:rPr>
        <w:t>。但是远洋运输业的带来了港口</w:t>
      </w:r>
      <w:r w:rsidR="007B00E7" w:rsidRPr="001E3A15">
        <w:rPr>
          <w:rFonts w:hint="eastAsia"/>
          <w:sz w:val="22"/>
        </w:rPr>
        <w:t>集聚群竞争的加剧，在给港口发展和港口商业市场带来机遇的同时，也给港口船只调度问题提出了很大的挑战</w:t>
      </w:r>
      <w:r w:rsidR="001719DB" w:rsidRPr="001E3A15">
        <w:rPr>
          <w:rFonts w:hint="eastAsia"/>
          <w:sz w:val="22"/>
        </w:rPr>
        <w:t>。</w:t>
      </w:r>
      <w:r w:rsidR="00BE0AE6" w:rsidRPr="001E3A15">
        <w:rPr>
          <w:rFonts w:hint="eastAsia"/>
          <w:sz w:val="22"/>
        </w:rPr>
        <w:t>在这样的背景之下，对港口船舶调度问题的研究不断开展，泊位分配问题（Berth</w:t>
      </w:r>
      <w:r w:rsidR="00BE0AE6" w:rsidRPr="001E3A15">
        <w:rPr>
          <w:sz w:val="22"/>
        </w:rPr>
        <w:t xml:space="preserve"> </w:t>
      </w:r>
      <w:r w:rsidR="00BE0AE6" w:rsidRPr="001E3A15">
        <w:rPr>
          <w:rFonts w:hint="eastAsia"/>
          <w:sz w:val="22"/>
        </w:rPr>
        <w:t>Allocation</w:t>
      </w:r>
      <w:r w:rsidR="00BE0AE6" w:rsidRPr="001E3A15">
        <w:rPr>
          <w:sz w:val="22"/>
        </w:rPr>
        <w:t xml:space="preserve"> </w:t>
      </w:r>
      <w:r w:rsidR="00BE0AE6" w:rsidRPr="001E3A15">
        <w:rPr>
          <w:rFonts w:hint="eastAsia"/>
          <w:sz w:val="22"/>
        </w:rPr>
        <w:t>Problem，BAP）由此被提出。</w:t>
      </w:r>
      <w:r w:rsidR="00E76468" w:rsidRPr="001E3A15">
        <w:rPr>
          <w:rFonts w:hint="eastAsia"/>
          <w:sz w:val="22"/>
        </w:rPr>
        <w:t>泊位分配问题</w:t>
      </w:r>
      <w:r w:rsidR="007B7D0E" w:rsidRPr="001E3A15">
        <w:rPr>
          <w:rFonts w:hint="eastAsia"/>
          <w:sz w:val="22"/>
        </w:rPr>
        <w:t>是当今集装箱港口船舶</w:t>
      </w:r>
      <w:r w:rsidR="001F2201" w:rsidRPr="001E3A15">
        <w:rPr>
          <w:rFonts w:hint="eastAsia"/>
          <w:sz w:val="22"/>
        </w:rPr>
        <w:t>服务及作业效率的瓶颈，</w:t>
      </w:r>
      <w:r w:rsidR="00F2091B" w:rsidRPr="001E3A15">
        <w:rPr>
          <w:rFonts w:hint="eastAsia"/>
          <w:sz w:val="22"/>
        </w:rPr>
        <w:t>考虑到船舶到达时间、吃水量（即船只大小）、港口作业需要的时间</w:t>
      </w:r>
      <w:r w:rsidR="00087E9C" w:rsidRPr="001E3A15">
        <w:rPr>
          <w:rFonts w:hint="eastAsia"/>
          <w:sz w:val="22"/>
        </w:rPr>
        <w:t>、优先度</w:t>
      </w:r>
      <w:r w:rsidR="00DC0A46" w:rsidRPr="001E3A15">
        <w:rPr>
          <w:rFonts w:hint="eastAsia"/>
          <w:sz w:val="22"/>
        </w:rPr>
        <w:t>、约定离港时间、</w:t>
      </w:r>
      <w:r w:rsidR="00FA3794" w:rsidRPr="001E3A15">
        <w:rPr>
          <w:rFonts w:hint="eastAsia"/>
          <w:sz w:val="22"/>
        </w:rPr>
        <w:t>港口服务费用、超时罚款等等不定</w:t>
      </w:r>
      <w:r w:rsidR="0072675B" w:rsidRPr="001E3A15">
        <w:rPr>
          <w:rFonts w:hint="eastAsia"/>
          <w:sz w:val="22"/>
        </w:rPr>
        <w:t>随机</w:t>
      </w:r>
      <w:r w:rsidR="00FA3794" w:rsidRPr="001E3A15">
        <w:rPr>
          <w:rFonts w:hint="eastAsia"/>
          <w:sz w:val="22"/>
        </w:rPr>
        <w:t>因素，泊位分配问题</w:t>
      </w:r>
      <w:r w:rsidR="0072675B" w:rsidRPr="001E3A15">
        <w:rPr>
          <w:rFonts w:hint="eastAsia"/>
          <w:sz w:val="22"/>
        </w:rPr>
        <w:t>已经被证明为NP难完全问题</w:t>
      </w:r>
      <w:r w:rsidR="00EC05EC" w:rsidRPr="001E3A15">
        <w:rPr>
          <w:rFonts w:hint="eastAsia"/>
          <w:sz w:val="22"/>
        </w:rPr>
        <w:t>。</w:t>
      </w:r>
      <w:r w:rsidR="003F7B99" w:rsidRPr="001E3A15">
        <w:rPr>
          <w:rFonts w:hint="eastAsia"/>
          <w:sz w:val="22"/>
        </w:rPr>
        <w:t>在近现代各种智能算法被发明出来的背景下，</w:t>
      </w:r>
      <w:r w:rsidR="002719B2" w:rsidRPr="001E3A15">
        <w:rPr>
          <w:rFonts w:hint="eastAsia"/>
          <w:sz w:val="22"/>
        </w:rPr>
        <w:t>各项利用遗传算法、模拟退火、粒子群</w:t>
      </w:r>
      <w:r w:rsidR="00D1661B" w:rsidRPr="001E3A15">
        <w:rPr>
          <w:rFonts w:hint="eastAsia"/>
          <w:sz w:val="22"/>
        </w:rPr>
        <w:t>等</w:t>
      </w:r>
      <w:r w:rsidR="005F376A" w:rsidRPr="001E3A15">
        <w:rPr>
          <w:rFonts w:hint="eastAsia"/>
          <w:sz w:val="22"/>
        </w:rPr>
        <w:t>启发式算法进行计算和分析，</w:t>
      </w:r>
      <w:r w:rsidR="00EC2A43" w:rsidRPr="001E3A15">
        <w:rPr>
          <w:rFonts w:hint="eastAsia"/>
          <w:sz w:val="22"/>
        </w:rPr>
        <w:t>建立各种约束模型进行求解。由于本次实验针对的是</w:t>
      </w:r>
      <w:r w:rsidR="00C12DAE" w:rsidRPr="001E3A15">
        <w:rPr>
          <w:rFonts w:hint="eastAsia"/>
          <w:sz w:val="22"/>
        </w:rPr>
        <w:t>简单三参数（</w:t>
      </w:r>
      <w:r w:rsidR="00F17B33" w:rsidRPr="001E3A15">
        <w:rPr>
          <w:rFonts w:hint="eastAsia"/>
          <w:sz w:val="22"/>
        </w:rPr>
        <w:t>到达时间、船体大小、需要的时间</w:t>
      </w:r>
      <w:r w:rsidR="00C12DAE" w:rsidRPr="001E3A15">
        <w:rPr>
          <w:rFonts w:hint="eastAsia"/>
          <w:sz w:val="22"/>
        </w:rPr>
        <w:t>）</w:t>
      </w:r>
      <w:r w:rsidR="00F26562" w:rsidRPr="001E3A15">
        <w:rPr>
          <w:rFonts w:hint="eastAsia"/>
          <w:sz w:val="22"/>
        </w:rPr>
        <w:t>的泊位分配问题，</w:t>
      </w:r>
      <w:r w:rsidR="00442AD0" w:rsidRPr="001E3A15">
        <w:rPr>
          <w:rFonts w:hint="eastAsia"/>
          <w:sz w:val="22"/>
        </w:rPr>
        <w:t>所以在</w:t>
      </w:r>
      <w:r w:rsidR="00D60717" w:rsidRPr="001E3A15">
        <w:rPr>
          <w:rFonts w:hint="eastAsia"/>
          <w:sz w:val="22"/>
        </w:rPr>
        <w:t>目标函数方面，以最小化评估函数</w:t>
      </w:r>
      <w:r w:rsidR="00A02BC9" w:rsidRPr="001E3A15">
        <w:rPr>
          <w:rFonts w:hint="eastAsia"/>
          <w:sz w:val="22"/>
        </w:rPr>
        <w:t>值为目标</w:t>
      </w:r>
      <w:r w:rsidR="00544DB3" w:rsidRPr="001E3A15">
        <w:rPr>
          <w:rFonts w:hint="eastAsia"/>
          <w:sz w:val="22"/>
        </w:rPr>
        <w:t>，</w:t>
      </w:r>
      <w:r w:rsidR="002E2E4F" w:rsidRPr="001E3A15">
        <w:rPr>
          <w:rFonts w:hint="eastAsia"/>
          <w:sz w:val="22"/>
        </w:rPr>
        <w:t>以假设优先级相同的前提下，忽略其他因素的影响。</w:t>
      </w:r>
    </w:p>
    <w:p w:rsidR="000F1D50" w:rsidRDefault="000F1D50" w:rsidP="004A5DAA">
      <w:pPr>
        <w:ind w:firstLine="420"/>
        <w:jc w:val="left"/>
        <w:rPr>
          <w:sz w:val="22"/>
        </w:rPr>
      </w:pPr>
      <w:r>
        <w:rPr>
          <w:rFonts w:hint="eastAsia"/>
          <w:sz w:val="22"/>
        </w:rPr>
        <w:t>在本次实验中用到的遗传算法，</w:t>
      </w:r>
      <w:r w:rsidR="00255E28" w:rsidRPr="00255E28">
        <w:rPr>
          <w:rFonts w:hint="eastAsia"/>
          <w:sz w:val="22"/>
        </w:rPr>
        <w:t>是一类借鉴生物界的进化规律（</w:t>
      </w:r>
      <w:hyperlink r:id="rId10" w:tooltip="适者生存" w:history="1">
        <w:r w:rsidR="00255E28" w:rsidRPr="00255E28">
          <w:rPr>
            <w:rFonts w:hint="eastAsia"/>
            <w:sz w:val="22"/>
          </w:rPr>
          <w:t>适者生存</w:t>
        </w:r>
      </w:hyperlink>
      <w:r w:rsidR="00255E28" w:rsidRPr="00255E28">
        <w:rPr>
          <w:rFonts w:hint="eastAsia"/>
          <w:sz w:val="22"/>
        </w:rPr>
        <w:t>，优胜劣汰遗传机制）演化而来的随机化搜索方法。它是由美国的</w:t>
      </w:r>
      <w:hyperlink r:id="rId11" w:tooltip="J.Holland" w:history="1">
        <w:r w:rsidR="00255E28" w:rsidRPr="00255E28">
          <w:rPr>
            <w:rFonts w:hint="eastAsia"/>
            <w:sz w:val="22"/>
          </w:rPr>
          <w:t>J.Holland</w:t>
        </w:r>
      </w:hyperlink>
      <w:r w:rsidR="00255E28" w:rsidRPr="00255E28">
        <w:rPr>
          <w:rFonts w:hint="eastAsia"/>
          <w:sz w:val="22"/>
        </w:rPr>
        <w:t>教授1975年首先提出，其主要特点是直接对结构对象进行操作，不存在求导和函数连续性的限定；具有内在的隐并行性和更好的全局寻优能力；采用概率化的寻优方法，能自动获取和指导优化的搜索空间，自适应地</w:t>
      </w:r>
      <w:r w:rsidR="00255E28" w:rsidRPr="005950F3">
        <w:rPr>
          <w:rFonts w:hint="eastAsia"/>
          <w:sz w:val="22"/>
        </w:rPr>
        <w:t>调整搜索方向，不需要确定的规则。遗传算法的这些性质，已被人们广泛地应用于组合优化、机器学习、信号处理、自适应控制和人工生命等领域。它是现代有关智能计算中的</w:t>
      </w:r>
      <w:r w:rsidR="00255E28" w:rsidRPr="005950F3">
        <w:rPr>
          <w:rFonts w:hint="eastAsia"/>
          <w:sz w:val="22"/>
        </w:rPr>
        <w:t>关键技术之一</w:t>
      </w:r>
      <w:r w:rsidR="005950F3">
        <w:rPr>
          <w:rFonts w:hint="eastAsia"/>
          <w:sz w:val="22"/>
        </w:rPr>
        <w:t>。根据问题实际情况，对应更改遗传算法的参数或者优化遗传算法的架构，能够</w:t>
      </w:r>
      <w:r w:rsidR="009543B1">
        <w:rPr>
          <w:rFonts w:hint="eastAsia"/>
          <w:sz w:val="22"/>
        </w:rPr>
        <w:t>高效地求得近似最优解。</w:t>
      </w:r>
    </w:p>
    <w:p w:rsidR="009543B1" w:rsidRDefault="009543B1" w:rsidP="004A5DAA">
      <w:pPr>
        <w:ind w:firstLine="420"/>
        <w:jc w:val="left"/>
        <w:rPr>
          <w:sz w:val="22"/>
        </w:rPr>
      </w:pPr>
    </w:p>
    <w:p w:rsidR="009543B1" w:rsidRDefault="001204D6" w:rsidP="008312CE">
      <w:pPr>
        <w:jc w:val="left"/>
        <w:rPr>
          <w:sz w:val="32"/>
        </w:rPr>
      </w:pPr>
      <w:r>
        <w:rPr>
          <w:rFonts w:hint="eastAsia"/>
          <w:sz w:val="32"/>
        </w:rPr>
        <w:t xml:space="preserve">1 </w:t>
      </w:r>
      <w:r w:rsidR="008312CE" w:rsidRPr="008312CE">
        <w:rPr>
          <w:rFonts w:hint="eastAsia"/>
          <w:sz w:val="32"/>
        </w:rPr>
        <w:t>问题描述</w:t>
      </w:r>
    </w:p>
    <w:p w:rsidR="008312CE" w:rsidRPr="008312CE" w:rsidRDefault="008312CE" w:rsidP="008312CE">
      <w:pPr>
        <w:ind w:firstLine="420"/>
        <w:jc w:val="left"/>
        <w:rPr>
          <w:sz w:val="22"/>
        </w:rPr>
      </w:pPr>
    </w:p>
    <w:p w:rsidR="008312CE" w:rsidRDefault="00537605" w:rsidP="008312CE">
      <w:pPr>
        <w:ind w:firstLine="420"/>
        <w:jc w:val="left"/>
        <w:rPr>
          <w:sz w:val="22"/>
        </w:rPr>
      </w:pPr>
      <w:r w:rsidRPr="00537605">
        <w:rPr>
          <w:rFonts w:hint="eastAsia"/>
          <w:sz w:val="22"/>
        </w:rPr>
        <w:t>在一个</w:t>
      </w:r>
      <w:r>
        <w:rPr>
          <w:rFonts w:hint="eastAsia"/>
          <w:sz w:val="22"/>
        </w:rPr>
        <w:t>集装箱码头上，像</w:t>
      </w:r>
      <w:r w:rsidR="00DA44A3">
        <w:rPr>
          <w:rFonts w:hint="eastAsia"/>
          <w:sz w:val="22"/>
        </w:rPr>
        <w:t>香港集装箱码头，泊位分配问题的瓶颈问题制约着码头的服务和作业效率</w:t>
      </w:r>
      <w:r w:rsidR="00132E36">
        <w:rPr>
          <w:rFonts w:hint="eastAsia"/>
          <w:sz w:val="22"/>
        </w:rPr>
        <w:t>。所以，码头需要对有限的船舶进行高效的泊位分配。</w:t>
      </w:r>
    </w:p>
    <w:p w:rsidR="00D0784B" w:rsidRDefault="00132E36" w:rsidP="00D0784B">
      <w:pPr>
        <w:ind w:firstLine="420"/>
        <w:jc w:val="left"/>
        <w:rPr>
          <w:sz w:val="22"/>
        </w:rPr>
      </w:pPr>
      <w:r>
        <w:rPr>
          <w:rFonts w:hint="eastAsia"/>
          <w:sz w:val="22"/>
        </w:rPr>
        <w:t>假设</w:t>
      </w:r>
      <w:r w:rsidR="001F2C21">
        <w:rPr>
          <w:rFonts w:hint="eastAsia"/>
          <w:sz w:val="22"/>
        </w:rPr>
        <w:t>一个集装箱码头有</w:t>
      </w:r>
      <m:oMath>
        <m:r>
          <m:rPr>
            <m:sty m:val="p"/>
          </m:rPr>
          <w:rPr>
            <w:rFonts w:ascii="Cambria Math" w:hAnsi="Cambria Math" w:hint="eastAsia"/>
            <w:sz w:val="22"/>
          </w:rPr>
          <m:t>n</m:t>
        </m:r>
      </m:oMath>
      <w:r w:rsidR="006E030E">
        <w:rPr>
          <w:rFonts w:hint="eastAsia"/>
          <w:sz w:val="22"/>
        </w:rPr>
        <w:t>个泊位和m</w:t>
      </w:r>
      <w:r w:rsidR="00FC6A80">
        <w:rPr>
          <w:rFonts w:hint="eastAsia"/>
          <w:sz w:val="22"/>
        </w:rPr>
        <w:t>艘即将到达的船只。每艘船至少需要一个泊位用于装卸集装箱。</w:t>
      </w:r>
      <w:r w:rsidR="00D0784B">
        <w:rPr>
          <w:rFonts w:hint="eastAsia"/>
          <w:sz w:val="22"/>
        </w:rPr>
        <w:t>船只</w:t>
      </w:r>
      <w:r w:rsidR="00D0784B">
        <w:rPr>
          <w:sz w:val="22"/>
        </w:rPr>
        <w:t>i</w:t>
      </w:r>
      <w:r w:rsidR="00D0784B">
        <w:rPr>
          <w:rFonts w:hint="eastAsia"/>
          <w:sz w:val="22"/>
        </w:rPr>
        <w:t>（i</w:t>
      </w:r>
      <w:r w:rsidR="00D0784B">
        <w:rPr>
          <w:sz w:val="22"/>
        </w:rPr>
        <w:t xml:space="preserve"> </w:t>
      </w:r>
      <w:r w:rsidR="00D0784B">
        <w:rPr>
          <w:rFonts w:hint="eastAsia"/>
          <w:sz w:val="22"/>
        </w:rPr>
        <w:t>=</w:t>
      </w:r>
      <w:r w:rsidR="00D0784B">
        <w:rPr>
          <w:sz w:val="22"/>
        </w:rPr>
        <w:t xml:space="preserve"> </w:t>
      </w:r>
      <w:r w:rsidR="00D0784B">
        <w:rPr>
          <w:rFonts w:hint="eastAsia"/>
          <w:sz w:val="22"/>
        </w:rPr>
        <w:t>1</w:t>
      </w:r>
      <w:r w:rsidR="00D0784B">
        <w:rPr>
          <w:sz w:val="22"/>
        </w:rPr>
        <w:t>,2…,m</w:t>
      </w:r>
      <w:r w:rsidR="00D0784B">
        <w:rPr>
          <w:rFonts w:hint="eastAsia"/>
          <w:sz w:val="22"/>
        </w:rPr>
        <w:t>）在</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oMath>
      <w:r w:rsidR="00C152CE">
        <w:rPr>
          <w:rFonts w:hint="eastAsia"/>
          <w:sz w:val="22"/>
        </w:rPr>
        <w:t>单位时间后到达，并且需要</w:t>
      </w:r>
      <m:oMath>
        <m:sSub>
          <m:sSubPr>
            <m:ctrlPr>
              <w:rPr>
                <w:rFonts w:ascii="Cambria Math" w:hAnsi="Cambria Math"/>
                <w:sz w:val="22"/>
              </w:rPr>
            </m:ctrlPr>
          </m:sSubPr>
          <m:e>
            <m:r>
              <w:rPr>
                <w:rFonts w:ascii="Cambria Math" w:hAnsi="Cambria Math"/>
                <w:sz w:val="22"/>
              </w:rPr>
              <m:t>b</m:t>
            </m:r>
          </m:e>
          <m:sub>
            <m:r>
              <w:rPr>
                <w:rFonts w:ascii="Cambria Math" w:hAnsi="Cambria Math"/>
                <w:sz w:val="22"/>
              </w:rPr>
              <m:t>i</m:t>
            </m:r>
          </m:sub>
        </m:sSub>
      </m:oMath>
      <w:r w:rsidR="00C152CE">
        <w:rPr>
          <w:rFonts w:hint="eastAsia"/>
          <w:sz w:val="22"/>
        </w:rPr>
        <w:t>个泊位和</w:t>
      </w:r>
      <m:oMath>
        <m:sSub>
          <m:sSubPr>
            <m:ctrlPr>
              <w:rPr>
                <w:rFonts w:ascii="Cambria Math" w:hAnsi="Cambria Math"/>
                <w:sz w:val="22"/>
              </w:rPr>
            </m:ctrlPr>
          </m:sSubPr>
          <m:e>
            <m:r>
              <w:rPr>
                <w:rFonts w:ascii="Cambria Math" w:hAnsi="Cambria Math" w:hint="eastAsia"/>
                <w:sz w:val="22"/>
              </w:rPr>
              <m:t>t</m:t>
            </m:r>
          </m:e>
          <m:sub>
            <m:r>
              <w:rPr>
                <w:rFonts w:ascii="Cambria Math" w:hAnsi="Cambria Math"/>
                <w:sz w:val="22"/>
              </w:rPr>
              <m:t>i</m:t>
            </m:r>
          </m:sub>
        </m:sSub>
      </m:oMath>
      <w:r w:rsidR="00C152CE">
        <w:rPr>
          <w:rFonts w:hint="eastAsia"/>
          <w:sz w:val="22"/>
        </w:rPr>
        <w:t>单位时间才能完成装载货物</w:t>
      </w:r>
      <w:r w:rsidR="003D6BA8">
        <w:rPr>
          <w:rFonts w:hint="eastAsia"/>
          <w:sz w:val="22"/>
        </w:rPr>
        <w:t>。要求同一个泊位不能有不同的船只同时进行作业</w:t>
      </w:r>
      <w:r w:rsidR="000464FE">
        <w:rPr>
          <w:rFonts w:hint="eastAsia"/>
          <w:sz w:val="22"/>
        </w:rPr>
        <w:t>；</w:t>
      </w:r>
      <w:r w:rsidR="007115F6">
        <w:rPr>
          <w:rFonts w:hint="eastAsia"/>
          <w:sz w:val="22"/>
        </w:rPr>
        <w:t>分配的泊位作业时间段起始点在船只到达时间之后</w:t>
      </w:r>
      <w:r w:rsidR="009362B7">
        <w:rPr>
          <w:rFonts w:hint="eastAsia"/>
          <w:sz w:val="22"/>
        </w:rPr>
        <w:t>。在以上条件基础上对给定的港口以及船舶信息进行泊位分配。</w:t>
      </w:r>
    </w:p>
    <w:p w:rsidR="00723B35" w:rsidRPr="00723B35" w:rsidRDefault="002563FC" w:rsidP="00D0784B">
      <w:pPr>
        <w:ind w:firstLine="420"/>
        <w:jc w:val="left"/>
        <w:rPr>
          <w:sz w:val="22"/>
        </w:rPr>
      </w:pPr>
      <w:r>
        <w:rPr>
          <w:rFonts w:hint="eastAsia"/>
          <w:sz w:val="22"/>
        </w:rPr>
        <w:t>对于每一种泊位分配方案，未分配泊位的船只数权重</w:t>
      </w:r>
      <m:oMath>
        <m:sSub>
          <m:sSubPr>
            <m:ctrlPr>
              <w:rPr>
                <w:rFonts w:ascii="Cambria Math" w:hAnsi="Cambria Math"/>
                <w:sz w:val="22"/>
              </w:rPr>
            </m:ctrlPr>
          </m:sSubPr>
          <m:e>
            <m:r>
              <w:rPr>
                <w:rFonts w:ascii="Cambria Math" w:hAnsi="Cambria Math" w:hint="eastAsia"/>
                <w:sz w:val="22"/>
              </w:rPr>
              <m:t>w</m:t>
            </m:r>
          </m:e>
          <m:sub>
            <m:r>
              <w:rPr>
                <w:rFonts w:ascii="Cambria Math" w:hAnsi="Cambria Math"/>
                <w:sz w:val="22"/>
              </w:rPr>
              <m:t>1</m:t>
            </m:r>
          </m:sub>
        </m:sSub>
        <m:r>
          <w:rPr>
            <w:rFonts w:ascii="Cambria Math" w:hAnsi="Cambria Math"/>
            <w:sz w:val="22"/>
          </w:rPr>
          <m:t>=100</m:t>
        </m:r>
      </m:oMath>
      <w:r>
        <w:rPr>
          <w:rFonts w:hint="eastAsia"/>
          <w:sz w:val="22"/>
        </w:rPr>
        <w:t>；</w:t>
      </w:r>
      <w:r w:rsidR="001F2697">
        <w:rPr>
          <w:rFonts w:hint="eastAsia"/>
          <w:sz w:val="22"/>
        </w:rPr>
        <w:t xml:space="preserve">所有船只总共等待时间（开始作业时间 </w:t>
      </w:r>
      <w:r w:rsidR="001F2697">
        <w:rPr>
          <w:sz w:val="22"/>
        </w:rPr>
        <w:t xml:space="preserve">– </w:t>
      </w:r>
      <w:r w:rsidR="001F2697">
        <w:rPr>
          <w:rFonts w:hint="eastAsia"/>
          <w:sz w:val="22"/>
        </w:rPr>
        <w:t>到达时间）权重</w:t>
      </w:r>
      <m:oMath>
        <m:sSub>
          <m:sSubPr>
            <m:ctrlPr>
              <w:rPr>
                <w:rFonts w:ascii="Cambria Math" w:hAnsi="Cambria Math"/>
                <w:sz w:val="22"/>
              </w:rPr>
            </m:ctrlPr>
          </m:sSubPr>
          <m:e>
            <m:r>
              <w:rPr>
                <w:rFonts w:ascii="Cambria Math" w:hAnsi="Cambria Math" w:hint="eastAsia"/>
                <w:sz w:val="22"/>
              </w:rPr>
              <m:t>w</m:t>
            </m:r>
          </m:e>
          <m:sub>
            <m:r>
              <w:rPr>
                <w:rFonts w:ascii="Cambria Math" w:hAnsi="Cambria Math"/>
                <w:sz w:val="22"/>
              </w:rPr>
              <m:t>2</m:t>
            </m:r>
          </m:sub>
        </m:sSub>
        <m:r>
          <w:rPr>
            <w:rFonts w:ascii="Cambria Math" w:hAnsi="Cambria Math" w:hint="eastAsia"/>
            <w:sz w:val="22"/>
          </w:rPr>
          <m:t>=2</m:t>
        </m:r>
      </m:oMath>
      <w:r w:rsidR="001F2697">
        <w:rPr>
          <w:rFonts w:hint="eastAsia"/>
          <w:sz w:val="22"/>
        </w:rPr>
        <w:t>；</w:t>
      </w:r>
      <w:r w:rsidR="009A1321">
        <w:rPr>
          <w:rFonts w:hint="eastAsia"/>
          <w:sz w:val="22"/>
        </w:rPr>
        <w:t>最后一艘船离港时间权重</w:t>
      </w:r>
      <m:oMath>
        <m:sSub>
          <m:sSubPr>
            <m:ctrlPr>
              <w:rPr>
                <w:rFonts w:ascii="Cambria Math" w:hAnsi="Cambria Math"/>
                <w:sz w:val="22"/>
              </w:rPr>
            </m:ctrlPr>
          </m:sSubPr>
          <m:e>
            <m:r>
              <w:rPr>
                <w:rFonts w:ascii="Cambria Math" w:hAnsi="Cambria Math" w:hint="eastAsia"/>
                <w:sz w:val="22"/>
              </w:rPr>
              <m:t>w</m:t>
            </m:r>
          </m:e>
          <m:sub>
            <m:r>
              <w:rPr>
                <w:rFonts w:ascii="Cambria Math" w:hAnsi="Cambria Math"/>
                <w:sz w:val="22"/>
              </w:rPr>
              <m:t>3</m:t>
            </m:r>
          </m:sub>
        </m:sSub>
        <m:r>
          <w:rPr>
            <w:rFonts w:ascii="Cambria Math" w:hAnsi="Cambria Math" w:hint="eastAsia"/>
            <w:sz w:val="22"/>
          </w:rPr>
          <m:t>=1</m:t>
        </m:r>
      </m:oMath>
      <w:r w:rsidR="00D97B5A">
        <w:rPr>
          <w:rFonts w:hint="eastAsia"/>
          <w:sz w:val="22"/>
        </w:rPr>
        <w:t>。假设方案中未分配泊位的船只数为</w:t>
      </w:r>
      <m:oMath>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1</m:t>
            </m:r>
          </m:sub>
        </m:sSub>
      </m:oMath>
      <w:r w:rsidR="00D97B5A">
        <w:rPr>
          <w:rFonts w:hint="eastAsia"/>
          <w:sz w:val="22"/>
        </w:rPr>
        <w:t>；所有船只总共等待时间为</w:t>
      </w:r>
      <m:oMath>
        <m:sSub>
          <m:sSubPr>
            <m:ctrlPr>
              <w:rPr>
                <w:rFonts w:ascii="Cambria Math" w:hAnsi="Cambria Math"/>
                <w:sz w:val="22"/>
              </w:rPr>
            </m:ctrlPr>
          </m:sSubPr>
          <m:e>
            <m:r>
              <w:rPr>
                <w:rFonts w:ascii="Cambria Math" w:hAnsi="Cambria Math" w:hint="eastAsia"/>
                <w:sz w:val="22"/>
              </w:rPr>
              <m:t>x</m:t>
            </m:r>
          </m:e>
          <m:sub>
            <m:r>
              <w:rPr>
                <w:rFonts w:ascii="Cambria Math" w:hAnsi="Cambria Math" w:hint="eastAsia"/>
                <w:sz w:val="22"/>
              </w:rPr>
              <m:t>2</m:t>
            </m:r>
          </m:sub>
        </m:sSub>
      </m:oMath>
      <w:r w:rsidR="00B11C0A">
        <w:rPr>
          <w:rFonts w:hint="eastAsia"/>
          <w:sz w:val="22"/>
        </w:rPr>
        <w:t>；最后离港时间为</w:t>
      </w:r>
      <m:oMath>
        <m:sSub>
          <m:sSubPr>
            <m:ctrlPr>
              <w:rPr>
                <w:rFonts w:ascii="Cambria Math" w:hAnsi="Cambria Math"/>
                <w:sz w:val="22"/>
              </w:rPr>
            </m:ctrlPr>
          </m:sSubPr>
          <m:e>
            <m:r>
              <w:rPr>
                <w:rFonts w:ascii="Cambria Math" w:hAnsi="Cambria Math" w:hint="eastAsia"/>
                <w:sz w:val="22"/>
              </w:rPr>
              <m:t>x</m:t>
            </m:r>
          </m:e>
          <m:sub>
            <m:r>
              <w:rPr>
                <w:rFonts w:ascii="Cambria Math" w:hAnsi="Cambria Math" w:hint="eastAsia"/>
                <w:sz w:val="22"/>
              </w:rPr>
              <m:t>3</m:t>
            </m:r>
          </m:sub>
        </m:sSub>
      </m:oMath>
      <w:r w:rsidR="00B11C0A">
        <w:rPr>
          <w:rFonts w:hint="eastAsia"/>
          <w:sz w:val="22"/>
        </w:rPr>
        <w:t>，</w:t>
      </w:r>
      <w:r w:rsidR="009A1321">
        <w:rPr>
          <w:rFonts w:hint="eastAsia"/>
          <w:sz w:val="22"/>
        </w:rPr>
        <w:t>港口泊位分配方案效率评估函数</w:t>
      </w:r>
      <w:r w:rsidR="00723B35">
        <w:rPr>
          <w:rFonts w:hint="eastAsia"/>
          <w:sz w:val="22"/>
        </w:rPr>
        <w:t>：</w:t>
      </w:r>
    </w:p>
    <w:p w:rsidR="009362B7" w:rsidRPr="00422039" w:rsidRDefault="009A1321" w:rsidP="00D0784B">
      <w:pPr>
        <w:ind w:firstLine="420"/>
        <w:jc w:val="left"/>
        <w:rPr>
          <w:vanish/>
          <w:sz w:val="22"/>
          <w:specVanish/>
        </w:rPr>
      </w:pPr>
      <m:oMath>
        <m:r>
          <m:rPr>
            <m:sty m:val="p"/>
          </m:rPr>
          <w:rPr>
            <w:rFonts w:ascii="Cambria Math" w:hAnsi="Cambria Math"/>
            <w:sz w:val="22"/>
          </w:rPr>
          <m:t>f</m:t>
        </m:r>
        <m:d>
          <m:dPr>
            <m:ctrlPr>
              <w:rPr>
                <w:rFonts w:ascii="Cambria Math" w:hAnsi="Cambria Math"/>
                <w:sz w:val="22"/>
              </w:rPr>
            </m:ctrlPr>
          </m:dPr>
          <m:e>
            <m:r>
              <m:rPr>
                <m:sty m:val="p"/>
              </m:rPr>
              <w:rPr>
                <w:rFonts w:ascii="Cambria Math" w:hAnsi="Cambria Math"/>
                <w:sz w:val="22"/>
              </w:rPr>
              <m:t>x</m:t>
            </m:r>
          </m:e>
        </m:d>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w</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w:rPr>
                <w:rFonts w:ascii="Cambria Math" w:hAnsi="Cambria Math"/>
                <w:sz w:val="22"/>
              </w:rPr>
              <m:t>w</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w:rPr>
                <w:rFonts w:ascii="Cambria Math" w:hAnsi="Cambria Math"/>
                <w:sz w:val="22"/>
              </w:rPr>
              <m:t>w</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x</m:t>
            </m:r>
          </m:e>
          <m:sub>
            <m:r>
              <w:rPr>
                <w:rFonts w:ascii="Cambria Math" w:hAnsi="Cambria Math"/>
                <w:sz w:val="22"/>
              </w:rPr>
              <m:t>3</m:t>
            </m:r>
          </m:sub>
        </m:sSub>
      </m:oMath>
      <w:r w:rsidR="00422039">
        <w:rPr>
          <w:sz w:val="22"/>
        </w:rPr>
        <w:tab/>
      </w:r>
    </w:p>
    <w:p w:rsidR="005E5378" w:rsidRDefault="009218E6" w:rsidP="00422039">
      <w:pPr>
        <w:pStyle w:val="ae"/>
        <w:rPr>
          <w:sz w:val="22"/>
        </w:rPr>
      </w:pPr>
      <w:r>
        <w:t>(</w:t>
      </w:r>
      <w:r w:rsidR="00422039">
        <w:fldChar w:fldCharType="begin"/>
      </w:r>
      <w:r w:rsidR="00422039">
        <w:instrText xml:space="preserve"> SEQ </w:instrText>
      </w:r>
      <w:r w:rsidR="00422039">
        <w:instrText>公式</w:instrText>
      </w:r>
      <w:r w:rsidR="00422039">
        <w:instrText xml:space="preserve"> \* ARABIC </w:instrText>
      </w:r>
      <w:r w:rsidR="00422039">
        <w:fldChar w:fldCharType="separate"/>
      </w:r>
      <w:r w:rsidR="00422039">
        <w:rPr>
          <w:noProof/>
        </w:rPr>
        <w:t>1</w:t>
      </w:r>
      <w:r w:rsidR="00422039">
        <w:fldChar w:fldCharType="end"/>
      </w:r>
      <w:r>
        <w:t>)</w:t>
      </w:r>
    </w:p>
    <w:p w:rsidR="00906993" w:rsidRDefault="00906993" w:rsidP="00071DF9">
      <w:pPr>
        <w:autoSpaceDE w:val="0"/>
        <w:autoSpaceDN w:val="0"/>
        <w:adjustRightInd w:val="0"/>
        <w:jc w:val="left"/>
        <w:rPr>
          <w:rFonts w:ascii="Times New Roman" w:eastAsia="宋体" w:hAnsi="Times New Roman" w:cs="Times New Roman"/>
          <w:kern w:val="0"/>
          <w:szCs w:val="21"/>
        </w:rPr>
      </w:pPr>
    </w:p>
    <w:p w:rsidR="005E5378" w:rsidRDefault="001204D6" w:rsidP="005E5378">
      <w:pPr>
        <w:jc w:val="left"/>
        <w:rPr>
          <w:sz w:val="32"/>
        </w:rPr>
      </w:pPr>
      <w:r>
        <w:rPr>
          <w:rFonts w:hint="eastAsia"/>
          <w:sz w:val="32"/>
        </w:rPr>
        <w:t xml:space="preserve">2 </w:t>
      </w:r>
      <w:r w:rsidR="005E5378" w:rsidRPr="005E5378">
        <w:rPr>
          <w:rFonts w:hint="eastAsia"/>
          <w:sz w:val="32"/>
        </w:rPr>
        <w:t>算法规划</w:t>
      </w:r>
    </w:p>
    <w:p w:rsidR="00071DF9" w:rsidRPr="00071DF9" w:rsidRDefault="00071DF9" w:rsidP="005E5378">
      <w:pPr>
        <w:jc w:val="left"/>
        <w:rPr>
          <w:sz w:val="22"/>
        </w:rPr>
      </w:pPr>
    </w:p>
    <w:p w:rsidR="005E5378" w:rsidRDefault="00846D5D" w:rsidP="00846D5D">
      <w:pPr>
        <w:ind w:firstLine="420"/>
        <w:jc w:val="left"/>
        <w:rPr>
          <w:sz w:val="22"/>
        </w:rPr>
      </w:pPr>
      <w:r w:rsidRPr="00846D5D">
        <w:rPr>
          <w:sz w:val="22"/>
        </w:rPr>
        <w:t>借鉴生物</w:t>
      </w:r>
      <w:r w:rsidR="00DD6A2F">
        <w:rPr>
          <w:sz w:val="22"/>
        </w:rPr>
        <w:t>进化论，遗传</w:t>
      </w:r>
      <w:r w:rsidR="00CE5352">
        <w:rPr>
          <w:sz w:val="22"/>
        </w:rPr>
        <w:t>算法将要解决的问题模拟成一个生物进化的过程</w:t>
      </w:r>
      <w:r w:rsidR="00CE5352">
        <w:rPr>
          <w:rFonts w:hint="eastAsia"/>
          <w:sz w:val="22"/>
        </w:rPr>
        <w:t>。进化从完全随机个体的</w:t>
      </w:r>
      <w:r w:rsidR="00CE5352">
        <w:rPr>
          <w:rFonts w:hint="eastAsia"/>
          <w:sz w:val="22"/>
        </w:rPr>
        <w:lastRenderedPageBreak/>
        <w:t>种群开始，之后一代代发生，</w:t>
      </w:r>
      <w:r w:rsidR="001F5B2C">
        <w:rPr>
          <w:rFonts w:hint="eastAsia"/>
          <w:sz w:val="22"/>
        </w:rPr>
        <w:t>在整一代群体中，每个个体的适应度被评价（利用评估函数值），</w:t>
      </w:r>
      <w:r w:rsidR="00DD6A2F">
        <w:rPr>
          <w:sz w:val="22"/>
        </w:rPr>
        <w:t>通过</w:t>
      </w:r>
      <w:r w:rsidR="00DD6A2F">
        <w:rPr>
          <w:rFonts w:hint="eastAsia"/>
          <w:sz w:val="22"/>
        </w:rPr>
        <w:t>淘汰、</w:t>
      </w:r>
      <w:r w:rsidRPr="00846D5D">
        <w:rPr>
          <w:sz w:val="22"/>
        </w:rPr>
        <w:t>交叉、突变等操作产生下一代的解，并逐步淘汰掉</w:t>
      </w:r>
      <w:r w:rsidR="00DD6A2F">
        <w:rPr>
          <w:rFonts w:hint="eastAsia"/>
          <w:sz w:val="22"/>
        </w:rPr>
        <w:t>评估</w:t>
      </w:r>
      <w:r w:rsidR="00DD6A2F">
        <w:rPr>
          <w:sz w:val="22"/>
        </w:rPr>
        <w:t>函数值</w:t>
      </w:r>
      <w:r w:rsidR="00DD6A2F">
        <w:rPr>
          <w:rFonts w:hint="eastAsia"/>
          <w:sz w:val="22"/>
        </w:rPr>
        <w:t>高</w:t>
      </w:r>
      <w:r w:rsidRPr="00846D5D">
        <w:rPr>
          <w:sz w:val="22"/>
        </w:rPr>
        <w:t>的解，增加</w:t>
      </w:r>
      <w:r w:rsidR="00DD6A2F">
        <w:rPr>
          <w:rFonts w:hint="eastAsia"/>
          <w:sz w:val="22"/>
        </w:rPr>
        <w:t>评估</w:t>
      </w:r>
      <w:r w:rsidR="00DD6A2F">
        <w:rPr>
          <w:sz w:val="22"/>
        </w:rPr>
        <w:t>函数值</w:t>
      </w:r>
      <w:r w:rsidR="00DD6A2F">
        <w:rPr>
          <w:rFonts w:hint="eastAsia"/>
          <w:sz w:val="22"/>
        </w:rPr>
        <w:t>低</w:t>
      </w:r>
      <w:r w:rsidRPr="00846D5D">
        <w:rPr>
          <w:sz w:val="22"/>
        </w:rPr>
        <w:t>的解。这样进化N</w:t>
      </w:r>
      <w:r w:rsidR="00DD6A2F">
        <w:rPr>
          <w:sz w:val="22"/>
        </w:rPr>
        <w:t>代后就很有可能会进化出适应度函数值很</w:t>
      </w:r>
      <w:r w:rsidR="00DD6A2F">
        <w:rPr>
          <w:rFonts w:hint="eastAsia"/>
          <w:sz w:val="22"/>
        </w:rPr>
        <w:t>低</w:t>
      </w:r>
      <w:r w:rsidRPr="00846D5D">
        <w:rPr>
          <w:sz w:val="22"/>
        </w:rPr>
        <w:t>的个体。</w:t>
      </w:r>
      <w:r w:rsidR="007010FC">
        <w:rPr>
          <w:noProof/>
          <w:sz w:val="22"/>
          <w:lang w:val="zh-CN"/>
        </w:rPr>
        <mc:AlternateContent>
          <mc:Choice Requires="wpc">
            <w:drawing>
              <wp:inline distT="0" distB="0" distL="0" distR="0" wp14:anchorId="168FD8CB" wp14:editId="277CADA1">
                <wp:extent cx="3286125" cy="44672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圆角 3"/>
                        <wps:cNvSpPr/>
                        <wps:spPr>
                          <a:xfrm>
                            <a:off x="1104900" y="85653"/>
                            <a:ext cx="1647825" cy="4191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Default="00B57FB2" w:rsidP="007010FC">
                              <w:pPr>
                                <w:jc w:val="center"/>
                              </w:pPr>
                              <w:r>
                                <w:t>产生</w:t>
                              </w:r>
                              <w:r>
                                <w:rPr>
                                  <w:rFonts w:hint="eastAsia"/>
                                </w:rPr>
                                <w:t>完全随机初始</w:t>
                              </w:r>
                              <w:r>
                                <w:t>群体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下 5"/>
                        <wps:cNvSpPr/>
                        <wps:spPr>
                          <a:xfrm>
                            <a:off x="1835565" y="504576"/>
                            <a:ext cx="194825" cy="209799"/>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246800" y="704531"/>
                            <a:ext cx="1400175" cy="41942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Default="00B57FB2" w:rsidP="00E50F1B">
                              <w:pPr>
                                <w:jc w:val="center"/>
                              </w:pPr>
                              <w:r>
                                <w:rPr>
                                  <w:rFonts w:hint="eastAsia"/>
                                </w:rPr>
                                <w:t>是否满足停止准则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1256325" y="1333448"/>
                            <a:ext cx="1400175" cy="4191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Default="00B57FB2" w:rsidP="00A23425">
                              <w:pPr>
                                <w:pStyle w:val="a9"/>
                                <w:spacing w:before="0" w:beforeAutospacing="0" w:after="0" w:afterAutospacing="0"/>
                                <w:jc w:val="center"/>
                              </w:pPr>
                              <w:r>
                                <w:rPr>
                                  <w:rFonts w:ascii="等线" w:eastAsia="等线" w:hAnsi="等线" w:cs="Times New Roman"/>
                                  <w:kern w:val="2"/>
                                  <w:sz w:val="21"/>
                                  <w:szCs w:val="21"/>
                                </w:rPr>
                                <w:t>计算</w:t>
                              </w:r>
                              <w:r>
                                <w:rPr>
                                  <w:rFonts w:ascii="等线" w:eastAsia="等线" w:hAnsi="等线" w:cs="Times New Roman" w:hint="eastAsia"/>
                                  <w:kern w:val="2"/>
                                  <w:sz w:val="21"/>
                                  <w:szCs w:val="21"/>
                                </w:rPr>
                                <w:t>适应度</w:t>
                              </w:r>
                              <w:r>
                                <w:rPr>
                                  <w:rFonts w:ascii="等线" w:eastAsia="等线" w:hAnsi="等线" w:cs="Times New Roman"/>
                                  <w:kern w:val="2"/>
                                  <w:sz w:val="21"/>
                                  <w:szCs w:val="21"/>
                                </w:rPr>
                                <w:t>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1256325" y="1961949"/>
                            <a:ext cx="1400175" cy="4191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Default="00B57FB2" w:rsidP="00A23425">
                              <w:pPr>
                                <w:pStyle w:val="a9"/>
                                <w:spacing w:before="0" w:beforeAutospacing="0" w:after="0" w:afterAutospacing="0"/>
                                <w:jc w:val="center"/>
                              </w:pPr>
                              <w:r>
                                <w:rPr>
                                  <w:rFonts w:ascii="等线" w:eastAsia="等线" w:hAnsi="等线" w:cs="Times New Roman" w:hint="eastAsia"/>
                                  <w:kern w:val="2"/>
                                  <w:sz w:val="21"/>
                                  <w:szCs w:val="21"/>
                                </w:rPr>
                                <w:t>淘汰部分</w:t>
                              </w:r>
                              <w:r>
                                <w:rPr>
                                  <w:rFonts w:ascii="等线" w:eastAsia="等线" w:hAnsi="等线" w:cs="Times New Roman"/>
                                  <w:kern w:val="2"/>
                                  <w:sz w:val="21"/>
                                  <w:szCs w:val="21"/>
                                </w:rPr>
                                <w:t>个体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256325" y="2590372"/>
                            <a:ext cx="1400175" cy="4191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Pr="00F85614" w:rsidRDefault="00B57FB2" w:rsidP="00F85614">
                              <w:pPr>
                                <w:pStyle w:val="a9"/>
                                <w:spacing w:before="0" w:beforeAutospacing="0" w:after="0" w:afterAutospacing="0"/>
                                <w:jc w:val="center"/>
                                <w:rPr>
                                  <w:rFonts w:ascii="等线" w:eastAsia="等线" w:hAnsi="等线" w:cs="Times New Roman"/>
                                  <w:kern w:val="2"/>
                                  <w:sz w:val="21"/>
                                  <w:szCs w:val="21"/>
                                </w:rPr>
                              </w:pPr>
                              <w:r w:rsidRPr="00F85614">
                                <w:rPr>
                                  <w:rFonts w:ascii="等线" w:eastAsia="等线" w:hAnsi="等线" w:cs="Times New Roman" w:hint="eastAsia"/>
                                  <w:kern w:val="2"/>
                                  <w:sz w:val="21"/>
                                  <w:szCs w:val="21"/>
                                </w:rPr>
                                <w:t>产生</w:t>
                              </w:r>
                              <w:r>
                                <w:rPr>
                                  <w:rFonts w:ascii="等线" w:eastAsia="等线" w:hAnsi="等线" w:cs="Times New Roman" w:hint="eastAsia"/>
                                  <w:kern w:val="2"/>
                                  <w:sz w:val="21"/>
                                  <w:szCs w:val="21"/>
                                </w:rPr>
                                <w:t>新个体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箭头: 下 14"/>
                        <wps:cNvSpPr/>
                        <wps:spPr>
                          <a:xfrm>
                            <a:off x="1836080" y="2380771"/>
                            <a:ext cx="194310" cy="2095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箭头: 下 15"/>
                        <wps:cNvSpPr/>
                        <wps:spPr>
                          <a:xfrm>
                            <a:off x="1835565" y="1752374"/>
                            <a:ext cx="194310" cy="2095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箭头: 下 16"/>
                        <wps:cNvSpPr/>
                        <wps:spPr>
                          <a:xfrm>
                            <a:off x="1836080" y="1123881"/>
                            <a:ext cx="194310" cy="2095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箭头: 下 17"/>
                        <wps:cNvSpPr/>
                        <wps:spPr>
                          <a:xfrm>
                            <a:off x="1835565" y="3009111"/>
                            <a:ext cx="194310" cy="2095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箭头: 下 18"/>
                        <wps:cNvSpPr/>
                        <wps:spPr>
                          <a:xfrm>
                            <a:off x="1818300" y="3636308"/>
                            <a:ext cx="194310" cy="2095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256325" y="3218252"/>
                            <a:ext cx="1400175" cy="41846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Default="00B57FB2" w:rsidP="00021D8D">
                              <w:pPr>
                                <w:pStyle w:val="a9"/>
                                <w:spacing w:before="0" w:beforeAutospacing="0" w:after="0" w:afterAutospacing="0"/>
                                <w:jc w:val="center"/>
                              </w:pPr>
                              <w:r>
                                <w:rPr>
                                  <w:rFonts w:eastAsia="等线" w:hAnsi="等线" w:cs="Times New Roman" w:hint="eastAsia"/>
                                  <w:sz w:val="21"/>
                                  <w:szCs w:val="21"/>
                                </w:rPr>
                                <w:t>基因突变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28574" y="618150"/>
                            <a:ext cx="809625" cy="6391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Default="00B57FB2" w:rsidP="00021D8D">
                              <w:pPr>
                                <w:pStyle w:val="a9"/>
                                <w:spacing w:before="0" w:beforeAutospacing="0" w:after="0" w:afterAutospacing="0"/>
                                <w:jc w:val="center"/>
                              </w:pPr>
                              <w:r>
                                <w:rPr>
                                  <w:rFonts w:eastAsia="等线" w:hAnsi="等线" w:cs="Times New Roman" w:hint="eastAsia"/>
                                  <w:sz w:val="21"/>
                                  <w:szCs w:val="21"/>
                                </w:rPr>
                                <w:t>输出结果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65850" y="3856650"/>
                            <a:ext cx="1400175" cy="41846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B57FB2" w:rsidRDefault="00B57FB2" w:rsidP="00021D8D">
                              <w:pPr>
                                <w:pStyle w:val="a9"/>
                                <w:spacing w:before="0" w:beforeAutospacing="0" w:after="0" w:afterAutospacing="0"/>
                                <w:jc w:val="center"/>
                              </w:pPr>
                              <w:r>
                                <w:rPr>
                                  <w:rFonts w:eastAsia="等线" w:hAnsi="等线" w:cs="Times New Roman" w:hint="eastAsia"/>
                                  <w:sz w:val="21"/>
                                  <w:szCs w:val="21"/>
                                </w:rPr>
                                <w:t>产生新一代群体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箭头: 右 22"/>
                        <wps:cNvSpPr/>
                        <wps:spPr>
                          <a:xfrm flipH="1">
                            <a:off x="838199" y="800100"/>
                            <a:ext cx="371469" cy="238124"/>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952500" y="628650"/>
                            <a:ext cx="200025" cy="16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885825" y="532425"/>
                            <a:ext cx="342900" cy="29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7FB2" w:rsidRPr="00DD2D5A" w:rsidRDefault="00B57FB2" w:rsidP="00972D5F">
                              <w:pPr>
                                <w:jc w:val="center"/>
                                <w:rPr>
                                  <w:color w:val="000000" w:themeColor="text1"/>
                                </w:rPr>
                              </w:pPr>
                              <w:r w:rsidRPr="00DD2D5A">
                                <w:rPr>
                                  <w:rFonts w:hint="eastAsia"/>
                                  <w:color w:val="000000" w:themeColor="text1"/>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493179" y="1084875"/>
                            <a:ext cx="342900" cy="295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7FB2" w:rsidRDefault="00B57FB2" w:rsidP="00DD2D5A">
                              <w:pPr>
                                <w:pStyle w:val="a9"/>
                                <w:spacing w:before="0" w:beforeAutospacing="0" w:after="0" w:afterAutospacing="0"/>
                                <w:jc w:val="center"/>
                              </w:pPr>
                              <w:r>
                                <w:rPr>
                                  <w:rFonts w:ascii="等线" w:eastAsia="等线" w:hAnsi="等线" w:cs="Times New Roman" w:hint="eastAsia"/>
                                  <w:color w:val="000000"/>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连接符: 肘形 31"/>
                        <wps:cNvCnPr>
                          <a:stCxn id="21" idx="3"/>
                          <a:endCxn id="6" idx="3"/>
                        </wps:cNvCnPr>
                        <wps:spPr>
                          <a:xfrm flipH="1" flipV="1">
                            <a:off x="2646975" y="914241"/>
                            <a:ext cx="19050" cy="3151642"/>
                          </a:xfrm>
                          <a:prstGeom prst="bentConnector3">
                            <a:avLst>
                              <a:gd name="adj1" fmla="val -1200000"/>
                            </a:avLst>
                          </a:prstGeom>
                          <a:ln>
                            <a:tailEnd type="triangle"/>
                          </a:ln>
                        </wps:spPr>
                        <wps:style>
                          <a:lnRef idx="1">
                            <a:schemeClr val="accent3"/>
                          </a:lnRef>
                          <a:fillRef idx="0">
                            <a:schemeClr val="accent3"/>
                          </a:fillRef>
                          <a:effectRef idx="0">
                            <a:schemeClr val="accent3"/>
                          </a:effectRef>
                          <a:fontRef idx="minor">
                            <a:schemeClr val="tx1"/>
                          </a:fontRef>
                        </wps:style>
                        <wps:bodyPr/>
                      </wps:wsp>
                    </wpc:wpc>
                  </a:graphicData>
                </a:graphic>
              </wp:inline>
            </w:drawing>
          </mc:Choice>
          <mc:Fallback>
            <w:pict>
              <v:group w14:anchorId="168FD8CB" id="画布 1" o:spid="_x0000_s1026" editas="canvas" style="width:258.75pt;height:351.75pt;mso-position-horizontal-relative:char;mso-position-vertical-relative:line" coordsize="32861,4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44672;visibility:visible;mso-wrap-style:square">
                  <v:fill o:detectmouseclick="t"/>
                  <v:path o:connecttype="none"/>
                </v:shape>
                <v:roundrect id="矩形: 圆角 3" o:spid="_x0000_s1028" style="position:absolute;left:11049;top:856;width:16478;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" fillcolor="white [3201]" strokecolor="#a5a5a5 [3206]" strokeweight="1pt">
                  <v:stroke joinstyle="miter"/>
                  <v:textbox>
                    <w:txbxContent>
                      <w:p w:rsidR="00B57FB2" w:rsidRDefault="00B57FB2" w:rsidP="007010FC">
                        <w:pPr>
                          <w:jc w:val="center"/>
                        </w:pPr>
                        <w:r>
                          <w:t>产生</w:t>
                        </w:r>
                        <w:r>
                          <w:rPr>
                            <w:rFonts w:hint="eastAsia"/>
                          </w:rPr>
                          <w:t>完全随机初始</w:t>
                        </w:r>
                        <w:r>
                          <w:t>群体</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5" o:spid="_x0000_s1029" type="#_x0000_t67" style="position:absolute;left:18355;top:5045;width:1948;height:2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" adj="11571" fillcolor="white [3201]" strokecolor="#a5a5a5 [3206]" strokeweight="1pt"/>
                <v:roundrect id="矩形: 圆角 6" o:spid="_x0000_s1030" style="position:absolute;left:12468;top:7045;width:14001;height: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" fillcolor="white [3201]" strokecolor="#a5a5a5 [3206]" strokeweight="1pt">
                  <v:stroke joinstyle="miter"/>
                  <v:textbox>
                    <w:txbxContent>
                      <w:p w:rsidR="00B57FB2" w:rsidRDefault="00B57FB2" w:rsidP="00E50F1B">
                        <w:pPr>
                          <w:jc w:val="center"/>
                        </w:pPr>
                        <w:r>
                          <w:rPr>
                            <w:rFonts w:hint="eastAsia"/>
                          </w:rPr>
                          <w:t>是否满足停止准则</w:t>
                        </w:r>
                      </w:p>
                    </w:txbxContent>
                  </v:textbox>
                </v:roundrect>
                <v:roundrect id="矩形: 圆角 10" o:spid="_x0000_s1031" style="position:absolute;left:12563;top:13334;width:1400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" fillcolor="white [3201]" strokecolor="#a5a5a5 [3206]" strokeweight="1pt">
                  <v:stroke joinstyle="miter"/>
                  <v:textbox>
                    <w:txbxContent>
                      <w:p w:rsidR="00B57FB2" w:rsidRDefault="00B57FB2" w:rsidP="00A23425">
                        <w:pPr>
                          <w:pStyle w:val="a9"/>
                          <w:spacing w:before="0" w:beforeAutospacing="0" w:after="0" w:afterAutospacing="0"/>
                          <w:jc w:val="center"/>
                        </w:pPr>
                        <w:r>
                          <w:rPr>
                            <w:rFonts w:ascii="等线" w:eastAsia="等线" w:hAnsi="等线" w:cs="Times New Roman"/>
                            <w:kern w:val="2"/>
                            <w:sz w:val="21"/>
                            <w:szCs w:val="21"/>
                          </w:rPr>
                          <w:t>计算</w:t>
                        </w:r>
                        <w:r>
                          <w:rPr>
                            <w:rFonts w:ascii="等线" w:eastAsia="等线" w:hAnsi="等线" w:cs="Times New Roman" w:hint="eastAsia"/>
                            <w:kern w:val="2"/>
                            <w:sz w:val="21"/>
                            <w:szCs w:val="21"/>
                          </w:rPr>
                          <w:t>适应度</w:t>
                        </w:r>
                        <w:r>
                          <w:rPr>
                            <w:rFonts w:ascii="等线" w:eastAsia="等线" w:hAnsi="等线" w:cs="Times New Roman"/>
                            <w:kern w:val="2"/>
                            <w:sz w:val="21"/>
                            <w:szCs w:val="21"/>
                          </w:rPr>
                          <w:t>值</w:t>
                        </w:r>
                      </w:p>
                    </w:txbxContent>
                  </v:textbox>
                </v:roundrect>
                <v:roundrect id="矩形: 圆角 11" o:spid="_x0000_s1032" style="position:absolute;left:12563;top:19619;width:1400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" fillcolor="white [3201]" strokecolor="#a5a5a5 [3206]" strokeweight="1pt">
                  <v:stroke joinstyle="miter"/>
                  <v:textbox>
                    <w:txbxContent>
                      <w:p w:rsidR="00B57FB2" w:rsidRDefault="00B57FB2" w:rsidP="00A23425">
                        <w:pPr>
                          <w:pStyle w:val="a9"/>
                          <w:spacing w:before="0" w:beforeAutospacing="0" w:after="0" w:afterAutospacing="0"/>
                          <w:jc w:val="center"/>
                        </w:pPr>
                        <w:r>
                          <w:rPr>
                            <w:rFonts w:ascii="等线" w:eastAsia="等线" w:hAnsi="等线" w:cs="Times New Roman" w:hint="eastAsia"/>
                            <w:kern w:val="2"/>
                            <w:sz w:val="21"/>
                            <w:szCs w:val="21"/>
                          </w:rPr>
                          <w:t>淘汰部分</w:t>
                        </w:r>
                        <w:r>
                          <w:rPr>
                            <w:rFonts w:ascii="等线" w:eastAsia="等线" w:hAnsi="等线" w:cs="Times New Roman"/>
                            <w:kern w:val="2"/>
                            <w:sz w:val="21"/>
                            <w:szCs w:val="21"/>
                          </w:rPr>
                          <w:t>个体</w:t>
                        </w:r>
                      </w:p>
                    </w:txbxContent>
                  </v:textbox>
                </v:roundrect>
                <v:roundrect id="矩形: 圆角 12" o:spid="_x0000_s1033" style="position:absolute;left:12563;top:25903;width:1400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" fillcolor="white [3201]" strokecolor="#a5a5a5 [3206]" strokeweight="1pt">
                  <v:stroke joinstyle="miter"/>
                  <v:textbox>
                    <w:txbxContent>
                      <w:p w:rsidR="00B57FB2" w:rsidRPr="00F85614" w:rsidRDefault="00B57FB2" w:rsidP="00F85614">
                        <w:pPr>
                          <w:pStyle w:val="a9"/>
                          <w:spacing w:before="0" w:beforeAutospacing="0" w:after="0" w:afterAutospacing="0"/>
                          <w:jc w:val="center"/>
                          <w:rPr>
                            <w:rFonts w:ascii="等线" w:eastAsia="等线" w:hAnsi="等线" w:cs="Times New Roman"/>
                            <w:kern w:val="2"/>
                            <w:sz w:val="21"/>
                            <w:szCs w:val="21"/>
                          </w:rPr>
                        </w:pPr>
                        <w:r w:rsidRPr="00F85614">
                          <w:rPr>
                            <w:rFonts w:ascii="等线" w:eastAsia="等线" w:hAnsi="等线" w:cs="Times New Roman" w:hint="eastAsia"/>
                            <w:kern w:val="2"/>
                            <w:sz w:val="21"/>
                            <w:szCs w:val="21"/>
                          </w:rPr>
                          <w:t>产生</w:t>
                        </w:r>
                        <w:r>
                          <w:rPr>
                            <w:rFonts w:ascii="等线" w:eastAsia="等线" w:hAnsi="等线" w:cs="Times New Roman" w:hint="eastAsia"/>
                            <w:kern w:val="2"/>
                            <w:sz w:val="21"/>
                            <w:szCs w:val="21"/>
                          </w:rPr>
                          <w:t>新个体</w:t>
                        </w:r>
                      </w:p>
                    </w:txbxContent>
                  </v:textbox>
                </v:roundrect>
                <v:shape id="箭头: 下 14" o:spid="_x0000_s1034" type="#_x0000_t67" style="position:absolute;left:18360;top:23807;width:1943;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" adj="11585" fillcolor="white [3201]" strokecolor="#a5a5a5 [3206]" strokeweight="1pt"/>
                <v:shape id="箭头: 下 15" o:spid="_x0000_s1035" type="#_x0000_t67" style="position:absolute;left:18355;top:17523;width:1943;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" adj="11585" fillcolor="white [3201]" strokecolor="#a5a5a5 [3206]" strokeweight="1pt"/>
                <v:shape id="箭头: 下 16" o:spid="_x0000_s1036" type="#_x0000_t67" style="position:absolute;left:18360;top:11238;width:1943;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" adj="11585" fillcolor="white [3201]" strokecolor="#a5a5a5 [3206]" strokeweight="1pt"/>
                <v:shape id="箭头: 下 17" o:spid="_x0000_s1037" type="#_x0000_t67" style="position:absolute;left:18355;top:30091;width:194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" adj="11585" fillcolor="white [3201]" strokecolor="#a5a5a5 [3206]" strokeweight="1pt"/>
                <v:shape id="箭头: 下 18" o:spid="_x0000_s1038" type="#_x0000_t67" style="position:absolute;left:18183;top:36363;width:194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" adj="11585" fillcolor="white [3201]" strokecolor="#a5a5a5 [3206]" strokeweight="1pt"/>
                <v:roundrect id="矩形: 圆角 19" o:spid="_x0000_s1039" style="position:absolute;left:12563;top:32182;width:14002;height:4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" fillcolor="white [3201]" strokecolor="#a5a5a5 [3206]" strokeweight="1pt">
                  <v:stroke joinstyle="miter"/>
                  <v:textbox>
                    <w:txbxContent>
                      <w:p w:rsidR="00B57FB2" w:rsidRDefault="00B57FB2" w:rsidP="00021D8D">
                        <w:pPr>
                          <w:pStyle w:val="a9"/>
                          <w:spacing w:before="0" w:beforeAutospacing="0" w:after="0" w:afterAutospacing="0"/>
                          <w:jc w:val="center"/>
                        </w:pPr>
                        <w:r>
                          <w:rPr>
                            <w:rFonts w:eastAsia="等线" w:hAnsi="等线" w:cs="Times New Roman" w:hint="eastAsia"/>
                            <w:sz w:val="21"/>
                            <w:szCs w:val="21"/>
                          </w:rPr>
                          <w:t>基因突变</w:t>
                        </w:r>
                      </w:p>
                    </w:txbxContent>
                  </v:textbox>
                </v:roundrect>
                <v:roundrect id="矩形: 圆角 20" o:spid="_x0000_s1040" style="position:absolute;left:285;top:6181;width:8096;height:6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" fillcolor="white [3201]" strokecolor="#a5a5a5 [3206]" strokeweight="1pt">
                  <v:stroke joinstyle="miter"/>
                  <v:textbox>
                    <w:txbxContent>
                      <w:p w:rsidR="00B57FB2" w:rsidRDefault="00B57FB2" w:rsidP="00021D8D">
                        <w:pPr>
                          <w:pStyle w:val="a9"/>
                          <w:spacing w:before="0" w:beforeAutospacing="0" w:after="0" w:afterAutospacing="0"/>
                          <w:jc w:val="center"/>
                        </w:pPr>
                        <w:r>
                          <w:rPr>
                            <w:rFonts w:eastAsia="等线" w:hAnsi="等线" w:cs="Times New Roman" w:hint="eastAsia"/>
                            <w:sz w:val="21"/>
                            <w:szCs w:val="21"/>
                          </w:rPr>
                          <w:t>输出结果</w:t>
                        </w:r>
                      </w:p>
                    </w:txbxContent>
                  </v:textbox>
                </v:roundrect>
                <v:roundrect id="矩形: 圆角 21" o:spid="_x0000_s1041" style="position:absolute;left:12658;top:38566;width:14002;height:4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" fillcolor="white [3201]" strokecolor="#a5a5a5 [3206]" strokeweight="1pt">
                  <v:stroke joinstyle="miter"/>
                  <v:textbox>
                    <w:txbxContent>
                      <w:p w:rsidR="00B57FB2" w:rsidRDefault="00B57FB2" w:rsidP="00021D8D">
                        <w:pPr>
                          <w:pStyle w:val="a9"/>
                          <w:spacing w:before="0" w:beforeAutospacing="0" w:after="0" w:afterAutospacing="0"/>
                          <w:jc w:val="center"/>
                        </w:pPr>
                        <w:r>
                          <w:rPr>
                            <w:rFonts w:eastAsia="等线" w:hAnsi="等线" w:cs="Times New Roman" w:hint="eastAsia"/>
                            <w:sz w:val="21"/>
                            <w:szCs w:val="21"/>
                          </w:rPr>
                          <w:t>产生新一代群体</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2" o:spid="_x0000_s1042" type="#_x0000_t13" style="position:absolute;left:8381;top:8001;width:3715;height:238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" adj="14677" fillcolor="white [3201]" strokecolor="#a5a5a5 [3206]" strokeweight="1pt"/>
                <v:rect id="矩形 23" o:spid="_x0000_s1043" style="position:absolute;left:9525;top:6286;width:200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rect id="矩形 24" o:spid="_x0000_s1044" style="position:absolute;left:8858;top:5324;width:3429;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rsidR="00B57FB2" w:rsidRPr="00DD2D5A" w:rsidRDefault="00B57FB2" w:rsidP="00972D5F">
                        <w:pPr>
                          <w:jc w:val="center"/>
                          <w:rPr>
                            <w:color w:val="000000" w:themeColor="text1"/>
                          </w:rPr>
                        </w:pPr>
                        <w:r w:rsidRPr="00DD2D5A">
                          <w:rPr>
                            <w:rFonts w:hint="eastAsia"/>
                            <w:color w:val="000000" w:themeColor="text1"/>
                          </w:rPr>
                          <w:t>是</w:t>
                        </w:r>
                      </w:p>
                    </w:txbxContent>
                  </v:textbox>
                </v:rect>
                <v:rect id="矩形 25" o:spid="_x0000_s1045" style="position:absolute;left:14931;top:10848;width:3429;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rsidR="00B57FB2" w:rsidRDefault="00B57FB2" w:rsidP="00DD2D5A">
                        <w:pPr>
                          <w:pStyle w:val="a9"/>
                          <w:spacing w:before="0" w:beforeAutospacing="0" w:after="0" w:afterAutospacing="0"/>
                          <w:jc w:val="center"/>
                        </w:pPr>
                        <w:r>
                          <w:rPr>
                            <w:rFonts w:ascii="等线" w:eastAsia="等线" w:hAnsi="等线" w:cs="Times New Roman" w:hint="eastAsia"/>
                            <w:color w:val="000000"/>
                            <w:kern w:val="2"/>
                            <w:sz w:val="21"/>
                            <w:szCs w:val="21"/>
                          </w:rPr>
                          <w:t>否</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1" o:spid="_x0000_s1046" type="#_x0000_t34" style="position:absolute;left:26469;top:9142;width:191;height:315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" adj="-259200" strokecolor="#a5a5a5 [3206]" strokeweight=".5pt">
                  <v:stroke endarrow="block"/>
                </v:shape>
                <w10:anchorlock/>
              </v:group>
            </w:pict>
          </mc:Fallback>
        </mc:AlternateContent>
      </w:r>
    </w:p>
    <w:p w:rsidR="00471DFE" w:rsidRDefault="00471DFE" w:rsidP="00F02BF4">
      <w:pPr>
        <w:jc w:val="left"/>
        <w:rPr>
          <w:sz w:val="28"/>
        </w:rPr>
      </w:pPr>
      <w:r>
        <w:rPr>
          <w:rFonts w:hint="eastAsia"/>
          <w:sz w:val="28"/>
        </w:rPr>
        <w:t>2.1</w:t>
      </w:r>
      <w:r>
        <w:rPr>
          <w:sz w:val="28"/>
        </w:rPr>
        <w:t xml:space="preserve"> </w:t>
      </w:r>
      <w:r w:rsidR="00C055B2">
        <w:rPr>
          <w:rFonts w:hint="eastAsia"/>
          <w:sz w:val="28"/>
        </w:rPr>
        <w:t>主要</w:t>
      </w:r>
      <w:r>
        <w:rPr>
          <w:rFonts w:hint="eastAsia"/>
          <w:sz w:val="28"/>
        </w:rPr>
        <w:t>参数说明</w:t>
      </w:r>
    </w:p>
    <w:p w:rsidR="00D72B74" w:rsidRDefault="00C055B2" w:rsidP="00F02BF4">
      <w:pPr>
        <w:jc w:val="left"/>
        <w:rPr>
          <w:sz w:val="22"/>
        </w:rPr>
      </w:pPr>
      <w:r w:rsidRPr="00D72B74">
        <w:rPr>
          <w:rFonts w:hint="eastAsia"/>
          <w:i/>
          <w:sz w:val="22"/>
        </w:rPr>
        <w:t>Group</w:t>
      </w:r>
      <w:r w:rsidRPr="00D72B74">
        <w:rPr>
          <w:i/>
          <w:sz w:val="22"/>
        </w:rPr>
        <w:t xml:space="preserve"> </w:t>
      </w:r>
      <w:r w:rsidRPr="00D72B74">
        <w:rPr>
          <w:rFonts w:hint="eastAsia"/>
          <w:i/>
          <w:sz w:val="22"/>
        </w:rPr>
        <w:t>=</w:t>
      </w:r>
      <w:r w:rsidRPr="00D72B74">
        <w:rPr>
          <w:i/>
          <w:sz w:val="22"/>
        </w:rPr>
        <w:t xml:space="preserve"> </w:t>
      </w:r>
      <w:r w:rsidRPr="00D72B74">
        <w:rPr>
          <w:rFonts w:hint="eastAsia"/>
          <w:i/>
          <w:sz w:val="22"/>
        </w:rPr>
        <w:t>{</w:t>
      </w:r>
      <m:oMath>
        <m:sSub>
          <m:sSubPr>
            <m:ctrlPr>
              <w:rPr>
                <w:rFonts w:ascii="Cambria Math" w:hAnsi="Cambria Math"/>
                <w:i/>
                <w:sz w:val="22"/>
              </w:rPr>
            </m:ctrlPr>
          </m:sSubPr>
          <m:e>
            <m:r>
              <w:rPr>
                <w:rFonts w:ascii="Cambria Math" w:hAnsi="Cambria Math" w:hint="eastAsia"/>
                <w:sz w:val="22"/>
              </w:rPr>
              <m:t>I</m:t>
            </m:r>
          </m:e>
          <m:sub>
            <m:r>
              <w:rPr>
                <w:rFonts w:ascii="Cambria Math" w:hAnsi="Cambria Math" w:hint="eastAsia"/>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hint="eastAsia"/>
                <w:sz w:val="22"/>
              </w:rPr>
              <m:t>I</m:t>
            </m:r>
          </m:e>
          <m:sub>
            <m:r>
              <w:rPr>
                <w:rFonts w:ascii="Cambria Math" w:hAnsi="Cambria Math" w:hint="eastAsia"/>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hint="eastAsia"/>
                <w:sz w:val="22"/>
              </w:rPr>
              <m:t>I</m:t>
            </m:r>
          </m:e>
          <m:sub>
            <m:r>
              <w:rPr>
                <w:rFonts w:ascii="Cambria Math" w:hAnsi="Cambria Math" w:hint="eastAsia"/>
                <w:sz w:val="22"/>
              </w:rPr>
              <m:t>N</m:t>
            </m:r>
          </m:sub>
        </m:sSub>
      </m:oMath>
      <w:r w:rsidRPr="00D72B74">
        <w:rPr>
          <w:rFonts w:hint="eastAsia"/>
          <w:i/>
          <w:sz w:val="22"/>
        </w:rPr>
        <w:t>}</w:t>
      </w:r>
      <w:r w:rsidR="001F3065">
        <w:rPr>
          <w:rFonts w:hint="eastAsia"/>
          <w:sz w:val="22"/>
        </w:rPr>
        <w:t>：</w:t>
      </w:r>
      <w:r w:rsidR="00D72B74">
        <w:rPr>
          <w:rFonts w:hint="eastAsia"/>
          <w:sz w:val="22"/>
        </w:rPr>
        <w:t>种群</w:t>
      </w:r>
      <w:r w:rsidR="000F09AF">
        <w:rPr>
          <w:rFonts w:hint="eastAsia"/>
          <w:sz w:val="22"/>
        </w:rPr>
        <w:t>；</w:t>
      </w:r>
    </w:p>
    <w:p w:rsidR="00D72B74" w:rsidRDefault="00B57FB2" w:rsidP="00F02BF4">
      <w:pPr>
        <w:jc w:val="left"/>
        <w:rPr>
          <w:sz w:val="22"/>
        </w:rPr>
      </w:pPr>
      <m:oMath>
        <m:sSub>
          <m:sSubPr>
            <m:ctrlPr>
              <w:rPr>
                <w:rFonts w:ascii="Cambria Math" w:hAnsi="Cambria Math"/>
                <w:sz w:val="22"/>
              </w:rPr>
            </m:ctrlPr>
          </m:sSubPr>
          <m:e>
            <m:r>
              <w:rPr>
                <w:rFonts w:ascii="Cambria Math" w:hAnsi="Cambria Math" w:hint="eastAsia"/>
                <w:sz w:val="22"/>
              </w:rPr>
              <m:t>I</m:t>
            </m:r>
          </m:e>
          <m:sub>
            <m:r>
              <w:rPr>
                <w:rFonts w:ascii="Cambria Math" w:hAnsi="Cambria Math" w:hint="eastAsia"/>
                <w:sz w:val="22"/>
              </w:rPr>
              <m:t>i</m:t>
            </m:r>
          </m:sub>
        </m:sSub>
      </m:oMath>
      <w:r w:rsidR="00D72B74">
        <w:rPr>
          <w:rFonts w:hint="eastAsia"/>
          <w:sz w:val="22"/>
        </w:rPr>
        <w:t>：</w:t>
      </w:r>
      <w:r w:rsidR="000F09AF">
        <w:rPr>
          <w:rFonts w:hint="eastAsia"/>
          <w:sz w:val="22"/>
        </w:rPr>
        <w:t>携带染色体</w:t>
      </w:r>
      <m:oMath>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i</m:t>
            </m:r>
          </m:sub>
        </m:sSub>
      </m:oMath>
      <w:r w:rsidR="000F09AF">
        <w:rPr>
          <w:rFonts w:hint="eastAsia"/>
          <w:sz w:val="22"/>
        </w:rPr>
        <w:t>和评估函数值的个体；</w:t>
      </w:r>
    </w:p>
    <w:p w:rsidR="001F3065" w:rsidRDefault="001F3065" w:rsidP="00F02BF4">
      <w:pPr>
        <w:jc w:val="left"/>
        <w:rPr>
          <w:sz w:val="22"/>
        </w:rPr>
      </w:pPr>
      <w:r>
        <w:rPr>
          <w:rFonts w:hint="eastAsia"/>
          <w:sz w:val="22"/>
        </w:rPr>
        <w:t>Vessels =</w:t>
      </w:r>
      <w:r>
        <w:rPr>
          <w:sz w:val="22"/>
        </w:rPr>
        <w:t xml:space="preserve"> {</w:t>
      </w:r>
      <m:oMath>
        <m:sSub>
          <m:sSubPr>
            <m:ctrlPr>
              <w:rPr>
                <w:rFonts w:ascii="Cambria Math" w:hAnsi="Cambria Math"/>
                <w:i/>
                <w:sz w:val="22"/>
              </w:rPr>
            </m:ctrlPr>
          </m:sSubPr>
          <m:e>
            <m:r>
              <w:rPr>
                <w:rFonts w:ascii="Cambria Math" w:hAnsi="Cambria Math"/>
                <w:sz w:val="22"/>
              </w:rPr>
              <m:t>v</m:t>
            </m:r>
          </m:e>
          <m:sub>
            <m:r>
              <w:rPr>
                <w:rFonts w:ascii="Cambria Math" w:hAnsi="Cambria Math" w:hint="eastAsia"/>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m</m:t>
            </m:r>
          </m:sub>
        </m:sSub>
      </m:oMath>
      <w:r>
        <w:rPr>
          <w:sz w:val="22"/>
        </w:rPr>
        <w:t>}</w:t>
      </w:r>
      <w:r w:rsidR="00CF02B6">
        <w:rPr>
          <w:rFonts w:hint="eastAsia"/>
          <w:sz w:val="22"/>
        </w:rPr>
        <w:t>：船只集合；</w:t>
      </w:r>
    </w:p>
    <w:p w:rsidR="00CF02B6" w:rsidRDefault="00B57FB2" w:rsidP="00F02BF4">
      <w:pPr>
        <w:jc w:val="left"/>
        <w:rPr>
          <w:sz w:val="22"/>
        </w:rPr>
      </w:pPr>
      <m:oMath>
        <m:sSub>
          <m:sSubPr>
            <m:ctrlPr>
              <w:rPr>
                <w:rFonts w:ascii="Cambria Math" w:hAnsi="Cambria Math"/>
                <w:i/>
                <w:sz w:val="22"/>
              </w:rPr>
            </m:ctrlPr>
          </m:sSubPr>
          <m:e>
            <m:r>
              <w:rPr>
                <w:rFonts w:ascii="Cambria Math" w:hAnsi="Cambria Math"/>
                <w:sz w:val="22"/>
              </w:rPr>
              <m:t>v</m:t>
            </m:r>
          </m:e>
          <m:sub>
            <m:r>
              <w:rPr>
                <w:rFonts w:ascii="Cambria Math" w:hAnsi="Cambria Math" w:hint="eastAsia"/>
                <w:sz w:val="22"/>
              </w:rPr>
              <m:t>1</m:t>
            </m:r>
          </m:sub>
        </m:sSub>
      </m:oMath>
      <w:r w:rsidR="00CF02B6">
        <w:rPr>
          <w:rFonts w:hint="eastAsia"/>
          <w:sz w:val="22"/>
        </w:rPr>
        <w:t>：携带信息的船只；</w:t>
      </w:r>
    </w:p>
    <w:p w:rsidR="00CF02B6" w:rsidRPr="00F00797" w:rsidRDefault="008D7090" w:rsidP="00F02BF4">
      <w:pPr>
        <w:jc w:val="left"/>
        <w:rPr>
          <w:sz w:val="22"/>
        </w:rPr>
      </w:pPr>
      <w:r w:rsidRPr="00F00797">
        <w:rPr>
          <w:i/>
          <w:sz w:val="22"/>
        </w:rPr>
        <w:t>Generation</w:t>
      </w:r>
      <w:r w:rsidR="00C54139">
        <w:rPr>
          <w:i/>
          <w:sz w:val="22"/>
        </w:rPr>
        <w:t xml:space="preserve"> </w:t>
      </w:r>
      <w:r w:rsidR="00C54139">
        <w:rPr>
          <w:rFonts w:hint="eastAsia"/>
          <w:i/>
          <w:sz w:val="22"/>
        </w:rPr>
        <w:t>=</w:t>
      </w:r>
      <w:r w:rsidR="00C54139">
        <w:rPr>
          <w:i/>
          <w:sz w:val="22"/>
        </w:rPr>
        <w:t xml:space="preserve"> </w:t>
      </w:r>
      <w:r w:rsidR="00C54139">
        <w:rPr>
          <w:rFonts w:hint="eastAsia"/>
          <w:i/>
          <w:sz w:val="22"/>
        </w:rPr>
        <w:t>100</w:t>
      </w:r>
      <w:r w:rsidR="00C54139">
        <w:rPr>
          <w:i/>
          <w:sz w:val="22"/>
        </w:rPr>
        <w:t xml:space="preserve"> </w:t>
      </w:r>
      <w:r w:rsidR="00C54139">
        <w:rPr>
          <w:rFonts w:hint="eastAsia"/>
          <w:i/>
          <w:sz w:val="22"/>
        </w:rPr>
        <w:t>-</w:t>
      </w:r>
      <w:r w:rsidR="00C54139">
        <w:rPr>
          <w:i/>
          <w:sz w:val="22"/>
        </w:rPr>
        <w:t xml:space="preserve"> </w:t>
      </w:r>
      <w:r w:rsidR="00C54139">
        <w:rPr>
          <w:rFonts w:hint="eastAsia"/>
          <w:i/>
          <w:sz w:val="22"/>
        </w:rPr>
        <w:t>200</w:t>
      </w:r>
      <w:r w:rsidRPr="00F00797">
        <w:rPr>
          <w:rFonts w:hint="eastAsia"/>
          <w:i/>
          <w:sz w:val="22"/>
        </w:rPr>
        <w:t>：</w:t>
      </w:r>
      <w:r w:rsidR="00F00797">
        <w:rPr>
          <w:rFonts w:hint="eastAsia"/>
          <w:sz w:val="22"/>
        </w:rPr>
        <w:t>种群进化的迭代次数</w:t>
      </w:r>
    </w:p>
    <w:p w:rsidR="008D7090" w:rsidRPr="00F00797" w:rsidRDefault="008D7090" w:rsidP="00F02BF4">
      <w:pPr>
        <w:jc w:val="left"/>
        <w:rPr>
          <w:sz w:val="22"/>
        </w:rPr>
      </w:pPr>
      <w:r w:rsidRPr="00F00797">
        <w:rPr>
          <w:i/>
          <w:sz w:val="22"/>
        </w:rPr>
        <w:t>Elite</w:t>
      </w:r>
      <w:r w:rsidR="00053E4F">
        <w:rPr>
          <w:i/>
          <w:sz w:val="22"/>
        </w:rPr>
        <w:t xml:space="preserve"> </w:t>
      </w:r>
      <w:r w:rsidR="00053E4F">
        <w:rPr>
          <w:rFonts w:hint="eastAsia"/>
          <w:i/>
          <w:sz w:val="22"/>
        </w:rPr>
        <w:t>=</w:t>
      </w:r>
      <w:r w:rsidR="00053E4F">
        <w:rPr>
          <w:i/>
          <w:sz w:val="22"/>
        </w:rPr>
        <w:t xml:space="preserve"> </w:t>
      </w:r>
      <w:r w:rsidR="00053E4F">
        <w:rPr>
          <w:rFonts w:hint="eastAsia"/>
          <w:i/>
          <w:sz w:val="22"/>
        </w:rPr>
        <w:t>20%···~50%</w:t>
      </w:r>
      <w:r w:rsidRPr="00F00797">
        <w:rPr>
          <w:rFonts w:hint="eastAsia"/>
          <w:i/>
          <w:sz w:val="22"/>
        </w:rPr>
        <w:t>：</w:t>
      </w:r>
      <w:r w:rsidR="00F00797">
        <w:rPr>
          <w:rFonts w:hint="eastAsia"/>
          <w:sz w:val="22"/>
        </w:rPr>
        <w:t>精英比例</w:t>
      </w:r>
    </w:p>
    <w:p w:rsidR="008D7090" w:rsidRPr="00F00797" w:rsidRDefault="008D7090" w:rsidP="00F02BF4">
      <w:pPr>
        <w:jc w:val="left"/>
        <w:rPr>
          <w:sz w:val="22"/>
        </w:rPr>
      </w:pPr>
      <w:r w:rsidRPr="00F00797">
        <w:rPr>
          <w:i/>
          <w:sz w:val="22"/>
        </w:rPr>
        <w:t>Mortality</w:t>
      </w:r>
      <w:r w:rsidR="00053E4F">
        <w:rPr>
          <w:i/>
          <w:sz w:val="22"/>
        </w:rPr>
        <w:t xml:space="preserve"> </w:t>
      </w:r>
      <w:r w:rsidR="00053E4F">
        <w:rPr>
          <w:rFonts w:hint="eastAsia"/>
          <w:i/>
          <w:sz w:val="22"/>
        </w:rPr>
        <w:t>=</w:t>
      </w:r>
      <w:r w:rsidR="00053E4F">
        <w:rPr>
          <w:i/>
          <w:sz w:val="22"/>
        </w:rPr>
        <w:t xml:space="preserve"> </w:t>
      </w:r>
      <w:r w:rsidR="00053E4F">
        <w:rPr>
          <w:rFonts w:hint="eastAsia"/>
          <w:i/>
          <w:sz w:val="22"/>
        </w:rPr>
        <w:t>20%</w:t>
      </w:r>
      <w:r w:rsidRPr="00F00797">
        <w:rPr>
          <w:rFonts w:hint="eastAsia"/>
          <w:i/>
          <w:sz w:val="22"/>
        </w:rPr>
        <w:t>：</w:t>
      </w:r>
      <w:r w:rsidR="00F00797">
        <w:rPr>
          <w:rFonts w:hint="eastAsia"/>
          <w:sz w:val="22"/>
        </w:rPr>
        <w:t>淘汰率</w:t>
      </w:r>
    </w:p>
    <w:p w:rsidR="008D7090" w:rsidRPr="00F00797" w:rsidRDefault="008D7090" w:rsidP="00F02BF4">
      <w:pPr>
        <w:jc w:val="left"/>
        <w:rPr>
          <w:sz w:val="22"/>
        </w:rPr>
      </w:pPr>
      <w:r w:rsidRPr="00F00797">
        <w:rPr>
          <w:i/>
          <w:sz w:val="22"/>
        </w:rPr>
        <w:t>AberrationRate</w:t>
      </w:r>
      <w:r w:rsidR="00053E4F">
        <w:rPr>
          <w:i/>
          <w:sz w:val="22"/>
        </w:rPr>
        <w:t xml:space="preserve"> </w:t>
      </w:r>
      <w:r w:rsidR="00053E4F">
        <w:rPr>
          <w:rFonts w:hint="eastAsia"/>
          <w:i/>
          <w:sz w:val="22"/>
        </w:rPr>
        <w:t>=</w:t>
      </w:r>
      <w:r w:rsidR="00053E4F">
        <w:rPr>
          <w:i/>
          <w:sz w:val="22"/>
        </w:rPr>
        <w:t xml:space="preserve"> </w:t>
      </w:r>
      <w:r w:rsidR="00053E4F">
        <w:rPr>
          <w:rFonts w:hint="eastAsia"/>
          <w:i/>
          <w:sz w:val="22"/>
        </w:rPr>
        <w:t>1%</w:t>
      </w:r>
      <w:r w:rsidR="00F00797" w:rsidRPr="00F00797">
        <w:rPr>
          <w:rFonts w:hint="eastAsia"/>
          <w:i/>
          <w:sz w:val="22"/>
        </w:rPr>
        <w:t>：</w:t>
      </w:r>
      <w:r w:rsidR="0099098B">
        <w:rPr>
          <w:rFonts w:hint="eastAsia"/>
          <w:sz w:val="22"/>
        </w:rPr>
        <w:t>变异率</w:t>
      </w:r>
    </w:p>
    <w:p w:rsidR="00F00797" w:rsidRPr="0099098B" w:rsidRDefault="00F00797" w:rsidP="00F02BF4">
      <w:pPr>
        <w:jc w:val="left"/>
        <w:rPr>
          <w:sz w:val="22"/>
        </w:rPr>
      </w:pPr>
      <w:r w:rsidRPr="00F00797">
        <w:rPr>
          <w:i/>
          <w:sz w:val="22"/>
        </w:rPr>
        <w:t>TotalWaitingTime</w:t>
      </w:r>
      <w:r w:rsidRPr="00F00797">
        <w:rPr>
          <w:rFonts w:hint="eastAsia"/>
          <w:i/>
          <w:sz w:val="22"/>
        </w:rPr>
        <w:t>：</w:t>
      </w:r>
      <w:r w:rsidR="0099098B">
        <w:rPr>
          <w:rFonts w:hint="eastAsia"/>
          <w:sz w:val="22"/>
        </w:rPr>
        <w:t>总共等待时间</w:t>
      </w:r>
    </w:p>
    <w:p w:rsidR="00F00797" w:rsidRPr="0099098B" w:rsidRDefault="00F00797" w:rsidP="00F02BF4">
      <w:pPr>
        <w:jc w:val="left"/>
        <w:rPr>
          <w:sz w:val="22"/>
        </w:rPr>
      </w:pPr>
      <w:r w:rsidRPr="00F00797">
        <w:rPr>
          <w:i/>
          <w:sz w:val="22"/>
        </w:rPr>
        <w:t>LastDepartureTime</w:t>
      </w:r>
      <w:r w:rsidRPr="00F00797">
        <w:rPr>
          <w:rFonts w:hint="eastAsia"/>
          <w:i/>
          <w:sz w:val="22"/>
        </w:rPr>
        <w:t>：</w:t>
      </w:r>
      <w:r w:rsidR="0099098B">
        <w:rPr>
          <w:rFonts w:hint="eastAsia"/>
          <w:sz w:val="22"/>
        </w:rPr>
        <w:t>最后离港时间</w:t>
      </w:r>
    </w:p>
    <w:p w:rsidR="001E5FDD" w:rsidRPr="001E5FDD" w:rsidRDefault="00F00797" w:rsidP="00F02BF4">
      <w:pPr>
        <w:jc w:val="left"/>
        <w:rPr>
          <w:sz w:val="22"/>
        </w:rPr>
      </w:pPr>
      <w:r w:rsidRPr="00F00797">
        <w:rPr>
          <w:i/>
          <w:sz w:val="22"/>
        </w:rPr>
        <w:t>UnassignedVessel</w:t>
      </w:r>
      <w:r w:rsidR="0099098B">
        <w:rPr>
          <w:rFonts w:hint="eastAsia"/>
          <w:i/>
          <w:sz w:val="22"/>
        </w:rPr>
        <w:t>：</w:t>
      </w:r>
      <w:r w:rsidR="0099098B">
        <w:rPr>
          <w:rFonts w:hint="eastAsia"/>
          <w:sz w:val="22"/>
        </w:rPr>
        <w:t>为分配船只数</w:t>
      </w:r>
    </w:p>
    <w:p w:rsidR="001204D6" w:rsidRDefault="00471DFE" w:rsidP="00F02BF4">
      <w:pPr>
        <w:jc w:val="left"/>
        <w:rPr>
          <w:sz w:val="28"/>
        </w:rPr>
      </w:pPr>
      <w:r>
        <w:rPr>
          <w:rFonts w:hint="eastAsia"/>
          <w:sz w:val="28"/>
        </w:rPr>
        <w:t>2.2</w:t>
      </w:r>
      <w:r w:rsidR="001204D6" w:rsidRPr="001204D6">
        <w:rPr>
          <w:sz w:val="28"/>
        </w:rPr>
        <w:t xml:space="preserve"> </w:t>
      </w:r>
      <w:r w:rsidR="001204D6">
        <w:rPr>
          <w:rFonts w:hint="eastAsia"/>
          <w:sz w:val="28"/>
        </w:rPr>
        <w:t>编码</w:t>
      </w:r>
    </w:p>
    <w:p w:rsidR="001204D6" w:rsidRDefault="001204D6" w:rsidP="00846D5D">
      <w:pPr>
        <w:ind w:firstLine="420"/>
        <w:jc w:val="left"/>
        <w:rPr>
          <w:sz w:val="22"/>
        </w:rPr>
      </w:pPr>
      <w:r>
        <w:rPr>
          <w:rFonts w:hint="eastAsia"/>
          <w:sz w:val="22"/>
        </w:rPr>
        <w:t>由于</w:t>
      </w:r>
      <w:r w:rsidRPr="001204D6">
        <w:rPr>
          <w:sz w:val="22"/>
        </w:rPr>
        <w:t>需要将问题的解编码成字符串的形式才能使用遗传算法。</w:t>
      </w:r>
      <w:r w:rsidR="00371E0A">
        <w:rPr>
          <w:rFonts w:hint="eastAsia"/>
          <w:sz w:val="22"/>
        </w:rPr>
        <w:t>而编码形成的字符串作为个体的染色体，包含着问题的解。由于</w:t>
      </w:r>
      <w:r w:rsidR="00D85342">
        <w:rPr>
          <w:rFonts w:hint="eastAsia"/>
          <w:sz w:val="22"/>
        </w:rPr>
        <w:t>本实验利用每一艘船优先安排顺序来作为问题的解，所以将每一艘船的</w:t>
      </w:r>
      <w:r w:rsidR="00D85342">
        <w:rPr>
          <w:rFonts w:hint="eastAsia"/>
          <w:sz w:val="22"/>
        </w:rPr>
        <w:t>编号作为每一位基因，</w:t>
      </w:r>
      <w:r w:rsidR="00AB7552">
        <w:rPr>
          <w:rFonts w:hint="eastAsia"/>
          <w:sz w:val="22"/>
        </w:rPr>
        <w:t>编号序列作为染色体，编码形式为十进制整型数组。</w:t>
      </w:r>
    </w:p>
    <w:p w:rsidR="00AB7552" w:rsidRDefault="00471DFE" w:rsidP="00F02BF4">
      <w:pPr>
        <w:jc w:val="left"/>
        <w:rPr>
          <w:sz w:val="28"/>
        </w:rPr>
      </w:pPr>
      <w:r>
        <w:rPr>
          <w:rFonts w:hint="eastAsia"/>
          <w:sz w:val="28"/>
        </w:rPr>
        <w:t>2.3</w:t>
      </w:r>
      <w:r w:rsidR="00F02BF4" w:rsidRPr="00F02BF4">
        <w:rPr>
          <w:sz w:val="28"/>
        </w:rPr>
        <w:t xml:space="preserve"> </w:t>
      </w:r>
      <w:r w:rsidR="00F02BF4" w:rsidRPr="00F02BF4">
        <w:rPr>
          <w:rFonts w:hint="eastAsia"/>
          <w:sz w:val="28"/>
        </w:rPr>
        <w:t>适应度评估</w:t>
      </w:r>
    </w:p>
    <w:p w:rsidR="00F02BF4" w:rsidRDefault="00F02BF4" w:rsidP="00846D5D">
      <w:pPr>
        <w:ind w:firstLine="420"/>
        <w:jc w:val="left"/>
        <w:rPr>
          <w:sz w:val="22"/>
        </w:rPr>
      </w:pPr>
      <w:r w:rsidRPr="00F02BF4">
        <w:rPr>
          <w:rFonts w:hint="eastAsia"/>
          <w:sz w:val="22"/>
        </w:rPr>
        <w:t>利用</w:t>
      </w:r>
      <w:r>
        <w:rPr>
          <w:rFonts w:hint="eastAsia"/>
          <w:sz w:val="22"/>
        </w:rPr>
        <w:t>问题描述中的方案效率评估函数值作为每一个个体的适应度值，需要注意的是，这里</w:t>
      </w:r>
      <w:r w:rsidR="00A96E7B">
        <w:rPr>
          <w:rFonts w:hint="eastAsia"/>
          <w:sz w:val="22"/>
        </w:rPr>
        <w:t>适应度值和个体的“生存能力”成反相关关系，即适应度值越大，个体的“存活能力”越小。</w:t>
      </w:r>
    </w:p>
    <w:p w:rsidR="0067310F" w:rsidRDefault="00B15FBA" w:rsidP="00846D5D">
      <w:pPr>
        <w:ind w:firstLine="420"/>
        <w:jc w:val="left"/>
        <w:rPr>
          <w:sz w:val="22"/>
        </w:rPr>
      </w:pPr>
      <w:r>
        <w:rPr>
          <w:rFonts w:hint="eastAsia"/>
          <w:sz w:val="22"/>
        </w:rPr>
        <w:t>对给定的个体染色体（船只安排顺序），</w:t>
      </w:r>
      <w:r w:rsidR="007435BB">
        <w:rPr>
          <w:rFonts w:hint="eastAsia"/>
          <w:sz w:val="22"/>
        </w:rPr>
        <w:t>然后按染色体顺序进行泊位分配，利用公式（1）统计评估个体的适应度</w:t>
      </w:r>
      <w:r w:rsidR="00A0038D">
        <w:rPr>
          <w:rFonts w:hint="eastAsia"/>
          <w:sz w:val="22"/>
        </w:rPr>
        <w:t>。</w:t>
      </w:r>
    </w:p>
    <w:p w:rsidR="00784FFA" w:rsidRDefault="00471DFE" w:rsidP="00784FFA">
      <w:pPr>
        <w:jc w:val="left"/>
        <w:rPr>
          <w:sz w:val="28"/>
        </w:rPr>
      </w:pPr>
      <w:r>
        <w:rPr>
          <w:rFonts w:hint="eastAsia"/>
          <w:sz w:val="28"/>
        </w:rPr>
        <w:t>2.4</w:t>
      </w:r>
      <w:r w:rsidR="00784FFA" w:rsidRPr="00784FFA">
        <w:rPr>
          <w:sz w:val="28"/>
        </w:rPr>
        <w:t xml:space="preserve"> </w:t>
      </w:r>
      <w:r w:rsidR="00784FFA" w:rsidRPr="00784FFA">
        <w:rPr>
          <w:rFonts w:hint="eastAsia"/>
          <w:sz w:val="28"/>
        </w:rPr>
        <w:t>个体淘汰</w:t>
      </w:r>
    </w:p>
    <w:p w:rsidR="00784FFA" w:rsidRDefault="00784FFA" w:rsidP="00A653E7">
      <w:pPr>
        <w:ind w:firstLine="420"/>
        <w:jc w:val="left"/>
        <w:rPr>
          <w:sz w:val="22"/>
        </w:rPr>
      </w:pPr>
      <w:r w:rsidRPr="00A653E7">
        <w:rPr>
          <w:rFonts w:hint="eastAsia"/>
          <w:sz w:val="22"/>
        </w:rPr>
        <w:t>遗传算法使用选择运算对个体进行优胜劣汰操作。</w:t>
      </w:r>
      <w:r w:rsidR="00A653E7">
        <w:rPr>
          <w:rFonts w:hint="eastAsia"/>
          <w:sz w:val="22"/>
        </w:rPr>
        <w:t>评估值低的个体被遗传到下一代群体中的概率大；评估值高</w:t>
      </w:r>
      <w:r w:rsidRPr="00A653E7">
        <w:rPr>
          <w:rFonts w:hint="eastAsia"/>
          <w:sz w:val="22"/>
        </w:rPr>
        <w:t>的个体，被遗传到下一代群体中的概率小。选择操作的任务就是从父代群体中选取一些个体，遗传到下一代群体。</w:t>
      </w:r>
      <w:r w:rsidR="00A653E7" w:rsidRPr="00A653E7">
        <w:rPr>
          <w:rFonts w:hint="eastAsia"/>
          <w:sz w:val="22"/>
        </w:rPr>
        <w:t>在</w:t>
      </w:r>
      <w:r w:rsidR="00A653E7">
        <w:rPr>
          <w:rFonts w:hint="eastAsia"/>
          <w:sz w:val="22"/>
        </w:rPr>
        <w:t>本程序中利用基本的轮盘赌选择方法。</w:t>
      </w:r>
    </w:p>
    <w:p w:rsidR="00A653E7" w:rsidRDefault="00577EF3" w:rsidP="00A653E7">
      <w:pPr>
        <w:ind w:firstLine="420"/>
        <w:jc w:val="left"/>
        <w:rPr>
          <w:sz w:val="22"/>
        </w:rPr>
      </w:pPr>
      <w:r>
        <w:rPr>
          <w:rFonts w:hint="eastAsia"/>
          <w:sz w:val="22"/>
        </w:rPr>
        <w:t>轮盘赌选择方法：设群体大小为</w:t>
      </w:r>
      <m:oMath>
        <m:r>
          <m:rPr>
            <m:sty m:val="p"/>
          </m:rPr>
          <w:rPr>
            <w:rFonts w:ascii="Cambria Math" w:hAnsi="Cambria Math" w:hint="eastAsia"/>
            <w:sz w:val="22"/>
          </w:rPr>
          <m:t>n</m:t>
        </m:r>
      </m:oMath>
      <w:r>
        <w:rPr>
          <w:rFonts w:hint="eastAsia"/>
          <w:sz w:val="22"/>
        </w:rPr>
        <w:t>，个体</w:t>
      </w:r>
      <m:oMath>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i</m:t>
            </m:r>
          </m:sub>
        </m:sSub>
      </m:oMath>
      <w:r>
        <w:rPr>
          <w:rFonts w:hint="eastAsia"/>
          <w:sz w:val="22"/>
        </w:rPr>
        <w:t>的评估值为</w:t>
      </w:r>
      <m:oMath>
        <m:r>
          <w:rPr>
            <w:rFonts w:ascii="Cambria Math" w:hAnsi="Cambria Math"/>
            <w:sz w:val="22"/>
          </w:rPr>
          <m:t>f(</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i</m:t>
            </m:r>
          </m:sub>
        </m:sSub>
        <m:r>
          <w:rPr>
            <w:rFonts w:ascii="Cambria Math" w:hAnsi="Cambria Math"/>
            <w:sz w:val="22"/>
          </w:rPr>
          <m:t>)</m:t>
        </m:r>
      </m:oMath>
      <w:r w:rsidR="0042679C">
        <w:rPr>
          <w:rFonts w:hint="eastAsia"/>
          <w:sz w:val="22"/>
        </w:rPr>
        <w:t>，个体</w:t>
      </w:r>
      <m:oMath>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i</m:t>
            </m:r>
          </m:sub>
        </m:sSub>
      </m:oMath>
      <w:r w:rsidR="0042679C">
        <w:rPr>
          <w:rFonts w:hint="eastAsia"/>
          <w:sz w:val="22"/>
        </w:rPr>
        <w:t>的选择概率为</w:t>
      </w:r>
    </w:p>
    <w:p w:rsidR="0042679C" w:rsidRPr="005D18EE" w:rsidRDefault="00342D4A" w:rsidP="005D18EE">
      <w:pPr>
        <w:ind w:firstLine="420"/>
        <w:jc w:val="center"/>
        <w:rPr>
          <w:sz w:val="22"/>
        </w:rPr>
      </w:pPr>
      <m:oMath>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r>
          <w:rPr>
            <w:rFonts w:ascii="Cambria Math" w:hAnsi="Cambria Math"/>
            <w:sz w:val="22"/>
          </w:rPr>
          <m:t>=</m:t>
        </m:r>
        <m:f>
          <m:fPr>
            <m:ctrlPr>
              <w:rPr>
                <w:rFonts w:ascii="Cambria Math" w:hAnsi="Cambria Math"/>
                <w:i/>
                <w:sz w:val="22"/>
              </w:rPr>
            </m:ctrlPr>
          </m:fPr>
          <m:num>
            <m:r>
              <w:rPr>
                <w:rFonts w:ascii="Cambria Math" w:hAnsi="Cambria Math"/>
                <w:sz w:val="22"/>
              </w:rPr>
              <m:t>f(</m:t>
            </m:r>
            <m:sSub>
              <m:sSubPr>
                <m:ctrlPr>
                  <w:rPr>
                    <w:rFonts w:ascii="Cambria Math" w:hAnsi="Cambria Math"/>
                    <w:i/>
                    <w:sz w:val="22"/>
                  </w:rPr>
                </m:ctrlPr>
              </m:sSubPr>
              <m:e>
                <m:r>
                  <w:rPr>
                    <w:rFonts w:ascii="Cambria Math" w:hAnsi="Cambria Math" w:hint="eastAsia"/>
                    <w:sz w:val="22"/>
                  </w:rPr>
                  <m:t>x</m:t>
                </m:r>
              </m:e>
              <m:sub>
                <m:r>
                  <w:rPr>
                    <w:rFonts w:ascii="Cambria Math" w:hAnsi="Cambria Math"/>
                    <w:sz w:val="22"/>
                  </w:rPr>
                  <m:t>i</m:t>
                </m:r>
              </m:sub>
            </m:sSub>
            <m:r>
              <w:rPr>
                <w:rFonts w:ascii="Cambria Math" w:hAnsi="Cambria Math"/>
                <w:sz w:val="22"/>
              </w:rPr>
              <m:t>)</m:t>
            </m:r>
          </m:num>
          <m:den>
            <m:nary>
              <m:naryPr>
                <m:chr m:val="∑"/>
                <m:limLoc m:val="undOvr"/>
                <m:ctrlPr>
                  <w:rPr>
                    <w:rFonts w:ascii="Cambria Math" w:hAnsi="Cambria Math"/>
                    <w:i/>
                    <w:sz w:val="22"/>
                  </w:rPr>
                </m:ctrlPr>
              </m:naryPr>
              <m:sub>
                <m:r>
                  <w:rPr>
                    <w:rFonts w:ascii="Cambria Math" w:hAnsi="Cambria Math" w:hint="eastAsia"/>
                    <w:sz w:val="22"/>
                  </w:rPr>
                  <m:t>j</m:t>
                </m:r>
                <m:ctrlPr>
                  <w:rPr>
                    <w:rFonts w:ascii="Cambria Math" w:hAnsi="Cambria Math" w:hint="eastAsia"/>
                    <w:i/>
                    <w:sz w:val="22"/>
                  </w:rPr>
                </m:ctrlPr>
              </m:sub>
              <m:sup>
                <m:r>
                  <w:rPr>
                    <w:rFonts w:ascii="Cambria Math" w:hAnsi="Cambria Math" w:hint="eastAsia"/>
                    <w:sz w:val="22"/>
                  </w:rPr>
                  <m:t>N</m:t>
                </m:r>
                <m:ctrlPr>
                  <w:rPr>
                    <w:rFonts w:ascii="Cambria Math" w:hAnsi="Cambria Math" w:hint="eastAsia"/>
                    <w:i/>
                    <w:sz w:val="22"/>
                  </w:rPr>
                </m:ctrlPr>
              </m:sup>
              <m:e>
                <m:r>
                  <w:rPr>
                    <w:rFonts w:ascii="Cambria Math" w:hAnsi="Cambria Math" w:hint="eastAsia"/>
                    <w:sz w:val="22"/>
                  </w:rPr>
                  <m:t>f(</m:t>
                </m:r>
                <m:sSub>
                  <m:sSubPr>
                    <m:ctrlPr>
                      <w:rPr>
                        <w:rFonts w:ascii="Cambria Math" w:hAnsi="Cambria Math" w:hint="eastAsia"/>
                        <w:i/>
                        <w:sz w:val="22"/>
                      </w:rPr>
                    </m:ctrlPr>
                  </m:sSubPr>
                  <m:e>
                    <m:r>
                      <w:rPr>
                        <w:rFonts w:ascii="Cambria Math" w:hAnsi="Cambria Math" w:hint="eastAsia"/>
                        <w:sz w:val="22"/>
                      </w:rPr>
                      <m:t>x</m:t>
                    </m:r>
                  </m:e>
                  <m:sub>
                    <m:r>
                      <w:rPr>
                        <w:rFonts w:ascii="Cambria Math" w:hAnsi="Cambria Math" w:hint="eastAsia"/>
                        <w:sz w:val="22"/>
                      </w:rPr>
                      <m:t>j</m:t>
                    </m:r>
                  </m:sub>
                </m:sSub>
                <m:r>
                  <w:rPr>
                    <w:rFonts w:ascii="Cambria Math" w:hAnsi="Cambria Math" w:hint="eastAsia"/>
                    <w:sz w:val="22"/>
                  </w:rPr>
                  <m:t>)</m:t>
                </m:r>
                <m:ctrlPr>
                  <w:rPr>
                    <w:rFonts w:ascii="Cambria Math" w:hAnsi="Cambria Math" w:hint="eastAsia"/>
                    <w:i/>
                    <w:sz w:val="22"/>
                  </w:rPr>
                </m:ctrlPr>
              </m:e>
            </m:nary>
            <m:ctrlPr>
              <w:rPr>
                <w:rFonts w:ascii="Cambria Math" w:hAnsi="Cambria Math" w:hint="eastAsia"/>
                <w:i/>
                <w:sz w:val="22"/>
              </w:rPr>
            </m:ctrlPr>
          </m:den>
        </m:f>
      </m:oMath>
      <w:r w:rsidR="005D18EE">
        <w:rPr>
          <w:sz w:val="22"/>
        </w:rPr>
        <w:tab/>
      </w:r>
      <w:r w:rsidR="005D18EE">
        <w:rPr>
          <w:rFonts w:hint="eastAsia"/>
          <w:sz w:val="22"/>
        </w:rPr>
        <w:t>(</w:t>
      </w:r>
      <w:r w:rsidR="005D18EE">
        <w:rPr>
          <w:sz w:val="22"/>
        </w:rPr>
        <w:t>2</w:t>
      </w:r>
      <w:r w:rsidR="005D18EE">
        <w:rPr>
          <w:rFonts w:hint="eastAsia"/>
          <w:sz w:val="22"/>
        </w:rPr>
        <w:t>)</w:t>
      </w:r>
    </w:p>
    <w:p w:rsidR="00342D4A" w:rsidRDefault="00342D4A" w:rsidP="00A653E7">
      <w:pPr>
        <w:ind w:firstLine="420"/>
        <w:jc w:val="left"/>
        <w:rPr>
          <w:sz w:val="22"/>
        </w:rPr>
      </w:pPr>
      <w:r>
        <w:rPr>
          <w:rFonts w:hint="eastAsia"/>
          <w:sz w:val="22"/>
        </w:rPr>
        <w:t>利用如下模拟方式实现：</w:t>
      </w:r>
    </w:p>
    <w:p w:rsidR="00342D4A" w:rsidRPr="00AD01E5" w:rsidRDefault="00AD01E5" w:rsidP="00AD01E5">
      <w:pPr>
        <w:pStyle w:val="aa"/>
        <w:numPr>
          <w:ilvl w:val="0"/>
          <w:numId w:val="1"/>
        </w:numPr>
        <w:ind w:firstLineChars="0"/>
        <w:jc w:val="left"/>
        <w:rPr>
          <w:sz w:val="22"/>
        </w:rPr>
      </w:pPr>
      <w:r w:rsidRPr="00AD01E5">
        <w:rPr>
          <w:rFonts w:hint="eastAsia"/>
          <w:sz w:val="22"/>
        </w:rPr>
        <w:t>在[0,1]之间产生一个随机数r;</w:t>
      </w:r>
    </w:p>
    <w:p w:rsidR="00571DAE" w:rsidRDefault="00AD01E5" w:rsidP="00571DAE">
      <w:pPr>
        <w:pStyle w:val="aa"/>
        <w:numPr>
          <w:ilvl w:val="0"/>
          <w:numId w:val="1"/>
        </w:numPr>
        <w:ind w:firstLineChars="0"/>
        <w:jc w:val="left"/>
        <w:rPr>
          <w:sz w:val="22"/>
        </w:rPr>
      </w:pPr>
      <w:r>
        <w:rPr>
          <w:rFonts w:hint="eastAsia"/>
          <w:sz w:val="22"/>
        </w:rPr>
        <w:t>若</w:t>
      </w:r>
      <m:oMath>
        <m:r>
          <m:rPr>
            <m:sty m:val="p"/>
          </m:rPr>
          <w:rPr>
            <w:rFonts w:ascii="Cambria Math" w:hAnsi="Cambria Math" w:hint="eastAsia"/>
            <w:sz w:val="22"/>
          </w:rPr>
          <m:t>r&lt;</m:t>
        </m:r>
        <m:sSub>
          <m:sSubPr>
            <m:ctrlPr>
              <w:rPr>
                <w:rFonts w:ascii="Cambria Math" w:hAnsi="Cambria Math" w:hint="eastAsia"/>
                <w:sz w:val="22"/>
              </w:rPr>
            </m:ctrlPr>
          </m:sSubPr>
          <m:e>
            <m:r>
              <w:rPr>
                <w:rFonts w:ascii="Cambria Math" w:hAnsi="Cambria Math" w:hint="eastAsia"/>
                <w:sz w:val="22"/>
              </w:rPr>
              <m:t>q</m:t>
            </m:r>
          </m:e>
          <m:sub>
            <m:r>
              <w:rPr>
                <w:rFonts w:ascii="Cambria Math" w:hAnsi="Cambria Math" w:hint="eastAsia"/>
                <w:sz w:val="22"/>
              </w:rPr>
              <m:t>i</m:t>
            </m:r>
          </m:sub>
        </m:sSub>
      </m:oMath>
      <w:r w:rsidR="00571DAE">
        <w:rPr>
          <w:rFonts w:hint="eastAsia"/>
          <w:sz w:val="22"/>
        </w:rPr>
        <w:t>，则个体</w:t>
      </w:r>
      <m:oMath>
        <m:sSub>
          <m:sSubPr>
            <m:ctrlPr>
              <w:rPr>
                <w:rFonts w:ascii="Cambria Math" w:hAnsi="Cambria Math" w:hint="eastAsia"/>
                <w:sz w:val="22"/>
              </w:rPr>
            </m:ctrlPr>
          </m:sSubPr>
          <m:e>
            <m:r>
              <w:rPr>
                <w:rFonts w:ascii="Cambria Math" w:hAnsi="Cambria Math" w:hint="eastAsia"/>
                <w:sz w:val="22"/>
              </w:rPr>
              <m:t>x</m:t>
            </m:r>
          </m:e>
          <m:sub>
            <m:r>
              <w:rPr>
                <w:rFonts w:ascii="Cambria Math" w:hAnsi="Cambria Math" w:hint="eastAsia"/>
                <w:sz w:val="22"/>
              </w:rPr>
              <m:t>i</m:t>
            </m:r>
          </m:sub>
        </m:sSub>
      </m:oMath>
      <w:r w:rsidR="00571DAE">
        <w:rPr>
          <w:rFonts w:hint="eastAsia"/>
          <w:sz w:val="22"/>
        </w:rPr>
        <w:t>被选中。其中</w:t>
      </w:r>
      <m:oMath>
        <m:sSub>
          <m:sSubPr>
            <m:ctrlPr>
              <w:rPr>
                <w:rFonts w:ascii="Cambria Math" w:hAnsi="Cambria Math" w:hint="eastAsia"/>
                <w:sz w:val="22"/>
              </w:rPr>
            </m:ctrlPr>
          </m:sSubPr>
          <m:e>
            <m:r>
              <w:rPr>
                <w:rFonts w:ascii="Cambria Math" w:hAnsi="Cambria Math" w:hint="eastAsia"/>
                <w:sz w:val="22"/>
              </w:rPr>
              <m:t>q</m:t>
            </m:r>
          </m:e>
          <m:sub>
            <m:r>
              <w:rPr>
                <w:rFonts w:ascii="Cambria Math" w:hAnsi="Cambria Math" w:hint="eastAsia"/>
                <w:sz w:val="22"/>
              </w:rPr>
              <m:t>i</m:t>
            </m:r>
          </m:sub>
        </m:sSub>
      </m:oMath>
      <w:r w:rsidR="00571DAE">
        <w:rPr>
          <w:rFonts w:hint="eastAsia"/>
          <w:sz w:val="22"/>
        </w:rPr>
        <w:t>为</w:t>
      </w:r>
      <m:oMath>
        <m:sSub>
          <m:sSubPr>
            <m:ctrlPr>
              <w:rPr>
                <w:rFonts w:ascii="Cambria Math" w:hAnsi="Cambria Math" w:hint="eastAsia"/>
                <w:sz w:val="22"/>
              </w:rPr>
            </m:ctrlPr>
          </m:sSubPr>
          <m:e>
            <m:r>
              <w:rPr>
                <w:rFonts w:ascii="Cambria Math" w:hAnsi="Cambria Math" w:hint="eastAsia"/>
                <w:sz w:val="22"/>
              </w:rPr>
              <m:t>x</m:t>
            </m:r>
          </m:e>
          <m:sub>
            <m:r>
              <w:rPr>
                <w:rFonts w:ascii="Cambria Math" w:hAnsi="Cambria Math" w:hint="eastAsia"/>
                <w:sz w:val="22"/>
              </w:rPr>
              <m:t>i</m:t>
            </m:r>
          </m:sub>
        </m:sSub>
      </m:oMath>
      <w:r w:rsidR="00571DAE">
        <w:rPr>
          <w:rFonts w:hint="eastAsia"/>
          <w:sz w:val="22"/>
        </w:rPr>
        <w:t>的积累概率，</w:t>
      </w:r>
      <w:r w:rsidR="00246031">
        <w:rPr>
          <w:rFonts w:hint="eastAsia"/>
          <w:sz w:val="22"/>
        </w:rPr>
        <w:t>计算公式为：</w:t>
      </w:r>
    </w:p>
    <w:p w:rsidR="009218E6" w:rsidRPr="009218E6" w:rsidRDefault="00B57FB2" w:rsidP="009218E6">
      <w:pPr>
        <w:jc w:val="center"/>
        <w:rPr>
          <w:sz w:val="22"/>
        </w:rPr>
      </w:pPr>
      <m:oMath>
        <m:sSub>
          <m:sSubPr>
            <m:ctrlPr>
              <w:rPr>
                <w:rFonts w:ascii="Cambria Math" w:hAnsi="Cambria Math"/>
                <w:sz w:val="22"/>
              </w:rPr>
            </m:ctrlPr>
          </m:sSubPr>
          <m:e>
            <m:r>
              <w:rPr>
                <w:rFonts w:ascii="Cambria Math" w:hAnsi="Cambria Math" w:hint="eastAsia"/>
                <w:sz w:val="22"/>
              </w:rPr>
              <m:t>q</m:t>
            </m:r>
          </m:e>
          <m:sub>
            <m:r>
              <w:rPr>
                <w:rFonts w:ascii="Cambria Math" w:hAnsi="Cambria Math"/>
                <w:sz w:val="22"/>
              </w:rPr>
              <m:t>i</m:t>
            </m:r>
          </m:sub>
        </m:sSub>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1</m:t>
            </m:r>
          </m:sub>
          <m:sup>
            <m:r>
              <w:rPr>
                <w:rFonts w:ascii="Cambria Math" w:hAnsi="Cambria Math"/>
                <w:sz w:val="22"/>
              </w:rPr>
              <m:t>i</m:t>
            </m:r>
          </m:sup>
          <m:e>
            <m:r>
              <w:rPr>
                <w:rFonts w:ascii="Cambria Math" w:hAnsi="Cambria Math"/>
                <w:sz w:val="22"/>
              </w:rPr>
              <m:t>P(</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e>
        </m:nary>
      </m:oMath>
      <w:r w:rsidR="009218E6">
        <w:rPr>
          <w:sz w:val="22"/>
        </w:rPr>
        <w:tab/>
        <w:t>(3)</w:t>
      </w:r>
    </w:p>
    <w:p w:rsidR="00246031" w:rsidRPr="009218E6" w:rsidRDefault="00246031" w:rsidP="00246031">
      <w:pPr>
        <w:jc w:val="left"/>
        <w:rPr>
          <w:vanish/>
          <w:sz w:val="22"/>
          <w:specVanish/>
        </w:rPr>
      </w:pPr>
    </w:p>
    <w:p w:rsidR="009218E6" w:rsidRPr="009218E6" w:rsidRDefault="009218E6" w:rsidP="00246031">
      <w:pPr>
        <w:jc w:val="left"/>
        <w:rPr>
          <w:vanish/>
          <w:sz w:val="22"/>
          <w:specVanish/>
        </w:rPr>
      </w:pPr>
      <w:r>
        <w:rPr>
          <w:sz w:val="22"/>
        </w:rPr>
        <w:t xml:space="preserve"> </w:t>
      </w:r>
    </w:p>
    <w:p w:rsidR="00B253E5" w:rsidRDefault="009218E6" w:rsidP="009218E6">
      <w:pPr>
        <w:rPr>
          <w:sz w:val="22"/>
        </w:rPr>
      </w:pPr>
      <w:r>
        <w:rPr>
          <w:sz w:val="22"/>
        </w:rPr>
        <w:t xml:space="preserve"> </w:t>
      </w:r>
      <w:r w:rsidR="00CA4EED">
        <w:rPr>
          <w:rFonts w:hint="eastAsia"/>
          <w:sz w:val="22"/>
        </w:rPr>
        <w:t>实现步骤：</w:t>
      </w:r>
    </w:p>
    <w:p w:rsidR="00CA4EED" w:rsidRDefault="00CA4EED" w:rsidP="00CA4EED">
      <w:pPr>
        <w:jc w:val="left"/>
        <w:rPr>
          <w:sz w:val="22"/>
        </w:rPr>
      </w:pPr>
      <w:r>
        <w:rPr>
          <w:rFonts w:hint="eastAsia"/>
          <w:sz w:val="22"/>
        </w:rPr>
        <w:t>（</w:t>
      </w:r>
      <w:r w:rsidRPr="00CA4EED">
        <w:rPr>
          <w:rFonts w:hint="eastAsia"/>
          <w:sz w:val="22"/>
        </w:rPr>
        <w:t>1</w:t>
      </w:r>
      <w:r w:rsidR="000B653F">
        <w:rPr>
          <w:rFonts w:hint="eastAsia"/>
          <w:sz w:val="22"/>
        </w:rPr>
        <w:t>）计算群体中所有个体的评估函数</w:t>
      </w:r>
      <w:r w:rsidRPr="00CA4EED">
        <w:rPr>
          <w:rFonts w:hint="eastAsia"/>
          <w:sz w:val="22"/>
        </w:rPr>
        <w:t>值；</w:t>
      </w:r>
      <w:r w:rsidRPr="00CA4EED">
        <w:rPr>
          <w:rFonts w:hint="eastAsia"/>
          <w:sz w:val="22"/>
        </w:rPr>
        <w:br/>
        <w:t>（2）计算每个个体的选择概率；</w:t>
      </w:r>
      <w:r w:rsidRPr="00CA4EED">
        <w:rPr>
          <w:rFonts w:hint="eastAsia"/>
          <w:sz w:val="22"/>
        </w:rPr>
        <w:br/>
        <w:t>（3）计算积累概率；</w:t>
      </w:r>
      <w:r w:rsidRPr="00CA4EED">
        <w:rPr>
          <w:rFonts w:hint="eastAsia"/>
          <w:sz w:val="22"/>
        </w:rPr>
        <w:br/>
        <w:t>（4）采用模拟赌盘操作（即生成0到1之间的随机数与每个个体遗传到下一代群体的概率进行匹配）</w:t>
      </w:r>
      <w:r w:rsidRPr="00CA4EED">
        <w:rPr>
          <w:rFonts w:hint="eastAsia"/>
          <w:sz w:val="22"/>
        </w:rPr>
        <w:br/>
        <w:t>来确定各个个体是否遗传到下一代群体中。</w:t>
      </w:r>
    </w:p>
    <w:p w:rsidR="0024031D" w:rsidRDefault="000B653F" w:rsidP="00CA4EED">
      <w:pPr>
        <w:jc w:val="left"/>
        <w:rPr>
          <w:sz w:val="22"/>
        </w:rPr>
      </w:pPr>
      <w:r>
        <w:rPr>
          <w:rFonts w:hint="eastAsia"/>
          <w:sz w:val="22"/>
        </w:rPr>
        <w:t>（5）重复（4），知道淘汰个体数达到设定值。</w:t>
      </w:r>
    </w:p>
    <w:p w:rsidR="0024031D" w:rsidRDefault="0024031D" w:rsidP="00CA4EED">
      <w:pPr>
        <w:jc w:val="left"/>
        <w:rPr>
          <w:sz w:val="22"/>
        </w:rPr>
      </w:pPr>
    </w:p>
    <w:p w:rsidR="00D402A8" w:rsidRDefault="00D402A8" w:rsidP="00CA4EED">
      <w:pPr>
        <w:jc w:val="left"/>
        <w:rPr>
          <w:sz w:val="22"/>
        </w:rPr>
      </w:pPr>
    </w:p>
    <w:p w:rsidR="0024031D" w:rsidRPr="00AA524B" w:rsidRDefault="0024031D" w:rsidP="00CA4EED">
      <w:pPr>
        <w:jc w:val="left"/>
        <w:rPr>
          <w:sz w:val="28"/>
        </w:rPr>
      </w:pPr>
      <w:r w:rsidRPr="00AA524B">
        <w:rPr>
          <w:rFonts w:hint="eastAsia"/>
          <w:sz w:val="28"/>
        </w:rPr>
        <w:t>2.5</w:t>
      </w:r>
      <w:r w:rsidRPr="00AA524B">
        <w:rPr>
          <w:sz w:val="28"/>
        </w:rPr>
        <w:t xml:space="preserve"> </w:t>
      </w:r>
      <w:r w:rsidRPr="00AA524B">
        <w:rPr>
          <w:rFonts w:hint="eastAsia"/>
          <w:sz w:val="28"/>
        </w:rPr>
        <w:t>产生新个体</w:t>
      </w:r>
    </w:p>
    <w:p w:rsidR="0024031D" w:rsidRDefault="00A70011" w:rsidP="00A70011">
      <w:pPr>
        <w:ind w:firstLine="420"/>
        <w:jc w:val="left"/>
        <w:rPr>
          <w:sz w:val="22"/>
        </w:rPr>
      </w:pPr>
      <w:r w:rsidRPr="00A70011">
        <w:rPr>
          <w:rFonts w:hint="eastAsia"/>
          <w:sz w:val="22"/>
        </w:rPr>
        <w:t>由于</w:t>
      </w:r>
      <w:r>
        <w:rPr>
          <w:rFonts w:hint="eastAsia"/>
          <w:sz w:val="22"/>
        </w:rPr>
        <w:t>每个个体携带的染色体为单体，即一维数组，所以采取</w:t>
      </w:r>
      <w:r w:rsidR="00061384">
        <w:rPr>
          <w:rFonts w:hint="eastAsia"/>
          <w:sz w:val="22"/>
        </w:rPr>
        <w:t>交叉运算两个个体的染色体来产生新个体。为了尽量避免产生的子体和母体</w:t>
      </w:r>
      <w:r w:rsidR="00A43DDF">
        <w:rPr>
          <w:rFonts w:hint="eastAsia"/>
          <w:sz w:val="22"/>
        </w:rPr>
        <w:t>相似，提升基因多样性，这里采用顺序</w:t>
      </w:r>
      <w:r w:rsidR="00F727A0">
        <w:rPr>
          <w:rFonts w:hint="eastAsia"/>
          <w:sz w:val="22"/>
        </w:rPr>
        <w:t>交叉(</w:t>
      </w:r>
      <w:r w:rsidR="00A43DDF">
        <w:rPr>
          <w:rFonts w:hint="eastAsia"/>
          <w:sz w:val="22"/>
        </w:rPr>
        <w:t>Order</w:t>
      </w:r>
      <w:r w:rsidR="00A43DDF">
        <w:rPr>
          <w:sz w:val="22"/>
        </w:rPr>
        <w:t xml:space="preserve"> </w:t>
      </w:r>
      <w:r w:rsidR="00A43DDF">
        <w:rPr>
          <w:rFonts w:hint="eastAsia"/>
          <w:sz w:val="22"/>
        </w:rPr>
        <w:t>Crossover</w:t>
      </w:r>
      <w:r w:rsidR="00F727A0">
        <w:rPr>
          <w:sz w:val="22"/>
        </w:rPr>
        <w:t>）</w:t>
      </w:r>
      <w:r w:rsidR="00F727A0">
        <w:rPr>
          <w:rFonts w:hint="eastAsia"/>
          <w:sz w:val="22"/>
        </w:rPr>
        <w:t>的方法来产生新个体。</w:t>
      </w:r>
    </w:p>
    <w:p w:rsidR="00F727A0" w:rsidRDefault="00F727A0" w:rsidP="00A70011">
      <w:pPr>
        <w:ind w:firstLine="420"/>
        <w:jc w:val="left"/>
        <w:rPr>
          <w:sz w:val="22"/>
        </w:rPr>
      </w:pPr>
      <w:r>
        <w:rPr>
          <w:rFonts w:hint="eastAsia"/>
          <w:sz w:val="22"/>
        </w:rPr>
        <w:t>顺序交叉法</w:t>
      </w:r>
      <w:r w:rsidR="007B1340">
        <w:rPr>
          <w:rFonts w:hint="eastAsia"/>
          <w:sz w:val="22"/>
        </w:rPr>
        <w:t>：</w:t>
      </w:r>
      <w:r w:rsidR="00A60515">
        <w:rPr>
          <w:rFonts w:hint="eastAsia"/>
          <w:sz w:val="22"/>
        </w:rPr>
        <w:t>从父代A中随机截取一段染色体，放到子代A染色体中对应位置，子代A染色体</w:t>
      </w:r>
      <w:r w:rsidR="00A60515">
        <w:rPr>
          <w:rFonts w:hint="eastAsia"/>
          <w:sz w:val="22"/>
        </w:rPr>
        <w:lastRenderedPageBreak/>
        <w:t>中其他空余部位</w:t>
      </w:r>
      <w:r w:rsidR="00AD0FC2">
        <w:rPr>
          <w:rFonts w:hint="eastAsia"/>
          <w:sz w:val="22"/>
        </w:rPr>
        <w:t>按照父代B中的基因顺序进行选取（跳过已有基因）。同理可得子代B。</w:t>
      </w:r>
    </w:p>
    <w:p w:rsidR="001C08EE" w:rsidRDefault="001C08EE" w:rsidP="00A70011">
      <w:pPr>
        <w:ind w:firstLine="420"/>
        <w:jc w:val="left"/>
        <w:rPr>
          <w:sz w:val="22"/>
        </w:rPr>
      </w:pPr>
      <w:r>
        <w:rPr>
          <w:rFonts w:hint="eastAsia"/>
          <w:sz w:val="22"/>
        </w:rPr>
        <w:t>父代A：A</w:t>
      </w:r>
      <w:r>
        <w:rPr>
          <w:sz w:val="22"/>
        </w:rPr>
        <w:t xml:space="preserve"> B </w:t>
      </w:r>
      <w:r w:rsidRPr="00A0038D">
        <w:rPr>
          <w:i/>
          <w:sz w:val="22"/>
        </w:rPr>
        <w:t xml:space="preserve">| </w:t>
      </w:r>
      <w:r>
        <w:rPr>
          <w:sz w:val="22"/>
        </w:rPr>
        <w:t xml:space="preserve">C D E F </w:t>
      </w:r>
      <w:r w:rsidRPr="00A0038D">
        <w:rPr>
          <w:i/>
          <w:sz w:val="22"/>
        </w:rPr>
        <w:t xml:space="preserve">| </w:t>
      </w:r>
      <w:r>
        <w:rPr>
          <w:sz w:val="22"/>
        </w:rPr>
        <w:t>G H I</w:t>
      </w:r>
    </w:p>
    <w:p w:rsidR="001C08EE" w:rsidRDefault="001C08EE" w:rsidP="00A70011">
      <w:pPr>
        <w:ind w:firstLine="420"/>
        <w:jc w:val="left"/>
        <w:rPr>
          <w:sz w:val="22"/>
        </w:rPr>
      </w:pPr>
      <w:r>
        <w:rPr>
          <w:rFonts w:hint="eastAsia"/>
          <w:sz w:val="22"/>
        </w:rPr>
        <w:t>父代B：</w:t>
      </w:r>
      <w:r w:rsidR="00CF719E">
        <w:rPr>
          <w:rFonts w:hint="eastAsia"/>
          <w:sz w:val="22"/>
        </w:rPr>
        <w:t xml:space="preserve">h d </w:t>
      </w:r>
      <w:r w:rsidR="00CF719E" w:rsidRPr="00A0038D">
        <w:rPr>
          <w:rFonts w:hint="eastAsia"/>
          <w:i/>
          <w:sz w:val="22"/>
        </w:rPr>
        <w:t xml:space="preserve">| </w:t>
      </w:r>
      <w:r w:rsidR="00CF719E">
        <w:rPr>
          <w:sz w:val="22"/>
        </w:rPr>
        <w:t xml:space="preserve">a e i c </w:t>
      </w:r>
      <w:r w:rsidR="00CF719E" w:rsidRPr="00A0038D">
        <w:rPr>
          <w:i/>
          <w:sz w:val="22"/>
        </w:rPr>
        <w:t xml:space="preserve">| </w:t>
      </w:r>
      <w:r w:rsidR="00CF719E">
        <w:rPr>
          <w:sz w:val="22"/>
        </w:rPr>
        <w:t>f b g</w:t>
      </w:r>
    </w:p>
    <w:p w:rsidR="00CF719E" w:rsidRDefault="00CF719E" w:rsidP="00A70011">
      <w:pPr>
        <w:ind w:firstLine="420"/>
        <w:jc w:val="left"/>
        <w:rPr>
          <w:sz w:val="22"/>
        </w:rPr>
      </w:pPr>
      <w:r>
        <w:rPr>
          <w:rFonts w:hint="eastAsia"/>
          <w:sz w:val="22"/>
        </w:rPr>
        <w:t>子代A：a</w:t>
      </w:r>
      <w:r>
        <w:rPr>
          <w:sz w:val="22"/>
        </w:rPr>
        <w:t xml:space="preserve"> i C D E F b g h</w:t>
      </w:r>
    </w:p>
    <w:p w:rsidR="0067310F" w:rsidRDefault="00CF719E" w:rsidP="00A70011">
      <w:pPr>
        <w:ind w:firstLine="420"/>
        <w:jc w:val="left"/>
        <w:rPr>
          <w:sz w:val="22"/>
        </w:rPr>
      </w:pPr>
      <w:r>
        <w:rPr>
          <w:rFonts w:hint="eastAsia"/>
          <w:sz w:val="22"/>
        </w:rPr>
        <w:t>子代B：</w:t>
      </w:r>
      <w:r w:rsidR="00771FC0">
        <w:rPr>
          <w:rFonts w:hint="eastAsia"/>
          <w:sz w:val="22"/>
        </w:rPr>
        <w:t>B</w:t>
      </w:r>
      <w:r w:rsidR="00771FC0">
        <w:rPr>
          <w:sz w:val="22"/>
        </w:rPr>
        <w:t xml:space="preserve"> </w:t>
      </w:r>
      <w:r w:rsidR="00771FC0">
        <w:rPr>
          <w:rFonts w:hint="eastAsia"/>
          <w:sz w:val="22"/>
        </w:rPr>
        <w:t>D</w:t>
      </w:r>
      <w:r w:rsidR="00771FC0">
        <w:rPr>
          <w:sz w:val="22"/>
        </w:rPr>
        <w:t xml:space="preserve"> </w:t>
      </w:r>
      <w:r w:rsidR="00771FC0">
        <w:rPr>
          <w:rFonts w:hint="eastAsia"/>
          <w:sz w:val="22"/>
        </w:rPr>
        <w:t xml:space="preserve">a e </w:t>
      </w:r>
      <w:r w:rsidR="00771FC0">
        <w:rPr>
          <w:sz w:val="22"/>
        </w:rPr>
        <w:t>i c F G H</w:t>
      </w:r>
    </w:p>
    <w:p w:rsidR="00775292" w:rsidRDefault="00775292" w:rsidP="00775292">
      <w:pPr>
        <w:jc w:val="left"/>
        <w:rPr>
          <w:sz w:val="22"/>
        </w:rPr>
      </w:pPr>
    </w:p>
    <w:p w:rsidR="00775292" w:rsidRDefault="00775292" w:rsidP="00775292">
      <w:pPr>
        <w:jc w:val="left"/>
        <w:rPr>
          <w:sz w:val="22"/>
        </w:rPr>
      </w:pPr>
      <w:r>
        <w:rPr>
          <w:rFonts w:hint="eastAsia"/>
          <w:sz w:val="22"/>
        </w:rPr>
        <w:t>产生新个体的流程：</w:t>
      </w:r>
    </w:p>
    <w:p w:rsidR="00775292" w:rsidRPr="00775292" w:rsidRDefault="00775292" w:rsidP="00775292">
      <w:pPr>
        <w:pStyle w:val="aa"/>
        <w:numPr>
          <w:ilvl w:val="0"/>
          <w:numId w:val="2"/>
        </w:numPr>
        <w:ind w:firstLineChars="0"/>
        <w:jc w:val="left"/>
        <w:rPr>
          <w:sz w:val="22"/>
        </w:rPr>
      </w:pPr>
      <w:r w:rsidRPr="00775292">
        <w:rPr>
          <w:rFonts w:hint="eastAsia"/>
          <w:sz w:val="22"/>
        </w:rPr>
        <w:t>随机从种群中挑出两个个体</w:t>
      </w:r>
      <w:r w:rsidR="007D1AB1">
        <w:rPr>
          <w:rFonts w:hint="eastAsia"/>
          <w:sz w:val="22"/>
        </w:rPr>
        <w:t>；</w:t>
      </w:r>
    </w:p>
    <w:p w:rsidR="00775292" w:rsidRDefault="008B11AA" w:rsidP="00775292">
      <w:pPr>
        <w:pStyle w:val="aa"/>
        <w:numPr>
          <w:ilvl w:val="0"/>
          <w:numId w:val="2"/>
        </w:numPr>
        <w:ind w:firstLineChars="0"/>
        <w:jc w:val="left"/>
        <w:rPr>
          <w:sz w:val="22"/>
        </w:rPr>
      </w:pPr>
      <w:r>
        <w:rPr>
          <w:rFonts w:hint="eastAsia"/>
          <w:sz w:val="22"/>
        </w:rPr>
        <w:t>随机截取部分染色体片段</w:t>
      </w:r>
      <w:r w:rsidR="007D1AB1">
        <w:rPr>
          <w:rFonts w:hint="eastAsia"/>
          <w:sz w:val="22"/>
        </w:rPr>
        <w:t>；</w:t>
      </w:r>
    </w:p>
    <w:p w:rsidR="008B11AA" w:rsidRDefault="008B11AA" w:rsidP="00775292">
      <w:pPr>
        <w:pStyle w:val="aa"/>
        <w:numPr>
          <w:ilvl w:val="0"/>
          <w:numId w:val="2"/>
        </w:numPr>
        <w:ind w:firstLineChars="0"/>
        <w:jc w:val="left"/>
        <w:rPr>
          <w:sz w:val="22"/>
        </w:rPr>
      </w:pPr>
      <w:r>
        <w:rPr>
          <w:rFonts w:hint="eastAsia"/>
          <w:sz w:val="22"/>
        </w:rPr>
        <w:t>利用顺序交叉法生成两个新个体</w:t>
      </w:r>
      <w:r w:rsidR="007D1AB1">
        <w:rPr>
          <w:rFonts w:hint="eastAsia"/>
          <w:sz w:val="22"/>
        </w:rPr>
        <w:t>；</w:t>
      </w:r>
    </w:p>
    <w:p w:rsidR="008B11AA" w:rsidRDefault="008B11AA" w:rsidP="00775292">
      <w:pPr>
        <w:pStyle w:val="aa"/>
        <w:numPr>
          <w:ilvl w:val="0"/>
          <w:numId w:val="2"/>
        </w:numPr>
        <w:ind w:firstLineChars="0"/>
        <w:jc w:val="left"/>
        <w:rPr>
          <w:sz w:val="22"/>
        </w:rPr>
      </w:pPr>
      <w:r>
        <w:rPr>
          <w:rFonts w:hint="eastAsia"/>
          <w:sz w:val="22"/>
        </w:rPr>
        <w:t>将新个体加入新一代种群中</w:t>
      </w:r>
      <w:r w:rsidR="007D1AB1">
        <w:rPr>
          <w:rFonts w:hint="eastAsia"/>
          <w:sz w:val="22"/>
        </w:rPr>
        <w:t>；</w:t>
      </w:r>
    </w:p>
    <w:p w:rsidR="008B11AA" w:rsidRPr="00775292" w:rsidRDefault="008B11AA" w:rsidP="00775292">
      <w:pPr>
        <w:pStyle w:val="aa"/>
        <w:numPr>
          <w:ilvl w:val="0"/>
          <w:numId w:val="2"/>
        </w:numPr>
        <w:ind w:firstLineChars="0"/>
        <w:jc w:val="left"/>
        <w:rPr>
          <w:sz w:val="22"/>
        </w:rPr>
      </w:pPr>
      <w:r>
        <w:rPr>
          <w:rFonts w:hint="eastAsia"/>
          <w:sz w:val="22"/>
        </w:rPr>
        <w:t>重复（4）步骤直到</w:t>
      </w:r>
      <w:r w:rsidR="007D1AB1">
        <w:rPr>
          <w:rFonts w:hint="eastAsia"/>
          <w:sz w:val="22"/>
        </w:rPr>
        <w:t>产生足够的新个体；</w:t>
      </w:r>
    </w:p>
    <w:p w:rsidR="00CF719E" w:rsidRDefault="007D1AB1" w:rsidP="00D402A8">
      <w:pPr>
        <w:ind w:firstLine="420"/>
        <w:jc w:val="left"/>
        <w:rPr>
          <w:sz w:val="22"/>
        </w:rPr>
      </w:pPr>
      <w:r>
        <w:rPr>
          <w:rFonts w:hint="eastAsia"/>
          <w:sz w:val="22"/>
        </w:rPr>
        <w:t>上述产生随机挑选个体的方法不采用</w:t>
      </w:r>
      <w:r w:rsidR="00504696">
        <w:rPr>
          <w:rFonts w:hint="eastAsia"/>
          <w:sz w:val="22"/>
        </w:rPr>
        <w:t>选择算子，即不使用轮盘赌或者锦标赛等选择方法选择父代，也就是说每一个个体都有均等的机会产生</w:t>
      </w:r>
      <w:r w:rsidR="00FD2BAC">
        <w:rPr>
          <w:rFonts w:hint="eastAsia"/>
          <w:sz w:val="22"/>
        </w:rPr>
        <w:t>新个体。这不符合基本的遗传算法的基本规则，这个方法的使用原因会在后面</w:t>
      </w:r>
      <w:r w:rsidR="003278B9">
        <w:rPr>
          <w:rFonts w:hint="eastAsia"/>
          <w:sz w:val="22"/>
        </w:rPr>
        <w:t>解释。</w:t>
      </w:r>
    </w:p>
    <w:p w:rsidR="003278B9" w:rsidRDefault="003278B9" w:rsidP="003278B9">
      <w:pPr>
        <w:jc w:val="left"/>
        <w:rPr>
          <w:sz w:val="22"/>
        </w:rPr>
      </w:pPr>
    </w:p>
    <w:p w:rsidR="003278B9" w:rsidRPr="00AA524B" w:rsidRDefault="003278B9" w:rsidP="003278B9">
      <w:pPr>
        <w:jc w:val="left"/>
        <w:rPr>
          <w:sz w:val="28"/>
        </w:rPr>
      </w:pPr>
      <w:r w:rsidRPr="00AA524B">
        <w:rPr>
          <w:rFonts w:hint="eastAsia"/>
          <w:sz w:val="28"/>
        </w:rPr>
        <w:t>2.6</w:t>
      </w:r>
      <w:r w:rsidRPr="00AA524B">
        <w:rPr>
          <w:sz w:val="28"/>
        </w:rPr>
        <w:t xml:space="preserve"> </w:t>
      </w:r>
      <w:r w:rsidRPr="00AA524B">
        <w:rPr>
          <w:rFonts w:hint="eastAsia"/>
          <w:sz w:val="28"/>
        </w:rPr>
        <w:t>基因突变</w:t>
      </w:r>
    </w:p>
    <w:p w:rsidR="003278B9" w:rsidRDefault="003278B9" w:rsidP="003278B9">
      <w:pPr>
        <w:ind w:firstLine="420"/>
        <w:jc w:val="left"/>
        <w:rPr>
          <w:sz w:val="22"/>
        </w:rPr>
      </w:pPr>
      <w:r w:rsidRPr="003278B9">
        <w:rPr>
          <w:rFonts w:hint="eastAsia"/>
          <w:sz w:val="22"/>
        </w:rPr>
        <w:t>由于</w:t>
      </w:r>
      <w:r>
        <w:rPr>
          <w:rFonts w:hint="eastAsia"/>
          <w:sz w:val="22"/>
        </w:rPr>
        <w:t>利用船只编号进行编码染色体，所以每一位基因都是唯一的，所以不能利用</w:t>
      </w:r>
      <w:r w:rsidR="00DA5D0E">
        <w:rPr>
          <w:rFonts w:hint="eastAsia"/>
          <w:sz w:val="22"/>
        </w:rPr>
        <w:t>位反转或者位变换的方式进行基因突变运算。这里提出了一个类似交叉的基因突变方法</w:t>
      </w:r>
      <w:r w:rsidR="001E5FDD">
        <w:rPr>
          <w:rFonts w:hint="eastAsia"/>
          <w:sz w:val="22"/>
        </w:rPr>
        <w:t>：</w:t>
      </w:r>
    </w:p>
    <w:p w:rsidR="001E5FDD" w:rsidRPr="001E5FDD" w:rsidRDefault="001E5FDD" w:rsidP="001E5FDD">
      <w:pPr>
        <w:pStyle w:val="aa"/>
        <w:numPr>
          <w:ilvl w:val="0"/>
          <w:numId w:val="3"/>
        </w:numPr>
        <w:ind w:firstLineChars="0"/>
        <w:jc w:val="left"/>
        <w:rPr>
          <w:sz w:val="22"/>
        </w:rPr>
      </w:pPr>
      <w:r w:rsidRPr="001E5FDD">
        <w:rPr>
          <w:rFonts w:hint="eastAsia"/>
          <w:sz w:val="22"/>
        </w:rPr>
        <w:t>遍历每一个新个体；</w:t>
      </w:r>
    </w:p>
    <w:p w:rsidR="001E5FDD" w:rsidRDefault="001E5FDD" w:rsidP="001E5FDD">
      <w:pPr>
        <w:pStyle w:val="aa"/>
        <w:numPr>
          <w:ilvl w:val="0"/>
          <w:numId w:val="3"/>
        </w:numPr>
        <w:ind w:firstLineChars="0"/>
        <w:jc w:val="left"/>
        <w:rPr>
          <w:sz w:val="22"/>
        </w:rPr>
      </w:pPr>
      <w:r>
        <w:rPr>
          <w:rFonts w:hint="eastAsia"/>
          <w:sz w:val="22"/>
        </w:rPr>
        <w:t>产生一个0-1的随机数r；</w:t>
      </w:r>
    </w:p>
    <w:p w:rsidR="001E5FDD" w:rsidRDefault="001E5FDD" w:rsidP="001E5FDD">
      <w:pPr>
        <w:pStyle w:val="aa"/>
        <w:numPr>
          <w:ilvl w:val="0"/>
          <w:numId w:val="3"/>
        </w:numPr>
        <w:ind w:firstLineChars="0"/>
        <w:jc w:val="left"/>
        <w:rPr>
          <w:sz w:val="22"/>
        </w:rPr>
      </w:pPr>
      <w:r>
        <w:rPr>
          <w:rFonts w:hint="eastAsia"/>
          <w:sz w:val="22"/>
        </w:rPr>
        <w:t>当r</w:t>
      </w:r>
      <w:r>
        <w:rPr>
          <w:sz w:val="22"/>
        </w:rPr>
        <w:t xml:space="preserve"> &lt; </w:t>
      </w:r>
      <w:r w:rsidR="00862AA7" w:rsidRPr="00F00797">
        <w:rPr>
          <w:i/>
          <w:sz w:val="22"/>
        </w:rPr>
        <w:t>AberrationRate</w:t>
      </w:r>
      <w:r w:rsidR="00862AA7">
        <w:rPr>
          <w:i/>
          <w:sz w:val="22"/>
        </w:rPr>
        <w:t>(</w:t>
      </w:r>
      <w:r w:rsidR="00862AA7">
        <w:rPr>
          <w:rFonts w:hint="eastAsia"/>
          <w:i/>
          <w:sz w:val="22"/>
        </w:rPr>
        <w:t>变异率</w:t>
      </w:r>
      <w:r w:rsidR="00862AA7">
        <w:rPr>
          <w:i/>
          <w:sz w:val="22"/>
        </w:rPr>
        <w:t>)</w:t>
      </w:r>
      <w:r w:rsidR="00862AA7">
        <w:rPr>
          <w:rFonts w:hint="eastAsia"/>
          <w:sz w:val="22"/>
        </w:rPr>
        <w:t>，随机挑选出两位基因进行交换；</w:t>
      </w:r>
    </w:p>
    <w:p w:rsidR="00862AA7" w:rsidRDefault="00862AA7" w:rsidP="001E5FDD">
      <w:pPr>
        <w:pStyle w:val="aa"/>
        <w:numPr>
          <w:ilvl w:val="0"/>
          <w:numId w:val="3"/>
        </w:numPr>
        <w:ind w:firstLineChars="0"/>
        <w:jc w:val="left"/>
        <w:rPr>
          <w:sz w:val="22"/>
        </w:rPr>
      </w:pPr>
      <w:r>
        <w:rPr>
          <w:rFonts w:hint="eastAsia"/>
          <w:sz w:val="22"/>
        </w:rPr>
        <w:t>重复（2）（3）</w:t>
      </w:r>
      <w:r w:rsidR="00E43253">
        <w:rPr>
          <w:rFonts w:hint="eastAsia"/>
          <w:sz w:val="22"/>
        </w:rPr>
        <w:t>直到新个体完全遍历。</w:t>
      </w:r>
    </w:p>
    <w:p w:rsidR="00C5760A" w:rsidRDefault="00C5760A" w:rsidP="00C5760A">
      <w:pPr>
        <w:jc w:val="left"/>
        <w:rPr>
          <w:sz w:val="22"/>
        </w:rPr>
      </w:pPr>
    </w:p>
    <w:p w:rsidR="00094FDC" w:rsidRDefault="00094FDC" w:rsidP="00C5760A">
      <w:pPr>
        <w:jc w:val="left"/>
        <w:rPr>
          <w:sz w:val="28"/>
        </w:rPr>
      </w:pPr>
      <w:r w:rsidRPr="00094FDC">
        <w:rPr>
          <w:rFonts w:hint="eastAsia"/>
          <w:sz w:val="28"/>
        </w:rPr>
        <w:t>2.7</w:t>
      </w:r>
      <w:r w:rsidRPr="00094FDC">
        <w:rPr>
          <w:sz w:val="28"/>
        </w:rPr>
        <w:t xml:space="preserve"> </w:t>
      </w:r>
      <w:r w:rsidRPr="00094FDC">
        <w:rPr>
          <w:rFonts w:hint="eastAsia"/>
          <w:sz w:val="28"/>
        </w:rPr>
        <w:t>程序伪代码</w:t>
      </w:r>
    </w:p>
    <w:p w:rsidR="00094FDC" w:rsidRPr="00094FDC" w:rsidRDefault="00094FDC" w:rsidP="00094FDC">
      <w:pPr>
        <w:ind w:firstLine="420"/>
        <w:jc w:val="left"/>
        <w:rPr>
          <w:sz w:val="22"/>
        </w:rPr>
      </w:pPr>
    </w:p>
    <w:p w:rsidR="00094FDC" w:rsidRDefault="00094FDC" w:rsidP="00C5760A">
      <w:pPr>
        <w:jc w:val="left"/>
        <w:rPr>
          <w:color w:val="333333"/>
          <w:szCs w:val="21"/>
          <w:shd w:val="clear" w:color="auto" w:fill="FFFFFF"/>
        </w:rPr>
      </w:pPr>
      <w:r>
        <w:rPr>
          <w:rFonts w:ascii="Times New Roman" w:hAnsi="Times New Roman" w:cs="Times New Roman"/>
          <w:color w:val="333333"/>
          <w:szCs w:val="21"/>
          <w:shd w:val="clear" w:color="auto" w:fill="FFFFFF"/>
        </w:rPr>
        <w:t>Procedures  GA</w:t>
      </w:r>
      <w:r>
        <w:rPr>
          <w:rFonts w:hint="eastAsia"/>
          <w:color w:val="333333"/>
          <w:szCs w:val="21"/>
          <w:shd w:val="clear" w:color="auto" w:fill="FFFFFF"/>
        </w:rPr>
        <w:t>：   伪代码</w:t>
      </w:r>
    </w:p>
    <w:p w:rsidR="00094FDC" w:rsidRDefault="00094FDC" w:rsidP="00C5760A">
      <w:pPr>
        <w:jc w:val="left"/>
        <w:rPr>
          <w:color w:val="333333"/>
          <w:szCs w:val="21"/>
          <w:shd w:val="clear" w:color="auto" w:fill="FFFFFF"/>
        </w:rPr>
      </w:pPr>
      <w:r>
        <w:rPr>
          <w:rFonts w:hint="eastAsia"/>
          <w:color w:val="333333"/>
          <w:szCs w:val="21"/>
          <w:shd w:val="clear" w:color="auto" w:fill="FFFFFF"/>
        </w:rPr>
        <w:t>be</w:t>
      </w:r>
      <w:r>
        <w:rPr>
          <w:color w:val="333333"/>
          <w:szCs w:val="21"/>
          <w:shd w:val="clear" w:color="auto" w:fill="FFFFFF"/>
        </w:rPr>
        <w:t>gin:</w:t>
      </w:r>
    </w:p>
    <w:p w:rsidR="00094FDC" w:rsidRPr="00094FDC" w:rsidRDefault="00094FDC" w:rsidP="00094FDC">
      <w:pPr>
        <w:jc w:val="left"/>
        <w:rPr>
          <w:color w:val="333333"/>
          <w:szCs w:val="21"/>
          <w:shd w:val="clear" w:color="auto" w:fill="FFFFFF"/>
        </w:rPr>
      </w:pPr>
      <w:r>
        <w:rPr>
          <w:color w:val="333333"/>
          <w:szCs w:val="21"/>
          <w:shd w:val="clear" w:color="auto" w:fill="FFFFFF"/>
        </w:rPr>
        <w:tab/>
      </w:r>
      <w:r w:rsidRPr="00094FDC">
        <w:rPr>
          <w:color w:val="333333"/>
          <w:szCs w:val="21"/>
          <w:shd w:val="clear" w:color="auto" w:fill="FFFFFF"/>
        </w:rPr>
        <w:t>Initialize();//初始化第一代</w:t>
      </w:r>
    </w:p>
    <w:p w:rsidR="00094FDC" w:rsidRDefault="00094FDC" w:rsidP="00094FDC">
      <w:pPr>
        <w:jc w:val="left"/>
        <w:rPr>
          <w:color w:val="333333"/>
          <w:szCs w:val="21"/>
          <w:shd w:val="clear" w:color="auto" w:fill="FFFFFF"/>
        </w:rPr>
      </w:pPr>
      <w:r>
        <w:rPr>
          <w:color w:val="333333"/>
          <w:szCs w:val="21"/>
          <w:shd w:val="clear" w:color="auto" w:fill="FFFFFF"/>
        </w:rPr>
        <w:tab/>
        <w:t>generation :</w:t>
      </w:r>
      <w:r w:rsidRPr="00094FDC">
        <w:rPr>
          <w:color w:val="333333"/>
          <w:szCs w:val="21"/>
          <w:shd w:val="clear" w:color="auto" w:fill="FFFFFF"/>
        </w:rPr>
        <w:t xml:space="preserve"> 0;</w:t>
      </w:r>
    </w:p>
    <w:p w:rsidR="00094FDC" w:rsidRPr="00094FDC" w:rsidRDefault="00094FDC" w:rsidP="00094FDC">
      <w:pPr>
        <w:jc w:val="left"/>
        <w:rPr>
          <w:color w:val="333333"/>
          <w:szCs w:val="21"/>
          <w:shd w:val="clear" w:color="auto" w:fill="FFFFFF"/>
        </w:rPr>
      </w:pPr>
      <w:r>
        <w:rPr>
          <w:color w:val="333333"/>
          <w:szCs w:val="21"/>
          <w:shd w:val="clear" w:color="auto" w:fill="FFFFFF"/>
        </w:rPr>
        <w:tab/>
      </w:r>
      <w:r w:rsidRPr="00094FDC">
        <w:rPr>
          <w:color w:val="333333"/>
          <w:szCs w:val="21"/>
          <w:shd w:val="clear" w:color="auto" w:fill="FFFFFF"/>
        </w:rPr>
        <w:t>Generation</w:t>
      </w:r>
      <w:r>
        <w:rPr>
          <w:color w:val="333333"/>
          <w:szCs w:val="21"/>
          <w:shd w:val="clear" w:color="auto" w:fill="FFFFFF"/>
        </w:rPr>
        <w:t>://</w:t>
      </w:r>
      <w:r>
        <w:rPr>
          <w:rFonts w:hint="eastAsia"/>
          <w:color w:val="333333"/>
          <w:szCs w:val="21"/>
          <w:shd w:val="clear" w:color="auto" w:fill="FFFFFF"/>
        </w:rPr>
        <w:t>固定迭代次数</w:t>
      </w:r>
    </w:p>
    <w:p w:rsidR="00094FDC" w:rsidRPr="00094FDC" w:rsidRDefault="00094FDC" w:rsidP="00094FDC">
      <w:pPr>
        <w:jc w:val="left"/>
        <w:rPr>
          <w:color w:val="333333"/>
          <w:szCs w:val="21"/>
          <w:shd w:val="clear" w:color="auto" w:fill="FFFFFF"/>
        </w:rPr>
      </w:pPr>
      <w:r w:rsidRPr="00094FDC">
        <w:rPr>
          <w:color w:val="333333"/>
          <w:szCs w:val="21"/>
          <w:shd w:val="clear" w:color="auto" w:fill="FFFFFF"/>
        </w:rPr>
        <w:tab/>
        <w:t>while (generation &lt; Generation)</w:t>
      </w:r>
    </w:p>
    <w:p w:rsidR="00914441" w:rsidRPr="00094FDC" w:rsidRDefault="00094FDC" w:rsidP="00914441">
      <w:pPr>
        <w:jc w:val="left"/>
        <w:rPr>
          <w:color w:val="333333"/>
          <w:szCs w:val="21"/>
          <w:shd w:val="clear" w:color="auto" w:fill="FFFFFF"/>
        </w:rPr>
      </w:pPr>
      <w:r>
        <w:rPr>
          <w:color w:val="333333"/>
          <w:szCs w:val="21"/>
          <w:shd w:val="clear" w:color="auto" w:fill="FFFFFF"/>
        </w:rPr>
        <w:tab/>
      </w:r>
      <w:r>
        <w:rPr>
          <w:rFonts w:hint="eastAsia"/>
          <w:color w:val="333333"/>
          <w:szCs w:val="21"/>
          <w:shd w:val="clear" w:color="auto" w:fill="FFFFFF"/>
        </w:rPr>
        <w:t>begin</w:t>
      </w:r>
    </w:p>
    <w:p w:rsidR="00094FDC" w:rsidRPr="00094FDC" w:rsidRDefault="00914441" w:rsidP="00914441">
      <w:pPr>
        <w:ind w:left="420" w:firstLine="420"/>
        <w:jc w:val="left"/>
        <w:rPr>
          <w:color w:val="333333"/>
          <w:szCs w:val="21"/>
          <w:shd w:val="clear" w:color="auto" w:fill="FFFFFF"/>
        </w:rPr>
      </w:pPr>
      <w:r>
        <w:rPr>
          <w:color w:val="333333"/>
          <w:szCs w:val="21"/>
          <w:shd w:val="clear" w:color="auto" w:fill="FFFFFF"/>
        </w:rPr>
        <w:t>Fitness(</w:t>
      </w:r>
      <w:r w:rsidR="00094FDC" w:rsidRPr="00094FDC">
        <w:rPr>
          <w:color w:val="333333"/>
          <w:szCs w:val="21"/>
          <w:shd w:val="clear" w:color="auto" w:fill="FFFFFF"/>
        </w:rPr>
        <w:t>);//计算</w:t>
      </w:r>
      <w:r>
        <w:rPr>
          <w:rFonts w:hint="eastAsia"/>
          <w:color w:val="333333"/>
          <w:szCs w:val="21"/>
          <w:shd w:val="clear" w:color="auto" w:fill="FFFFFF"/>
        </w:rPr>
        <w:t>群体中每一个</w:t>
      </w:r>
      <w:r w:rsidR="00094FDC" w:rsidRPr="00094FDC">
        <w:rPr>
          <w:color w:val="333333"/>
          <w:szCs w:val="21"/>
          <w:shd w:val="clear" w:color="auto" w:fill="FFFFFF"/>
        </w:rPr>
        <w:t>个体适应度</w:t>
      </w:r>
    </w:p>
    <w:p w:rsidR="00094FDC" w:rsidRPr="00094FDC" w:rsidRDefault="00094FDC" w:rsidP="00094FDC">
      <w:pPr>
        <w:jc w:val="left"/>
        <w:rPr>
          <w:color w:val="333333"/>
          <w:szCs w:val="21"/>
          <w:shd w:val="clear" w:color="auto" w:fill="FFFFFF"/>
        </w:rPr>
      </w:pPr>
      <w:r w:rsidRPr="00094FDC">
        <w:rPr>
          <w:color w:val="333333"/>
          <w:szCs w:val="21"/>
          <w:shd w:val="clear" w:color="auto" w:fill="FFFFFF"/>
        </w:rPr>
        <w:tab/>
      </w:r>
      <w:r w:rsidRPr="00094FDC">
        <w:rPr>
          <w:color w:val="333333"/>
          <w:szCs w:val="21"/>
          <w:shd w:val="clear" w:color="auto" w:fill="FFFFFF"/>
        </w:rPr>
        <w:tab/>
      </w:r>
    </w:p>
    <w:p w:rsidR="00094FDC" w:rsidRPr="00094FDC" w:rsidRDefault="00094FDC" w:rsidP="00094FDC">
      <w:pPr>
        <w:jc w:val="left"/>
        <w:rPr>
          <w:color w:val="333333"/>
          <w:szCs w:val="21"/>
          <w:shd w:val="clear" w:color="auto" w:fill="FFFFFF"/>
        </w:rPr>
      </w:pPr>
      <w:r w:rsidRPr="00094FDC">
        <w:rPr>
          <w:color w:val="333333"/>
          <w:szCs w:val="21"/>
          <w:shd w:val="clear" w:color="auto" w:fill="FFFFFF"/>
        </w:rPr>
        <w:tab/>
      </w:r>
      <w:r w:rsidRPr="00094FDC">
        <w:rPr>
          <w:color w:val="333333"/>
          <w:szCs w:val="21"/>
          <w:shd w:val="clear" w:color="auto" w:fill="FFFFFF"/>
        </w:rPr>
        <w:tab/>
        <w:t>Selection();//轮盘赌选择淘汰</w:t>
      </w:r>
      <w:r w:rsidR="00914441">
        <w:rPr>
          <w:rFonts w:hint="eastAsia"/>
          <w:color w:val="333333"/>
          <w:szCs w:val="21"/>
          <w:shd w:val="clear" w:color="auto" w:fill="FFFFFF"/>
        </w:rPr>
        <w:t>部分</w:t>
      </w:r>
      <w:r w:rsidRPr="00094FDC">
        <w:rPr>
          <w:color w:val="333333"/>
          <w:szCs w:val="21"/>
          <w:shd w:val="clear" w:color="auto" w:fill="FFFFFF"/>
        </w:rPr>
        <w:t>个体</w:t>
      </w:r>
    </w:p>
    <w:p w:rsidR="00094FDC" w:rsidRPr="00094FDC" w:rsidRDefault="00094FDC" w:rsidP="00094FDC">
      <w:pPr>
        <w:jc w:val="left"/>
        <w:rPr>
          <w:color w:val="333333"/>
          <w:szCs w:val="21"/>
          <w:shd w:val="clear" w:color="auto" w:fill="FFFFFF"/>
        </w:rPr>
      </w:pPr>
      <w:r w:rsidRPr="00094FDC">
        <w:rPr>
          <w:color w:val="333333"/>
          <w:szCs w:val="21"/>
          <w:shd w:val="clear" w:color="auto" w:fill="FFFFFF"/>
        </w:rPr>
        <w:tab/>
      </w:r>
      <w:r w:rsidRPr="00094FDC">
        <w:rPr>
          <w:color w:val="333333"/>
          <w:szCs w:val="21"/>
          <w:shd w:val="clear" w:color="auto" w:fill="FFFFFF"/>
        </w:rPr>
        <w:tab/>
      </w:r>
    </w:p>
    <w:p w:rsidR="00094FDC" w:rsidRPr="00094FDC" w:rsidRDefault="00094FDC" w:rsidP="00094FDC">
      <w:pPr>
        <w:jc w:val="left"/>
        <w:rPr>
          <w:color w:val="333333"/>
          <w:szCs w:val="21"/>
          <w:shd w:val="clear" w:color="auto" w:fill="FFFFFF"/>
        </w:rPr>
      </w:pPr>
      <w:r w:rsidRPr="00094FDC">
        <w:rPr>
          <w:color w:val="333333"/>
          <w:szCs w:val="21"/>
          <w:shd w:val="clear" w:color="auto" w:fill="FFFFFF"/>
        </w:rPr>
        <w:tab/>
      </w:r>
      <w:r w:rsidRPr="00094FDC">
        <w:rPr>
          <w:color w:val="333333"/>
          <w:szCs w:val="21"/>
          <w:shd w:val="clear" w:color="auto" w:fill="FFFFFF"/>
        </w:rPr>
        <w:tab/>
        <w:t>Cross();//交叉运算</w:t>
      </w:r>
      <w:r w:rsidR="00914441">
        <w:rPr>
          <w:rFonts w:hint="eastAsia"/>
          <w:color w:val="333333"/>
          <w:szCs w:val="21"/>
          <w:shd w:val="clear" w:color="auto" w:fill="FFFFFF"/>
        </w:rPr>
        <w:t>产生新个体</w:t>
      </w:r>
    </w:p>
    <w:p w:rsidR="00094FDC" w:rsidRPr="00094FDC" w:rsidRDefault="00094FDC" w:rsidP="00094FDC">
      <w:pPr>
        <w:jc w:val="left"/>
        <w:rPr>
          <w:color w:val="333333"/>
          <w:szCs w:val="21"/>
          <w:shd w:val="clear" w:color="auto" w:fill="FFFFFF"/>
        </w:rPr>
      </w:pPr>
      <w:r w:rsidRPr="00094FDC">
        <w:rPr>
          <w:color w:val="333333"/>
          <w:szCs w:val="21"/>
          <w:shd w:val="clear" w:color="auto" w:fill="FFFFFF"/>
        </w:rPr>
        <w:tab/>
      </w:r>
      <w:r w:rsidRPr="00094FDC">
        <w:rPr>
          <w:color w:val="333333"/>
          <w:szCs w:val="21"/>
          <w:shd w:val="clear" w:color="auto" w:fill="FFFFFF"/>
        </w:rPr>
        <w:tab/>
      </w:r>
    </w:p>
    <w:p w:rsidR="00094FDC" w:rsidRDefault="00094FDC" w:rsidP="00094FDC">
      <w:pPr>
        <w:jc w:val="left"/>
        <w:rPr>
          <w:color w:val="333333"/>
          <w:szCs w:val="21"/>
          <w:shd w:val="clear" w:color="auto" w:fill="FFFFFF"/>
        </w:rPr>
      </w:pPr>
      <w:r w:rsidRPr="00094FDC">
        <w:rPr>
          <w:color w:val="333333"/>
          <w:szCs w:val="21"/>
          <w:shd w:val="clear" w:color="auto" w:fill="FFFFFF"/>
        </w:rPr>
        <w:tab/>
      </w:r>
      <w:r w:rsidRPr="00094FDC">
        <w:rPr>
          <w:color w:val="333333"/>
          <w:szCs w:val="21"/>
          <w:shd w:val="clear" w:color="auto" w:fill="FFFFFF"/>
        </w:rPr>
        <w:tab/>
        <w:t>Aberration();//对新生个体进行变异操作</w:t>
      </w:r>
      <w:r w:rsidRPr="00094FDC">
        <w:rPr>
          <w:color w:val="333333"/>
          <w:szCs w:val="21"/>
          <w:shd w:val="clear" w:color="auto" w:fill="FFFFFF"/>
        </w:rPr>
        <w:tab/>
      </w:r>
      <w:r w:rsidRPr="00094FDC">
        <w:rPr>
          <w:color w:val="333333"/>
          <w:szCs w:val="21"/>
          <w:shd w:val="clear" w:color="auto" w:fill="FFFFFF"/>
        </w:rPr>
        <w:tab/>
        <w:t>GenerateNewGroup();//将旧群体中</w:t>
      </w:r>
      <w:r w:rsidR="00914441">
        <w:rPr>
          <w:rFonts w:hint="eastAsia"/>
          <w:color w:val="333333"/>
          <w:szCs w:val="21"/>
          <w:shd w:val="clear" w:color="auto" w:fill="FFFFFF"/>
        </w:rPr>
        <w:t>部分</w:t>
      </w:r>
      <w:r w:rsidRPr="00094FDC">
        <w:rPr>
          <w:color w:val="333333"/>
          <w:szCs w:val="21"/>
          <w:shd w:val="clear" w:color="auto" w:fill="FFFFFF"/>
        </w:rPr>
        <w:t>优良个体和新生体组成新群体</w:t>
      </w:r>
    </w:p>
    <w:p w:rsidR="00914441" w:rsidRPr="00094FDC" w:rsidRDefault="00914441" w:rsidP="00094FDC">
      <w:pPr>
        <w:jc w:val="left"/>
        <w:rPr>
          <w:color w:val="333333"/>
          <w:szCs w:val="21"/>
          <w:shd w:val="clear" w:color="auto" w:fill="FFFFFF"/>
        </w:rPr>
      </w:pPr>
      <w:r>
        <w:rPr>
          <w:color w:val="333333"/>
          <w:szCs w:val="21"/>
          <w:shd w:val="clear" w:color="auto" w:fill="FFFFFF"/>
        </w:rPr>
        <w:tab/>
      </w:r>
      <w:r>
        <w:rPr>
          <w:rFonts w:hint="eastAsia"/>
          <w:color w:val="333333"/>
          <w:szCs w:val="21"/>
          <w:shd w:val="clear" w:color="auto" w:fill="FFFFFF"/>
        </w:rPr>
        <w:t>IfCatastrophe();//判断群体是否发生进化停滞情况，决定是否产生灾变</w:t>
      </w:r>
    </w:p>
    <w:p w:rsidR="00094FDC" w:rsidRDefault="00094FDC" w:rsidP="00094FDC">
      <w:pPr>
        <w:jc w:val="left"/>
        <w:rPr>
          <w:color w:val="333333"/>
          <w:szCs w:val="21"/>
          <w:shd w:val="clear" w:color="auto" w:fill="FFFFFF"/>
        </w:rPr>
      </w:pPr>
      <w:r w:rsidRPr="00094FDC">
        <w:rPr>
          <w:color w:val="333333"/>
          <w:szCs w:val="21"/>
          <w:shd w:val="clear" w:color="auto" w:fill="FFFFFF"/>
        </w:rPr>
        <w:tab/>
      </w:r>
      <w:r w:rsidRPr="00094FDC">
        <w:rPr>
          <w:color w:val="333333"/>
          <w:szCs w:val="21"/>
          <w:shd w:val="clear" w:color="auto" w:fill="FFFFFF"/>
        </w:rPr>
        <w:tab/>
        <w:t>generation++;</w:t>
      </w:r>
    </w:p>
    <w:p w:rsidR="00914441" w:rsidRPr="00094FDC" w:rsidRDefault="00914441" w:rsidP="00094FDC">
      <w:pPr>
        <w:jc w:val="left"/>
        <w:rPr>
          <w:color w:val="333333"/>
          <w:szCs w:val="21"/>
          <w:shd w:val="clear" w:color="auto" w:fill="FFFFFF"/>
        </w:rPr>
      </w:pPr>
      <w:r>
        <w:rPr>
          <w:color w:val="333333"/>
          <w:szCs w:val="21"/>
          <w:shd w:val="clear" w:color="auto" w:fill="FFFFFF"/>
        </w:rPr>
        <w:tab/>
      </w:r>
      <w:r>
        <w:rPr>
          <w:rFonts w:hint="eastAsia"/>
          <w:color w:val="333333"/>
          <w:szCs w:val="21"/>
          <w:shd w:val="clear" w:color="auto" w:fill="FFFFFF"/>
        </w:rPr>
        <w:t>ChangeParameter</w:t>
      </w:r>
      <w:r>
        <w:rPr>
          <w:color w:val="333333"/>
          <w:szCs w:val="21"/>
          <w:shd w:val="clear" w:color="auto" w:fill="FFFFFF"/>
        </w:rPr>
        <w:t>();</w:t>
      </w:r>
      <w:r>
        <w:rPr>
          <w:rFonts w:hint="eastAsia"/>
          <w:color w:val="333333"/>
          <w:szCs w:val="21"/>
          <w:shd w:val="clear" w:color="auto" w:fill="FFFFFF"/>
        </w:rPr>
        <w:t>//根据情况调整参数</w:t>
      </w:r>
    </w:p>
    <w:p w:rsidR="00094FDC" w:rsidRDefault="00094FDC" w:rsidP="00094FDC">
      <w:pPr>
        <w:jc w:val="left"/>
        <w:rPr>
          <w:color w:val="333333"/>
          <w:szCs w:val="21"/>
          <w:shd w:val="clear" w:color="auto" w:fill="FFFFFF"/>
        </w:rPr>
      </w:pPr>
      <w:r w:rsidRPr="00094FDC">
        <w:rPr>
          <w:color w:val="333333"/>
          <w:szCs w:val="21"/>
          <w:shd w:val="clear" w:color="auto" w:fill="FFFFFF"/>
        </w:rPr>
        <w:tab/>
      </w:r>
      <w:r>
        <w:rPr>
          <w:color w:val="333333"/>
          <w:szCs w:val="21"/>
          <w:shd w:val="clear" w:color="auto" w:fill="FFFFFF"/>
        </w:rPr>
        <w:t>end</w:t>
      </w:r>
    </w:p>
    <w:p w:rsidR="00914441" w:rsidRPr="00094FDC" w:rsidRDefault="00914441" w:rsidP="00094FDC">
      <w:pPr>
        <w:jc w:val="left"/>
        <w:rPr>
          <w:sz w:val="22"/>
        </w:rPr>
      </w:pPr>
      <w:r>
        <w:rPr>
          <w:rFonts w:hint="eastAsia"/>
          <w:color w:val="333333"/>
          <w:szCs w:val="21"/>
          <w:shd w:val="clear" w:color="auto" w:fill="FFFFFF"/>
        </w:rPr>
        <w:t>end</w:t>
      </w:r>
    </w:p>
    <w:p w:rsidR="00094FDC" w:rsidRDefault="00094FDC" w:rsidP="00C5760A">
      <w:pPr>
        <w:jc w:val="left"/>
        <w:rPr>
          <w:sz w:val="22"/>
        </w:rPr>
      </w:pPr>
    </w:p>
    <w:p w:rsidR="00C5760A" w:rsidRPr="00AA524B" w:rsidRDefault="00C5760A" w:rsidP="00C5760A">
      <w:pPr>
        <w:jc w:val="left"/>
        <w:rPr>
          <w:sz w:val="32"/>
        </w:rPr>
      </w:pPr>
      <w:r w:rsidRPr="00AA524B">
        <w:rPr>
          <w:rFonts w:hint="eastAsia"/>
          <w:sz w:val="32"/>
        </w:rPr>
        <w:t>3</w:t>
      </w:r>
      <w:r w:rsidRPr="00AA524B">
        <w:rPr>
          <w:sz w:val="32"/>
        </w:rPr>
        <w:t xml:space="preserve"> </w:t>
      </w:r>
      <w:r w:rsidRPr="00AA524B">
        <w:rPr>
          <w:rFonts w:hint="eastAsia"/>
          <w:sz w:val="32"/>
        </w:rPr>
        <w:t>算法</w:t>
      </w:r>
      <w:r w:rsidR="00581A18" w:rsidRPr="00AA524B">
        <w:rPr>
          <w:rFonts w:hint="eastAsia"/>
          <w:sz w:val="32"/>
        </w:rPr>
        <w:t>优化</w:t>
      </w:r>
    </w:p>
    <w:p w:rsidR="00CD0D45" w:rsidRPr="000E38AB" w:rsidRDefault="00CD0D45" w:rsidP="00581A18">
      <w:pPr>
        <w:ind w:firstLine="420"/>
        <w:jc w:val="left"/>
        <w:rPr>
          <w:sz w:val="22"/>
        </w:rPr>
      </w:pPr>
    </w:p>
    <w:p w:rsidR="00581A18" w:rsidRDefault="00581A18" w:rsidP="00581A18">
      <w:pPr>
        <w:ind w:firstLine="420"/>
        <w:jc w:val="left"/>
        <w:rPr>
          <w:sz w:val="22"/>
        </w:rPr>
      </w:pPr>
      <w:r w:rsidRPr="00581A18">
        <w:rPr>
          <w:rFonts w:hint="eastAsia"/>
          <w:sz w:val="22"/>
        </w:rPr>
        <w:t>针对问题的特定情况，对遗传算法进行适应性的优化</w:t>
      </w:r>
      <w:r w:rsidR="00B07DEA">
        <w:rPr>
          <w:rFonts w:hint="eastAsia"/>
          <w:sz w:val="22"/>
        </w:rPr>
        <w:t>。</w:t>
      </w:r>
    </w:p>
    <w:p w:rsidR="00B07DEA" w:rsidRDefault="00B07DEA" w:rsidP="00581A18">
      <w:pPr>
        <w:ind w:firstLine="420"/>
        <w:jc w:val="left"/>
        <w:rPr>
          <w:sz w:val="22"/>
        </w:rPr>
      </w:pPr>
      <w:r>
        <w:rPr>
          <w:rFonts w:hint="eastAsia"/>
          <w:b/>
          <w:sz w:val="22"/>
        </w:rPr>
        <w:t>利用贪心算法计算适应度：</w:t>
      </w:r>
      <w:r>
        <w:rPr>
          <w:rFonts w:hint="eastAsia"/>
          <w:sz w:val="22"/>
        </w:rPr>
        <w:t>由于染色体为</w:t>
      </w:r>
      <w:r w:rsidR="00AE1D94">
        <w:rPr>
          <w:rFonts w:hint="eastAsia"/>
          <w:sz w:val="22"/>
        </w:rPr>
        <w:t>船只优先安排顺序并且泊位和总共服务时间在平面展开为二维结构。所以如果单纯</w:t>
      </w:r>
      <w:r w:rsidR="001370FD">
        <w:rPr>
          <w:rFonts w:hint="eastAsia"/>
          <w:sz w:val="22"/>
        </w:rPr>
        <w:t>利用排队方法</w:t>
      </w:r>
      <w:r w:rsidR="00990A48">
        <w:rPr>
          <w:rFonts w:hint="eastAsia"/>
          <w:sz w:val="22"/>
        </w:rPr>
        <w:t>（即在服务时间维度上先后分配泊位）</w:t>
      </w:r>
      <w:r w:rsidR="001370FD">
        <w:rPr>
          <w:rFonts w:hint="eastAsia"/>
          <w:sz w:val="22"/>
        </w:rPr>
        <w:t>计算评估函数值</w:t>
      </w:r>
      <w:r w:rsidR="00990A48">
        <w:rPr>
          <w:rFonts w:hint="eastAsia"/>
          <w:sz w:val="22"/>
        </w:rPr>
        <w:t>，那么会出现后到的船先分配而造成</w:t>
      </w:r>
      <w:r w:rsidR="00262628">
        <w:rPr>
          <w:rFonts w:hint="eastAsia"/>
          <w:sz w:val="22"/>
        </w:rPr>
        <w:t>前面的服务时间和泊位浪费或者船体小的先分配造成同时间段泊位没有利用的</w:t>
      </w:r>
      <w:r w:rsidR="00937D06">
        <w:rPr>
          <w:rFonts w:hint="eastAsia"/>
          <w:sz w:val="22"/>
        </w:rPr>
        <w:t>不符合实际的情况。故引入贪心算法，即按照染色体中的编号顺序优先安排，从船只到达时间开始</w:t>
      </w:r>
      <w:r w:rsidR="004D33F1">
        <w:rPr>
          <w:rFonts w:hint="eastAsia"/>
          <w:sz w:val="22"/>
        </w:rPr>
        <w:t>往后</w:t>
      </w:r>
      <w:r w:rsidR="00B834C2">
        <w:rPr>
          <w:rFonts w:hint="eastAsia"/>
          <w:sz w:val="22"/>
        </w:rPr>
        <w:t>计算</w:t>
      </w:r>
      <w:r w:rsidR="00937D06">
        <w:rPr>
          <w:rFonts w:hint="eastAsia"/>
          <w:sz w:val="22"/>
        </w:rPr>
        <w:t>，</w:t>
      </w:r>
      <w:r w:rsidR="004D33F1">
        <w:rPr>
          <w:rFonts w:hint="eastAsia"/>
          <w:sz w:val="22"/>
        </w:rPr>
        <w:t>遍历泊位，如果出现空泊位并且泊位数量足够，那么直接分配对应泊位</w:t>
      </w:r>
      <w:r w:rsidR="00B834C2">
        <w:rPr>
          <w:rFonts w:hint="eastAsia"/>
          <w:sz w:val="22"/>
        </w:rPr>
        <w:t>直到船只分配到泊位或者没有足够泊位以及服务时间可以分配为止。</w:t>
      </w:r>
      <w:r w:rsidR="007F551E">
        <w:rPr>
          <w:rFonts w:hint="eastAsia"/>
          <w:sz w:val="22"/>
        </w:rPr>
        <w:t>实验数据表明，引入贪心算法能够大大减小每一个染色体的评估函数值。</w:t>
      </w:r>
    </w:p>
    <w:p w:rsidR="007F551E" w:rsidRDefault="00657A6B" w:rsidP="00581A18">
      <w:pPr>
        <w:ind w:firstLine="420"/>
        <w:jc w:val="left"/>
        <w:rPr>
          <w:sz w:val="22"/>
        </w:rPr>
      </w:pPr>
      <w:r>
        <w:rPr>
          <w:rFonts w:hint="eastAsia"/>
          <w:b/>
          <w:sz w:val="22"/>
        </w:rPr>
        <w:t>根据种群大小选择是否淘汰个体：</w:t>
      </w:r>
      <w:r>
        <w:rPr>
          <w:rFonts w:hint="eastAsia"/>
          <w:sz w:val="22"/>
        </w:rPr>
        <w:t>显然在种群进化的初期，种群群体比较小，而这个时候重复的染色体数很少，所以为了染色体的多样性</w:t>
      </w:r>
      <w:r w:rsidR="0007453A">
        <w:rPr>
          <w:rFonts w:hint="eastAsia"/>
          <w:sz w:val="22"/>
        </w:rPr>
        <w:t>，避免过早淘汰个体导致群体“早熟”，提前收敛到局部最优解，所以设置了一个特定的种群保护期，即在群体数量</w:t>
      </w:r>
      <w:r w:rsidR="00F277F5">
        <w:rPr>
          <w:rFonts w:hint="eastAsia"/>
          <w:sz w:val="22"/>
        </w:rPr>
        <w:t>达到一定之前自然不做选择淘汰。</w:t>
      </w:r>
    </w:p>
    <w:p w:rsidR="00F277F5" w:rsidRDefault="00F277F5" w:rsidP="00581A18">
      <w:pPr>
        <w:ind w:firstLine="420"/>
        <w:jc w:val="left"/>
        <w:rPr>
          <w:sz w:val="22"/>
        </w:rPr>
      </w:pPr>
      <w:r w:rsidRPr="00F277F5">
        <w:rPr>
          <w:b/>
          <w:sz w:val="22"/>
        </w:rPr>
        <w:t>精英主义(Elitist Strategy)选择</w:t>
      </w:r>
      <w:r>
        <w:rPr>
          <w:rFonts w:hint="eastAsia"/>
          <w:b/>
          <w:sz w:val="22"/>
        </w:rPr>
        <w:t>：</w:t>
      </w:r>
      <w:r w:rsidRPr="00900150">
        <w:rPr>
          <w:sz w:val="22"/>
        </w:rPr>
        <w:t>当利用交叉和变异产生新的一代时，我们有很大的可能把在某个中间步骤中得到的最优解丢失</w:t>
      </w:r>
      <w:r w:rsidR="00FD5F37">
        <w:rPr>
          <w:rFonts w:hint="eastAsia"/>
          <w:sz w:val="22"/>
        </w:rPr>
        <w:t>或者在交叉和突变步骤中将染色体中某一段优良基因破坏掉</w:t>
      </w:r>
      <w:r w:rsidRPr="00900150">
        <w:rPr>
          <w:sz w:val="22"/>
        </w:rPr>
        <w:t>。</w:t>
      </w:r>
      <w:r w:rsidR="00900150" w:rsidRPr="00900150">
        <w:rPr>
          <w:sz w:val="22"/>
        </w:rPr>
        <w:t>为了防止进化过程中产生的最优解被交叉和变异所破坏</w:t>
      </w:r>
      <w:r w:rsidR="00900150" w:rsidRPr="00900150">
        <w:rPr>
          <w:rFonts w:hint="eastAsia"/>
          <w:sz w:val="22"/>
        </w:rPr>
        <w:t>，</w:t>
      </w:r>
      <w:r w:rsidRPr="00900150">
        <w:rPr>
          <w:sz w:val="22"/>
        </w:rPr>
        <w:t>在每一次产生新的一代时，首先把当前最优解原封不动的复制到新的一代中。</w:t>
      </w:r>
      <w:r w:rsidR="00900150">
        <w:rPr>
          <w:sz w:val="22"/>
        </w:rPr>
        <w:t>精英主义方法可以大幅提高</w:t>
      </w:r>
      <w:r w:rsidR="00B61DD3">
        <w:rPr>
          <w:rFonts w:hint="eastAsia"/>
          <w:sz w:val="22"/>
        </w:rPr>
        <w:t>所求解的精度</w:t>
      </w:r>
      <w:r w:rsidR="00900150" w:rsidRPr="00900150">
        <w:rPr>
          <w:sz w:val="22"/>
        </w:rPr>
        <w:t>，因为它可以防止丢失掉找到的最好的解。</w:t>
      </w:r>
      <w:r w:rsidR="00B61DD3">
        <w:rPr>
          <w:rFonts w:hint="eastAsia"/>
          <w:sz w:val="22"/>
        </w:rPr>
        <w:t>但是同时带来的问题是群体不断扩大，影响运算速度。</w:t>
      </w:r>
      <w:r w:rsidR="00B736B0">
        <w:rPr>
          <w:rFonts w:hint="eastAsia"/>
          <w:sz w:val="22"/>
        </w:rPr>
        <w:t>这也是</w:t>
      </w:r>
      <w:r w:rsidR="00F673D4">
        <w:rPr>
          <w:rFonts w:hint="eastAsia"/>
          <w:sz w:val="22"/>
        </w:rPr>
        <w:t>为什么本程序在选择父代没有使用选择算子的原因，因为最优部分个体已经保留下来，剩下的主要问题是避免陷入局部最优解。</w:t>
      </w:r>
    </w:p>
    <w:p w:rsidR="00FD5F37" w:rsidRDefault="00315660" w:rsidP="00581A18">
      <w:pPr>
        <w:ind w:firstLine="420"/>
        <w:jc w:val="left"/>
        <w:rPr>
          <w:sz w:val="22"/>
        </w:rPr>
      </w:pPr>
      <w:r w:rsidRPr="00F277F5">
        <w:rPr>
          <w:b/>
          <w:sz w:val="22"/>
        </w:rPr>
        <w:t>精英主义(Elitist Strategy)选择</w:t>
      </w:r>
      <w:r w:rsidR="00AD084E">
        <w:rPr>
          <w:rFonts w:hint="eastAsia"/>
          <w:b/>
          <w:sz w:val="22"/>
        </w:rPr>
        <w:t>极端化：</w:t>
      </w:r>
      <w:r w:rsidR="00AD084E">
        <w:rPr>
          <w:rFonts w:hint="eastAsia"/>
          <w:sz w:val="22"/>
        </w:rPr>
        <w:t>在计算</w:t>
      </w:r>
      <w:r w:rsidR="004570D2">
        <w:rPr>
          <w:rFonts w:hint="eastAsia"/>
          <w:sz w:val="22"/>
        </w:rPr>
        <w:t>每一个个体染色体的适应度的时候，其实也是在</w:t>
      </w:r>
      <w:r w:rsidR="00296E2C">
        <w:rPr>
          <w:rFonts w:hint="eastAsia"/>
          <w:sz w:val="22"/>
        </w:rPr>
        <w:t>求解每一个方案的</w:t>
      </w:r>
      <w:r w:rsidR="00B139E5">
        <w:rPr>
          <w:rFonts w:hint="eastAsia"/>
          <w:sz w:val="22"/>
        </w:rPr>
        <w:t>评估函数值，所以在每一次计算的</w:t>
      </w:r>
      <w:r w:rsidR="00B139E5">
        <w:rPr>
          <w:rFonts w:hint="eastAsia"/>
          <w:sz w:val="22"/>
        </w:rPr>
        <w:lastRenderedPageBreak/>
        <w:t>时候，都把最优个体保留下来，然后在群体进化的最后做最优解判断即可。这种方法能够保证出现的最优解不会被破坏或者淘汰掉。</w:t>
      </w:r>
    </w:p>
    <w:p w:rsidR="007D1D56" w:rsidRDefault="007D1D56" w:rsidP="00581A18">
      <w:pPr>
        <w:ind w:firstLine="420"/>
        <w:jc w:val="left"/>
        <w:rPr>
          <w:sz w:val="22"/>
        </w:rPr>
      </w:pPr>
      <w:r w:rsidRPr="00F15CC7">
        <w:rPr>
          <w:rFonts w:hint="eastAsia"/>
          <w:b/>
          <w:sz w:val="22"/>
        </w:rPr>
        <w:t>灾变(</w:t>
      </w:r>
      <w:r w:rsidR="0035560B" w:rsidRPr="00F15CC7">
        <w:rPr>
          <w:b/>
          <w:sz w:val="22"/>
        </w:rPr>
        <w:t>Catastrophe</w:t>
      </w:r>
      <w:r w:rsidRPr="00F15CC7">
        <w:rPr>
          <w:rFonts w:hint="eastAsia"/>
          <w:b/>
          <w:sz w:val="22"/>
        </w:rPr>
        <w:t>)</w:t>
      </w:r>
      <w:r w:rsidR="00F15CC7" w:rsidRPr="00F15CC7">
        <w:rPr>
          <w:rFonts w:hint="eastAsia"/>
          <w:b/>
          <w:sz w:val="22"/>
        </w:rPr>
        <w:t>：</w:t>
      </w:r>
      <w:r w:rsidR="00F15CC7">
        <w:rPr>
          <w:rFonts w:hint="eastAsia"/>
          <w:sz w:val="22"/>
        </w:rPr>
        <w:t>由于</w:t>
      </w:r>
      <w:r w:rsidR="00F15CC7" w:rsidRPr="00F15CC7">
        <w:rPr>
          <w:sz w:val="22"/>
        </w:rPr>
        <w:t>遗传算法的局部搜索能力较强，但是很容易陷入局部极值。</w:t>
      </w:r>
      <w:r w:rsidR="00A74995" w:rsidRPr="00A74995">
        <w:rPr>
          <w:sz w:val="22"/>
        </w:rPr>
        <w:t>所以要跳出局部极值就必须杀死当前所有的优秀个体，从而让远离当前极值的点有充分的进化余地。</w:t>
      </w:r>
      <w:r w:rsidR="00F15CC7">
        <w:rPr>
          <w:rFonts w:hint="eastAsia"/>
          <w:sz w:val="22"/>
        </w:rPr>
        <w:t>引入</w:t>
      </w:r>
      <w:r w:rsidR="00F15CC7" w:rsidRPr="00F15CC7">
        <w:rPr>
          <w:sz w:val="22"/>
        </w:rPr>
        <w:t>灾变</w:t>
      </w:r>
      <w:r w:rsidR="00A74995">
        <w:rPr>
          <w:rFonts w:hint="eastAsia"/>
          <w:sz w:val="22"/>
        </w:rPr>
        <w:t>就是为了</w:t>
      </w:r>
      <w:r w:rsidR="00F15CC7" w:rsidRPr="00F15CC7">
        <w:rPr>
          <w:sz w:val="22"/>
        </w:rPr>
        <w:t>杀掉最优秀的个体，这样才可能产生更优秀的物种。当判断连续数代最佳染色体没有任何变化时，或者各个染色体已过于近似时，即可实施灾变。灾变方法很多，可以突然增大变异概率或对不同个体实施不同规模的突变。</w:t>
      </w:r>
      <w:r w:rsidR="00C753AC">
        <w:rPr>
          <w:rFonts w:hint="eastAsia"/>
          <w:sz w:val="22"/>
        </w:rPr>
        <w:t>本程序实施大规模灾变，即将老群体完全杀死。</w:t>
      </w:r>
      <w:r w:rsidR="00A74995">
        <w:rPr>
          <w:rFonts w:hint="eastAsia"/>
          <w:sz w:val="22"/>
        </w:rPr>
        <w:t>这个方法看似和</w:t>
      </w:r>
      <w:r w:rsidR="00E1426D">
        <w:rPr>
          <w:rFonts w:hint="eastAsia"/>
          <w:sz w:val="22"/>
        </w:rPr>
        <w:t>精英主义矛盾，</w:t>
      </w:r>
      <w:r w:rsidR="00E1426D" w:rsidRPr="00E1426D">
        <w:rPr>
          <w:sz w:val="22"/>
        </w:rPr>
        <w:t>两者其实是可以共存的</w:t>
      </w:r>
      <w:r w:rsidR="00E1426D">
        <w:rPr>
          <w:rFonts w:hint="eastAsia"/>
          <w:sz w:val="22"/>
        </w:rPr>
        <w:t>。</w:t>
      </w:r>
      <w:r w:rsidR="00E1426D" w:rsidRPr="00E1426D">
        <w:rPr>
          <w:sz w:val="22"/>
        </w:rPr>
        <w:t>我们在每一代进行</w:t>
      </w:r>
      <w:r w:rsidR="00FE4C7A">
        <w:rPr>
          <w:rFonts w:hint="eastAsia"/>
          <w:sz w:val="22"/>
        </w:rPr>
        <w:t>形成新种群的时候</w:t>
      </w:r>
      <w:r w:rsidR="00E1426D" w:rsidRPr="00E1426D">
        <w:rPr>
          <w:sz w:val="22"/>
        </w:rPr>
        <w:t>时,均直接把最优秀的个体复制到下一代;但当连续N代,都没有更优秀的个体出现时,便可以猜想可能陷入局部最优解了,这样可以采用灾变的手段.可以说,精英主义是伴随的每一代的,但灾</w:t>
      </w:r>
      <w:r w:rsidR="00E1426D" w:rsidRPr="00E1426D">
        <w:rPr>
          <w:sz w:val="22"/>
        </w:rPr>
        <w:t>变却不需要经常发生,否则算法可能下降为随机搜索了</w:t>
      </w:r>
      <w:r w:rsidR="00FE4C7A">
        <w:rPr>
          <w:rFonts w:hint="eastAsia"/>
          <w:sz w:val="22"/>
        </w:rPr>
        <w:t>。</w:t>
      </w:r>
    </w:p>
    <w:p w:rsidR="006001C0" w:rsidRDefault="00FE4C7A" w:rsidP="00581A18">
      <w:pPr>
        <w:ind w:firstLine="420"/>
        <w:jc w:val="left"/>
        <w:rPr>
          <w:sz w:val="22"/>
        </w:rPr>
      </w:pPr>
      <w:r w:rsidRPr="00FE4C7A">
        <w:rPr>
          <w:rFonts w:hint="eastAsia"/>
          <w:b/>
          <w:sz w:val="22"/>
        </w:rPr>
        <w:t>动态确定变异概率、淘汰概率、精英比例：</w:t>
      </w:r>
      <w:r w:rsidR="004B4462">
        <w:rPr>
          <w:rFonts w:hint="eastAsia"/>
          <w:sz w:val="22"/>
        </w:rPr>
        <w:t>在种群发展的初期，种群比较小，为了保证染色体的多样性和</w:t>
      </w:r>
      <w:r w:rsidR="00206DF5">
        <w:rPr>
          <w:rFonts w:hint="eastAsia"/>
          <w:sz w:val="22"/>
        </w:rPr>
        <w:t>避免陷入局部最优解和“早熟”现象，淘汰的概率应该比较低，而精英比例应该稍微高一点。到了种群发展的中后期，出现了大量的相似或者相同的个体</w:t>
      </w:r>
      <w:r w:rsidR="00D173FE">
        <w:rPr>
          <w:rFonts w:hint="eastAsia"/>
          <w:sz w:val="22"/>
        </w:rPr>
        <w:t>，这时候种群发展缓慢，而且相似或者相同</w:t>
      </w:r>
      <w:r w:rsidR="00914441">
        <w:rPr>
          <w:rFonts w:hint="eastAsia"/>
          <w:sz w:val="22"/>
        </w:rPr>
        <w:t>的个体占据种群大部分比例，所以适当地提高淘汰概率和变异概率，既能够把评估值高的个体淘汰掉，把近似个体剔除，又能为群体引入较新的染色体，提高算法效率以及避免局部最优解。同样，种群量在中后期比较大，如果固定精英比例，那么近似精英数量越来越多，占据了种群大部分空间，也可能导致群体陷入局部最优，所以适当地下调精英比例，为新生个体腾出空间，同时也能提高算法运算速率。</w:t>
      </w:r>
    </w:p>
    <w:p w:rsidR="00914441" w:rsidRDefault="00914441" w:rsidP="00581A18">
      <w:pPr>
        <w:ind w:firstLine="420"/>
        <w:jc w:val="left"/>
        <w:rPr>
          <w:sz w:val="22"/>
        </w:rPr>
        <w:sectPr w:rsidR="00914441" w:rsidSect="002E2E4F">
          <w:type w:val="continuous"/>
          <w:pgSz w:w="11906" w:h="16838"/>
          <w:pgMar w:top="720" w:right="720" w:bottom="720" w:left="720" w:header="851" w:footer="992" w:gutter="0"/>
          <w:cols w:num="2" w:space="425"/>
          <w:docGrid w:type="lines" w:linePitch="312"/>
        </w:sectPr>
      </w:pPr>
    </w:p>
    <w:p w:rsidR="006001C0" w:rsidRDefault="006001C0" w:rsidP="008D073A">
      <w:pPr>
        <w:jc w:val="left"/>
        <w:rPr>
          <w:sz w:val="22"/>
        </w:rPr>
        <w:sectPr w:rsidR="006001C0" w:rsidSect="00914441">
          <w:type w:val="continuous"/>
          <w:pgSz w:w="11906" w:h="16838"/>
          <w:pgMar w:top="720" w:right="720" w:bottom="720" w:left="720" w:header="851" w:footer="992" w:gutter="0"/>
          <w:cols w:space="425"/>
          <w:docGrid w:type="lines" w:linePitch="312"/>
        </w:sectPr>
      </w:pPr>
    </w:p>
    <w:p w:rsidR="00914441" w:rsidRDefault="00914441" w:rsidP="00914441">
      <w:pPr>
        <w:jc w:val="left"/>
        <w:rPr>
          <w:sz w:val="22"/>
        </w:rPr>
        <w:sectPr w:rsidR="00914441" w:rsidSect="002E2E4F">
          <w:type w:val="continuous"/>
          <w:pgSz w:w="11906" w:h="16838"/>
          <w:pgMar w:top="720" w:right="720" w:bottom="720" w:left="720" w:header="851" w:footer="992" w:gutter="0"/>
          <w:cols w:num="2" w:space="425"/>
          <w:docGrid w:type="lines" w:linePitch="312"/>
        </w:sectPr>
      </w:pPr>
    </w:p>
    <w:p w:rsidR="006001C0" w:rsidRDefault="006001C0" w:rsidP="0012196E">
      <w:pPr>
        <w:jc w:val="left"/>
        <w:rPr>
          <w:sz w:val="28"/>
        </w:rPr>
        <w:sectPr w:rsidR="006001C0" w:rsidSect="002E2E4F">
          <w:type w:val="continuous"/>
          <w:pgSz w:w="11906" w:h="16838"/>
          <w:pgMar w:top="720" w:right="720" w:bottom="720" w:left="720" w:header="851" w:footer="992" w:gutter="0"/>
          <w:cols w:num="2" w:space="425"/>
          <w:docGrid w:type="lines" w:linePitch="312"/>
        </w:sectPr>
      </w:pPr>
    </w:p>
    <w:p w:rsidR="0012196E" w:rsidRPr="00AA524B" w:rsidRDefault="0012196E" w:rsidP="0012196E">
      <w:pPr>
        <w:jc w:val="left"/>
        <w:rPr>
          <w:sz w:val="32"/>
        </w:rPr>
      </w:pPr>
      <w:r w:rsidRPr="00AA524B">
        <w:rPr>
          <w:rFonts w:hint="eastAsia"/>
          <w:sz w:val="32"/>
        </w:rPr>
        <w:t>4</w:t>
      </w:r>
      <w:r w:rsidRPr="00AA524B">
        <w:rPr>
          <w:sz w:val="32"/>
        </w:rPr>
        <w:t xml:space="preserve"> </w:t>
      </w:r>
      <w:r w:rsidRPr="00AA524B">
        <w:rPr>
          <w:rFonts w:hint="eastAsia"/>
          <w:sz w:val="32"/>
        </w:rPr>
        <w:t>结果分析</w:t>
      </w:r>
    </w:p>
    <w:p w:rsidR="000E38AB" w:rsidRDefault="00AA524B" w:rsidP="0012196E">
      <w:pPr>
        <w:jc w:val="left"/>
        <w:rPr>
          <w:sz w:val="28"/>
        </w:rPr>
      </w:pPr>
      <w:r w:rsidRPr="00AA524B">
        <w:rPr>
          <w:rFonts w:hint="eastAsia"/>
          <w:sz w:val="28"/>
        </w:rPr>
        <w:t>4.1 程序运行速度</w:t>
      </w:r>
    </w:p>
    <w:p w:rsidR="00914441" w:rsidRPr="00914441" w:rsidRDefault="00914441" w:rsidP="0012196E">
      <w:pPr>
        <w:jc w:val="left"/>
        <w:rPr>
          <w:sz w:val="22"/>
        </w:rPr>
      </w:pPr>
    </w:p>
    <w:p w:rsidR="004D3BAC" w:rsidRDefault="008D083F" w:rsidP="0012196E">
      <w:pPr>
        <w:jc w:val="left"/>
        <w:rPr>
          <w:sz w:val="22"/>
        </w:rPr>
      </w:pPr>
      <w:r>
        <w:rPr>
          <w:sz w:val="22"/>
        </w:rPr>
        <w:tab/>
      </w:r>
      <w:r>
        <w:rPr>
          <w:rFonts w:hint="eastAsia"/>
          <w:sz w:val="22"/>
        </w:rPr>
        <w:t>首先来看一些程序的参数设置和运行速度：</w:t>
      </w:r>
    </w:p>
    <w:p w:rsidR="0027060F" w:rsidRDefault="0027060F" w:rsidP="0027060F">
      <w:pPr>
        <w:jc w:val="center"/>
        <w:rPr>
          <w:sz w:val="22"/>
        </w:rPr>
      </w:pPr>
      <w:r>
        <w:rPr>
          <w:rFonts w:hint="eastAsia"/>
          <w:sz w:val="22"/>
        </w:rPr>
        <w:t>表1：程序参数设置和运行速度</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115"/>
        <w:gridCol w:w="1335"/>
        <w:gridCol w:w="1115"/>
        <w:gridCol w:w="1316"/>
        <w:gridCol w:w="876"/>
        <w:gridCol w:w="876"/>
        <w:gridCol w:w="1314"/>
      </w:tblGrid>
      <w:tr w:rsidR="001511CA" w:rsidTr="0027060F">
        <w:trPr>
          <w:jc w:val="center"/>
        </w:trPr>
        <w:tc>
          <w:tcPr>
            <w:tcW w:w="0" w:type="auto"/>
            <w:tcBorders>
              <w:top w:val="single" w:sz="12" w:space="0" w:color="auto"/>
              <w:bottom w:val="single" w:sz="4" w:space="0" w:color="auto"/>
            </w:tcBorders>
            <w:vAlign w:val="center"/>
          </w:tcPr>
          <w:p w:rsidR="001511CA" w:rsidRDefault="001511CA" w:rsidP="00900F96">
            <w:pPr>
              <w:jc w:val="center"/>
              <w:rPr>
                <w:sz w:val="22"/>
              </w:rPr>
            </w:pPr>
            <w:r>
              <w:rPr>
                <w:rFonts w:hint="eastAsia"/>
                <w:sz w:val="22"/>
              </w:rPr>
              <w:t>数据存储</w:t>
            </w:r>
          </w:p>
        </w:tc>
        <w:tc>
          <w:tcPr>
            <w:tcW w:w="0" w:type="auto"/>
            <w:tcBorders>
              <w:top w:val="single" w:sz="12" w:space="0" w:color="auto"/>
              <w:bottom w:val="single" w:sz="4" w:space="0" w:color="auto"/>
            </w:tcBorders>
            <w:vAlign w:val="center"/>
          </w:tcPr>
          <w:p w:rsidR="001511CA" w:rsidRDefault="001511CA" w:rsidP="00900F96">
            <w:pPr>
              <w:jc w:val="center"/>
              <w:rPr>
                <w:sz w:val="22"/>
              </w:rPr>
            </w:pPr>
            <w:r>
              <w:rPr>
                <w:rFonts w:hint="eastAsia"/>
                <w:sz w:val="22"/>
              </w:rPr>
              <w:t>淘汰率(%)</w:t>
            </w:r>
          </w:p>
        </w:tc>
        <w:tc>
          <w:tcPr>
            <w:tcW w:w="0" w:type="auto"/>
            <w:tcBorders>
              <w:top w:val="single" w:sz="12" w:space="0" w:color="auto"/>
              <w:bottom w:val="single" w:sz="4" w:space="0" w:color="auto"/>
            </w:tcBorders>
            <w:vAlign w:val="center"/>
          </w:tcPr>
          <w:p w:rsidR="001511CA" w:rsidRDefault="001511CA" w:rsidP="00900F96">
            <w:pPr>
              <w:jc w:val="center"/>
              <w:rPr>
                <w:sz w:val="22"/>
              </w:rPr>
            </w:pPr>
            <w:r>
              <w:rPr>
                <w:rFonts w:hint="eastAsia"/>
                <w:sz w:val="22"/>
              </w:rPr>
              <w:t>精英比例(</w:t>
            </w:r>
            <w:r>
              <w:rPr>
                <w:sz w:val="22"/>
              </w:rPr>
              <w:t>%</w:t>
            </w:r>
            <w:r>
              <w:rPr>
                <w:rFonts w:hint="eastAsia"/>
                <w:sz w:val="22"/>
              </w:rPr>
              <w:t>)</w:t>
            </w:r>
          </w:p>
        </w:tc>
        <w:tc>
          <w:tcPr>
            <w:tcW w:w="0" w:type="auto"/>
            <w:tcBorders>
              <w:top w:val="single" w:sz="12" w:space="0" w:color="auto"/>
              <w:bottom w:val="single" w:sz="4" w:space="0" w:color="auto"/>
            </w:tcBorders>
            <w:vAlign w:val="center"/>
          </w:tcPr>
          <w:p w:rsidR="001511CA" w:rsidRDefault="001511CA" w:rsidP="00900F96">
            <w:pPr>
              <w:jc w:val="center"/>
              <w:rPr>
                <w:sz w:val="22"/>
              </w:rPr>
            </w:pPr>
            <w:r>
              <w:rPr>
                <w:rFonts w:hint="eastAsia"/>
                <w:sz w:val="22"/>
              </w:rPr>
              <w:t>变异率(%)</w:t>
            </w:r>
          </w:p>
        </w:tc>
        <w:tc>
          <w:tcPr>
            <w:tcW w:w="0" w:type="auto"/>
            <w:tcBorders>
              <w:top w:val="single" w:sz="12" w:space="0" w:color="auto"/>
              <w:bottom w:val="single" w:sz="4" w:space="0" w:color="auto"/>
            </w:tcBorders>
            <w:vAlign w:val="center"/>
          </w:tcPr>
          <w:p w:rsidR="001511CA" w:rsidRDefault="001511CA" w:rsidP="00900F96">
            <w:pPr>
              <w:jc w:val="center"/>
              <w:rPr>
                <w:sz w:val="22"/>
              </w:rPr>
            </w:pPr>
            <w:r>
              <w:rPr>
                <w:rFonts w:hint="eastAsia"/>
                <w:sz w:val="22"/>
              </w:rPr>
              <w:t>群体保护量</w:t>
            </w:r>
          </w:p>
        </w:tc>
        <w:tc>
          <w:tcPr>
            <w:tcW w:w="0" w:type="auto"/>
            <w:tcBorders>
              <w:top w:val="single" w:sz="12" w:space="0" w:color="auto"/>
              <w:bottom w:val="single" w:sz="4" w:space="0" w:color="auto"/>
            </w:tcBorders>
            <w:vAlign w:val="center"/>
          </w:tcPr>
          <w:p w:rsidR="001511CA" w:rsidRDefault="001511CA" w:rsidP="00900F96">
            <w:pPr>
              <w:jc w:val="center"/>
              <w:rPr>
                <w:sz w:val="22"/>
              </w:rPr>
            </w:pPr>
            <w:r>
              <w:rPr>
                <w:rFonts w:hint="eastAsia"/>
                <w:sz w:val="22"/>
              </w:rPr>
              <w:t>初始量</w:t>
            </w:r>
          </w:p>
        </w:tc>
        <w:tc>
          <w:tcPr>
            <w:tcW w:w="0" w:type="auto"/>
            <w:tcBorders>
              <w:top w:val="single" w:sz="12" w:space="0" w:color="auto"/>
              <w:bottom w:val="single" w:sz="4" w:space="0" w:color="auto"/>
            </w:tcBorders>
          </w:tcPr>
          <w:p w:rsidR="001511CA" w:rsidRDefault="001511CA" w:rsidP="00900F96">
            <w:pPr>
              <w:jc w:val="center"/>
              <w:rPr>
                <w:sz w:val="22"/>
              </w:rPr>
            </w:pPr>
            <w:r>
              <w:rPr>
                <w:rFonts w:hint="eastAsia"/>
                <w:sz w:val="22"/>
              </w:rPr>
              <w:t>迭代数</w:t>
            </w:r>
          </w:p>
        </w:tc>
        <w:tc>
          <w:tcPr>
            <w:tcW w:w="0" w:type="auto"/>
            <w:tcBorders>
              <w:top w:val="single" w:sz="12" w:space="0" w:color="auto"/>
              <w:bottom w:val="single" w:sz="4" w:space="0" w:color="auto"/>
            </w:tcBorders>
            <w:vAlign w:val="center"/>
          </w:tcPr>
          <w:p w:rsidR="001511CA" w:rsidRDefault="001511CA" w:rsidP="00900F96">
            <w:pPr>
              <w:jc w:val="center"/>
              <w:rPr>
                <w:sz w:val="22"/>
              </w:rPr>
            </w:pPr>
            <w:r>
              <w:rPr>
                <w:rFonts w:hint="eastAsia"/>
                <w:sz w:val="22"/>
              </w:rPr>
              <w:t>运行时间(s)</w:t>
            </w:r>
          </w:p>
        </w:tc>
      </w:tr>
      <w:tr w:rsidR="001511CA" w:rsidTr="0027060F">
        <w:trPr>
          <w:trHeight w:val="288"/>
          <w:jc w:val="center"/>
        </w:trPr>
        <w:tc>
          <w:tcPr>
            <w:tcW w:w="0" w:type="auto"/>
            <w:tcBorders>
              <w:top w:val="single" w:sz="4" w:space="0" w:color="auto"/>
            </w:tcBorders>
            <w:vAlign w:val="center"/>
          </w:tcPr>
          <w:p w:rsidR="001511CA" w:rsidRDefault="00F218AD" w:rsidP="00900F96">
            <w:pPr>
              <w:jc w:val="center"/>
              <w:rPr>
                <w:sz w:val="22"/>
              </w:rPr>
            </w:pPr>
            <w:r>
              <w:rPr>
                <w:rFonts w:hint="eastAsia"/>
                <w:sz w:val="22"/>
              </w:rPr>
              <w:t>指针存取</w:t>
            </w:r>
          </w:p>
        </w:tc>
        <w:tc>
          <w:tcPr>
            <w:tcW w:w="0" w:type="auto"/>
            <w:tcBorders>
              <w:top w:val="single" w:sz="4" w:space="0" w:color="auto"/>
            </w:tcBorders>
            <w:vAlign w:val="center"/>
          </w:tcPr>
          <w:p w:rsidR="001511CA" w:rsidRDefault="0027060F" w:rsidP="00900F96">
            <w:pPr>
              <w:jc w:val="center"/>
              <w:rPr>
                <w:sz w:val="22"/>
              </w:rPr>
            </w:pPr>
            <w:r>
              <w:rPr>
                <w:rFonts w:hint="eastAsia"/>
                <w:sz w:val="22"/>
              </w:rPr>
              <w:t>20</w:t>
            </w:r>
          </w:p>
        </w:tc>
        <w:tc>
          <w:tcPr>
            <w:tcW w:w="0" w:type="auto"/>
            <w:tcBorders>
              <w:top w:val="single" w:sz="4" w:space="0" w:color="auto"/>
            </w:tcBorders>
            <w:vAlign w:val="center"/>
          </w:tcPr>
          <w:p w:rsidR="001511CA" w:rsidRDefault="0027060F" w:rsidP="00900F96">
            <w:pPr>
              <w:jc w:val="center"/>
              <w:rPr>
                <w:sz w:val="22"/>
              </w:rPr>
            </w:pPr>
            <w:r>
              <w:rPr>
                <w:rFonts w:hint="eastAsia"/>
                <w:sz w:val="22"/>
              </w:rPr>
              <w:t>33.33</w:t>
            </w:r>
          </w:p>
        </w:tc>
        <w:tc>
          <w:tcPr>
            <w:tcW w:w="0" w:type="auto"/>
            <w:tcBorders>
              <w:top w:val="single" w:sz="4" w:space="0" w:color="auto"/>
            </w:tcBorders>
            <w:vAlign w:val="center"/>
          </w:tcPr>
          <w:p w:rsidR="001511CA" w:rsidRDefault="0027060F" w:rsidP="00900F96">
            <w:pPr>
              <w:jc w:val="center"/>
              <w:rPr>
                <w:sz w:val="22"/>
              </w:rPr>
            </w:pPr>
            <w:r>
              <w:rPr>
                <w:rFonts w:hint="eastAsia"/>
                <w:sz w:val="22"/>
              </w:rPr>
              <w:t>1</w:t>
            </w:r>
          </w:p>
        </w:tc>
        <w:tc>
          <w:tcPr>
            <w:tcW w:w="0" w:type="auto"/>
            <w:tcBorders>
              <w:top w:val="single" w:sz="4" w:space="0" w:color="auto"/>
            </w:tcBorders>
            <w:vAlign w:val="center"/>
          </w:tcPr>
          <w:p w:rsidR="001511CA" w:rsidRDefault="0027060F" w:rsidP="00900F96">
            <w:pPr>
              <w:jc w:val="center"/>
              <w:rPr>
                <w:sz w:val="22"/>
              </w:rPr>
            </w:pPr>
            <w:r>
              <w:rPr>
                <w:rFonts w:hint="eastAsia"/>
                <w:sz w:val="22"/>
              </w:rPr>
              <w:t>50</w:t>
            </w:r>
          </w:p>
        </w:tc>
        <w:tc>
          <w:tcPr>
            <w:tcW w:w="0" w:type="auto"/>
            <w:tcBorders>
              <w:top w:val="single" w:sz="4" w:space="0" w:color="auto"/>
            </w:tcBorders>
            <w:vAlign w:val="center"/>
          </w:tcPr>
          <w:p w:rsidR="001511CA" w:rsidRDefault="0027060F" w:rsidP="00900F96">
            <w:pPr>
              <w:jc w:val="center"/>
              <w:rPr>
                <w:sz w:val="22"/>
              </w:rPr>
            </w:pPr>
            <w:r>
              <w:rPr>
                <w:rFonts w:hint="eastAsia"/>
                <w:sz w:val="22"/>
              </w:rPr>
              <w:t>10</w:t>
            </w:r>
          </w:p>
        </w:tc>
        <w:tc>
          <w:tcPr>
            <w:tcW w:w="0" w:type="auto"/>
            <w:tcBorders>
              <w:top w:val="single" w:sz="4" w:space="0" w:color="auto"/>
            </w:tcBorders>
          </w:tcPr>
          <w:p w:rsidR="001511CA" w:rsidRDefault="0027060F" w:rsidP="00900F96">
            <w:pPr>
              <w:jc w:val="center"/>
              <w:rPr>
                <w:sz w:val="22"/>
              </w:rPr>
            </w:pPr>
            <w:r>
              <w:rPr>
                <w:rFonts w:hint="eastAsia"/>
                <w:sz w:val="22"/>
              </w:rPr>
              <w:t>100</w:t>
            </w:r>
          </w:p>
        </w:tc>
        <w:tc>
          <w:tcPr>
            <w:tcW w:w="0" w:type="auto"/>
            <w:tcBorders>
              <w:top w:val="single" w:sz="4" w:space="0" w:color="auto"/>
            </w:tcBorders>
            <w:vAlign w:val="center"/>
          </w:tcPr>
          <w:p w:rsidR="001511CA" w:rsidRDefault="0027060F" w:rsidP="00900F96">
            <w:pPr>
              <w:jc w:val="center"/>
              <w:rPr>
                <w:sz w:val="22"/>
              </w:rPr>
            </w:pPr>
            <w:r>
              <w:rPr>
                <w:rFonts w:hint="eastAsia"/>
                <w:sz w:val="22"/>
              </w:rPr>
              <w:t>15</w:t>
            </w:r>
          </w:p>
        </w:tc>
      </w:tr>
      <w:tr w:rsidR="0027060F" w:rsidTr="00AA524B">
        <w:trPr>
          <w:jc w:val="center"/>
        </w:trPr>
        <w:tc>
          <w:tcPr>
            <w:tcW w:w="0" w:type="auto"/>
            <w:vAlign w:val="center"/>
          </w:tcPr>
          <w:p w:rsidR="0027060F" w:rsidRDefault="0027060F" w:rsidP="0027060F">
            <w:pPr>
              <w:jc w:val="center"/>
              <w:rPr>
                <w:sz w:val="22"/>
              </w:rPr>
            </w:pPr>
            <w:r>
              <w:rPr>
                <w:rFonts w:hint="eastAsia"/>
                <w:sz w:val="22"/>
              </w:rPr>
              <w:t>非指针存取</w:t>
            </w:r>
          </w:p>
        </w:tc>
        <w:tc>
          <w:tcPr>
            <w:tcW w:w="0" w:type="auto"/>
            <w:vAlign w:val="center"/>
          </w:tcPr>
          <w:p w:rsidR="0027060F" w:rsidRDefault="0027060F" w:rsidP="0027060F">
            <w:pPr>
              <w:jc w:val="center"/>
              <w:rPr>
                <w:sz w:val="22"/>
              </w:rPr>
            </w:pPr>
            <w:r>
              <w:rPr>
                <w:rFonts w:hint="eastAsia"/>
                <w:sz w:val="22"/>
              </w:rPr>
              <w:t>20</w:t>
            </w:r>
          </w:p>
        </w:tc>
        <w:tc>
          <w:tcPr>
            <w:tcW w:w="0" w:type="auto"/>
            <w:vAlign w:val="center"/>
          </w:tcPr>
          <w:p w:rsidR="0027060F" w:rsidRDefault="0027060F" w:rsidP="0027060F">
            <w:pPr>
              <w:jc w:val="center"/>
              <w:rPr>
                <w:sz w:val="22"/>
              </w:rPr>
            </w:pPr>
            <w:r>
              <w:rPr>
                <w:rFonts w:hint="eastAsia"/>
                <w:sz w:val="22"/>
              </w:rPr>
              <w:t>33.33</w:t>
            </w:r>
          </w:p>
        </w:tc>
        <w:tc>
          <w:tcPr>
            <w:tcW w:w="0" w:type="auto"/>
            <w:vAlign w:val="center"/>
          </w:tcPr>
          <w:p w:rsidR="0027060F" w:rsidRDefault="0027060F" w:rsidP="0027060F">
            <w:pPr>
              <w:jc w:val="center"/>
              <w:rPr>
                <w:sz w:val="22"/>
              </w:rPr>
            </w:pPr>
            <w:r>
              <w:rPr>
                <w:rFonts w:hint="eastAsia"/>
                <w:sz w:val="22"/>
              </w:rPr>
              <w:t>1</w:t>
            </w:r>
          </w:p>
        </w:tc>
        <w:tc>
          <w:tcPr>
            <w:tcW w:w="0" w:type="auto"/>
            <w:vAlign w:val="center"/>
          </w:tcPr>
          <w:p w:rsidR="0027060F" w:rsidRDefault="0027060F" w:rsidP="0027060F">
            <w:pPr>
              <w:jc w:val="center"/>
              <w:rPr>
                <w:sz w:val="22"/>
              </w:rPr>
            </w:pPr>
            <w:r>
              <w:rPr>
                <w:rFonts w:hint="eastAsia"/>
                <w:sz w:val="22"/>
              </w:rPr>
              <w:t>50</w:t>
            </w:r>
          </w:p>
        </w:tc>
        <w:tc>
          <w:tcPr>
            <w:tcW w:w="0" w:type="auto"/>
          </w:tcPr>
          <w:p w:rsidR="0027060F" w:rsidRDefault="0027060F" w:rsidP="0027060F">
            <w:pPr>
              <w:jc w:val="center"/>
            </w:pPr>
            <w:r w:rsidRPr="0099487E">
              <w:rPr>
                <w:rFonts w:hint="eastAsia"/>
                <w:sz w:val="22"/>
              </w:rPr>
              <w:t>10</w:t>
            </w:r>
          </w:p>
        </w:tc>
        <w:tc>
          <w:tcPr>
            <w:tcW w:w="0" w:type="auto"/>
          </w:tcPr>
          <w:p w:rsidR="0027060F" w:rsidRDefault="0027060F" w:rsidP="0027060F">
            <w:pPr>
              <w:jc w:val="center"/>
            </w:pPr>
            <w:r w:rsidRPr="00486386">
              <w:rPr>
                <w:rFonts w:hint="eastAsia"/>
                <w:sz w:val="22"/>
              </w:rPr>
              <w:t>100</w:t>
            </w:r>
          </w:p>
        </w:tc>
        <w:tc>
          <w:tcPr>
            <w:tcW w:w="0" w:type="auto"/>
            <w:vAlign w:val="center"/>
          </w:tcPr>
          <w:p w:rsidR="0027060F" w:rsidRDefault="0027060F" w:rsidP="0027060F">
            <w:pPr>
              <w:jc w:val="center"/>
              <w:rPr>
                <w:sz w:val="22"/>
              </w:rPr>
            </w:pPr>
            <w:r>
              <w:rPr>
                <w:rFonts w:hint="eastAsia"/>
                <w:sz w:val="22"/>
              </w:rPr>
              <w:t>30-40</w:t>
            </w:r>
          </w:p>
        </w:tc>
      </w:tr>
      <w:tr w:rsidR="0027060F" w:rsidTr="00AA524B">
        <w:trPr>
          <w:jc w:val="center"/>
        </w:trPr>
        <w:tc>
          <w:tcPr>
            <w:tcW w:w="0" w:type="auto"/>
          </w:tcPr>
          <w:p w:rsidR="0027060F" w:rsidRDefault="0027060F" w:rsidP="0027060F">
            <w:r w:rsidRPr="00E7060C">
              <w:rPr>
                <w:rFonts w:hint="eastAsia"/>
                <w:sz w:val="22"/>
              </w:rPr>
              <w:t>非指针存取</w:t>
            </w:r>
          </w:p>
        </w:tc>
        <w:tc>
          <w:tcPr>
            <w:tcW w:w="0" w:type="auto"/>
            <w:vAlign w:val="center"/>
          </w:tcPr>
          <w:p w:rsidR="0027060F" w:rsidRDefault="0027060F" w:rsidP="0027060F">
            <w:pPr>
              <w:jc w:val="center"/>
              <w:rPr>
                <w:sz w:val="22"/>
              </w:rPr>
            </w:pPr>
            <w:r>
              <w:rPr>
                <w:rFonts w:hint="eastAsia"/>
                <w:sz w:val="22"/>
              </w:rPr>
              <w:t>20</w:t>
            </w:r>
          </w:p>
        </w:tc>
        <w:tc>
          <w:tcPr>
            <w:tcW w:w="0" w:type="auto"/>
            <w:vAlign w:val="center"/>
          </w:tcPr>
          <w:p w:rsidR="0027060F" w:rsidRDefault="0027060F" w:rsidP="0027060F">
            <w:pPr>
              <w:jc w:val="center"/>
              <w:rPr>
                <w:sz w:val="22"/>
              </w:rPr>
            </w:pPr>
            <w:r>
              <w:rPr>
                <w:rFonts w:hint="eastAsia"/>
                <w:sz w:val="22"/>
              </w:rPr>
              <w:t>25</w:t>
            </w:r>
          </w:p>
        </w:tc>
        <w:tc>
          <w:tcPr>
            <w:tcW w:w="0" w:type="auto"/>
            <w:vAlign w:val="center"/>
          </w:tcPr>
          <w:p w:rsidR="0027060F" w:rsidRDefault="0027060F" w:rsidP="0027060F">
            <w:pPr>
              <w:jc w:val="center"/>
              <w:rPr>
                <w:sz w:val="22"/>
              </w:rPr>
            </w:pPr>
            <w:r>
              <w:rPr>
                <w:rFonts w:hint="eastAsia"/>
                <w:sz w:val="22"/>
              </w:rPr>
              <w:t>1</w:t>
            </w:r>
          </w:p>
        </w:tc>
        <w:tc>
          <w:tcPr>
            <w:tcW w:w="0" w:type="auto"/>
            <w:vAlign w:val="center"/>
          </w:tcPr>
          <w:p w:rsidR="0027060F" w:rsidRDefault="0027060F" w:rsidP="0027060F">
            <w:pPr>
              <w:jc w:val="center"/>
              <w:rPr>
                <w:sz w:val="22"/>
              </w:rPr>
            </w:pPr>
            <w:r>
              <w:rPr>
                <w:rFonts w:hint="eastAsia"/>
                <w:sz w:val="22"/>
              </w:rPr>
              <w:t>50</w:t>
            </w:r>
          </w:p>
        </w:tc>
        <w:tc>
          <w:tcPr>
            <w:tcW w:w="0" w:type="auto"/>
          </w:tcPr>
          <w:p w:rsidR="0027060F" w:rsidRDefault="0027060F" w:rsidP="0027060F">
            <w:pPr>
              <w:jc w:val="center"/>
            </w:pPr>
            <w:r w:rsidRPr="0099487E">
              <w:rPr>
                <w:rFonts w:hint="eastAsia"/>
                <w:sz w:val="22"/>
              </w:rPr>
              <w:t>10</w:t>
            </w:r>
          </w:p>
        </w:tc>
        <w:tc>
          <w:tcPr>
            <w:tcW w:w="0" w:type="auto"/>
          </w:tcPr>
          <w:p w:rsidR="0027060F" w:rsidRDefault="0027060F" w:rsidP="0027060F">
            <w:pPr>
              <w:jc w:val="center"/>
            </w:pPr>
            <w:r w:rsidRPr="00486386">
              <w:rPr>
                <w:rFonts w:hint="eastAsia"/>
                <w:sz w:val="22"/>
              </w:rPr>
              <w:t>100</w:t>
            </w:r>
          </w:p>
        </w:tc>
        <w:tc>
          <w:tcPr>
            <w:tcW w:w="0" w:type="auto"/>
            <w:vAlign w:val="center"/>
          </w:tcPr>
          <w:p w:rsidR="0027060F" w:rsidRDefault="0027060F" w:rsidP="0027060F">
            <w:pPr>
              <w:jc w:val="center"/>
              <w:rPr>
                <w:sz w:val="22"/>
              </w:rPr>
            </w:pPr>
            <w:r>
              <w:rPr>
                <w:rFonts w:hint="eastAsia"/>
                <w:sz w:val="22"/>
              </w:rPr>
              <w:t>0.5-1</w:t>
            </w:r>
          </w:p>
        </w:tc>
      </w:tr>
      <w:tr w:rsidR="0027060F" w:rsidTr="00AA524B">
        <w:trPr>
          <w:jc w:val="center"/>
        </w:trPr>
        <w:tc>
          <w:tcPr>
            <w:tcW w:w="0" w:type="auto"/>
          </w:tcPr>
          <w:p w:rsidR="0027060F" w:rsidRDefault="0027060F" w:rsidP="0027060F">
            <w:r w:rsidRPr="00E7060C">
              <w:rPr>
                <w:rFonts w:hint="eastAsia"/>
                <w:sz w:val="22"/>
              </w:rPr>
              <w:t>非指针存取</w:t>
            </w:r>
          </w:p>
        </w:tc>
        <w:tc>
          <w:tcPr>
            <w:tcW w:w="0" w:type="auto"/>
            <w:vAlign w:val="center"/>
          </w:tcPr>
          <w:p w:rsidR="0027060F" w:rsidRDefault="0027060F" w:rsidP="0027060F">
            <w:pPr>
              <w:jc w:val="center"/>
              <w:rPr>
                <w:sz w:val="22"/>
              </w:rPr>
            </w:pPr>
            <w:r>
              <w:rPr>
                <w:rFonts w:hint="eastAsia"/>
                <w:sz w:val="22"/>
              </w:rPr>
              <w:t>40</w:t>
            </w:r>
          </w:p>
        </w:tc>
        <w:tc>
          <w:tcPr>
            <w:tcW w:w="0" w:type="auto"/>
            <w:vAlign w:val="center"/>
          </w:tcPr>
          <w:p w:rsidR="0027060F" w:rsidRDefault="0027060F" w:rsidP="0027060F">
            <w:pPr>
              <w:jc w:val="center"/>
              <w:rPr>
                <w:sz w:val="22"/>
              </w:rPr>
            </w:pPr>
            <w:r>
              <w:rPr>
                <w:rFonts w:hint="eastAsia"/>
                <w:sz w:val="22"/>
              </w:rPr>
              <w:t>50</w:t>
            </w:r>
          </w:p>
        </w:tc>
        <w:tc>
          <w:tcPr>
            <w:tcW w:w="0" w:type="auto"/>
            <w:vAlign w:val="center"/>
          </w:tcPr>
          <w:p w:rsidR="0027060F" w:rsidRDefault="0027060F" w:rsidP="0027060F">
            <w:pPr>
              <w:jc w:val="center"/>
              <w:rPr>
                <w:sz w:val="22"/>
              </w:rPr>
            </w:pPr>
            <w:r>
              <w:rPr>
                <w:rFonts w:hint="eastAsia"/>
                <w:sz w:val="22"/>
              </w:rPr>
              <w:t>1</w:t>
            </w:r>
          </w:p>
        </w:tc>
        <w:tc>
          <w:tcPr>
            <w:tcW w:w="0" w:type="auto"/>
            <w:vAlign w:val="center"/>
          </w:tcPr>
          <w:p w:rsidR="0027060F" w:rsidRDefault="0027060F" w:rsidP="0027060F">
            <w:pPr>
              <w:jc w:val="center"/>
              <w:rPr>
                <w:sz w:val="22"/>
              </w:rPr>
            </w:pPr>
            <w:r>
              <w:rPr>
                <w:rFonts w:hint="eastAsia"/>
                <w:sz w:val="22"/>
              </w:rPr>
              <w:t>50</w:t>
            </w:r>
          </w:p>
        </w:tc>
        <w:tc>
          <w:tcPr>
            <w:tcW w:w="0" w:type="auto"/>
          </w:tcPr>
          <w:p w:rsidR="0027060F" w:rsidRDefault="0027060F" w:rsidP="0027060F">
            <w:pPr>
              <w:jc w:val="center"/>
            </w:pPr>
            <w:r w:rsidRPr="0099487E">
              <w:rPr>
                <w:rFonts w:hint="eastAsia"/>
                <w:sz w:val="22"/>
              </w:rPr>
              <w:t>10</w:t>
            </w:r>
          </w:p>
        </w:tc>
        <w:tc>
          <w:tcPr>
            <w:tcW w:w="0" w:type="auto"/>
          </w:tcPr>
          <w:p w:rsidR="0027060F" w:rsidRDefault="0027060F" w:rsidP="0027060F">
            <w:pPr>
              <w:jc w:val="center"/>
            </w:pPr>
            <w:r w:rsidRPr="00486386">
              <w:rPr>
                <w:rFonts w:hint="eastAsia"/>
                <w:sz w:val="22"/>
              </w:rPr>
              <w:t>100</w:t>
            </w:r>
          </w:p>
        </w:tc>
        <w:tc>
          <w:tcPr>
            <w:tcW w:w="0" w:type="auto"/>
            <w:vAlign w:val="center"/>
          </w:tcPr>
          <w:p w:rsidR="0027060F" w:rsidRDefault="0027060F" w:rsidP="0027060F">
            <w:pPr>
              <w:jc w:val="center"/>
              <w:rPr>
                <w:sz w:val="22"/>
              </w:rPr>
            </w:pPr>
            <w:r>
              <w:rPr>
                <w:rFonts w:hint="eastAsia"/>
                <w:sz w:val="22"/>
              </w:rPr>
              <w:t>0.3-0.5</w:t>
            </w:r>
          </w:p>
        </w:tc>
      </w:tr>
      <w:tr w:rsidR="0027060F" w:rsidTr="00AA524B">
        <w:trPr>
          <w:jc w:val="center"/>
        </w:trPr>
        <w:tc>
          <w:tcPr>
            <w:tcW w:w="0" w:type="auto"/>
          </w:tcPr>
          <w:p w:rsidR="0027060F" w:rsidRDefault="0027060F" w:rsidP="0027060F">
            <w:r w:rsidRPr="00E7060C">
              <w:rPr>
                <w:rFonts w:hint="eastAsia"/>
                <w:sz w:val="22"/>
              </w:rPr>
              <w:t>非指针存取</w:t>
            </w:r>
          </w:p>
        </w:tc>
        <w:tc>
          <w:tcPr>
            <w:tcW w:w="0" w:type="auto"/>
            <w:vAlign w:val="center"/>
          </w:tcPr>
          <w:p w:rsidR="0027060F" w:rsidRDefault="0027060F" w:rsidP="0027060F">
            <w:pPr>
              <w:jc w:val="center"/>
              <w:rPr>
                <w:sz w:val="22"/>
              </w:rPr>
            </w:pPr>
            <w:r>
              <w:rPr>
                <w:rFonts w:hint="eastAsia"/>
                <w:sz w:val="22"/>
              </w:rPr>
              <w:t>30</w:t>
            </w:r>
          </w:p>
        </w:tc>
        <w:tc>
          <w:tcPr>
            <w:tcW w:w="0" w:type="auto"/>
            <w:vAlign w:val="center"/>
          </w:tcPr>
          <w:p w:rsidR="0027060F" w:rsidRDefault="0027060F" w:rsidP="0027060F">
            <w:pPr>
              <w:jc w:val="center"/>
              <w:rPr>
                <w:sz w:val="22"/>
              </w:rPr>
            </w:pPr>
            <w:r>
              <w:rPr>
                <w:rFonts w:hint="eastAsia"/>
                <w:sz w:val="22"/>
              </w:rPr>
              <w:t>50</w:t>
            </w:r>
          </w:p>
        </w:tc>
        <w:tc>
          <w:tcPr>
            <w:tcW w:w="0" w:type="auto"/>
            <w:vAlign w:val="center"/>
          </w:tcPr>
          <w:p w:rsidR="0027060F" w:rsidRDefault="0027060F" w:rsidP="0027060F">
            <w:pPr>
              <w:jc w:val="center"/>
              <w:rPr>
                <w:sz w:val="22"/>
              </w:rPr>
            </w:pPr>
            <w:r>
              <w:rPr>
                <w:rFonts w:hint="eastAsia"/>
                <w:sz w:val="22"/>
              </w:rPr>
              <w:t>5</w:t>
            </w:r>
          </w:p>
        </w:tc>
        <w:tc>
          <w:tcPr>
            <w:tcW w:w="0" w:type="auto"/>
            <w:vAlign w:val="center"/>
          </w:tcPr>
          <w:p w:rsidR="0027060F" w:rsidRDefault="0027060F" w:rsidP="0027060F">
            <w:pPr>
              <w:jc w:val="center"/>
              <w:rPr>
                <w:sz w:val="22"/>
              </w:rPr>
            </w:pPr>
            <w:r>
              <w:rPr>
                <w:rFonts w:hint="eastAsia"/>
                <w:sz w:val="22"/>
              </w:rPr>
              <w:t>70</w:t>
            </w:r>
          </w:p>
        </w:tc>
        <w:tc>
          <w:tcPr>
            <w:tcW w:w="0" w:type="auto"/>
          </w:tcPr>
          <w:p w:rsidR="0027060F" w:rsidRDefault="0027060F" w:rsidP="0027060F">
            <w:pPr>
              <w:jc w:val="center"/>
            </w:pPr>
            <w:r w:rsidRPr="0099487E">
              <w:rPr>
                <w:rFonts w:hint="eastAsia"/>
                <w:sz w:val="22"/>
              </w:rPr>
              <w:t>10</w:t>
            </w:r>
          </w:p>
        </w:tc>
        <w:tc>
          <w:tcPr>
            <w:tcW w:w="0" w:type="auto"/>
          </w:tcPr>
          <w:p w:rsidR="0027060F" w:rsidRDefault="0027060F" w:rsidP="0027060F">
            <w:pPr>
              <w:jc w:val="center"/>
            </w:pPr>
            <w:r w:rsidRPr="00486386">
              <w:rPr>
                <w:rFonts w:hint="eastAsia"/>
                <w:sz w:val="22"/>
              </w:rPr>
              <w:t>100</w:t>
            </w:r>
          </w:p>
        </w:tc>
        <w:tc>
          <w:tcPr>
            <w:tcW w:w="0" w:type="auto"/>
            <w:vAlign w:val="center"/>
          </w:tcPr>
          <w:p w:rsidR="0027060F" w:rsidRDefault="0027060F" w:rsidP="0027060F">
            <w:pPr>
              <w:jc w:val="center"/>
              <w:rPr>
                <w:sz w:val="22"/>
              </w:rPr>
            </w:pPr>
            <w:r>
              <w:rPr>
                <w:rFonts w:hint="eastAsia"/>
                <w:sz w:val="22"/>
              </w:rPr>
              <w:t>10</w:t>
            </w:r>
          </w:p>
        </w:tc>
      </w:tr>
      <w:tr w:rsidR="0027060F" w:rsidTr="00AA524B">
        <w:trPr>
          <w:jc w:val="center"/>
        </w:trPr>
        <w:tc>
          <w:tcPr>
            <w:tcW w:w="0" w:type="auto"/>
          </w:tcPr>
          <w:p w:rsidR="0027060F" w:rsidRDefault="0027060F" w:rsidP="0027060F">
            <w:r w:rsidRPr="00E7060C">
              <w:rPr>
                <w:rFonts w:hint="eastAsia"/>
                <w:sz w:val="22"/>
              </w:rPr>
              <w:t>非指针存取</w:t>
            </w:r>
          </w:p>
        </w:tc>
        <w:tc>
          <w:tcPr>
            <w:tcW w:w="0" w:type="auto"/>
            <w:vAlign w:val="center"/>
          </w:tcPr>
          <w:p w:rsidR="0027060F" w:rsidRDefault="0027060F" w:rsidP="0027060F">
            <w:pPr>
              <w:jc w:val="center"/>
              <w:rPr>
                <w:sz w:val="22"/>
              </w:rPr>
            </w:pPr>
            <w:r>
              <w:rPr>
                <w:rFonts w:hint="eastAsia"/>
                <w:sz w:val="22"/>
              </w:rPr>
              <w:t>40</w:t>
            </w:r>
          </w:p>
        </w:tc>
        <w:tc>
          <w:tcPr>
            <w:tcW w:w="0" w:type="auto"/>
            <w:vAlign w:val="center"/>
          </w:tcPr>
          <w:p w:rsidR="0027060F" w:rsidRDefault="0027060F" w:rsidP="0027060F">
            <w:pPr>
              <w:jc w:val="center"/>
              <w:rPr>
                <w:sz w:val="22"/>
              </w:rPr>
            </w:pPr>
            <w:r>
              <w:rPr>
                <w:rFonts w:hint="eastAsia"/>
                <w:sz w:val="22"/>
              </w:rPr>
              <w:t>50</w:t>
            </w:r>
          </w:p>
        </w:tc>
        <w:tc>
          <w:tcPr>
            <w:tcW w:w="0" w:type="auto"/>
            <w:vAlign w:val="center"/>
          </w:tcPr>
          <w:p w:rsidR="0027060F" w:rsidRDefault="0027060F" w:rsidP="0027060F">
            <w:pPr>
              <w:jc w:val="center"/>
              <w:rPr>
                <w:sz w:val="22"/>
              </w:rPr>
            </w:pPr>
            <w:r>
              <w:rPr>
                <w:rFonts w:hint="eastAsia"/>
                <w:sz w:val="22"/>
              </w:rPr>
              <w:t>1</w:t>
            </w:r>
          </w:p>
        </w:tc>
        <w:tc>
          <w:tcPr>
            <w:tcW w:w="0" w:type="auto"/>
            <w:vAlign w:val="center"/>
          </w:tcPr>
          <w:p w:rsidR="0027060F" w:rsidRDefault="0027060F" w:rsidP="0027060F">
            <w:pPr>
              <w:jc w:val="center"/>
              <w:rPr>
                <w:sz w:val="22"/>
              </w:rPr>
            </w:pPr>
            <w:r>
              <w:rPr>
                <w:rFonts w:hint="eastAsia"/>
                <w:sz w:val="22"/>
              </w:rPr>
              <w:t>70</w:t>
            </w:r>
          </w:p>
        </w:tc>
        <w:tc>
          <w:tcPr>
            <w:tcW w:w="0" w:type="auto"/>
          </w:tcPr>
          <w:p w:rsidR="0027060F" w:rsidRDefault="0027060F" w:rsidP="0027060F">
            <w:pPr>
              <w:jc w:val="center"/>
            </w:pPr>
            <w:r w:rsidRPr="0099487E">
              <w:rPr>
                <w:rFonts w:hint="eastAsia"/>
                <w:sz w:val="22"/>
              </w:rPr>
              <w:t>10</w:t>
            </w:r>
          </w:p>
        </w:tc>
        <w:tc>
          <w:tcPr>
            <w:tcW w:w="0" w:type="auto"/>
          </w:tcPr>
          <w:p w:rsidR="0027060F" w:rsidRDefault="0027060F" w:rsidP="0027060F">
            <w:pPr>
              <w:jc w:val="center"/>
              <w:rPr>
                <w:sz w:val="22"/>
              </w:rPr>
            </w:pPr>
            <w:r>
              <w:rPr>
                <w:rFonts w:hint="eastAsia"/>
                <w:sz w:val="22"/>
              </w:rPr>
              <w:t>150</w:t>
            </w:r>
          </w:p>
        </w:tc>
        <w:tc>
          <w:tcPr>
            <w:tcW w:w="0" w:type="auto"/>
            <w:vAlign w:val="center"/>
          </w:tcPr>
          <w:p w:rsidR="0027060F" w:rsidRDefault="0027060F" w:rsidP="0027060F">
            <w:pPr>
              <w:jc w:val="center"/>
              <w:rPr>
                <w:sz w:val="22"/>
              </w:rPr>
            </w:pPr>
            <w:r>
              <w:rPr>
                <w:rFonts w:hint="eastAsia"/>
                <w:sz w:val="22"/>
              </w:rPr>
              <w:t>0.5-1</w:t>
            </w:r>
          </w:p>
        </w:tc>
      </w:tr>
      <w:tr w:rsidR="0027060F" w:rsidTr="00AA524B">
        <w:trPr>
          <w:jc w:val="center"/>
        </w:trPr>
        <w:tc>
          <w:tcPr>
            <w:tcW w:w="0" w:type="auto"/>
          </w:tcPr>
          <w:p w:rsidR="0027060F" w:rsidRDefault="0027060F" w:rsidP="0027060F">
            <w:r w:rsidRPr="00E7060C">
              <w:rPr>
                <w:rFonts w:hint="eastAsia"/>
                <w:sz w:val="22"/>
              </w:rPr>
              <w:t>非指针存取</w:t>
            </w:r>
          </w:p>
        </w:tc>
        <w:tc>
          <w:tcPr>
            <w:tcW w:w="0" w:type="auto"/>
            <w:vAlign w:val="center"/>
          </w:tcPr>
          <w:p w:rsidR="0027060F" w:rsidRDefault="0027060F" w:rsidP="0027060F">
            <w:pPr>
              <w:jc w:val="center"/>
              <w:rPr>
                <w:sz w:val="22"/>
              </w:rPr>
            </w:pPr>
            <w:r>
              <w:rPr>
                <w:rFonts w:hint="eastAsia"/>
                <w:sz w:val="22"/>
              </w:rPr>
              <w:t>40</w:t>
            </w:r>
          </w:p>
        </w:tc>
        <w:tc>
          <w:tcPr>
            <w:tcW w:w="0" w:type="auto"/>
            <w:vAlign w:val="center"/>
          </w:tcPr>
          <w:p w:rsidR="0027060F" w:rsidRDefault="0027060F" w:rsidP="0027060F">
            <w:pPr>
              <w:jc w:val="center"/>
              <w:rPr>
                <w:sz w:val="22"/>
              </w:rPr>
            </w:pPr>
            <w:r>
              <w:rPr>
                <w:rFonts w:hint="eastAsia"/>
                <w:sz w:val="22"/>
              </w:rPr>
              <w:t>50</w:t>
            </w:r>
          </w:p>
        </w:tc>
        <w:tc>
          <w:tcPr>
            <w:tcW w:w="0" w:type="auto"/>
            <w:vAlign w:val="center"/>
          </w:tcPr>
          <w:p w:rsidR="0027060F" w:rsidRDefault="0027060F" w:rsidP="0027060F">
            <w:pPr>
              <w:jc w:val="center"/>
              <w:rPr>
                <w:sz w:val="22"/>
              </w:rPr>
            </w:pPr>
            <w:r>
              <w:rPr>
                <w:rFonts w:hint="eastAsia"/>
                <w:sz w:val="22"/>
              </w:rPr>
              <w:t>1</w:t>
            </w:r>
          </w:p>
        </w:tc>
        <w:tc>
          <w:tcPr>
            <w:tcW w:w="0" w:type="auto"/>
            <w:vAlign w:val="center"/>
          </w:tcPr>
          <w:p w:rsidR="0027060F" w:rsidRDefault="0027060F" w:rsidP="0027060F">
            <w:pPr>
              <w:jc w:val="center"/>
              <w:rPr>
                <w:sz w:val="22"/>
              </w:rPr>
            </w:pPr>
            <w:r>
              <w:rPr>
                <w:rFonts w:hint="eastAsia"/>
                <w:sz w:val="22"/>
              </w:rPr>
              <w:t>500</w:t>
            </w:r>
          </w:p>
        </w:tc>
        <w:tc>
          <w:tcPr>
            <w:tcW w:w="0" w:type="auto"/>
            <w:vAlign w:val="center"/>
          </w:tcPr>
          <w:p w:rsidR="0027060F" w:rsidRDefault="0027060F" w:rsidP="0027060F">
            <w:pPr>
              <w:jc w:val="center"/>
              <w:rPr>
                <w:sz w:val="22"/>
              </w:rPr>
            </w:pPr>
            <w:r>
              <w:rPr>
                <w:rFonts w:hint="eastAsia"/>
                <w:sz w:val="22"/>
              </w:rPr>
              <w:t>50</w:t>
            </w:r>
          </w:p>
        </w:tc>
        <w:tc>
          <w:tcPr>
            <w:tcW w:w="0" w:type="auto"/>
          </w:tcPr>
          <w:p w:rsidR="0027060F" w:rsidRDefault="0027060F" w:rsidP="0027060F">
            <w:pPr>
              <w:jc w:val="center"/>
              <w:rPr>
                <w:sz w:val="22"/>
              </w:rPr>
            </w:pPr>
            <w:r>
              <w:rPr>
                <w:rFonts w:hint="eastAsia"/>
                <w:sz w:val="22"/>
              </w:rPr>
              <w:t>200</w:t>
            </w:r>
          </w:p>
        </w:tc>
        <w:tc>
          <w:tcPr>
            <w:tcW w:w="0" w:type="auto"/>
            <w:vAlign w:val="center"/>
          </w:tcPr>
          <w:p w:rsidR="0027060F" w:rsidRDefault="0027060F" w:rsidP="0027060F">
            <w:pPr>
              <w:jc w:val="center"/>
              <w:rPr>
                <w:sz w:val="22"/>
              </w:rPr>
            </w:pPr>
            <w:r>
              <w:rPr>
                <w:rFonts w:hint="eastAsia"/>
                <w:sz w:val="22"/>
              </w:rPr>
              <w:t>1-5</w:t>
            </w:r>
          </w:p>
        </w:tc>
      </w:tr>
      <w:tr w:rsidR="0027060F" w:rsidTr="00AA524B">
        <w:trPr>
          <w:jc w:val="center"/>
        </w:trPr>
        <w:tc>
          <w:tcPr>
            <w:tcW w:w="0" w:type="auto"/>
          </w:tcPr>
          <w:p w:rsidR="0027060F" w:rsidRDefault="0027060F" w:rsidP="0027060F">
            <w:r w:rsidRPr="00E7060C">
              <w:rPr>
                <w:rFonts w:hint="eastAsia"/>
                <w:sz w:val="22"/>
              </w:rPr>
              <w:t>非指针存取</w:t>
            </w:r>
          </w:p>
        </w:tc>
        <w:tc>
          <w:tcPr>
            <w:tcW w:w="0" w:type="auto"/>
            <w:vAlign w:val="center"/>
          </w:tcPr>
          <w:p w:rsidR="0027060F" w:rsidRDefault="0027060F" w:rsidP="0027060F">
            <w:pPr>
              <w:jc w:val="center"/>
              <w:rPr>
                <w:sz w:val="22"/>
              </w:rPr>
            </w:pPr>
            <w:r>
              <w:rPr>
                <w:rFonts w:hint="eastAsia"/>
                <w:sz w:val="22"/>
              </w:rPr>
              <w:t>20</w:t>
            </w:r>
          </w:p>
        </w:tc>
        <w:tc>
          <w:tcPr>
            <w:tcW w:w="0" w:type="auto"/>
            <w:vAlign w:val="center"/>
          </w:tcPr>
          <w:p w:rsidR="0027060F" w:rsidRDefault="0027060F" w:rsidP="0027060F">
            <w:pPr>
              <w:jc w:val="center"/>
              <w:rPr>
                <w:sz w:val="22"/>
              </w:rPr>
            </w:pPr>
            <w:r>
              <w:rPr>
                <w:rFonts w:hint="eastAsia"/>
                <w:sz w:val="22"/>
              </w:rPr>
              <w:t>20</w:t>
            </w:r>
          </w:p>
        </w:tc>
        <w:tc>
          <w:tcPr>
            <w:tcW w:w="0" w:type="auto"/>
            <w:vAlign w:val="center"/>
          </w:tcPr>
          <w:p w:rsidR="0027060F" w:rsidRDefault="0027060F" w:rsidP="0027060F">
            <w:pPr>
              <w:jc w:val="center"/>
              <w:rPr>
                <w:sz w:val="22"/>
              </w:rPr>
            </w:pPr>
            <w:r>
              <w:rPr>
                <w:rFonts w:hint="eastAsia"/>
                <w:sz w:val="22"/>
              </w:rPr>
              <w:t>10</w:t>
            </w:r>
          </w:p>
        </w:tc>
        <w:tc>
          <w:tcPr>
            <w:tcW w:w="0" w:type="auto"/>
            <w:vAlign w:val="center"/>
          </w:tcPr>
          <w:p w:rsidR="0027060F" w:rsidRDefault="0027060F" w:rsidP="0027060F">
            <w:pPr>
              <w:jc w:val="center"/>
              <w:rPr>
                <w:sz w:val="22"/>
              </w:rPr>
            </w:pPr>
            <w:r>
              <w:rPr>
                <w:rFonts w:hint="eastAsia"/>
                <w:sz w:val="22"/>
              </w:rPr>
              <w:t>500</w:t>
            </w:r>
          </w:p>
        </w:tc>
        <w:tc>
          <w:tcPr>
            <w:tcW w:w="0" w:type="auto"/>
            <w:vAlign w:val="center"/>
          </w:tcPr>
          <w:p w:rsidR="0027060F" w:rsidRDefault="0027060F" w:rsidP="0027060F">
            <w:pPr>
              <w:jc w:val="center"/>
              <w:rPr>
                <w:sz w:val="22"/>
              </w:rPr>
            </w:pPr>
            <w:r>
              <w:rPr>
                <w:rFonts w:hint="eastAsia"/>
                <w:sz w:val="22"/>
              </w:rPr>
              <w:t>50</w:t>
            </w:r>
          </w:p>
        </w:tc>
        <w:tc>
          <w:tcPr>
            <w:tcW w:w="0" w:type="auto"/>
          </w:tcPr>
          <w:p w:rsidR="0027060F" w:rsidRDefault="0027060F" w:rsidP="0027060F">
            <w:pPr>
              <w:jc w:val="center"/>
              <w:rPr>
                <w:sz w:val="22"/>
              </w:rPr>
            </w:pPr>
            <w:r>
              <w:rPr>
                <w:rFonts w:hint="eastAsia"/>
                <w:sz w:val="22"/>
              </w:rPr>
              <w:t>200</w:t>
            </w:r>
          </w:p>
        </w:tc>
        <w:tc>
          <w:tcPr>
            <w:tcW w:w="0" w:type="auto"/>
            <w:vAlign w:val="center"/>
          </w:tcPr>
          <w:p w:rsidR="0027060F" w:rsidRDefault="0027060F" w:rsidP="0027060F">
            <w:pPr>
              <w:jc w:val="center"/>
              <w:rPr>
                <w:sz w:val="22"/>
              </w:rPr>
            </w:pPr>
            <w:r>
              <w:rPr>
                <w:rFonts w:hint="eastAsia"/>
                <w:sz w:val="22"/>
              </w:rPr>
              <w:t>5</w:t>
            </w:r>
          </w:p>
        </w:tc>
      </w:tr>
      <w:tr w:rsidR="0027060F" w:rsidTr="00AA524B">
        <w:trPr>
          <w:jc w:val="center"/>
        </w:trPr>
        <w:tc>
          <w:tcPr>
            <w:tcW w:w="0" w:type="auto"/>
          </w:tcPr>
          <w:p w:rsidR="0027060F" w:rsidRPr="00E7060C" w:rsidRDefault="0027060F" w:rsidP="0027060F">
            <w:pPr>
              <w:rPr>
                <w:sz w:val="22"/>
              </w:rPr>
            </w:pPr>
            <w:r w:rsidRPr="00E7060C">
              <w:rPr>
                <w:rFonts w:hint="eastAsia"/>
                <w:sz w:val="22"/>
              </w:rPr>
              <w:t>非指针存取</w:t>
            </w:r>
          </w:p>
        </w:tc>
        <w:tc>
          <w:tcPr>
            <w:tcW w:w="0" w:type="auto"/>
            <w:gridSpan w:val="3"/>
            <w:vAlign w:val="center"/>
          </w:tcPr>
          <w:p w:rsidR="0027060F" w:rsidRDefault="0027060F" w:rsidP="0027060F">
            <w:pPr>
              <w:jc w:val="center"/>
              <w:rPr>
                <w:sz w:val="22"/>
              </w:rPr>
            </w:pPr>
            <w:r>
              <w:rPr>
                <w:rFonts w:hint="eastAsia"/>
                <w:sz w:val="22"/>
              </w:rPr>
              <w:t>引入灾变，动态变换上面三个量</w:t>
            </w:r>
          </w:p>
        </w:tc>
        <w:tc>
          <w:tcPr>
            <w:tcW w:w="0" w:type="auto"/>
            <w:vAlign w:val="center"/>
          </w:tcPr>
          <w:p w:rsidR="0027060F" w:rsidRDefault="0027060F" w:rsidP="0027060F">
            <w:pPr>
              <w:jc w:val="center"/>
              <w:rPr>
                <w:sz w:val="22"/>
              </w:rPr>
            </w:pPr>
            <w:r>
              <w:rPr>
                <w:rFonts w:hint="eastAsia"/>
                <w:sz w:val="22"/>
              </w:rPr>
              <w:t>100</w:t>
            </w:r>
          </w:p>
        </w:tc>
        <w:tc>
          <w:tcPr>
            <w:tcW w:w="0" w:type="auto"/>
            <w:vAlign w:val="center"/>
          </w:tcPr>
          <w:p w:rsidR="0027060F" w:rsidRDefault="0027060F" w:rsidP="0027060F">
            <w:pPr>
              <w:jc w:val="center"/>
              <w:rPr>
                <w:sz w:val="22"/>
              </w:rPr>
            </w:pPr>
            <w:r>
              <w:rPr>
                <w:rFonts w:hint="eastAsia"/>
                <w:sz w:val="22"/>
              </w:rPr>
              <w:t>50</w:t>
            </w:r>
          </w:p>
        </w:tc>
        <w:tc>
          <w:tcPr>
            <w:tcW w:w="0" w:type="auto"/>
          </w:tcPr>
          <w:p w:rsidR="0027060F" w:rsidRDefault="0027060F" w:rsidP="0027060F">
            <w:pPr>
              <w:jc w:val="center"/>
              <w:rPr>
                <w:sz w:val="22"/>
              </w:rPr>
            </w:pPr>
            <w:r>
              <w:rPr>
                <w:rFonts w:hint="eastAsia"/>
                <w:sz w:val="22"/>
              </w:rPr>
              <w:t>250</w:t>
            </w:r>
          </w:p>
        </w:tc>
        <w:tc>
          <w:tcPr>
            <w:tcW w:w="0" w:type="auto"/>
            <w:vAlign w:val="center"/>
          </w:tcPr>
          <w:p w:rsidR="0027060F" w:rsidRDefault="0027060F" w:rsidP="0027060F">
            <w:pPr>
              <w:jc w:val="center"/>
              <w:rPr>
                <w:sz w:val="22"/>
              </w:rPr>
            </w:pPr>
            <w:r>
              <w:rPr>
                <w:rFonts w:hint="eastAsia"/>
                <w:sz w:val="22"/>
              </w:rPr>
              <w:t>1</w:t>
            </w:r>
          </w:p>
        </w:tc>
      </w:tr>
    </w:tbl>
    <w:p w:rsidR="00705519" w:rsidRDefault="0027060F" w:rsidP="0012196E">
      <w:pPr>
        <w:jc w:val="left"/>
        <w:rPr>
          <w:sz w:val="22"/>
        </w:rPr>
      </w:pPr>
      <w:r>
        <w:rPr>
          <w:rFonts w:hint="eastAsia"/>
          <w:sz w:val="22"/>
        </w:rPr>
        <w:t>注：群体保护量指群体量没达到设定值不做淘汰；运行时间是粗略值</w:t>
      </w:r>
    </w:p>
    <w:p w:rsidR="0027060F" w:rsidRDefault="0027060F" w:rsidP="0012196E">
      <w:pPr>
        <w:jc w:val="left"/>
        <w:rPr>
          <w:sz w:val="22"/>
        </w:rPr>
        <w:sectPr w:rsidR="0027060F" w:rsidSect="008D073A">
          <w:type w:val="continuous"/>
          <w:pgSz w:w="11906" w:h="16838"/>
          <w:pgMar w:top="720" w:right="720" w:bottom="720" w:left="720" w:header="851" w:footer="992" w:gutter="0"/>
          <w:cols w:space="425"/>
          <w:docGrid w:type="lines" w:linePitch="312"/>
        </w:sectPr>
      </w:pPr>
    </w:p>
    <w:p w:rsidR="0027060F" w:rsidRDefault="0027060F" w:rsidP="0012196E">
      <w:pPr>
        <w:jc w:val="left"/>
        <w:rPr>
          <w:sz w:val="22"/>
        </w:rPr>
        <w:sectPr w:rsidR="0027060F" w:rsidSect="0027060F">
          <w:type w:val="continuous"/>
          <w:pgSz w:w="11906" w:h="16838"/>
          <w:pgMar w:top="720" w:right="720" w:bottom="720" w:left="720" w:header="851" w:footer="992" w:gutter="0"/>
          <w:cols w:space="425"/>
          <w:docGrid w:type="lines" w:linePitch="312"/>
        </w:sectPr>
      </w:pPr>
    </w:p>
    <w:p w:rsidR="00845DE0" w:rsidRDefault="0027060F" w:rsidP="0012196E">
      <w:pPr>
        <w:jc w:val="left"/>
        <w:rPr>
          <w:sz w:val="22"/>
        </w:rPr>
      </w:pPr>
      <w:r>
        <w:rPr>
          <w:sz w:val="22"/>
        </w:rPr>
        <w:tab/>
      </w:r>
      <w:r>
        <w:rPr>
          <w:rFonts w:hint="eastAsia"/>
          <w:sz w:val="22"/>
        </w:rPr>
        <w:t>从上图可以看出，</w:t>
      </w:r>
      <w:r w:rsidR="00AA524B">
        <w:rPr>
          <w:rFonts w:hint="eastAsia"/>
          <w:sz w:val="22"/>
        </w:rPr>
        <w:t>程序运行时间并不是按照线性变化的，二是按照指数形式增长。如果淘汰率越低，精英比例越高，迭代次数越多，那么程序运行越加耗时。那么，可以得出结论，</w:t>
      </w:r>
      <w:r>
        <w:rPr>
          <w:rFonts w:hint="eastAsia"/>
          <w:sz w:val="22"/>
        </w:rPr>
        <w:t>程序运行速度主要取决于群体增长速度</w:t>
      </w:r>
      <w:r w:rsidR="00AA524B">
        <w:rPr>
          <w:rFonts w:hint="eastAsia"/>
          <w:sz w:val="22"/>
        </w:rPr>
        <w:t>和约束特性</w:t>
      </w:r>
      <w:r>
        <w:rPr>
          <w:rFonts w:hint="eastAsia"/>
          <w:sz w:val="22"/>
        </w:rPr>
        <w:t>，群体量大</w:t>
      </w:r>
      <w:r w:rsidR="00AA524B">
        <w:rPr>
          <w:rFonts w:hint="eastAsia"/>
          <w:sz w:val="22"/>
        </w:rPr>
        <w:t>而约束特性小</w:t>
      </w:r>
      <w:r>
        <w:rPr>
          <w:rFonts w:hint="eastAsia"/>
          <w:sz w:val="22"/>
        </w:rPr>
        <w:t>则处理计算的数据多，不过考虑到群体量大，数据多，更容易</w:t>
      </w:r>
      <w:r w:rsidR="00AA524B">
        <w:rPr>
          <w:rFonts w:hint="eastAsia"/>
          <w:sz w:val="22"/>
        </w:rPr>
        <w:t>求得</w:t>
      </w:r>
      <w:r>
        <w:rPr>
          <w:rFonts w:hint="eastAsia"/>
          <w:sz w:val="22"/>
        </w:rPr>
        <w:t>近似最优解。</w:t>
      </w:r>
    </w:p>
    <w:p w:rsidR="00914441" w:rsidRDefault="00914441" w:rsidP="0012196E">
      <w:pPr>
        <w:jc w:val="left"/>
        <w:rPr>
          <w:sz w:val="22"/>
        </w:rPr>
      </w:pPr>
    </w:p>
    <w:p w:rsidR="00914441" w:rsidRDefault="00914441" w:rsidP="0012196E">
      <w:pPr>
        <w:jc w:val="left"/>
        <w:rPr>
          <w:sz w:val="22"/>
        </w:rPr>
      </w:pPr>
    </w:p>
    <w:p w:rsidR="00AA524B" w:rsidRPr="00AA524B" w:rsidRDefault="00AA524B" w:rsidP="0012196E">
      <w:pPr>
        <w:jc w:val="left"/>
        <w:rPr>
          <w:sz w:val="28"/>
        </w:rPr>
      </w:pPr>
      <w:r w:rsidRPr="00AA524B">
        <w:rPr>
          <w:rFonts w:hint="eastAsia"/>
          <w:sz w:val="28"/>
        </w:rPr>
        <w:lastRenderedPageBreak/>
        <w:t>4.2</w:t>
      </w:r>
      <w:r w:rsidRPr="00AA524B">
        <w:rPr>
          <w:sz w:val="28"/>
        </w:rPr>
        <w:t xml:space="preserve"> </w:t>
      </w:r>
      <w:r w:rsidRPr="00AA524B">
        <w:rPr>
          <w:rFonts w:hint="eastAsia"/>
          <w:sz w:val="28"/>
        </w:rPr>
        <w:t>算法对比</w:t>
      </w:r>
    </w:p>
    <w:p w:rsidR="00845DE0" w:rsidRDefault="00845DE0" w:rsidP="00273EC3">
      <w:pPr>
        <w:jc w:val="center"/>
        <w:rPr>
          <w:sz w:val="22"/>
        </w:rPr>
        <w:sectPr w:rsidR="00845DE0" w:rsidSect="0027060F">
          <w:type w:val="continuous"/>
          <w:pgSz w:w="11906" w:h="16838"/>
          <w:pgMar w:top="720" w:right="720" w:bottom="720" w:left="720" w:header="851" w:footer="992" w:gutter="0"/>
          <w:cols w:space="425"/>
          <w:docGrid w:type="lines" w:linePitch="312"/>
        </w:sectPr>
      </w:pPr>
      <w:r>
        <w:rPr>
          <w:rFonts w:hint="eastAsia"/>
          <w:sz w:val="22"/>
        </w:rPr>
        <w:t>表2：贪心算法和遗传算法对比</w:t>
      </w:r>
    </w:p>
    <w:p w:rsidR="00845DE0" w:rsidRDefault="00845DE0" w:rsidP="0012196E">
      <w:pPr>
        <w:jc w:val="left"/>
        <w:rPr>
          <w:sz w:val="22"/>
        </w:rPr>
        <w:sectPr w:rsidR="00845DE0" w:rsidSect="00845DE0">
          <w:type w:val="continuous"/>
          <w:pgSz w:w="11906" w:h="16838"/>
          <w:pgMar w:top="720" w:right="720" w:bottom="720" w:left="720" w:header="851" w:footer="992" w:gutter="0"/>
          <w:cols w:space="425"/>
          <w:docGrid w:type="lines" w:linePitch="312"/>
        </w:sectPr>
      </w:pPr>
    </w:p>
    <w:tbl>
      <w:tblPr>
        <w:tblStyle w:val="a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1160"/>
        <w:gridCol w:w="1160"/>
        <w:gridCol w:w="1160"/>
        <w:gridCol w:w="1159"/>
        <w:gridCol w:w="1159"/>
        <w:gridCol w:w="1159"/>
        <w:gridCol w:w="1159"/>
        <w:gridCol w:w="1159"/>
      </w:tblGrid>
      <w:tr w:rsidR="00F952A4" w:rsidTr="00AA524B">
        <w:tc>
          <w:tcPr>
            <w:tcW w:w="1191" w:type="dxa"/>
            <w:tcBorders>
              <w:top w:val="single" w:sz="12" w:space="0" w:color="auto"/>
              <w:bottom w:val="single" w:sz="4" w:space="0" w:color="auto"/>
            </w:tcBorders>
            <w:vAlign w:val="center"/>
          </w:tcPr>
          <w:p w:rsidR="00F952A4" w:rsidRDefault="00F952A4" w:rsidP="00900F96">
            <w:pPr>
              <w:jc w:val="center"/>
              <w:rPr>
                <w:sz w:val="22"/>
              </w:rPr>
            </w:pPr>
          </w:p>
        </w:tc>
        <w:tc>
          <w:tcPr>
            <w:tcW w:w="4639" w:type="dxa"/>
            <w:gridSpan w:val="4"/>
            <w:tcBorders>
              <w:top w:val="single" w:sz="12" w:space="0" w:color="auto"/>
              <w:bottom w:val="single" w:sz="4" w:space="0" w:color="auto"/>
            </w:tcBorders>
            <w:vAlign w:val="center"/>
          </w:tcPr>
          <w:p w:rsidR="00F952A4" w:rsidRDefault="00F952A4" w:rsidP="00900F96">
            <w:pPr>
              <w:jc w:val="center"/>
              <w:rPr>
                <w:sz w:val="22"/>
              </w:rPr>
            </w:pPr>
            <w:r>
              <w:rPr>
                <w:rFonts w:hint="eastAsia"/>
                <w:sz w:val="22"/>
              </w:rPr>
              <w:t>贪心算法</w:t>
            </w:r>
          </w:p>
        </w:tc>
        <w:tc>
          <w:tcPr>
            <w:tcW w:w="4636" w:type="dxa"/>
            <w:gridSpan w:val="4"/>
            <w:tcBorders>
              <w:top w:val="single" w:sz="12" w:space="0" w:color="auto"/>
              <w:bottom w:val="single" w:sz="4" w:space="0" w:color="auto"/>
            </w:tcBorders>
            <w:vAlign w:val="center"/>
          </w:tcPr>
          <w:p w:rsidR="00F952A4" w:rsidRDefault="00F952A4" w:rsidP="00900F96">
            <w:pPr>
              <w:jc w:val="center"/>
              <w:rPr>
                <w:sz w:val="22"/>
              </w:rPr>
            </w:pPr>
            <w:r>
              <w:rPr>
                <w:rFonts w:hint="eastAsia"/>
                <w:sz w:val="22"/>
              </w:rPr>
              <w:t>遗传算法</w:t>
            </w:r>
            <w:r w:rsidR="00AA524B">
              <w:rPr>
                <w:rFonts w:hint="eastAsia"/>
                <w:sz w:val="22"/>
              </w:rPr>
              <w:t>（最优解）</w:t>
            </w:r>
          </w:p>
        </w:tc>
      </w:tr>
      <w:tr w:rsidR="00F952A4" w:rsidTr="00AA524B">
        <w:tc>
          <w:tcPr>
            <w:tcW w:w="1191" w:type="dxa"/>
            <w:tcBorders>
              <w:top w:val="single" w:sz="4" w:space="0" w:color="auto"/>
            </w:tcBorders>
            <w:vAlign w:val="center"/>
          </w:tcPr>
          <w:p w:rsidR="00F952A4" w:rsidRDefault="00F952A4" w:rsidP="00F952A4">
            <w:pPr>
              <w:jc w:val="center"/>
              <w:rPr>
                <w:sz w:val="22"/>
              </w:rPr>
            </w:pPr>
            <w:r>
              <w:rPr>
                <w:rFonts w:hint="eastAsia"/>
                <w:sz w:val="22"/>
              </w:rPr>
              <w:t>游戏</w:t>
            </w:r>
          </w:p>
        </w:tc>
        <w:tc>
          <w:tcPr>
            <w:tcW w:w="1160" w:type="dxa"/>
            <w:tcBorders>
              <w:top w:val="single" w:sz="4" w:space="0" w:color="auto"/>
            </w:tcBorders>
            <w:vAlign w:val="center"/>
          </w:tcPr>
          <w:p w:rsidR="00F952A4" w:rsidRDefault="00F952A4" w:rsidP="00F952A4">
            <w:pPr>
              <w:jc w:val="center"/>
              <w:rPr>
                <w:sz w:val="22"/>
              </w:rPr>
            </w:pPr>
            <w:r>
              <w:rPr>
                <w:rFonts w:hint="eastAsia"/>
                <w:sz w:val="22"/>
              </w:rPr>
              <w:t>未分配船</w:t>
            </w:r>
          </w:p>
        </w:tc>
        <w:tc>
          <w:tcPr>
            <w:tcW w:w="1160" w:type="dxa"/>
            <w:tcBorders>
              <w:top w:val="single" w:sz="4" w:space="0" w:color="auto"/>
            </w:tcBorders>
            <w:vAlign w:val="center"/>
          </w:tcPr>
          <w:p w:rsidR="00F952A4" w:rsidRDefault="00F952A4" w:rsidP="00F952A4">
            <w:pPr>
              <w:jc w:val="center"/>
              <w:rPr>
                <w:sz w:val="22"/>
              </w:rPr>
            </w:pPr>
            <w:r>
              <w:rPr>
                <w:rFonts w:hint="eastAsia"/>
                <w:sz w:val="22"/>
              </w:rPr>
              <w:t>等待时间</w:t>
            </w:r>
          </w:p>
        </w:tc>
        <w:tc>
          <w:tcPr>
            <w:tcW w:w="1160" w:type="dxa"/>
            <w:tcBorders>
              <w:top w:val="single" w:sz="4" w:space="0" w:color="auto"/>
            </w:tcBorders>
            <w:vAlign w:val="center"/>
          </w:tcPr>
          <w:p w:rsidR="00F952A4" w:rsidRDefault="00F952A4" w:rsidP="00F952A4">
            <w:pPr>
              <w:jc w:val="center"/>
              <w:rPr>
                <w:sz w:val="22"/>
              </w:rPr>
            </w:pPr>
            <w:r>
              <w:rPr>
                <w:rFonts w:hint="eastAsia"/>
                <w:sz w:val="22"/>
              </w:rPr>
              <w:t>离开时间</w:t>
            </w:r>
          </w:p>
        </w:tc>
        <w:tc>
          <w:tcPr>
            <w:tcW w:w="1159" w:type="dxa"/>
            <w:tcBorders>
              <w:top w:val="single" w:sz="4" w:space="0" w:color="auto"/>
            </w:tcBorders>
          </w:tcPr>
          <w:p w:rsidR="00F952A4" w:rsidRDefault="00F952A4" w:rsidP="00F952A4">
            <w:pPr>
              <w:jc w:val="center"/>
              <w:rPr>
                <w:sz w:val="22"/>
              </w:rPr>
            </w:pPr>
            <w:r>
              <w:rPr>
                <w:rFonts w:hint="eastAsia"/>
                <w:sz w:val="22"/>
              </w:rPr>
              <w:t>评估值</w:t>
            </w:r>
          </w:p>
        </w:tc>
        <w:tc>
          <w:tcPr>
            <w:tcW w:w="1159" w:type="dxa"/>
            <w:tcBorders>
              <w:top w:val="single" w:sz="4" w:space="0" w:color="auto"/>
            </w:tcBorders>
            <w:vAlign w:val="center"/>
          </w:tcPr>
          <w:p w:rsidR="00F952A4" w:rsidRDefault="00F952A4" w:rsidP="00F952A4">
            <w:pPr>
              <w:jc w:val="center"/>
              <w:rPr>
                <w:sz w:val="22"/>
              </w:rPr>
            </w:pPr>
            <w:r>
              <w:rPr>
                <w:rFonts w:hint="eastAsia"/>
                <w:sz w:val="22"/>
              </w:rPr>
              <w:t>未分配船</w:t>
            </w:r>
          </w:p>
        </w:tc>
        <w:tc>
          <w:tcPr>
            <w:tcW w:w="1159" w:type="dxa"/>
            <w:tcBorders>
              <w:top w:val="single" w:sz="4" w:space="0" w:color="auto"/>
            </w:tcBorders>
            <w:vAlign w:val="center"/>
          </w:tcPr>
          <w:p w:rsidR="00F952A4" w:rsidRDefault="00F952A4" w:rsidP="00F952A4">
            <w:pPr>
              <w:jc w:val="center"/>
              <w:rPr>
                <w:sz w:val="22"/>
              </w:rPr>
            </w:pPr>
            <w:r>
              <w:rPr>
                <w:rFonts w:hint="eastAsia"/>
                <w:sz w:val="22"/>
              </w:rPr>
              <w:t>等待时间</w:t>
            </w:r>
          </w:p>
        </w:tc>
        <w:tc>
          <w:tcPr>
            <w:tcW w:w="1159" w:type="dxa"/>
            <w:tcBorders>
              <w:top w:val="single" w:sz="4" w:space="0" w:color="auto"/>
            </w:tcBorders>
            <w:vAlign w:val="center"/>
          </w:tcPr>
          <w:p w:rsidR="00F952A4" w:rsidRDefault="00F952A4" w:rsidP="00F952A4">
            <w:pPr>
              <w:jc w:val="center"/>
              <w:rPr>
                <w:sz w:val="22"/>
              </w:rPr>
            </w:pPr>
            <w:r>
              <w:rPr>
                <w:rFonts w:hint="eastAsia"/>
                <w:sz w:val="22"/>
              </w:rPr>
              <w:t>离开时间</w:t>
            </w:r>
          </w:p>
        </w:tc>
        <w:tc>
          <w:tcPr>
            <w:tcW w:w="1159" w:type="dxa"/>
            <w:tcBorders>
              <w:top w:val="single" w:sz="4" w:space="0" w:color="auto"/>
            </w:tcBorders>
          </w:tcPr>
          <w:p w:rsidR="00F952A4" w:rsidRDefault="00F952A4" w:rsidP="00F952A4">
            <w:pPr>
              <w:jc w:val="center"/>
              <w:rPr>
                <w:sz w:val="22"/>
              </w:rPr>
            </w:pPr>
            <w:r>
              <w:rPr>
                <w:rFonts w:hint="eastAsia"/>
                <w:sz w:val="22"/>
              </w:rPr>
              <w:t>评估值</w:t>
            </w:r>
          </w:p>
        </w:tc>
      </w:tr>
      <w:tr w:rsidR="00F952A4" w:rsidTr="00AA524B">
        <w:tc>
          <w:tcPr>
            <w:tcW w:w="1191" w:type="dxa"/>
            <w:vAlign w:val="center"/>
          </w:tcPr>
          <w:p w:rsidR="00F952A4" w:rsidRDefault="00F952A4" w:rsidP="00AA524B">
            <w:pPr>
              <w:widowControl/>
              <w:jc w:val="center"/>
              <w:rPr>
                <w:rFonts w:ascii="等线" w:eastAsia="等线" w:hAnsi="等线"/>
                <w:color w:val="000000"/>
                <w:sz w:val="22"/>
              </w:rPr>
            </w:pPr>
            <w:r>
              <w:rPr>
                <w:rFonts w:ascii="等线" w:eastAsia="等线" w:hAnsi="等线" w:hint="eastAsia"/>
                <w:color w:val="000000"/>
                <w:sz w:val="22"/>
              </w:rPr>
              <w:t>1</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5</w:t>
            </w:r>
          </w:p>
        </w:tc>
        <w:tc>
          <w:tcPr>
            <w:tcW w:w="1160" w:type="dxa"/>
            <w:vAlign w:val="center"/>
          </w:tcPr>
          <w:p w:rsidR="00F952A4" w:rsidRDefault="00F952A4" w:rsidP="00AA524B">
            <w:pPr>
              <w:jc w:val="center"/>
              <w:rPr>
                <w:sz w:val="22"/>
              </w:rPr>
            </w:pPr>
            <w:r>
              <w:rPr>
                <w:rFonts w:hint="eastAsia"/>
                <w:sz w:val="22"/>
              </w:rPr>
              <w:t>5</w:t>
            </w:r>
          </w:p>
        </w:tc>
        <w:tc>
          <w:tcPr>
            <w:tcW w:w="1159" w:type="dxa"/>
            <w:vAlign w:val="center"/>
          </w:tcPr>
          <w:p w:rsidR="00F952A4" w:rsidRDefault="00F952A4" w:rsidP="00AA524B">
            <w:pPr>
              <w:jc w:val="center"/>
              <w:rPr>
                <w:sz w:val="22"/>
              </w:rPr>
            </w:pPr>
            <w:r>
              <w:rPr>
                <w:rFonts w:hint="eastAsia"/>
                <w:sz w:val="22"/>
              </w:rPr>
              <w:t>115</w:t>
            </w:r>
          </w:p>
        </w:tc>
        <w:tc>
          <w:tcPr>
            <w:tcW w:w="1159" w:type="dxa"/>
            <w:vAlign w:val="center"/>
          </w:tcPr>
          <w:p w:rsidR="00F952A4" w:rsidRDefault="00F952A4" w:rsidP="00AA524B">
            <w:pPr>
              <w:widowControl/>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8</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6</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22</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0</w:t>
            </w:r>
          </w:p>
        </w:tc>
        <w:tc>
          <w:tcPr>
            <w:tcW w:w="1160" w:type="dxa"/>
            <w:vAlign w:val="center"/>
          </w:tcPr>
          <w:p w:rsidR="00F952A4" w:rsidRDefault="00F952A4" w:rsidP="00AA524B">
            <w:pPr>
              <w:jc w:val="center"/>
              <w:rPr>
                <w:sz w:val="22"/>
              </w:rPr>
            </w:pPr>
            <w:r>
              <w:rPr>
                <w:rFonts w:hint="eastAsia"/>
                <w:sz w:val="22"/>
              </w:rPr>
              <w:t>6</w:t>
            </w:r>
          </w:p>
        </w:tc>
        <w:tc>
          <w:tcPr>
            <w:tcW w:w="1159" w:type="dxa"/>
            <w:vAlign w:val="center"/>
          </w:tcPr>
          <w:p w:rsidR="00F952A4" w:rsidRDefault="00F952A4" w:rsidP="00AA524B">
            <w:pPr>
              <w:jc w:val="center"/>
              <w:rPr>
                <w:sz w:val="22"/>
              </w:rPr>
            </w:pPr>
            <w:r>
              <w:rPr>
                <w:rFonts w:hint="eastAsia"/>
                <w:sz w:val="22"/>
              </w:rPr>
              <w:t>106</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7</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7</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3</w:t>
            </w:r>
          </w:p>
        </w:tc>
        <w:tc>
          <w:tcPr>
            <w:tcW w:w="1160"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60"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19</w:t>
            </w:r>
          </w:p>
        </w:tc>
        <w:tc>
          <w:tcPr>
            <w:tcW w:w="1160"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17</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55</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19</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17</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55</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4</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33</w:t>
            </w:r>
          </w:p>
        </w:tc>
        <w:tc>
          <w:tcPr>
            <w:tcW w:w="1160" w:type="dxa"/>
            <w:vAlign w:val="center"/>
          </w:tcPr>
          <w:p w:rsidR="00F952A4" w:rsidRDefault="00F952A4" w:rsidP="00AA524B">
            <w:pPr>
              <w:jc w:val="center"/>
              <w:rPr>
                <w:sz w:val="22"/>
              </w:rPr>
            </w:pPr>
            <w:r>
              <w:rPr>
                <w:rFonts w:hint="eastAsia"/>
                <w:sz w:val="22"/>
              </w:rPr>
              <w:t>19</w:t>
            </w:r>
          </w:p>
        </w:tc>
        <w:tc>
          <w:tcPr>
            <w:tcW w:w="1159" w:type="dxa"/>
            <w:vAlign w:val="center"/>
          </w:tcPr>
          <w:p w:rsidR="00F952A4" w:rsidRDefault="00F952A4" w:rsidP="00AA524B">
            <w:pPr>
              <w:jc w:val="center"/>
              <w:rPr>
                <w:sz w:val="22"/>
              </w:rPr>
            </w:pPr>
            <w:r>
              <w:rPr>
                <w:rFonts w:hint="eastAsia"/>
                <w:sz w:val="22"/>
              </w:rPr>
              <w:t>185</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30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80</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5</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4</w:t>
            </w:r>
          </w:p>
        </w:tc>
        <w:tc>
          <w:tcPr>
            <w:tcW w:w="1160" w:type="dxa"/>
            <w:vAlign w:val="center"/>
          </w:tcPr>
          <w:p w:rsidR="00F952A4" w:rsidRDefault="00F952A4" w:rsidP="00AA524B">
            <w:pPr>
              <w:jc w:val="center"/>
              <w:rPr>
                <w:sz w:val="22"/>
              </w:rPr>
            </w:pPr>
            <w:r>
              <w:rPr>
                <w:rFonts w:hint="eastAsia"/>
                <w:sz w:val="22"/>
              </w:rPr>
              <w:t>9</w:t>
            </w:r>
          </w:p>
        </w:tc>
        <w:tc>
          <w:tcPr>
            <w:tcW w:w="1159" w:type="dxa"/>
            <w:vAlign w:val="center"/>
          </w:tcPr>
          <w:p w:rsidR="00F952A4" w:rsidRDefault="00F952A4" w:rsidP="00AA524B">
            <w:pPr>
              <w:jc w:val="center"/>
              <w:rPr>
                <w:sz w:val="22"/>
              </w:rPr>
            </w:pPr>
            <w:r>
              <w:rPr>
                <w:rFonts w:hint="eastAsia"/>
                <w:sz w:val="22"/>
              </w:rPr>
              <w:t>117</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4</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9</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17</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6</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7</w:t>
            </w:r>
          </w:p>
        </w:tc>
        <w:tc>
          <w:tcPr>
            <w:tcW w:w="1160" w:type="dxa"/>
            <w:vAlign w:val="center"/>
          </w:tcPr>
          <w:p w:rsidR="00F952A4" w:rsidRDefault="00F952A4" w:rsidP="00AA524B">
            <w:pPr>
              <w:jc w:val="center"/>
              <w:rPr>
                <w:sz w:val="22"/>
              </w:rPr>
            </w:pPr>
            <w:r>
              <w:rPr>
                <w:rFonts w:hint="eastAsia"/>
                <w:sz w:val="22"/>
              </w:rPr>
              <w:t>10</w:t>
            </w:r>
          </w:p>
        </w:tc>
        <w:tc>
          <w:tcPr>
            <w:tcW w:w="1159" w:type="dxa"/>
            <w:vAlign w:val="center"/>
          </w:tcPr>
          <w:p w:rsidR="00F952A4" w:rsidRDefault="00F952A4" w:rsidP="00AA524B">
            <w:pPr>
              <w:jc w:val="center"/>
              <w:rPr>
                <w:sz w:val="22"/>
              </w:rPr>
            </w:pPr>
            <w:r>
              <w:rPr>
                <w:rFonts w:hint="eastAsia"/>
                <w:sz w:val="22"/>
              </w:rPr>
              <w:t>124</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7</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24</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7</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26</w:t>
            </w:r>
          </w:p>
        </w:tc>
        <w:tc>
          <w:tcPr>
            <w:tcW w:w="1160" w:type="dxa"/>
            <w:vAlign w:val="center"/>
          </w:tcPr>
          <w:p w:rsidR="00F952A4" w:rsidRDefault="00F952A4" w:rsidP="00AA524B">
            <w:pPr>
              <w:jc w:val="center"/>
              <w:rPr>
                <w:sz w:val="22"/>
              </w:rPr>
            </w:pPr>
            <w:r>
              <w:rPr>
                <w:rFonts w:hint="eastAsia"/>
                <w:sz w:val="22"/>
              </w:rPr>
              <w:t>10</w:t>
            </w:r>
          </w:p>
        </w:tc>
        <w:tc>
          <w:tcPr>
            <w:tcW w:w="1159" w:type="dxa"/>
            <w:vAlign w:val="center"/>
          </w:tcPr>
          <w:p w:rsidR="00F952A4" w:rsidRDefault="00F952A4" w:rsidP="00AA524B">
            <w:pPr>
              <w:jc w:val="center"/>
              <w:rPr>
                <w:sz w:val="22"/>
              </w:rPr>
            </w:pPr>
            <w:r>
              <w:rPr>
                <w:rFonts w:hint="eastAsia"/>
                <w:sz w:val="22"/>
              </w:rPr>
              <w:t>162</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25</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60</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8</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33</w:t>
            </w:r>
          </w:p>
        </w:tc>
        <w:tc>
          <w:tcPr>
            <w:tcW w:w="1160" w:type="dxa"/>
            <w:vAlign w:val="center"/>
          </w:tcPr>
          <w:p w:rsidR="00F952A4" w:rsidRDefault="00F952A4" w:rsidP="00AA524B">
            <w:pPr>
              <w:jc w:val="center"/>
              <w:rPr>
                <w:sz w:val="22"/>
              </w:rPr>
            </w:pPr>
            <w:r>
              <w:rPr>
                <w:rFonts w:hint="eastAsia"/>
                <w:sz w:val="22"/>
              </w:rPr>
              <w:t>16</w:t>
            </w:r>
          </w:p>
        </w:tc>
        <w:tc>
          <w:tcPr>
            <w:tcW w:w="1159" w:type="dxa"/>
            <w:vAlign w:val="center"/>
          </w:tcPr>
          <w:p w:rsidR="00F952A4" w:rsidRDefault="00F952A4" w:rsidP="00AA524B">
            <w:pPr>
              <w:jc w:val="center"/>
              <w:rPr>
                <w:sz w:val="22"/>
              </w:rPr>
            </w:pPr>
            <w:r>
              <w:rPr>
                <w:rFonts w:hint="eastAsia"/>
                <w:sz w:val="22"/>
              </w:rPr>
              <w:t>182</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38</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16</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92</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9</w:t>
            </w:r>
          </w:p>
        </w:tc>
        <w:tc>
          <w:tcPr>
            <w:tcW w:w="1160" w:type="dxa"/>
            <w:vAlign w:val="center"/>
          </w:tcPr>
          <w:p w:rsidR="00F952A4" w:rsidRDefault="00F952A4" w:rsidP="00AA524B">
            <w:pPr>
              <w:jc w:val="center"/>
              <w:rPr>
                <w:sz w:val="22"/>
              </w:rPr>
            </w:pPr>
            <w:r>
              <w:rPr>
                <w:rFonts w:hint="eastAsia"/>
                <w:sz w:val="22"/>
              </w:rPr>
              <w:t>1</w:t>
            </w:r>
          </w:p>
        </w:tc>
        <w:tc>
          <w:tcPr>
            <w:tcW w:w="1160" w:type="dxa"/>
            <w:vAlign w:val="center"/>
          </w:tcPr>
          <w:p w:rsidR="00F952A4" w:rsidRDefault="00F952A4" w:rsidP="00AA524B">
            <w:pPr>
              <w:jc w:val="center"/>
              <w:rPr>
                <w:sz w:val="22"/>
              </w:rPr>
            </w:pPr>
            <w:r>
              <w:rPr>
                <w:rFonts w:hint="eastAsia"/>
                <w:sz w:val="22"/>
              </w:rPr>
              <w:t>47</w:t>
            </w:r>
          </w:p>
        </w:tc>
        <w:tc>
          <w:tcPr>
            <w:tcW w:w="1160" w:type="dxa"/>
            <w:vAlign w:val="center"/>
          </w:tcPr>
          <w:p w:rsidR="00F952A4" w:rsidRDefault="00F952A4" w:rsidP="00AA524B">
            <w:pPr>
              <w:jc w:val="center"/>
              <w:rPr>
                <w:sz w:val="22"/>
              </w:rPr>
            </w:pPr>
            <w:r>
              <w:rPr>
                <w:rFonts w:hint="eastAsia"/>
                <w:sz w:val="22"/>
              </w:rPr>
              <w:t>19</w:t>
            </w:r>
          </w:p>
        </w:tc>
        <w:tc>
          <w:tcPr>
            <w:tcW w:w="1159" w:type="dxa"/>
            <w:vAlign w:val="center"/>
          </w:tcPr>
          <w:p w:rsidR="00F952A4" w:rsidRDefault="00F952A4" w:rsidP="00AA524B">
            <w:pPr>
              <w:jc w:val="center"/>
              <w:rPr>
                <w:sz w:val="22"/>
              </w:rPr>
            </w:pPr>
            <w:r>
              <w:rPr>
                <w:rFonts w:hint="eastAsia"/>
                <w:sz w:val="22"/>
              </w:rPr>
              <w:t>213</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63</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146</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10</w:t>
            </w:r>
          </w:p>
        </w:tc>
        <w:tc>
          <w:tcPr>
            <w:tcW w:w="1160" w:type="dxa"/>
            <w:vAlign w:val="center"/>
          </w:tcPr>
          <w:p w:rsidR="00F952A4" w:rsidRDefault="00F952A4" w:rsidP="00AA524B">
            <w:pPr>
              <w:jc w:val="center"/>
              <w:rPr>
                <w:sz w:val="22"/>
              </w:rPr>
            </w:pPr>
            <w:r>
              <w:rPr>
                <w:rFonts w:hint="eastAsia"/>
                <w:sz w:val="22"/>
              </w:rPr>
              <w:t>2</w:t>
            </w:r>
          </w:p>
        </w:tc>
        <w:tc>
          <w:tcPr>
            <w:tcW w:w="1160" w:type="dxa"/>
            <w:vAlign w:val="center"/>
          </w:tcPr>
          <w:p w:rsidR="00F952A4" w:rsidRDefault="00F952A4" w:rsidP="00AA524B">
            <w:pPr>
              <w:jc w:val="center"/>
              <w:rPr>
                <w:sz w:val="22"/>
              </w:rPr>
            </w:pPr>
            <w:r>
              <w:rPr>
                <w:rFonts w:hint="eastAsia"/>
                <w:sz w:val="22"/>
              </w:rPr>
              <w:t>93</w:t>
            </w:r>
          </w:p>
        </w:tc>
        <w:tc>
          <w:tcPr>
            <w:tcW w:w="1160" w:type="dxa"/>
            <w:vAlign w:val="center"/>
          </w:tcPr>
          <w:p w:rsidR="00F952A4" w:rsidRDefault="00F952A4" w:rsidP="00AA524B">
            <w:pPr>
              <w:jc w:val="center"/>
              <w:rPr>
                <w:sz w:val="22"/>
              </w:rPr>
            </w:pPr>
            <w:r>
              <w:rPr>
                <w:rFonts w:hint="eastAsia"/>
                <w:sz w:val="22"/>
              </w:rPr>
              <w:t>20</w:t>
            </w:r>
          </w:p>
        </w:tc>
        <w:tc>
          <w:tcPr>
            <w:tcW w:w="1159" w:type="dxa"/>
            <w:vAlign w:val="center"/>
          </w:tcPr>
          <w:p w:rsidR="00F952A4" w:rsidRDefault="00F952A4" w:rsidP="00AA524B">
            <w:pPr>
              <w:jc w:val="center"/>
              <w:rPr>
                <w:sz w:val="22"/>
              </w:rPr>
            </w:pPr>
            <w:r>
              <w:rPr>
                <w:rFonts w:hint="eastAsia"/>
                <w:sz w:val="22"/>
              </w:rPr>
              <w:t>306</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59</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19</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137</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11</w:t>
            </w:r>
          </w:p>
        </w:tc>
        <w:tc>
          <w:tcPr>
            <w:tcW w:w="1160" w:type="dxa"/>
            <w:vAlign w:val="center"/>
          </w:tcPr>
          <w:p w:rsidR="00F952A4" w:rsidRDefault="00F952A4" w:rsidP="00AA524B">
            <w:pPr>
              <w:jc w:val="center"/>
              <w:rPr>
                <w:sz w:val="22"/>
              </w:rPr>
            </w:pPr>
            <w:r>
              <w:rPr>
                <w:rFonts w:hint="eastAsia"/>
                <w:sz w:val="22"/>
              </w:rPr>
              <w:t>2</w:t>
            </w:r>
          </w:p>
        </w:tc>
        <w:tc>
          <w:tcPr>
            <w:tcW w:w="1160" w:type="dxa"/>
            <w:vAlign w:val="center"/>
          </w:tcPr>
          <w:p w:rsidR="00F952A4" w:rsidRDefault="00F952A4" w:rsidP="00AA524B">
            <w:pPr>
              <w:jc w:val="center"/>
              <w:rPr>
                <w:sz w:val="22"/>
              </w:rPr>
            </w:pPr>
            <w:r>
              <w:rPr>
                <w:rFonts w:hint="eastAsia"/>
                <w:sz w:val="22"/>
              </w:rPr>
              <w:t>98</w:t>
            </w:r>
          </w:p>
        </w:tc>
        <w:tc>
          <w:tcPr>
            <w:tcW w:w="1160" w:type="dxa"/>
            <w:vAlign w:val="center"/>
          </w:tcPr>
          <w:p w:rsidR="00F952A4" w:rsidRDefault="00F952A4" w:rsidP="00AA524B">
            <w:pPr>
              <w:jc w:val="center"/>
              <w:rPr>
                <w:sz w:val="22"/>
              </w:rPr>
            </w:pPr>
            <w:r>
              <w:rPr>
                <w:rFonts w:hint="eastAsia"/>
                <w:sz w:val="22"/>
              </w:rPr>
              <w:t>24</w:t>
            </w:r>
          </w:p>
        </w:tc>
        <w:tc>
          <w:tcPr>
            <w:tcW w:w="1159" w:type="dxa"/>
            <w:vAlign w:val="center"/>
          </w:tcPr>
          <w:p w:rsidR="00F952A4" w:rsidRDefault="00F952A4" w:rsidP="00AA524B">
            <w:pPr>
              <w:jc w:val="center"/>
              <w:rPr>
                <w:sz w:val="22"/>
              </w:rPr>
            </w:pPr>
            <w:r>
              <w:rPr>
                <w:rFonts w:hint="eastAsia"/>
                <w:sz w:val="22"/>
              </w:rPr>
              <w:t>420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97</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24</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218</w:t>
            </w:r>
          </w:p>
        </w:tc>
      </w:tr>
      <w:tr w:rsidR="00F952A4" w:rsidTr="00AA524B">
        <w:tc>
          <w:tcPr>
            <w:tcW w:w="1191"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12</w:t>
            </w:r>
          </w:p>
        </w:tc>
        <w:tc>
          <w:tcPr>
            <w:tcW w:w="1160" w:type="dxa"/>
            <w:vAlign w:val="center"/>
          </w:tcPr>
          <w:p w:rsidR="00F952A4" w:rsidRDefault="00F952A4" w:rsidP="00AA524B">
            <w:pPr>
              <w:jc w:val="center"/>
              <w:rPr>
                <w:sz w:val="22"/>
              </w:rPr>
            </w:pPr>
            <w:r>
              <w:rPr>
                <w:rFonts w:hint="eastAsia"/>
                <w:sz w:val="22"/>
              </w:rPr>
              <w:t>2</w:t>
            </w:r>
          </w:p>
        </w:tc>
        <w:tc>
          <w:tcPr>
            <w:tcW w:w="1160" w:type="dxa"/>
            <w:vAlign w:val="center"/>
          </w:tcPr>
          <w:p w:rsidR="00F952A4" w:rsidRDefault="00F952A4" w:rsidP="00AA524B">
            <w:pPr>
              <w:jc w:val="center"/>
              <w:rPr>
                <w:sz w:val="22"/>
              </w:rPr>
            </w:pPr>
            <w:r>
              <w:rPr>
                <w:rFonts w:hint="eastAsia"/>
                <w:sz w:val="22"/>
              </w:rPr>
              <w:t>61</w:t>
            </w:r>
          </w:p>
        </w:tc>
        <w:tc>
          <w:tcPr>
            <w:tcW w:w="1160" w:type="dxa"/>
            <w:vAlign w:val="center"/>
          </w:tcPr>
          <w:p w:rsidR="00F952A4" w:rsidRDefault="00F952A4" w:rsidP="00AA524B">
            <w:pPr>
              <w:jc w:val="center"/>
              <w:rPr>
                <w:sz w:val="22"/>
              </w:rPr>
            </w:pPr>
            <w:r>
              <w:rPr>
                <w:rFonts w:hint="eastAsia"/>
                <w:sz w:val="22"/>
              </w:rPr>
              <w:t>29</w:t>
            </w:r>
          </w:p>
        </w:tc>
        <w:tc>
          <w:tcPr>
            <w:tcW w:w="1159" w:type="dxa"/>
            <w:vAlign w:val="center"/>
          </w:tcPr>
          <w:p w:rsidR="00F952A4" w:rsidRDefault="00F952A4" w:rsidP="00AA524B">
            <w:pPr>
              <w:jc w:val="center"/>
              <w:rPr>
                <w:sz w:val="22"/>
              </w:rPr>
            </w:pPr>
            <w:r>
              <w:rPr>
                <w:rFonts w:hint="eastAsia"/>
                <w:sz w:val="22"/>
              </w:rPr>
              <w:t>351</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50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30</w:t>
            </w:r>
          </w:p>
        </w:tc>
        <w:tc>
          <w:tcPr>
            <w:tcW w:w="1159" w:type="dxa"/>
            <w:vAlign w:val="center"/>
          </w:tcPr>
          <w:p w:rsidR="00F952A4" w:rsidRDefault="00F952A4" w:rsidP="00AA524B">
            <w:pPr>
              <w:jc w:val="center"/>
              <w:rPr>
                <w:rFonts w:ascii="等线" w:eastAsia="等线" w:hAnsi="等线"/>
                <w:color w:val="000000"/>
                <w:sz w:val="22"/>
              </w:rPr>
            </w:pPr>
            <w:r>
              <w:rPr>
                <w:rFonts w:ascii="等线" w:eastAsia="等线" w:hAnsi="等线" w:hint="eastAsia"/>
                <w:color w:val="000000"/>
                <w:sz w:val="22"/>
              </w:rPr>
              <w:t>130</w:t>
            </w:r>
          </w:p>
        </w:tc>
      </w:tr>
    </w:tbl>
    <w:p w:rsidR="00AA524B" w:rsidRDefault="00AA524B" w:rsidP="0012196E">
      <w:pPr>
        <w:jc w:val="left"/>
        <w:rPr>
          <w:sz w:val="22"/>
        </w:rPr>
        <w:sectPr w:rsidR="00AA524B" w:rsidSect="0027060F">
          <w:type w:val="continuous"/>
          <w:pgSz w:w="11906" w:h="16838"/>
          <w:pgMar w:top="720" w:right="720" w:bottom="720" w:left="720" w:header="851" w:footer="992" w:gutter="0"/>
          <w:cols w:space="425"/>
          <w:docGrid w:type="lines" w:linePitch="312"/>
        </w:sectPr>
      </w:pPr>
    </w:p>
    <w:p w:rsidR="00914441" w:rsidRDefault="00914441" w:rsidP="0012196E">
      <w:pPr>
        <w:jc w:val="left"/>
        <w:rPr>
          <w:sz w:val="22"/>
        </w:rPr>
      </w:pPr>
    </w:p>
    <w:p w:rsidR="00AA524B" w:rsidRPr="00914441" w:rsidRDefault="00AA524B" w:rsidP="0012196E">
      <w:pPr>
        <w:jc w:val="left"/>
        <w:rPr>
          <w:sz w:val="22"/>
        </w:rPr>
      </w:pPr>
      <w:r>
        <w:rPr>
          <w:rFonts w:hint="eastAsia"/>
          <w:sz w:val="22"/>
        </w:rPr>
        <w:t>使用遗传算法，能够给每一艘船都分配到泊位和服务时间，经过特定优化和设计的</w:t>
      </w:r>
      <w:r w:rsidRPr="00AA524B">
        <w:rPr>
          <w:rFonts w:hint="eastAsia"/>
          <w:sz w:val="22"/>
        </w:rPr>
        <w:t>遗传算法则具有较高的搜索能力和极强的鲁棒性</w:t>
      </w:r>
      <w:r>
        <w:rPr>
          <w:rFonts w:hint="eastAsia"/>
          <w:sz w:val="22"/>
        </w:rPr>
        <w:t>，而且在数据量越大的情况下这种优势越明显。不过可以发现，在数据量比较少的时候，贪心算法具有时间上的优势，而且更利于减少等待时间，所以，基于贪心算法的遗传算法，</w:t>
      </w:r>
      <w:r w:rsidR="007D0F42">
        <w:rPr>
          <w:rFonts w:hint="eastAsia"/>
          <w:sz w:val="22"/>
        </w:rPr>
        <w:t>在</w:t>
      </w:r>
      <w:r>
        <w:rPr>
          <w:rFonts w:hint="eastAsia"/>
          <w:sz w:val="22"/>
        </w:rPr>
        <w:t>发挥了</w:t>
      </w:r>
      <w:r w:rsidR="00914441">
        <w:rPr>
          <w:rFonts w:hint="eastAsia"/>
          <w:sz w:val="22"/>
        </w:rPr>
        <w:t>贪心算法在追求各项值最小</w:t>
      </w:r>
      <w:r w:rsidR="007D0F42">
        <w:rPr>
          <w:rFonts w:hint="eastAsia"/>
          <w:sz w:val="22"/>
        </w:rPr>
        <w:t>的优势</w:t>
      </w:r>
      <w:r w:rsidR="00914441">
        <w:rPr>
          <w:rFonts w:hint="eastAsia"/>
          <w:sz w:val="22"/>
        </w:rPr>
        <w:t>的前提下，避免了贪心算法的局部最优困境</w:t>
      </w:r>
      <w:r w:rsidR="001C116F">
        <w:rPr>
          <w:rFonts w:hint="eastAsia"/>
          <w:sz w:val="22"/>
        </w:rPr>
        <w:t>。</w:t>
      </w:r>
    </w:p>
    <w:p w:rsidR="00A07D72" w:rsidRDefault="00A07D72" w:rsidP="0012196E">
      <w:pPr>
        <w:jc w:val="left"/>
        <w:rPr>
          <w:sz w:val="28"/>
        </w:rPr>
      </w:pPr>
    </w:p>
    <w:p w:rsidR="00A07D72" w:rsidRDefault="00A07D72" w:rsidP="0012196E">
      <w:pPr>
        <w:jc w:val="left"/>
        <w:rPr>
          <w:sz w:val="28"/>
        </w:rPr>
        <w:sectPr w:rsidR="00A07D72" w:rsidSect="003F3E60">
          <w:type w:val="continuous"/>
          <w:pgSz w:w="11906" w:h="16838"/>
          <w:pgMar w:top="720" w:right="720" w:bottom="720" w:left="720" w:header="851" w:footer="992" w:gutter="0"/>
          <w:cols w:space="425"/>
          <w:docGrid w:type="lines" w:linePitch="312"/>
        </w:sectPr>
      </w:pPr>
    </w:p>
    <w:p w:rsidR="00AA524B" w:rsidRDefault="00AA524B" w:rsidP="0012196E">
      <w:pPr>
        <w:jc w:val="left"/>
        <w:rPr>
          <w:sz w:val="28"/>
        </w:rPr>
      </w:pPr>
      <w:r w:rsidRPr="00AA524B">
        <w:rPr>
          <w:rFonts w:hint="eastAsia"/>
          <w:sz w:val="28"/>
        </w:rPr>
        <w:t>4.3</w:t>
      </w:r>
      <w:r w:rsidRPr="00AA524B">
        <w:rPr>
          <w:sz w:val="28"/>
        </w:rPr>
        <w:t xml:space="preserve"> </w:t>
      </w:r>
      <w:r w:rsidRPr="00AA524B">
        <w:rPr>
          <w:rFonts w:hint="eastAsia"/>
          <w:sz w:val="28"/>
        </w:rPr>
        <w:t>算法性能分析</w:t>
      </w:r>
    </w:p>
    <w:p w:rsidR="00A07D72" w:rsidRDefault="00A07D72" w:rsidP="0012196E">
      <w:pPr>
        <w:jc w:val="left"/>
        <w:rPr>
          <w:sz w:val="22"/>
        </w:rPr>
        <w:sectPr w:rsidR="00A07D72" w:rsidSect="00A07D72">
          <w:type w:val="continuous"/>
          <w:pgSz w:w="11906" w:h="16838"/>
          <w:pgMar w:top="720" w:right="720" w:bottom="720" w:left="720" w:header="851" w:footer="992" w:gutter="0"/>
          <w:cols w:space="425"/>
          <w:docGrid w:type="lines" w:linePitch="312"/>
        </w:sectPr>
      </w:pPr>
    </w:p>
    <w:p w:rsidR="0006123E" w:rsidRDefault="00AA524B" w:rsidP="0012196E">
      <w:pPr>
        <w:jc w:val="left"/>
        <w:rPr>
          <w:sz w:val="22"/>
        </w:rPr>
        <w:sectPr w:rsidR="0006123E" w:rsidSect="00B9155E">
          <w:type w:val="continuous"/>
          <w:pgSz w:w="11906" w:h="16838"/>
          <w:pgMar w:top="720" w:right="720" w:bottom="720" w:left="720" w:header="851" w:footer="992" w:gutter="0"/>
          <w:cols w:space="425"/>
          <w:docGrid w:type="lines" w:linePitch="312"/>
        </w:sectPr>
      </w:pPr>
      <w:r w:rsidRPr="00AA524B">
        <w:rPr>
          <w:sz w:val="22"/>
        </w:rPr>
        <w:tab/>
      </w:r>
      <w:r>
        <w:rPr>
          <w:rFonts w:hint="eastAsia"/>
          <w:sz w:val="22"/>
        </w:rPr>
        <w:t>本程序测试了十二个样例，为了体现出遗传算法的鲁棒性，现选取数据量较大的样例11来进行评估算法性能。</w:t>
      </w:r>
    </w:p>
    <w:p w:rsidR="0006123E" w:rsidRDefault="0006123E" w:rsidP="0012196E">
      <w:pPr>
        <w:jc w:val="left"/>
        <w:rPr>
          <w:sz w:val="22"/>
        </w:rPr>
      </w:pPr>
    </w:p>
    <w:p w:rsidR="003F3E60" w:rsidRDefault="003F3E60" w:rsidP="00A07D72">
      <w:pPr>
        <w:rPr>
          <w:sz w:val="22"/>
        </w:rPr>
        <w:sectPr w:rsidR="003F3E60" w:rsidSect="00B9155E">
          <w:type w:val="continuous"/>
          <w:pgSz w:w="11906" w:h="16838"/>
          <w:pgMar w:top="720" w:right="720" w:bottom="720" w:left="720" w:header="851" w:footer="992" w:gutter="0"/>
          <w:cols w:space="425"/>
          <w:docGrid w:type="lines" w:linePitch="312"/>
        </w:sectPr>
      </w:pPr>
    </w:p>
    <w:p w:rsidR="00131EBF" w:rsidRDefault="00131EBF" w:rsidP="00131EBF">
      <w:pPr>
        <w:jc w:val="center"/>
        <w:rPr>
          <w:sz w:val="22"/>
        </w:rPr>
      </w:pPr>
      <w:r>
        <w:rPr>
          <w:rFonts w:hint="eastAsia"/>
          <w:sz w:val="22"/>
        </w:rPr>
        <w:t>表3：样例11</w:t>
      </w:r>
    </w:p>
    <w:p w:rsidR="0006123E" w:rsidRDefault="0006123E" w:rsidP="00900F96">
      <w:pPr>
        <w:jc w:val="center"/>
        <w:rPr>
          <w:sz w:val="22"/>
        </w:rPr>
        <w:sectPr w:rsidR="0006123E" w:rsidSect="004D382D">
          <w:type w:val="continuous"/>
          <w:pgSz w:w="11906" w:h="16838"/>
          <w:pgMar w:top="720" w:right="720" w:bottom="720" w:left="720" w:header="851" w:footer="992" w:gutter="0"/>
          <w:cols w:space="425"/>
          <w:docGrid w:type="lines" w:linePitch="312"/>
        </w:sectPr>
      </w:pPr>
    </w:p>
    <w:p w:rsidR="003F3E60" w:rsidRDefault="003F3E60" w:rsidP="0012196E">
      <w:pPr>
        <w:jc w:val="left"/>
        <w:rPr>
          <w:sz w:val="22"/>
        </w:rPr>
        <w:sectPr w:rsidR="003F3E60" w:rsidSect="000A6009">
          <w:type w:val="continuous"/>
          <w:pgSz w:w="11906" w:h="16838"/>
          <w:pgMar w:top="720" w:right="720" w:bottom="720" w:left="720" w:header="851" w:footer="992" w:gutter="0"/>
          <w:cols w:num="2" w:space="425"/>
          <w:docGrid w:type="lines" w:linePitch="312"/>
        </w:sectPr>
      </w:pPr>
    </w:p>
    <w:tbl>
      <w:tblPr>
        <w:tblW w:w="5000" w:type="pct"/>
        <w:tblCellMar>
          <w:top w:w="15" w:type="dxa"/>
          <w:bottom w:w="15" w:type="dxa"/>
        </w:tblCellMar>
        <w:tblLook w:val="04A0" w:firstRow="1" w:lastRow="0" w:firstColumn="1" w:lastColumn="0" w:noHBand="0" w:noVBand="1"/>
      </w:tblPr>
      <w:tblGrid>
        <w:gridCol w:w="715"/>
        <w:gridCol w:w="1435"/>
        <w:gridCol w:w="1675"/>
        <w:gridCol w:w="1195"/>
      </w:tblGrid>
      <w:tr w:rsidR="00A07D72" w:rsidRPr="00B9155E" w:rsidTr="009A7AD8">
        <w:trPr>
          <w:trHeight w:val="285"/>
        </w:trPr>
        <w:tc>
          <w:tcPr>
            <w:tcW w:w="712" w:type="pct"/>
            <w:tcBorders>
              <w:top w:val="single" w:sz="12" w:space="0" w:color="auto"/>
              <w:bottom w:val="single" w:sz="4" w:space="0" w:color="auto"/>
              <w:right w:val="nil"/>
            </w:tcBorders>
            <w:vAlign w:val="center"/>
          </w:tcPr>
          <w:p w:rsidR="00A07D72" w:rsidRPr="00B9155E" w:rsidRDefault="00A07D72" w:rsidP="008B46D2">
            <w:pPr>
              <w:widowControl/>
              <w:jc w:val="center"/>
              <w:rPr>
                <w:rFonts w:ascii="等线" w:eastAsia="等线" w:hAnsi="等线" w:cs="宋体"/>
                <w:color w:val="000000"/>
                <w:kern w:val="0"/>
                <w:sz w:val="22"/>
              </w:rPr>
            </w:pPr>
          </w:p>
        </w:tc>
        <w:tc>
          <w:tcPr>
            <w:tcW w:w="1429" w:type="pct"/>
            <w:tcBorders>
              <w:top w:val="single" w:sz="12" w:space="0" w:color="auto"/>
              <w:left w:val="nil"/>
              <w:bottom w:val="single" w:sz="4" w:space="0" w:color="auto"/>
              <w:right w:val="nil"/>
            </w:tcBorders>
            <w:vAlign w:val="center"/>
          </w:tcPr>
          <w:p w:rsidR="00A07D72" w:rsidRPr="00B9155E" w:rsidRDefault="00A07D72" w:rsidP="008B46D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服务总时长</w:t>
            </w:r>
          </w:p>
        </w:tc>
        <w:tc>
          <w:tcPr>
            <w:tcW w:w="1668" w:type="pct"/>
            <w:tcBorders>
              <w:top w:val="single" w:sz="12" w:space="0" w:color="auto"/>
              <w:left w:val="nil"/>
              <w:bottom w:val="single" w:sz="4" w:space="0" w:color="auto"/>
              <w:right w:val="nil"/>
            </w:tcBorders>
            <w:vAlign w:val="center"/>
          </w:tcPr>
          <w:p w:rsidR="00A07D72" w:rsidRPr="00B9155E" w:rsidRDefault="00A07D72" w:rsidP="008B46D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港口泊位数</w:t>
            </w:r>
          </w:p>
        </w:tc>
        <w:tc>
          <w:tcPr>
            <w:tcW w:w="1190" w:type="pct"/>
            <w:tcBorders>
              <w:top w:val="single" w:sz="12" w:space="0" w:color="auto"/>
              <w:left w:val="nil"/>
              <w:bottom w:val="single" w:sz="4" w:space="0" w:color="auto"/>
            </w:tcBorders>
            <w:vAlign w:val="center"/>
          </w:tcPr>
          <w:p w:rsidR="00A07D72" w:rsidRPr="00B9155E" w:rsidRDefault="00A07D72" w:rsidP="008B46D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船舶数量</w:t>
            </w:r>
          </w:p>
        </w:tc>
      </w:tr>
      <w:tr w:rsidR="009A7AD8" w:rsidRPr="00B9155E" w:rsidTr="009A7AD8">
        <w:trPr>
          <w:trHeight w:val="285"/>
        </w:trPr>
        <w:tc>
          <w:tcPr>
            <w:tcW w:w="712" w:type="pct"/>
            <w:tcBorders>
              <w:top w:val="single" w:sz="4" w:space="0" w:color="auto"/>
              <w:bottom w:val="single" w:sz="4" w:space="0" w:color="auto"/>
              <w:right w:val="nil"/>
            </w:tcBorders>
            <w:vAlign w:val="center"/>
          </w:tcPr>
          <w:p w:rsidR="00A07D72" w:rsidRPr="00B9155E" w:rsidRDefault="00A07D72" w:rsidP="008B46D2">
            <w:pPr>
              <w:widowControl/>
              <w:jc w:val="center"/>
              <w:rPr>
                <w:rFonts w:ascii="等线" w:eastAsia="等线" w:hAnsi="等线" w:cs="宋体"/>
                <w:color w:val="000000"/>
                <w:kern w:val="0"/>
                <w:sz w:val="22"/>
              </w:rPr>
            </w:pPr>
          </w:p>
        </w:tc>
        <w:tc>
          <w:tcPr>
            <w:tcW w:w="1429" w:type="pct"/>
            <w:tcBorders>
              <w:top w:val="single" w:sz="4" w:space="0" w:color="auto"/>
              <w:left w:val="nil"/>
              <w:bottom w:val="single" w:sz="4" w:space="0" w:color="auto"/>
              <w:right w:val="nil"/>
            </w:tcBorders>
            <w:vAlign w:val="center"/>
          </w:tcPr>
          <w:p w:rsidR="00A07D72" w:rsidRPr="00B9155E" w:rsidRDefault="00A07D72" w:rsidP="008B46D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24</w:t>
            </w:r>
          </w:p>
        </w:tc>
        <w:tc>
          <w:tcPr>
            <w:tcW w:w="1668" w:type="pct"/>
            <w:tcBorders>
              <w:top w:val="single" w:sz="4" w:space="0" w:color="auto"/>
              <w:left w:val="nil"/>
              <w:bottom w:val="single" w:sz="4" w:space="0" w:color="auto"/>
              <w:right w:val="nil"/>
            </w:tcBorders>
            <w:vAlign w:val="center"/>
          </w:tcPr>
          <w:p w:rsidR="00A07D72" w:rsidRPr="00B9155E" w:rsidRDefault="00A07D72" w:rsidP="008B46D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p>
        </w:tc>
        <w:tc>
          <w:tcPr>
            <w:tcW w:w="1190" w:type="pct"/>
            <w:tcBorders>
              <w:top w:val="single" w:sz="4" w:space="0" w:color="auto"/>
              <w:left w:val="nil"/>
              <w:bottom w:val="single" w:sz="4" w:space="0" w:color="auto"/>
            </w:tcBorders>
            <w:vAlign w:val="center"/>
          </w:tcPr>
          <w:p w:rsidR="00A07D72" w:rsidRPr="00B9155E" w:rsidRDefault="00A07D72" w:rsidP="008B46D2">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20</w:t>
            </w:r>
          </w:p>
        </w:tc>
      </w:tr>
      <w:tr w:rsidR="009A7AD8" w:rsidRPr="00B9155E" w:rsidTr="009A7AD8">
        <w:trPr>
          <w:trHeight w:val="285"/>
        </w:trPr>
        <w:tc>
          <w:tcPr>
            <w:tcW w:w="712" w:type="pct"/>
            <w:tcBorders>
              <w:top w:val="single" w:sz="4" w:space="0" w:color="auto"/>
              <w:bottom w:val="single" w:sz="4" w:space="0" w:color="auto"/>
              <w:right w:val="nil"/>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编号</w:t>
            </w:r>
          </w:p>
        </w:tc>
        <w:tc>
          <w:tcPr>
            <w:tcW w:w="1429" w:type="pct"/>
            <w:tcBorders>
              <w:top w:val="single" w:sz="4" w:space="0" w:color="auto"/>
              <w:left w:val="nil"/>
              <w:bottom w:val="single" w:sz="4" w:space="0" w:color="auto"/>
              <w:right w:val="nil"/>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到达时间</w:t>
            </w:r>
          </w:p>
        </w:tc>
        <w:tc>
          <w:tcPr>
            <w:tcW w:w="1668" w:type="pct"/>
            <w:tcBorders>
              <w:top w:val="single" w:sz="4" w:space="0" w:color="auto"/>
              <w:left w:val="nil"/>
              <w:bottom w:val="single" w:sz="4" w:space="0" w:color="auto"/>
              <w:right w:val="nil"/>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时间需求</w:t>
            </w:r>
          </w:p>
        </w:tc>
        <w:tc>
          <w:tcPr>
            <w:tcW w:w="1190" w:type="pct"/>
            <w:tcBorders>
              <w:top w:val="single" w:sz="4" w:space="0" w:color="auto"/>
              <w:left w:val="nil"/>
              <w:bottom w:val="single" w:sz="4" w:space="0" w:color="auto"/>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泊位需求</w:t>
            </w:r>
          </w:p>
        </w:tc>
      </w:tr>
      <w:tr w:rsidR="00A07D72" w:rsidRPr="00B9155E" w:rsidTr="009A7AD8">
        <w:trPr>
          <w:trHeight w:val="285"/>
        </w:trPr>
        <w:tc>
          <w:tcPr>
            <w:tcW w:w="712" w:type="pct"/>
            <w:tcBorders>
              <w:top w:val="single" w:sz="4" w:space="0" w:color="auto"/>
              <w:right w:val="nil"/>
            </w:tcBorders>
            <w:vAlign w:val="center"/>
          </w:tcPr>
          <w:p w:rsidR="00A07D72" w:rsidRDefault="00A07D72" w:rsidP="00B57FB2">
            <w:pPr>
              <w:widowControl/>
              <w:jc w:val="center"/>
              <w:rPr>
                <w:rFonts w:ascii="等线" w:eastAsia="等线" w:hAnsi="等线"/>
                <w:color w:val="000000"/>
                <w:sz w:val="22"/>
              </w:rPr>
            </w:pPr>
            <w:r>
              <w:rPr>
                <w:rFonts w:ascii="等线" w:eastAsia="等线" w:hAnsi="等线" w:hint="eastAsia"/>
                <w:color w:val="000000"/>
                <w:sz w:val="22"/>
              </w:rPr>
              <w:t>1</w:t>
            </w:r>
          </w:p>
        </w:tc>
        <w:tc>
          <w:tcPr>
            <w:tcW w:w="1429" w:type="pct"/>
            <w:tcBorders>
              <w:top w:val="single" w:sz="4" w:space="0" w:color="auto"/>
              <w:left w:val="nil"/>
              <w:right w:val="nil"/>
            </w:tcBorders>
            <w:vAlign w:val="center"/>
          </w:tcPr>
          <w:p w:rsidR="00A07D72" w:rsidRDefault="00A07D72" w:rsidP="00B57FB2">
            <w:pPr>
              <w:widowControl/>
              <w:jc w:val="center"/>
              <w:rPr>
                <w:rFonts w:ascii="等线" w:eastAsia="等线" w:hAnsi="等线"/>
                <w:color w:val="000000"/>
                <w:sz w:val="22"/>
              </w:rPr>
            </w:pPr>
            <w:r>
              <w:rPr>
                <w:rFonts w:ascii="等线" w:eastAsia="等线" w:hAnsi="等线" w:hint="eastAsia"/>
                <w:color w:val="000000"/>
                <w:sz w:val="22"/>
              </w:rPr>
              <w:t>0</w:t>
            </w:r>
          </w:p>
        </w:tc>
        <w:tc>
          <w:tcPr>
            <w:tcW w:w="1668" w:type="pct"/>
            <w:tcBorders>
              <w:top w:val="single" w:sz="4" w:space="0" w:color="auto"/>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c>
          <w:tcPr>
            <w:tcW w:w="1190" w:type="pct"/>
            <w:tcBorders>
              <w:top w:val="single" w:sz="4" w:space="0" w:color="auto"/>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r>
      <w:tr w:rsidR="00A07D72" w:rsidRPr="00B9155E" w:rsidTr="00A07D72">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0</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r>
      <w:tr w:rsidR="00A07D72" w:rsidRPr="00B9155E" w:rsidTr="00A07D72">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0</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r>
      <w:tr w:rsidR="00A07D72" w:rsidRPr="00B9155E" w:rsidTr="00A07D72">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r>
      <w:tr w:rsidR="00A07D72" w:rsidRPr="00B9155E" w:rsidTr="00A07D72">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r>
      <w:tr w:rsidR="00A07D72" w:rsidRPr="00B9155E" w:rsidTr="00A07D72">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6</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r>
      <w:tr w:rsidR="00A07D72" w:rsidRPr="00B9155E" w:rsidTr="00A07D72">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7</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8</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r>
      <w:tr w:rsidR="009A7AD8" w:rsidRPr="00B9155E" w:rsidTr="00FC3079">
        <w:trPr>
          <w:trHeight w:val="285"/>
        </w:trPr>
        <w:tc>
          <w:tcPr>
            <w:tcW w:w="712" w:type="pct"/>
            <w:tcBorders>
              <w:right w:val="nil"/>
            </w:tcBorders>
            <w:vAlign w:val="center"/>
          </w:tcPr>
          <w:p w:rsidR="00A07D72" w:rsidRDefault="00A07D72" w:rsidP="00B57FB2">
            <w:pPr>
              <w:widowControl/>
              <w:jc w:val="center"/>
              <w:rPr>
                <w:rFonts w:ascii="等线" w:eastAsia="等线" w:hAnsi="等线"/>
                <w:color w:val="000000"/>
                <w:sz w:val="22"/>
              </w:rPr>
            </w:pPr>
            <w:r>
              <w:rPr>
                <w:rFonts w:ascii="等线" w:eastAsia="等线" w:hAnsi="等线" w:hint="eastAsia"/>
                <w:color w:val="000000"/>
                <w:sz w:val="22"/>
              </w:rPr>
              <w:t>9</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r>
      <w:tr w:rsidR="009A7AD8" w:rsidRPr="00B9155E" w:rsidTr="00B57FB2">
        <w:trPr>
          <w:trHeight w:val="285"/>
        </w:trPr>
        <w:tc>
          <w:tcPr>
            <w:tcW w:w="712" w:type="pct"/>
            <w:tcBorders>
              <w:bottom w:val="single" w:sz="12" w:space="0" w:color="auto"/>
              <w:right w:val="nil"/>
            </w:tcBorders>
            <w:vAlign w:val="center"/>
          </w:tcPr>
          <w:p w:rsidR="009A7AD8" w:rsidRDefault="009A7AD8" w:rsidP="00B57FB2">
            <w:pPr>
              <w:widowControl/>
              <w:jc w:val="center"/>
              <w:rPr>
                <w:rFonts w:ascii="等线" w:eastAsia="等线" w:hAnsi="等线"/>
                <w:color w:val="000000"/>
                <w:sz w:val="22"/>
              </w:rPr>
            </w:pPr>
          </w:p>
        </w:tc>
        <w:tc>
          <w:tcPr>
            <w:tcW w:w="1429" w:type="pct"/>
            <w:tcBorders>
              <w:left w:val="nil"/>
              <w:bottom w:val="single" w:sz="12" w:space="0" w:color="auto"/>
              <w:right w:val="nil"/>
            </w:tcBorders>
            <w:vAlign w:val="center"/>
          </w:tcPr>
          <w:p w:rsidR="009A7AD8" w:rsidRDefault="009A7AD8" w:rsidP="00B57FB2">
            <w:pPr>
              <w:jc w:val="center"/>
              <w:rPr>
                <w:rFonts w:ascii="等线" w:eastAsia="等线" w:hAnsi="等线"/>
                <w:color w:val="000000"/>
                <w:sz w:val="22"/>
              </w:rPr>
            </w:pPr>
          </w:p>
        </w:tc>
        <w:tc>
          <w:tcPr>
            <w:tcW w:w="1668" w:type="pct"/>
            <w:tcBorders>
              <w:left w:val="nil"/>
              <w:bottom w:val="single" w:sz="12" w:space="0" w:color="auto"/>
              <w:right w:val="nil"/>
            </w:tcBorders>
            <w:vAlign w:val="center"/>
          </w:tcPr>
          <w:p w:rsidR="009A7AD8" w:rsidRDefault="009A7AD8" w:rsidP="00B57FB2">
            <w:pPr>
              <w:jc w:val="center"/>
              <w:rPr>
                <w:rFonts w:ascii="等线" w:eastAsia="等线" w:hAnsi="等线"/>
                <w:color w:val="000000"/>
                <w:sz w:val="22"/>
              </w:rPr>
            </w:pPr>
          </w:p>
        </w:tc>
        <w:tc>
          <w:tcPr>
            <w:tcW w:w="1190" w:type="pct"/>
            <w:tcBorders>
              <w:left w:val="nil"/>
              <w:bottom w:val="single" w:sz="12" w:space="0" w:color="auto"/>
            </w:tcBorders>
            <w:vAlign w:val="center"/>
          </w:tcPr>
          <w:p w:rsidR="009A7AD8" w:rsidRDefault="009A7AD8" w:rsidP="00B57FB2">
            <w:pPr>
              <w:jc w:val="center"/>
              <w:rPr>
                <w:rFonts w:ascii="等线" w:eastAsia="等线" w:hAnsi="等线"/>
                <w:color w:val="000000"/>
                <w:sz w:val="22"/>
              </w:rPr>
            </w:pPr>
          </w:p>
        </w:tc>
      </w:tr>
      <w:tr w:rsidR="009A7AD8" w:rsidRPr="00B9155E" w:rsidTr="00B57FB2">
        <w:trPr>
          <w:trHeight w:val="285"/>
        </w:trPr>
        <w:tc>
          <w:tcPr>
            <w:tcW w:w="712" w:type="pct"/>
            <w:tcBorders>
              <w:top w:val="single" w:sz="12" w:space="0" w:color="auto"/>
              <w:bottom w:val="single" w:sz="4" w:space="0" w:color="auto"/>
              <w:right w:val="nil"/>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编号</w:t>
            </w:r>
          </w:p>
        </w:tc>
        <w:tc>
          <w:tcPr>
            <w:tcW w:w="1429" w:type="pct"/>
            <w:tcBorders>
              <w:top w:val="single" w:sz="12" w:space="0" w:color="auto"/>
              <w:left w:val="nil"/>
              <w:bottom w:val="single" w:sz="4" w:space="0" w:color="auto"/>
              <w:right w:val="nil"/>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到达时间</w:t>
            </w:r>
          </w:p>
        </w:tc>
        <w:tc>
          <w:tcPr>
            <w:tcW w:w="1668" w:type="pct"/>
            <w:tcBorders>
              <w:top w:val="single" w:sz="12" w:space="0" w:color="auto"/>
              <w:left w:val="nil"/>
              <w:bottom w:val="single" w:sz="4" w:space="0" w:color="auto"/>
              <w:right w:val="nil"/>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时间需求</w:t>
            </w:r>
          </w:p>
        </w:tc>
        <w:tc>
          <w:tcPr>
            <w:tcW w:w="1190" w:type="pct"/>
            <w:tcBorders>
              <w:top w:val="single" w:sz="12" w:space="0" w:color="auto"/>
              <w:left w:val="nil"/>
              <w:bottom w:val="single" w:sz="4" w:space="0" w:color="auto"/>
            </w:tcBorders>
            <w:vAlign w:val="center"/>
          </w:tcPr>
          <w:p w:rsidR="00A07D72" w:rsidRPr="00B9155E" w:rsidRDefault="00A07D72" w:rsidP="00A07D72">
            <w:pPr>
              <w:widowControl/>
              <w:jc w:val="center"/>
              <w:rPr>
                <w:rFonts w:ascii="等线" w:eastAsia="等线" w:hAnsi="等线" w:cs="宋体"/>
                <w:color w:val="000000"/>
                <w:kern w:val="0"/>
                <w:sz w:val="22"/>
              </w:rPr>
            </w:pPr>
            <w:r w:rsidRPr="00B9155E">
              <w:rPr>
                <w:rFonts w:ascii="等线" w:eastAsia="等线" w:hAnsi="等线" w:cs="宋体" w:hint="eastAsia"/>
                <w:color w:val="000000"/>
                <w:kern w:val="0"/>
                <w:sz w:val="22"/>
              </w:rPr>
              <w:t>泊位需求</w:t>
            </w:r>
          </w:p>
        </w:tc>
      </w:tr>
      <w:tr w:rsidR="00A07D72" w:rsidRPr="00B9155E" w:rsidTr="00B57FB2">
        <w:trPr>
          <w:trHeight w:val="285"/>
        </w:trPr>
        <w:tc>
          <w:tcPr>
            <w:tcW w:w="712" w:type="pct"/>
            <w:tcBorders>
              <w:top w:val="single" w:sz="4" w:space="0" w:color="auto"/>
              <w:right w:val="nil"/>
            </w:tcBorders>
            <w:vAlign w:val="center"/>
          </w:tcPr>
          <w:p w:rsidR="00A07D72" w:rsidRDefault="00A07D72" w:rsidP="00B57FB2">
            <w:pPr>
              <w:widowControl/>
              <w:jc w:val="center"/>
              <w:rPr>
                <w:rFonts w:ascii="等线" w:eastAsia="等线" w:hAnsi="等线"/>
                <w:color w:val="000000"/>
                <w:sz w:val="22"/>
              </w:rPr>
            </w:pPr>
            <w:r>
              <w:rPr>
                <w:rFonts w:ascii="等线" w:eastAsia="等线" w:hAnsi="等线" w:hint="eastAsia"/>
                <w:color w:val="000000"/>
                <w:sz w:val="22"/>
              </w:rPr>
              <w:t>10</w:t>
            </w:r>
          </w:p>
        </w:tc>
        <w:tc>
          <w:tcPr>
            <w:tcW w:w="1429" w:type="pct"/>
            <w:tcBorders>
              <w:top w:val="single" w:sz="4" w:space="0" w:color="auto"/>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668" w:type="pct"/>
            <w:tcBorders>
              <w:top w:val="single" w:sz="4" w:space="0" w:color="auto"/>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6</w:t>
            </w:r>
          </w:p>
        </w:tc>
        <w:tc>
          <w:tcPr>
            <w:tcW w:w="1190" w:type="pct"/>
            <w:tcBorders>
              <w:top w:val="single" w:sz="4" w:space="0" w:color="auto"/>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11</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12</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13</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14</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bookmarkStart w:id="0" w:name="_GoBack"/>
        <w:bookmarkEnd w:id="0"/>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15</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16</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6</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17</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7</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4</w:t>
            </w:r>
          </w:p>
        </w:tc>
      </w:tr>
      <w:tr w:rsidR="00A07D72" w:rsidRPr="00B9155E" w:rsidTr="009A7AD8">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18</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7</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5</w:t>
            </w:r>
          </w:p>
        </w:tc>
      </w:tr>
      <w:tr w:rsidR="00A07D72" w:rsidRPr="00B9155E" w:rsidTr="003D3087">
        <w:trPr>
          <w:trHeight w:val="285"/>
        </w:trPr>
        <w:tc>
          <w:tcPr>
            <w:tcW w:w="712" w:type="pct"/>
            <w:tcBorders>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19</w:t>
            </w:r>
          </w:p>
        </w:tc>
        <w:tc>
          <w:tcPr>
            <w:tcW w:w="1429"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8</w:t>
            </w:r>
          </w:p>
        </w:tc>
        <w:tc>
          <w:tcPr>
            <w:tcW w:w="1668" w:type="pct"/>
            <w:tcBorders>
              <w:left w:val="nil"/>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190" w:type="pct"/>
            <w:tcBorders>
              <w:lef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3</w:t>
            </w:r>
          </w:p>
        </w:tc>
      </w:tr>
      <w:tr w:rsidR="00A07D72" w:rsidRPr="00B9155E" w:rsidTr="003D3087">
        <w:trPr>
          <w:trHeight w:val="285"/>
        </w:trPr>
        <w:tc>
          <w:tcPr>
            <w:tcW w:w="712" w:type="pct"/>
            <w:tcBorders>
              <w:bottom w:val="single" w:sz="12" w:space="0" w:color="auto"/>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20</w:t>
            </w:r>
          </w:p>
        </w:tc>
        <w:tc>
          <w:tcPr>
            <w:tcW w:w="1429" w:type="pct"/>
            <w:tcBorders>
              <w:left w:val="nil"/>
              <w:bottom w:val="single" w:sz="12" w:space="0" w:color="auto"/>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8</w:t>
            </w:r>
          </w:p>
        </w:tc>
        <w:tc>
          <w:tcPr>
            <w:tcW w:w="1668" w:type="pct"/>
            <w:tcBorders>
              <w:left w:val="nil"/>
              <w:bottom w:val="single" w:sz="12" w:space="0" w:color="auto"/>
              <w:right w:val="nil"/>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c>
          <w:tcPr>
            <w:tcW w:w="1190" w:type="pct"/>
            <w:tcBorders>
              <w:left w:val="nil"/>
              <w:bottom w:val="single" w:sz="12" w:space="0" w:color="auto"/>
            </w:tcBorders>
            <w:vAlign w:val="center"/>
          </w:tcPr>
          <w:p w:rsidR="00A07D72" w:rsidRDefault="00A07D72" w:rsidP="00B57FB2">
            <w:pPr>
              <w:jc w:val="center"/>
              <w:rPr>
                <w:rFonts w:ascii="等线" w:eastAsia="等线" w:hAnsi="等线"/>
                <w:color w:val="000000"/>
                <w:sz w:val="22"/>
              </w:rPr>
            </w:pPr>
            <w:r>
              <w:rPr>
                <w:rFonts w:ascii="等线" w:eastAsia="等线" w:hAnsi="等线" w:hint="eastAsia"/>
                <w:color w:val="000000"/>
                <w:sz w:val="22"/>
              </w:rPr>
              <w:t>1</w:t>
            </w:r>
          </w:p>
        </w:tc>
      </w:tr>
    </w:tbl>
    <w:p w:rsidR="00B9155E" w:rsidRDefault="00B9155E" w:rsidP="0012196E">
      <w:pPr>
        <w:jc w:val="left"/>
        <w:rPr>
          <w:sz w:val="22"/>
        </w:rPr>
      </w:pPr>
    </w:p>
    <w:p w:rsidR="000A6009" w:rsidRDefault="000A6009" w:rsidP="0012196E">
      <w:pPr>
        <w:jc w:val="left"/>
        <w:rPr>
          <w:sz w:val="22"/>
        </w:rPr>
        <w:sectPr w:rsidR="000A6009" w:rsidSect="000A6009">
          <w:type w:val="continuous"/>
          <w:pgSz w:w="11906" w:h="16838"/>
          <w:pgMar w:top="720" w:right="720" w:bottom="720" w:left="720" w:header="851" w:footer="992" w:gutter="0"/>
          <w:cols w:num="2" w:space="425"/>
          <w:docGrid w:type="lines" w:linePitch="312"/>
        </w:sectPr>
      </w:pPr>
    </w:p>
    <w:p w:rsidR="00B9155E" w:rsidRDefault="00B9155E" w:rsidP="0012196E">
      <w:pPr>
        <w:jc w:val="left"/>
        <w:rPr>
          <w:sz w:val="22"/>
        </w:rPr>
        <w:sectPr w:rsidR="00B9155E" w:rsidSect="00B9155E">
          <w:type w:val="continuous"/>
          <w:pgSz w:w="11906" w:h="16838"/>
          <w:pgMar w:top="720" w:right="720" w:bottom="720" w:left="720" w:header="851" w:footer="992" w:gutter="0"/>
          <w:cols w:space="425"/>
          <w:docGrid w:type="lines" w:linePitch="312"/>
        </w:sectPr>
      </w:pPr>
    </w:p>
    <w:p w:rsidR="00F3145C" w:rsidRDefault="00131EBF" w:rsidP="000A6009">
      <w:pPr>
        <w:ind w:firstLine="420"/>
        <w:jc w:val="left"/>
        <w:rPr>
          <w:sz w:val="22"/>
        </w:rPr>
      </w:pPr>
      <w:r>
        <w:rPr>
          <w:rFonts w:hint="eastAsia"/>
          <w:sz w:val="22"/>
        </w:rPr>
        <w:lastRenderedPageBreak/>
        <w:t>在程序中读入运行样例11的数据之后，获取到541份运行数据，每一份数据的运行结果视参数设置而定。然后整理分析，得到了样例11近似最优解为</w:t>
      </w:r>
      <m:oMath>
        <m:r>
          <m:rPr>
            <m:sty m:val="p"/>
          </m:rPr>
          <w:rPr>
            <w:rFonts w:ascii="Cambria Math" w:hAnsi="Cambria Math"/>
            <w:sz w:val="22"/>
          </w:rPr>
          <m:t>f</m:t>
        </m:r>
        <m:d>
          <m:dPr>
            <m:ctrlPr>
              <w:rPr>
                <w:rFonts w:ascii="Cambria Math" w:hAnsi="Cambria Math"/>
                <w:sz w:val="22"/>
              </w:rPr>
            </m:ctrlPr>
          </m:dPr>
          <m:e>
            <m:r>
              <m:rPr>
                <m:sty m:val="p"/>
              </m:rPr>
              <w:rPr>
                <w:rFonts w:ascii="Cambria Math" w:hAnsi="Cambria Math"/>
                <w:sz w:val="22"/>
              </w:rPr>
              <m:t>x</m:t>
            </m:r>
          </m:e>
        </m:d>
        <m:r>
          <m:rPr>
            <m:sty m:val="p"/>
          </m:rPr>
          <w:rPr>
            <w:rFonts w:ascii="Cambria Math" w:hAnsi="Cambria Math"/>
            <w:sz w:val="22"/>
          </w:rPr>
          <m:t>=218</m:t>
        </m:r>
      </m:oMath>
      <w:r w:rsidR="00F3145C">
        <w:rPr>
          <w:rFonts w:hint="eastAsia"/>
          <w:sz w:val="22"/>
        </w:rPr>
        <w:t>，占比11.65%。如表4</w:t>
      </w:r>
      <w:r w:rsidR="004D382D">
        <w:rPr>
          <w:rFonts w:hint="eastAsia"/>
          <w:sz w:val="22"/>
        </w:rPr>
        <w:t>及图1</w:t>
      </w:r>
      <w:r w:rsidR="00F3145C">
        <w:rPr>
          <w:rFonts w:hint="eastAsia"/>
          <w:sz w:val="22"/>
        </w:rPr>
        <w:t>：</w:t>
      </w:r>
    </w:p>
    <w:p w:rsidR="00F3145C" w:rsidRDefault="00F3145C" w:rsidP="0012196E">
      <w:pPr>
        <w:jc w:val="left"/>
        <w:rPr>
          <w:sz w:val="22"/>
        </w:rPr>
      </w:pPr>
    </w:p>
    <w:p w:rsidR="00805386" w:rsidRDefault="00805386" w:rsidP="00372740">
      <w:pPr>
        <w:jc w:val="center"/>
        <w:rPr>
          <w:sz w:val="22"/>
        </w:rPr>
      </w:pPr>
      <w:r>
        <w:rPr>
          <w:rFonts w:hint="eastAsia"/>
          <w:sz w:val="22"/>
        </w:rPr>
        <w:t>表4：运行结果频率</w:t>
      </w:r>
    </w:p>
    <w:tbl>
      <w:tblPr>
        <w:tblStyle w:val="af"/>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1453"/>
        <w:gridCol w:w="2113"/>
      </w:tblGrid>
      <w:tr w:rsidR="00805386" w:rsidTr="00372740">
        <w:tc>
          <w:tcPr>
            <w:tcW w:w="1447" w:type="pct"/>
            <w:tcBorders>
              <w:top w:val="single" w:sz="12" w:space="0" w:color="auto"/>
              <w:bottom w:val="single" w:sz="4" w:space="0" w:color="auto"/>
            </w:tcBorders>
            <w:vAlign w:val="center"/>
          </w:tcPr>
          <w:p w:rsidR="00805386" w:rsidRDefault="00805386" w:rsidP="00F3145C">
            <w:pPr>
              <w:widowControl/>
              <w:jc w:val="center"/>
              <w:rPr>
                <w:rFonts w:ascii="等线" w:eastAsia="等线" w:hAnsi="等线"/>
                <w:color w:val="000000"/>
                <w:sz w:val="22"/>
              </w:rPr>
            </w:pPr>
            <w:r>
              <w:rPr>
                <w:rFonts w:ascii="等线" w:eastAsia="等线" w:hAnsi="等线" w:hint="eastAsia"/>
                <w:color w:val="000000"/>
                <w:sz w:val="22"/>
              </w:rPr>
              <w:t>接收</w:t>
            </w:r>
            <w:r w:rsidR="00094FDC">
              <w:rPr>
                <w:rFonts w:ascii="等线" w:eastAsia="等线" w:hAnsi="等线" w:hint="eastAsia"/>
                <w:color w:val="000000"/>
                <w:sz w:val="22"/>
              </w:rPr>
              <w:t>区间</w:t>
            </w:r>
          </w:p>
        </w:tc>
        <w:tc>
          <w:tcPr>
            <w:tcW w:w="1447" w:type="pct"/>
            <w:tcBorders>
              <w:top w:val="single" w:sz="12" w:space="0" w:color="auto"/>
              <w:bottom w:val="single" w:sz="4" w:space="0" w:color="auto"/>
            </w:tcBorders>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频率</w:t>
            </w:r>
          </w:p>
        </w:tc>
        <w:tc>
          <w:tcPr>
            <w:tcW w:w="2105" w:type="pct"/>
            <w:tcBorders>
              <w:top w:val="single" w:sz="12" w:space="0" w:color="auto"/>
              <w:bottom w:val="single" w:sz="4" w:space="0" w:color="auto"/>
            </w:tcBorders>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累积 %</w:t>
            </w:r>
          </w:p>
        </w:tc>
      </w:tr>
      <w:tr w:rsidR="00805386" w:rsidTr="00372740">
        <w:tc>
          <w:tcPr>
            <w:tcW w:w="1447" w:type="pct"/>
            <w:tcBorders>
              <w:top w:val="single" w:sz="4" w:space="0" w:color="auto"/>
            </w:tcBorders>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0</w:t>
            </w:r>
          </w:p>
        </w:tc>
        <w:tc>
          <w:tcPr>
            <w:tcW w:w="1447" w:type="pct"/>
            <w:tcBorders>
              <w:top w:val="single" w:sz="4" w:space="0" w:color="auto"/>
            </w:tcBorders>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0</w:t>
            </w:r>
          </w:p>
        </w:tc>
        <w:tc>
          <w:tcPr>
            <w:tcW w:w="2105" w:type="pct"/>
            <w:tcBorders>
              <w:top w:val="single" w:sz="4" w:space="0" w:color="auto"/>
            </w:tcBorders>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0.00%</w:t>
            </w:r>
          </w:p>
        </w:tc>
      </w:tr>
      <w:tr w:rsidR="00805386" w:rsidTr="00372740">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218</w:t>
            </w:r>
          </w:p>
        </w:tc>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63</w:t>
            </w:r>
          </w:p>
        </w:tc>
        <w:tc>
          <w:tcPr>
            <w:tcW w:w="2105"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11.65%</w:t>
            </w:r>
          </w:p>
        </w:tc>
      </w:tr>
      <w:tr w:rsidR="00805386" w:rsidTr="00372740">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220</w:t>
            </w:r>
          </w:p>
        </w:tc>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58</w:t>
            </w:r>
          </w:p>
        </w:tc>
        <w:tc>
          <w:tcPr>
            <w:tcW w:w="2105"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22.37%</w:t>
            </w:r>
          </w:p>
        </w:tc>
      </w:tr>
      <w:tr w:rsidR="00805386" w:rsidTr="00372740">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230</w:t>
            </w:r>
          </w:p>
        </w:tc>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136</w:t>
            </w:r>
          </w:p>
        </w:tc>
        <w:tc>
          <w:tcPr>
            <w:tcW w:w="2105"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47.50%</w:t>
            </w:r>
          </w:p>
        </w:tc>
      </w:tr>
      <w:tr w:rsidR="00805386" w:rsidTr="00372740">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240</w:t>
            </w:r>
          </w:p>
        </w:tc>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67</w:t>
            </w:r>
          </w:p>
        </w:tc>
        <w:tc>
          <w:tcPr>
            <w:tcW w:w="2105"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59.89%</w:t>
            </w:r>
          </w:p>
        </w:tc>
      </w:tr>
      <w:tr w:rsidR="00805386" w:rsidTr="00372740">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250</w:t>
            </w:r>
          </w:p>
        </w:tc>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38</w:t>
            </w:r>
          </w:p>
        </w:tc>
        <w:tc>
          <w:tcPr>
            <w:tcW w:w="2105"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66.91%</w:t>
            </w:r>
          </w:p>
        </w:tc>
      </w:tr>
      <w:tr w:rsidR="00805386" w:rsidTr="00372740">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260</w:t>
            </w:r>
          </w:p>
        </w:tc>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129</w:t>
            </w:r>
          </w:p>
        </w:tc>
        <w:tc>
          <w:tcPr>
            <w:tcW w:w="2105"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90.76%</w:t>
            </w:r>
          </w:p>
        </w:tc>
      </w:tr>
      <w:tr w:rsidR="00805386" w:rsidTr="00372740">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270</w:t>
            </w:r>
          </w:p>
        </w:tc>
        <w:tc>
          <w:tcPr>
            <w:tcW w:w="1447"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49</w:t>
            </w:r>
          </w:p>
        </w:tc>
        <w:tc>
          <w:tcPr>
            <w:tcW w:w="2105" w:type="pct"/>
            <w:vAlign w:val="center"/>
          </w:tcPr>
          <w:p w:rsidR="00805386" w:rsidRDefault="00805386" w:rsidP="00F3145C">
            <w:pPr>
              <w:jc w:val="center"/>
              <w:rPr>
                <w:rFonts w:ascii="等线" w:eastAsia="等线" w:hAnsi="等线"/>
                <w:color w:val="000000"/>
                <w:sz w:val="22"/>
              </w:rPr>
            </w:pPr>
            <w:r>
              <w:rPr>
                <w:rFonts w:ascii="等线" w:eastAsia="等线" w:hAnsi="等线" w:hint="eastAsia"/>
                <w:color w:val="000000"/>
                <w:sz w:val="22"/>
              </w:rPr>
              <w:t>99.82%</w:t>
            </w:r>
          </w:p>
        </w:tc>
      </w:tr>
      <w:tr w:rsidR="00805386" w:rsidTr="00372740">
        <w:tc>
          <w:tcPr>
            <w:tcW w:w="1447" w:type="pct"/>
            <w:tcBorders>
              <w:bottom w:val="single" w:sz="4" w:space="0" w:color="auto"/>
            </w:tcBorders>
            <w:vAlign w:val="center"/>
          </w:tcPr>
          <w:p w:rsidR="00805386" w:rsidRDefault="00805386" w:rsidP="00805386">
            <w:pPr>
              <w:widowControl/>
              <w:jc w:val="center"/>
              <w:rPr>
                <w:rFonts w:ascii="等线" w:eastAsia="等线" w:hAnsi="等线"/>
                <w:color w:val="000000"/>
                <w:sz w:val="22"/>
              </w:rPr>
            </w:pPr>
            <w:r>
              <w:rPr>
                <w:rFonts w:ascii="等线" w:eastAsia="等线" w:hAnsi="等线" w:hint="eastAsia"/>
                <w:color w:val="000000"/>
                <w:sz w:val="22"/>
              </w:rPr>
              <w:t>280</w:t>
            </w:r>
          </w:p>
        </w:tc>
        <w:tc>
          <w:tcPr>
            <w:tcW w:w="1447" w:type="pct"/>
            <w:tcBorders>
              <w:bottom w:val="single" w:sz="4" w:space="0" w:color="auto"/>
            </w:tcBorders>
            <w:vAlign w:val="center"/>
          </w:tcPr>
          <w:p w:rsidR="00805386" w:rsidRDefault="00805386" w:rsidP="00805386">
            <w:pPr>
              <w:jc w:val="center"/>
              <w:rPr>
                <w:rFonts w:ascii="等线" w:eastAsia="等线" w:hAnsi="等线"/>
                <w:color w:val="000000"/>
                <w:sz w:val="22"/>
              </w:rPr>
            </w:pPr>
            <w:r>
              <w:rPr>
                <w:rFonts w:ascii="等线" w:eastAsia="等线" w:hAnsi="等线" w:hint="eastAsia"/>
                <w:color w:val="000000"/>
                <w:sz w:val="22"/>
              </w:rPr>
              <w:t>1</w:t>
            </w:r>
          </w:p>
        </w:tc>
        <w:tc>
          <w:tcPr>
            <w:tcW w:w="2105" w:type="pct"/>
            <w:tcBorders>
              <w:bottom w:val="single" w:sz="4" w:space="0" w:color="auto"/>
            </w:tcBorders>
            <w:vAlign w:val="center"/>
          </w:tcPr>
          <w:p w:rsidR="00805386" w:rsidRDefault="00805386" w:rsidP="00805386">
            <w:pPr>
              <w:jc w:val="center"/>
              <w:rPr>
                <w:rFonts w:ascii="等线" w:eastAsia="等线" w:hAnsi="等线"/>
                <w:color w:val="000000"/>
                <w:sz w:val="22"/>
              </w:rPr>
            </w:pPr>
            <w:r>
              <w:rPr>
                <w:rFonts w:ascii="等线" w:eastAsia="等线" w:hAnsi="等线" w:hint="eastAsia"/>
                <w:color w:val="000000"/>
                <w:sz w:val="22"/>
              </w:rPr>
              <w:t>100.00%</w:t>
            </w:r>
          </w:p>
        </w:tc>
      </w:tr>
      <w:tr w:rsidR="00805386" w:rsidTr="00372740">
        <w:tc>
          <w:tcPr>
            <w:tcW w:w="1447" w:type="pct"/>
            <w:tcBorders>
              <w:top w:val="single" w:sz="4" w:space="0" w:color="auto"/>
              <w:bottom w:val="single" w:sz="12" w:space="0" w:color="auto"/>
            </w:tcBorders>
            <w:vAlign w:val="center"/>
          </w:tcPr>
          <w:p w:rsidR="00805386" w:rsidRDefault="00805386" w:rsidP="00805386">
            <w:pPr>
              <w:jc w:val="center"/>
              <w:rPr>
                <w:rFonts w:ascii="等线" w:eastAsia="等线" w:hAnsi="等线"/>
                <w:color w:val="000000"/>
                <w:sz w:val="22"/>
              </w:rPr>
            </w:pPr>
            <w:r>
              <w:rPr>
                <w:rFonts w:ascii="等线" w:eastAsia="等线" w:hAnsi="等线" w:hint="eastAsia"/>
                <w:color w:val="000000"/>
                <w:sz w:val="22"/>
              </w:rPr>
              <w:t>其他</w:t>
            </w:r>
          </w:p>
        </w:tc>
        <w:tc>
          <w:tcPr>
            <w:tcW w:w="1447" w:type="pct"/>
            <w:tcBorders>
              <w:top w:val="single" w:sz="4" w:space="0" w:color="auto"/>
              <w:bottom w:val="single" w:sz="12" w:space="0" w:color="auto"/>
            </w:tcBorders>
            <w:vAlign w:val="center"/>
          </w:tcPr>
          <w:p w:rsidR="00805386" w:rsidRDefault="00805386" w:rsidP="00805386">
            <w:pPr>
              <w:jc w:val="center"/>
              <w:rPr>
                <w:rFonts w:ascii="等线" w:eastAsia="等线" w:hAnsi="等线"/>
                <w:color w:val="000000"/>
                <w:sz w:val="22"/>
              </w:rPr>
            </w:pPr>
            <w:r>
              <w:rPr>
                <w:rFonts w:ascii="等线" w:eastAsia="等线" w:hAnsi="等线" w:hint="eastAsia"/>
                <w:color w:val="000000"/>
                <w:sz w:val="22"/>
              </w:rPr>
              <w:t>0</w:t>
            </w:r>
          </w:p>
        </w:tc>
        <w:tc>
          <w:tcPr>
            <w:tcW w:w="2105" w:type="pct"/>
            <w:tcBorders>
              <w:top w:val="single" w:sz="4" w:space="0" w:color="auto"/>
              <w:bottom w:val="single" w:sz="12" w:space="0" w:color="auto"/>
            </w:tcBorders>
            <w:vAlign w:val="center"/>
          </w:tcPr>
          <w:p w:rsidR="00805386" w:rsidRDefault="00805386" w:rsidP="00805386">
            <w:pPr>
              <w:jc w:val="center"/>
              <w:rPr>
                <w:rFonts w:ascii="等线" w:eastAsia="等线" w:hAnsi="等线"/>
                <w:color w:val="000000"/>
                <w:sz w:val="22"/>
              </w:rPr>
            </w:pPr>
            <w:r>
              <w:rPr>
                <w:rFonts w:ascii="等线" w:eastAsia="等线" w:hAnsi="等线" w:hint="eastAsia"/>
                <w:color w:val="000000"/>
                <w:sz w:val="22"/>
              </w:rPr>
              <w:t>100.00%</w:t>
            </w:r>
          </w:p>
        </w:tc>
      </w:tr>
    </w:tbl>
    <w:p w:rsidR="00F3145C" w:rsidRDefault="00F3145C" w:rsidP="0012196E">
      <w:pPr>
        <w:jc w:val="left"/>
        <w:rPr>
          <w:sz w:val="22"/>
        </w:rPr>
      </w:pPr>
    </w:p>
    <w:p w:rsidR="008C67FE" w:rsidRDefault="008C67FE" w:rsidP="0012196E">
      <w:pPr>
        <w:jc w:val="left"/>
        <w:rPr>
          <w:sz w:val="22"/>
        </w:rPr>
      </w:pPr>
    </w:p>
    <w:p w:rsidR="004D382D" w:rsidRDefault="0049670C" w:rsidP="0012196E">
      <w:pPr>
        <w:jc w:val="left"/>
        <w:rPr>
          <w:sz w:val="22"/>
        </w:rPr>
      </w:pPr>
      <w:r>
        <w:rPr>
          <w:rFonts w:hint="eastAsia"/>
          <w:sz w:val="22"/>
        </w:rPr>
        <w:t>图1：程序结果分布直方图</w:t>
      </w:r>
    </w:p>
    <w:p w:rsidR="004D382D" w:rsidRDefault="0049670C" w:rsidP="0012196E">
      <w:pPr>
        <w:jc w:val="left"/>
        <w:rPr>
          <w:sz w:val="22"/>
        </w:rPr>
      </w:pPr>
      <w:r>
        <w:rPr>
          <w:noProof/>
        </w:rPr>
        <w:drawing>
          <wp:inline distT="0" distB="0" distL="0" distR="0" wp14:anchorId="2CC94932" wp14:editId="73FCFB83">
            <wp:extent cx="3369353" cy="2190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0920" cy="2191769"/>
                    </a:xfrm>
                    <a:prstGeom prst="rect">
                      <a:avLst/>
                    </a:prstGeom>
                  </pic:spPr>
                </pic:pic>
              </a:graphicData>
            </a:graphic>
          </wp:inline>
        </w:drawing>
      </w:r>
    </w:p>
    <w:p w:rsidR="0049670C" w:rsidRDefault="00372740" w:rsidP="0012196E">
      <w:pPr>
        <w:jc w:val="left"/>
        <w:rPr>
          <w:sz w:val="22"/>
        </w:rPr>
      </w:pPr>
      <w:r>
        <w:rPr>
          <w:sz w:val="22"/>
        </w:rPr>
        <w:tab/>
      </w:r>
    </w:p>
    <w:p w:rsidR="00372740" w:rsidRDefault="00372740" w:rsidP="0049670C">
      <w:pPr>
        <w:ind w:firstLine="420"/>
        <w:jc w:val="left"/>
        <w:rPr>
          <w:sz w:val="22"/>
        </w:rPr>
      </w:pPr>
      <w:r>
        <w:rPr>
          <w:rFonts w:hint="eastAsia"/>
          <w:sz w:val="22"/>
        </w:rPr>
        <w:t>需要说明的是，近似最优解218中的大部分都是在</w:t>
      </w:r>
      <w:r w:rsidRPr="00372740">
        <w:rPr>
          <w:sz w:val="22"/>
        </w:rPr>
        <w:t>非指针操作，淘汰率20%，精英比例33.33%，变异率1%</w:t>
      </w:r>
      <w:r>
        <w:rPr>
          <w:sz w:val="22"/>
        </w:rPr>
        <w:t>，保护</w:t>
      </w:r>
      <w:r>
        <w:rPr>
          <w:rFonts w:hint="eastAsia"/>
          <w:sz w:val="22"/>
        </w:rPr>
        <w:t>量</w:t>
      </w:r>
      <w:r w:rsidRPr="00372740">
        <w:rPr>
          <w:sz w:val="22"/>
        </w:rPr>
        <w:t>50，</w:t>
      </w:r>
      <w:r>
        <w:rPr>
          <w:rFonts w:hint="eastAsia"/>
          <w:sz w:val="22"/>
        </w:rPr>
        <w:t>迭代</w:t>
      </w:r>
      <w:r w:rsidRPr="00372740">
        <w:rPr>
          <w:sz w:val="22"/>
        </w:rPr>
        <w:t>100代，初始</w:t>
      </w:r>
      <w:r>
        <w:rPr>
          <w:rFonts w:hint="eastAsia"/>
          <w:sz w:val="22"/>
        </w:rPr>
        <w:t>量</w:t>
      </w:r>
      <w:r w:rsidRPr="00372740">
        <w:rPr>
          <w:sz w:val="22"/>
        </w:rPr>
        <w:t>10</w:t>
      </w:r>
      <w:r>
        <w:rPr>
          <w:rFonts w:hint="eastAsia"/>
          <w:sz w:val="22"/>
        </w:rPr>
        <w:t>的参数设置之下求得的，而</w:t>
      </w:r>
      <w:r w:rsidRPr="00372740">
        <w:rPr>
          <w:rFonts w:hint="eastAsia"/>
          <w:sz w:val="22"/>
        </w:rPr>
        <w:t>引入灾变和动态确定概率和精英比例</w:t>
      </w:r>
      <w:r>
        <w:rPr>
          <w:rFonts w:hint="eastAsia"/>
          <w:sz w:val="22"/>
        </w:rPr>
        <w:t>之后，近似最优解的比例不断上涨。</w:t>
      </w:r>
    </w:p>
    <w:p w:rsidR="00372740" w:rsidRDefault="00372740" w:rsidP="00372740">
      <w:pPr>
        <w:ind w:firstLine="420"/>
        <w:jc w:val="left"/>
        <w:rPr>
          <w:sz w:val="22"/>
        </w:rPr>
      </w:pPr>
      <w:r>
        <w:rPr>
          <w:rFonts w:hint="eastAsia"/>
          <w:sz w:val="22"/>
        </w:rPr>
        <w:t>从上表可以评估本程序的性能，</w:t>
      </w:r>
      <w:r w:rsidR="00094FDC">
        <w:rPr>
          <w:rFonts w:hint="eastAsia"/>
          <w:sz w:val="22"/>
        </w:rPr>
        <w:t>在运行结果评估值230以下的概率已经很接近50%，评估值高于260的运行结果仅仅占比10%</w:t>
      </w:r>
      <w:r w:rsidR="00C077F0">
        <w:rPr>
          <w:rFonts w:hint="eastAsia"/>
          <w:sz w:val="22"/>
        </w:rPr>
        <w:t>。</w:t>
      </w:r>
      <w:r w:rsidR="008C67FE">
        <w:rPr>
          <w:rFonts w:hint="eastAsia"/>
          <w:sz w:val="22"/>
        </w:rPr>
        <w:t>大部分运行结果都趋近于218</w:t>
      </w:r>
      <w:r w:rsidR="00761654">
        <w:rPr>
          <w:rFonts w:hint="eastAsia"/>
          <w:sz w:val="22"/>
        </w:rPr>
        <w:t>。</w:t>
      </w:r>
    </w:p>
    <w:p w:rsidR="00761654" w:rsidRDefault="00761654" w:rsidP="00372740">
      <w:pPr>
        <w:ind w:firstLine="420"/>
        <w:jc w:val="left"/>
        <w:rPr>
          <w:sz w:val="22"/>
        </w:rPr>
      </w:pPr>
    </w:p>
    <w:p w:rsidR="00761654" w:rsidRDefault="00761654" w:rsidP="00372740">
      <w:pPr>
        <w:ind w:firstLine="420"/>
        <w:jc w:val="left"/>
        <w:rPr>
          <w:sz w:val="22"/>
        </w:rPr>
      </w:pPr>
    </w:p>
    <w:p w:rsidR="00761654" w:rsidRDefault="00761654" w:rsidP="00372740">
      <w:pPr>
        <w:ind w:firstLine="420"/>
        <w:jc w:val="left"/>
        <w:rPr>
          <w:sz w:val="22"/>
        </w:rPr>
      </w:pPr>
    </w:p>
    <w:p w:rsidR="00761654" w:rsidRDefault="00761654" w:rsidP="00372740">
      <w:pPr>
        <w:ind w:firstLine="420"/>
        <w:jc w:val="left"/>
        <w:rPr>
          <w:sz w:val="22"/>
        </w:rPr>
      </w:pPr>
    </w:p>
    <w:p w:rsidR="00C077F0" w:rsidRDefault="00C077F0" w:rsidP="00C077F0">
      <w:pPr>
        <w:jc w:val="left"/>
        <w:rPr>
          <w:sz w:val="22"/>
        </w:rPr>
      </w:pPr>
    </w:p>
    <w:p w:rsidR="004D382D" w:rsidRDefault="004D382D" w:rsidP="004D382D">
      <w:pPr>
        <w:jc w:val="center"/>
        <w:rPr>
          <w:sz w:val="22"/>
        </w:rPr>
      </w:pPr>
      <w:r>
        <w:rPr>
          <w:rFonts w:hint="eastAsia"/>
          <w:sz w:val="22"/>
        </w:rPr>
        <w:t>表5：样例11结果数据分析</w:t>
      </w:r>
    </w:p>
    <w:tbl>
      <w:tblPr>
        <w:tblW w:w="5000" w:type="pct"/>
        <w:tblCellMar>
          <w:top w:w="15" w:type="dxa"/>
          <w:bottom w:w="15" w:type="dxa"/>
        </w:tblCellMar>
        <w:tblLook w:val="04A0" w:firstRow="1" w:lastRow="0" w:firstColumn="1" w:lastColumn="0" w:noHBand="0" w:noVBand="1"/>
      </w:tblPr>
      <w:tblGrid>
        <w:gridCol w:w="2166"/>
        <w:gridCol w:w="2854"/>
      </w:tblGrid>
      <w:tr w:rsidR="00C077F0" w:rsidRPr="00C077F0" w:rsidTr="004D382D">
        <w:trPr>
          <w:trHeight w:val="285"/>
        </w:trPr>
        <w:tc>
          <w:tcPr>
            <w:tcW w:w="2157" w:type="pct"/>
            <w:tcBorders>
              <w:top w:val="single" w:sz="4" w:space="0" w:color="auto"/>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平均</w:t>
            </w:r>
          </w:p>
        </w:tc>
        <w:tc>
          <w:tcPr>
            <w:tcW w:w="2843" w:type="pct"/>
            <w:tcBorders>
              <w:top w:val="single" w:sz="4" w:space="0" w:color="auto"/>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237.5748614</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标准误差</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0.721417355</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中位数</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232</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众数</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218</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标准差</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16.77973966</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方差</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281.5596632</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峰度</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-1.516304249</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偏度</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0.319191711</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区域</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54</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最小值</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218</w:t>
            </w:r>
          </w:p>
        </w:tc>
      </w:tr>
      <w:tr w:rsidR="00C077F0" w:rsidRPr="00C077F0" w:rsidTr="004D382D">
        <w:trPr>
          <w:trHeight w:val="285"/>
        </w:trPr>
        <w:tc>
          <w:tcPr>
            <w:tcW w:w="2157"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最大值</w:t>
            </w:r>
          </w:p>
        </w:tc>
        <w:tc>
          <w:tcPr>
            <w:tcW w:w="2843" w:type="pct"/>
            <w:tcBorders>
              <w:top w:val="nil"/>
              <w:left w:val="nil"/>
              <w:bottom w:val="nil"/>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272</w:t>
            </w:r>
          </w:p>
        </w:tc>
      </w:tr>
      <w:tr w:rsidR="00C077F0" w:rsidRPr="00C077F0" w:rsidTr="004D382D">
        <w:trPr>
          <w:trHeight w:val="300"/>
        </w:trPr>
        <w:tc>
          <w:tcPr>
            <w:tcW w:w="2157" w:type="pct"/>
            <w:tcBorders>
              <w:top w:val="nil"/>
              <w:left w:val="nil"/>
              <w:bottom w:val="single" w:sz="8" w:space="0" w:color="auto"/>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观测数</w:t>
            </w:r>
          </w:p>
        </w:tc>
        <w:tc>
          <w:tcPr>
            <w:tcW w:w="2843" w:type="pct"/>
            <w:tcBorders>
              <w:top w:val="nil"/>
              <w:left w:val="nil"/>
              <w:bottom w:val="single" w:sz="8" w:space="0" w:color="auto"/>
              <w:right w:val="nil"/>
            </w:tcBorders>
            <w:noWrap/>
            <w:vAlign w:val="center"/>
            <w:hideMark/>
          </w:tcPr>
          <w:p w:rsidR="00C077F0" w:rsidRPr="00C077F0" w:rsidRDefault="00C077F0" w:rsidP="004D382D">
            <w:pPr>
              <w:widowControl/>
              <w:jc w:val="center"/>
              <w:rPr>
                <w:rFonts w:ascii="等线" w:eastAsia="等线" w:hAnsi="等线" w:cs="宋体"/>
                <w:color w:val="000000"/>
                <w:kern w:val="0"/>
                <w:sz w:val="22"/>
              </w:rPr>
            </w:pPr>
            <w:r w:rsidRPr="00C077F0">
              <w:rPr>
                <w:rFonts w:ascii="等线" w:eastAsia="等线" w:hAnsi="等线" w:cs="宋体" w:hint="eastAsia"/>
                <w:color w:val="000000"/>
                <w:kern w:val="0"/>
                <w:sz w:val="22"/>
              </w:rPr>
              <w:t>541</w:t>
            </w:r>
          </w:p>
        </w:tc>
      </w:tr>
    </w:tbl>
    <w:p w:rsidR="00C077F0" w:rsidRDefault="00C077F0" w:rsidP="00C077F0">
      <w:pPr>
        <w:jc w:val="left"/>
        <w:rPr>
          <w:sz w:val="22"/>
        </w:rPr>
      </w:pPr>
    </w:p>
    <w:p w:rsidR="004D382D" w:rsidRDefault="004D382D" w:rsidP="00C077F0">
      <w:pPr>
        <w:jc w:val="left"/>
        <w:rPr>
          <w:sz w:val="22"/>
        </w:rPr>
      </w:pPr>
      <w:r>
        <w:rPr>
          <w:sz w:val="22"/>
        </w:rPr>
        <w:tab/>
      </w:r>
      <w:r>
        <w:rPr>
          <w:rFonts w:hint="eastAsia"/>
          <w:sz w:val="22"/>
        </w:rPr>
        <w:t>在大量求得的数据结果当中，众数为求得的近似最优解，中位数232和近似最优解218相差也不大。从上面表格中各项数据看来，本程序的算法性能优良，能够快速地对本问题求出近似最优解。</w:t>
      </w:r>
    </w:p>
    <w:p w:rsidR="00996DCC" w:rsidRDefault="00996DCC" w:rsidP="00C077F0">
      <w:pPr>
        <w:jc w:val="left"/>
        <w:rPr>
          <w:sz w:val="22"/>
        </w:rPr>
      </w:pPr>
    </w:p>
    <w:p w:rsidR="004D382D" w:rsidRDefault="004D382D" w:rsidP="00C077F0">
      <w:pPr>
        <w:jc w:val="left"/>
        <w:rPr>
          <w:sz w:val="22"/>
        </w:rPr>
      </w:pPr>
    </w:p>
    <w:p w:rsidR="004D382D" w:rsidRDefault="00996DCC" w:rsidP="00C077F0">
      <w:pPr>
        <w:jc w:val="left"/>
        <w:rPr>
          <w:sz w:val="32"/>
        </w:rPr>
      </w:pPr>
      <w:r w:rsidRPr="00996DCC">
        <w:rPr>
          <w:rFonts w:hint="eastAsia"/>
          <w:sz w:val="32"/>
        </w:rPr>
        <w:t>5</w:t>
      </w:r>
      <w:r w:rsidRPr="00996DCC">
        <w:rPr>
          <w:sz w:val="32"/>
        </w:rPr>
        <w:t xml:space="preserve"> </w:t>
      </w:r>
      <w:r w:rsidR="00A07D72">
        <w:rPr>
          <w:rFonts w:hint="eastAsia"/>
          <w:sz w:val="32"/>
        </w:rPr>
        <w:t>遗传算法优缺点</w:t>
      </w:r>
    </w:p>
    <w:p w:rsidR="00996DCC" w:rsidRDefault="00996DCC" w:rsidP="00C077F0">
      <w:pPr>
        <w:jc w:val="left"/>
        <w:rPr>
          <w:sz w:val="22"/>
        </w:rPr>
      </w:pPr>
    </w:p>
    <w:p w:rsidR="00996DCC" w:rsidRDefault="00996DCC" w:rsidP="00C077F0">
      <w:pPr>
        <w:jc w:val="left"/>
        <w:rPr>
          <w:sz w:val="22"/>
        </w:rPr>
      </w:pPr>
      <w:r>
        <w:rPr>
          <w:sz w:val="22"/>
        </w:rPr>
        <w:tab/>
      </w:r>
      <w:r>
        <w:rPr>
          <w:rFonts w:hint="eastAsia"/>
          <w:sz w:val="22"/>
        </w:rPr>
        <w:t>遗传算法</w:t>
      </w:r>
      <w:r w:rsidRPr="00996DCC">
        <w:rPr>
          <w:rFonts w:hint="eastAsia"/>
          <w:sz w:val="22"/>
        </w:rPr>
        <w:t>具有较高的搜索能力和极强的鲁棒性</w:t>
      </w:r>
      <w:r>
        <w:rPr>
          <w:rFonts w:hint="eastAsia"/>
          <w:sz w:val="22"/>
        </w:rPr>
        <w:t>，但是</w:t>
      </w:r>
      <w:r w:rsidRPr="00996DCC">
        <w:rPr>
          <w:rFonts w:hint="eastAsia"/>
          <w:sz w:val="22"/>
        </w:rPr>
        <w:t>适应度值标定方式多种多样，没有一个简洁、通用的方法，不利于对遗传算法的使用。</w:t>
      </w:r>
      <w:r>
        <w:rPr>
          <w:rFonts w:hint="eastAsia"/>
          <w:sz w:val="22"/>
        </w:rPr>
        <w:t>遗传</w:t>
      </w:r>
      <w:r w:rsidRPr="00996DCC">
        <w:rPr>
          <w:rFonts w:hint="eastAsia"/>
          <w:sz w:val="22"/>
        </w:rPr>
        <w:t>算法的早熟现象(即很快收敛到局部最优解而不是全局最优解)是迄今为止最难处理的关键问题。</w:t>
      </w:r>
      <w:r>
        <w:rPr>
          <w:rFonts w:hint="eastAsia"/>
          <w:sz w:val="22"/>
        </w:rPr>
        <w:t>在实现本程序的过程也遇到了</w:t>
      </w:r>
      <w:r w:rsidR="0036575B">
        <w:rPr>
          <w:rFonts w:hint="eastAsia"/>
          <w:sz w:val="22"/>
        </w:rPr>
        <w:t>“早熟”现象，程序运行结果集中在某个局部最优解区段。这说明了在程序运行早期，较优个体迅速占领了种群的大部分空间，</w:t>
      </w:r>
      <w:r w:rsidR="00103DE9">
        <w:rPr>
          <w:rFonts w:hint="eastAsia"/>
          <w:sz w:val="22"/>
        </w:rPr>
        <w:t>迭代求解一直在局部最优解附近摇摆。所以在优化程序的时候，引入个灾变和动态调整参数，让程序能够及时跳出局部最优解。</w:t>
      </w:r>
    </w:p>
    <w:p w:rsidR="00996DCC" w:rsidRDefault="0043153C" w:rsidP="0043153C">
      <w:pPr>
        <w:ind w:firstLine="420"/>
        <w:jc w:val="left"/>
        <w:rPr>
          <w:sz w:val="22"/>
        </w:rPr>
      </w:pPr>
      <w:r>
        <w:rPr>
          <w:rFonts w:hint="eastAsia"/>
          <w:sz w:val="22"/>
        </w:rPr>
        <w:t>而且遗传算法</w:t>
      </w:r>
      <w:r w:rsidR="00996DCC" w:rsidRPr="00996DCC">
        <w:rPr>
          <w:sz w:val="22"/>
        </w:rPr>
        <w:t>全局搜索能力不强,很容易陷入局部最优解跳不出来</w:t>
      </w:r>
      <w:r w:rsidR="00996DCC" w:rsidRPr="00996DCC">
        <w:rPr>
          <w:rFonts w:hint="eastAsia"/>
          <w:sz w:val="22"/>
        </w:rPr>
        <w:t>。</w:t>
      </w:r>
      <w:r w:rsidR="00996DCC" w:rsidRPr="00996DCC">
        <w:rPr>
          <w:sz w:val="22"/>
        </w:rPr>
        <w:t>将遗传算法用于解决各种实际问题后，人们发现遣传算法也会由于各种原因过早向目标函数的局部最优解收敛，从而很难找到全局最优解。其中有些是由于目标函数的特性造成的，例如函数具有欺骗性，不满足构造模块假说等等；另外一些则是由于算法设计不当。为此，不断有人对遗传算法提出各种各样的改进方案。例如：针对原先的定长二进制编码方案；提出了动态编码、实数编码等改进方案；针对按比例的选择机制，提出了竞争选择、按续挑选等改进方案；针对原先的一点交</w:t>
      </w:r>
      <w:r w:rsidR="00996DCC" w:rsidRPr="0043153C">
        <w:rPr>
          <w:sz w:val="22"/>
        </w:rPr>
        <w:t>算子，提出了两点交</w:t>
      </w:r>
      <w:r w:rsidR="00996DCC" w:rsidRPr="00996DCC">
        <w:rPr>
          <w:sz w:val="22"/>
        </w:rPr>
        <w:t>、多点交</w:t>
      </w:r>
      <w:r w:rsidR="00996DCC" w:rsidRPr="0043153C">
        <w:rPr>
          <w:sz w:val="22"/>
        </w:rPr>
        <w:t>、均匀交</w:t>
      </w:r>
      <w:r w:rsidR="00996DCC" w:rsidRPr="00996DCC">
        <w:rPr>
          <w:sz w:val="22"/>
        </w:rPr>
        <w:t>等算</w:t>
      </w:r>
      <w:r w:rsidR="00996DCC" w:rsidRPr="00996DCC">
        <w:rPr>
          <w:sz w:val="22"/>
        </w:rPr>
        <w:lastRenderedPageBreak/>
        <w:t>子；针对原先遗传算法各控制参数在进化过程中不变的情况，提出了退化遗传算法、自适应遗传算法等。另外，针对不同问题还出现了分布式遗传算法、并行遗传算法等等。</w:t>
      </w:r>
    </w:p>
    <w:p w:rsidR="001C116F" w:rsidRDefault="001C116F" w:rsidP="001C116F">
      <w:pPr>
        <w:jc w:val="left"/>
        <w:rPr>
          <w:sz w:val="22"/>
        </w:rPr>
      </w:pPr>
    </w:p>
    <w:p w:rsidR="001C116F" w:rsidRDefault="001C116F" w:rsidP="001C116F">
      <w:pPr>
        <w:jc w:val="left"/>
        <w:rPr>
          <w:sz w:val="32"/>
        </w:rPr>
      </w:pPr>
      <w:r w:rsidRPr="001C116F">
        <w:rPr>
          <w:rFonts w:hint="eastAsia"/>
          <w:sz w:val="32"/>
        </w:rPr>
        <w:t>6</w:t>
      </w:r>
      <w:r w:rsidRPr="001C116F">
        <w:rPr>
          <w:sz w:val="32"/>
        </w:rPr>
        <w:t xml:space="preserve"> </w:t>
      </w:r>
      <w:r w:rsidRPr="001C116F">
        <w:rPr>
          <w:rFonts w:hint="eastAsia"/>
          <w:sz w:val="32"/>
        </w:rPr>
        <w:t>总 结</w:t>
      </w:r>
    </w:p>
    <w:p w:rsidR="00C07059" w:rsidRDefault="00E849DC" w:rsidP="001C116F">
      <w:pPr>
        <w:ind w:firstLine="420"/>
        <w:jc w:val="left"/>
        <w:rPr>
          <w:sz w:val="22"/>
        </w:rPr>
      </w:pPr>
      <w:r>
        <w:rPr>
          <w:rFonts w:hint="eastAsia"/>
          <w:sz w:val="22"/>
        </w:rPr>
        <w:t>有研究</w:t>
      </w:r>
      <w:r w:rsidR="00C07059" w:rsidRPr="00C07059">
        <w:rPr>
          <w:rFonts w:hint="eastAsia"/>
          <w:sz w:val="22"/>
        </w:rPr>
        <w:t>证明，简单遗传算法在任何情况下（交叉概率</w:t>
      </w:r>
      <w:r w:rsidR="00C07059">
        <w:rPr>
          <w:rFonts w:hint="eastAsia"/>
          <w:sz w:val="22"/>
        </w:rPr>
        <w:t>，</w:t>
      </w:r>
      <w:r w:rsidR="00C07059" w:rsidRPr="00C07059">
        <w:rPr>
          <w:rFonts w:hint="eastAsia"/>
          <w:sz w:val="22"/>
        </w:rPr>
        <w:t>变异概率</w:t>
      </w:r>
      <w:r w:rsidR="00C07059">
        <w:rPr>
          <w:rFonts w:hint="eastAsia"/>
          <w:sz w:val="22"/>
        </w:rPr>
        <w:t>，任意初始化，</w:t>
      </w:r>
      <w:r>
        <w:rPr>
          <w:rFonts w:hint="eastAsia"/>
          <w:sz w:val="22"/>
        </w:rPr>
        <w:t>任意交叉算子，</w:t>
      </w:r>
      <w:r w:rsidR="00C07059" w:rsidRPr="00C07059">
        <w:rPr>
          <w:rFonts w:hint="eastAsia"/>
          <w:sz w:val="22"/>
        </w:rPr>
        <w:t>任意适应度函数）都是不收敛的，且不能搜索到全局最优解。</w:t>
      </w:r>
    </w:p>
    <w:p w:rsidR="001C116F" w:rsidRPr="00914441" w:rsidRDefault="00E849DC" w:rsidP="001C116F">
      <w:pPr>
        <w:ind w:firstLine="420"/>
        <w:jc w:val="left"/>
        <w:rPr>
          <w:sz w:val="22"/>
        </w:rPr>
      </w:pPr>
      <w:r>
        <w:rPr>
          <w:rFonts w:hint="eastAsia"/>
          <w:sz w:val="22"/>
        </w:rPr>
        <w:t>所以为了提升遗传算法的搜索能力，</w:t>
      </w:r>
      <w:r w:rsidR="001C116F" w:rsidRPr="001C116F">
        <w:rPr>
          <w:rFonts w:hint="eastAsia"/>
          <w:sz w:val="22"/>
        </w:rPr>
        <w:t>在参数不多而且不考虑</w:t>
      </w:r>
      <w:r w:rsidR="001C116F">
        <w:rPr>
          <w:rFonts w:hint="eastAsia"/>
          <w:sz w:val="22"/>
        </w:rPr>
        <w:t>船舶调度优先度的情况下，利用贪心算法为船舶调度设置优先度，有利于降低每一个调度方案的效率评估</w:t>
      </w:r>
      <w:r w:rsidR="007D0F42">
        <w:rPr>
          <w:rFonts w:hint="eastAsia"/>
          <w:sz w:val="22"/>
        </w:rPr>
        <w:t>值。在遗传算法中的适应度评估中引入贪心算法，</w:t>
      </w:r>
      <w:r w:rsidR="00C07059">
        <w:rPr>
          <w:rFonts w:hint="eastAsia"/>
          <w:sz w:val="22"/>
        </w:rPr>
        <w:t>利用</w:t>
      </w:r>
      <w:r w:rsidR="001C116F">
        <w:rPr>
          <w:rFonts w:hint="eastAsia"/>
          <w:sz w:val="22"/>
        </w:rPr>
        <w:t>贪心算法在追求各项值最小的前提下，</w:t>
      </w:r>
      <w:r w:rsidR="00C07059">
        <w:rPr>
          <w:rFonts w:hint="eastAsia"/>
          <w:sz w:val="22"/>
        </w:rPr>
        <w:t>遗传算法作为主体搜索每一种优良方案，并进行比较和取舍，</w:t>
      </w:r>
      <w:r w:rsidR="001C116F">
        <w:rPr>
          <w:rFonts w:hint="eastAsia"/>
          <w:sz w:val="22"/>
        </w:rPr>
        <w:t>避免了贪心算法的局部最优困境</w:t>
      </w:r>
      <w:r w:rsidR="00C07059">
        <w:rPr>
          <w:rFonts w:hint="eastAsia"/>
          <w:sz w:val="22"/>
        </w:rPr>
        <w:t>，同时提升算法的性能，即提高搜索出最优解的概率</w:t>
      </w:r>
    </w:p>
    <w:p w:rsidR="001C116F" w:rsidRDefault="008B46D2" w:rsidP="001C116F">
      <w:pPr>
        <w:ind w:firstLine="420"/>
        <w:jc w:val="left"/>
        <w:rPr>
          <w:sz w:val="22"/>
        </w:rPr>
      </w:pPr>
      <w:r>
        <w:rPr>
          <w:rFonts w:hint="eastAsia"/>
          <w:sz w:val="22"/>
        </w:rPr>
        <w:t>在针对特定的情况，对遗传算法引入灾变、精英主义等跳出局部最优解的手段，</w:t>
      </w:r>
      <w:r w:rsidRPr="008B46D2">
        <w:rPr>
          <w:sz w:val="22"/>
        </w:rPr>
        <w:t>可以大幅提高运算速度</w:t>
      </w:r>
      <w:r>
        <w:rPr>
          <w:rFonts w:hint="eastAsia"/>
          <w:sz w:val="22"/>
        </w:rPr>
        <w:t>和搜索全局最优解的精准度。但是，引入这些手段需要测试各项参数之间的相互影响关系，找到协同提升算法性能的参数设置集，才能将遗传算法的搜索能力发挥得更好。在本程序中，虽然经过不断尝试和测试，针对某些样例仍然不能很好地求出近似最优解，“早熟”现象时有发生，算法效果并没有预期那么理想，但是如果找到适应该问题的参数设置集，相信该程序算法能够很好地对该问题进行求解。</w:t>
      </w:r>
    </w:p>
    <w:p w:rsidR="008B46D2" w:rsidRDefault="008B46D2" w:rsidP="008B46D2">
      <w:pPr>
        <w:jc w:val="left"/>
        <w:rPr>
          <w:sz w:val="22"/>
        </w:rPr>
      </w:pPr>
    </w:p>
    <w:p w:rsidR="008B46D2" w:rsidRDefault="008B46D2" w:rsidP="008B46D2">
      <w:pPr>
        <w:jc w:val="left"/>
        <w:rPr>
          <w:sz w:val="22"/>
        </w:rPr>
      </w:pPr>
    </w:p>
    <w:p w:rsidR="008B46D2" w:rsidRDefault="008B46D2" w:rsidP="008B46D2">
      <w:pPr>
        <w:jc w:val="left"/>
        <w:rPr>
          <w:sz w:val="32"/>
        </w:rPr>
      </w:pPr>
      <w:r w:rsidRPr="008B46D2">
        <w:rPr>
          <w:rFonts w:hint="eastAsia"/>
          <w:sz w:val="32"/>
        </w:rPr>
        <w:t>Reference</w:t>
      </w:r>
    </w:p>
    <w:p w:rsidR="008B46D2" w:rsidRDefault="008B46D2" w:rsidP="008B46D2">
      <w:pPr>
        <w:jc w:val="left"/>
        <w:rPr>
          <w:sz w:val="22"/>
        </w:rPr>
      </w:pPr>
      <w:r w:rsidRPr="008B46D2">
        <w:rPr>
          <w:sz w:val="22"/>
        </w:rPr>
        <w:t xml:space="preserve">[1]. </w:t>
      </w:r>
      <w:r>
        <w:rPr>
          <w:rFonts w:hint="eastAsia"/>
          <w:sz w:val="22"/>
        </w:rPr>
        <w:t>《</w:t>
      </w:r>
      <w:hyperlink r:id="rId13" w:history="1">
        <w:r w:rsidRPr="008B46D2">
          <w:rPr>
            <w:rFonts w:hint="eastAsia"/>
            <w:sz w:val="22"/>
          </w:rPr>
          <w:t>经典算法研究系列：七、深入浅出遗传算法</w:t>
        </w:r>
      </w:hyperlink>
      <w:r>
        <w:rPr>
          <w:rFonts w:hint="eastAsia"/>
          <w:sz w:val="22"/>
        </w:rPr>
        <w:t>》，</w:t>
      </w:r>
      <w:hyperlink r:id="rId14" w:history="1">
        <w:r w:rsidRPr="00322375">
          <w:rPr>
            <w:rStyle w:val="a7"/>
            <w:sz w:val="22"/>
          </w:rPr>
          <w:t>http://blog.csdn.net/v_JULY_v/article/details/6132775</w:t>
        </w:r>
      </w:hyperlink>
    </w:p>
    <w:p w:rsidR="002F5405" w:rsidRDefault="008B46D2" w:rsidP="002F5405">
      <w:pPr>
        <w:jc w:val="left"/>
        <w:rPr>
          <w:sz w:val="22"/>
        </w:rPr>
      </w:pPr>
      <w:r>
        <w:rPr>
          <w:rFonts w:hint="eastAsia"/>
          <w:sz w:val="22"/>
        </w:rPr>
        <w:t>[2].《</w:t>
      </w:r>
      <w:hyperlink r:id="rId15" w:history="1">
        <w:r w:rsidR="002F5405" w:rsidRPr="002F5405">
          <w:rPr>
            <w:rFonts w:hint="eastAsia"/>
            <w:sz w:val="22"/>
          </w:rPr>
          <w:t>遗传算法小结</w:t>
        </w:r>
      </w:hyperlink>
      <w:r w:rsidR="002F5405">
        <w:rPr>
          <w:rFonts w:hint="eastAsia"/>
          <w:sz w:val="22"/>
        </w:rPr>
        <w:t>》；</w:t>
      </w:r>
      <w:hyperlink r:id="rId16" w:history="1">
        <w:r w:rsidR="002F5405" w:rsidRPr="00322375">
          <w:rPr>
            <w:rStyle w:val="a7"/>
            <w:sz w:val="22"/>
          </w:rPr>
          <w:t>http://blog.csdn.net/tsroad/article/details/52448313</w:t>
        </w:r>
      </w:hyperlink>
    </w:p>
    <w:p w:rsidR="008B46D2" w:rsidRPr="008B46D2" w:rsidRDefault="002F5405" w:rsidP="002F5405">
      <w:pPr>
        <w:jc w:val="left"/>
        <w:rPr>
          <w:sz w:val="22"/>
        </w:rPr>
      </w:pPr>
      <w:r>
        <w:rPr>
          <w:sz w:val="22"/>
        </w:rPr>
        <w:t>[3].</w:t>
      </w:r>
      <w:r>
        <w:rPr>
          <w:rFonts w:hint="eastAsia"/>
          <w:sz w:val="22"/>
        </w:rPr>
        <w:t>《</w:t>
      </w:r>
      <w:hyperlink r:id="rId17" w:history="1">
        <w:r w:rsidRPr="002F5405">
          <w:rPr>
            <w:sz w:val="22"/>
          </w:rPr>
          <w:t>遗传算法GA(Genetic Algorithm)入门知识梳理</w:t>
        </w:r>
      </w:hyperlink>
      <w:r w:rsidRPr="002F5405">
        <w:rPr>
          <w:rFonts w:hint="eastAsia"/>
          <w:sz w:val="22"/>
        </w:rPr>
        <w:t>》</w:t>
      </w:r>
      <w:r>
        <w:rPr>
          <w:rFonts w:hint="eastAsia"/>
          <w:sz w:val="22"/>
        </w:rPr>
        <w:t>；</w:t>
      </w:r>
      <w:r w:rsidRPr="002F5405">
        <w:rPr>
          <w:sz w:val="22"/>
        </w:rPr>
        <w:t>https://segmentfault.com/a/1190000004155021</w:t>
      </w:r>
    </w:p>
    <w:sectPr w:rsidR="008B46D2" w:rsidRPr="008B46D2" w:rsidSect="00966064">
      <w:type w:val="continuous"/>
      <w:pgSz w:w="11906" w:h="16838"/>
      <w:pgMar w:top="720" w:right="720" w:bottom="720" w:left="720"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EF1" w:rsidRDefault="00627EF1" w:rsidP="0072675B">
      <w:r>
        <w:separator/>
      </w:r>
    </w:p>
  </w:endnote>
  <w:endnote w:type="continuationSeparator" w:id="0">
    <w:p w:rsidR="00627EF1" w:rsidRDefault="00627EF1" w:rsidP="0072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EF1" w:rsidRDefault="00627EF1" w:rsidP="0072675B">
      <w:r>
        <w:separator/>
      </w:r>
    </w:p>
  </w:footnote>
  <w:footnote w:type="continuationSeparator" w:id="0">
    <w:p w:rsidR="00627EF1" w:rsidRDefault="00627EF1" w:rsidP="00726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FB2" w:rsidRDefault="00B57FB2" w:rsidP="007267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FB2" w:rsidRDefault="00B57FB2" w:rsidP="0072675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1EEA"/>
    <w:multiLevelType w:val="multilevel"/>
    <w:tmpl w:val="4C3AB12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03E7825"/>
    <w:multiLevelType w:val="hybridMultilevel"/>
    <w:tmpl w:val="9446BAA6"/>
    <w:lvl w:ilvl="0" w:tplc="017434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0ED40BD"/>
    <w:multiLevelType w:val="hybridMultilevel"/>
    <w:tmpl w:val="172C5808"/>
    <w:lvl w:ilvl="0" w:tplc="A43AE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353EFA"/>
    <w:multiLevelType w:val="hybridMultilevel"/>
    <w:tmpl w:val="C4BAA9D2"/>
    <w:lvl w:ilvl="0" w:tplc="DAF689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A6"/>
    <w:rsid w:val="00002E86"/>
    <w:rsid w:val="000075E2"/>
    <w:rsid w:val="00021D8D"/>
    <w:rsid w:val="000400DB"/>
    <w:rsid w:val="000403EA"/>
    <w:rsid w:val="000464FE"/>
    <w:rsid w:val="00053E4F"/>
    <w:rsid w:val="0006123E"/>
    <w:rsid w:val="00061384"/>
    <w:rsid w:val="00064343"/>
    <w:rsid w:val="00071DF9"/>
    <w:rsid w:val="00074190"/>
    <w:rsid w:val="0007453A"/>
    <w:rsid w:val="00081BAC"/>
    <w:rsid w:val="00087E9C"/>
    <w:rsid w:val="00094FDC"/>
    <w:rsid w:val="000A6009"/>
    <w:rsid w:val="000B289D"/>
    <w:rsid w:val="000B653F"/>
    <w:rsid w:val="000D4B09"/>
    <w:rsid w:val="000D65FD"/>
    <w:rsid w:val="000E1822"/>
    <w:rsid w:val="000E38AB"/>
    <w:rsid w:val="000E7F9B"/>
    <w:rsid w:val="000F09AF"/>
    <w:rsid w:val="000F1D50"/>
    <w:rsid w:val="000F4891"/>
    <w:rsid w:val="000F5395"/>
    <w:rsid w:val="00103DE9"/>
    <w:rsid w:val="001204D6"/>
    <w:rsid w:val="0012196E"/>
    <w:rsid w:val="00131EBF"/>
    <w:rsid w:val="00132E36"/>
    <w:rsid w:val="001370FD"/>
    <w:rsid w:val="001511CA"/>
    <w:rsid w:val="001719DB"/>
    <w:rsid w:val="0019765C"/>
    <w:rsid w:val="001B00BB"/>
    <w:rsid w:val="001C08EE"/>
    <w:rsid w:val="001C116F"/>
    <w:rsid w:val="001E3A15"/>
    <w:rsid w:val="001E5FDD"/>
    <w:rsid w:val="001F2201"/>
    <w:rsid w:val="001F2697"/>
    <w:rsid w:val="001F2C21"/>
    <w:rsid w:val="001F3065"/>
    <w:rsid w:val="001F5B2C"/>
    <w:rsid w:val="00206DF5"/>
    <w:rsid w:val="0024031D"/>
    <w:rsid w:val="00246031"/>
    <w:rsid w:val="002475F6"/>
    <w:rsid w:val="00255E28"/>
    <w:rsid w:val="002563FC"/>
    <w:rsid w:val="00262628"/>
    <w:rsid w:val="0027060F"/>
    <w:rsid w:val="002719B2"/>
    <w:rsid w:val="00273EC3"/>
    <w:rsid w:val="00296E2C"/>
    <w:rsid w:val="002E2E4F"/>
    <w:rsid w:val="002F5405"/>
    <w:rsid w:val="00315660"/>
    <w:rsid w:val="003278B9"/>
    <w:rsid w:val="00330561"/>
    <w:rsid w:val="00342D4A"/>
    <w:rsid w:val="00345FE0"/>
    <w:rsid w:val="0035560B"/>
    <w:rsid w:val="0036575B"/>
    <w:rsid w:val="00371E0A"/>
    <w:rsid w:val="00372740"/>
    <w:rsid w:val="003927FB"/>
    <w:rsid w:val="003C361B"/>
    <w:rsid w:val="003D3087"/>
    <w:rsid w:val="003D6BA8"/>
    <w:rsid w:val="003F3E60"/>
    <w:rsid w:val="003F7B99"/>
    <w:rsid w:val="00422039"/>
    <w:rsid w:val="0042679C"/>
    <w:rsid w:val="0043153C"/>
    <w:rsid w:val="00442AD0"/>
    <w:rsid w:val="004570D2"/>
    <w:rsid w:val="00471DFE"/>
    <w:rsid w:val="0049670C"/>
    <w:rsid w:val="004A5DAA"/>
    <w:rsid w:val="004B4462"/>
    <w:rsid w:val="004D33F1"/>
    <w:rsid w:val="004D382D"/>
    <w:rsid w:val="004D3BAC"/>
    <w:rsid w:val="004E15BC"/>
    <w:rsid w:val="004E3C31"/>
    <w:rsid w:val="00504696"/>
    <w:rsid w:val="00513AA7"/>
    <w:rsid w:val="00537605"/>
    <w:rsid w:val="00540FA5"/>
    <w:rsid w:val="00544DB3"/>
    <w:rsid w:val="0056649C"/>
    <w:rsid w:val="00571DAE"/>
    <w:rsid w:val="00577EF3"/>
    <w:rsid w:val="00581A18"/>
    <w:rsid w:val="005950F3"/>
    <w:rsid w:val="005A6FBF"/>
    <w:rsid w:val="005B300E"/>
    <w:rsid w:val="005D18EE"/>
    <w:rsid w:val="005E5378"/>
    <w:rsid w:val="005F376A"/>
    <w:rsid w:val="005F79BA"/>
    <w:rsid w:val="006001C0"/>
    <w:rsid w:val="00627EF1"/>
    <w:rsid w:val="00657A6B"/>
    <w:rsid w:val="00662D22"/>
    <w:rsid w:val="0067310F"/>
    <w:rsid w:val="006E030E"/>
    <w:rsid w:val="006E43D5"/>
    <w:rsid w:val="007010FC"/>
    <w:rsid w:val="00705519"/>
    <w:rsid w:val="007115F6"/>
    <w:rsid w:val="00723B35"/>
    <w:rsid w:val="0072675B"/>
    <w:rsid w:val="007435BB"/>
    <w:rsid w:val="00757BF3"/>
    <w:rsid w:val="00761654"/>
    <w:rsid w:val="00771FC0"/>
    <w:rsid w:val="00775292"/>
    <w:rsid w:val="00784FFA"/>
    <w:rsid w:val="007A2923"/>
    <w:rsid w:val="007B00E7"/>
    <w:rsid w:val="007B020A"/>
    <w:rsid w:val="007B1340"/>
    <w:rsid w:val="007B7D0E"/>
    <w:rsid w:val="007C4963"/>
    <w:rsid w:val="007C6557"/>
    <w:rsid w:val="007D0F42"/>
    <w:rsid w:val="007D1AB1"/>
    <w:rsid w:val="007D1D56"/>
    <w:rsid w:val="007F551E"/>
    <w:rsid w:val="00805386"/>
    <w:rsid w:val="00822068"/>
    <w:rsid w:val="00823050"/>
    <w:rsid w:val="008312CE"/>
    <w:rsid w:val="00845DE0"/>
    <w:rsid w:val="00846D5D"/>
    <w:rsid w:val="00856049"/>
    <w:rsid w:val="00862AA7"/>
    <w:rsid w:val="00865577"/>
    <w:rsid w:val="0087330E"/>
    <w:rsid w:val="008A5FB2"/>
    <w:rsid w:val="008B11AA"/>
    <w:rsid w:val="008B46D2"/>
    <w:rsid w:val="008B6BF9"/>
    <w:rsid w:val="008C67FE"/>
    <w:rsid w:val="008D073A"/>
    <w:rsid w:val="008D083F"/>
    <w:rsid w:val="008D7090"/>
    <w:rsid w:val="008F5270"/>
    <w:rsid w:val="00900150"/>
    <w:rsid w:val="00900F96"/>
    <w:rsid w:val="00906993"/>
    <w:rsid w:val="00914441"/>
    <w:rsid w:val="009218E6"/>
    <w:rsid w:val="009362B7"/>
    <w:rsid w:val="00937D06"/>
    <w:rsid w:val="009543B1"/>
    <w:rsid w:val="00966064"/>
    <w:rsid w:val="00972D5F"/>
    <w:rsid w:val="0099098B"/>
    <w:rsid w:val="00990A48"/>
    <w:rsid w:val="009920AB"/>
    <w:rsid w:val="0099418B"/>
    <w:rsid w:val="00996DCC"/>
    <w:rsid w:val="009A1321"/>
    <w:rsid w:val="009A7AD8"/>
    <w:rsid w:val="009D3185"/>
    <w:rsid w:val="00A0038D"/>
    <w:rsid w:val="00A02BC9"/>
    <w:rsid w:val="00A07D72"/>
    <w:rsid w:val="00A156E0"/>
    <w:rsid w:val="00A23425"/>
    <w:rsid w:val="00A43DDF"/>
    <w:rsid w:val="00A4474C"/>
    <w:rsid w:val="00A60515"/>
    <w:rsid w:val="00A653E7"/>
    <w:rsid w:val="00A70011"/>
    <w:rsid w:val="00A74995"/>
    <w:rsid w:val="00A96E7B"/>
    <w:rsid w:val="00AA524B"/>
    <w:rsid w:val="00AB7552"/>
    <w:rsid w:val="00AC5757"/>
    <w:rsid w:val="00AD01E5"/>
    <w:rsid w:val="00AD084E"/>
    <w:rsid w:val="00AD0FC2"/>
    <w:rsid w:val="00AE1D94"/>
    <w:rsid w:val="00AE4651"/>
    <w:rsid w:val="00AE4784"/>
    <w:rsid w:val="00AF6574"/>
    <w:rsid w:val="00B07DEA"/>
    <w:rsid w:val="00B11C0A"/>
    <w:rsid w:val="00B12439"/>
    <w:rsid w:val="00B139E5"/>
    <w:rsid w:val="00B15FBA"/>
    <w:rsid w:val="00B253E5"/>
    <w:rsid w:val="00B32A11"/>
    <w:rsid w:val="00B57FB2"/>
    <w:rsid w:val="00B61DD3"/>
    <w:rsid w:val="00B736B0"/>
    <w:rsid w:val="00B834C2"/>
    <w:rsid w:val="00B9155E"/>
    <w:rsid w:val="00BC5CDC"/>
    <w:rsid w:val="00BE0AE6"/>
    <w:rsid w:val="00C055B2"/>
    <w:rsid w:val="00C07059"/>
    <w:rsid w:val="00C077F0"/>
    <w:rsid w:val="00C12DAE"/>
    <w:rsid w:val="00C152CE"/>
    <w:rsid w:val="00C35094"/>
    <w:rsid w:val="00C3795E"/>
    <w:rsid w:val="00C54139"/>
    <w:rsid w:val="00C5760A"/>
    <w:rsid w:val="00C64E98"/>
    <w:rsid w:val="00C753AC"/>
    <w:rsid w:val="00C94F5E"/>
    <w:rsid w:val="00CA4EED"/>
    <w:rsid w:val="00CD0D45"/>
    <w:rsid w:val="00CE5352"/>
    <w:rsid w:val="00CF02B6"/>
    <w:rsid w:val="00CF719E"/>
    <w:rsid w:val="00D0784B"/>
    <w:rsid w:val="00D10905"/>
    <w:rsid w:val="00D1661B"/>
    <w:rsid w:val="00D173FE"/>
    <w:rsid w:val="00D402A8"/>
    <w:rsid w:val="00D60717"/>
    <w:rsid w:val="00D71C56"/>
    <w:rsid w:val="00D72B74"/>
    <w:rsid w:val="00D85342"/>
    <w:rsid w:val="00D97B5A"/>
    <w:rsid w:val="00DA44A3"/>
    <w:rsid w:val="00DA5D0E"/>
    <w:rsid w:val="00DC0A46"/>
    <w:rsid w:val="00DC6C8D"/>
    <w:rsid w:val="00DD2D5A"/>
    <w:rsid w:val="00DD6A2F"/>
    <w:rsid w:val="00E1426D"/>
    <w:rsid w:val="00E43253"/>
    <w:rsid w:val="00E50F1B"/>
    <w:rsid w:val="00E55775"/>
    <w:rsid w:val="00E76468"/>
    <w:rsid w:val="00E80282"/>
    <w:rsid w:val="00E849DC"/>
    <w:rsid w:val="00E95B7B"/>
    <w:rsid w:val="00EC05EC"/>
    <w:rsid w:val="00EC2A43"/>
    <w:rsid w:val="00EC6941"/>
    <w:rsid w:val="00F00797"/>
    <w:rsid w:val="00F0087A"/>
    <w:rsid w:val="00F023BF"/>
    <w:rsid w:val="00F02BF4"/>
    <w:rsid w:val="00F129A6"/>
    <w:rsid w:val="00F15CC7"/>
    <w:rsid w:val="00F17B33"/>
    <w:rsid w:val="00F2091B"/>
    <w:rsid w:val="00F218AD"/>
    <w:rsid w:val="00F26562"/>
    <w:rsid w:val="00F277F5"/>
    <w:rsid w:val="00F3145C"/>
    <w:rsid w:val="00F673D4"/>
    <w:rsid w:val="00F727A0"/>
    <w:rsid w:val="00F85614"/>
    <w:rsid w:val="00F952A4"/>
    <w:rsid w:val="00FA3794"/>
    <w:rsid w:val="00FC3079"/>
    <w:rsid w:val="00FC6A80"/>
    <w:rsid w:val="00FD2732"/>
    <w:rsid w:val="00FD2BAC"/>
    <w:rsid w:val="00FD5F37"/>
    <w:rsid w:val="00FE4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612512-ECC9-4C70-A13F-4EF31F68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5405"/>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2F54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7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675B"/>
    <w:rPr>
      <w:sz w:val="18"/>
      <w:szCs w:val="18"/>
    </w:rPr>
  </w:style>
  <w:style w:type="paragraph" w:styleId="a5">
    <w:name w:val="footer"/>
    <w:basedOn w:val="a"/>
    <w:link w:val="a6"/>
    <w:uiPriority w:val="99"/>
    <w:unhideWhenUsed/>
    <w:rsid w:val="0072675B"/>
    <w:pPr>
      <w:tabs>
        <w:tab w:val="center" w:pos="4153"/>
        <w:tab w:val="right" w:pos="8306"/>
      </w:tabs>
      <w:snapToGrid w:val="0"/>
      <w:jc w:val="left"/>
    </w:pPr>
    <w:rPr>
      <w:sz w:val="18"/>
      <w:szCs w:val="18"/>
    </w:rPr>
  </w:style>
  <w:style w:type="character" w:customStyle="1" w:styleId="a6">
    <w:name w:val="页脚 字符"/>
    <w:basedOn w:val="a0"/>
    <w:link w:val="a5"/>
    <w:uiPriority w:val="99"/>
    <w:rsid w:val="0072675B"/>
    <w:rPr>
      <w:sz w:val="18"/>
      <w:szCs w:val="18"/>
    </w:rPr>
  </w:style>
  <w:style w:type="character" w:styleId="a7">
    <w:name w:val="Hyperlink"/>
    <w:basedOn w:val="a0"/>
    <w:uiPriority w:val="99"/>
    <w:unhideWhenUsed/>
    <w:rsid w:val="00255E28"/>
    <w:rPr>
      <w:color w:val="0000FF"/>
      <w:u w:val="single"/>
    </w:rPr>
  </w:style>
  <w:style w:type="character" w:styleId="a8">
    <w:name w:val="Placeholder Text"/>
    <w:basedOn w:val="a0"/>
    <w:uiPriority w:val="99"/>
    <w:semiHidden/>
    <w:rsid w:val="006E030E"/>
    <w:rPr>
      <w:color w:val="808080"/>
    </w:rPr>
  </w:style>
  <w:style w:type="paragraph" w:styleId="a9">
    <w:name w:val="Normal (Web)"/>
    <w:basedOn w:val="a"/>
    <w:uiPriority w:val="99"/>
    <w:semiHidden/>
    <w:unhideWhenUsed/>
    <w:rsid w:val="00A23425"/>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784FFA"/>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AD01E5"/>
    <w:pPr>
      <w:ind w:firstLineChars="200" w:firstLine="420"/>
    </w:pPr>
  </w:style>
  <w:style w:type="paragraph" w:styleId="ab">
    <w:name w:val="endnote text"/>
    <w:basedOn w:val="a"/>
    <w:link w:val="ac"/>
    <w:uiPriority w:val="99"/>
    <w:semiHidden/>
    <w:unhideWhenUsed/>
    <w:rsid w:val="00422039"/>
    <w:pPr>
      <w:snapToGrid w:val="0"/>
      <w:jc w:val="left"/>
    </w:pPr>
  </w:style>
  <w:style w:type="character" w:customStyle="1" w:styleId="ac">
    <w:name w:val="尾注文本 字符"/>
    <w:basedOn w:val="a0"/>
    <w:link w:val="ab"/>
    <w:uiPriority w:val="99"/>
    <w:semiHidden/>
    <w:rsid w:val="00422039"/>
  </w:style>
  <w:style w:type="character" w:styleId="ad">
    <w:name w:val="endnote reference"/>
    <w:basedOn w:val="a0"/>
    <w:uiPriority w:val="99"/>
    <w:semiHidden/>
    <w:unhideWhenUsed/>
    <w:rsid w:val="00422039"/>
    <w:rPr>
      <w:vertAlign w:val="superscript"/>
    </w:rPr>
  </w:style>
  <w:style w:type="paragraph" w:styleId="ae">
    <w:name w:val="caption"/>
    <w:basedOn w:val="a"/>
    <w:next w:val="a"/>
    <w:uiPriority w:val="35"/>
    <w:unhideWhenUsed/>
    <w:qFormat/>
    <w:rsid w:val="00422039"/>
    <w:rPr>
      <w:rFonts w:asciiTheme="majorHAnsi" w:eastAsia="黑体" w:hAnsiTheme="majorHAnsi" w:cstheme="majorBidi"/>
      <w:sz w:val="20"/>
      <w:szCs w:val="20"/>
    </w:rPr>
  </w:style>
  <w:style w:type="table" w:styleId="af">
    <w:name w:val="Table Grid"/>
    <w:basedOn w:val="a1"/>
    <w:uiPriority w:val="39"/>
    <w:rsid w:val="00994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27060F"/>
    <w:pPr>
      <w:widowControl/>
      <w:tabs>
        <w:tab w:val="decimal" w:pos="360"/>
      </w:tabs>
      <w:spacing w:after="200" w:line="276" w:lineRule="auto"/>
      <w:jc w:val="left"/>
    </w:pPr>
    <w:rPr>
      <w:rFonts w:cs="Times New Roman"/>
      <w:kern w:val="0"/>
      <w:sz w:val="22"/>
    </w:rPr>
  </w:style>
  <w:style w:type="paragraph" w:styleId="af0">
    <w:name w:val="footnote text"/>
    <w:basedOn w:val="a"/>
    <w:link w:val="af1"/>
    <w:uiPriority w:val="99"/>
    <w:unhideWhenUsed/>
    <w:rsid w:val="0027060F"/>
    <w:pPr>
      <w:widowControl/>
      <w:jc w:val="left"/>
    </w:pPr>
    <w:rPr>
      <w:rFonts w:cs="Times New Roman"/>
      <w:kern w:val="0"/>
      <w:sz w:val="20"/>
      <w:szCs w:val="20"/>
    </w:rPr>
  </w:style>
  <w:style w:type="character" w:customStyle="1" w:styleId="af1">
    <w:name w:val="脚注文本 字符"/>
    <w:basedOn w:val="a0"/>
    <w:link w:val="af0"/>
    <w:uiPriority w:val="99"/>
    <w:rsid w:val="0027060F"/>
    <w:rPr>
      <w:rFonts w:cs="Times New Roman"/>
      <w:kern w:val="0"/>
      <w:sz w:val="20"/>
      <w:szCs w:val="20"/>
    </w:rPr>
  </w:style>
  <w:style w:type="character" w:styleId="af2">
    <w:name w:val="Subtle Emphasis"/>
    <w:basedOn w:val="a0"/>
    <w:uiPriority w:val="19"/>
    <w:qFormat/>
    <w:rsid w:val="0027060F"/>
    <w:rPr>
      <w:i/>
      <w:iCs/>
    </w:rPr>
  </w:style>
  <w:style w:type="table" w:styleId="-1">
    <w:name w:val="Light Shading Accent 1"/>
    <w:basedOn w:val="a1"/>
    <w:uiPriority w:val="60"/>
    <w:rsid w:val="0027060F"/>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f3">
    <w:name w:val="Emphasis"/>
    <w:basedOn w:val="a0"/>
    <w:uiPriority w:val="20"/>
    <w:qFormat/>
    <w:rsid w:val="00996DCC"/>
    <w:rPr>
      <w:i/>
      <w:iCs/>
    </w:rPr>
  </w:style>
  <w:style w:type="character" w:styleId="af4">
    <w:name w:val="Mention"/>
    <w:basedOn w:val="a0"/>
    <w:uiPriority w:val="99"/>
    <w:semiHidden/>
    <w:unhideWhenUsed/>
    <w:rsid w:val="008B46D2"/>
    <w:rPr>
      <w:color w:val="2B579A"/>
      <w:shd w:val="clear" w:color="auto" w:fill="E6E6E6"/>
    </w:rPr>
  </w:style>
  <w:style w:type="character" w:customStyle="1" w:styleId="30">
    <w:name w:val="标题 3 字符"/>
    <w:basedOn w:val="a0"/>
    <w:link w:val="3"/>
    <w:uiPriority w:val="9"/>
    <w:rsid w:val="002F5405"/>
    <w:rPr>
      <w:rFonts w:ascii="宋体" w:eastAsia="宋体" w:hAnsi="宋体" w:cs="宋体"/>
      <w:b/>
      <w:bCs/>
      <w:kern w:val="0"/>
      <w:sz w:val="27"/>
      <w:szCs w:val="27"/>
    </w:rPr>
  </w:style>
  <w:style w:type="character" w:customStyle="1" w:styleId="10">
    <w:name w:val="标题 1 字符"/>
    <w:basedOn w:val="a0"/>
    <w:link w:val="1"/>
    <w:uiPriority w:val="9"/>
    <w:rsid w:val="002F540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199354">
      <w:bodyDiv w:val="1"/>
      <w:marLeft w:val="0"/>
      <w:marRight w:val="0"/>
      <w:marTop w:val="0"/>
      <w:marBottom w:val="0"/>
      <w:divBdr>
        <w:top w:val="none" w:sz="0" w:space="0" w:color="auto"/>
        <w:left w:val="none" w:sz="0" w:space="0" w:color="auto"/>
        <w:bottom w:val="none" w:sz="0" w:space="0" w:color="auto"/>
        <w:right w:val="none" w:sz="0" w:space="0" w:color="auto"/>
      </w:divBdr>
    </w:div>
    <w:div w:id="294218438">
      <w:bodyDiv w:val="1"/>
      <w:marLeft w:val="0"/>
      <w:marRight w:val="0"/>
      <w:marTop w:val="0"/>
      <w:marBottom w:val="0"/>
      <w:divBdr>
        <w:top w:val="none" w:sz="0" w:space="0" w:color="auto"/>
        <w:left w:val="none" w:sz="0" w:space="0" w:color="auto"/>
        <w:bottom w:val="none" w:sz="0" w:space="0" w:color="auto"/>
        <w:right w:val="none" w:sz="0" w:space="0" w:color="auto"/>
      </w:divBdr>
    </w:div>
    <w:div w:id="383650434">
      <w:bodyDiv w:val="1"/>
      <w:marLeft w:val="0"/>
      <w:marRight w:val="0"/>
      <w:marTop w:val="0"/>
      <w:marBottom w:val="0"/>
      <w:divBdr>
        <w:top w:val="none" w:sz="0" w:space="0" w:color="auto"/>
        <w:left w:val="none" w:sz="0" w:space="0" w:color="auto"/>
        <w:bottom w:val="none" w:sz="0" w:space="0" w:color="auto"/>
        <w:right w:val="none" w:sz="0" w:space="0" w:color="auto"/>
      </w:divBdr>
      <w:divsChild>
        <w:div w:id="1369064703">
          <w:marLeft w:val="0"/>
          <w:marRight w:val="0"/>
          <w:marTop w:val="0"/>
          <w:marBottom w:val="0"/>
          <w:divBdr>
            <w:top w:val="none" w:sz="0" w:space="0" w:color="auto"/>
            <w:left w:val="none" w:sz="0" w:space="0" w:color="auto"/>
            <w:bottom w:val="none" w:sz="0" w:space="0" w:color="auto"/>
            <w:right w:val="none" w:sz="0" w:space="0" w:color="auto"/>
          </w:divBdr>
          <w:divsChild>
            <w:div w:id="411127722">
              <w:marLeft w:val="0"/>
              <w:marRight w:val="0"/>
              <w:marTop w:val="0"/>
              <w:marBottom w:val="0"/>
              <w:divBdr>
                <w:top w:val="single" w:sz="6" w:space="7" w:color="DDDDDD"/>
                <w:left w:val="single" w:sz="6" w:space="7" w:color="DDDDDD"/>
                <w:bottom w:val="single" w:sz="6" w:space="7" w:color="DDDDDD"/>
                <w:right w:val="single" w:sz="6" w:space="7" w:color="DDDDDD"/>
              </w:divBdr>
              <w:divsChild>
                <w:div w:id="1886405577">
                  <w:marLeft w:val="0"/>
                  <w:marRight w:val="0"/>
                  <w:marTop w:val="0"/>
                  <w:marBottom w:val="0"/>
                  <w:divBdr>
                    <w:top w:val="single" w:sz="6" w:space="5" w:color="DDDDDD"/>
                    <w:left w:val="single" w:sz="6" w:space="0" w:color="DDDDDD"/>
                    <w:bottom w:val="single" w:sz="6" w:space="5" w:color="DDDDDD"/>
                    <w:right w:val="single" w:sz="6" w:space="0" w:color="DDDDDD"/>
                  </w:divBdr>
                  <w:divsChild>
                    <w:div w:id="1489207011">
                      <w:marLeft w:val="0"/>
                      <w:marRight w:val="0"/>
                      <w:marTop w:val="0"/>
                      <w:marBottom w:val="0"/>
                      <w:divBdr>
                        <w:top w:val="none" w:sz="0" w:space="0" w:color="auto"/>
                        <w:left w:val="none" w:sz="0" w:space="0" w:color="auto"/>
                        <w:bottom w:val="none" w:sz="0" w:space="0" w:color="auto"/>
                        <w:right w:val="none" w:sz="0" w:space="0" w:color="auto"/>
                      </w:divBdr>
                      <w:divsChild>
                        <w:div w:id="662853173">
                          <w:marLeft w:val="300"/>
                          <w:marRight w:val="300"/>
                          <w:marTop w:val="300"/>
                          <w:marBottom w:val="300"/>
                          <w:divBdr>
                            <w:top w:val="none" w:sz="0" w:space="0" w:color="auto"/>
                            <w:left w:val="none" w:sz="0" w:space="0" w:color="auto"/>
                            <w:bottom w:val="none" w:sz="0" w:space="0" w:color="auto"/>
                            <w:right w:val="none" w:sz="0" w:space="0" w:color="auto"/>
                          </w:divBdr>
                          <w:divsChild>
                            <w:div w:id="4940338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025638">
      <w:bodyDiv w:val="1"/>
      <w:marLeft w:val="0"/>
      <w:marRight w:val="0"/>
      <w:marTop w:val="0"/>
      <w:marBottom w:val="0"/>
      <w:divBdr>
        <w:top w:val="none" w:sz="0" w:space="0" w:color="auto"/>
        <w:left w:val="none" w:sz="0" w:space="0" w:color="auto"/>
        <w:bottom w:val="none" w:sz="0" w:space="0" w:color="auto"/>
        <w:right w:val="none" w:sz="0" w:space="0" w:color="auto"/>
      </w:divBdr>
    </w:div>
    <w:div w:id="1084033560">
      <w:bodyDiv w:val="1"/>
      <w:marLeft w:val="0"/>
      <w:marRight w:val="0"/>
      <w:marTop w:val="0"/>
      <w:marBottom w:val="0"/>
      <w:divBdr>
        <w:top w:val="none" w:sz="0" w:space="0" w:color="auto"/>
        <w:left w:val="none" w:sz="0" w:space="0" w:color="auto"/>
        <w:bottom w:val="none" w:sz="0" w:space="0" w:color="auto"/>
        <w:right w:val="none" w:sz="0" w:space="0" w:color="auto"/>
      </w:divBdr>
    </w:div>
    <w:div w:id="1276979519">
      <w:bodyDiv w:val="1"/>
      <w:marLeft w:val="0"/>
      <w:marRight w:val="0"/>
      <w:marTop w:val="0"/>
      <w:marBottom w:val="0"/>
      <w:divBdr>
        <w:top w:val="none" w:sz="0" w:space="0" w:color="auto"/>
        <w:left w:val="none" w:sz="0" w:space="0" w:color="auto"/>
        <w:bottom w:val="none" w:sz="0" w:space="0" w:color="auto"/>
        <w:right w:val="none" w:sz="0" w:space="0" w:color="auto"/>
      </w:divBdr>
    </w:div>
    <w:div w:id="1376925242">
      <w:bodyDiv w:val="1"/>
      <w:marLeft w:val="0"/>
      <w:marRight w:val="0"/>
      <w:marTop w:val="0"/>
      <w:marBottom w:val="0"/>
      <w:divBdr>
        <w:top w:val="none" w:sz="0" w:space="0" w:color="auto"/>
        <w:left w:val="none" w:sz="0" w:space="0" w:color="auto"/>
        <w:bottom w:val="none" w:sz="0" w:space="0" w:color="auto"/>
        <w:right w:val="none" w:sz="0" w:space="0" w:color="auto"/>
      </w:divBdr>
    </w:div>
    <w:div w:id="1531797618">
      <w:bodyDiv w:val="1"/>
      <w:marLeft w:val="0"/>
      <w:marRight w:val="0"/>
      <w:marTop w:val="0"/>
      <w:marBottom w:val="0"/>
      <w:divBdr>
        <w:top w:val="none" w:sz="0" w:space="0" w:color="auto"/>
        <w:left w:val="none" w:sz="0" w:space="0" w:color="auto"/>
        <w:bottom w:val="none" w:sz="0" w:space="0" w:color="auto"/>
        <w:right w:val="none" w:sz="0" w:space="0" w:color="auto"/>
      </w:divBdr>
    </w:div>
    <w:div w:id="1587836664">
      <w:bodyDiv w:val="1"/>
      <w:marLeft w:val="0"/>
      <w:marRight w:val="0"/>
      <w:marTop w:val="0"/>
      <w:marBottom w:val="0"/>
      <w:divBdr>
        <w:top w:val="none" w:sz="0" w:space="0" w:color="auto"/>
        <w:left w:val="none" w:sz="0" w:space="0" w:color="auto"/>
        <w:bottom w:val="none" w:sz="0" w:space="0" w:color="auto"/>
        <w:right w:val="none" w:sz="0" w:space="0" w:color="auto"/>
      </w:divBdr>
    </w:div>
    <w:div w:id="17816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log.csdn.net/v_july_v/article/details/61327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egmentfault.com/a/1190000004155021" TargetMode="External"/><Relationship Id="rId2" Type="http://schemas.openxmlformats.org/officeDocument/2006/relationships/numbering" Target="numbering.xml"/><Relationship Id="rId16" Type="http://schemas.openxmlformats.org/officeDocument/2006/relationships/hyperlink" Target="http://blog.csdn.net/tsroad/article/details/524483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mbalib.com/wiki/J.Holland" TargetMode="External"/><Relationship Id="rId5" Type="http://schemas.openxmlformats.org/officeDocument/2006/relationships/webSettings" Target="webSettings.xml"/><Relationship Id="rId15" Type="http://schemas.openxmlformats.org/officeDocument/2006/relationships/hyperlink" Target="http://blog.csdn.net/tsroad/article/details/52448313" TargetMode="External"/><Relationship Id="rId10" Type="http://schemas.openxmlformats.org/officeDocument/2006/relationships/hyperlink" Target="http://wiki.mbalib.com/wiki/%E9%80%82%E8%80%85%E7%94%9F%E5%AD%9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log.csdn.net/v_JULY_v/article/details/61327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C2069-CED5-4DC6-B5C1-E94B64F3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7</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朱裕章</dc:creator>
  <cp:keywords/>
  <dc:description/>
  <cp:lastModifiedBy>朱裕章</cp:lastModifiedBy>
  <cp:revision>15</cp:revision>
  <dcterms:created xsi:type="dcterms:W3CDTF">2017-06-03T08:03:00Z</dcterms:created>
  <dcterms:modified xsi:type="dcterms:W3CDTF">2017-06-05T07:26:00Z</dcterms:modified>
</cp:coreProperties>
</file>