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t>2-Choice Hashing</w:t>
      </w:r>
    </w:p>
    <w:p/>
    <w:p>
      <w:r>
        <w:t xml:space="preserve">Designing a perfect hash function is a non-trivial task. In addition, the performance of a hash function highly depends on the properties of data set. For “separate chaining” hash table, one goal of the hash function is to reduce the maximum length of the linked list among all the table bins. </w:t>
      </w:r>
    </w:p>
    <w:p>
      <w:r>
        <w:t xml:space="preserve">One simple variant of the above hash table is called “2-choice hashing”, where you use </w:t>
      </w:r>
      <w:r>
        <w:rPr>
          <w:b/>
          <w:bCs/>
        </w:rPr>
        <w:t>two independent</w:t>
      </w:r>
      <w:r>
        <w:t xml:space="preserve"> hash functions (h1 and h2) instead of just one. For each object, you will use the two hash functions to give you two choices of positions in the </w:t>
      </w:r>
      <w:r>
        <w:rPr>
          <w:b/>
          <w:bCs/>
        </w:rPr>
        <w:t>single</w:t>
      </w:r>
      <w:r>
        <w:t xml:space="preserve"> table. </w:t>
      </w:r>
    </w:p>
    <w:p>
      <w:r>
        <w:rPr>
          <w:b/>
          <w:bCs/>
        </w:rPr>
        <w:t>Insert</w:t>
      </w:r>
      <w:r>
        <w:t>: With two bins to choose in the table, your strategy is to first check which bin contains the shorter linked list, then insert the new object to the front of that shorter linked list. Otherwise, if two linked lists are of the same length, you insert to the bin returned by your first hash function h1.</w:t>
      </w:r>
    </w:p>
    <w:p>
      <w:r>
        <w:rPr>
          <w:b/>
          <w:bCs/>
        </w:rPr>
        <w:t>Search</w:t>
      </w:r>
      <w:r>
        <w:t xml:space="preserve">: like insert, you use the two hash functions to find out the two bin locations in the table, you will search both two bins in the table since you won’t know which bin contains your search object. </w:t>
      </w:r>
    </w:p>
    <w:p>
      <w:r>
        <w:t>Please note: the hash table should not contain duplicate objects.</w:t>
      </w:r>
    </w:p>
    <w:p>
      <w:r>
        <w:t xml:space="preserve">It is possible that two hash functions may sometimes return the same bin position. Then just do insert and search only for that bin. That’s why we want the two hash functions to be independent, so that this won’t happen too regularly. </w:t>
      </w:r>
    </w:p>
    <w:p>
      <w:r>
        <w:t xml:space="preserve">For more details on “2-choice hashing”, please refer to </w:t>
      </w:r>
      <w:r>
        <w:fldChar w:fldCharType="begin"/>
      </w:r>
      <w:r>
        <w:instrText xml:space="preserve"> HYPERLINK "https://en.wikipedia.org/wiki/2-choice_hashing" </w:instrText>
      </w:r>
      <w:r>
        <w:fldChar w:fldCharType="separate"/>
      </w:r>
      <w:r>
        <w:rPr>
          <w:rStyle w:val="6"/>
        </w:rPr>
        <w:t>https://en.wikipedia.org/wiki/2-choice_hashing</w:t>
      </w:r>
      <w:r>
        <w:rPr>
          <w:rStyle w:val="6"/>
        </w:rPr>
        <w:fldChar w:fldCharType="end"/>
      </w:r>
    </w:p>
    <w:p>
      <w:r>
        <w:rPr>
          <w:b/>
          <w:bCs/>
        </w:rPr>
        <w:t>Data set</w:t>
      </w:r>
      <w:r>
        <w:t>: We will use the data file (</w:t>
      </w:r>
      <w:r>
        <w:rPr>
          <w:b/>
          <w:bCs/>
        </w:rPr>
        <w:t>Grocery_UPC_database.csv</w:t>
      </w:r>
      <w:r>
        <w:t>) from GitHub repo. You will insert the items in the same order as in the file. Don’t modify this file in any way because your output will depend on that. Here are just some samples from it:</w:t>
      </w:r>
    </w:p>
    <w:p>
      <w:pPr>
        <w:pBdr>
          <w:top w:val="single" w:color="auto" w:sz="4" w:space="1"/>
          <w:left w:val="single" w:color="auto" w:sz="4" w:space="4"/>
          <w:bottom w:val="single" w:color="auto" w:sz="4" w:space="1"/>
          <w:right w:val="single" w:color="auto" w:sz="4" w:space="4"/>
        </w:pBdr>
        <w:spacing w:after="0"/>
        <w:rPr>
          <w:rFonts w:ascii="Consolas" w:hAnsi="Consolas"/>
        </w:rPr>
      </w:pPr>
      <w:r>
        <w:rPr>
          <w:rFonts w:ascii="Consolas" w:hAnsi="Consolas"/>
        </w:rPr>
        <w:t>773743500068,Beveri Golden Flaxseed Fine Milled With Mixed Berries - 1 Lb</w:t>
      </w:r>
    </w:p>
    <w:p>
      <w:pPr>
        <w:pBdr>
          <w:top w:val="single" w:color="auto" w:sz="4" w:space="1"/>
          <w:left w:val="single" w:color="auto" w:sz="4" w:space="4"/>
          <w:bottom w:val="single" w:color="auto" w:sz="4" w:space="1"/>
          <w:right w:val="single" w:color="auto" w:sz="4" w:space="4"/>
        </w:pBdr>
        <w:spacing w:after="0"/>
        <w:rPr>
          <w:rFonts w:ascii="Consolas" w:hAnsi="Consolas"/>
        </w:rPr>
      </w:pPr>
      <w:r>
        <w:rPr>
          <w:rFonts w:ascii="Consolas" w:hAnsi="Consolas"/>
        </w:rPr>
        <w:t>895172001487,Pure Life Shampoo Lavender - 14.9 Fl Oz</w:t>
      </w:r>
    </w:p>
    <w:p>
      <w:pPr>
        <w:pBdr>
          <w:top w:val="single" w:color="auto" w:sz="4" w:space="1"/>
          <w:left w:val="single" w:color="auto" w:sz="4" w:space="4"/>
          <w:bottom w:val="single" w:color="auto" w:sz="4" w:space="1"/>
          <w:right w:val="single" w:color="auto" w:sz="4" w:space="4"/>
        </w:pBdr>
        <w:spacing w:after="0"/>
        <w:rPr>
          <w:rFonts w:ascii="Consolas" w:hAnsi="Consolas"/>
        </w:rPr>
      </w:pPr>
      <w:r>
        <w:rPr>
          <w:rFonts w:ascii="Consolas" w:hAnsi="Consolas"/>
        </w:rPr>
        <w:t>773743500051,Beveri Golden Flaxseed Fine Milled With Cranberry - 1 Lb</w:t>
      </w:r>
    </w:p>
    <w:p>
      <w:pPr>
        <w:pBdr>
          <w:top w:val="single" w:color="auto" w:sz="4" w:space="1"/>
          <w:left w:val="single" w:color="auto" w:sz="4" w:space="4"/>
          <w:bottom w:val="single" w:color="auto" w:sz="4" w:space="1"/>
          <w:right w:val="single" w:color="auto" w:sz="4" w:space="4"/>
        </w:pBdr>
        <w:spacing w:after="0"/>
        <w:rPr>
          <w:rFonts w:ascii="Consolas" w:hAnsi="Consolas"/>
        </w:rPr>
      </w:pPr>
      <w:r>
        <w:rPr>
          <w:rFonts w:ascii="Consolas" w:hAnsi="Consolas"/>
        </w:rPr>
        <w:t>895172001432,Pure Life Body Lotion Coconut And Mango - 14.9 Fl Oz</w:t>
      </w:r>
    </w:p>
    <w:p>
      <w:pPr>
        <w:spacing w:after="0"/>
      </w:pPr>
    </w:p>
    <w:p>
      <w:pPr>
        <w:spacing w:after="0"/>
      </w:pPr>
      <w:r>
        <w:rPr>
          <w:b/>
          <w:bCs/>
        </w:rPr>
        <w:t>2-choice hash functions</w:t>
      </w:r>
      <w:r>
        <w:t xml:space="preserve">: Each object contains the UPC number as </w:t>
      </w:r>
      <w:r>
        <w:rPr>
          <w:rFonts w:ascii="Consolas" w:hAnsi="Consolas" w:cs="Times New Roman"/>
          <w:b/>
          <w:bCs/>
        </w:rPr>
        <w:t>upc</w:t>
      </w:r>
      <w:r>
        <w:t xml:space="preserve"> and the description string as </w:t>
      </w:r>
      <w:r>
        <w:rPr>
          <w:rFonts w:ascii="Consolas" w:hAnsi="Consolas"/>
          <w:b/>
          <w:bCs/>
        </w:rPr>
        <w:t>desc</w:t>
      </w:r>
      <w:r>
        <w:t>, we define two independent hash functions:</w:t>
      </w:r>
    </w:p>
    <w:p>
      <w:pPr>
        <w:spacing w:after="0"/>
      </w:pPr>
    </w:p>
    <w:p>
      <w:pPr>
        <w:pBdr>
          <w:top w:val="single" w:color="auto" w:sz="4" w:space="1"/>
          <w:left w:val="single" w:color="auto" w:sz="4" w:space="4"/>
          <w:bottom w:val="single" w:color="auto" w:sz="4" w:space="1"/>
          <w:right w:val="single" w:color="auto" w:sz="4" w:space="4"/>
        </w:pBdr>
        <w:spacing w:after="0"/>
        <w:rPr>
          <w:rFonts w:ascii="Times New Roman" w:hAnsi="Times New Roman" w:cs="Times New Roman"/>
        </w:rPr>
      </w:pPr>
      <w:r>
        <w:rPr>
          <w:rFonts w:ascii="Times New Roman" w:hAnsi="Times New Roman" w:cs="Times New Roman"/>
        </w:rPr>
        <w:t>h1(upc) = upc % tableSize</w:t>
      </w:r>
    </w:p>
    <w:p>
      <w:pPr>
        <w:pBdr>
          <w:top w:val="single" w:color="auto" w:sz="4" w:space="1"/>
          <w:left w:val="single" w:color="auto" w:sz="4" w:space="4"/>
          <w:bottom w:val="single" w:color="auto" w:sz="4" w:space="1"/>
          <w:right w:val="single" w:color="auto" w:sz="4" w:space="4"/>
        </w:pBdr>
        <w:spacing w:after="0"/>
        <w:rPr>
          <w:rFonts w:ascii="Times New Roman" w:hAnsi="Times New Roman" w:cs="Times New Roman"/>
        </w:rPr>
      </w:pPr>
      <w:r>
        <w:rPr>
          <w:rFonts w:ascii="Times New Roman" w:hAnsi="Times New Roman" w:cs="Times New Roman"/>
        </w:rPr>
        <w:t>h2(desc) = abs(desc[0]+27*desc[1]+729*desc[2]) % tableSize</w:t>
      </w:r>
    </w:p>
    <w:p>
      <w:pPr>
        <w:spacing w:after="0"/>
      </w:pPr>
    </w:p>
    <w:p>
      <w:pPr>
        <w:spacing w:after="0"/>
      </w:pPr>
      <w:r>
        <w:t xml:space="preserve">We know the first 3 characters (could be number, letter, punctuation, or even space) of the description usually are from the brand of the item, so we expect lots of collisions for h2. We also know the UPC format’s last few digits are independent of brand. So h1 and h2 should be independent from each other. </w:t>
      </w:r>
    </w:p>
    <w:p>
      <w:pPr>
        <w:spacing w:after="0"/>
        <w:jc w:val="center"/>
      </w:pPr>
      <w:r>
        <w:drawing>
          <wp:inline distT="0" distB="0" distL="0" distR="0">
            <wp:extent cx="4286250" cy="2571750"/>
            <wp:effectExtent l="0" t="0" r="0" b="0"/>
            <wp:docPr id="1" name="Picture 1" descr="UP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PC C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86250" cy="2571750"/>
                    </a:xfrm>
                    <a:prstGeom prst="rect">
                      <a:avLst/>
                    </a:prstGeom>
                    <a:noFill/>
                    <a:ln>
                      <a:noFill/>
                    </a:ln>
                  </pic:spPr>
                </pic:pic>
              </a:graphicData>
            </a:graphic>
          </wp:inline>
        </w:drawing>
      </w:r>
    </w:p>
    <w:p>
      <w:pPr>
        <w:spacing w:after="0"/>
      </w:pPr>
    </w:p>
    <w:p>
      <w:pPr>
        <w:spacing w:after="0"/>
      </w:pPr>
      <w:r>
        <w:rPr>
          <w:b/>
          <w:bCs/>
        </w:rPr>
        <w:t>Table size</w:t>
      </w:r>
      <w:r>
        <w:t>: Your program will test different table sizes: 1000, 10,000, 100,000. With total around 110,000 items from the data file, if we choose a table of size 100,000, then ideally, we hope to have each bin contains only one or two objects. If table size is 10,000, ideally the bin length should be around 10 for each bin, and so on. Your code will report “standard deviation” (code provided) to describe the difference from the ideal cases.</w:t>
      </w:r>
    </w:p>
    <w:p>
      <w:pPr>
        <w:spacing w:after="0"/>
      </w:pPr>
    </w:p>
    <w:p>
      <w:pPr>
        <w:spacing w:after="0"/>
        <w:rPr>
          <w:b/>
          <w:bCs/>
        </w:rPr>
      </w:pPr>
      <w:r>
        <w:rPr>
          <w:b/>
          <w:bCs/>
        </w:rPr>
        <w:t xml:space="preserve">Output: </w:t>
      </w:r>
    </w:p>
    <w:p>
      <w:pPr>
        <w:spacing w:after="0"/>
      </w:pPr>
      <w:r>
        <w:t>There are already some sample tests (using test_data.csv) included in the main function. After that, your program will be checked with the full database. It will print 3 standard deviations for 3 different table sizes. Each correct output earns 4 points, total 12 points.</w:t>
      </w:r>
    </w:p>
    <w:p>
      <w:pPr>
        <w:spacing w:after="0"/>
      </w:pPr>
      <w:r>
        <w:t>Your program will also print out 18 positions (6 test items for each table size), each correct position earns 1 point, total 18 points</w:t>
      </w:r>
    </w:p>
    <w:p>
      <w:pPr>
        <w:spacing w:after="0"/>
      </w:pPr>
      <w:r>
        <w:rPr>
          <w:b/>
          <w:bCs/>
        </w:rPr>
        <w:t>12+18 = 30 point in total</w:t>
      </w:r>
      <w:r>
        <w:t>.</w:t>
      </w:r>
    </w:p>
    <w:p>
      <w:pPr>
        <w:spacing w:after="0"/>
      </w:pPr>
    </w:p>
    <w:p>
      <w:pPr>
        <w:spacing w:after="0"/>
        <w:rPr>
          <w:b/>
          <w:bCs/>
        </w:rPr>
      </w:pPr>
      <w:r>
        <w:rPr>
          <w:b/>
          <w:bCs/>
        </w:rPr>
        <w:t>Starter code:</w:t>
      </w:r>
    </w:p>
    <w:p>
      <w:pPr>
        <w:pBdr>
          <w:bottom w:val="single" w:color="auto" w:sz="6" w:space="1"/>
        </w:pBdr>
        <w:spacing w:after="0"/>
      </w:pPr>
      <w:r>
        <w:rPr>
          <w:b/>
          <w:bCs/>
        </w:rPr>
        <w:t>main</w:t>
      </w:r>
      <w:r>
        <w:t>.cpp</w:t>
      </w:r>
    </w:p>
    <w:p>
      <w:pPr>
        <w:spacing w:after="0"/>
        <w:rPr>
          <w:rFonts w:ascii="Times New Roman" w:hAnsi="Times New Roman" w:cs="Times New Roman"/>
          <w:sz w:val="20"/>
          <w:szCs w:val="20"/>
        </w:rPr>
      </w:pPr>
      <w:r>
        <w:rPr>
          <w:rFonts w:ascii="Times New Roman" w:hAnsi="Times New Roman" w:cs="Times New Roman"/>
          <w:sz w:val="20"/>
          <w:szCs w:val="20"/>
        </w:rPr>
        <w:t>#include &lt;iostream&gt;</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#include "twoHashTable.h"</w:t>
      </w:r>
    </w:p>
    <w:p>
      <w:pPr>
        <w:spacing w:after="0"/>
        <w:rPr>
          <w:rFonts w:ascii="Times New Roman" w:hAnsi="Times New Roman" w:cs="Times New Roman"/>
          <w:sz w:val="20"/>
          <w:szCs w:val="20"/>
        </w:rPr>
      </w:pPr>
      <w:r>
        <w:rPr>
          <w:rFonts w:ascii="Times New Roman" w:hAnsi="Times New Roman" w:cs="Times New Roman"/>
          <w:sz w:val="20"/>
          <w:szCs w:val="20"/>
        </w:rPr>
        <w:t>#include "UPCEntry.h"</w:t>
      </w:r>
    </w:p>
    <w:p>
      <w:pPr>
        <w:spacing w:after="0"/>
        <w:rPr>
          <w:rFonts w:ascii="Times New Roman" w:hAnsi="Times New Roman" w:cs="Times New Roman"/>
          <w:sz w:val="20"/>
          <w:szCs w:val="20"/>
        </w:rPr>
      </w:pPr>
      <w:r>
        <w:rPr>
          <w:rFonts w:ascii="Times New Roman" w:hAnsi="Times New Roman" w:cs="Times New Roman"/>
          <w:sz w:val="20"/>
          <w:szCs w:val="20"/>
        </w:rPr>
        <w:t>#include &lt;assert.h&gt;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int main()</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    int testSize = 6;</w:t>
      </w:r>
    </w:p>
    <w:p>
      <w:pPr>
        <w:spacing w:after="0"/>
        <w:rPr>
          <w:rFonts w:ascii="Times New Roman" w:hAnsi="Times New Roman" w:cs="Times New Roman"/>
          <w:sz w:val="20"/>
          <w:szCs w:val="20"/>
        </w:rPr>
      </w:pPr>
      <w:r>
        <w:rPr>
          <w:rFonts w:ascii="Times New Roman" w:hAnsi="Times New Roman" w:cs="Times New Roman"/>
          <w:sz w:val="20"/>
          <w:szCs w:val="20"/>
        </w:rPr>
        <w:t>    UPCEntry *items[testSize];</w:t>
      </w:r>
    </w:p>
    <w:p>
      <w:pPr>
        <w:spacing w:after="0"/>
        <w:rPr>
          <w:rFonts w:ascii="Times New Roman" w:hAnsi="Times New Roman" w:cs="Times New Roman"/>
          <w:sz w:val="20"/>
          <w:szCs w:val="20"/>
        </w:rPr>
      </w:pPr>
      <w:r>
        <w:rPr>
          <w:rFonts w:ascii="Times New Roman" w:hAnsi="Times New Roman" w:cs="Times New Roman"/>
          <w:sz w:val="20"/>
          <w:szCs w:val="20"/>
        </w:rPr>
        <w:t>    items[0] = new UPCEntry("753950001954,Doctor's Best Best Curcumin C3 Complex 1000mg Tablets - 120 Ct");</w:t>
      </w:r>
    </w:p>
    <w:p>
      <w:pPr>
        <w:spacing w:after="0"/>
        <w:rPr>
          <w:rFonts w:ascii="Times New Roman" w:hAnsi="Times New Roman" w:cs="Times New Roman"/>
          <w:sz w:val="20"/>
          <w:szCs w:val="20"/>
        </w:rPr>
      </w:pPr>
      <w:r>
        <w:rPr>
          <w:rFonts w:ascii="Times New Roman" w:hAnsi="Times New Roman" w:cs="Times New Roman"/>
          <w:sz w:val="20"/>
          <w:szCs w:val="20"/>
        </w:rPr>
        <w:t>    items[1] = new UPCEntry("025800024117,Weight Watchers Smart Ones Smart Creations");</w:t>
      </w:r>
    </w:p>
    <w:p>
      <w:pPr>
        <w:spacing w:after="0"/>
        <w:rPr>
          <w:rFonts w:ascii="Times New Roman" w:hAnsi="Times New Roman" w:cs="Times New Roman"/>
          <w:sz w:val="20"/>
          <w:szCs w:val="20"/>
        </w:rPr>
      </w:pPr>
      <w:r>
        <w:rPr>
          <w:rFonts w:ascii="Times New Roman" w:hAnsi="Times New Roman" w:cs="Times New Roman"/>
          <w:sz w:val="20"/>
          <w:szCs w:val="20"/>
        </w:rPr>
        <w:t>    items[2] = new UPCEntry("079927020217,\"Unique \"\"splits\"\" Split-open Pretzel Extra Dark\"");</w:t>
      </w:r>
    </w:p>
    <w:p>
      <w:pPr>
        <w:spacing w:after="0"/>
        <w:rPr>
          <w:rFonts w:ascii="Times New Roman" w:hAnsi="Times New Roman" w:cs="Times New Roman"/>
          <w:sz w:val="20"/>
          <w:szCs w:val="20"/>
        </w:rPr>
      </w:pPr>
      <w:r>
        <w:rPr>
          <w:rFonts w:ascii="Times New Roman" w:hAnsi="Times New Roman" w:cs="Times New Roman"/>
          <w:sz w:val="20"/>
          <w:szCs w:val="20"/>
        </w:rPr>
        <w:t>    items[3] = new UPCEntry("1638098830,Weleda Bar Soap Rose - 3.5 Oz");</w:t>
      </w:r>
    </w:p>
    <w:p>
      <w:pPr>
        <w:spacing w:after="0"/>
        <w:rPr>
          <w:rFonts w:ascii="Times New Roman" w:hAnsi="Times New Roman" w:cs="Times New Roman"/>
          <w:sz w:val="20"/>
          <w:szCs w:val="20"/>
        </w:rPr>
      </w:pPr>
      <w:r>
        <w:rPr>
          <w:rFonts w:ascii="Times New Roman" w:hAnsi="Times New Roman" w:cs="Times New Roman"/>
          <w:sz w:val="20"/>
          <w:szCs w:val="20"/>
        </w:rPr>
        <w:t>    items[4] = new UPCEntry("895172001432,Pure Life Body Lotion Coconut And Mango - 15.0 Fl Oz");</w:t>
      </w:r>
    </w:p>
    <w:p>
      <w:pPr>
        <w:spacing w:after="0"/>
        <w:rPr>
          <w:rFonts w:ascii="Times New Roman" w:hAnsi="Times New Roman" w:cs="Times New Roman"/>
          <w:sz w:val="20"/>
          <w:szCs w:val="20"/>
        </w:rPr>
      </w:pPr>
      <w:r>
        <w:rPr>
          <w:rFonts w:ascii="Times New Roman" w:hAnsi="Times New Roman" w:cs="Times New Roman"/>
          <w:sz w:val="20"/>
          <w:szCs w:val="20"/>
        </w:rPr>
        <w:t>    items[5] = new UPCEntry("995172001432,Pure Life Body Lotion Coconut And Mango - 14.9 Fl Oz");</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TwoHashTable *table = new TwoHashTable("test_data.csv", 3);</w:t>
      </w:r>
    </w:p>
    <w:p>
      <w:pPr>
        <w:spacing w:after="0"/>
        <w:rPr>
          <w:rFonts w:ascii="Times New Roman" w:hAnsi="Times New Roman" w:cs="Times New Roman"/>
          <w:sz w:val="20"/>
          <w:szCs w:val="20"/>
        </w:rPr>
      </w:pPr>
      <w:r>
        <w:rPr>
          <w:rFonts w:ascii="Times New Roman" w:hAnsi="Times New Roman" w:cs="Times New Roman"/>
          <w:sz w:val="20"/>
          <w:szCs w:val="20"/>
        </w:rPr>
        <w:t>    cout &lt;&lt; "-- sample run start --" &lt;&lt; endl;</w:t>
      </w:r>
    </w:p>
    <w:p>
      <w:pPr>
        <w:spacing w:after="0"/>
        <w:rPr>
          <w:rFonts w:ascii="Times New Roman" w:hAnsi="Times New Roman" w:cs="Times New Roman"/>
          <w:sz w:val="20"/>
          <w:szCs w:val="20"/>
        </w:rPr>
      </w:pPr>
      <w:r>
        <w:rPr>
          <w:rFonts w:ascii="Times New Roman" w:hAnsi="Times New Roman" w:cs="Times New Roman"/>
          <w:sz w:val="20"/>
          <w:szCs w:val="20"/>
        </w:rPr>
        <w:t>    assert(abs(table-&gt;getStdDev() - 0.471404f) &lt; 1e-6);</w:t>
      </w:r>
    </w:p>
    <w:p>
      <w:pPr>
        <w:spacing w:after="0"/>
        <w:rPr>
          <w:rFonts w:ascii="Times New Roman" w:hAnsi="Times New Roman" w:cs="Times New Roman"/>
          <w:sz w:val="20"/>
          <w:szCs w:val="20"/>
        </w:rPr>
      </w:pPr>
      <w:r>
        <w:rPr>
          <w:rFonts w:ascii="Times New Roman" w:hAnsi="Times New Roman" w:cs="Times New Roman"/>
          <w:sz w:val="20"/>
          <w:szCs w:val="20"/>
        </w:rPr>
        <w:t>    Position pos = table-&gt;search(*items[0]);</w:t>
      </w:r>
    </w:p>
    <w:p>
      <w:pPr>
        <w:spacing w:after="0"/>
        <w:rPr>
          <w:rFonts w:ascii="Times New Roman" w:hAnsi="Times New Roman" w:cs="Times New Roman"/>
          <w:sz w:val="20"/>
          <w:szCs w:val="20"/>
        </w:rPr>
      </w:pPr>
      <w:r>
        <w:rPr>
          <w:rFonts w:ascii="Times New Roman" w:hAnsi="Times New Roman" w:cs="Times New Roman"/>
          <w:sz w:val="20"/>
          <w:szCs w:val="20"/>
        </w:rPr>
        <w:t>    assert(pos.indexInTable == 0 &amp;&amp; pos.indexInBin == 3);</w:t>
      </w:r>
    </w:p>
    <w:p>
      <w:pPr>
        <w:spacing w:after="0"/>
        <w:rPr>
          <w:rFonts w:ascii="Times New Roman" w:hAnsi="Times New Roman" w:cs="Times New Roman"/>
          <w:sz w:val="20"/>
          <w:szCs w:val="20"/>
        </w:rPr>
      </w:pPr>
      <w:r>
        <w:rPr>
          <w:rFonts w:ascii="Times New Roman" w:hAnsi="Times New Roman" w:cs="Times New Roman"/>
          <w:sz w:val="20"/>
          <w:szCs w:val="20"/>
        </w:rPr>
        <w:t>    pos = table-&gt;search(*items[1]);</w:t>
      </w:r>
    </w:p>
    <w:p>
      <w:pPr>
        <w:spacing w:after="0"/>
        <w:rPr>
          <w:rFonts w:ascii="Times New Roman" w:hAnsi="Times New Roman" w:cs="Times New Roman"/>
          <w:sz w:val="20"/>
          <w:szCs w:val="20"/>
        </w:rPr>
      </w:pPr>
      <w:r>
        <w:rPr>
          <w:rFonts w:ascii="Times New Roman" w:hAnsi="Times New Roman" w:cs="Times New Roman"/>
          <w:sz w:val="20"/>
          <w:szCs w:val="20"/>
        </w:rPr>
        <w:t>    assert(pos.indexInTable == -1 &amp;&amp; pos.indexInBin == -1);</w:t>
      </w:r>
    </w:p>
    <w:p>
      <w:pPr>
        <w:spacing w:after="0"/>
        <w:rPr>
          <w:rFonts w:ascii="Times New Roman" w:hAnsi="Times New Roman" w:cs="Times New Roman"/>
          <w:sz w:val="20"/>
          <w:szCs w:val="20"/>
        </w:rPr>
      </w:pPr>
      <w:r>
        <w:rPr>
          <w:rFonts w:ascii="Times New Roman" w:hAnsi="Times New Roman" w:cs="Times New Roman"/>
          <w:sz w:val="20"/>
          <w:szCs w:val="20"/>
        </w:rPr>
        <w:t>    pos = table-&gt;search(*items[2]);</w:t>
      </w:r>
    </w:p>
    <w:p>
      <w:pPr>
        <w:spacing w:after="0"/>
        <w:rPr>
          <w:rFonts w:ascii="Times New Roman" w:hAnsi="Times New Roman" w:cs="Times New Roman"/>
          <w:sz w:val="20"/>
          <w:szCs w:val="20"/>
        </w:rPr>
      </w:pPr>
      <w:r>
        <w:rPr>
          <w:rFonts w:ascii="Times New Roman" w:hAnsi="Times New Roman" w:cs="Times New Roman"/>
          <w:sz w:val="20"/>
          <w:szCs w:val="20"/>
        </w:rPr>
        <w:t>    assert(pos.indexInTable == 1 &amp;&amp; pos.indexInBin == 0);</w:t>
      </w:r>
    </w:p>
    <w:p>
      <w:pPr>
        <w:spacing w:after="0"/>
        <w:rPr>
          <w:rFonts w:ascii="Times New Roman" w:hAnsi="Times New Roman" w:cs="Times New Roman"/>
          <w:sz w:val="20"/>
          <w:szCs w:val="20"/>
        </w:rPr>
      </w:pPr>
      <w:r>
        <w:rPr>
          <w:rFonts w:ascii="Times New Roman" w:hAnsi="Times New Roman" w:cs="Times New Roman"/>
          <w:sz w:val="20"/>
          <w:szCs w:val="20"/>
        </w:rPr>
        <w:t>    cout &lt;&lt; "-- sample run pass --" &lt;&lt; endl;</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int tableSize[3] = {100000, 1000, 100};</w:t>
      </w:r>
    </w:p>
    <w:p>
      <w:pPr>
        <w:spacing w:after="0"/>
        <w:rPr>
          <w:rFonts w:ascii="Times New Roman" w:hAnsi="Times New Roman" w:cs="Times New Roman"/>
          <w:sz w:val="20"/>
          <w:szCs w:val="20"/>
        </w:rPr>
      </w:pPr>
      <w:r>
        <w:rPr>
          <w:rFonts w:ascii="Times New Roman" w:hAnsi="Times New Roman" w:cs="Times New Roman"/>
          <w:sz w:val="20"/>
          <w:szCs w:val="20"/>
        </w:rPr>
        <w:t>    for (int n = 0; n &lt; 3; n++)</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TwoHashTable *table = new TwoHashTable("grocery_upc_database.csv", tableSize[n]);</w:t>
      </w:r>
    </w:p>
    <w:p>
      <w:pPr>
        <w:spacing w:after="0"/>
        <w:rPr>
          <w:rFonts w:ascii="Times New Roman" w:hAnsi="Times New Roman" w:cs="Times New Roman"/>
          <w:sz w:val="20"/>
          <w:szCs w:val="20"/>
        </w:rPr>
      </w:pPr>
      <w:r>
        <w:rPr>
          <w:rFonts w:ascii="Times New Roman" w:hAnsi="Times New Roman" w:cs="Times New Roman"/>
          <w:sz w:val="20"/>
          <w:szCs w:val="20"/>
        </w:rPr>
        <w:t>        cout &lt;&lt; "Table size = " &lt;&lt; tableSize[n] &lt;&lt; ", stddev = " &lt;&lt; table-&gt;getStdDev() &lt;&lt; endl;</w:t>
      </w:r>
    </w:p>
    <w:p>
      <w:pPr>
        <w:spacing w:after="0"/>
        <w:rPr>
          <w:rFonts w:ascii="Times New Roman" w:hAnsi="Times New Roman" w:cs="Times New Roman"/>
          <w:sz w:val="20"/>
          <w:szCs w:val="20"/>
        </w:rPr>
      </w:pPr>
      <w:r>
        <w:rPr>
          <w:rFonts w:ascii="Times New Roman" w:hAnsi="Times New Roman" w:cs="Times New Roman"/>
          <w:sz w:val="20"/>
          <w:szCs w:val="20"/>
        </w:rPr>
        <w:t>        for (int i = 0; i &lt; testSize; i++)</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Position pos = table-&gt;search(*items[i]);</w:t>
      </w:r>
    </w:p>
    <w:p>
      <w:pPr>
        <w:spacing w:after="0"/>
        <w:rPr>
          <w:rFonts w:ascii="Times New Roman" w:hAnsi="Times New Roman" w:cs="Times New Roman"/>
          <w:sz w:val="20"/>
          <w:szCs w:val="20"/>
        </w:rPr>
      </w:pPr>
      <w:r>
        <w:rPr>
          <w:rFonts w:ascii="Times New Roman" w:hAnsi="Times New Roman" w:cs="Times New Roman"/>
          <w:sz w:val="20"/>
          <w:szCs w:val="20"/>
        </w:rPr>
        <w:t>            cout &lt;&lt; "      [" &lt;&lt; pos.indexInTable &lt;&lt; "," &lt;&lt; pos.indexInBin &lt;&lt; "]" &lt;&lt; endl;</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return 0;</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pPr>
    </w:p>
    <w:p>
      <w:pPr>
        <w:pBdr>
          <w:bottom w:val="single" w:color="auto" w:sz="6" w:space="1"/>
        </w:pBdr>
        <w:spacing w:after="0"/>
      </w:pPr>
      <w:r>
        <w:rPr>
          <w:b/>
          <w:bCs/>
        </w:rPr>
        <w:t>twoHashTable</w:t>
      </w:r>
      <w:r>
        <w:t>.h</w:t>
      </w:r>
    </w:p>
    <w:p>
      <w:pPr>
        <w:spacing w:after="0"/>
        <w:rPr>
          <w:rFonts w:ascii="Times New Roman" w:hAnsi="Times New Roman" w:cs="Times New Roman"/>
          <w:sz w:val="20"/>
          <w:szCs w:val="20"/>
        </w:rPr>
      </w:pPr>
      <w:r>
        <w:rPr>
          <w:rFonts w:ascii="Times New Roman" w:hAnsi="Times New Roman" w:cs="Times New Roman"/>
          <w:sz w:val="20"/>
          <w:szCs w:val="20"/>
        </w:rPr>
        <w:t>#include "position.h"</w:t>
      </w:r>
    </w:p>
    <w:p>
      <w:pPr>
        <w:spacing w:after="0"/>
        <w:rPr>
          <w:rFonts w:ascii="Times New Roman" w:hAnsi="Times New Roman" w:cs="Times New Roman"/>
          <w:sz w:val="20"/>
          <w:szCs w:val="20"/>
        </w:rPr>
      </w:pPr>
      <w:r>
        <w:rPr>
          <w:rFonts w:ascii="Times New Roman" w:hAnsi="Times New Roman" w:cs="Times New Roman"/>
          <w:sz w:val="20"/>
          <w:szCs w:val="20"/>
        </w:rPr>
        <w:t>#include "UPCEntry.h"</w:t>
      </w:r>
    </w:p>
    <w:p>
      <w:pPr>
        <w:spacing w:after="0"/>
        <w:rPr>
          <w:rFonts w:ascii="Times New Roman" w:hAnsi="Times New Roman" w:cs="Times New Roman"/>
          <w:sz w:val="20"/>
          <w:szCs w:val="20"/>
        </w:rPr>
      </w:pPr>
      <w:r>
        <w:rPr>
          <w:rFonts w:ascii="Times New Roman" w:hAnsi="Times New Roman" w:cs="Times New Roman"/>
          <w:sz w:val="20"/>
          <w:szCs w:val="20"/>
        </w:rPr>
        <w:t>#include &lt;cmath&gt;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class TwoHashTable</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public:</w:t>
      </w:r>
    </w:p>
    <w:p>
      <w:pPr>
        <w:spacing w:after="0"/>
        <w:rPr>
          <w:rFonts w:ascii="Times New Roman" w:hAnsi="Times New Roman" w:cs="Times New Roman"/>
          <w:sz w:val="20"/>
          <w:szCs w:val="20"/>
        </w:rPr>
      </w:pPr>
      <w:r>
        <w:rPr>
          <w:rFonts w:ascii="Times New Roman" w:hAnsi="Times New Roman" w:cs="Times New Roman"/>
          <w:sz w:val="20"/>
          <w:szCs w:val="20"/>
        </w:rPr>
        <w:t>    TwoHashTable(string filename, int tableSize);</w:t>
      </w:r>
    </w:p>
    <w:p>
      <w:pPr>
        <w:spacing w:after="0"/>
        <w:rPr>
          <w:rFonts w:ascii="Times New Roman" w:hAnsi="Times New Roman" w:cs="Times New Roman"/>
          <w:sz w:val="20"/>
          <w:szCs w:val="20"/>
        </w:rPr>
      </w:pPr>
      <w:r>
        <w:rPr>
          <w:rFonts w:ascii="Times New Roman" w:hAnsi="Times New Roman" w:cs="Times New Roman"/>
          <w:sz w:val="20"/>
          <w:szCs w:val="20"/>
        </w:rPr>
        <w:t>    bool insert(UPCEntry &amp;item); // returns true if successful, false otherwise.</w:t>
      </w:r>
    </w:p>
    <w:p>
      <w:pPr>
        <w:spacing w:after="0"/>
        <w:rPr>
          <w:rFonts w:ascii="Times New Roman" w:hAnsi="Times New Roman" w:cs="Times New Roman"/>
          <w:sz w:val="20"/>
          <w:szCs w:val="20"/>
        </w:rPr>
      </w:pPr>
      <w:r>
        <w:rPr>
          <w:rFonts w:ascii="Times New Roman" w:hAnsi="Times New Roman" w:cs="Times New Roman"/>
          <w:sz w:val="20"/>
          <w:szCs w:val="20"/>
        </w:rPr>
        <w:t>    Position search(UPCEntry &amp;item); // if not found, return the default position with both indices set as -1</w:t>
      </w:r>
    </w:p>
    <w:p>
      <w:pPr>
        <w:spacing w:after="0"/>
        <w:rPr>
          <w:rFonts w:ascii="Times New Roman" w:hAnsi="Times New Roman" w:cs="Times New Roman"/>
          <w:sz w:val="20"/>
          <w:szCs w:val="20"/>
        </w:rPr>
      </w:pPr>
      <w:r>
        <w:rPr>
          <w:rFonts w:ascii="Times New Roman" w:hAnsi="Times New Roman" w:cs="Times New Roman"/>
          <w:sz w:val="20"/>
          <w:szCs w:val="20"/>
        </w:rPr>
        <w:t>    float getStdDev();</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private:</w:t>
      </w:r>
    </w:p>
    <w:p>
      <w:pPr>
        <w:spacing w:after="0"/>
        <w:rPr>
          <w:rFonts w:ascii="Times New Roman" w:hAnsi="Times New Roman" w:cs="Times New Roman"/>
          <w:sz w:val="20"/>
          <w:szCs w:val="20"/>
        </w:rPr>
      </w:pPr>
      <w:r>
        <w:rPr>
          <w:rFonts w:ascii="Times New Roman" w:hAnsi="Times New Roman" w:cs="Times New Roman"/>
          <w:sz w:val="20"/>
          <w:szCs w:val="20"/>
        </w:rPr>
        <w:t>    float stddev(int *binLengths, int tableSize)</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float sum = 0;</w:t>
      </w:r>
    </w:p>
    <w:p>
      <w:pPr>
        <w:spacing w:after="0"/>
        <w:rPr>
          <w:rFonts w:ascii="Times New Roman" w:hAnsi="Times New Roman" w:cs="Times New Roman"/>
          <w:sz w:val="20"/>
          <w:szCs w:val="20"/>
        </w:rPr>
      </w:pPr>
      <w:r>
        <w:rPr>
          <w:rFonts w:ascii="Times New Roman" w:hAnsi="Times New Roman" w:cs="Times New Roman"/>
          <w:sz w:val="20"/>
          <w:szCs w:val="20"/>
        </w:rPr>
        <w:t>        for (int i = 0; i &lt; tableSize; i++)</w:t>
      </w:r>
    </w:p>
    <w:p>
      <w:pPr>
        <w:spacing w:after="0"/>
        <w:rPr>
          <w:rFonts w:ascii="Times New Roman" w:hAnsi="Times New Roman" w:cs="Times New Roman"/>
          <w:sz w:val="20"/>
          <w:szCs w:val="20"/>
        </w:rPr>
      </w:pPr>
      <w:r>
        <w:rPr>
          <w:rFonts w:ascii="Times New Roman" w:hAnsi="Times New Roman" w:cs="Times New Roman"/>
          <w:sz w:val="20"/>
          <w:szCs w:val="20"/>
        </w:rPr>
        <w:t>            sum += binLengths[i];</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float avarage = sum / tableSize;</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float dev_sum = 0;</w:t>
      </w:r>
    </w:p>
    <w:p>
      <w:pPr>
        <w:spacing w:after="0"/>
        <w:rPr>
          <w:rFonts w:ascii="Times New Roman" w:hAnsi="Times New Roman" w:cs="Times New Roman"/>
          <w:sz w:val="20"/>
          <w:szCs w:val="20"/>
        </w:rPr>
      </w:pPr>
      <w:r>
        <w:rPr>
          <w:rFonts w:ascii="Times New Roman" w:hAnsi="Times New Roman" w:cs="Times New Roman"/>
          <w:sz w:val="20"/>
          <w:szCs w:val="20"/>
        </w:rPr>
        <w:t>        for (int i = 0; i &lt; tableSize; i++)</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dev_sum = dev_sum + (binLengths[i] - avarage) * (binLengths[i] - avarage);</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float variance = dev_sum / tableSize;</w:t>
      </w:r>
    </w:p>
    <w:p>
      <w:pPr>
        <w:spacing w:after="0"/>
        <w:rPr>
          <w:rFonts w:ascii="Times New Roman" w:hAnsi="Times New Roman" w:cs="Times New Roman"/>
          <w:sz w:val="20"/>
          <w:szCs w:val="20"/>
        </w:rPr>
      </w:pPr>
      <w:r>
        <w:rPr>
          <w:rFonts w:ascii="Times New Roman" w:hAnsi="Times New Roman" w:cs="Times New Roman"/>
          <w:sz w:val="20"/>
          <w:szCs w:val="20"/>
        </w:rPr>
        <w:t>        return sqrt(variance);</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pPr>
    </w:p>
    <w:p>
      <w:pPr>
        <w:pBdr>
          <w:bottom w:val="single" w:color="auto" w:sz="6" w:space="1"/>
        </w:pBdr>
        <w:spacing w:after="0"/>
      </w:pPr>
      <w:r>
        <w:rPr>
          <w:b/>
          <w:bCs/>
        </w:rPr>
        <w:t>UPCEntry</w:t>
      </w:r>
      <w:r>
        <w:t>.h</w:t>
      </w:r>
    </w:p>
    <w:p>
      <w:pPr>
        <w:spacing w:after="0"/>
        <w:rPr>
          <w:rFonts w:ascii="Times New Roman" w:hAnsi="Times New Roman" w:cs="Times New Roman"/>
          <w:sz w:val="20"/>
          <w:szCs w:val="20"/>
        </w:rPr>
      </w:pPr>
      <w:r>
        <w:rPr>
          <w:rFonts w:ascii="Times New Roman" w:hAnsi="Times New Roman" w:cs="Times New Roman"/>
          <w:sz w:val="20"/>
          <w:szCs w:val="20"/>
        </w:rPr>
        <w:t>#ifndef UPC_ENTRY</w:t>
      </w:r>
    </w:p>
    <w:p>
      <w:pPr>
        <w:spacing w:after="0"/>
        <w:rPr>
          <w:rFonts w:ascii="Times New Roman" w:hAnsi="Times New Roman" w:cs="Times New Roman"/>
          <w:sz w:val="20"/>
          <w:szCs w:val="20"/>
        </w:rPr>
      </w:pPr>
      <w:r>
        <w:rPr>
          <w:rFonts w:ascii="Times New Roman" w:hAnsi="Times New Roman" w:cs="Times New Roman"/>
          <w:sz w:val="20"/>
          <w:szCs w:val="20"/>
        </w:rPr>
        <w:t>#define UPC_ENTRY</w:t>
      </w:r>
    </w:p>
    <w:p>
      <w:pPr>
        <w:spacing w:after="0"/>
        <w:rPr>
          <w:rFonts w:ascii="Times New Roman" w:hAnsi="Times New Roman" w:cs="Times New Roman"/>
          <w:sz w:val="20"/>
          <w:szCs w:val="20"/>
        </w:rPr>
      </w:pPr>
      <w:r>
        <w:rPr>
          <w:rFonts w:ascii="Times New Roman" w:hAnsi="Times New Roman" w:cs="Times New Roman"/>
          <w:sz w:val="20"/>
          <w:szCs w:val="20"/>
        </w:rPr>
        <w:t>#include &lt;string&gt;</w:t>
      </w:r>
    </w:p>
    <w:p>
      <w:pPr>
        <w:spacing w:after="0"/>
        <w:rPr>
          <w:rFonts w:ascii="Times New Roman" w:hAnsi="Times New Roman" w:cs="Times New Roman"/>
          <w:sz w:val="20"/>
          <w:szCs w:val="20"/>
        </w:rPr>
      </w:pPr>
      <w:r>
        <w:rPr>
          <w:rFonts w:ascii="Times New Roman" w:hAnsi="Times New Roman" w:cs="Times New Roman"/>
          <w:sz w:val="20"/>
          <w:szCs w:val="20"/>
        </w:rPr>
        <w:t>using namespace std;</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struct UPCEntry</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    long long upc = -1;</w:t>
      </w:r>
    </w:p>
    <w:p>
      <w:pPr>
        <w:spacing w:after="0"/>
        <w:rPr>
          <w:rFonts w:ascii="Times New Roman" w:hAnsi="Times New Roman" w:cs="Times New Roman"/>
          <w:sz w:val="20"/>
          <w:szCs w:val="20"/>
        </w:rPr>
      </w:pPr>
      <w:r>
        <w:rPr>
          <w:rFonts w:ascii="Times New Roman" w:hAnsi="Times New Roman" w:cs="Times New Roman"/>
          <w:sz w:val="20"/>
          <w:szCs w:val="20"/>
        </w:rPr>
        <w:t>    string desc = "";</w:t>
      </w:r>
    </w:p>
    <w:p>
      <w:pPr>
        <w:spacing w:after="0"/>
        <w:rPr>
          <w:rFonts w:ascii="Times New Roman" w:hAnsi="Times New Roman" w:cs="Times New Roman"/>
          <w:sz w:val="20"/>
          <w:szCs w:val="20"/>
        </w:rPr>
      </w:pPr>
      <w:r>
        <w:rPr>
          <w:rFonts w:ascii="Times New Roman" w:hAnsi="Times New Roman" w:cs="Times New Roman"/>
          <w:sz w:val="20"/>
          <w:szCs w:val="20"/>
        </w:rPr>
        <w:t>    UPCEntry(string);</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int hash1(int tableSize)</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return upc % tableSize;</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int hash2(int tableSize)</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        int result = abs(desc[0] + 27 * desc[1] + 729 * desc[2]) % tableSize;</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        return result;</w:t>
      </w:r>
    </w:p>
    <w:p>
      <w:pPr>
        <w:spacing w:after="0"/>
        <w:rPr>
          <w:rFonts w:ascii="Times New Roman" w:hAnsi="Times New Roman" w:cs="Times New Roman"/>
          <w:sz w:val="20"/>
          <w:szCs w:val="20"/>
        </w:rPr>
      </w:pPr>
      <w:r>
        <w:rPr>
          <w:rFonts w:ascii="Times New Roman" w:hAnsi="Times New Roman" w:cs="Times New Roman"/>
          <w:sz w:val="20"/>
          <w:szCs w:val="20"/>
        </w:rPr>
        <w:t>    }</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#endif</w:t>
      </w:r>
    </w:p>
    <w:p>
      <w:pPr>
        <w:spacing w:after="0"/>
      </w:pPr>
    </w:p>
    <w:p>
      <w:pPr>
        <w:pBdr>
          <w:bottom w:val="single" w:color="auto" w:sz="6" w:space="1"/>
        </w:pBdr>
        <w:spacing w:after="0"/>
      </w:pPr>
      <w:r>
        <w:rPr>
          <w:b/>
          <w:bCs/>
        </w:rPr>
        <w:t>position</w:t>
      </w:r>
      <w:r>
        <w:t>.h</w:t>
      </w:r>
    </w:p>
    <w:p>
      <w:pPr>
        <w:spacing w:after="0"/>
        <w:rPr>
          <w:rFonts w:ascii="Times New Roman" w:hAnsi="Times New Roman" w:cs="Times New Roman"/>
          <w:sz w:val="20"/>
          <w:szCs w:val="20"/>
        </w:rPr>
      </w:pPr>
      <w:r>
        <w:rPr>
          <w:rFonts w:ascii="Times New Roman" w:hAnsi="Times New Roman" w:cs="Times New Roman"/>
          <w:sz w:val="20"/>
          <w:szCs w:val="20"/>
        </w:rPr>
        <w:t>struct Position</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rPr>
          <w:rFonts w:ascii="Times New Roman" w:hAnsi="Times New Roman" w:cs="Times New Roman"/>
          <w:sz w:val="20"/>
          <w:szCs w:val="20"/>
        </w:rPr>
      </w:pPr>
      <w:r>
        <w:rPr>
          <w:rFonts w:ascii="Times New Roman" w:hAnsi="Times New Roman" w:cs="Times New Roman"/>
          <w:sz w:val="20"/>
          <w:szCs w:val="20"/>
        </w:rPr>
        <w:t>    int indexInTable = -1; //position in the table.</w:t>
      </w:r>
    </w:p>
    <w:p>
      <w:pPr>
        <w:spacing w:after="0"/>
        <w:rPr>
          <w:rFonts w:ascii="Times New Roman" w:hAnsi="Times New Roman" w:cs="Times New Roman"/>
          <w:sz w:val="20"/>
          <w:szCs w:val="20"/>
        </w:rPr>
      </w:pPr>
      <w:r>
        <w:rPr>
          <w:rFonts w:ascii="Times New Roman" w:hAnsi="Times New Roman" w:cs="Times New Roman"/>
          <w:sz w:val="20"/>
          <w:szCs w:val="20"/>
        </w:rPr>
        <w:t>    int indexInBin = -1;   // position in the linked list.</w:t>
      </w:r>
    </w:p>
    <w:p>
      <w:pPr>
        <w:spacing w:after="0"/>
        <w:rPr>
          <w:rFonts w:ascii="Times New Roman" w:hAnsi="Times New Roman" w:cs="Times New Roman"/>
          <w:sz w:val="20"/>
          <w:szCs w:val="20"/>
        </w:rPr>
      </w:pPr>
      <w:r>
        <w:rPr>
          <w:rFonts w:ascii="Times New Roman" w:hAnsi="Times New Roman" w:cs="Times New Roman"/>
          <w:sz w:val="20"/>
          <w:szCs w:val="20"/>
        </w:rPr>
        <w:t>};</w:t>
      </w:r>
    </w:p>
    <w:p>
      <w:pPr>
        <w:spacing w:after="0"/>
      </w:pPr>
    </w:p>
    <w:p>
      <w:pPr>
        <w:spacing w:after="0"/>
      </w:pPr>
    </w:p>
    <w:p>
      <w:pPr>
        <w:pStyle w:val="3"/>
        <w:shd w:val="clear" w:color="auto" w:fill="FFFFFF"/>
        <w:spacing w:before="360" w:after="240"/>
        <w:rPr>
          <w:rFonts w:asciiTheme="minorHAnsi" w:hAnsiTheme="minorHAnsi" w:cstheme="minorHAnsi"/>
          <w:color w:val="24292E"/>
        </w:rPr>
      </w:pPr>
      <w:r>
        <w:rPr>
          <w:rFonts w:asciiTheme="minorHAnsi" w:hAnsiTheme="minorHAnsi" w:cstheme="minorHAnsi"/>
          <w:color w:val="24292E"/>
        </w:rPr>
        <w:t>How to Submit</w:t>
      </w:r>
    </w:p>
    <w:p>
      <w:pPr>
        <w:numPr>
          <w:ilvl w:val="0"/>
          <w:numId w:val="1"/>
        </w:numPr>
        <w:shd w:val="clear" w:color="auto" w:fill="FFFFFF"/>
        <w:spacing w:before="100" w:beforeAutospacing="1" w:after="100" w:afterAutospacing="1" w:line="240" w:lineRule="auto"/>
        <w:rPr>
          <w:rFonts w:cstheme="minorHAnsi"/>
          <w:color w:val="24292E"/>
        </w:rPr>
      </w:pPr>
      <w:r>
        <w:rPr>
          <w:rFonts w:cstheme="minorHAnsi"/>
          <w:color w:val="24292E"/>
        </w:rPr>
        <w:t>You’ll submit your work via GitHub Classroom assignment created by your instructor</w:t>
      </w:r>
    </w:p>
    <w:p>
      <w:pPr>
        <w:numPr>
          <w:ilvl w:val="0"/>
          <w:numId w:val="1"/>
        </w:numPr>
        <w:shd w:val="clear" w:color="auto" w:fill="FFFFFF"/>
        <w:spacing w:before="60" w:after="100" w:afterAutospacing="1" w:line="240" w:lineRule="auto"/>
        <w:rPr>
          <w:rFonts w:cstheme="minorHAnsi"/>
          <w:color w:val="24292E"/>
        </w:rPr>
      </w:pPr>
      <w:r>
        <w:rPr>
          <w:rFonts w:cstheme="minorHAnsi"/>
          <w:color w:val="24292E"/>
        </w:rPr>
        <w:t>You’ll receive a link to your assignment via Assignment tool on Canvas</w:t>
      </w:r>
    </w:p>
    <w:p>
      <w:pPr>
        <w:numPr>
          <w:ilvl w:val="0"/>
          <w:numId w:val="1"/>
        </w:numPr>
        <w:shd w:val="clear" w:color="auto" w:fill="FFFFFF"/>
        <w:spacing w:before="60" w:after="100" w:afterAutospacing="1" w:line="240" w:lineRule="auto"/>
        <w:rPr>
          <w:rFonts w:cstheme="minorHAnsi"/>
          <w:color w:val="24292E"/>
        </w:rPr>
      </w:pPr>
      <w:r>
        <w:rPr>
          <w:rFonts w:cstheme="minorHAnsi"/>
          <w:color w:val="24292E"/>
        </w:rPr>
        <w:t>After you accept the assignment, you’ll enter the assignment repository on GitHub</w:t>
      </w:r>
    </w:p>
    <w:p>
      <w:pPr>
        <w:numPr>
          <w:ilvl w:val="0"/>
          <w:numId w:val="1"/>
        </w:numPr>
        <w:shd w:val="clear" w:color="auto" w:fill="FFFFFF"/>
        <w:spacing w:before="60" w:after="100" w:afterAutospacing="1" w:line="240" w:lineRule="auto"/>
        <w:rPr>
          <w:rFonts w:cstheme="minorHAnsi"/>
          <w:color w:val="24292E"/>
        </w:rPr>
      </w:pPr>
      <w:r>
        <w:rPr>
          <w:rFonts w:cstheme="minorHAnsi"/>
          <w:color w:val="24292E"/>
        </w:rPr>
        <w:t>Click “Clone or Download” and clone the assignment onto your computer</w:t>
      </w:r>
    </w:p>
    <w:p>
      <w:pPr>
        <w:numPr>
          <w:ilvl w:val="0"/>
          <w:numId w:val="1"/>
        </w:numPr>
        <w:shd w:val="clear" w:color="auto" w:fill="FFFFFF"/>
        <w:spacing w:before="60" w:after="100" w:afterAutospacing="1" w:line="240" w:lineRule="auto"/>
        <w:rPr>
          <w:rFonts w:cstheme="minorHAnsi"/>
          <w:color w:val="24292E"/>
        </w:rPr>
      </w:pPr>
      <w:r>
        <w:rPr>
          <w:rFonts w:cstheme="minorHAnsi"/>
          <w:color w:val="24292E"/>
        </w:rPr>
        <w:t>After you make changes, commit them. Commits are essentially taking a snapshot of your projects.</w:t>
      </w:r>
    </w:p>
    <w:p>
      <w:pPr>
        <w:numPr>
          <w:ilvl w:val="0"/>
          <w:numId w:val="1"/>
        </w:numPr>
        <w:shd w:val="clear" w:color="auto" w:fill="FFFFFF"/>
        <w:spacing w:before="60" w:after="100" w:afterAutospacing="1" w:line="240" w:lineRule="auto"/>
        <w:rPr>
          <w:rFonts w:cstheme="minorHAnsi"/>
          <w:color w:val="24292E"/>
        </w:rPr>
      </w:pPr>
      <w:r>
        <w:rPr>
          <w:rFonts w:cstheme="minorHAnsi"/>
          <w:color w:val="24292E"/>
        </w:rPr>
        <w:t>At some point you'll want to get the updated version of the assignment back onto GitHub, either so that we can help you with your code, or so that it can be graded. You can do this by performing push operation.</w:t>
      </w:r>
    </w:p>
    <w:p>
      <w:pPr>
        <w:numPr>
          <w:ilvl w:val="0"/>
          <w:numId w:val="1"/>
        </w:numPr>
        <w:shd w:val="clear" w:color="auto" w:fill="FFFFFF"/>
        <w:spacing w:before="60" w:after="100" w:afterAutospacing="1" w:line="240" w:lineRule="auto"/>
        <w:rPr>
          <w:rFonts w:cstheme="minorHAnsi"/>
          <w:color w:val="24292E"/>
        </w:rPr>
      </w:pPr>
      <w:r>
        <w:rPr>
          <w:rFonts w:cstheme="minorHAnsi"/>
          <w:color w:val="24292E"/>
        </w:rPr>
        <w:t>If you are </w:t>
      </w:r>
      <w:r>
        <w:rPr>
          <w:rStyle w:val="7"/>
          <w:rFonts w:cstheme="minorHAnsi"/>
          <w:color w:val="24292E"/>
        </w:rPr>
        <w:t>late</w:t>
      </w:r>
      <w:r>
        <w:rPr>
          <w:rFonts w:cstheme="minorHAnsi"/>
          <w:color w:val="24292E"/>
        </w:rPr>
        <w:t> in submitting your work, please submit your assignment via </w:t>
      </w:r>
      <w:r>
        <w:rPr>
          <w:rStyle w:val="7"/>
          <w:rFonts w:cstheme="minorHAnsi"/>
          <w:color w:val="24292E"/>
        </w:rPr>
        <w:t>CANVAS</w:t>
      </w:r>
      <w:r>
        <w:rPr>
          <w:rFonts w:cstheme="minorHAnsi"/>
          <w:color w:val="24292E"/>
        </w:rPr>
        <w:t>.</w:t>
      </w:r>
    </w:p>
    <w:p>
      <w:pPr>
        <w:pStyle w:val="3"/>
        <w:shd w:val="clear" w:color="auto" w:fill="FFFFFF"/>
        <w:spacing w:before="360" w:after="240"/>
        <w:rPr>
          <w:rFonts w:asciiTheme="minorHAnsi" w:hAnsiTheme="minorHAnsi" w:cstheme="minorHAnsi"/>
          <w:color w:val="24292E"/>
        </w:rPr>
      </w:pPr>
      <w:r>
        <w:rPr>
          <w:rFonts w:asciiTheme="minorHAnsi" w:hAnsiTheme="minorHAnsi" w:cstheme="minorHAnsi"/>
          <w:color w:val="24292E"/>
        </w:rPr>
        <w:t>How to Evaluate</w:t>
      </w:r>
    </w:p>
    <w:p>
      <w:pPr>
        <w:pStyle w:val="4"/>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The following rubric describes how your work will be evaluated. </w:t>
      </w:r>
    </w:p>
    <w:p>
      <w:pPr>
        <w:pStyle w:val="4"/>
        <w:shd w:val="clear" w:color="auto" w:fill="FFFFFF"/>
        <w:spacing w:before="0" w:beforeAutospacing="0" w:after="240" w:afterAutospacing="0"/>
        <w:rPr>
          <w:rFonts w:asciiTheme="minorHAnsi" w:hAnsiTheme="minorHAnsi" w:cstheme="minorHAnsi"/>
          <w:color w:val="24292E"/>
        </w:rPr>
      </w:pPr>
      <w:r>
        <w:rPr>
          <w:rStyle w:val="7"/>
          <w:rFonts w:asciiTheme="minorHAnsi" w:hAnsiTheme="minorHAnsi" w:cstheme="minorHAnsi"/>
          <w:color w:val="24292E"/>
        </w:rPr>
        <w:t>Correctness</w:t>
      </w:r>
      <w:r>
        <w:rPr>
          <w:rFonts w:asciiTheme="minorHAnsi" w:hAnsiTheme="minorHAnsi" w:cstheme="minorHAnsi"/>
          <w:color w:val="24292E"/>
        </w:rPr>
        <w:t> (90 points)</w:t>
      </w:r>
    </w:p>
    <w:p>
      <w:pPr>
        <w:numPr>
          <w:ilvl w:val="0"/>
          <w:numId w:val="2"/>
        </w:numPr>
        <w:shd w:val="clear" w:color="auto" w:fill="FFFFFF"/>
        <w:spacing w:before="100" w:beforeAutospacing="1" w:after="100" w:afterAutospacing="1" w:line="240" w:lineRule="auto"/>
        <w:rPr>
          <w:rFonts w:cstheme="minorHAnsi"/>
          <w:color w:val="24292E"/>
        </w:rPr>
      </w:pPr>
      <w:r>
        <w:rPr>
          <w:rFonts w:cstheme="minorHAnsi"/>
          <w:color w:val="24292E"/>
        </w:rPr>
        <w:t>[90] Program is correct in object oriented design and function; meets specification</w:t>
      </w:r>
    </w:p>
    <w:p>
      <w:pPr>
        <w:numPr>
          <w:ilvl w:val="0"/>
          <w:numId w:val="2"/>
        </w:numPr>
        <w:shd w:val="clear" w:color="auto" w:fill="FFFFFF"/>
        <w:spacing w:before="60" w:after="100" w:afterAutospacing="1" w:line="240" w:lineRule="auto"/>
        <w:rPr>
          <w:rFonts w:cstheme="minorHAnsi"/>
          <w:color w:val="24292E"/>
        </w:rPr>
      </w:pPr>
      <w:r>
        <w:rPr>
          <w:rFonts w:cstheme="minorHAnsi"/>
          <w:color w:val="24292E"/>
        </w:rPr>
        <w:t>[75] Program output is correct but elements of specification missing, e.g. variable/method declarations.</w:t>
      </w:r>
    </w:p>
    <w:p>
      <w:pPr>
        <w:numPr>
          <w:ilvl w:val="0"/>
          <w:numId w:val="2"/>
        </w:numPr>
        <w:shd w:val="clear" w:color="auto" w:fill="FFFFFF"/>
        <w:spacing w:before="60" w:after="100" w:afterAutospacing="1" w:line="240" w:lineRule="auto"/>
        <w:rPr>
          <w:rFonts w:cstheme="minorHAnsi"/>
          <w:color w:val="24292E"/>
        </w:rPr>
      </w:pPr>
      <w:r>
        <w:rPr>
          <w:rFonts w:cstheme="minorHAnsi"/>
          <w:color w:val="24292E"/>
        </w:rPr>
        <w:t>[45] Part of the specification has been implemented, e.g. one out of two required subprograms.</w:t>
      </w:r>
    </w:p>
    <w:p>
      <w:pPr>
        <w:numPr>
          <w:ilvl w:val="0"/>
          <w:numId w:val="2"/>
        </w:numPr>
        <w:shd w:val="clear" w:color="auto" w:fill="FFFFFF"/>
        <w:spacing w:before="60" w:after="100" w:afterAutospacing="1" w:line="240" w:lineRule="auto"/>
        <w:rPr>
          <w:rFonts w:cstheme="minorHAnsi"/>
          <w:color w:val="24292E"/>
        </w:rPr>
      </w:pPr>
      <w:r>
        <w:rPr>
          <w:rFonts w:cstheme="minorHAnsi"/>
          <w:color w:val="24292E"/>
        </w:rPr>
        <w:t>[20] Program has elements of correct code but does not assemble/compile.</w:t>
      </w:r>
    </w:p>
    <w:p>
      <w:pPr>
        <w:pStyle w:val="4"/>
        <w:shd w:val="clear" w:color="auto" w:fill="FFFFFF"/>
        <w:spacing w:before="0" w:beforeAutospacing="0" w:after="240" w:afterAutospacing="0"/>
        <w:rPr>
          <w:rFonts w:asciiTheme="minorHAnsi" w:hAnsiTheme="minorHAnsi" w:cstheme="minorHAnsi"/>
          <w:color w:val="24292E"/>
        </w:rPr>
      </w:pPr>
      <w:r>
        <w:rPr>
          <w:rStyle w:val="7"/>
          <w:rFonts w:asciiTheme="minorHAnsi" w:hAnsiTheme="minorHAnsi" w:cstheme="minorHAnsi"/>
          <w:color w:val="24292E"/>
        </w:rPr>
        <w:t>Readability</w:t>
      </w:r>
      <w:r>
        <w:rPr>
          <w:rFonts w:asciiTheme="minorHAnsi" w:hAnsiTheme="minorHAnsi" w:cstheme="minorHAnsi"/>
          <w:color w:val="24292E"/>
        </w:rPr>
        <w:t> (20 points)</w:t>
      </w:r>
    </w:p>
    <w:p>
      <w:pPr>
        <w:numPr>
          <w:ilvl w:val="0"/>
          <w:numId w:val="3"/>
        </w:numPr>
        <w:shd w:val="clear" w:color="auto" w:fill="FFFFFF"/>
        <w:spacing w:before="100" w:beforeAutospacing="1" w:after="100" w:afterAutospacing="1" w:line="240" w:lineRule="auto"/>
        <w:rPr>
          <w:rFonts w:cstheme="minorHAnsi"/>
          <w:color w:val="24292E"/>
        </w:rPr>
      </w:pPr>
      <w:r>
        <w:rPr>
          <w:rFonts w:cstheme="minorHAnsi"/>
          <w:color w:val="24292E"/>
        </w:rPr>
        <w:t>[10] Programmer name and assignment present. Sufficient comments to illustrate program logic. Well-chosen identifiers.</w:t>
      </w:r>
    </w:p>
    <w:p>
      <w:pPr>
        <w:numPr>
          <w:ilvl w:val="0"/>
          <w:numId w:val="3"/>
        </w:numPr>
        <w:shd w:val="clear" w:color="auto" w:fill="FFFFFF"/>
        <w:spacing w:before="60" w:after="100" w:afterAutospacing="1" w:line="240" w:lineRule="auto"/>
        <w:rPr>
          <w:rFonts w:cstheme="minorHAnsi"/>
          <w:color w:val="24292E"/>
        </w:rPr>
      </w:pPr>
      <w:r>
        <w:rPr>
          <w:rFonts w:cstheme="minorHAnsi"/>
          <w:color w:val="24292E"/>
        </w:rPr>
        <w:t>[7] Programmer name present, most sections have comments. Fair choice of identifiers</w:t>
      </w:r>
    </w:p>
    <w:p>
      <w:pPr>
        <w:numPr>
          <w:ilvl w:val="0"/>
          <w:numId w:val="3"/>
        </w:numPr>
        <w:shd w:val="clear" w:color="auto" w:fill="FFFFFF"/>
        <w:spacing w:before="60" w:after="100" w:afterAutospacing="1" w:line="240" w:lineRule="auto"/>
        <w:rPr>
          <w:rFonts w:cstheme="minorHAnsi"/>
          <w:color w:val="24292E"/>
        </w:rPr>
      </w:pPr>
      <w:r>
        <w:rPr>
          <w:rFonts w:cstheme="minorHAnsi"/>
          <w:color w:val="24292E"/>
        </w:rPr>
        <w:t>[5] Few comments, non-meaningful identifiers</w:t>
      </w:r>
    </w:p>
    <w:p>
      <w:pPr>
        <w:numPr>
          <w:ilvl w:val="0"/>
          <w:numId w:val="3"/>
        </w:numPr>
        <w:shd w:val="clear" w:color="auto" w:fill="FFFFFF"/>
        <w:spacing w:before="60" w:after="100" w:afterAutospacing="1" w:line="240" w:lineRule="auto"/>
        <w:rPr>
          <w:rFonts w:cstheme="minorHAnsi"/>
          <w:color w:val="24292E"/>
        </w:rPr>
      </w:pPr>
      <w:r>
        <w:rPr>
          <w:rFonts w:cstheme="minorHAnsi"/>
          <w:color w:val="24292E"/>
        </w:rPr>
        <w:t>[0] No programmer name. No comments. Poor identifiers</w:t>
      </w:r>
    </w:p>
    <w:p>
      <w:pPr>
        <w:spacing w:after="0"/>
        <w:rPr>
          <w:rFonts w:cstheme="minorHAnsi"/>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0000019F"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03B9B"/>
    <w:multiLevelType w:val="multilevel"/>
    <w:tmpl w:val="1B803B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BBF415D"/>
    <w:multiLevelType w:val="multilevel"/>
    <w:tmpl w:val="3BBF4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E3C1898"/>
    <w:multiLevelType w:val="multilevel"/>
    <w:tmpl w:val="7E3C18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B4"/>
    <w:rsid w:val="00032676"/>
    <w:rsid w:val="0006204C"/>
    <w:rsid w:val="00062270"/>
    <w:rsid w:val="000966E6"/>
    <w:rsid w:val="000A3F41"/>
    <w:rsid w:val="000C0935"/>
    <w:rsid w:val="000F3463"/>
    <w:rsid w:val="00107541"/>
    <w:rsid w:val="00120C40"/>
    <w:rsid w:val="00153842"/>
    <w:rsid w:val="0016662C"/>
    <w:rsid w:val="00176E4C"/>
    <w:rsid w:val="001823DD"/>
    <w:rsid w:val="00196186"/>
    <w:rsid w:val="001A3787"/>
    <w:rsid w:val="001B12FE"/>
    <w:rsid w:val="001D083B"/>
    <w:rsid w:val="001E1BFF"/>
    <w:rsid w:val="001E1EB4"/>
    <w:rsid w:val="001E65D4"/>
    <w:rsid w:val="002166A0"/>
    <w:rsid w:val="00240A9D"/>
    <w:rsid w:val="002477C2"/>
    <w:rsid w:val="00256DCC"/>
    <w:rsid w:val="0027265A"/>
    <w:rsid w:val="00285C86"/>
    <w:rsid w:val="00295B8D"/>
    <w:rsid w:val="002A166E"/>
    <w:rsid w:val="002B252C"/>
    <w:rsid w:val="002B3221"/>
    <w:rsid w:val="002F59FA"/>
    <w:rsid w:val="00361DE3"/>
    <w:rsid w:val="00371D67"/>
    <w:rsid w:val="00390194"/>
    <w:rsid w:val="003A03C3"/>
    <w:rsid w:val="003D4522"/>
    <w:rsid w:val="00443341"/>
    <w:rsid w:val="004657C8"/>
    <w:rsid w:val="00495B63"/>
    <w:rsid w:val="00496529"/>
    <w:rsid w:val="004C3438"/>
    <w:rsid w:val="004E42B9"/>
    <w:rsid w:val="004E6FCE"/>
    <w:rsid w:val="005241F3"/>
    <w:rsid w:val="005332DD"/>
    <w:rsid w:val="00534CDE"/>
    <w:rsid w:val="005354DB"/>
    <w:rsid w:val="00563116"/>
    <w:rsid w:val="005E23B7"/>
    <w:rsid w:val="0067129C"/>
    <w:rsid w:val="006C4F26"/>
    <w:rsid w:val="007076CF"/>
    <w:rsid w:val="00744BB1"/>
    <w:rsid w:val="00781D0C"/>
    <w:rsid w:val="007950C3"/>
    <w:rsid w:val="007B0198"/>
    <w:rsid w:val="008102EA"/>
    <w:rsid w:val="00830504"/>
    <w:rsid w:val="0083084C"/>
    <w:rsid w:val="008608ED"/>
    <w:rsid w:val="00864EF7"/>
    <w:rsid w:val="00870BD7"/>
    <w:rsid w:val="0087670C"/>
    <w:rsid w:val="00885F09"/>
    <w:rsid w:val="008B5803"/>
    <w:rsid w:val="008E2088"/>
    <w:rsid w:val="008E66D5"/>
    <w:rsid w:val="008F19EB"/>
    <w:rsid w:val="00905074"/>
    <w:rsid w:val="00936C96"/>
    <w:rsid w:val="00943186"/>
    <w:rsid w:val="00946A75"/>
    <w:rsid w:val="00947592"/>
    <w:rsid w:val="00964807"/>
    <w:rsid w:val="009716AC"/>
    <w:rsid w:val="00987FED"/>
    <w:rsid w:val="00994749"/>
    <w:rsid w:val="00995A86"/>
    <w:rsid w:val="00A075AE"/>
    <w:rsid w:val="00A10D5A"/>
    <w:rsid w:val="00A13C83"/>
    <w:rsid w:val="00A5553D"/>
    <w:rsid w:val="00A666FF"/>
    <w:rsid w:val="00A74AE9"/>
    <w:rsid w:val="00A74B48"/>
    <w:rsid w:val="00A74D77"/>
    <w:rsid w:val="00A940AA"/>
    <w:rsid w:val="00AD5F04"/>
    <w:rsid w:val="00AE01DE"/>
    <w:rsid w:val="00B06636"/>
    <w:rsid w:val="00B133F6"/>
    <w:rsid w:val="00B26982"/>
    <w:rsid w:val="00B33ECA"/>
    <w:rsid w:val="00B41099"/>
    <w:rsid w:val="00B81395"/>
    <w:rsid w:val="00B94F79"/>
    <w:rsid w:val="00BD3828"/>
    <w:rsid w:val="00BD4ECB"/>
    <w:rsid w:val="00C02477"/>
    <w:rsid w:val="00C07FB4"/>
    <w:rsid w:val="00C11C9B"/>
    <w:rsid w:val="00C16F83"/>
    <w:rsid w:val="00C425D1"/>
    <w:rsid w:val="00C56288"/>
    <w:rsid w:val="00C614A8"/>
    <w:rsid w:val="00C94949"/>
    <w:rsid w:val="00C959BC"/>
    <w:rsid w:val="00CA1650"/>
    <w:rsid w:val="00CE6627"/>
    <w:rsid w:val="00D426AA"/>
    <w:rsid w:val="00D44B08"/>
    <w:rsid w:val="00DA2FDC"/>
    <w:rsid w:val="00DA3B42"/>
    <w:rsid w:val="00DE47E0"/>
    <w:rsid w:val="00E172DE"/>
    <w:rsid w:val="00E50352"/>
    <w:rsid w:val="00E576FD"/>
    <w:rsid w:val="00E64046"/>
    <w:rsid w:val="00EA66E0"/>
    <w:rsid w:val="00F105F5"/>
    <w:rsid w:val="00F367BB"/>
    <w:rsid w:val="00F5515B"/>
    <w:rsid w:val="00F67376"/>
    <w:rsid w:val="00F83072"/>
    <w:rsid w:val="00F9698C"/>
    <w:rsid w:val="00FD6C8A"/>
    <w:rsid w:val="339F9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styleId="7">
    <w:name w:val="Strong"/>
    <w:basedOn w:val="5"/>
    <w:qFormat/>
    <w:uiPriority w:val="22"/>
    <w:rPr>
      <w:b/>
      <w:bCs/>
    </w:rPr>
  </w:style>
  <w:style w:type="character" w:customStyle="1" w:styleId="9">
    <w:name w:val="Heading 1 Char"/>
    <w:basedOn w:val="5"/>
    <w:link w:val="2"/>
    <w:qFormat/>
    <w:uiPriority w:val="9"/>
    <w:rPr>
      <w:rFonts w:asciiTheme="majorHAnsi" w:hAnsiTheme="majorHAnsi" w:eastAsiaTheme="majorEastAsia" w:cstheme="majorBidi"/>
      <w:color w:val="376092" w:themeColor="accent1" w:themeShade="BF"/>
      <w:sz w:val="32"/>
      <w:szCs w:val="32"/>
    </w:rPr>
  </w:style>
  <w:style w:type="character" w:customStyle="1" w:styleId="10">
    <w:name w:val="Unresolved Mention"/>
    <w:basedOn w:val="5"/>
    <w:unhideWhenUsed/>
    <w:qFormat/>
    <w:uiPriority w:val="99"/>
    <w:rPr>
      <w:color w:val="605E5C"/>
      <w:shd w:val="clear" w:color="auto" w:fill="E1DFDD"/>
    </w:rPr>
  </w:style>
  <w:style w:type="character" w:customStyle="1" w:styleId="11">
    <w:name w:val="Heading 2 Char"/>
    <w:basedOn w:val="5"/>
    <w:link w:val="3"/>
    <w:semiHidden/>
    <w:qFormat/>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1222</Words>
  <Characters>6970</Characters>
  <Lines>58</Lines>
  <Paragraphs>16</Paragraphs>
  <TotalTime>0</TotalTime>
  <ScaleCrop>false</ScaleCrop>
  <LinksUpToDate>false</LinksUpToDate>
  <CharactersWithSpaces>8176</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2020-11-18T21:08:00Z</dcterms:created>
  <dc:creator>Z Li</dc:creator>
  <cp:lastModifiedBy>titie</cp:lastModifiedBy>
  <cp:lastPrinted>2020-11-19T00:20:00Z</cp:lastPrinted>
  <dcterms:modified xsi:type="dcterms:W3CDTF">2020-11-21T15:53:41Z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