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5CB" w:rsidRDefault="004345CB" w:rsidP="001E3AB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 xml:space="preserve">Hermann Yepdjio </w:t>
      </w:r>
      <w:r w:rsidR="001E3AB5">
        <w:rPr>
          <w:rFonts w:ascii="CMR12" w:hAnsi="CMR12" w:cs="CMR12"/>
          <w:sz w:val="29"/>
          <w:szCs w:val="29"/>
        </w:rPr>
        <w:t>40917845</w:t>
      </w:r>
    </w:p>
    <w:p w:rsidR="00D44896" w:rsidRDefault="00D44896" w:rsidP="001E3AB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Weston Shipman</w:t>
      </w:r>
      <w:r w:rsidR="00174566">
        <w:rPr>
          <w:rFonts w:ascii="CMR12" w:hAnsi="CMR12" w:cs="CMR12"/>
          <w:sz w:val="29"/>
          <w:szCs w:val="29"/>
        </w:rPr>
        <w:t xml:space="preserve"> 30702117</w:t>
      </w:r>
      <w:bookmarkStart w:id="0" w:name="_GoBack"/>
      <w:bookmarkEnd w:id="0"/>
    </w:p>
    <w:p w:rsidR="004345CB" w:rsidRDefault="004345CB" w:rsidP="004345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</w:p>
    <w:p w:rsidR="004345CB" w:rsidRDefault="004345CB" w:rsidP="004345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CS-301</w:t>
      </w:r>
    </w:p>
    <w:p w:rsidR="004345CB" w:rsidRDefault="004345CB" w:rsidP="004345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Fall 16</w:t>
      </w:r>
    </w:p>
    <w:p w:rsidR="00E8738B" w:rsidRDefault="00E8738B" w:rsidP="004345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November 1, 2016</w:t>
      </w:r>
    </w:p>
    <w:p w:rsidR="004345CB" w:rsidRDefault="00D44896" w:rsidP="004345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Project 02</w:t>
      </w:r>
    </w:p>
    <w:p w:rsidR="004345CB" w:rsidRDefault="004345CB" w:rsidP="004345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</w:p>
    <w:p w:rsidR="004345CB" w:rsidRDefault="004345CB" w:rsidP="004345CB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sz w:val="29"/>
          <w:szCs w:val="29"/>
        </w:rPr>
      </w:pPr>
      <w:r w:rsidRPr="004345CB">
        <w:rPr>
          <w:rFonts w:ascii="CMBX12" w:hAnsi="CMBX12" w:cs="CMBX12"/>
          <w:b/>
          <w:sz w:val="29"/>
          <w:szCs w:val="29"/>
        </w:rPr>
        <w:t xml:space="preserve">Program </w:t>
      </w:r>
      <w:r w:rsidR="00D44896">
        <w:rPr>
          <w:rFonts w:ascii="CMBX12" w:hAnsi="CMBX12" w:cs="CMBX12"/>
          <w:b/>
          <w:sz w:val="29"/>
          <w:szCs w:val="29"/>
        </w:rPr>
        <w:t>Division_P2</w:t>
      </w:r>
    </w:p>
    <w:p w:rsidR="004345CB" w:rsidRPr="004345CB" w:rsidRDefault="004345CB" w:rsidP="004345CB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sz w:val="29"/>
          <w:szCs w:val="29"/>
        </w:rPr>
      </w:pPr>
    </w:p>
    <w:p w:rsidR="004345CB" w:rsidRDefault="004345CB" w:rsidP="004345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 w:rsidRPr="004345CB">
        <w:rPr>
          <w:rFonts w:ascii="CMBX12" w:hAnsi="CMBX12" w:cs="CMBX12"/>
          <w:b/>
          <w:sz w:val="29"/>
          <w:szCs w:val="29"/>
        </w:rPr>
        <w:t>Program Description</w:t>
      </w:r>
      <w:r w:rsidRPr="004345CB">
        <w:rPr>
          <w:rFonts w:ascii="CMR12" w:hAnsi="CMR12" w:cs="CMR12"/>
          <w:b/>
          <w:sz w:val="29"/>
          <w:szCs w:val="29"/>
        </w:rPr>
        <w:t>:</w:t>
      </w:r>
      <w:r>
        <w:rPr>
          <w:rFonts w:ascii="CMR12" w:hAnsi="CMR12" w:cs="CMR12"/>
          <w:sz w:val="29"/>
          <w:szCs w:val="29"/>
        </w:rPr>
        <w:t xml:space="preserve"> </w:t>
      </w:r>
      <w:r w:rsidR="00D44896">
        <w:rPr>
          <w:rFonts w:ascii="CMR12" w:hAnsi="CMR12" w:cs="CMR12"/>
          <w:sz w:val="29"/>
          <w:szCs w:val="29"/>
        </w:rPr>
        <w:t>Uses digit decomposition, using an array, and successive subtractions to perform the division of a long integer by a single decimal integer. The program reads the long integer from a file specified by the user, then prompt the user for directly entering the decimal integer which is used as divisor. The program then display the result to the user or a detailed message if an error was encountered or if the division could not be performed.</w:t>
      </w:r>
    </w:p>
    <w:p w:rsidR="004345CB" w:rsidRDefault="004345CB" w:rsidP="004345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</w:p>
    <w:p w:rsidR="00D44896" w:rsidRDefault="00D44896" w:rsidP="00D4489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b/>
          <w:sz w:val="29"/>
          <w:szCs w:val="29"/>
        </w:rPr>
        <w:t xml:space="preserve">Use of the Program: </w:t>
      </w:r>
      <w:r>
        <w:rPr>
          <w:rFonts w:ascii="CMBX12" w:hAnsi="CMBX12" w:cs="CMBX12"/>
          <w:sz w:val="29"/>
          <w:szCs w:val="29"/>
        </w:rPr>
        <w:t xml:space="preserve">When the program starts, </w:t>
      </w:r>
    </w:p>
    <w:p w:rsidR="004345CB" w:rsidRPr="00D44896" w:rsidRDefault="00D44896" w:rsidP="00D448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 w:rsidRPr="00D44896">
        <w:rPr>
          <w:rFonts w:ascii="CMBX12" w:hAnsi="CMBX12" w:cs="CMBX12"/>
          <w:sz w:val="29"/>
          <w:szCs w:val="29"/>
        </w:rPr>
        <w:t>the user will be prompted for a file name containing the long integer. (Please make sure to provide a text file (extension included) that contains a valid long integer)</w:t>
      </w:r>
      <w:r>
        <w:rPr>
          <w:rFonts w:ascii="CMBX12" w:hAnsi="CMBX12" w:cs="CMBX12"/>
          <w:sz w:val="29"/>
          <w:szCs w:val="29"/>
        </w:rPr>
        <w:t>,</w:t>
      </w:r>
    </w:p>
    <w:p w:rsidR="00D44896" w:rsidRPr="00D44896" w:rsidRDefault="00D44896" w:rsidP="00D448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then the user will be prompted for entering a valid integer;</w:t>
      </w:r>
    </w:p>
    <w:p w:rsidR="00D44896" w:rsidRPr="00425E79" w:rsidRDefault="00D44896" w:rsidP="00D448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then the result is dis</w:t>
      </w:r>
      <w:r w:rsidR="00425E79">
        <w:rPr>
          <w:rFonts w:ascii="CMBX12" w:hAnsi="CMBX12" w:cs="CMBX12"/>
          <w:sz w:val="29"/>
          <w:szCs w:val="29"/>
        </w:rPr>
        <w:t>play on the screen on the following format</w:t>
      </w:r>
    </w:p>
    <w:p w:rsidR="00425E79" w:rsidRPr="00425E79" w:rsidRDefault="00425E79" w:rsidP="00425E79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dividend: 250   divisor: 2    remainder:0</w:t>
      </w:r>
    </w:p>
    <w:p w:rsidR="004345CB" w:rsidRDefault="004345CB" w:rsidP="004345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</w:p>
    <w:p w:rsidR="004345CB" w:rsidRPr="004345CB" w:rsidRDefault="004345CB" w:rsidP="004345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 w:rsidRPr="004345CB">
        <w:rPr>
          <w:rFonts w:ascii="CMBX12" w:hAnsi="CMBX12" w:cs="CMBX12"/>
          <w:b/>
          <w:sz w:val="29"/>
          <w:szCs w:val="29"/>
        </w:rPr>
        <w:t>Bugs:</w:t>
      </w:r>
      <w:r>
        <w:rPr>
          <w:rFonts w:ascii="CMBX12" w:hAnsi="CMBX12" w:cs="CMBX12"/>
          <w:sz w:val="29"/>
          <w:szCs w:val="29"/>
        </w:rPr>
        <w:t xml:space="preserve"> </w:t>
      </w:r>
      <w:r w:rsidR="0027084C">
        <w:rPr>
          <w:rFonts w:ascii="CMR12" w:hAnsi="CMR12" w:cs="CMR12"/>
          <w:sz w:val="29"/>
          <w:szCs w:val="29"/>
        </w:rPr>
        <w:t>N/A.</w:t>
      </w:r>
    </w:p>
    <w:sectPr w:rsidR="004345CB" w:rsidRPr="0043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36541"/>
    <w:multiLevelType w:val="hybridMultilevel"/>
    <w:tmpl w:val="BD5C06E0"/>
    <w:lvl w:ilvl="0" w:tplc="8BCA4294">
      <w:numFmt w:val="bullet"/>
      <w:lvlText w:val="-"/>
      <w:lvlJc w:val="left"/>
      <w:pPr>
        <w:ind w:left="1080" w:hanging="360"/>
      </w:pPr>
      <w:rPr>
        <w:rFonts w:ascii="CMBX12" w:eastAsiaTheme="minorHAnsi" w:hAnsi="CMBX12" w:cs="CMBX1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CB"/>
    <w:rsid w:val="00174566"/>
    <w:rsid w:val="001E3AB5"/>
    <w:rsid w:val="0027084C"/>
    <w:rsid w:val="00425E79"/>
    <w:rsid w:val="004345CB"/>
    <w:rsid w:val="00D44896"/>
    <w:rsid w:val="00E8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9F50"/>
  <w15:chartTrackingRefBased/>
  <w15:docId w15:val="{7E619AC7-0B5F-405E-A85B-B5F45AEE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cs301003_01</dc:creator>
  <cp:keywords/>
  <dc:description/>
  <cp:lastModifiedBy>Hermann Yepdjio</cp:lastModifiedBy>
  <cp:revision>5</cp:revision>
  <dcterms:created xsi:type="dcterms:W3CDTF">2016-10-11T22:04:00Z</dcterms:created>
  <dcterms:modified xsi:type="dcterms:W3CDTF">2016-11-01T23:34:00Z</dcterms:modified>
</cp:coreProperties>
</file>