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40" w:rsidRDefault="005515CE" w:rsidP="00AF2B5E">
      <w:pPr>
        <w:pStyle w:val="Heading1"/>
        <w:jc w:val="center"/>
        <w:rPr>
          <w:szCs w:val="20"/>
        </w:rPr>
      </w:pPr>
      <w:r w:rsidRPr="00F465EF">
        <w:rPr>
          <w:szCs w:val="20"/>
        </w:rPr>
        <w:t xml:space="preserve">Project </w:t>
      </w:r>
      <w:r w:rsidR="00AF185D" w:rsidRPr="00F465EF">
        <w:rPr>
          <w:szCs w:val="20"/>
        </w:rPr>
        <w:t>3</w:t>
      </w:r>
      <w:r w:rsidR="00160102" w:rsidRPr="00F465EF">
        <w:rPr>
          <w:szCs w:val="20"/>
        </w:rPr>
        <w:t xml:space="preserve">: Multithreaded </w:t>
      </w:r>
      <w:proofErr w:type="spellStart"/>
      <w:r w:rsidR="00160102" w:rsidRPr="00F465EF">
        <w:rPr>
          <w:szCs w:val="20"/>
        </w:rPr>
        <w:t>MapReduce</w:t>
      </w:r>
      <w:proofErr w:type="spellEnd"/>
    </w:p>
    <w:p w:rsidR="00F465EF" w:rsidRPr="00F465EF" w:rsidRDefault="00F465EF" w:rsidP="00F465EF"/>
    <w:p w:rsidR="00AF185D" w:rsidRDefault="00AF185D" w:rsidP="00A2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Almost everyone has heard of Google’s </w:t>
      </w:r>
      <w:proofErr w:type="spellStart"/>
      <w:r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MapReduce</w:t>
      </w:r>
      <w:proofErr w:type="spellEnd"/>
      <w:r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framework, but very few have ever hacked around with the idea of map and reduce. These two idioms are borrowed from functional programming, and form the basis of Google’s framework. Read: </w:t>
      </w:r>
      <w:hyperlink r:id="rId5" w:history="1">
        <w:r w:rsidRPr="00A2668E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http://developer.yahoo.com/hadoop/tutorial/module4.html</w:t>
        </w:r>
      </w:hyperlink>
      <w:r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to understand what </w:t>
      </w:r>
      <w:proofErr w:type="spellStart"/>
      <w:r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MapReduce</w:t>
      </w:r>
      <w:proofErr w:type="spellEnd"/>
      <w:r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Hadoop are.</w:t>
      </w:r>
      <w:r w:rsidR="00A2668E"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You may also read the following article</w:t>
      </w:r>
      <w:r w:rsidR="00FF2F3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(on Canvas)</w:t>
      </w:r>
      <w:r w:rsidR="00A2668E" w:rsidRPr="00A2668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A2668E" w:rsidRPr="00A2668E">
        <w:rPr>
          <w:rFonts w:ascii="Times New Roman" w:hAnsi="Times New Roman" w:cs="Times New Roman"/>
          <w:bCs/>
          <w:i/>
          <w:sz w:val="20"/>
          <w:szCs w:val="20"/>
        </w:rPr>
        <w:t>MapReduce</w:t>
      </w:r>
      <w:proofErr w:type="spellEnd"/>
      <w:r w:rsidR="00A2668E" w:rsidRPr="00A2668E">
        <w:rPr>
          <w:rFonts w:ascii="Times New Roman" w:hAnsi="Times New Roman" w:cs="Times New Roman"/>
          <w:bCs/>
          <w:i/>
          <w:sz w:val="20"/>
          <w:szCs w:val="20"/>
        </w:rPr>
        <w:t>: Simpli</w:t>
      </w:r>
      <w:r w:rsidR="00A2668E">
        <w:rPr>
          <w:rFonts w:ascii="Times New Roman" w:hAnsi="Times New Roman" w:cs="Times New Roman"/>
          <w:bCs/>
          <w:i/>
          <w:sz w:val="20"/>
          <w:szCs w:val="20"/>
        </w:rPr>
        <w:t>fi</w:t>
      </w:r>
      <w:r w:rsidR="00A2668E" w:rsidRPr="00A2668E">
        <w:rPr>
          <w:rFonts w:ascii="Times New Roman" w:hAnsi="Times New Roman" w:cs="Times New Roman"/>
          <w:bCs/>
          <w:i/>
          <w:sz w:val="20"/>
          <w:szCs w:val="20"/>
        </w:rPr>
        <w:t>ed Data Processing on Large Clusters</w:t>
      </w:r>
      <w:r w:rsidR="00A2668E">
        <w:rPr>
          <w:rFonts w:ascii="Times New Roman" w:hAnsi="Times New Roman" w:cs="Times New Roman"/>
          <w:bCs/>
          <w:sz w:val="20"/>
          <w:szCs w:val="20"/>
        </w:rPr>
        <w:t xml:space="preserve">, by </w:t>
      </w:r>
      <w:r w:rsidR="00A2668E" w:rsidRPr="00A2668E">
        <w:rPr>
          <w:rFonts w:ascii="Times New Roman" w:hAnsi="Times New Roman" w:cs="Times New Roman"/>
          <w:sz w:val="20"/>
          <w:szCs w:val="20"/>
        </w:rPr>
        <w:t xml:space="preserve">Jeffrey Dean and Sanjay </w:t>
      </w:r>
      <w:proofErr w:type="spellStart"/>
      <w:r w:rsidR="00A2668E" w:rsidRPr="00A2668E">
        <w:rPr>
          <w:rFonts w:ascii="Times New Roman" w:hAnsi="Times New Roman" w:cs="Times New Roman"/>
          <w:sz w:val="20"/>
          <w:szCs w:val="20"/>
        </w:rPr>
        <w:t>Ghemawat</w:t>
      </w:r>
      <w:proofErr w:type="spellEnd"/>
      <w:r w:rsidR="00A2668E">
        <w:rPr>
          <w:rFonts w:ascii="Times New Roman" w:hAnsi="Times New Roman" w:cs="Times New Roman"/>
          <w:sz w:val="20"/>
          <w:szCs w:val="20"/>
        </w:rPr>
        <w:t>.</w:t>
      </w:r>
    </w:p>
    <w:p w:rsidR="00A2668E" w:rsidRPr="00A2668E" w:rsidRDefault="00A2668E" w:rsidP="00A26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854D9" w:rsidRDefault="000854D9" w:rsidP="00AF2B5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0854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 Python</w:t>
      </w: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</w:t>
      </w:r>
      <w:hyperlink r:id="rId6" w:history="1">
        <w:r w:rsidR="00B02D3D" w:rsidRPr="000854D9">
          <w:rPr>
            <w:rStyle w:val="Hyperlink"/>
            <w:rFonts w:ascii="Times New Roman" w:hAnsi="Times New Roman" w:cs="Times New Roman"/>
            <w:b/>
            <w:sz w:val="20"/>
            <w:szCs w:val="20"/>
            <w:shd w:val="clear" w:color="auto" w:fill="FFFFFF"/>
          </w:rPr>
          <w:t>multiprocessing</w:t>
        </w:r>
      </w:hyperlink>
      <w:r w:rsidR="00B02D3D" w:rsidRP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package supports spawning processes using an API similar to the threading module. The multiprocessing package offers bot</w:t>
      </w:r>
      <w:r w:rsid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h local and remote concurrency </w:t>
      </w:r>
      <w:r w:rsidR="00B02D3D" w:rsidRP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using </w:t>
      </w:r>
      <w:proofErr w:type="spellStart"/>
      <w:r w:rsidR="00B02D3D" w:rsidRP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subprocesses</w:t>
      </w:r>
      <w:proofErr w:type="spellEnd"/>
      <w:r w:rsidR="00B02D3D" w:rsidRP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instead of threads. Due to this, the multiprocessing module allows the programmer to fully leverage multiple processors on a given machine. </w:t>
      </w:r>
    </w:p>
    <w:p w:rsidR="000854D9" w:rsidRPr="000854D9" w:rsidRDefault="000854D9" w:rsidP="000854D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0854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Python </w:t>
      </w:r>
      <w:proofErr w:type="spellStart"/>
      <w:proofErr w:type="gramStart"/>
      <w:r w:rsidRPr="000854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multiprocessing.Pool</w:t>
      </w:r>
      <w:proofErr w:type="spellEnd"/>
      <w:proofErr w:type="gramEnd"/>
      <w:r w:rsidRPr="000854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package provides a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0854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mechanism for the parallelization of map/reduce style calculations.</w:t>
      </w:r>
    </w:p>
    <w:p w:rsidR="009E39A4" w:rsidRDefault="009E39A4" w:rsidP="00AF2B5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Read:</w:t>
      </w:r>
    </w:p>
    <w:p w:rsidR="009E39A4" w:rsidRPr="000854D9" w:rsidRDefault="000854D9" w:rsidP="000854D9">
      <w:pPr>
        <w:ind w:left="720"/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</w:pPr>
      <w:hyperlink r:id="rId7" w:history="1">
        <w:r w:rsidR="009E39A4" w:rsidRPr="000854D9">
          <w:rPr>
            <w:rStyle w:val="Hyperlink"/>
            <w:rFonts w:ascii="Times New Roman" w:hAnsi="Times New Roman" w:cs="Times New Roman"/>
            <w:sz w:val="18"/>
            <w:szCs w:val="20"/>
            <w:shd w:val="clear" w:color="auto" w:fill="FFFFFF"/>
          </w:rPr>
          <w:t>https://www.youtube.com/watch?v=_1ZwkCY9wxk</w:t>
        </w:r>
      </w:hyperlink>
    </w:p>
    <w:p w:rsidR="00F465EF" w:rsidRPr="000854D9" w:rsidRDefault="000854D9" w:rsidP="000854D9">
      <w:pPr>
        <w:ind w:left="720"/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</w:pPr>
      <w:hyperlink r:id="rId8" w:history="1">
        <w:r w:rsidR="009E39A4" w:rsidRPr="000854D9">
          <w:rPr>
            <w:rStyle w:val="Hyperlink"/>
            <w:rFonts w:ascii="Times New Roman" w:hAnsi="Times New Roman" w:cs="Times New Roman"/>
            <w:sz w:val="18"/>
            <w:szCs w:val="20"/>
            <w:shd w:val="clear" w:color="auto" w:fill="FFFFFF"/>
          </w:rPr>
          <w:t>https://chryswoods.com/parallel_python/mapreduce_part2.html</w:t>
        </w:r>
      </w:hyperlink>
    </w:p>
    <w:p w:rsidR="009E39A4" w:rsidRDefault="009E39A4" w:rsidP="00AF2B5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854D9" w:rsidRDefault="000854D9" w:rsidP="00AF2B5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653C54" w:rsidRDefault="0049278D" w:rsidP="00AF2B5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9278D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Problem: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AF18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Find the frequencies of title-cased words (proper nouns, starts of sentences) in a very large text file.</w:t>
      </w:r>
      <w:r w:rsidR="00653C5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Use </w:t>
      </w:r>
      <w:r w:rsid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Python </w:t>
      </w:r>
      <w:r w:rsidR="00B02D3D" w:rsidRP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multiprocessing pool</w:t>
      </w:r>
      <w:r w:rsidR="00B02D3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49278D" w:rsidRDefault="0049278D" w:rsidP="00AF2B5E">
      <w:pP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 w:rsidRPr="0049278D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Specifications:</w:t>
      </w:r>
    </w:p>
    <w:p w:rsidR="00AF185D" w:rsidRDefault="00385CC6" w:rsidP="00385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385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Use benchmarking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to compare the efficiency of the program for </w:t>
      </w:r>
      <w:r w:rsidRPr="00385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different values for </w:t>
      </w:r>
      <w:r w:rsidRPr="00385CC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>n</w:t>
      </w:r>
      <w:r w:rsidRPr="00385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number of words of the input file</w:t>
      </w:r>
      <w:r w:rsidRPr="00385C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3055D6" w:rsidRDefault="003055D6" w:rsidP="00385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Try to scale up the number of threads.</w:t>
      </w:r>
    </w:p>
    <w:sectPr w:rsidR="0030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3B23"/>
    <w:multiLevelType w:val="hybridMultilevel"/>
    <w:tmpl w:val="76C0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190"/>
    <w:multiLevelType w:val="hybridMultilevel"/>
    <w:tmpl w:val="C53AFEF2"/>
    <w:lvl w:ilvl="0" w:tplc="C490624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A3F0E"/>
    <w:multiLevelType w:val="hybridMultilevel"/>
    <w:tmpl w:val="87BE0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AB17E6"/>
    <w:multiLevelType w:val="multilevel"/>
    <w:tmpl w:val="2CD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5E"/>
    <w:rsid w:val="000854D9"/>
    <w:rsid w:val="00160102"/>
    <w:rsid w:val="003055D6"/>
    <w:rsid w:val="00385CC6"/>
    <w:rsid w:val="0049278D"/>
    <w:rsid w:val="004C3BEB"/>
    <w:rsid w:val="005515CE"/>
    <w:rsid w:val="00572940"/>
    <w:rsid w:val="006001ED"/>
    <w:rsid w:val="00653C54"/>
    <w:rsid w:val="006E12F7"/>
    <w:rsid w:val="0086027C"/>
    <w:rsid w:val="008C5274"/>
    <w:rsid w:val="00905192"/>
    <w:rsid w:val="009E39A4"/>
    <w:rsid w:val="00A134A8"/>
    <w:rsid w:val="00A2668E"/>
    <w:rsid w:val="00A774C9"/>
    <w:rsid w:val="00AF185D"/>
    <w:rsid w:val="00AF2B5E"/>
    <w:rsid w:val="00B02D3D"/>
    <w:rsid w:val="00E673B2"/>
    <w:rsid w:val="00F02719"/>
    <w:rsid w:val="00F465EF"/>
    <w:rsid w:val="00FF2F37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4F21"/>
  <w15:docId w15:val="{4197279D-AB75-483F-931C-DC0F1AB1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B3E"/>
  </w:style>
  <w:style w:type="character" w:styleId="Hyperlink">
    <w:name w:val="Hyperlink"/>
    <w:basedOn w:val="DefaultParagraphFont"/>
    <w:uiPriority w:val="99"/>
    <w:unhideWhenUsed/>
    <w:rsid w:val="00FF6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7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01E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2668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yswoods.com/parallel_python/mapreduce_part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1ZwkCY9wx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ultiprocessing.html" TargetMode="External"/><Relationship Id="rId5" Type="http://schemas.openxmlformats.org/officeDocument/2006/relationships/hyperlink" Target="http://developer.yahoo.com/hadoop/tutorial/module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andonie</dc:creator>
  <cp:lastModifiedBy>Razvan Andonie</cp:lastModifiedBy>
  <cp:revision>18</cp:revision>
  <cp:lastPrinted>2019-02-08T02:27:00Z</cp:lastPrinted>
  <dcterms:created xsi:type="dcterms:W3CDTF">2014-01-24T01:41:00Z</dcterms:created>
  <dcterms:modified xsi:type="dcterms:W3CDTF">2019-02-08T02:27:00Z</dcterms:modified>
</cp:coreProperties>
</file>