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D47D4" w14:textId="086FC31B" w:rsidR="003443FC" w:rsidRPr="007D33AA" w:rsidRDefault="00354884" w:rsidP="007D33AA">
      <w:pPr>
        <w:jc w:val="both"/>
        <w:rPr>
          <w:rFonts w:ascii="Times New Roman" w:hAnsi="Times New Roman" w:cs="Times New Roman"/>
          <w:b/>
          <w:bCs/>
        </w:rPr>
      </w:pPr>
      <w:r w:rsidRPr="007D33AA">
        <w:rPr>
          <w:rFonts w:ascii="Times New Roman" w:hAnsi="Times New Roman" w:cs="Times New Roman"/>
          <w:b/>
          <w:bCs/>
        </w:rPr>
        <w:t xml:space="preserve">Data Loading </w:t>
      </w:r>
    </w:p>
    <w:p w14:paraId="120F8E7F" w14:textId="6EDFD805" w:rsidR="00354884" w:rsidRPr="007D33AA" w:rsidRDefault="00354884" w:rsidP="007D33AA">
      <w:pPr>
        <w:jc w:val="both"/>
        <w:rPr>
          <w:rFonts w:ascii="Times New Roman" w:hAnsi="Times New Roman" w:cs="Times New Roman"/>
        </w:rPr>
      </w:pPr>
      <w:r w:rsidRPr="007D33AA">
        <w:rPr>
          <w:rFonts w:ascii="Times New Roman" w:hAnsi="Times New Roman" w:cs="Times New Roman"/>
          <w:noProof/>
        </w:rPr>
        <w:drawing>
          <wp:inline distT="0" distB="0" distL="0" distR="0" wp14:anchorId="66003E31" wp14:editId="13FD316F">
            <wp:extent cx="5569527" cy="2946018"/>
            <wp:effectExtent l="19050" t="19050" r="12700" b="26035"/>
            <wp:docPr id="17775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43722" name=""/>
                    <pic:cNvPicPr/>
                  </pic:nvPicPr>
                  <pic:blipFill>
                    <a:blip r:embed="rId7"/>
                    <a:stretch>
                      <a:fillRect/>
                    </a:stretch>
                  </pic:blipFill>
                  <pic:spPr>
                    <a:xfrm>
                      <a:off x="0" y="0"/>
                      <a:ext cx="5574153" cy="2948465"/>
                    </a:xfrm>
                    <a:prstGeom prst="rect">
                      <a:avLst/>
                    </a:prstGeom>
                    <a:ln>
                      <a:solidFill>
                        <a:schemeClr val="bg2">
                          <a:lumMod val="50000"/>
                        </a:schemeClr>
                      </a:solidFill>
                    </a:ln>
                  </pic:spPr>
                </pic:pic>
              </a:graphicData>
            </a:graphic>
          </wp:inline>
        </w:drawing>
      </w:r>
    </w:p>
    <w:p w14:paraId="4B4703DD" w14:textId="77777777" w:rsidR="000C6ECF" w:rsidRPr="000C6ECF" w:rsidRDefault="000C6ECF" w:rsidP="007D33AA">
      <w:pPr>
        <w:jc w:val="both"/>
        <w:rPr>
          <w:rFonts w:ascii="Times New Roman" w:hAnsi="Times New Roman" w:cs="Times New Roman"/>
          <w:b/>
          <w:bCs/>
        </w:rPr>
      </w:pPr>
      <w:r w:rsidRPr="000C6ECF">
        <w:rPr>
          <w:rFonts w:ascii="Times New Roman" w:hAnsi="Times New Roman" w:cs="Times New Roman"/>
          <w:b/>
          <w:bCs/>
        </w:rPr>
        <w:t xml:space="preserve">Column 1 &amp; 2: </w:t>
      </w:r>
      <w:proofErr w:type="spellStart"/>
      <w:r w:rsidRPr="000C6ECF">
        <w:rPr>
          <w:rFonts w:ascii="Times New Roman" w:hAnsi="Times New Roman" w:cs="Times New Roman"/>
          <w:b/>
          <w:bCs/>
        </w:rPr>
        <w:t>encounter_id</w:t>
      </w:r>
      <w:proofErr w:type="spellEnd"/>
      <w:r w:rsidRPr="000C6ECF">
        <w:rPr>
          <w:rFonts w:ascii="Times New Roman" w:hAnsi="Times New Roman" w:cs="Times New Roman"/>
          <w:b/>
          <w:bCs/>
        </w:rPr>
        <w:t xml:space="preserve"> and </w:t>
      </w:r>
      <w:proofErr w:type="spellStart"/>
      <w:r w:rsidRPr="000C6ECF">
        <w:rPr>
          <w:rFonts w:ascii="Times New Roman" w:hAnsi="Times New Roman" w:cs="Times New Roman"/>
          <w:b/>
          <w:bCs/>
        </w:rPr>
        <w:t>patient_nbr</w:t>
      </w:r>
      <w:proofErr w:type="spellEnd"/>
    </w:p>
    <w:p w14:paraId="150853B8" w14:textId="1E9802EF" w:rsidR="000C6ECF" w:rsidRPr="000C6ECF" w:rsidRDefault="000C6ECF" w:rsidP="007D33AA">
      <w:pPr>
        <w:jc w:val="both"/>
        <w:rPr>
          <w:rFonts w:ascii="Times New Roman" w:hAnsi="Times New Roman" w:cs="Times New Roman"/>
        </w:rPr>
      </w:pPr>
      <w:r w:rsidRPr="000C6ECF">
        <w:rPr>
          <w:rFonts w:ascii="Times New Roman" w:hAnsi="Times New Roman" w:cs="Times New Roman"/>
        </w:rPr>
        <w:t xml:space="preserve">The Situation: These are </w:t>
      </w:r>
      <w:r w:rsidRPr="007D33AA">
        <w:rPr>
          <w:rFonts w:ascii="Times New Roman" w:hAnsi="Times New Roman" w:cs="Times New Roman"/>
        </w:rPr>
        <w:t>our</w:t>
      </w:r>
      <w:r w:rsidRPr="000C6ECF">
        <w:rPr>
          <w:rFonts w:ascii="Times New Roman" w:hAnsi="Times New Roman" w:cs="Times New Roman"/>
        </w:rPr>
        <w:t xml:space="preserve"> Unique Identifiers. In the raw data, Power BI often imports these as Numbers. However, </w:t>
      </w:r>
      <w:r w:rsidRPr="007D33AA">
        <w:rPr>
          <w:rFonts w:ascii="Times New Roman" w:hAnsi="Times New Roman" w:cs="Times New Roman"/>
        </w:rPr>
        <w:t>we</w:t>
      </w:r>
      <w:r w:rsidRPr="000C6ECF">
        <w:rPr>
          <w:rFonts w:ascii="Times New Roman" w:hAnsi="Times New Roman" w:cs="Times New Roman"/>
        </w:rPr>
        <w:t xml:space="preserve"> will never sum an ID or calculate the average Patient Number.</w:t>
      </w:r>
      <w:r w:rsidRPr="007D33AA">
        <w:rPr>
          <w:rFonts w:ascii="Times New Roman" w:hAnsi="Times New Roman" w:cs="Times New Roman"/>
        </w:rPr>
        <w:t xml:space="preserve"> So, we c</w:t>
      </w:r>
      <w:r w:rsidRPr="000C6ECF">
        <w:rPr>
          <w:rFonts w:ascii="Times New Roman" w:hAnsi="Times New Roman" w:cs="Times New Roman"/>
        </w:rPr>
        <w:t>onvert these to Text. This prevents Power BI from trying to aggregate them and keeps our data model lean.</w:t>
      </w:r>
    </w:p>
    <w:p w14:paraId="057243B9" w14:textId="3B7CE8D4" w:rsidR="000C6ECF" w:rsidRPr="007D33AA" w:rsidRDefault="000C6ECF" w:rsidP="007D33AA">
      <w:pPr>
        <w:jc w:val="both"/>
        <w:rPr>
          <w:rFonts w:ascii="Times New Roman" w:hAnsi="Times New Roman" w:cs="Times New Roman"/>
        </w:rPr>
      </w:pPr>
      <w:r w:rsidRPr="007D33AA">
        <w:rPr>
          <w:rFonts w:ascii="Times New Roman" w:hAnsi="Times New Roman" w:cs="Times New Roman"/>
          <w:b/>
          <w:bCs/>
        </w:rPr>
        <w:t>Before:</w:t>
      </w:r>
      <w:r w:rsidRPr="007D33AA">
        <w:rPr>
          <w:rFonts w:ascii="Times New Roman" w:hAnsi="Times New Roman" w:cs="Times New Roman"/>
          <w:b/>
          <w:bCs/>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b/>
          <w:bCs/>
        </w:rPr>
        <w:t xml:space="preserve">       After:</w:t>
      </w:r>
    </w:p>
    <w:p w14:paraId="03352279" w14:textId="6B8F0E7B" w:rsidR="000C6ECF" w:rsidRPr="007D33AA" w:rsidRDefault="000C6ECF" w:rsidP="007D33AA">
      <w:pPr>
        <w:jc w:val="both"/>
        <w:rPr>
          <w:rFonts w:ascii="Times New Roman" w:hAnsi="Times New Roman" w:cs="Times New Roman"/>
        </w:rPr>
      </w:pPr>
      <w:r w:rsidRPr="007D33AA">
        <w:rPr>
          <w:rFonts w:ascii="Times New Roman" w:hAnsi="Times New Roman" w:cs="Times New Roman"/>
          <w:noProof/>
        </w:rPr>
        <w:drawing>
          <wp:anchor distT="0" distB="0" distL="114300" distR="114300" simplePos="0" relativeHeight="251659264" behindDoc="0" locked="0" layoutInCell="1" allowOverlap="1" wp14:anchorId="2D1EAA5F" wp14:editId="415A157A">
            <wp:simplePos x="0" y="0"/>
            <wp:positionH relativeFrom="margin">
              <wp:posOffset>3444240</wp:posOffset>
            </wp:positionH>
            <wp:positionV relativeFrom="paragraph">
              <wp:posOffset>52705</wp:posOffset>
            </wp:positionV>
            <wp:extent cx="2620010" cy="2971800"/>
            <wp:effectExtent l="19050" t="19050" r="27940" b="19050"/>
            <wp:wrapSquare wrapText="bothSides"/>
            <wp:docPr id="173792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24662" name=""/>
                    <pic:cNvPicPr/>
                  </pic:nvPicPr>
                  <pic:blipFill rotWithShape="1">
                    <a:blip r:embed="rId8">
                      <a:extLst>
                        <a:ext uri="{28A0092B-C50C-407E-A947-70E740481C1C}">
                          <a14:useLocalDpi xmlns:a14="http://schemas.microsoft.com/office/drawing/2010/main" val="0"/>
                        </a:ext>
                      </a:extLst>
                    </a:blip>
                    <a:srcRect l="38462" t="30710"/>
                    <a:stretch>
                      <a:fillRect/>
                    </a:stretch>
                  </pic:blipFill>
                  <pic:spPr bwMode="auto">
                    <a:xfrm>
                      <a:off x="0" y="0"/>
                      <a:ext cx="2620010" cy="29718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50F6C1" w14:textId="7FF28F67" w:rsidR="000C6ECF" w:rsidRPr="007D33AA" w:rsidRDefault="000C6ECF" w:rsidP="007D33AA">
      <w:pPr>
        <w:jc w:val="both"/>
        <w:rPr>
          <w:rFonts w:ascii="Times New Roman" w:hAnsi="Times New Roman" w:cs="Times New Roman"/>
        </w:rPr>
      </w:pPr>
    </w:p>
    <w:p w14:paraId="7FDAA07C" w14:textId="32D89403" w:rsidR="000C6ECF" w:rsidRPr="007D33AA" w:rsidRDefault="000C6ECF" w:rsidP="007D33AA">
      <w:pPr>
        <w:jc w:val="both"/>
        <w:rPr>
          <w:rFonts w:ascii="Times New Roman" w:hAnsi="Times New Roman" w:cs="Times New Roman"/>
        </w:rPr>
      </w:pPr>
      <w:r w:rsidRPr="007D33AA">
        <w:rPr>
          <w:rFonts w:ascii="Times New Roman" w:hAnsi="Times New Roman" w:cs="Times New Roman"/>
          <w:noProof/>
        </w:rPr>
        <w:drawing>
          <wp:anchor distT="0" distB="0" distL="114300" distR="114300" simplePos="0" relativeHeight="251658240" behindDoc="0" locked="0" layoutInCell="1" allowOverlap="1" wp14:anchorId="347A31FE" wp14:editId="012FB8B2">
            <wp:simplePos x="0" y="0"/>
            <wp:positionH relativeFrom="margin">
              <wp:align>left</wp:align>
            </wp:positionH>
            <wp:positionV relativeFrom="paragraph">
              <wp:posOffset>-615315</wp:posOffset>
            </wp:positionV>
            <wp:extent cx="2644140" cy="3017520"/>
            <wp:effectExtent l="19050" t="19050" r="22860" b="11430"/>
            <wp:wrapSquare wrapText="bothSides"/>
            <wp:docPr id="13782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0024" name=""/>
                    <pic:cNvPicPr/>
                  </pic:nvPicPr>
                  <pic:blipFill rotWithShape="1">
                    <a:blip r:embed="rId9">
                      <a:extLst>
                        <a:ext uri="{28A0092B-C50C-407E-A947-70E740481C1C}">
                          <a14:useLocalDpi xmlns:a14="http://schemas.microsoft.com/office/drawing/2010/main" val="0"/>
                        </a:ext>
                      </a:extLst>
                    </a:blip>
                    <a:srcRect l="37949" t="23768" r="257" b="7432"/>
                    <a:stretch>
                      <a:fillRect/>
                    </a:stretch>
                  </pic:blipFill>
                  <pic:spPr bwMode="auto">
                    <a:xfrm>
                      <a:off x="0" y="0"/>
                      <a:ext cx="2644140" cy="301752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42B6B" w14:textId="5DABCD75" w:rsidR="000C6ECF" w:rsidRPr="007D33AA" w:rsidRDefault="000C6ECF" w:rsidP="007D33AA">
      <w:pPr>
        <w:jc w:val="both"/>
        <w:rPr>
          <w:rFonts w:ascii="Times New Roman" w:hAnsi="Times New Roman" w:cs="Times New Roman"/>
        </w:rPr>
      </w:pPr>
    </w:p>
    <w:p w14:paraId="32A634C2" w14:textId="4488FC96" w:rsidR="004A48C1" w:rsidRPr="007D33AA" w:rsidRDefault="004A48C1" w:rsidP="007D33AA">
      <w:pPr>
        <w:jc w:val="both"/>
        <w:rPr>
          <w:rFonts w:ascii="Times New Roman" w:hAnsi="Times New Roman" w:cs="Times New Roman"/>
        </w:rPr>
      </w:pPr>
    </w:p>
    <w:p w14:paraId="75F6D3D6" w14:textId="585CC1CE" w:rsidR="004A48C1" w:rsidRPr="007D33AA" w:rsidRDefault="004A48C1" w:rsidP="007D33AA">
      <w:pPr>
        <w:jc w:val="both"/>
        <w:rPr>
          <w:rFonts w:ascii="Times New Roman" w:hAnsi="Times New Roman" w:cs="Times New Roman"/>
        </w:rPr>
      </w:pPr>
    </w:p>
    <w:p w14:paraId="7201DE24" w14:textId="77777777" w:rsidR="004A48C1" w:rsidRPr="007D33AA" w:rsidRDefault="004A48C1" w:rsidP="007D33AA">
      <w:pPr>
        <w:jc w:val="both"/>
        <w:rPr>
          <w:rFonts w:ascii="Times New Roman" w:hAnsi="Times New Roman" w:cs="Times New Roman"/>
        </w:rPr>
      </w:pPr>
    </w:p>
    <w:p w14:paraId="2DFCEAB3" w14:textId="77777777" w:rsidR="004A48C1" w:rsidRPr="007D33AA" w:rsidRDefault="004A48C1" w:rsidP="007D33AA">
      <w:pPr>
        <w:jc w:val="both"/>
        <w:rPr>
          <w:rFonts w:ascii="Times New Roman" w:hAnsi="Times New Roman" w:cs="Times New Roman"/>
        </w:rPr>
      </w:pPr>
    </w:p>
    <w:p w14:paraId="4666ECF8" w14:textId="77777777" w:rsidR="004A48C1" w:rsidRPr="007D33AA" w:rsidRDefault="004A48C1" w:rsidP="007D33AA">
      <w:pPr>
        <w:jc w:val="both"/>
        <w:rPr>
          <w:rFonts w:ascii="Times New Roman" w:hAnsi="Times New Roman" w:cs="Times New Roman"/>
        </w:rPr>
      </w:pPr>
    </w:p>
    <w:p w14:paraId="64B38171" w14:textId="77777777" w:rsidR="007D33AA" w:rsidRDefault="007D33AA" w:rsidP="007D33AA">
      <w:pPr>
        <w:jc w:val="both"/>
        <w:rPr>
          <w:rFonts w:ascii="Times New Roman" w:hAnsi="Times New Roman" w:cs="Times New Roman"/>
          <w:b/>
          <w:bCs/>
        </w:rPr>
      </w:pPr>
    </w:p>
    <w:p w14:paraId="379BA4F7" w14:textId="77777777" w:rsidR="007D33AA" w:rsidRDefault="007D33AA" w:rsidP="007D33AA">
      <w:pPr>
        <w:jc w:val="both"/>
        <w:rPr>
          <w:rFonts w:ascii="Times New Roman" w:hAnsi="Times New Roman" w:cs="Times New Roman"/>
          <w:b/>
          <w:bCs/>
        </w:rPr>
      </w:pPr>
    </w:p>
    <w:p w14:paraId="7BB70B48" w14:textId="5579AAD6" w:rsidR="004A48C1" w:rsidRPr="004A48C1" w:rsidRDefault="004A48C1" w:rsidP="007D33AA">
      <w:pPr>
        <w:jc w:val="both"/>
        <w:rPr>
          <w:rFonts w:ascii="Times New Roman" w:hAnsi="Times New Roman" w:cs="Times New Roman"/>
          <w:b/>
          <w:bCs/>
        </w:rPr>
      </w:pPr>
      <w:r w:rsidRPr="004A48C1">
        <w:rPr>
          <w:rFonts w:ascii="Times New Roman" w:hAnsi="Times New Roman" w:cs="Times New Roman"/>
          <w:b/>
          <w:bCs/>
        </w:rPr>
        <w:lastRenderedPageBreak/>
        <w:t>Column 3: race</w:t>
      </w:r>
    </w:p>
    <w:p w14:paraId="761E79C1" w14:textId="3EFAC107" w:rsidR="004A48C1" w:rsidRPr="004A48C1" w:rsidRDefault="004A48C1" w:rsidP="007D33AA">
      <w:pPr>
        <w:jc w:val="both"/>
        <w:rPr>
          <w:rFonts w:ascii="Times New Roman" w:hAnsi="Times New Roman" w:cs="Times New Roman"/>
        </w:rPr>
      </w:pPr>
      <w:r w:rsidRPr="004A48C1">
        <w:rPr>
          <w:rFonts w:ascii="Times New Roman" w:hAnsi="Times New Roman" w:cs="Times New Roman"/>
        </w:rPr>
        <w:t xml:space="preserve">We replaced </w:t>
      </w:r>
      <w:proofErr w:type="gramStart"/>
      <w:r w:rsidRPr="004A48C1">
        <w:rPr>
          <w:rFonts w:ascii="Times New Roman" w:hAnsi="Times New Roman" w:cs="Times New Roman"/>
        </w:rPr>
        <w:t>the ?</w:t>
      </w:r>
      <w:proofErr w:type="gramEnd"/>
      <w:r w:rsidRPr="004A48C1">
        <w:rPr>
          <w:rFonts w:ascii="Times New Roman" w:hAnsi="Times New Roman" w:cs="Times New Roman"/>
        </w:rPr>
        <w:t xml:space="preserve"> placeholder with Other and applied Trim and Capitalize Each Word transformations.</w:t>
      </w:r>
      <w:r w:rsidRPr="007D33AA">
        <w:rPr>
          <w:rFonts w:ascii="Times New Roman" w:hAnsi="Times New Roman" w:cs="Times New Roman"/>
        </w:rPr>
        <w:t xml:space="preserve"> This is because </w:t>
      </w:r>
      <w:r w:rsidRPr="004A48C1">
        <w:rPr>
          <w:rFonts w:ascii="Times New Roman" w:hAnsi="Times New Roman" w:cs="Times New Roman"/>
        </w:rPr>
        <w:t xml:space="preserve">We </w:t>
      </w:r>
      <w:proofErr w:type="gramStart"/>
      <w:r w:rsidRPr="004A48C1">
        <w:rPr>
          <w:rFonts w:ascii="Times New Roman" w:hAnsi="Times New Roman" w:cs="Times New Roman"/>
        </w:rPr>
        <w:t>identified ?</w:t>
      </w:r>
      <w:proofErr w:type="gramEnd"/>
      <w:r w:rsidRPr="004A48C1">
        <w:rPr>
          <w:rFonts w:ascii="Times New Roman" w:hAnsi="Times New Roman" w:cs="Times New Roman"/>
        </w:rPr>
        <w:t xml:space="preserve"> as a non-standard null value that would skew demographic visualizations. We standardized the text to ensure consistent grouping, ensuring that variations in spacing or casing do not result in fragmented data points during analysis.</w:t>
      </w:r>
    </w:p>
    <w:p w14:paraId="02C74A8F" w14:textId="16CD1050" w:rsidR="004A48C1" w:rsidRPr="007D33AA" w:rsidRDefault="004A48C1" w:rsidP="007D33AA">
      <w:pPr>
        <w:jc w:val="both"/>
        <w:rPr>
          <w:rFonts w:ascii="Times New Roman" w:hAnsi="Times New Roman" w:cs="Times New Roman"/>
        </w:rPr>
      </w:pPr>
    </w:p>
    <w:p w14:paraId="0CF09EFF" w14:textId="7C7070AB" w:rsidR="004A48C1" w:rsidRPr="007D33AA" w:rsidRDefault="004A48C1" w:rsidP="007D33AA">
      <w:pPr>
        <w:jc w:val="both"/>
        <w:rPr>
          <w:rFonts w:ascii="Times New Roman" w:hAnsi="Times New Roman" w:cs="Times New Roman"/>
          <w:b/>
          <w:bCs/>
        </w:rPr>
      </w:pPr>
      <w:r w:rsidRPr="007D33AA">
        <w:rPr>
          <w:rFonts w:ascii="Times New Roman" w:hAnsi="Times New Roman" w:cs="Times New Roman"/>
          <w:b/>
          <w:bCs/>
          <w:noProof/>
        </w:rPr>
        <w:drawing>
          <wp:anchor distT="0" distB="0" distL="114300" distR="114300" simplePos="0" relativeHeight="251660288" behindDoc="0" locked="0" layoutInCell="1" allowOverlap="1" wp14:anchorId="507704FF" wp14:editId="772EED1D">
            <wp:simplePos x="0" y="0"/>
            <wp:positionH relativeFrom="margin">
              <wp:align>left</wp:align>
            </wp:positionH>
            <wp:positionV relativeFrom="paragraph">
              <wp:posOffset>471805</wp:posOffset>
            </wp:positionV>
            <wp:extent cx="1348740" cy="3790950"/>
            <wp:effectExtent l="19050" t="19050" r="22860" b="19050"/>
            <wp:wrapSquare wrapText="bothSides"/>
            <wp:docPr id="129240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01061" name=""/>
                    <pic:cNvPicPr/>
                  </pic:nvPicPr>
                  <pic:blipFill>
                    <a:blip r:embed="rId10">
                      <a:extLst>
                        <a:ext uri="{28A0092B-C50C-407E-A947-70E740481C1C}">
                          <a14:useLocalDpi xmlns:a14="http://schemas.microsoft.com/office/drawing/2010/main" val="0"/>
                        </a:ext>
                      </a:extLst>
                    </a:blip>
                    <a:stretch>
                      <a:fillRect/>
                    </a:stretch>
                  </pic:blipFill>
                  <pic:spPr>
                    <a:xfrm>
                      <a:off x="0" y="0"/>
                      <a:ext cx="1348740" cy="379095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Pr="007D33AA">
        <w:rPr>
          <w:rFonts w:ascii="Times New Roman" w:hAnsi="Times New Roman" w:cs="Times New Roman"/>
          <w:b/>
          <w:bCs/>
        </w:rPr>
        <w:t>Before:</w:t>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t>After:</w:t>
      </w:r>
    </w:p>
    <w:p w14:paraId="1EDC2B0F" w14:textId="458E4EA6" w:rsidR="004A48C1" w:rsidRPr="007D33AA" w:rsidRDefault="004A48C1" w:rsidP="007D33AA">
      <w:pPr>
        <w:jc w:val="both"/>
        <w:rPr>
          <w:rFonts w:ascii="Times New Roman" w:hAnsi="Times New Roman" w:cs="Times New Roman"/>
        </w:rPr>
      </w:pPr>
      <w:r w:rsidRPr="007D33AA">
        <w:rPr>
          <w:rFonts w:ascii="Times New Roman" w:hAnsi="Times New Roman" w:cs="Times New Roman"/>
          <w:noProof/>
        </w:rPr>
        <w:drawing>
          <wp:anchor distT="0" distB="0" distL="114300" distR="114300" simplePos="0" relativeHeight="251662336" behindDoc="0" locked="0" layoutInCell="1" allowOverlap="1" wp14:anchorId="6019EF5A" wp14:editId="1FAB1345">
            <wp:simplePos x="0" y="0"/>
            <wp:positionH relativeFrom="margin">
              <wp:posOffset>5222413</wp:posOffset>
            </wp:positionH>
            <wp:positionV relativeFrom="paragraph">
              <wp:posOffset>73833</wp:posOffset>
            </wp:positionV>
            <wp:extent cx="1405890" cy="3796030"/>
            <wp:effectExtent l="19050" t="19050" r="22860" b="13970"/>
            <wp:wrapSquare wrapText="bothSides"/>
            <wp:docPr id="4359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185" name=""/>
                    <pic:cNvPicPr/>
                  </pic:nvPicPr>
                  <pic:blipFill>
                    <a:blip r:embed="rId11">
                      <a:extLst>
                        <a:ext uri="{28A0092B-C50C-407E-A947-70E740481C1C}">
                          <a14:useLocalDpi xmlns:a14="http://schemas.microsoft.com/office/drawing/2010/main" val="0"/>
                        </a:ext>
                      </a:extLst>
                    </a:blip>
                    <a:stretch>
                      <a:fillRect/>
                    </a:stretch>
                  </pic:blipFill>
                  <pic:spPr>
                    <a:xfrm>
                      <a:off x="0" y="0"/>
                      <a:ext cx="1405890" cy="379603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p>
    <w:p w14:paraId="05B3856B" w14:textId="1E9FBFB3" w:rsidR="004A48C1" w:rsidRPr="007D33AA" w:rsidRDefault="004A48C1" w:rsidP="007D33AA">
      <w:pPr>
        <w:jc w:val="both"/>
        <w:rPr>
          <w:rFonts w:ascii="Times New Roman" w:hAnsi="Times New Roman" w:cs="Times New Roman"/>
        </w:rPr>
      </w:pPr>
    </w:p>
    <w:p w14:paraId="74523B20" w14:textId="0C1F3515" w:rsidR="004A48C1" w:rsidRPr="007D33AA" w:rsidRDefault="004A48C1" w:rsidP="007D33AA">
      <w:pPr>
        <w:jc w:val="both"/>
        <w:rPr>
          <w:rFonts w:ascii="Times New Roman" w:hAnsi="Times New Roman" w:cs="Times New Roman"/>
        </w:rPr>
      </w:pPr>
    </w:p>
    <w:p w14:paraId="2218BD75" w14:textId="72F53426" w:rsidR="004A48C1" w:rsidRPr="007D33AA" w:rsidRDefault="004A48C1" w:rsidP="007D33AA">
      <w:pPr>
        <w:jc w:val="both"/>
        <w:rPr>
          <w:rFonts w:ascii="Times New Roman" w:hAnsi="Times New Roman" w:cs="Times New Roman"/>
        </w:rPr>
      </w:pPr>
    </w:p>
    <w:p w14:paraId="2BD8816C" w14:textId="77777777" w:rsidR="004A48C1" w:rsidRPr="007D33AA" w:rsidRDefault="004A48C1" w:rsidP="007D33AA">
      <w:pPr>
        <w:jc w:val="both"/>
        <w:rPr>
          <w:rFonts w:ascii="Times New Roman" w:hAnsi="Times New Roman" w:cs="Times New Roman"/>
        </w:rPr>
      </w:pPr>
      <w:r w:rsidRPr="007D33AA">
        <w:rPr>
          <w:rFonts w:ascii="Times New Roman" w:hAnsi="Times New Roman" w:cs="Times New Roman"/>
        </w:rPr>
        <w:t xml:space="preserve">           </w:t>
      </w:r>
    </w:p>
    <w:p w14:paraId="5A07EF60" w14:textId="009F4A7C" w:rsidR="004A48C1" w:rsidRDefault="007D33AA" w:rsidP="007D33AA">
      <w:pPr>
        <w:jc w:val="both"/>
        <w:rPr>
          <w:rFonts w:ascii="Times New Roman" w:hAnsi="Times New Roman" w:cs="Times New Roman"/>
          <w:b/>
          <w:bCs/>
        </w:rPr>
      </w:pPr>
      <w:r w:rsidRPr="007D33AA">
        <w:rPr>
          <w:rFonts w:ascii="Times New Roman" w:hAnsi="Times New Roman" w:cs="Times New Roman"/>
          <w:b/>
          <w:bCs/>
          <w:noProof/>
        </w:rPr>
        <w:drawing>
          <wp:anchor distT="0" distB="0" distL="114300" distR="114300" simplePos="0" relativeHeight="251661312" behindDoc="0" locked="0" layoutInCell="1" allowOverlap="1" wp14:anchorId="64221D0F" wp14:editId="39411B48">
            <wp:simplePos x="0" y="0"/>
            <wp:positionH relativeFrom="margin">
              <wp:posOffset>1315720</wp:posOffset>
            </wp:positionH>
            <wp:positionV relativeFrom="paragraph">
              <wp:posOffset>287866</wp:posOffset>
            </wp:positionV>
            <wp:extent cx="3981450" cy="1753870"/>
            <wp:effectExtent l="19050" t="19050" r="19050" b="17780"/>
            <wp:wrapNone/>
            <wp:docPr id="16235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48876" name=""/>
                    <pic:cNvPicPr/>
                  </pic:nvPicPr>
                  <pic:blipFill>
                    <a:blip r:embed="rId12">
                      <a:extLst>
                        <a:ext uri="{28A0092B-C50C-407E-A947-70E740481C1C}">
                          <a14:useLocalDpi xmlns:a14="http://schemas.microsoft.com/office/drawing/2010/main" val="0"/>
                        </a:ext>
                      </a:extLst>
                    </a:blip>
                    <a:stretch>
                      <a:fillRect/>
                    </a:stretch>
                  </pic:blipFill>
                  <pic:spPr>
                    <a:xfrm>
                      <a:off x="0" y="0"/>
                      <a:ext cx="3981450" cy="175387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004A48C1" w:rsidRPr="007D33AA">
        <w:rPr>
          <w:rFonts w:ascii="Times New Roman" w:hAnsi="Times New Roman" w:cs="Times New Roman"/>
        </w:rPr>
        <w:t xml:space="preserve">                                             </w:t>
      </w:r>
      <w:r w:rsidR="004A48C1" w:rsidRPr="007D33AA">
        <w:rPr>
          <w:rFonts w:ascii="Times New Roman" w:hAnsi="Times New Roman" w:cs="Times New Roman"/>
          <w:b/>
          <w:bCs/>
        </w:rPr>
        <w:t>During:</w:t>
      </w:r>
    </w:p>
    <w:p w14:paraId="4FC0466F" w14:textId="77777777" w:rsidR="007D33AA" w:rsidRDefault="007D33AA" w:rsidP="007D33AA">
      <w:pPr>
        <w:jc w:val="both"/>
        <w:rPr>
          <w:rFonts w:ascii="Times New Roman" w:hAnsi="Times New Roman" w:cs="Times New Roman"/>
          <w:b/>
          <w:bCs/>
        </w:rPr>
      </w:pPr>
    </w:p>
    <w:p w14:paraId="242338E9" w14:textId="77777777" w:rsidR="007D33AA" w:rsidRDefault="007D33AA" w:rsidP="007D33AA">
      <w:pPr>
        <w:jc w:val="both"/>
        <w:rPr>
          <w:rFonts w:ascii="Times New Roman" w:hAnsi="Times New Roman" w:cs="Times New Roman"/>
          <w:b/>
          <w:bCs/>
        </w:rPr>
      </w:pPr>
    </w:p>
    <w:p w14:paraId="3726BA09" w14:textId="77777777" w:rsidR="007D33AA" w:rsidRDefault="007D33AA" w:rsidP="007D33AA">
      <w:pPr>
        <w:jc w:val="both"/>
        <w:rPr>
          <w:rFonts w:ascii="Times New Roman" w:hAnsi="Times New Roman" w:cs="Times New Roman"/>
          <w:b/>
          <w:bCs/>
        </w:rPr>
      </w:pPr>
    </w:p>
    <w:p w14:paraId="33802C20" w14:textId="77777777" w:rsidR="007D33AA" w:rsidRDefault="007D33AA" w:rsidP="007D33AA">
      <w:pPr>
        <w:jc w:val="both"/>
        <w:rPr>
          <w:rFonts w:ascii="Times New Roman" w:hAnsi="Times New Roman" w:cs="Times New Roman"/>
          <w:b/>
          <w:bCs/>
        </w:rPr>
      </w:pPr>
    </w:p>
    <w:p w14:paraId="6F4190A6" w14:textId="77777777" w:rsidR="007D33AA" w:rsidRDefault="007D33AA" w:rsidP="007D33AA">
      <w:pPr>
        <w:jc w:val="both"/>
        <w:rPr>
          <w:rFonts w:ascii="Times New Roman" w:hAnsi="Times New Roman" w:cs="Times New Roman"/>
          <w:b/>
          <w:bCs/>
        </w:rPr>
      </w:pPr>
    </w:p>
    <w:p w14:paraId="4412F4D8" w14:textId="77777777" w:rsidR="007D33AA" w:rsidRDefault="007D33AA" w:rsidP="007D33AA">
      <w:pPr>
        <w:jc w:val="both"/>
        <w:rPr>
          <w:rFonts w:ascii="Times New Roman" w:hAnsi="Times New Roman" w:cs="Times New Roman"/>
          <w:b/>
          <w:bCs/>
        </w:rPr>
      </w:pPr>
    </w:p>
    <w:p w14:paraId="2B6BD070" w14:textId="77777777" w:rsidR="007D33AA" w:rsidRDefault="007D33AA" w:rsidP="007D33AA">
      <w:pPr>
        <w:jc w:val="both"/>
        <w:rPr>
          <w:rFonts w:ascii="Times New Roman" w:hAnsi="Times New Roman" w:cs="Times New Roman"/>
          <w:b/>
          <w:bCs/>
        </w:rPr>
      </w:pPr>
    </w:p>
    <w:p w14:paraId="371F4525" w14:textId="77777777" w:rsidR="007D33AA" w:rsidRDefault="007D33AA" w:rsidP="007D33AA">
      <w:pPr>
        <w:jc w:val="both"/>
        <w:rPr>
          <w:rFonts w:ascii="Times New Roman" w:hAnsi="Times New Roman" w:cs="Times New Roman"/>
          <w:b/>
          <w:bCs/>
        </w:rPr>
      </w:pPr>
    </w:p>
    <w:p w14:paraId="01B03773" w14:textId="77777777" w:rsidR="007D33AA" w:rsidRDefault="007D33AA" w:rsidP="007D33AA">
      <w:pPr>
        <w:jc w:val="both"/>
        <w:rPr>
          <w:rFonts w:ascii="Times New Roman" w:hAnsi="Times New Roman" w:cs="Times New Roman"/>
          <w:b/>
          <w:bCs/>
        </w:rPr>
      </w:pPr>
    </w:p>
    <w:p w14:paraId="3EAA4A1D" w14:textId="77777777" w:rsidR="007D33AA" w:rsidRPr="007D33AA" w:rsidRDefault="007D33AA" w:rsidP="007D33AA">
      <w:pPr>
        <w:jc w:val="both"/>
        <w:rPr>
          <w:rFonts w:ascii="Times New Roman" w:hAnsi="Times New Roman" w:cs="Times New Roman"/>
          <w:b/>
          <w:bCs/>
        </w:rPr>
      </w:pPr>
      <w:r w:rsidRPr="007D33AA">
        <w:rPr>
          <w:rFonts w:ascii="Times New Roman" w:hAnsi="Times New Roman" w:cs="Times New Roman"/>
          <w:b/>
          <w:bCs/>
        </w:rPr>
        <w:t>Column 4: gender</w:t>
      </w:r>
    </w:p>
    <w:p w14:paraId="1F789FEC" w14:textId="1C457564" w:rsidR="007D33AA" w:rsidRPr="007D33AA" w:rsidRDefault="007D33AA" w:rsidP="007D33AA">
      <w:pPr>
        <w:jc w:val="both"/>
        <w:rPr>
          <w:rFonts w:ascii="Times New Roman" w:hAnsi="Times New Roman" w:cs="Times New Roman"/>
        </w:rPr>
      </w:pPr>
      <w:r w:rsidRPr="007D33AA">
        <w:rPr>
          <w:rFonts w:ascii="Times New Roman" w:hAnsi="Times New Roman" w:cs="Times New Roman"/>
        </w:rPr>
        <w:t>We standardized the casing to "Capitalize Each Word" and filtered the dataset to remove "Unknown/Invalid" entries.</w:t>
      </w:r>
      <w:r>
        <w:rPr>
          <w:rFonts w:ascii="Times New Roman" w:hAnsi="Times New Roman" w:cs="Times New Roman"/>
        </w:rPr>
        <w:t xml:space="preserve"> We did this t</w:t>
      </w:r>
      <w:r w:rsidRPr="007D33AA">
        <w:rPr>
          <w:rFonts w:ascii="Times New Roman" w:hAnsi="Times New Roman" w:cs="Times New Roman"/>
        </w:rPr>
        <w:t>o maintain clinical accuracy, our group decided to focus on verified gender data. Removing invalid records ensures that our demographic insights</w:t>
      </w:r>
      <w:r>
        <w:rPr>
          <w:rFonts w:ascii="Times New Roman" w:hAnsi="Times New Roman" w:cs="Times New Roman"/>
        </w:rPr>
        <w:t xml:space="preserve">, </w:t>
      </w:r>
      <w:r w:rsidRPr="007D33AA">
        <w:rPr>
          <w:rFonts w:ascii="Times New Roman" w:hAnsi="Times New Roman" w:cs="Times New Roman"/>
        </w:rPr>
        <w:t>particularly regarding readmission trends</w:t>
      </w:r>
      <w:r>
        <w:rPr>
          <w:rFonts w:ascii="Times New Roman" w:hAnsi="Times New Roman" w:cs="Times New Roman"/>
        </w:rPr>
        <w:t xml:space="preserve">, </w:t>
      </w:r>
      <w:r w:rsidRPr="007D33AA">
        <w:rPr>
          <w:rFonts w:ascii="Times New Roman" w:hAnsi="Times New Roman" w:cs="Times New Roman"/>
        </w:rPr>
        <w:t>are grounded in high-quality data.</w:t>
      </w:r>
    </w:p>
    <w:p w14:paraId="08BA5B28" w14:textId="77777777" w:rsidR="00F13ABC" w:rsidRDefault="00F13ABC" w:rsidP="00F13ABC">
      <w:pPr>
        <w:jc w:val="both"/>
        <w:rPr>
          <w:rFonts w:ascii="Times New Roman" w:hAnsi="Times New Roman" w:cs="Times New Roman"/>
          <w:b/>
          <w:bCs/>
        </w:rPr>
      </w:pPr>
    </w:p>
    <w:p w14:paraId="0C2BB6BF" w14:textId="77777777" w:rsidR="00F13ABC" w:rsidRDefault="00F13ABC" w:rsidP="00F13ABC">
      <w:pPr>
        <w:jc w:val="both"/>
        <w:rPr>
          <w:rFonts w:ascii="Times New Roman" w:hAnsi="Times New Roman" w:cs="Times New Roman"/>
          <w:b/>
          <w:bCs/>
        </w:rPr>
      </w:pPr>
    </w:p>
    <w:p w14:paraId="071AEAD5" w14:textId="392C25CE" w:rsidR="00F13ABC" w:rsidRPr="00F13ABC" w:rsidRDefault="00F13ABC" w:rsidP="00F13ABC">
      <w:pPr>
        <w:jc w:val="both"/>
        <w:rPr>
          <w:rFonts w:ascii="Times New Roman" w:hAnsi="Times New Roman" w:cs="Times New Roman"/>
          <w:b/>
          <w:bCs/>
        </w:rPr>
      </w:pPr>
      <w:r w:rsidRPr="00F13ABC">
        <w:rPr>
          <w:rFonts w:ascii="Times New Roman" w:hAnsi="Times New Roman" w:cs="Times New Roman"/>
          <w:b/>
          <w:bCs/>
        </w:rPr>
        <w:lastRenderedPageBreak/>
        <w:t>Column 5: age</w:t>
      </w:r>
    </w:p>
    <w:p w14:paraId="2230C971" w14:textId="4664F063" w:rsidR="00F13ABC" w:rsidRPr="00F13ABC" w:rsidRDefault="00F13ABC" w:rsidP="00F13ABC">
      <w:pPr>
        <w:jc w:val="both"/>
        <w:rPr>
          <w:rFonts w:ascii="Times New Roman" w:hAnsi="Times New Roman" w:cs="Times New Roman"/>
        </w:rPr>
      </w:pPr>
      <w:r w:rsidRPr="00F13ABC">
        <w:rPr>
          <w:rFonts w:ascii="Times New Roman" w:hAnsi="Times New Roman" w:cs="Times New Roman"/>
        </w:rPr>
        <w:t>We stripped the mathematical symbols [</w:t>
      </w:r>
      <w:r>
        <w:rPr>
          <w:rFonts w:ascii="Times New Roman" w:hAnsi="Times New Roman" w:cs="Times New Roman"/>
        </w:rPr>
        <w:t xml:space="preserve"> </w:t>
      </w:r>
      <w:proofErr w:type="spellStart"/>
      <w:proofErr w:type="gramStart"/>
      <w:r>
        <w:rPr>
          <w:rFonts w:ascii="Times New Roman" w:hAnsi="Times New Roman" w:cs="Times New Roman"/>
        </w:rPr>
        <w:t>ans</w:t>
      </w:r>
      <w:proofErr w:type="spellEnd"/>
      <w:r>
        <w:rPr>
          <w:rFonts w:ascii="Times New Roman" w:hAnsi="Times New Roman" w:cs="Times New Roman"/>
        </w:rPr>
        <w:t xml:space="preserve"> </w:t>
      </w:r>
      <w:r w:rsidRPr="00F13ABC">
        <w:rPr>
          <w:rFonts w:ascii="Times New Roman" w:hAnsi="Times New Roman" w:cs="Times New Roman"/>
        </w:rPr>
        <w:t>)</w:t>
      </w:r>
      <w:proofErr w:type="gramEnd"/>
      <w:r w:rsidRPr="00F13ABC">
        <w:rPr>
          <w:rFonts w:ascii="Times New Roman" w:hAnsi="Times New Roman" w:cs="Times New Roman"/>
        </w:rPr>
        <w:t xml:space="preserve">, split the ranges into two numeric columns, and generated an </w:t>
      </w:r>
      <w:proofErr w:type="spellStart"/>
      <w:r w:rsidRPr="00F13ABC">
        <w:rPr>
          <w:rFonts w:ascii="Times New Roman" w:hAnsi="Times New Roman" w:cs="Times New Roman"/>
        </w:rPr>
        <w:t>Age_Midpoint</w:t>
      </w:r>
      <w:proofErr w:type="spellEnd"/>
      <w:r w:rsidRPr="00F13ABC">
        <w:rPr>
          <w:rFonts w:ascii="Times New Roman" w:hAnsi="Times New Roman" w:cs="Times New Roman"/>
        </w:rPr>
        <w:t xml:space="preserve"> using a custom column formula.</w:t>
      </w:r>
      <w:r>
        <w:rPr>
          <w:rFonts w:ascii="Times New Roman" w:hAnsi="Times New Roman" w:cs="Times New Roman"/>
        </w:rPr>
        <w:t xml:space="preserve"> This is because we </w:t>
      </w:r>
      <w:r w:rsidRPr="00F13ABC">
        <w:rPr>
          <w:rFonts w:ascii="Times New Roman" w:hAnsi="Times New Roman" w:cs="Times New Roman"/>
        </w:rPr>
        <w:t>recognized that the original text-based age brackets were unusable for mathematical modeling. By calculating a midpoint, we enabled our group to perform advanced DAX calculations, such as finding the average age of patients or identifying age-based correlations with readmission.</w:t>
      </w:r>
    </w:p>
    <w:p w14:paraId="43776AA7" w14:textId="77777777" w:rsidR="007A566F" w:rsidRDefault="007A566F" w:rsidP="007D33AA">
      <w:pPr>
        <w:jc w:val="both"/>
        <w:rPr>
          <w:rFonts w:ascii="Times New Roman" w:hAnsi="Times New Roman" w:cs="Times New Roman"/>
          <w:b/>
          <w:bCs/>
        </w:rPr>
      </w:pPr>
    </w:p>
    <w:p w14:paraId="6B835E7B" w14:textId="2E0E6292" w:rsidR="00F13ABC" w:rsidRDefault="00F13ABC" w:rsidP="007D33AA">
      <w:pPr>
        <w:jc w:val="both"/>
        <w:rPr>
          <w:rFonts w:ascii="Times New Roman" w:hAnsi="Times New Roman" w:cs="Times New Roman"/>
          <w:b/>
          <w:bCs/>
        </w:rPr>
      </w:pPr>
      <w:r>
        <w:rPr>
          <w:rFonts w:ascii="Times New Roman" w:hAnsi="Times New Roman" w:cs="Times New Roman"/>
          <w:b/>
          <w:bCs/>
        </w:rPr>
        <w:t>Before: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After:</w:t>
      </w:r>
      <w:r w:rsidRPr="00F13ABC">
        <w:rPr>
          <w:rFonts w:ascii="Times New Roman" w:hAnsi="Times New Roman" w:cs="Times New Roman"/>
          <w:b/>
          <w:bCs/>
          <w:noProof/>
        </w:rPr>
        <w:drawing>
          <wp:anchor distT="0" distB="0" distL="114300" distR="114300" simplePos="0" relativeHeight="251666432" behindDoc="0" locked="0" layoutInCell="1" allowOverlap="1" wp14:anchorId="352BD30E" wp14:editId="06E1951D">
            <wp:simplePos x="0" y="0"/>
            <wp:positionH relativeFrom="page">
              <wp:posOffset>5892800</wp:posOffset>
            </wp:positionH>
            <wp:positionV relativeFrom="paragraph">
              <wp:posOffset>382905</wp:posOffset>
            </wp:positionV>
            <wp:extent cx="1676400" cy="3393440"/>
            <wp:effectExtent l="19050" t="19050" r="19050" b="16510"/>
            <wp:wrapSquare wrapText="bothSides"/>
            <wp:docPr id="21326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6104" name=""/>
                    <pic:cNvPicPr/>
                  </pic:nvPicPr>
                  <pic:blipFill>
                    <a:blip r:embed="rId13">
                      <a:extLst>
                        <a:ext uri="{28A0092B-C50C-407E-A947-70E740481C1C}">
                          <a14:useLocalDpi xmlns:a14="http://schemas.microsoft.com/office/drawing/2010/main" val="0"/>
                        </a:ext>
                      </a:extLst>
                    </a:blip>
                    <a:stretch>
                      <a:fillRect/>
                    </a:stretch>
                  </pic:blipFill>
                  <pic:spPr>
                    <a:xfrm>
                      <a:off x="0" y="0"/>
                      <a:ext cx="1676400" cy="339344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Pr="00F13ABC">
        <w:rPr>
          <w:rFonts w:ascii="Times New Roman" w:hAnsi="Times New Roman" w:cs="Times New Roman"/>
          <w:b/>
          <w:bCs/>
          <w:noProof/>
        </w:rPr>
        <w:drawing>
          <wp:anchor distT="0" distB="0" distL="114300" distR="114300" simplePos="0" relativeHeight="251664384" behindDoc="0" locked="0" layoutInCell="1" allowOverlap="1" wp14:anchorId="56A77D20" wp14:editId="7E998734">
            <wp:simplePos x="0" y="0"/>
            <wp:positionH relativeFrom="column">
              <wp:posOffset>1250950</wp:posOffset>
            </wp:positionH>
            <wp:positionV relativeFrom="paragraph">
              <wp:posOffset>338455</wp:posOffset>
            </wp:positionV>
            <wp:extent cx="3590290" cy="1555750"/>
            <wp:effectExtent l="19050" t="19050" r="10160" b="25400"/>
            <wp:wrapSquare wrapText="bothSides"/>
            <wp:docPr id="210547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779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0290" cy="155575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Pr="00F13ABC">
        <w:rPr>
          <w:rFonts w:ascii="Times New Roman" w:hAnsi="Times New Roman" w:cs="Times New Roman"/>
          <w:b/>
          <w:bCs/>
          <w:noProof/>
        </w:rPr>
        <w:drawing>
          <wp:anchor distT="0" distB="0" distL="114300" distR="114300" simplePos="0" relativeHeight="251663360" behindDoc="0" locked="0" layoutInCell="1" allowOverlap="1" wp14:anchorId="5D94D270" wp14:editId="71052E41">
            <wp:simplePos x="0" y="0"/>
            <wp:positionH relativeFrom="column">
              <wp:posOffset>-527050</wp:posOffset>
            </wp:positionH>
            <wp:positionV relativeFrom="paragraph">
              <wp:posOffset>338455</wp:posOffset>
            </wp:positionV>
            <wp:extent cx="1708150" cy="3498850"/>
            <wp:effectExtent l="19050" t="19050" r="25400" b="25400"/>
            <wp:wrapSquare wrapText="bothSides"/>
            <wp:docPr id="160848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85306" name=""/>
                    <pic:cNvPicPr/>
                  </pic:nvPicPr>
                  <pic:blipFill rotWithShape="1">
                    <a:blip r:embed="rId15">
                      <a:extLst>
                        <a:ext uri="{28A0092B-C50C-407E-A947-70E740481C1C}">
                          <a14:useLocalDpi xmlns:a14="http://schemas.microsoft.com/office/drawing/2010/main" val="0"/>
                        </a:ext>
                      </a:extLst>
                    </a:blip>
                    <a:srcRect b="37340"/>
                    <a:stretch>
                      <a:fillRect/>
                    </a:stretch>
                  </pic:blipFill>
                  <pic:spPr bwMode="auto">
                    <a:xfrm>
                      <a:off x="0" y="0"/>
                      <a:ext cx="1708150" cy="3498850"/>
                    </a:xfrm>
                    <a:prstGeom prst="rect">
                      <a:avLst/>
                    </a:prstGeom>
                    <a:ln w="9525" cap="flat" cmpd="sng" algn="ctr">
                      <a:solidFill>
                        <a:srgbClr val="E7E6E6">
                          <a:lumMod val="50000"/>
                        </a:srgbClr>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47984A" w14:textId="46F66DD7" w:rsidR="00F13ABC" w:rsidRDefault="00F13ABC" w:rsidP="007D33AA">
      <w:pPr>
        <w:jc w:val="both"/>
        <w:rPr>
          <w:rFonts w:ascii="Times New Roman" w:hAnsi="Times New Roman" w:cs="Times New Roman"/>
          <w:b/>
          <w:bCs/>
        </w:rPr>
      </w:pPr>
      <w:r w:rsidRPr="00F13ABC">
        <w:rPr>
          <w:rFonts w:ascii="Times New Roman" w:hAnsi="Times New Roman" w:cs="Times New Roman"/>
          <w:b/>
          <w:bCs/>
          <w:noProof/>
        </w:rPr>
        <w:drawing>
          <wp:anchor distT="0" distB="0" distL="114300" distR="114300" simplePos="0" relativeHeight="251665408" behindDoc="0" locked="0" layoutInCell="1" allowOverlap="1" wp14:anchorId="582F07A2" wp14:editId="21BD921A">
            <wp:simplePos x="0" y="0"/>
            <wp:positionH relativeFrom="page">
              <wp:posOffset>2165350</wp:posOffset>
            </wp:positionH>
            <wp:positionV relativeFrom="paragraph">
              <wp:posOffset>1862455</wp:posOffset>
            </wp:positionV>
            <wp:extent cx="3536950" cy="1524635"/>
            <wp:effectExtent l="19050" t="19050" r="25400" b="18415"/>
            <wp:wrapSquare wrapText="bothSides"/>
            <wp:docPr id="192212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217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36950" cy="1524635"/>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p>
    <w:p w14:paraId="2A8E82CB" w14:textId="088EFD7D" w:rsidR="00F13ABC" w:rsidRDefault="00F13ABC" w:rsidP="007D33AA">
      <w:pPr>
        <w:jc w:val="both"/>
        <w:rPr>
          <w:rFonts w:ascii="Times New Roman" w:hAnsi="Times New Roman" w:cs="Times New Roman"/>
          <w:b/>
          <w:bCs/>
        </w:rPr>
      </w:pPr>
    </w:p>
    <w:p w14:paraId="33146A66" w14:textId="78322028" w:rsidR="00F13ABC" w:rsidRDefault="00F13ABC" w:rsidP="007D33AA">
      <w:pPr>
        <w:jc w:val="both"/>
        <w:rPr>
          <w:rFonts w:ascii="Times New Roman" w:hAnsi="Times New Roman" w:cs="Times New Roman"/>
          <w:b/>
          <w:bCs/>
        </w:rPr>
      </w:pPr>
    </w:p>
    <w:p w14:paraId="6A85D12B" w14:textId="6288D1E1" w:rsidR="00F13ABC" w:rsidRDefault="00F13ABC" w:rsidP="007D33AA">
      <w:pPr>
        <w:jc w:val="both"/>
        <w:rPr>
          <w:rFonts w:ascii="Times New Roman" w:hAnsi="Times New Roman" w:cs="Times New Roman"/>
          <w:b/>
          <w:bCs/>
        </w:rPr>
      </w:pPr>
    </w:p>
    <w:p w14:paraId="2FDC2473" w14:textId="3608918D" w:rsidR="00F13ABC" w:rsidRDefault="007A566F" w:rsidP="007D33AA">
      <w:pPr>
        <w:jc w:val="both"/>
        <w:rPr>
          <w:rFonts w:ascii="Times New Roman" w:hAnsi="Times New Roman" w:cs="Times New Roman"/>
          <w:b/>
          <w:bCs/>
        </w:rPr>
      </w:pPr>
      <w:r w:rsidRPr="00F13ABC">
        <w:rPr>
          <w:rFonts w:ascii="Times New Roman" w:hAnsi="Times New Roman" w:cs="Times New Roman"/>
          <w:b/>
          <w:bCs/>
          <w:noProof/>
        </w:rPr>
        <w:drawing>
          <wp:anchor distT="0" distB="0" distL="114300" distR="114300" simplePos="0" relativeHeight="251667456" behindDoc="0" locked="0" layoutInCell="1" allowOverlap="1" wp14:anchorId="277FE16F" wp14:editId="18A4B8CC">
            <wp:simplePos x="0" y="0"/>
            <wp:positionH relativeFrom="column">
              <wp:posOffset>3441700</wp:posOffset>
            </wp:positionH>
            <wp:positionV relativeFrom="paragraph">
              <wp:posOffset>-561340</wp:posOffset>
            </wp:positionV>
            <wp:extent cx="2527300" cy="2420620"/>
            <wp:effectExtent l="19050" t="19050" r="25400" b="17780"/>
            <wp:wrapSquare wrapText="bothSides"/>
            <wp:docPr id="113358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87787" name=""/>
                    <pic:cNvPicPr/>
                  </pic:nvPicPr>
                  <pic:blipFill>
                    <a:blip r:embed="rId17">
                      <a:extLst>
                        <a:ext uri="{28A0092B-C50C-407E-A947-70E740481C1C}">
                          <a14:useLocalDpi xmlns:a14="http://schemas.microsoft.com/office/drawing/2010/main" val="0"/>
                        </a:ext>
                      </a:extLst>
                    </a:blip>
                    <a:stretch>
                      <a:fillRect/>
                    </a:stretch>
                  </pic:blipFill>
                  <pic:spPr>
                    <a:xfrm>
                      <a:off x="0" y="0"/>
                      <a:ext cx="2527300" cy="242062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Pr="00F13ABC">
        <w:rPr>
          <w:rFonts w:ascii="Times New Roman" w:hAnsi="Times New Roman" w:cs="Times New Roman"/>
          <w:b/>
          <w:bCs/>
          <w:noProof/>
        </w:rPr>
        <w:drawing>
          <wp:anchor distT="0" distB="0" distL="114300" distR="114300" simplePos="0" relativeHeight="251668480" behindDoc="0" locked="0" layoutInCell="1" allowOverlap="1" wp14:anchorId="31863B89" wp14:editId="59CEE941">
            <wp:simplePos x="0" y="0"/>
            <wp:positionH relativeFrom="column">
              <wp:posOffset>-476250</wp:posOffset>
            </wp:positionH>
            <wp:positionV relativeFrom="paragraph">
              <wp:posOffset>-275590</wp:posOffset>
            </wp:positionV>
            <wp:extent cx="2825750" cy="2124142"/>
            <wp:effectExtent l="19050" t="19050" r="12700" b="28575"/>
            <wp:wrapSquare wrapText="bothSides"/>
            <wp:docPr id="91943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23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25750" cy="2124142"/>
                    </a:xfrm>
                    <a:prstGeom prst="rect">
                      <a:avLst/>
                    </a:prstGeom>
                    <a:ln>
                      <a:solidFill>
                        <a:schemeClr val="bg2">
                          <a:lumMod val="50000"/>
                        </a:schemeClr>
                      </a:solidFill>
                    </a:ln>
                  </pic:spPr>
                </pic:pic>
              </a:graphicData>
            </a:graphic>
          </wp:anchor>
        </w:drawing>
      </w:r>
    </w:p>
    <w:p w14:paraId="61AAB016" w14:textId="3EA6597D" w:rsidR="00F13ABC" w:rsidRDefault="00F13ABC" w:rsidP="007D33AA">
      <w:pPr>
        <w:jc w:val="both"/>
        <w:rPr>
          <w:rFonts w:ascii="Times New Roman" w:hAnsi="Times New Roman" w:cs="Times New Roman"/>
          <w:b/>
          <w:bCs/>
        </w:rPr>
      </w:pPr>
    </w:p>
    <w:p w14:paraId="573B1181" w14:textId="77777777" w:rsidR="003B3C72" w:rsidRDefault="003B3C72" w:rsidP="007D33AA">
      <w:pPr>
        <w:jc w:val="both"/>
        <w:rPr>
          <w:rFonts w:ascii="Times New Roman" w:hAnsi="Times New Roman" w:cs="Times New Roman"/>
          <w:b/>
          <w:bCs/>
        </w:rPr>
      </w:pPr>
    </w:p>
    <w:p w14:paraId="0734BC10" w14:textId="77777777" w:rsidR="003B3C72" w:rsidRDefault="003B3C72" w:rsidP="007D33AA">
      <w:pPr>
        <w:jc w:val="both"/>
        <w:rPr>
          <w:rFonts w:ascii="Times New Roman" w:hAnsi="Times New Roman" w:cs="Times New Roman"/>
          <w:b/>
          <w:bCs/>
        </w:rPr>
      </w:pPr>
    </w:p>
    <w:p w14:paraId="3B9B17A5" w14:textId="77777777" w:rsidR="003B3C72" w:rsidRDefault="003B3C72" w:rsidP="003B3C72">
      <w:pPr>
        <w:jc w:val="both"/>
        <w:rPr>
          <w:rFonts w:ascii="Times New Roman" w:hAnsi="Times New Roman" w:cs="Times New Roman"/>
          <w:b/>
          <w:bCs/>
        </w:rPr>
      </w:pPr>
    </w:p>
    <w:p w14:paraId="02157850" w14:textId="77777777" w:rsidR="003B3C72" w:rsidRDefault="003B3C72" w:rsidP="003B3C72">
      <w:pPr>
        <w:jc w:val="both"/>
        <w:rPr>
          <w:rFonts w:ascii="Times New Roman" w:hAnsi="Times New Roman" w:cs="Times New Roman"/>
          <w:b/>
          <w:bCs/>
        </w:rPr>
      </w:pPr>
    </w:p>
    <w:p w14:paraId="238F9215" w14:textId="7A83D673" w:rsidR="003B3C72" w:rsidRDefault="003B3C72" w:rsidP="003B3C72">
      <w:pPr>
        <w:jc w:val="both"/>
        <w:rPr>
          <w:rFonts w:ascii="Times New Roman" w:hAnsi="Times New Roman" w:cs="Times New Roman"/>
          <w:b/>
          <w:bCs/>
        </w:rPr>
      </w:pPr>
      <w:r w:rsidRPr="00F13ABC">
        <w:rPr>
          <w:rFonts w:ascii="Times New Roman" w:hAnsi="Times New Roman" w:cs="Times New Roman"/>
          <w:b/>
          <w:bCs/>
          <w:noProof/>
        </w:rPr>
        <w:lastRenderedPageBreak/>
        <w:drawing>
          <wp:anchor distT="0" distB="0" distL="114300" distR="114300" simplePos="0" relativeHeight="251669504" behindDoc="0" locked="0" layoutInCell="1" allowOverlap="1" wp14:anchorId="3F9A77CF" wp14:editId="1306B30F">
            <wp:simplePos x="0" y="0"/>
            <wp:positionH relativeFrom="margin">
              <wp:posOffset>628650</wp:posOffset>
            </wp:positionH>
            <wp:positionV relativeFrom="paragraph">
              <wp:posOffset>31115</wp:posOffset>
            </wp:positionV>
            <wp:extent cx="3933825" cy="2470150"/>
            <wp:effectExtent l="19050" t="19050" r="28575" b="25400"/>
            <wp:wrapSquare wrapText="bothSides"/>
            <wp:docPr id="7938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9574" name=""/>
                    <pic:cNvPicPr/>
                  </pic:nvPicPr>
                  <pic:blipFill>
                    <a:blip r:embed="rId19">
                      <a:extLst>
                        <a:ext uri="{28A0092B-C50C-407E-A947-70E740481C1C}">
                          <a14:useLocalDpi xmlns:a14="http://schemas.microsoft.com/office/drawing/2010/main" val="0"/>
                        </a:ext>
                      </a:extLst>
                    </a:blip>
                    <a:stretch>
                      <a:fillRect/>
                    </a:stretch>
                  </pic:blipFill>
                  <pic:spPr>
                    <a:xfrm>
                      <a:off x="0" y="0"/>
                      <a:ext cx="3933825" cy="247015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p>
    <w:p w14:paraId="25A834AF" w14:textId="77777777" w:rsidR="003B3C72" w:rsidRDefault="003B3C72" w:rsidP="003B3C72">
      <w:pPr>
        <w:jc w:val="both"/>
        <w:rPr>
          <w:rFonts w:ascii="Times New Roman" w:hAnsi="Times New Roman" w:cs="Times New Roman"/>
          <w:b/>
          <w:bCs/>
        </w:rPr>
      </w:pPr>
    </w:p>
    <w:p w14:paraId="2353F9CA" w14:textId="77777777" w:rsidR="003B3C72" w:rsidRDefault="003B3C72" w:rsidP="003B3C72">
      <w:pPr>
        <w:jc w:val="both"/>
        <w:rPr>
          <w:rFonts w:ascii="Times New Roman" w:hAnsi="Times New Roman" w:cs="Times New Roman"/>
          <w:b/>
          <w:bCs/>
        </w:rPr>
      </w:pPr>
    </w:p>
    <w:p w14:paraId="6256C94D" w14:textId="77777777" w:rsidR="003B3C72" w:rsidRDefault="003B3C72" w:rsidP="003B3C72">
      <w:pPr>
        <w:jc w:val="both"/>
        <w:rPr>
          <w:rFonts w:ascii="Times New Roman" w:hAnsi="Times New Roman" w:cs="Times New Roman"/>
          <w:b/>
          <w:bCs/>
        </w:rPr>
      </w:pPr>
    </w:p>
    <w:p w14:paraId="53900AB9" w14:textId="77777777" w:rsidR="003B3C72" w:rsidRDefault="003B3C72" w:rsidP="003B3C72">
      <w:pPr>
        <w:jc w:val="both"/>
        <w:rPr>
          <w:rFonts w:ascii="Times New Roman" w:hAnsi="Times New Roman" w:cs="Times New Roman"/>
          <w:b/>
          <w:bCs/>
        </w:rPr>
      </w:pPr>
    </w:p>
    <w:p w14:paraId="67E7013A" w14:textId="77777777" w:rsidR="003B3C72" w:rsidRDefault="003B3C72" w:rsidP="003B3C72">
      <w:pPr>
        <w:jc w:val="both"/>
        <w:rPr>
          <w:rFonts w:ascii="Times New Roman" w:hAnsi="Times New Roman" w:cs="Times New Roman"/>
          <w:b/>
          <w:bCs/>
        </w:rPr>
      </w:pPr>
    </w:p>
    <w:p w14:paraId="084A5164" w14:textId="77777777" w:rsidR="003B3C72" w:rsidRDefault="003B3C72" w:rsidP="003B3C72">
      <w:pPr>
        <w:jc w:val="both"/>
        <w:rPr>
          <w:rFonts w:ascii="Times New Roman" w:hAnsi="Times New Roman" w:cs="Times New Roman"/>
          <w:b/>
          <w:bCs/>
        </w:rPr>
      </w:pPr>
    </w:p>
    <w:p w14:paraId="60776FB4" w14:textId="1285E349" w:rsidR="003B3C72" w:rsidRDefault="003B3C72" w:rsidP="003B3C72">
      <w:pPr>
        <w:jc w:val="both"/>
        <w:rPr>
          <w:rFonts w:ascii="Times New Roman" w:hAnsi="Times New Roman" w:cs="Times New Roman"/>
          <w:b/>
          <w:bCs/>
        </w:rPr>
      </w:pPr>
    </w:p>
    <w:p w14:paraId="1FA0BFB3" w14:textId="0563CB74" w:rsidR="003B3C72" w:rsidRDefault="003B3C72" w:rsidP="003B3C72">
      <w:pPr>
        <w:jc w:val="both"/>
        <w:rPr>
          <w:rFonts w:ascii="Times New Roman" w:hAnsi="Times New Roman" w:cs="Times New Roman"/>
          <w:b/>
          <w:bCs/>
        </w:rPr>
      </w:pPr>
    </w:p>
    <w:p w14:paraId="0DD97BB2" w14:textId="77777777" w:rsidR="003B3C72" w:rsidRDefault="003B3C72" w:rsidP="003B3C72">
      <w:pPr>
        <w:jc w:val="both"/>
        <w:rPr>
          <w:rFonts w:ascii="Times New Roman" w:hAnsi="Times New Roman" w:cs="Times New Roman"/>
          <w:b/>
          <w:bCs/>
        </w:rPr>
      </w:pPr>
    </w:p>
    <w:p w14:paraId="08CB603D" w14:textId="6080CD59" w:rsidR="003B3C72" w:rsidRDefault="003B3C72" w:rsidP="003B3C72">
      <w:pPr>
        <w:jc w:val="both"/>
        <w:rPr>
          <w:rFonts w:ascii="Times New Roman" w:hAnsi="Times New Roman" w:cs="Times New Roman"/>
          <w:b/>
          <w:bCs/>
        </w:rPr>
      </w:pPr>
      <w:r w:rsidRPr="007A566F">
        <w:rPr>
          <w:rFonts w:ascii="Times New Roman" w:hAnsi="Times New Roman" w:cs="Times New Roman"/>
          <w:b/>
          <w:bCs/>
          <w:noProof/>
        </w:rPr>
        <w:drawing>
          <wp:anchor distT="0" distB="0" distL="114300" distR="114300" simplePos="0" relativeHeight="251670528" behindDoc="0" locked="0" layoutInCell="1" allowOverlap="1" wp14:anchorId="03AA0013" wp14:editId="27F4974D">
            <wp:simplePos x="0" y="0"/>
            <wp:positionH relativeFrom="margin">
              <wp:posOffset>527685</wp:posOffset>
            </wp:positionH>
            <wp:positionV relativeFrom="paragraph">
              <wp:posOffset>22225</wp:posOffset>
            </wp:positionV>
            <wp:extent cx="4213860" cy="2860040"/>
            <wp:effectExtent l="0" t="0" r="0" b="0"/>
            <wp:wrapSquare wrapText="bothSides"/>
            <wp:docPr id="17919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8806" name=""/>
                    <pic:cNvPicPr/>
                  </pic:nvPicPr>
                  <pic:blipFill>
                    <a:blip r:embed="rId20">
                      <a:extLst>
                        <a:ext uri="{28A0092B-C50C-407E-A947-70E740481C1C}">
                          <a14:useLocalDpi xmlns:a14="http://schemas.microsoft.com/office/drawing/2010/main" val="0"/>
                        </a:ext>
                      </a:extLst>
                    </a:blip>
                    <a:stretch>
                      <a:fillRect/>
                    </a:stretch>
                  </pic:blipFill>
                  <pic:spPr>
                    <a:xfrm>
                      <a:off x="0" y="0"/>
                      <a:ext cx="4213860" cy="2860040"/>
                    </a:xfrm>
                    <a:prstGeom prst="rect">
                      <a:avLst/>
                    </a:prstGeom>
                  </pic:spPr>
                </pic:pic>
              </a:graphicData>
            </a:graphic>
            <wp14:sizeRelH relativeFrom="margin">
              <wp14:pctWidth>0</wp14:pctWidth>
            </wp14:sizeRelH>
            <wp14:sizeRelV relativeFrom="margin">
              <wp14:pctHeight>0</wp14:pctHeight>
            </wp14:sizeRelV>
          </wp:anchor>
        </w:drawing>
      </w:r>
    </w:p>
    <w:p w14:paraId="60781843" w14:textId="77777777" w:rsidR="003B3C72" w:rsidRDefault="003B3C72" w:rsidP="003B3C72">
      <w:pPr>
        <w:jc w:val="both"/>
        <w:rPr>
          <w:rFonts w:ascii="Times New Roman" w:hAnsi="Times New Roman" w:cs="Times New Roman"/>
          <w:b/>
          <w:bCs/>
        </w:rPr>
      </w:pPr>
    </w:p>
    <w:p w14:paraId="289B5E3F" w14:textId="77777777" w:rsidR="003B3C72" w:rsidRDefault="003B3C72" w:rsidP="003B3C72">
      <w:pPr>
        <w:jc w:val="both"/>
        <w:rPr>
          <w:rFonts w:ascii="Times New Roman" w:hAnsi="Times New Roman" w:cs="Times New Roman"/>
          <w:b/>
          <w:bCs/>
        </w:rPr>
      </w:pPr>
    </w:p>
    <w:p w14:paraId="7710FEBA" w14:textId="77777777" w:rsidR="003B3C72" w:rsidRDefault="003B3C72" w:rsidP="003B3C72">
      <w:pPr>
        <w:jc w:val="both"/>
        <w:rPr>
          <w:rFonts w:ascii="Times New Roman" w:hAnsi="Times New Roman" w:cs="Times New Roman"/>
          <w:b/>
          <w:bCs/>
        </w:rPr>
      </w:pPr>
    </w:p>
    <w:p w14:paraId="110410D2" w14:textId="77777777" w:rsidR="003B3C72" w:rsidRDefault="003B3C72" w:rsidP="003B3C72">
      <w:pPr>
        <w:jc w:val="both"/>
        <w:rPr>
          <w:rFonts w:ascii="Times New Roman" w:hAnsi="Times New Roman" w:cs="Times New Roman"/>
          <w:b/>
          <w:bCs/>
        </w:rPr>
      </w:pPr>
    </w:p>
    <w:p w14:paraId="57A35CD4" w14:textId="77777777" w:rsidR="003B3C72" w:rsidRDefault="003B3C72" w:rsidP="003B3C72">
      <w:pPr>
        <w:jc w:val="both"/>
        <w:rPr>
          <w:rFonts w:ascii="Times New Roman" w:hAnsi="Times New Roman" w:cs="Times New Roman"/>
          <w:b/>
          <w:bCs/>
        </w:rPr>
      </w:pPr>
    </w:p>
    <w:p w14:paraId="27512D61" w14:textId="77777777" w:rsidR="003B3C72" w:rsidRDefault="003B3C72" w:rsidP="003B3C72">
      <w:pPr>
        <w:jc w:val="both"/>
        <w:rPr>
          <w:rFonts w:ascii="Times New Roman" w:hAnsi="Times New Roman" w:cs="Times New Roman"/>
          <w:b/>
          <w:bCs/>
        </w:rPr>
      </w:pPr>
    </w:p>
    <w:p w14:paraId="6342CD1A" w14:textId="77777777" w:rsidR="003B3C72" w:rsidRDefault="003B3C72" w:rsidP="003B3C72">
      <w:pPr>
        <w:jc w:val="both"/>
        <w:rPr>
          <w:rFonts w:ascii="Times New Roman" w:hAnsi="Times New Roman" w:cs="Times New Roman"/>
          <w:b/>
          <w:bCs/>
        </w:rPr>
      </w:pPr>
    </w:p>
    <w:p w14:paraId="22BA3E85" w14:textId="77777777" w:rsidR="003B3C72" w:rsidRDefault="003B3C72" w:rsidP="003B3C72">
      <w:pPr>
        <w:jc w:val="both"/>
        <w:rPr>
          <w:rFonts w:ascii="Times New Roman" w:hAnsi="Times New Roman" w:cs="Times New Roman"/>
          <w:b/>
          <w:bCs/>
        </w:rPr>
      </w:pPr>
    </w:p>
    <w:p w14:paraId="53EC686B" w14:textId="77777777" w:rsidR="003B3C72" w:rsidRDefault="003B3C72" w:rsidP="003B3C72">
      <w:pPr>
        <w:jc w:val="both"/>
        <w:rPr>
          <w:rFonts w:ascii="Times New Roman" w:hAnsi="Times New Roman" w:cs="Times New Roman"/>
          <w:b/>
          <w:bCs/>
        </w:rPr>
      </w:pPr>
    </w:p>
    <w:p w14:paraId="43869A91" w14:textId="77777777" w:rsidR="003B3C72" w:rsidRDefault="003B3C72" w:rsidP="003B3C72">
      <w:pPr>
        <w:jc w:val="both"/>
        <w:rPr>
          <w:rFonts w:ascii="Times New Roman" w:hAnsi="Times New Roman" w:cs="Times New Roman"/>
          <w:b/>
          <w:bCs/>
        </w:rPr>
      </w:pPr>
    </w:p>
    <w:p w14:paraId="7E2E31B3" w14:textId="2F6EAA43" w:rsidR="003B3C72" w:rsidRPr="003B3C72" w:rsidRDefault="003B3C72" w:rsidP="003B3C72">
      <w:pPr>
        <w:jc w:val="both"/>
        <w:rPr>
          <w:rFonts w:ascii="Times New Roman" w:hAnsi="Times New Roman" w:cs="Times New Roman"/>
          <w:b/>
          <w:bCs/>
        </w:rPr>
      </w:pPr>
      <w:r w:rsidRPr="003B3C72">
        <w:rPr>
          <w:rFonts w:ascii="Times New Roman" w:hAnsi="Times New Roman" w:cs="Times New Roman"/>
          <w:b/>
          <w:bCs/>
        </w:rPr>
        <w:t>Column 6: weight</w:t>
      </w:r>
    </w:p>
    <w:p w14:paraId="1A45CC28" w14:textId="7B2D39D1" w:rsidR="003B3C72" w:rsidRDefault="003B3C72" w:rsidP="003B3C72">
      <w:pPr>
        <w:jc w:val="both"/>
        <w:rPr>
          <w:rFonts w:ascii="Times New Roman" w:hAnsi="Times New Roman" w:cs="Times New Roman"/>
        </w:rPr>
      </w:pPr>
      <w:r w:rsidRPr="003B3C72">
        <w:rPr>
          <w:rFonts w:ascii="Times New Roman" w:hAnsi="Times New Roman" w:cs="Times New Roman"/>
        </w:rPr>
        <w:t>After reviewing the research documentation, we noted that 97% of the weight data was missing. We decided that retaining a nearly empty column would add unnecessary "noise" and increase file size without providing any statistically significant value to our BI implementation.</w:t>
      </w:r>
      <w:r>
        <w:rPr>
          <w:rFonts w:ascii="Times New Roman" w:hAnsi="Times New Roman" w:cs="Times New Roman"/>
        </w:rPr>
        <w:t xml:space="preserve"> Thus, w</w:t>
      </w:r>
      <w:r w:rsidRPr="003B3C72">
        <w:rPr>
          <w:rFonts w:ascii="Times New Roman" w:hAnsi="Times New Roman" w:cs="Times New Roman"/>
        </w:rPr>
        <w:t>e removed this column entirely from the dataset.</w:t>
      </w:r>
      <w:r>
        <w:rPr>
          <w:rFonts w:ascii="Times New Roman" w:hAnsi="Times New Roman" w:cs="Times New Roman"/>
        </w:rPr>
        <w:t xml:space="preserve"> </w:t>
      </w:r>
    </w:p>
    <w:p w14:paraId="1B1D12E9" w14:textId="77777777" w:rsidR="00B83C2D" w:rsidRDefault="00B83C2D" w:rsidP="00B83C2D">
      <w:pPr>
        <w:jc w:val="both"/>
        <w:rPr>
          <w:rFonts w:ascii="Times New Roman" w:hAnsi="Times New Roman" w:cs="Times New Roman"/>
          <w:b/>
          <w:bCs/>
        </w:rPr>
      </w:pPr>
    </w:p>
    <w:p w14:paraId="3F41AD25" w14:textId="77777777" w:rsidR="00B83C2D" w:rsidRDefault="00B83C2D" w:rsidP="00B83C2D">
      <w:pPr>
        <w:jc w:val="both"/>
        <w:rPr>
          <w:rFonts w:ascii="Times New Roman" w:hAnsi="Times New Roman" w:cs="Times New Roman"/>
          <w:b/>
          <w:bCs/>
        </w:rPr>
      </w:pPr>
    </w:p>
    <w:p w14:paraId="6C9D7917" w14:textId="456B44F8" w:rsidR="00B83C2D" w:rsidRPr="00B83C2D" w:rsidRDefault="00B83C2D" w:rsidP="00B83C2D">
      <w:pPr>
        <w:jc w:val="both"/>
        <w:rPr>
          <w:rFonts w:ascii="Times New Roman" w:hAnsi="Times New Roman" w:cs="Times New Roman"/>
        </w:rPr>
      </w:pPr>
      <w:r w:rsidRPr="00B83C2D">
        <w:rPr>
          <w:rFonts w:ascii="Times New Roman" w:hAnsi="Times New Roman" w:cs="Times New Roman"/>
          <w:b/>
          <w:bCs/>
        </w:rPr>
        <w:lastRenderedPageBreak/>
        <w:t xml:space="preserve">Column 7: </w:t>
      </w:r>
      <w:proofErr w:type="spellStart"/>
      <w:r w:rsidRPr="00B83C2D">
        <w:rPr>
          <w:rFonts w:ascii="Times New Roman" w:hAnsi="Times New Roman" w:cs="Times New Roman"/>
          <w:b/>
          <w:bCs/>
        </w:rPr>
        <w:t>admission_type_id</w:t>
      </w:r>
      <w:proofErr w:type="spellEnd"/>
    </w:p>
    <w:p w14:paraId="2F4BE9F1" w14:textId="61A51F2F" w:rsidR="00B83C2D" w:rsidRPr="00B83C2D" w:rsidRDefault="00B83C2D" w:rsidP="00B83C2D">
      <w:pPr>
        <w:jc w:val="both"/>
        <w:rPr>
          <w:rFonts w:ascii="Times New Roman" w:hAnsi="Times New Roman" w:cs="Times New Roman"/>
        </w:rPr>
      </w:pPr>
      <w:r w:rsidRPr="00B83C2D">
        <w:rPr>
          <w:rFonts w:ascii="Times New Roman" w:hAnsi="Times New Roman" w:cs="Times New Roman"/>
        </w:rPr>
        <w:t>We verified and set the data type to Whole Number. Our group maintained these as numeric IDs to facilitate a clean 'Star Schema' relationship with a secondary mapping table. This allows us to categorize admissions</w:t>
      </w:r>
      <w:r>
        <w:rPr>
          <w:rFonts w:ascii="Times New Roman" w:hAnsi="Times New Roman" w:cs="Times New Roman"/>
        </w:rPr>
        <w:t xml:space="preserve">, </w:t>
      </w:r>
      <w:r w:rsidRPr="00B83C2D">
        <w:rPr>
          <w:rFonts w:ascii="Times New Roman" w:hAnsi="Times New Roman" w:cs="Times New Roman"/>
        </w:rPr>
        <w:t>such as Emergency vs. Elective</w:t>
      </w:r>
      <w:r>
        <w:rPr>
          <w:rFonts w:ascii="Times New Roman" w:hAnsi="Times New Roman" w:cs="Times New Roman"/>
        </w:rPr>
        <w:t xml:space="preserve">, </w:t>
      </w:r>
      <w:r w:rsidRPr="00B83C2D">
        <w:rPr>
          <w:rFonts w:ascii="Times New Roman" w:hAnsi="Times New Roman" w:cs="Times New Roman"/>
        </w:rPr>
        <w:t>which is vital for understanding which admission types lead to higher readmission rates.</w:t>
      </w:r>
    </w:p>
    <w:p w14:paraId="4C5766B5" w14:textId="77777777" w:rsidR="00B83C2D" w:rsidRPr="003B3C72" w:rsidRDefault="00B83C2D" w:rsidP="003B3C72">
      <w:pPr>
        <w:jc w:val="both"/>
        <w:rPr>
          <w:rFonts w:ascii="Times New Roman" w:hAnsi="Times New Roman" w:cs="Times New Roman"/>
        </w:rPr>
      </w:pPr>
    </w:p>
    <w:p w14:paraId="010F789B" w14:textId="0A887D42" w:rsidR="00F13ABC" w:rsidRDefault="00F13ABC" w:rsidP="007D33AA">
      <w:pPr>
        <w:jc w:val="both"/>
        <w:rPr>
          <w:rFonts w:ascii="Times New Roman" w:hAnsi="Times New Roman" w:cs="Times New Roman"/>
          <w:b/>
          <w:bCs/>
        </w:rPr>
      </w:pPr>
    </w:p>
    <w:p w14:paraId="20F0B8BC" w14:textId="77777777" w:rsidR="00E03282" w:rsidRPr="00E03282" w:rsidRDefault="00E03282" w:rsidP="00E03282">
      <w:pPr>
        <w:jc w:val="both"/>
        <w:rPr>
          <w:rFonts w:ascii="Times New Roman" w:hAnsi="Times New Roman" w:cs="Times New Roman"/>
          <w:b/>
          <w:bCs/>
        </w:rPr>
      </w:pPr>
      <w:r w:rsidRPr="00E03282">
        <w:rPr>
          <w:rFonts w:ascii="Times New Roman" w:hAnsi="Times New Roman" w:cs="Times New Roman"/>
          <w:b/>
          <w:bCs/>
        </w:rPr>
        <w:t xml:space="preserve">Column 8: </w:t>
      </w:r>
      <w:proofErr w:type="spellStart"/>
      <w:r w:rsidRPr="00E03282">
        <w:rPr>
          <w:rFonts w:ascii="Times New Roman" w:hAnsi="Times New Roman" w:cs="Times New Roman"/>
          <w:b/>
          <w:bCs/>
        </w:rPr>
        <w:t>discharge_disposition_id</w:t>
      </w:r>
      <w:proofErr w:type="spellEnd"/>
    </w:p>
    <w:p w14:paraId="69689C68" w14:textId="2D7241A7" w:rsidR="00E03282" w:rsidRPr="00E03282" w:rsidRDefault="00E03282" w:rsidP="00E03282">
      <w:pPr>
        <w:jc w:val="both"/>
        <w:rPr>
          <w:rFonts w:ascii="Times New Roman" w:hAnsi="Times New Roman" w:cs="Times New Roman"/>
        </w:rPr>
      </w:pPr>
      <w:r w:rsidRPr="00E03282">
        <w:rPr>
          <w:rFonts w:ascii="Times New Roman" w:hAnsi="Times New Roman" w:cs="Times New Roman"/>
        </w:rPr>
        <w:t>We implemented a strict Row Filter to exclude IDs associated with mortality or hospice care (IDs 11, 13, 14, 19, 20, 21).</w:t>
      </w:r>
      <w:r>
        <w:rPr>
          <w:rFonts w:ascii="Times New Roman" w:hAnsi="Times New Roman" w:cs="Times New Roman"/>
        </w:rPr>
        <w:t xml:space="preserve"> </w:t>
      </w:r>
      <w:r w:rsidRPr="00E03282">
        <w:rPr>
          <w:rFonts w:ascii="Times New Roman" w:hAnsi="Times New Roman" w:cs="Times New Roman"/>
        </w:rPr>
        <w:t>To ensure our BI system delivers medically sound insights, we removed records where readmission was physically impossible. This ensures our 'Readmission Risk' calculations are only performed on the 'at-risk' living population, following the rigorous methodology of our reference research study."</w:t>
      </w:r>
    </w:p>
    <w:p w14:paraId="7AFC54C1" w14:textId="6BEF8BD4" w:rsidR="00E03282" w:rsidRDefault="00E03282" w:rsidP="007D33AA">
      <w:pPr>
        <w:jc w:val="both"/>
        <w:rPr>
          <w:rFonts w:ascii="Times New Roman" w:hAnsi="Times New Roman" w:cs="Times New Roman"/>
          <w:b/>
          <w:bCs/>
        </w:rPr>
      </w:pPr>
      <w:r w:rsidRPr="00E03282">
        <w:rPr>
          <w:rFonts w:ascii="Times New Roman" w:hAnsi="Times New Roman" w:cs="Times New Roman"/>
          <w:b/>
          <w:bCs/>
          <w:noProof/>
        </w:rPr>
        <w:drawing>
          <wp:inline distT="0" distB="0" distL="0" distR="0" wp14:anchorId="5FD424F9" wp14:editId="2BB6EF9A">
            <wp:extent cx="5943600" cy="3691255"/>
            <wp:effectExtent l="19050" t="19050" r="19050" b="23495"/>
            <wp:docPr id="159016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7633" name=""/>
                    <pic:cNvPicPr/>
                  </pic:nvPicPr>
                  <pic:blipFill>
                    <a:blip r:embed="rId21"/>
                    <a:stretch>
                      <a:fillRect/>
                    </a:stretch>
                  </pic:blipFill>
                  <pic:spPr>
                    <a:xfrm>
                      <a:off x="0" y="0"/>
                      <a:ext cx="5943600" cy="3691255"/>
                    </a:xfrm>
                    <a:prstGeom prst="rect">
                      <a:avLst/>
                    </a:prstGeom>
                    <a:ln>
                      <a:solidFill>
                        <a:schemeClr val="bg2">
                          <a:lumMod val="50000"/>
                        </a:schemeClr>
                      </a:solidFill>
                    </a:ln>
                  </pic:spPr>
                </pic:pic>
              </a:graphicData>
            </a:graphic>
          </wp:inline>
        </w:drawing>
      </w:r>
    </w:p>
    <w:p w14:paraId="17E182CD" w14:textId="77777777" w:rsidR="00E03282" w:rsidRDefault="00E03282" w:rsidP="00E03282">
      <w:pPr>
        <w:jc w:val="both"/>
        <w:rPr>
          <w:rFonts w:ascii="Times New Roman" w:hAnsi="Times New Roman" w:cs="Times New Roman"/>
          <w:b/>
          <w:bCs/>
        </w:rPr>
      </w:pPr>
    </w:p>
    <w:p w14:paraId="2AFB5DBF" w14:textId="77777777" w:rsidR="00E03282" w:rsidRDefault="00E03282" w:rsidP="00E03282">
      <w:pPr>
        <w:jc w:val="both"/>
        <w:rPr>
          <w:rFonts w:ascii="Times New Roman" w:hAnsi="Times New Roman" w:cs="Times New Roman"/>
          <w:b/>
          <w:bCs/>
        </w:rPr>
      </w:pPr>
    </w:p>
    <w:p w14:paraId="55DCAB5B" w14:textId="77777777" w:rsidR="00E03282" w:rsidRDefault="00E03282" w:rsidP="00E03282">
      <w:pPr>
        <w:jc w:val="both"/>
        <w:rPr>
          <w:rFonts w:ascii="Times New Roman" w:hAnsi="Times New Roman" w:cs="Times New Roman"/>
          <w:b/>
          <w:bCs/>
        </w:rPr>
      </w:pPr>
    </w:p>
    <w:p w14:paraId="4C726FD2" w14:textId="77777777" w:rsidR="00E03282" w:rsidRDefault="00E03282" w:rsidP="00E03282">
      <w:pPr>
        <w:jc w:val="both"/>
        <w:rPr>
          <w:rFonts w:ascii="Times New Roman" w:hAnsi="Times New Roman" w:cs="Times New Roman"/>
          <w:b/>
          <w:bCs/>
        </w:rPr>
      </w:pPr>
    </w:p>
    <w:p w14:paraId="6C0F6295" w14:textId="0DA6A0C5" w:rsidR="00E03282" w:rsidRPr="00E03282" w:rsidRDefault="00E03282" w:rsidP="00E03282">
      <w:pPr>
        <w:jc w:val="both"/>
        <w:rPr>
          <w:rFonts w:ascii="Times New Roman" w:hAnsi="Times New Roman" w:cs="Times New Roman"/>
          <w:b/>
          <w:bCs/>
        </w:rPr>
      </w:pPr>
      <w:r w:rsidRPr="00E03282">
        <w:rPr>
          <w:rFonts w:ascii="Times New Roman" w:hAnsi="Times New Roman" w:cs="Times New Roman"/>
          <w:b/>
          <w:bCs/>
        </w:rPr>
        <w:lastRenderedPageBreak/>
        <w:t xml:space="preserve">Column 9: </w:t>
      </w:r>
      <w:proofErr w:type="spellStart"/>
      <w:r w:rsidRPr="00E03282">
        <w:rPr>
          <w:rFonts w:ascii="Times New Roman" w:hAnsi="Times New Roman" w:cs="Times New Roman"/>
          <w:b/>
          <w:bCs/>
        </w:rPr>
        <w:t>admission_source_id</w:t>
      </w:r>
      <w:proofErr w:type="spellEnd"/>
    </w:p>
    <w:p w14:paraId="057094AA" w14:textId="7FDB33C7" w:rsidR="00E03282" w:rsidRPr="00E03282" w:rsidRDefault="00E03282" w:rsidP="00E03282">
      <w:pPr>
        <w:jc w:val="both"/>
        <w:rPr>
          <w:rFonts w:ascii="Times New Roman" w:hAnsi="Times New Roman" w:cs="Times New Roman"/>
        </w:rPr>
      </w:pPr>
      <w:r w:rsidRPr="00E03282">
        <w:rPr>
          <w:rFonts w:ascii="Times New Roman" w:hAnsi="Times New Roman" w:cs="Times New Roman"/>
        </w:rPr>
        <w:t>We standardized this column as a Whole Number.</w:t>
      </w:r>
      <w:r>
        <w:rPr>
          <w:rFonts w:ascii="Times New Roman" w:hAnsi="Times New Roman" w:cs="Times New Roman"/>
        </w:rPr>
        <w:t xml:space="preserve"> </w:t>
      </w:r>
      <w:r w:rsidRPr="00E03282">
        <w:rPr>
          <w:rFonts w:ascii="Times New Roman" w:hAnsi="Times New Roman" w:cs="Times New Roman"/>
        </w:rPr>
        <w:t>Our group kept this column to analyze the 'Patient Journey.' By tracking the source of admission, we can identify if patients coming from specific clinics or emergency departments have higher rates of complications or longer stays."</w:t>
      </w:r>
    </w:p>
    <w:p w14:paraId="410AC271" w14:textId="77777777" w:rsidR="00DD79C0" w:rsidRPr="00DD79C0" w:rsidRDefault="00DD79C0" w:rsidP="00DD79C0">
      <w:pPr>
        <w:jc w:val="both"/>
        <w:rPr>
          <w:rFonts w:ascii="Times New Roman" w:hAnsi="Times New Roman" w:cs="Times New Roman"/>
          <w:b/>
          <w:bCs/>
        </w:rPr>
      </w:pPr>
      <w:r w:rsidRPr="00DD79C0">
        <w:rPr>
          <w:rFonts w:ascii="Times New Roman" w:hAnsi="Times New Roman" w:cs="Times New Roman"/>
          <w:b/>
          <w:bCs/>
        </w:rPr>
        <w:t xml:space="preserve">Column 10: </w:t>
      </w:r>
      <w:proofErr w:type="spellStart"/>
      <w:r w:rsidRPr="00DD79C0">
        <w:rPr>
          <w:rFonts w:ascii="Times New Roman" w:hAnsi="Times New Roman" w:cs="Times New Roman"/>
          <w:b/>
          <w:bCs/>
        </w:rPr>
        <w:t>time_in_hospital</w:t>
      </w:r>
      <w:proofErr w:type="spellEnd"/>
    </w:p>
    <w:p w14:paraId="1FEA272F" w14:textId="743E3B63" w:rsidR="00DD79C0" w:rsidRPr="00DD79C0" w:rsidRDefault="00DD79C0" w:rsidP="00DD79C0">
      <w:pPr>
        <w:jc w:val="both"/>
        <w:rPr>
          <w:rFonts w:ascii="Times New Roman" w:hAnsi="Times New Roman" w:cs="Times New Roman"/>
        </w:rPr>
      </w:pPr>
      <w:r w:rsidRPr="00DD79C0">
        <w:rPr>
          <w:rFonts w:ascii="Times New Roman" w:hAnsi="Times New Roman" w:cs="Times New Roman"/>
        </w:rPr>
        <w:t>We validated this column as a Whole Number and verified the range (1</w:t>
      </w:r>
      <w:r>
        <w:rPr>
          <w:rFonts w:ascii="Times New Roman" w:hAnsi="Times New Roman" w:cs="Times New Roman"/>
        </w:rPr>
        <w:t>-</w:t>
      </w:r>
      <w:r w:rsidRPr="00DD79C0">
        <w:rPr>
          <w:rFonts w:ascii="Times New Roman" w:hAnsi="Times New Roman" w:cs="Times New Roman"/>
        </w:rPr>
        <w:t>14 days).</w:t>
      </w:r>
      <w:r>
        <w:rPr>
          <w:rFonts w:ascii="Times New Roman" w:hAnsi="Times New Roman" w:cs="Times New Roman"/>
        </w:rPr>
        <w:t xml:space="preserve"> We</w:t>
      </w:r>
      <w:r w:rsidRPr="00DD79C0">
        <w:rPr>
          <w:rFonts w:ascii="Times New Roman" w:hAnsi="Times New Roman" w:cs="Times New Roman"/>
        </w:rPr>
        <w:t xml:space="preserve"> identified this as a critical performance metric. By ensuring it is numeric, we can calculate the Average Length of Stay (ALOS). This allows us to see if patients who stay longer are more or less likely to be readmitted, which is a core business question for hospital resource optimization."</w:t>
      </w:r>
    </w:p>
    <w:p w14:paraId="26CF75D5" w14:textId="77777777" w:rsidR="00DD79C0" w:rsidRPr="00DD79C0" w:rsidRDefault="00DD79C0" w:rsidP="00DD79C0">
      <w:pPr>
        <w:jc w:val="both"/>
        <w:rPr>
          <w:rFonts w:ascii="Times New Roman" w:hAnsi="Times New Roman" w:cs="Times New Roman"/>
          <w:b/>
          <w:bCs/>
        </w:rPr>
      </w:pPr>
      <w:r w:rsidRPr="00DD79C0">
        <w:rPr>
          <w:rFonts w:ascii="Times New Roman" w:hAnsi="Times New Roman" w:cs="Times New Roman"/>
          <w:b/>
          <w:bCs/>
        </w:rPr>
        <w:t xml:space="preserve">Column 11: </w:t>
      </w:r>
      <w:proofErr w:type="spellStart"/>
      <w:r w:rsidRPr="00DD79C0">
        <w:rPr>
          <w:rFonts w:ascii="Times New Roman" w:hAnsi="Times New Roman" w:cs="Times New Roman"/>
          <w:b/>
          <w:bCs/>
        </w:rPr>
        <w:t>payer_code</w:t>
      </w:r>
      <w:proofErr w:type="spellEnd"/>
    </w:p>
    <w:p w14:paraId="0BFD4DFA" w14:textId="5E0FE63D" w:rsidR="00DD79C0" w:rsidRPr="00DD79C0" w:rsidRDefault="00DD79C0" w:rsidP="00DD79C0">
      <w:pPr>
        <w:jc w:val="both"/>
        <w:rPr>
          <w:rFonts w:ascii="Times New Roman" w:hAnsi="Times New Roman" w:cs="Times New Roman"/>
        </w:rPr>
      </w:pPr>
      <w:r w:rsidRPr="00DD79C0">
        <w:rPr>
          <w:rFonts w:ascii="Times New Roman" w:hAnsi="Times New Roman" w:cs="Times New Roman"/>
        </w:rPr>
        <w:t xml:space="preserve">We replaced </w:t>
      </w:r>
      <w:proofErr w:type="gramStart"/>
      <w:r w:rsidRPr="00DD79C0">
        <w:rPr>
          <w:rFonts w:ascii="Times New Roman" w:hAnsi="Times New Roman" w:cs="Times New Roman"/>
        </w:rPr>
        <w:t>the ?</w:t>
      </w:r>
      <w:proofErr w:type="gramEnd"/>
      <w:r w:rsidRPr="00DD79C0">
        <w:rPr>
          <w:rFonts w:ascii="Times New Roman" w:hAnsi="Times New Roman" w:cs="Times New Roman"/>
        </w:rPr>
        <w:t xml:space="preserve"> placeholder with 'Not Specified'.</w:t>
      </w:r>
      <w:r>
        <w:rPr>
          <w:rFonts w:ascii="Times New Roman" w:hAnsi="Times New Roman" w:cs="Times New Roman"/>
        </w:rPr>
        <w:t xml:space="preserve"> </w:t>
      </w:r>
      <w:r w:rsidRPr="00DD79C0">
        <w:rPr>
          <w:rFonts w:ascii="Times New Roman" w:hAnsi="Times New Roman" w:cs="Times New Roman"/>
        </w:rPr>
        <w:t>Although 52% of the data in this column is missing, our group chose to retain and label the nulls rather than delete the column. This allows us to at least analyze the 'Known' payer segments (like Medicare) to see if insurance type impacts readmission rates.</w:t>
      </w:r>
    </w:p>
    <w:p w14:paraId="552ABFC0" w14:textId="77777777" w:rsidR="00011F68" w:rsidRDefault="00011F68" w:rsidP="007D33AA">
      <w:pPr>
        <w:jc w:val="both"/>
        <w:rPr>
          <w:rFonts w:ascii="Times New Roman" w:hAnsi="Times New Roman" w:cs="Times New Roman"/>
          <w:b/>
          <w:bCs/>
        </w:rPr>
      </w:pPr>
    </w:p>
    <w:p w14:paraId="7D07E15F" w14:textId="640AFEFE" w:rsidR="00011F68" w:rsidRDefault="00011F68" w:rsidP="007D33AA">
      <w:pPr>
        <w:jc w:val="both"/>
        <w:rPr>
          <w:rFonts w:ascii="Times New Roman" w:hAnsi="Times New Roman" w:cs="Times New Roman"/>
          <w:b/>
          <w:bCs/>
        </w:rPr>
      </w:pPr>
      <w:r w:rsidRPr="00DD79C0">
        <w:rPr>
          <w:rFonts w:ascii="Times New Roman" w:hAnsi="Times New Roman" w:cs="Times New Roman"/>
          <w:b/>
          <w:bCs/>
          <w:noProof/>
        </w:rPr>
        <w:drawing>
          <wp:anchor distT="0" distB="0" distL="114300" distR="114300" simplePos="0" relativeHeight="251672576" behindDoc="0" locked="0" layoutInCell="1" allowOverlap="1" wp14:anchorId="1AA26742" wp14:editId="63DF2A01">
            <wp:simplePos x="0" y="0"/>
            <wp:positionH relativeFrom="column">
              <wp:posOffset>3386727</wp:posOffset>
            </wp:positionH>
            <wp:positionV relativeFrom="paragraph">
              <wp:posOffset>47262</wp:posOffset>
            </wp:positionV>
            <wp:extent cx="1952625" cy="3200400"/>
            <wp:effectExtent l="19050" t="19050" r="28575" b="19050"/>
            <wp:wrapSquare wrapText="bothSides"/>
            <wp:docPr id="138233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39520" name=""/>
                    <pic:cNvPicPr/>
                  </pic:nvPicPr>
                  <pic:blipFill>
                    <a:blip r:embed="rId22">
                      <a:extLst>
                        <a:ext uri="{28A0092B-C50C-407E-A947-70E740481C1C}">
                          <a14:useLocalDpi xmlns:a14="http://schemas.microsoft.com/office/drawing/2010/main" val="0"/>
                        </a:ext>
                      </a:extLst>
                    </a:blip>
                    <a:stretch>
                      <a:fillRect/>
                    </a:stretch>
                  </pic:blipFill>
                  <pic:spPr>
                    <a:xfrm>
                      <a:off x="0" y="0"/>
                      <a:ext cx="1952625" cy="3200400"/>
                    </a:xfrm>
                    <a:prstGeom prst="rect">
                      <a:avLst/>
                    </a:prstGeom>
                    <a:ln>
                      <a:solidFill>
                        <a:schemeClr val="bg2">
                          <a:lumMod val="50000"/>
                        </a:schemeClr>
                      </a:solidFill>
                    </a:ln>
                  </pic:spPr>
                </pic:pic>
              </a:graphicData>
            </a:graphic>
          </wp:anchor>
        </w:drawing>
      </w:r>
      <w:r w:rsidR="00DD79C0" w:rsidRPr="00DD79C0">
        <w:rPr>
          <w:rFonts w:ascii="Times New Roman" w:hAnsi="Times New Roman" w:cs="Times New Roman"/>
          <w:b/>
          <w:bCs/>
          <w:noProof/>
        </w:rPr>
        <w:drawing>
          <wp:anchor distT="0" distB="0" distL="114300" distR="114300" simplePos="0" relativeHeight="251671552" behindDoc="0" locked="0" layoutInCell="1" allowOverlap="1" wp14:anchorId="4A7B4281" wp14:editId="68720C7D">
            <wp:simplePos x="0" y="0"/>
            <wp:positionH relativeFrom="column">
              <wp:posOffset>605790</wp:posOffset>
            </wp:positionH>
            <wp:positionV relativeFrom="paragraph">
              <wp:posOffset>80645</wp:posOffset>
            </wp:positionV>
            <wp:extent cx="1843751" cy="3202305"/>
            <wp:effectExtent l="19050" t="19050" r="23495" b="17145"/>
            <wp:wrapSquare wrapText="bothSides"/>
            <wp:docPr id="199319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5535" name=""/>
                    <pic:cNvPicPr/>
                  </pic:nvPicPr>
                  <pic:blipFill>
                    <a:blip r:embed="rId23">
                      <a:extLst>
                        <a:ext uri="{28A0092B-C50C-407E-A947-70E740481C1C}">
                          <a14:useLocalDpi xmlns:a14="http://schemas.microsoft.com/office/drawing/2010/main" val="0"/>
                        </a:ext>
                      </a:extLst>
                    </a:blip>
                    <a:stretch>
                      <a:fillRect/>
                    </a:stretch>
                  </pic:blipFill>
                  <pic:spPr>
                    <a:xfrm>
                      <a:off x="0" y="0"/>
                      <a:ext cx="1843751" cy="3202305"/>
                    </a:xfrm>
                    <a:prstGeom prst="rect">
                      <a:avLst/>
                    </a:prstGeom>
                    <a:ln>
                      <a:solidFill>
                        <a:schemeClr val="bg2">
                          <a:lumMod val="50000"/>
                        </a:schemeClr>
                      </a:solidFill>
                    </a:ln>
                  </pic:spPr>
                </pic:pic>
              </a:graphicData>
            </a:graphic>
          </wp:anchor>
        </w:drawing>
      </w:r>
    </w:p>
    <w:p w14:paraId="4A79FA60" w14:textId="77777777" w:rsidR="00011F68" w:rsidRPr="00011F68" w:rsidRDefault="00011F68" w:rsidP="00011F68">
      <w:pPr>
        <w:rPr>
          <w:rFonts w:ascii="Times New Roman" w:hAnsi="Times New Roman" w:cs="Times New Roman"/>
        </w:rPr>
      </w:pPr>
    </w:p>
    <w:p w14:paraId="0B32A0D4" w14:textId="77777777" w:rsidR="00011F68" w:rsidRPr="00011F68" w:rsidRDefault="00011F68" w:rsidP="00011F68">
      <w:pPr>
        <w:rPr>
          <w:rFonts w:ascii="Times New Roman" w:hAnsi="Times New Roman" w:cs="Times New Roman"/>
        </w:rPr>
      </w:pPr>
    </w:p>
    <w:p w14:paraId="21EDC94E" w14:textId="77777777" w:rsidR="00011F68" w:rsidRPr="00011F68" w:rsidRDefault="00011F68" w:rsidP="00011F68">
      <w:pPr>
        <w:rPr>
          <w:rFonts w:ascii="Times New Roman" w:hAnsi="Times New Roman" w:cs="Times New Roman"/>
        </w:rPr>
      </w:pPr>
    </w:p>
    <w:p w14:paraId="3D6F5B98" w14:textId="77777777" w:rsidR="00011F68" w:rsidRPr="00011F68" w:rsidRDefault="00011F68" w:rsidP="00011F68">
      <w:pPr>
        <w:rPr>
          <w:rFonts w:ascii="Times New Roman" w:hAnsi="Times New Roman" w:cs="Times New Roman"/>
        </w:rPr>
      </w:pPr>
    </w:p>
    <w:p w14:paraId="150EA8F5" w14:textId="77777777" w:rsidR="00011F68" w:rsidRPr="00011F68" w:rsidRDefault="00011F68" w:rsidP="00011F68">
      <w:pPr>
        <w:rPr>
          <w:rFonts w:ascii="Times New Roman" w:hAnsi="Times New Roman" w:cs="Times New Roman"/>
        </w:rPr>
      </w:pPr>
    </w:p>
    <w:p w14:paraId="04CBA530" w14:textId="77777777" w:rsidR="00011F68" w:rsidRPr="00011F68" w:rsidRDefault="00011F68" w:rsidP="00011F68">
      <w:pPr>
        <w:rPr>
          <w:rFonts w:ascii="Times New Roman" w:hAnsi="Times New Roman" w:cs="Times New Roman"/>
        </w:rPr>
      </w:pPr>
    </w:p>
    <w:p w14:paraId="1B36D7DB" w14:textId="77777777" w:rsidR="00011F68" w:rsidRPr="00011F68" w:rsidRDefault="00011F68" w:rsidP="00011F68">
      <w:pPr>
        <w:rPr>
          <w:rFonts w:ascii="Times New Roman" w:hAnsi="Times New Roman" w:cs="Times New Roman"/>
        </w:rPr>
      </w:pPr>
    </w:p>
    <w:p w14:paraId="0469598B" w14:textId="77777777" w:rsidR="00011F68" w:rsidRPr="00011F68" w:rsidRDefault="00011F68" w:rsidP="00011F68">
      <w:pPr>
        <w:rPr>
          <w:rFonts w:ascii="Times New Roman" w:hAnsi="Times New Roman" w:cs="Times New Roman"/>
        </w:rPr>
      </w:pPr>
    </w:p>
    <w:p w14:paraId="1491113C" w14:textId="77777777" w:rsidR="00011F68" w:rsidRPr="00011F68" w:rsidRDefault="00011F68" w:rsidP="00011F68">
      <w:pPr>
        <w:rPr>
          <w:rFonts w:ascii="Times New Roman" w:hAnsi="Times New Roman" w:cs="Times New Roman"/>
        </w:rPr>
      </w:pPr>
    </w:p>
    <w:p w14:paraId="1BF38F99" w14:textId="77777777" w:rsidR="00011F68" w:rsidRPr="00011F68" w:rsidRDefault="00011F68" w:rsidP="00011F68">
      <w:pPr>
        <w:rPr>
          <w:rFonts w:ascii="Times New Roman" w:hAnsi="Times New Roman" w:cs="Times New Roman"/>
        </w:rPr>
      </w:pPr>
    </w:p>
    <w:p w14:paraId="39831DC5" w14:textId="33FF49E0" w:rsidR="00E03282" w:rsidRDefault="00E03282" w:rsidP="00011F68">
      <w:pPr>
        <w:tabs>
          <w:tab w:val="left" w:pos="1646"/>
        </w:tabs>
        <w:rPr>
          <w:rFonts w:ascii="Times New Roman" w:hAnsi="Times New Roman" w:cs="Times New Roman"/>
        </w:rPr>
      </w:pPr>
    </w:p>
    <w:p w14:paraId="63C1E6D9" w14:textId="20C1EFD2" w:rsidR="00011F68" w:rsidRDefault="00011F68">
      <w:pPr>
        <w:rPr>
          <w:rFonts w:ascii="Times New Roman" w:hAnsi="Times New Roman" w:cs="Times New Roman"/>
        </w:rPr>
      </w:pPr>
      <w:r>
        <w:rPr>
          <w:rFonts w:ascii="Times New Roman" w:hAnsi="Times New Roman" w:cs="Times New Roman"/>
        </w:rPr>
        <w:br w:type="page"/>
      </w:r>
    </w:p>
    <w:p w14:paraId="4B1A0EB9" w14:textId="7E4AC812" w:rsidR="00011F68" w:rsidRDefault="0057279B" w:rsidP="00011F68">
      <w:pPr>
        <w:tabs>
          <w:tab w:val="left" w:pos="1646"/>
        </w:tabs>
        <w:rPr>
          <w:b/>
        </w:rPr>
      </w:pPr>
      <w:r w:rsidRPr="0057279B">
        <w:rPr>
          <w:b/>
        </w:rPr>
        <w:lastRenderedPageBreak/>
        <w:t xml:space="preserve">Column 12: </w:t>
      </w:r>
      <w:proofErr w:type="spellStart"/>
      <w:r w:rsidRPr="0057279B">
        <w:rPr>
          <w:b/>
        </w:rPr>
        <w:t>medical_specialty</w:t>
      </w:r>
      <w:proofErr w:type="spellEnd"/>
    </w:p>
    <w:p w14:paraId="15EA5B58" w14:textId="1C08B8D0" w:rsidR="0057279B" w:rsidRPr="0057279B" w:rsidRDefault="0057279B" w:rsidP="00011F68">
      <w:pPr>
        <w:tabs>
          <w:tab w:val="left" w:pos="1646"/>
        </w:tabs>
        <w:rPr>
          <w:rFonts w:ascii="Times New Roman" w:hAnsi="Times New Roman" w:cs="Times New Roman"/>
          <w:b/>
        </w:rPr>
      </w:pPr>
      <w:r>
        <w:t xml:space="preserve">We replaced </w:t>
      </w:r>
      <w:proofErr w:type="gramStart"/>
      <w:r>
        <w:t xml:space="preserve">the </w:t>
      </w:r>
      <w:r>
        <w:rPr>
          <w:rStyle w:val="HTMLCode"/>
          <w:rFonts w:eastAsiaTheme="majorEastAsia"/>
        </w:rPr>
        <w:t>?</w:t>
      </w:r>
      <w:proofErr w:type="gramEnd"/>
      <w:r>
        <w:t xml:space="preserve"> placeholder with 'Not Specified'. While there is missing data, retaining this column allows us to analyze the patient volumes and readmission rates across known hospital departments (e.g., Cardiology vs. Internal Medicine) to identify specific areas that may need resource optimization.</w:t>
      </w:r>
    </w:p>
    <w:p w14:paraId="3FBCB96A" w14:textId="0A2A7588" w:rsidR="00011F68" w:rsidRPr="00011F68" w:rsidRDefault="0057279B" w:rsidP="00011F68">
      <w:pPr>
        <w:rPr>
          <w:rFonts w:ascii="Times New Roman" w:hAnsi="Times New Roman" w:cs="Times New Roman"/>
        </w:rPr>
      </w:pPr>
      <w:r w:rsidRPr="0057279B">
        <w:rPr>
          <w:b/>
          <w:noProof/>
        </w:rPr>
        <w:drawing>
          <wp:anchor distT="0" distB="0" distL="114300" distR="114300" simplePos="0" relativeHeight="251674624" behindDoc="0" locked="0" layoutInCell="1" allowOverlap="1" wp14:anchorId="0D57B7F3" wp14:editId="2427CEB5">
            <wp:simplePos x="0" y="0"/>
            <wp:positionH relativeFrom="column">
              <wp:posOffset>4673419</wp:posOffset>
            </wp:positionH>
            <wp:positionV relativeFrom="paragraph">
              <wp:posOffset>224971</wp:posOffset>
            </wp:positionV>
            <wp:extent cx="2028825" cy="4107180"/>
            <wp:effectExtent l="0" t="0" r="9525"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028825" cy="4107180"/>
                    </a:xfrm>
                    <a:prstGeom prst="rect">
                      <a:avLst/>
                    </a:prstGeom>
                  </pic:spPr>
                </pic:pic>
              </a:graphicData>
            </a:graphic>
            <wp14:sizeRelV relativeFrom="margin">
              <wp14:pctHeight>0</wp14:pctHeight>
            </wp14:sizeRelV>
          </wp:anchor>
        </w:drawing>
      </w:r>
      <w:r w:rsidRPr="0057279B">
        <w:rPr>
          <w:b/>
          <w:noProof/>
        </w:rPr>
        <w:drawing>
          <wp:anchor distT="0" distB="0" distL="114300" distR="114300" simplePos="0" relativeHeight="251673600" behindDoc="0" locked="0" layoutInCell="1" allowOverlap="1" wp14:anchorId="28DADA42" wp14:editId="2926C8DD">
            <wp:simplePos x="0" y="0"/>
            <wp:positionH relativeFrom="margin">
              <wp:posOffset>-565604</wp:posOffset>
            </wp:positionH>
            <wp:positionV relativeFrom="paragraph">
              <wp:posOffset>209550</wp:posOffset>
            </wp:positionV>
            <wp:extent cx="5215255" cy="4226560"/>
            <wp:effectExtent l="0" t="0" r="444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215255" cy="4226560"/>
                    </a:xfrm>
                    <a:prstGeom prst="rect">
                      <a:avLst/>
                    </a:prstGeom>
                  </pic:spPr>
                </pic:pic>
              </a:graphicData>
            </a:graphic>
            <wp14:sizeRelH relativeFrom="margin">
              <wp14:pctWidth>0</wp14:pctWidth>
            </wp14:sizeRelH>
            <wp14:sizeRelV relativeFrom="margin">
              <wp14:pctHeight>0</wp14:pctHeight>
            </wp14:sizeRelV>
          </wp:anchor>
        </w:drawing>
      </w:r>
      <w:r w:rsidRPr="0057279B">
        <w:rPr>
          <w:rFonts w:ascii="Times New Roman" w:hAnsi="Times New Roman" w:cs="Times New Roman"/>
          <w:b/>
        </w:rPr>
        <w:t>Before: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sidRPr="0057279B">
        <w:rPr>
          <w:rFonts w:ascii="Times New Roman" w:hAnsi="Times New Roman" w:cs="Times New Roman"/>
          <w:b/>
        </w:rPr>
        <w:t>After :</w:t>
      </w:r>
      <w:proofErr w:type="gramEnd"/>
    </w:p>
    <w:p w14:paraId="1DBF05D2" w14:textId="77777777" w:rsidR="00011F68" w:rsidRPr="00011F68" w:rsidRDefault="00011F68" w:rsidP="00011F68">
      <w:pPr>
        <w:rPr>
          <w:rFonts w:ascii="Times New Roman" w:hAnsi="Times New Roman" w:cs="Times New Roman"/>
        </w:rPr>
      </w:pPr>
    </w:p>
    <w:p w14:paraId="24FEBFFB" w14:textId="77777777" w:rsidR="00011F68" w:rsidRPr="00011F68" w:rsidRDefault="00011F68" w:rsidP="00011F68">
      <w:pPr>
        <w:rPr>
          <w:rFonts w:ascii="Times New Roman" w:hAnsi="Times New Roman" w:cs="Times New Roman"/>
        </w:rPr>
      </w:pPr>
    </w:p>
    <w:p w14:paraId="2594F4F9" w14:textId="78411AB1" w:rsidR="00011F68" w:rsidRPr="0057279B" w:rsidRDefault="0057279B" w:rsidP="00011F68">
      <w:pPr>
        <w:rPr>
          <w:rFonts w:ascii="Times New Roman" w:hAnsi="Times New Roman" w:cs="Times New Roman"/>
          <w:b/>
        </w:rPr>
      </w:pPr>
      <w:r w:rsidRPr="0057279B">
        <w:rPr>
          <w:b/>
        </w:rPr>
        <w:lastRenderedPageBreak/>
        <w:t>Columns 13 to 18: Health Utilization Metrics</w:t>
      </w:r>
      <w:r w:rsidRPr="0057279B">
        <w:rPr>
          <w:b/>
          <w:noProof/>
        </w:rPr>
        <w:drawing>
          <wp:anchor distT="0" distB="0" distL="114300" distR="114300" simplePos="0" relativeHeight="251675648" behindDoc="0" locked="0" layoutInCell="1" allowOverlap="1" wp14:anchorId="3E2BED8A" wp14:editId="0BBE7871">
            <wp:simplePos x="0" y="0"/>
            <wp:positionH relativeFrom="margin">
              <wp:posOffset>-240121</wp:posOffset>
            </wp:positionH>
            <wp:positionV relativeFrom="paragraph">
              <wp:posOffset>333648</wp:posOffset>
            </wp:positionV>
            <wp:extent cx="6066790" cy="37947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066790" cy="3794760"/>
                    </a:xfrm>
                    <a:prstGeom prst="rect">
                      <a:avLst/>
                    </a:prstGeom>
                  </pic:spPr>
                </pic:pic>
              </a:graphicData>
            </a:graphic>
            <wp14:sizeRelH relativeFrom="margin">
              <wp14:pctWidth>0</wp14:pctWidth>
            </wp14:sizeRelH>
            <wp14:sizeRelV relativeFrom="margin">
              <wp14:pctHeight>0</wp14:pctHeight>
            </wp14:sizeRelV>
          </wp:anchor>
        </w:drawing>
      </w:r>
    </w:p>
    <w:p w14:paraId="362BDC74" w14:textId="2093B75F" w:rsidR="0057279B" w:rsidRPr="00011F68" w:rsidRDefault="0057279B" w:rsidP="00011F68">
      <w:pPr>
        <w:rPr>
          <w:rFonts w:ascii="Times New Roman" w:hAnsi="Times New Roman" w:cs="Times New Roman"/>
        </w:rPr>
      </w:pPr>
    </w:p>
    <w:p w14:paraId="53550AA9" w14:textId="77777777" w:rsidR="0057279B" w:rsidRPr="0057279B" w:rsidRDefault="0057279B" w:rsidP="00011F68">
      <w:pPr>
        <w:rPr>
          <w:rFonts w:ascii="Times New Roman" w:hAnsi="Times New Roman" w:cs="Times New Roman"/>
          <w:b/>
        </w:rPr>
      </w:pPr>
    </w:p>
    <w:p w14:paraId="59CFBB84" w14:textId="49FA301E" w:rsidR="005A08DE" w:rsidRDefault="0057279B" w:rsidP="00011F68">
      <w:r>
        <w:t>We standardized columns 13 through 18 by explicitly casting them as Whole Numbers. Validating these as quantitative metrics is essential for our downstream DAX measures. This allows us to calculate averages and totals to answer critical business questions, such as whether a higher number of medications or emergency visits correlates with an increased risk of readmission</w:t>
      </w:r>
      <w:r w:rsidR="005A08DE">
        <w:t>.</w:t>
      </w:r>
    </w:p>
    <w:p w14:paraId="1E14D028" w14:textId="42F698AE" w:rsidR="005A08DE" w:rsidRPr="005A08DE" w:rsidRDefault="005A08DE" w:rsidP="00011F68"/>
    <w:p w14:paraId="65D8553A" w14:textId="77777777" w:rsidR="00011F68" w:rsidRPr="00011F68" w:rsidRDefault="00011F68" w:rsidP="00011F68">
      <w:pPr>
        <w:rPr>
          <w:rFonts w:ascii="Times New Roman" w:hAnsi="Times New Roman" w:cs="Times New Roman"/>
        </w:rPr>
      </w:pPr>
    </w:p>
    <w:p w14:paraId="3E84CB06" w14:textId="77777777" w:rsidR="00011F68" w:rsidRPr="00011F68" w:rsidRDefault="00011F68" w:rsidP="00011F68">
      <w:pPr>
        <w:rPr>
          <w:rFonts w:ascii="Times New Roman" w:hAnsi="Times New Roman" w:cs="Times New Roman"/>
        </w:rPr>
      </w:pPr>
    </w:p>
    <w:p w14:paraId="0B89D8B4" w14:textId="77777777" w:rsidR="00011F68" w:rsidRPr="00011F68" w:rsidRDefault="00011F68" w:rsidP="00011F68">
      <w:pPr>
        <w:rPr>
          <w:rFonts w:ascii="Times New Roman" w:hAnsi="Times New Roman" w:cs="Times New Roman"/>
        </w:rPr>
      </w:pPr>
    </w:p>
    <w:p w14:paraId="5833E5EC" w14:textId="11C11F42" w:rsidR="00011F68" w:rsidRPr="005A08DE" w:rsidRDefault="005A08DE" w:rsidP="00011F68">
      <w:pPr>
        <w:rPr>
          <w:rFonts w:ascii="Times New Roman" w:hAnsi="Times New Roman" w:cs="Times New Roman"/>
        </w:rPr>
      </w:pPr>
      <w:r w:rsidRPr="005A08DE">
        <w:rPr>
          <w:b/>
        </w:rPr>
        <w:lastRenderedPageBreak/>
        <w:t>Columns 19, 20 &amp; 21: diag_1, diag_2, diag_3</w:t>
      </w:r>
      <w:r w:rsidRPr="005A08DE">
        <w:rPr>
          <w:rFonts w:ascii="Times New Roman" w:hAnsi="Times New Roman" w:cs="Times New Roman"/>
        </w:rPr>
        <w:drawing>
          <wp:anchor distT="0" distB="0" distL="114300" distR="114300" simplePos="0" relativeHeight="251676672" behindDoc="0" locked="0" layoutInCell="1" allowOverlap="1" wp14:anchorId="565683E5" wp14:editId="6E37923B">
            <wp:simplePos x="0" y="0"/>
            <wp:positionH relativeFrom="column">
              <wp:posOffset>-181973</wp:posOffset>
            </wp:positionH>
            <wp:positionV relativeFrom="paragraph">
              <wp:posOffset>319315</wp:posOffset>
            </wp:positionV>
            <wp:extent cx="5943600" cy="48412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4841240"/>
                    </a:xfrm>
                    <a:prstGeom prst="rect">
                      <a:avLst/>
                    </a:prstGeom>
                  </pic:spPr>
                </pic:pic>
              </a:graphicData>
            </a:graphic>
          </wp:anchor>
        </w:drawing>
      </w:r>
    </w:p>
    <w:p w14:paraId="43D245BA" w14:textId="5A087576" w:rsidR="00011F68" w:rsidRDefault="00011F68" w:rsidP="00011F68">
      <w:pPr>
        <w:rPr>
          <w:rFonts w:ascii="Times New Roman" w:hAnsi="Times New Roman" w:cs="Times New Roman"/>
        </w:rPr>
      </w:pPr>
    </w:p>
    <w:p w14:paraId="118F0AD5" w14:textId="03E886E7" w:rsidR="00011F68" w:rsidRDefault="002568E9" w:rsidP="00011F68">
      <w:pPr>
        <w:tabs>
          <w:tab w:val="left" w:pos="2000"/>
        </w:tabs>
      </w:pPr>
      <w:r>
        <w:t xml:space="preserve">We validated and locked the Data Type for the diagnosis columns as Text. While many of these </w:t>
      </w:r>
      <w:proofErr w:type="gramStart"/>
      <w:r>
        <w:t>look like</w:t>
      </w:r>
      <w:proofErr w:type="gramEnd"/>
      <w:r>
        <w:t xml:space="preserve"> decimal numbers (e.g., 250.83), they are categorical ICD-9 medical codes. If Power BI detects them as decimals, it could corrupt alphanumeric codes (such as V-codes or E-codes) or drop crucial trailing zeros. Treating them strictly as text ensures our categorical filtering remains clinically accurate for our dashboard.</w:t>
      </w:r>
    </w:p>
    <w:p w14:paraId="0A8BED57" w14:textId="20FA813A" w:rsidR="002568E9" w:rsidRPr="002568E9" w:rsidRDefault="002568E9" w:rsidP="00011F68">
      <w:pPr>
        <w:tabs>
          <w:tab w:val="left" w:pos="2000"/>
        </w:tabs>
        <w:rPr>
          <w:b/>
        </w:rPr>
      </w:pPr>
      <w:r w:rsidRPr="002568E9">
        <w:rPr>
          <w:b/>
        </w:rPr>
        <w:t xml:space="preserve">Column 22: </w:t>
      </w:r>
      <w:proofErr w:type="spellStart"/>
      <w:r w:rsidRPr="002568E9">
        <w:rPr>
          <w:b/>
        </w:rPr>
        <w:t>number_diagnoses</w:t>
      </w:r>
      <w:proofErr w:type="spellEnd"/>
    </w:p>
    <w:p w14:paraId="500DF35E" w14:textId="3449826B" w:rsidR="002568E9" w:rsidRDefault="002568E9" w:rsidP="00011F68">
      <w:pPr>
        <w:tabs>
          <w:tab w:val="left" w:pos="2000"/>
        </w:tabs>
      </w:pPr>
      <w:r>
        <w:t xml:space="preserve">We validated that the </w:t>
      </w:r>
      <w:proofErr w:type="spellStart"/>
      <w:r>
        <w:rPr>
          <w:rStyle w:val="HTMLCode"/>
          <w:rFonts w:eastAsiaTheme="majorEastAsia"/>
        </w:rPr>
        <w:t>number_diagnoses</w:t>
      </w:r>
      <w:proofErr w:type="spellEnd"/>
      <w:r>
        <w:t xml:space="preserve"> column was correctly imported as a Whole Number. Retaining this strictly as a numeric value is essential, as it will serve as a key complexity indicator in our DAX measures. It allows us to segment patients by poly-morbidity (having multiple concurrent conditions) to quantitatively assess how complexity impacts the length of stay and readmission risk</w:t>
      </w:r>
      <w:r>
        <w:t>.</w:t>
      </w:r>
    </w:p>
    <w:p w14:paraId="031D1FC9" w14:textId="455D5A63" w:rsidR="002568E9" w:rsidRDefault="002568E9" w:rsidP="00011F68">
      <w:pPr>
        <w:tabs>
          <w:tab w:val="left" w:pos="2000"/>
        </w:tabs>
        <w:rPr>
          <w:b/>
        </w:rPr>
      </w:pPr>
      <w:r w:rsidRPr="002568E9">
        <w:rPr>
          <w:b/>
        </w:rPr>
        <w:lastRenderedPageBreak/>
        <w:t xml:space="preserve">Columns 23 &amp; 24: </w:t>
      </w:r>
      <w:proofErr w:type="spellStart"/>
      <w:r w:rsidRPr="002568E9">
        <w:rPr>
          <w:b/>
        </w:rPr>
        <w:t>max_glu_serum</w:t>
      </w:r>
      <w:proofErr w:type="spellEnd"/>
      <w:r w:rsidRPr="002568E9">
        <w:rPr>
          <w:b/>
        </w:rPr>
        <w:t xml:space="preserve"> and A1Cresult</w:t>
      </w:r>
    </w:p>
    <w:p w14:paraId="256238DC" w14:textId="47DC45D8" w:rsidR="002568E9" w:rsidRDefault="002568E9" w:rsidP="00011F68">
      <w:pPr>
        <w:tabs>
          <w:tab w:val="left" w:pos="2000"/>
        </w:tabs>
        <w:rPr>
          <w:rFonts w:ascii="Times New Roman" w:hAnsi="Times New Roman" w:cs="Times New Roman"/>
          <w:b/>
        </w:rPr>
      </w:pPr>
      <w:r>
        <w:rPr>
          <w:noProof/>
        </w:rPr>
        <w:drawing>
          <wp:anchor distT="0" distB="0" distL="114300" distR="114300" simplePos="0" relativeHeight="251677696" behindDoc="0" locked="0" layoutInCell="1" allowOverlap="1" wp14:anchorId="10524AC4" wp14:editId="3743272A">
            <wp:simplePos x="0" y="0"/>
            <wp:positionH relativeFrom="margin">
              <wp:align>left</wp:align>
            </wp:positionH>
            <wp:positionV relativeFrom="paragraph">
              <wp:posOffset>306705</wp:posOffset>
            </wp:positionV>
            <wp:extent cx="2767965" cy="33159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67965" cy="33159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Before:</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After:</w:t>
      </w:r>
    </w:p>
    <w:p w14:paraId="416A030B" w14:textId="29615106" w:rsidR="002568E9" w:rsidRDefault="002568E9" w:rsidP="00011F68">
      <w:pPr>
        <w:tabs>
          <w:tab w:val="left" w:pos="2000"/>
        </w:tabs>
        <w:rPr>
          <w:rFonts w:ascii="Times New Roman" w:hAnsi="Times New Roman" w:cs="Times New Roman"/>
          <w:b/>
        </w:rPr>
      </w:pPr>
      <w:r>
        <w:rPr>
          <w:noProof/>
        </w:rPr>
        <w:drawing>
          <wp:anchor distT="0" distB="0" distL="114300" distR="114300" simplePos="0" relativeHeight="251678720" behindDoc="0" locked="0" layoutInCell="1" allowOverlap="1" wp14:anchorId="410F9BF9" wp14:editId="093865C4">
            <wp:simplePos x="0" y="0"/>
            <wp:positionH relativeFrom="page">
              <wp:posOffset>4288790</wp:posOffset>
            </wp:positionH>
            <wp:positionV relativeFrom="paragraph">
              <wp:posOffset>81915</wp:posOffset>
            </wp:positionV>
            <wp:extent cx="2698750" cy="320040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698750" cy="3200400"/>
                    </a:xfrm>
                    <a:prstGeom prst="rect">
                      <a:avLst/>
                    </a:prstGeom>
                  </pic:spPr>
                </pic:pic>
              </a:graphicData>
            </a:graphic>
            <wp14:sizeRelH relativeFrom="margin">
              <wp14:pctWidth>0</wp14:pctWidth>
            </wp14:sizeRelH>
            <wp14:sizeRelV relativeFrom="margin">
              <wp14:pctHeight>0</wp14:pctHeight>
            </wp14:sizeRelV>
          </wp:anchor>
        </w:drawing>
      </w:r>
    </w:p>
    <w:p w14:paraId="4B06A444" w14:textId="29E66D17" w:rsidR="002568E9" w:rsidRDefault="002568E9" w:rsidP="00011F68">
      <w:pPr>
        <w:tabs>
          <w:tab w:val="left" w:pos="2000"/>
        </w:tabs>
        <w:rPr>
          <w:rFonts w:ascii="Times New Roman" w:hAnsi="Times New Roman" w:cs="Times New Roman"/>
          <w:b/>
        </w:rPr>
      </w:pPr>
    </w:p>
    <w:p w14:paraId="0B752B2D" w14:textId="77777777" w:rsidR="002568E9" w:rsidRPr="002568E9" w:rsidRDefault="002568E9" w:rsidP="002568E9">
      <w:pPr>
        <w:rPr>
          <w:rFonts w:ascii="Times New Roman" w:hAnsi="Times New Roman" w:cs="Times New Roman"/>
        </w:rPr>
      </w:pPr>
    </w:p>
    <w:p w14:paraId="693EBAA2" w14:textId="77777777" w:rsidR="002568E9" w:rsidRPr="002568E9" w:rsidRDefault="002568E9" w:rsidP="002568E9">
      <w:pPr>
        <w:rPr>
          <w:rFonts w:ascii="Times New Roman" w:hAnsi="Times New Roman" w:cs="Times New Roman"/>
        </w:rPr>
      </w:pPr>
    </w:p>
    <w:p w14:paraId="337730A5" w14:textId="77777777" w:rsidR="002568E9" w:rsidRPr="002568E9" w:rsidRDefault="002568E9" w:rsidP="002568E9">
      <w:pPr>
        <w:rPr>
          <w:rFonts w:ascii="Times New Roman" w:hAnsi="Times New Roman" w:cs="Times New Roman"/>
        </w:rPr>
      </w:pPr>
    </w:p>
    <w:p w14:paraId="4051FC3A" w14:textId="77777777" w:rsidR="002568E9" w:rsidRPr="002568E9" w:rsidRDefault="002568E9" w:rsidP="002568E9">
      <w:pPr>
        <w:rPr>
          <w:rFonts w:ascii="Times New Roman" w:hAnsi="Times New Roman" w:cs="Times New Roman"/>
        </w:rPr>
      </w:pPr>
    </w:p>
    <w:p w14:paraId="31D82413" w14:textId="77777777" w:rsidR="002568E9" w:rsidRPr="002568E9" w:rsidRDefault="002568E9" w:rsidP="002568E9">
      <w:pPr>
        <w:rPr>
          <w:rFonts w:ascii="Times New Roman" w:hAnsi="Times New Roman" w:cs="Times New Roman"/>
        </w:rPr>
      </w:pPr>
    </w:p>
    <w:p w14:paraId="52C29907" w14:textId="77777777" w:rsidR="002568E9" w:rsidRPr="002568E9" w:rsidRDefault="002568E9" w:rsidP="002568E9">
      <w:pPr>
        <w:rPr>
          <w:rFonts w:ascii="Times New Roman" w:hAnsi="Times New Roman" w:cs="Times New Roman"/>
        </w:rPr>
      </w:pPr>
    </w:p>
    <w:p w14:paraId="4B253A9E" w14:textId="77777777" w:rsidR="002568E9" w:rsidRPr="002568E9" w:rsidRDefault="002568E9" w:rsidP="002568E9">
      <w:pPr>
        <w:rPr>
          <w:rFonts w:ascii="Times New Roman" w:hAnsi="Times New Roman" w:cs="Times New Roman"/>
        </w:rPr>
      </w:pPr>
    </w:p>
    <w:p w14:paraId="28CA244B" w14:textId="77777777" w:rsidR="002568E9" w:rsidRPr="002568E9" w:rsidRDefault="002568E9" w:rsidP="002568E9">
      <w:pPr>
        <w:rPr>
          <w:rFonts w:ascii="Times New Roman" w:hAnsi="Times New Roman" w:cs="Times New Roman"/>
        </w:rPr>
      </w:pPr>
    </w:p>
    <w:p w14:paraId="25623E38" w14:textId="77777777" w:rsidR="002568E9" w:rsidRPr="002568E9" w:rsidRDefault="002568E9" w:rsidP="002568E9">
      <w:pPr>
        <w:rPr>
          <w:rFonts w:ascii="Times New Roman" w:hAnsi="Times New Roman" w:cs="Times New Roman"/>
        </w:rPr>
      </w:pPr>
    </w:p>
    <w:p w14:paraId="38C64057" w14:textId="289F1104" w:rsidR="002568E9" w:rsidRDefault="002568E9" w:rsidP="002568E9">
      <w:pPr>
        <w:rPr>
          <w:rFonts w:ascii="Times New Roman" w:hAnsi="Times New Roman" w:cs="Times New Roman"/>
        </w:rPr>
      </w:pPr>
    </w:p>
    <w:p w14:paraId="795C7DE6" w14:textId="4C88D973" w:rsidR="002568E9" w:rsidRDefault="002568E9" w:rsidP="002568E9">
      <w:r>
        <w:t>We replaced the string 'None' with 'Not Tested' across both lab result columns. In a clinical and reporting context, 'None' can mistakenly imply missing or dirty data. 'Not Tested' accurately reflects a deliberate medical reality where the procedure was omitted. This semantic correction ensures our dashboard slicers and legends are intuitive and immediately understandable to executive stakeholders.</w:t>
      </w:r>
    </w:p>
    <w:p w14:paraId="390AF029" w14:textId="7852BBA0" w:rsidR="002568E9" w:rsidRDefault="002568E9" w:rsidP="002568E9">
      <w:pPr>
        <w:rPr>
          <w:b/>
        </w:rPr>
      </w:pPr>
      <w:r w:rsidRPr="002568E9">
        <w:rPr>
          <w:b/>
        </w:rPr>
        <w:t>Column 25: metformin</w:t>
      </w:r>
    </w:p>
    <w:p w14:paraId="18F4DF5D" w14:textId="0F0CE6D6" w:rsidR="002568E9" w:rsidRPr="002568E9" w:rsidRDefault="002568E9" w:rsidP="002568E9">
      <w:pPr>
        <w:rPr>
          <w:rFonts w:ascii="Times New Roman" w:hAnsi="Times New Roman" w:cs="Times New Roman"/>
          <w:b/>
        </w:rPr>
      </w:pPr>
      <w:r>
        <w:t>We validated and locked the Data Type as Text. This column will act as a critical categorical dimension in our data model, allowing us to analyze whether adjusting specific medication dosages during a hospital stay influences the likelihood of a 30-day patient readmission.</w:t>
      </w:r>
      <w:bookmarkStart w:id="0" w:name="_GoBack"/>
      <w:bookmarkEnd w:id="0"/>
    </w:p>
    <w:sectPr w:rsidR="002568E9" w:rsidRPr="002568E9">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D24013" w14:textId="77777777" w:rsidR="00B965E3" w:rsidRDefault="00B965E3" w:rsidP="004A48C1">
      <w:pPr>
        <w:spacing w:after="0" w:line="240" w:lineRule="auto"/>
      </w:pPr>
      <w:r>
        <w:separator/>
      </w:r>
    </w:p>
  </w:endnote>
  <w:endnote w:type="continuationSeparator" w:id="0">
    <w:p w14:paraId="4943962D" w14:textId="77777777" w:rsidR="00B965E3" w:rsidRDefault="00B965E3" w:rsidP="004A4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6F4BFB" w14:textId="77777777" w:rsidR="00B965E3" w:rsidRDefault="00B965E3" w:rsidP="004A48C1">
      <w:pPr>
        <w:spacing w:after="0" w:line="240" w:lineRule="auto"/>
      </w:pPr>
      <w:r>
        <w:separator/>
      </w:r>
    </w:p>
  </w:footnote>
  <w:footnote w:type="continuationSeparator" w:id="0">
    <w:p w14:paraId="56F4393B" w14:textId="77777777" w:rsidR="00B965E3" w:rsidRDefault="00B965E3" w:rsidP="004A4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9D165" w14:textId="5073745F" w:rsidR="0057279B" w:rsidRDefault="0057279B">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B15FA"/>
    <w:multiLevelType w:val="multilevel"/>
    <w:tmpl w:val="B3E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02E4C"/>
    <w:multiLevelType w:val="multilevel"/>
    <w:tmpl w:val="8782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3E0F"/>
    <w:multiLevelType w:val="multilevel"/>
    <w:tmpl w:val="F660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64678"/>
    <w:multiLevelType w:val="multilevel"/>
    <w:tmpl w:val="79F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F53BA"/>
    <w:multiLevelType w:val="multilevel"/>
    <w:tmpl w:val="B71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97E33"/>
    <w:multiLevelType w:val="multilevel"/>
    <w:tmpl w:val="A300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E38DC"/>
    <w:multiLevelType w:val="multilevel"/>
    <w:tmpl w:val="053C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529BC"/>
    <w:multiLevelType w:val="multilevel"/>
    <w:tmpl w:val="A3B0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F5AB4"/>
    <w:multiLevelType w:val="multilevel"/>
    <w:tmpl w:val="D470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5"/>
  </w:num>
  <w:num w:numId="5">
    <w:abstractNumId w:val="3"/>
  </w:num>
  <w:num w:numId="6">
    <w:abstractNumId w:val="8"/>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xNrAwMzM2MDMyNLZQ0lEKTi0uzszPAykwrAUAx0HUcywAAAA="/>
  </w:docVars>
  <w:rsids>
    <w:rsidRoot w:val="00354884"/>
    <w:rsid w:val="000074C2"/>
    <w:rsid w:val="00011F68"/>
    <w:rsid w:val="00035952"/>
    <w:rsid w:val="000C6ECF"/>
    <w:rsid w:val="002568E9"/>
    <w:rsid w:val="003443FC"/>
    <w:rsid w:val="00354884"/>
    <w:rsid w:val="003B3C72"/>
    <w:rsid w:val="004A48C1"/>
    <w:rsid w:val="0057279B"/>
    <w:rsid w:val="005A08DE"/>
    <w:rsid w:val="007A566F"/>
    <w:rsid w:val="007D33AA"/>
    <w:rsid w:val="008C4E10"/>
    <w:rsid w:val="00B34E25"/>
    <w:rsid w:val="00B83C2D"/>
    <w:rsid w:val="00B965E3"/>
    <w:rsid w:val="00C00373"/>
    <w:rsid w:val="00DD79C0"/>
    <w:rsid w:val="00E03282"/>
    <w:rsid w:val="00F13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BD14"/>
  <w15:chartTrackingRefBased/>
  <w15:docId w15:val="{E435281D-CB9A-4A8B-933E-010C2207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8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8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8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8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8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8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8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884"/>
    <w:rPr>
      <w:rFonts w:eastAsiaTheme="majorEastAsia" w:cstheme="majorBidi"/>
      <w:color w:val="272727" w:themeColor="text1" w:themeTint="D8"/>
    </w:rPr>
  </w:style>
  <w:style w:type="paragraph" w:styleId="Title">
    <w:name w:val="Title"/>
    <w:basedOn w:val="Normal"/>
    <w:next w:val="Normal"/>
    <w:link w:val="TitleChar"/>
    <w:uiPriority w:val="10"/>
    <w:qFormat/>
    <w:rsid w:val="00354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884"/>
    <w:pPr>
      <w:spacing w:before="160"/>
      <w:jc w:val="center"/>
    </w:pPr>
    <w:rPr>
      <w:i/>
      <w:iCs/>
      <w:color w:val="404040" w:themeColor="text1" w:themeTint="BF"/>
    </w:rPr>
  </w:style>
  <w:style w:type="character" w:customStyle="1" w:styleId="QuoteChar">
    <w:name w:val="Quote Char"/>
    <w:basedOn w:val="DefaultParagraphFont"/>
    <w:link w:val="Quote"/>
    <w:uiPriority w:val="29"/>
    <w:rsid w:val="00354884"/>
    <w:rPr>
      <w:i/>
      <w:iCs/>
      <w:color w:val="404040" w:themeColor="text1" w:themeTint="BF"/>
    </w:rPr>
  </w:style>
  <w:style w:type="paragraph" w:styleId="ListParagraph">
    <w:name w:val="List Paragraph"/>
    <w:basedOn w:val="Normal"/>
    <w:uiPriority w:val="34"/>
    <w:qFormat/>
    <w:rsid w:val="00354884"/>
    <w:pPr>
      <w:ind w:left="720"/>
      <w:contextualSpacing/>
    </w:pPr>
  </w:style>
  <w:style w:type="character" w:styleId="IntenseEmphasis">
    <w:name w:val="Intense Emphasis"/>
    <w:basedOn w:val="DefaultParagraphFont"/>
    <w:uiPriority w:val="21"/>
    <w:qFormat/>
    <w:rsid w:val="00354884"/>
    <w:rPr>
      <w:i/>
      <w:iCs/>
      <w:color w:val="2F5496" w:themeColor="accent1" w:themeShade="BF"/>
    </w:rPr>
  </w:style>
  <w:style w:type="paragraph" w:styleId="IntenseQuote">
    <w:name w:val="Intense Quote"/>
    <w:basedOn w:val="Normal"/>
    <w:next w:val="Normal"/>
    <w:link w:val="IntenseQuoteChar"/>
    <w:uiPriority w:val="30"/>
    <w:qFormat/>
    <w:rsid w:val="00354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884"/>
    <w:rPr>
      <w:i/>
      <w:iCs/>
      <w:color w:val="2F5496" w:themeColor="accent1" w:themeShade="BF"/>
    </w:rPr>
  </w:style>
  <w:style w:type="character" w:styleId="IntenseReference">
    <w:name w:val="Intense Reference"/>
    <w:basedOn w:val="DefaultParagraphFont"/>
    <w:uiPriority w:val="32"/>
    <w:qFormat/>
    <w:rsid w:val="00354884"/>
    <w:rPr>
      <w:b/>
      <w:bCs/>
      <w:smallCaps/>
      <w:color w:val="2F5496" w:themeColor="accent1" w:themeShade="BF"/>
      <w:spacing w:val="5"/>
    </w:rPr>
  </w:style>
  <w:style w:type="paragraph" w:styleId="Header">
    <w:name w:val="header"/>
    <w:basedOn w:val="Normal"/>
    <w:link w:val="HeaderChar"/>
    <w:uiPriority w:val="99"/>
    <w:unhideWhenUsed/>
    <w:rsid w:val="004A48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8C1"/>
  </w:style>
  <w:style w:type="paragraph" w:styleId="Footer">
    <w:name w:val="footer"/>
    <w:basedOn w:val="Normal"/>
    <w:link w:val="FooterChar"/>
    <w:uiPriority w:val="99"/>
    <w:unhideWhenUsed/>
    <w:rsid w:val="004A48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8C1"/>
  </w:style>
  <w:style w:type="character" w:styleId="HTMLCode">
    <w:name w:val="HTML Code"/>
    <w:basedOn w:val="DefaultParagraphFont"/>
    <w:uiPriority w:val="99"/>
    <w:semiHidden/>
    <w:unhideWhenUsed/>
    <w:rsid w:val="005727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1221</TotalTime>
  <Pages>10</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Hermela s Gizaw</dc:creator>
  <cp:keywords/>
  <dc:description/>
  <cp:lastModifiedBy>peter kidiga</cp:lastModifiedBy>
  <cp:revision>8</cp:revision>
  <dcterms:created xsi:type="dcterms:W3CDTF">2026-03-03T15:17:00Z</dcterms:created>
  <dcterms:modified xsi:type="dcterms:W3CDTF">2026-03-08T08:50:00Z</dcterms:modified>
</cp:coreProperties>
</file>