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 xml:space="preserve">Spolupracovníci: Antonín </w:t>
      </w:r>
      <w:proofErr w:type="spellStart"/>
      <w:r w:rsidRPr="006519BC">
        <w:rPr>
          <w:sz w:val="24"/>
          <w:szCs w:val="24"/>
        </w:rPr>
        <w:t>Štoll</w:t>
      </w:r>
      <w:proofErr w:type="spellEnd"/>
      <w:r w:rsidRPr="006519BC">
        <w:rPr>
          <w:sz w:val="24"/>
          <w:szCs w:val="24"/>
        </w:rPr>
        <w:t xml:space="preserve">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805B24">
      <w:pPr>
        <w:jc w:val="both"/>
        <w:rPr>
          <w:sz w:val="24"/>
          <w:szCs w:val="24"/>
        </w:rPr>
      </w:pPr>
      <w:r w:rsidRPr="00AC31A9">
        <w:rPr>
          <w:sz w:val="24"/>
          <w:szCs w:val="24"/>
        </w:rPr>
        <w:t>Téma 1: Uživatelské prostředí pro hru Pac-Man</w:t>
      </w:r>
    </w:p>
    <w:p w14:paraId="448F2FF9" w14:textId="5BC87AC5" w:rsidR="00965877" w:rsidRPr="00AC31A9" w:rsidRDefault="00965877" w:rsidP="00805B24">
      <w:pPr>
        <w:jc w:val="both"/>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805B24">
      <w:pPr>
        <w:jc w:val="both"/>
        <w:rPr>
          <w:sz w:val="24"/>
          <w:szCs w:val="24"/>
        </w:rPr>
      </w:pPr>
      <w:proofErr w:type="spellStart"/>
      <w:r w:rsidRPr="00AC31A9">
        <w:rPr>
          <w:sz w:val="24"/>
          <w:szCs w:val="24"/>
        </w:rPr>
        <w:t>Replay</w:t>
      </w:r>
      <w:proofErr w:type="spellEnd"/>
      <w:r w:rsidRPr="00AC31A9">
        <w:rPr>
          <w:sz w:val="24"/>
          <w:szCs w:val="24"/>
        </w:rPr>
        <w:t xml:space="preserve"> UI: Umožní uživatelům přehrát poslední hru s funkcemi jako play, </w:t>
      </w:r>
      <w:proofErr w:type="spellStart"/>
      <w:r w:rsidRPr="00AC31A9">
        <w:rPr>
          <w:sz w:val="24"/>
          <w:szCs w:val="24"/>
        </w:rPr>
        <w:t>pause</w:t>
      </w:r>
      <w:proofErr w:type="spellEnd"/>
      <w:r w:rsidRPr="00AC31A9">
        <w:rPr>
          <w:sz w:val="24"/>
          <w:szCs w:val="24"/>
        </w:rPr>
        <w:t xml:space="preserve"> a možnost skoku k vybraným momentům, podobně jako při ovládání videa.</w:t>
      </w:r>
    </w:p>
    <w:p w14:paraId="37540AD3" w14:textId="5C7C2FCC" w:rsidR="00965877" w:rsidRPr="00AC31A9" w:rsidRDefault="00965877" w:rsidP="00805B24">
      <w:pPr>
        <w:jc w:val="both"/>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805B24">
      <w:pPr>
        <w:jc w:val="both"/>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805B24">
      <w:pPr>
        <w:jc w:val="both"/>
        <w:rPr>
          <w:sz w:val="24"/>
          <w:szCs w:val="24"/>
          <w:bdr w:val="single" w:sz="2" w:space="0" w:color="D9D9E3" w:frame="1"/>
          <w:lang w:eastAsia="cs-CZ"/>
        </w:rPr>
      </w:pPr>
    </w:p>
    <w:p w14:paraId="421F75FF" w14:textId="77777777" w:rsidR="00965877" w:rsidRPr="00AC31A9" w:rsidRDefault="00965877" w:rsidP="00805B24">
      <w:pPr>
        <w:jc w:val="both"/>
        <w:rPr>
          <w:sz w:val="24"/>
          <w:szCs w:val="24"/>
        </w:rPr>
      </w:pPr>
      <w:r w:rsidRPr="00AC31A9">
        <w:rPr>
          <w:sz w:val="24"/>
          <w:szCs w:val="24"/>
        </w:rPr>
        <w:t xml:space="preserve">Téma 2: Rozšířený </w:t>
      </w:r>
      <w:proofErr w:type="spellStart"/>
      <w:r w:rsidRPr="00AC31A9">
        <w:rPr>
          <w:sz w:val="24"/>
          <w:szCs w:val="24"/>
        </w:rPr>
        <w:t>ToDo</w:t>
      </w:r>
      <w:proofErr w:type="spellEnd"/>
      <w:r w:rsidRPr="00AC31A9">
        <w:rPr>
          <w:sz w:val="24"/>
          <w:szCs w:val="24"/>
        </w:rPr>
        <w:t xml:space="preserve"> List s Kalendářem</w:t>
      </w:r>
    </w:p>
    <w:p w14:paraId="7D0C416D" w14:textId="4C6BFAEB" w:rsidR="00965877" w:rsidRPr="00AC31A9" w:rsidRDefault="00965877" w:rsidP="00805B24">
      <w:pPr>
        <w:jc w:val="both"/>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805B24">
      <w:pPr>
        <w:jc w:val="both"/>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805B24">
      <w:pPr>
        <w:jc w:val="both"/>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55E31ECD" w:rsidR="00965877" w:rsidRPr="00AC31A9" w:rsidRDefault="00965877" w:rsidP="00805B24">
      <w:pPr>
        <w:jc w:val="both"/>
        <w:rPr>
          <w:sz w:val="24"/>
          <w:szCs w:val="24"/>
        </w:rPr>
      </w:pPr>
      <w:r w:rsidRPr="00AC31A9">
        <w:rPr>
          <w:sz w:val="24"/>
          <w:szCs w:val="24"/>
        </w:rPr>
        <w:t>Platformní Implementace: Aplikace bude dostupná pro stolní počítače i mobilní telefony, s možností synchronizace mezi zařízeními pro snadný přístup k informacím na cestách.</w:t>
      </w:r>
    </w:p>
    <w:p w14:paraId="74333724" w14:textId="77777777" w:rsidR="00965877" w:rsidRPr="00AC31A9" w:rsidRDefault="00965877" w:rsidP="00805B24">
      <w:pPr>
        <w:jc w:val="both"/>
        <w:rPr>
          <w:sz w:val="24"/>
          <w:szCs w:val="24"/>
        </w:rPr>
      </w:pPr>
    </w:p>
    <w:p w14:paraId="5E7822C0" w14:textId="77777777" w:rsidR="00965877" w:rsidRPr="00AC31A9" w:rsidRDefault="00965877" w:rsidP="00805B24">
      <w:pPr>
        <w:jc w:val="both"/>
        <w:rPr>
          <w:sz w:val="24"/>
          <w:szCs w:val="24"/>
        </w:rPr>
      </w:pPr>
      <w:r w:rsidRPr="00AC31A9">
        <w:rPr>
          <w:sz w:val="24"/>
          <w:szCs w:val="24"/>
        </w:rPr>
        <w:t>Téma 3: Programátorská Kalkulačka pro Windows</w:t>
      </w:r>
    </w:p>
    <w:p w14:paraId="64540FFD" w14:textId="6BD74B73" w:rsidR="00965877" w:rsidRPr="00AC31A9" w:rsidRDefault="00965877" w:rsidP="00805B24">
      <w:pPr>
        <w:jc w:val="both"/>
        <w:rPr>
          <w:sz w:val="24"/>
          <w:szCs w:val="24"/>
        </w:rPr>
      </w:pPr>
      <w:r w:rsidRPr="00AC31A9">
        <w:rPr>
          <w:sz w:val="24"/>
          <w:szCs w:val="24"/>
        </w:rPr>
        <w:t>Klasická Kalkulačka: Zahrne základní matematické operace pro běžné výpočty.</w:t>
      </w:r>
    </w:p>
    <w:p w14:paraId="07F64789" w14:textId="77777777" w:rsidR="00965877" w:rsidRPr="00AC31A9" w:rsidRDefault="00965877" w:rsidP="00805B24">
      <w:pPr>
        <w:jc w:val="both"/>
        <w:rPr>
          <w:sz w:val="24"/>
          <w:szCs w:val="24"/>
        </w:rPr>
      </w:pPr>
      <w:r w:rsidRPr="00AC31A9">
        <w:rPr>
          <w:sz w:val="24"/>
          <w:szCs w:val="24"/>
        </w:rPr>
        <w:t>Převodník Jednotek: Umožní uživatelům převádět mezi různými jednotkami, jako jsou délka a hmotnost, což je užitečné pro různé inženýrské disciplíny.</w:t>
      </w:r>
    </w:p>
    <w:p w14:paraId="24541373" w14:textId="71BAF146" w:rsidR="00B05724" w:rsidRDefault="00965877" w:rsidP="00805B24">
      <w:pPr>
        <w:jc w:val="both"/>
        <w:rPr>
          <w:sz w:val="24"/>
          <w:szCs w:val="24"/>
        </w:rPr>
      </w:pPr>
      <w:r w:rsidRPr="00AC31A9">
        <w:rPr>
          <w:sz w:val="24"/>
          <w:szCs w:val="24"/>
        </w:rPr>
        <w:t xml:space="preserve">Programátorská Kalkulačka: Nabídne funkce speciálně pro programátory, jako jsou výpočty v binární, </w:t>
      </w:r>
      <w:proofErr w:type="spellStart"/>
      <w:r w:rsidRPr="00AC31A9">
        <w:rPr>
          <w:sz w:val="24"/>
          <w:szCs w:val="24"/>
        </w:rPr>
        <w:t>oktální</w:t>
      </w:r>
      <w:proofErr w:type="spellEnd"/>
      <w:r w:rsidRPr="00AC31A9">
        <w:rPr>
          <w:sz w:val="24"/>
          <w:szCs w:val="24"/>
        </w:rPr>
        <w:t>, hexadecimální a desítkové soustavě a převody mezi nimi.</w:t>
      </w:r>
    </w:p>
    <w:p w14:paraId="0B3AF9D8" w14:textId="3425703D" w:rsidR="00F66C31" w:rsidRDefault="00F66C31" w:rsidP="00805B24">
      <w:pPr>
        <w:jc w:val="both"/>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805B24">
      <w:pPr>
        <w:jc w:val="both"/>
        <w:rPr>
          <w:sz w:val="24"/>
          <w:szCs w:val="24"/>
        </w:rPr>
      </w:pPr>
      <w:r>
        <w:rPr>
          <w:sz w:val="24"/>
          <w:szCs w:val="24"/>
        </w:rPr>
        <w:t xml:space="preserve">Pro téma 2, což je </w:t>
      </w:r>
      <w:proofErr w:type="spellStart"/>
      <w:r>
        <w:rPr>
          <w:sz w:val="24"/>
          <w:szCs w:val="24"/>
        </w:rPr>
        <w:t>ToDo</w:t>
      </w:r>
      <w:proofErr w:type="spellEnd"/>
      <w:r>
        <w:rPr>
          <w:sz w:val="24"/>
          <w:szCs w:val="24"/>
        </w:rPr>
        <w:t xml:space="preserve">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805B24">
      <w:pPr>
        <w:jc w:val="both"/>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Pr="006519BC" w:rsidRDefault="00FE567C" w:rsidP="00805B24">
      <w:pPr>
        <w:ind w:firstLine="708"/>
        <w:jc w:val="both"/>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7EA7AAA9" w:rsidR="002B6BA1" w:rsidRPr="006519BC" w:rsidRDefault="002B6BA1" w:rsidP="002B6BA1">
      <w:pPr>
        <w:pStyle w:val="Odstavecseseznamem"/>
        <w:numPr>
          <w:ilvl w:val="1"/>
          <w:numId w:val="2"/>
        </w:numPr>
        <w:rPr>
          <w:sz w:val="24"/>
          <w:szCs w:val="24"/>
        </w:rPr>
      </w:pPr>
      <w:r w:rsidRPr="006519BC">
        <w:rPr>
          <w:sz w:val="24"/>
          <w:szCs w:val="24"/>
        </w:rPr>
        <w:t xml:space="preserve"> Logaritmy: 4</w:t>
      </w:r>
    </w:p>
    <w:p w14:paraId="14DEB08A" w14:textId="497E7946"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w:t>
      </w:r>
      <w:r w:rsidR="00906BE2">
        <w:rPr>
          <w:sz w:val="24"/>
          <w:szCs w:val="24"/>
        </w:rPr>
        <w:t> </w:t>
      </w:r>
      <w:r w:rsidRPr="006519BC">
        <w:rPr>
          <w:sz w:val="24"/>
          <w:szCs w:val="24"/>
        </w:rPr>
        <w:t>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lastRenderedPageBreak/>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805B24">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32327081" w:rsidR="00937672" w:rsidRPr="006519BC" w:rsidRDefault="00937672" w:rsidP="00805B24">
      <w:pPr>
        <w:ind w:left="1416"/>
        <w:jc w:val="both"/>
        <w:rPr>
          <w:sz w:val="24"/>
          <w:szCs w:val="24"/>
          <w:lang w:eastAsia="cs-CZ"/>
        </w:rPr>
      </w:pPr>
      <w:r w:rsidRPr="006519BC">
        <w:rPr>
          <w:sz w:val="24"/>
          <w:szCs w:val="24"/>
          <w:lang w:eastAsia="cs-CZ"/>
        </w:rPr>
        <w:t>Plusy:</w:t>
      </w:r>
      <w:r w:rsidR="00A4627C" w:rsidRPr="006519BC">
        <w:rPr>
          <w:sz w:val="24"/>
          <w:szCs w:val="24"/>
          <w:lang w:eastAsia="cs-CZ"/>
        </w:rPr>
        <w:t xml:space="preserve"> </w:t>
      </w:r>
    </w:p>
    <w:p w14:paraId="42EAC8DD" w14:textId="481375DC" w:rsidR="000F3112" w:rsidRPr="006519BC" w:rsidRDefault="000F3112" w:rsidP="00805B24">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5412C0BB" w:rsidR="00937672" w:rsidRPr="006519BC" w:rsidRDefault="00937672" w:rsidP="00805B24">
      <w:pPr>
        <w:ind w:left="1416"/>
        <w:jc w:val="both"/>
        <w:rPr>
          <w:sz w:val="24"/>
          <w:szCs w:val="24"/>
          <w:lang w:eastAsia="cs-CZ"/>
        </w:rPr>
      </w:pPr>
      <w:r w:rsidRPr="006519BC">
        <w:rPr>
          <w:sz w:val="24"/>
          <w:szCs w:val="24"/>
          <w:lang w:eastAsia="cs-CZ"/>
        </w:rPr>
        <w:t>Mínusy:</w:t>
      </w:r>
      <w:r w:rsidR="00A4627C" w:rsidRPr="006519BC">
        <w:rPr>
          <w:sz w:val="24"/>
          <w:szCs w:val="24"/>
          <w:lang w:eastAsia="cs-CZ"/>
        </w:rPr>
        <w:t xml:space="preserve"> </w:t>
      </w:r>
    </w:p>
    <w:p w14:paraId="2556D7F0" w14:textId="125E55EF" w:rsidR="00A4627C" w:rsidRPr="006519BC" w:rsidRDefault="000F3112" w:rsidP="00805B24">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805B24">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805B24">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805B24">
      <w:pPr>
        <w:pStyle w:val="Odstavecseseznamem"/>
        <w:ind w:left="2136"/>
        <w:jc w:val="both"/>
        <w:rPr>
          <w:sz w:val="24"/>
          <w:szCs w:val="24"/>
          <w:lang w:eastAsia="cs-CZ"/>
        </w:rPr>
      </w:pPr>
    </w:p>
    <w:p w14:paraId="5FCABD30" w14:textId="05EBDC79"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547452B5" w:rsidR="00937672" w:rsidRPr="006519BC" w:rsidRDefault="00937672" w:rsidP="00805B24">
      <w:pPr>
        <w:ind w:left="1416"/>
        <w:jc w:val="both"/>
        <w:rPr>
          <w:sz w:val="24"/>
          <w:szCs w:val="24"/>
          <w:lang w:eastAsia="cs-CZ"/>
        </w:rPr>
      </w:pPr>
      <w:r w:rsidRPr="006519BC">
        <w:rPr>
          <w:sz w:val="24"/>
          <w:szCs w:val="24"/>
          <w:lang w:eastAsia="cs-CZ"/>
        </w:rPr>
        <w:t>Plusy:</w:t>
      </w:r>
      <w:r w:rsidR="005F41B7" w:rsidRPr="006519BC">
        <w:rPr>
          <w:sz w:val="24"/>
          <w:szCs w:val="24"/>
          <w:lang w:eastAsia="cs-CZ"/>
        </w:rPr>
        <w:t xml:space="preserve"> </w:t>
      </w:r>
    </w:p>
    <w:p w14:paraId="6B274635" w14:textId="63C794B0"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805B24">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5E0EDFF6" w:rsidR="00937672" w:rsidRPr="006519BC" w:rsidRDefault="00937672" w:rsidP="00805B24">
      <w:pPr>
        <w:ind w:left="1416"/>
        <w:jc w:val="both"/>
        <w:rPr>
          <w:sz w:val="24"/>
          <w:szCs w:val="24"/>
          <w:lang w:eastAsia="cs-CZ"/>
        </w:rPr>
      </w:pPr>
      <w:r w:rsidRPr="006519BC">
        <w:rPr>
          <w:sz w:val="24"/>
          <w:szCs w:val="24"/>
          <w:lang w:eastAsia="cs-CZ"/>
        </w:rPr>
        <w:t>Mínusy:</w:t>
      </w:r>
    </w:p>
    <w:p w14:paraId="140884A2" w14:textId="5C40EEF9" w:rsidR="00A4627C" w:rsidRPr="006519BC" w:rsidRDefault="00A4627C" w:rsidP="00805B24">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805B24">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DC4A3CC" w:rsidR="000F3112" w:rsidRPr="00F66C31" w:rsidRDefault="005F41B7" w:rsidP="00805B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r w:rsidR="00B05724" w:rsidRPr="00F66C31">
        <w:rPr>
          <w:sz w:val="24"/>
          <w:szCs w:val="24"/>
          <w:lang w:eastAsia="cs-CZ"/>
        </w:rPr>
        <w:br w:type="page"/>
      </w:r>
    </w:p>
    <w:p w14:paraId="029EDABD" w14:textId="3F2EF047" w:rsidR="00937672" w:rsidRPr="006519BC" w:rsidRDefault="00937672" w:rsidP="00805B24">
      <w:pPr>
        <w:pStyle w:val="Odstavecseseznamem"/>
        <w:numPr>
          <w:ilvl w:val="0"/>
          <w:numId w:val="6"/>
        </w:numPr>
        <w:jc w:val="both"/>
        <w:rPr>
          <w:sz w:val="24"/>
          <w:szCs w:val="24"/>
          <w:lang w:eastAsia="cs-CZ"/>
        </w:rPr>
      </w:pPr>
      <w:r w:rsidRPr="006519BC">
        <w:rPr>
          <w:sz w:val="24"/>
          <w:szCs w:val="24"/>
          <w:lang w:eastAsia="cs-CZ"/>
        </w:rPr>
        <w:lastRenderedPageBreak/>
        <w:t>Google kalkulačka</w:t>
      </w:r>
    </w:p>
    <w:p w14:paraId="79B99DFE" w14:textId="5C346871" w:rsidR="00937672" w:rsidRPr="006519BC" w:rsidRDefault="00937672" w:rsidP="00805B24">
      <w:pPr>
        <w:ind w:left="1416"/>
        <w:jc w:val="both"/>
        <w:rPr>
          <w:sz w:val="24"/>
          <w:szCs w:val="24"/>
          <w:lang w:eastAsia="cs-CZ"/>
        </w:rPr>
      </w:pPr>
      <w:r w:rsidRPr="006519BC">
        <w:rPr>
          <w:sz w:val="24"/>
          <w:szCs w:val="24"/>
          <w:lang w:eastAsia="cs-CZ"/>
        </w:rPr>
        <w:t>Plusy:</w:t>
      </w:r>
    </w:p>
    <w:p w14:paraId="34EDAAC9" w14:textId="77777777" w:rsidR="008B3CEB" w:rsidRPr="008B3CEB" w:rsidRDefault="008B3CEB" w:rsidP="00805B24">
      <w:pPr>
        <w:pStyle w:val="Odstavecseseznamem"/>
        <w:numPr>
          <w:ilvl w:val="0"/>
          <w:numId w:val="10"/>
        </w:numPr>
        <w:jc w:val="both"/>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805B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41961DE5" w:rsidR="00937672" w:rsidRPr="006519BC" w:rsidRDefault="00937672" w:rsidP="00805B24">
      <w:pPr>
        <w:ind w:left="1416"/>
        <w:jc w:val="both"/>
        <w:rPr>
          <w:sz w:val="24"/>
          <w:szCs w:val="24"/>
          <w:lang w:eastAsia="cs-CZ"/>
        </w:rPr>
      </w:pPr>
      <w:r w:rsidRPr="006519BC">
        <w:rPr>
          <w:sz w:val="24"/>
          <w:szCs w:val="24"/>
          <w:lang w:eastAsia="cs-CZ"/>
        </w:rPr>
        <w:t>Mínusy:</w:t>
      </w:r>
    </w:p>
    <w:p w14:paraId="60A1A9E4" w14:textId="3467231E" w:rsidR="000F3112" w:rsidRPr="006519BC" w:rsidRDefault="000F3112" w:rsidP="00805B24">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805B24">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r w:rsidR="008C24E8">
        <w:rPr>
          <w:rFonts w:cstheme="minorHAnsi"/>
          <w:sz w:val="24"/>
          <w:szCs w:val="24"/>
          <w:lang w:eastAsia="cs-CZ"/>
        </w:rPr>
        <w:t>Pi</w:t>
      </w:r>
      <w:r w:rsidR="008C24E8">
        <w:rPr>
          <w:sz w:val="24"/>
          <w:szCs w:val="24"/>
          <w:lang w:eastAsia="cs-CZ"/>
        </w:rPr>
        <w:t xml:space="preserve"> a Eulerovo číslo.</w:t>
      </w:r>
    </w:p>
    <w:p w14:paraId="2BEF0F11" w14:textId="2061AEE6" w:rsidR="008B1A73" w:rsidRPr="008B1A73" w:rsidRDefault="008C24E8" w:rsidP="00B05724">
      <w:pPr>
        <w:ind w:firstLine="708"/>
        <w:jc w:val="both"/>
        <w:rPr>
          <w:sz w:val="24"/>
          <w:szCs w:val="24"/>
          <w:lang w:eastAsia="cs-CZ"/>
        </w:rPr>
      </w:pPr>
      <w:r>
        <w:rPr>
          <w:sz w:val="24"/>
          <w:szCs w:val="24"/>
          <w:lang w:eastAsia="cs-CZ"/>
        </w:rPr>
        <w:t>I když funkce jako například logaritmy nedostali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 xml:space="preserve">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w:t>
      </w:r>
      <w:proofErr w:type="spellStart"/>
      <w:r>
        <w:rPr>
          <w:sz w:val="24"/>
          <w:szCs w:val="24"/>
          <w:lang w:eastAsia="cs-CZ"/>
        </w:rPr>
        <w:t>bitshift</w:t>
      </w:r>
      <w:proofErr w:type="spellEnd"/>
      <w:r>
        <w:rPr>
          <w:sz w:val="24"/>
          <w:szCs w:val="24"/>
          <w:lang w:eastAsia="cs-CZ"/>
        </w:rPr>
        <w:t>).</w:t>
      </w:r>
    </w:p>
    <w:p w14:paraId="0E9418A5" w14:textId="0922125A"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přívětiví</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74CF519E" w:rsidR="00020032" w:rsidRPr="006519BC" w:rsidRDefault="00020032" w:rsidP="00805B24">
      <w:pPr>
        <w:jc w:val="both"/>
        <w:rPr>
          <w:sz w:val="24"/>
          <w:szCs w:val="24"/>
        </w:rPr>
      </w:pPr>
      <w:r w:rsidRPr="006519BC">
        <w:rPr>
          <w:sz w:val="24"/>
          <w:szCs w:val="24"/>
        </w:rPr>
        <w:tab/>
        <w:t xml:space="preserve">Vybrali jsme si druhé rozdělení práce, což znamená, že vytváříme jednu aplikaci, kde každý z nás </w:t>
      </w:r>
      <w:proofErr w:type="gramStart"/>
      <w:r w:rsidRPr="006519BC">
        <w:rPr>
          <w:sz w:val="24"/>
          <w:szCs w:val="24"/>
        </w:rPr>
        <w:t>vytváří</w:t>
      </w:r>
      <w:proofErr w:type="gramEnd"/>
      <w:r w:rsidRPr="006519BC">
        <w:rPr>
          <w:sz w:val="24"/>
          <w:szCs w:val="24"/>
        </w:rPr>
        <w:t xml:space="preserve"> jednu část. Rozdělili jsme si části takto: Standardní kalkulačka – Adam Dalibor Jurčík, Převodník jednotek – Antonín </w:t>
      </w:r>
      <w:proofErr w:type="spellStart"/>
      <w:r w:rsidRPr="006519BC">
        <w:rPr>
          <w:sz w:val="24"/>
          <w:szCs w:val="24"/>
        </w:rPr>
        <w:t>Štoll</w:t>
      </w:r>
      <w:proofErr w:type="spellEnd"/>
      <w:r w:rsidRPr="006519BC">
        <w:rPr>
          <w:sz w:val="24"/>
          <w:szCs w:val="24"/>
        </w:rPr>
        <w:t xml:space="preserve"> a Programátorská kalkulačka – David Zahálka.</w:t>
      </w:r>
      <w:r w:rsidR="004C31F6" w:rsidRPr="006519BC">
        <w:rPr>
          <w:sz w:val="24"/>
          <w:szCs w:val="24"/>
        </w:rPr>
        <w:t xml:space="preserve"> </w:t>
      </w:r>
    </w:p>
    <w:p w14:paraId="2ACAF384" w14:textId="0CFDCCC2" w:rsidR="00020032" w:rsidRPr="006519BC" w:rsidRDefault="00020032" w:rsidP="00805B24">
      <w:pPr>
        <w:pStyle w:val="Nadpis3"/>
        <w:jc w:val="both"/>
        <w:rPr>
          <w:color w:val="auto"/>
          <w:sz w:val="32"/>
          <w:szCs w:val="32"/>
        </w:rPr>
      </w:pPr>
      <w:r w:rsidRPr="006519BC">
        <w:rPr>
          <w:color w:val="auto"/>
          <w:sz w:val="32"/>
          <w:szCs w:val="32"/>
        </w:rPr>
        <w:t xml:space="preserve">Standardní kalkulačka </w:t>
      </w:r>
    </w:p>
    <w:p w14:paraId="75C4A50E" w14:textId="7740EC24" w:rsidR="00020032" w:rsidRPr="006519BC" w:rsidRDefault="00020032" w:rsidP="00805B24">
      <w:pPr>
        <w:jc w:val="both"/>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žet, aby byla kalkulačka přehledná. Tlačítka jsou seskupena do skupin a rozděleny podle barvy. Tlačítko pro rovná se je pak dvoumístné, aby bylo jasně odlišitelné od ostatních. Příklad se píše do vrchního políčka a po stlačení „vypočítat“, se přesune do historie (textové pole pod příkladem). Operace, které v naší kalkulačce jsou ty nejpoužívanější a k tomu jsme přidali pár bonusových.</w:t>
      </w:r>
    </w:p>
    <w:p w14:paraId="669F37F4" w14:textId="0B528801" w:rsidR="00020032" w:rsidRPr="006519BC" w:rsidRDefault="00020032" w:rsidP="00805B24">
      <w:pPr>
        <w:pStyle w:val="Nadpis4"/>
        <w:jc w:val="both"/>
        <w:rPr>
          <w:color w:val="auto"/>
          <w:sz w:val="24"/>
          <w:szCs w:val="24"/>
        </w:rPr>
      </w:pPr>
      <w:r w:rsidRPr="006519BC">
        <w:rPr>
          <w:sz w:val="24"/>
          <w:szCs w:val="24"/>
        </w:rPr>
        <w:tab/>
      </w:r>
      <w:r w:rsidRPr="006519BC">
        <w:rPr>
          <w:color w:val="auto"/>
          <w:sz w:val="32"/>
          <w:szCs w:val="32"/>
        </w:rPr>
        <w:t>Testování</w:t>
      </w:r>
    </w:p>
    <w:p w14:paraId="2B9A3A2A" w14:textId="56B633E0" w:rsidR="00805B24" w:rsidRDefault="00FC295B" w:rsidP="00805B24">
      <w:pPr>
        <w:jc w:val="both"/>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„toto“ tlačítko</w:t>
      </w:r>
      <w:r w:rsidR="0068729F">
        <w:rPr>
          <w:sz w:val="24"/>
          <w:szCs w:val="24"/>
        </w:rPr>
        <w:t xml:space="preserve"> a až ho najdou tak další. Tohle přesně 10x a zapíšu si výsledný čas</w:t>
      </w:r>
      <w:r w:rsidR="00E95688" w:rsidRPr="006519BC">
        <w:rPr>
          <w:sz w:val="24"/>
          <w:szCs w:val="24"/>
        </w:rPr>
        <w:t xml:space="preserve">. Bude se hodnotit celková orientace v aplikaci a rychlost, za kterou </w:t>
      </w:r>
      <w:r w:rsidR="00906BE2" w:rsidRPr="006519BC">
        <w:rPr>
          <w:sz w:val="24"/>
          <w:szCs w:val="24"/>
        </w:rPr>
        <w:t>dokážou</w:t>
      </w:r>
      <w:r w:rsidR="00E95688" w:rsidRPr="006519BC">
        <w:rPr>
          <w:sz w:val="24"/>
          <w:szCs w:val="24"/>
        </w:rPr>
        <w:t xml:space="preserve"> uživatelé najít dané tlačítko. </w:t>
      </w:r>
      <w:r w:rsidR="001403AB">
        <w:rPr>
          <w:sz w:val="24"/>
          <w:szCs w:val="24"/>
        </w:rPr>
        <w:t xml:space="preserve"> Hodnocení orientace je na stupnici od 0</w:t>
      </w:r>
      <w:r w:rsidR="00805B24">
        <w:rPr>
          <w:sz w:val="24"/>
          <w:szCs w:val="24"/>
        </w:rPr>
        <w:t xml:space="preserve"> po 10, kdy 0 je nejhorší a 10 je nejlepší.</w:t>
      </w:r>
    </w:p>
    <w:tbl>
      <w:tblPr>
        <w:tblStyle w:val="Mkatabulky"/>
        <w:tblW w:w="0" w:type="auto"/>
        <w:tblInd w:w="708" w:type="dxa"/>
        <w:tblLook w:val="04A0" w:firstRow="1" w:lastRow="0" w:firstColumn="1" w:lastColumn="0" w:noHBand="0" w:noVBand="1"/>
      </w:tblPr>
      <w:tblGrid>
        <w:gridCol w:w="1576"/>
        <w:gridCol w:w="1084"/>
        <w:gridCol w:w="958"/>
        <w:gridCol w:w="1244"/>
        <w:gridCol w:w="984"/>
        <w:gridCol w:w="1336"/>
        <w:gridCol w:w="1126"/>
      </w:tblGrid>
      <w:tr w:rsidR="0068729F" w:rsidRPr="00310868" w14:paraId="7C4EECA5" w14:textId="3A2D319C" w:rsidTr="009D1D35">
        <w:trPr>
          <w:trHeight w:val="654"/>
        </w:trPr>
        <w:tc>
          <w:tcPr>
            <w:tcW w:w="1576" w:type="dxa"/>
            <w:vAlign w:val="center"/>
          </w:tcPr>
          <w:p w14:paraId="5085FEE4" w14:textId="0381897B" w:rsidR="0068729F" w:rsidRPr="00310868" w:rsidRDefault="0068729F" w:rsidP="0068729F">
            <w:pPr>
              <w:jc w:val="center"/>
              <w:rPr>
                <w:sz w:val="24"/>
                <w:szCs w:val="24"/>
              </w:rPr>
            </w:pPr>
            <w:r>
              <w:rPr>
                <w:sz w:val="24"/>
                <w:szCs w:val="24"/>
              </w:rPr>
              <w:t>Kalkulačka</w:t>
            </w:r>
          </w:p>
        </w:tc>
        <w:tc>
          <w:tcPr>
            <w:tcW w:w="2042" w:type="dxa"/>
            <w:gridSpan w:val="2"/>
            <w:vAlign w:val="center"/>
          </w:tcPr>
          <w:p w14:paraId="25F000F4" w14:textId="4E35ABB7" w:rsidR="0068729F" w:rsidRDefault="0068729F" w:rsidP="0068729F">
            <w:pPr>
              <w:jc w:val="center"/>
              <w:rPr>
                <w:sz w:val="24"/>
                <w:szCs w:val="24"/>
              </w:rPr>
            </w:pPr>
            <w:r>
              <w:rPr>
                <w:sz w:val="24"/>
                <w:szCs w:val="24"/>
              </w:rPr>
              <w:t>Uživatel 1</w:t>
            </w:r>
          </w:p>
        </w:tc>
        <w:tc>
          <w:tcPr>
            <w:tcW w:w="2228" w:type="dxa"/>
            <w:gridSpan w:val="2"/>
            <w:vAlign w:val="center"/>
          </w:tcPr>
          <w:p w14:paraId="22722783" w14:textId="3A28867F" w:rsidR="0068729F" w:rsidRDefault="0068729F" w:rsidP="0068729F">
            <w:pPr>
              <w:jc w:val="center"/>
              <w:rPr>
                <w:sz w:val="24"/>
                <w:szCs w:val="24"/>
              </w:rPr>
            </w:pPr>
            <w:r>
              <w:rPr>
                <w:sz w:val="24"/>
                <w:szCs w:val="24"/>
              </w:rPr>
              <w:t>Uživatel 2</w:t>
            </w:r>
          </w:p>
        </w:tc>
        <w:tc>
          <w:tcPr>
            <w:tcW w:w="2462" w:type="dxa"/>
            <w:gridSpan w:val="2"/>
            <w:vAlign w:val="center"/>
          </w:tcPr>
          <w:p w14:paraId="72D4F90C" w14:textId="26B680C5" w:rsidR="0068729F" w:rsidRDefault="0068729F" w:rsidP="0068729F">
            <w:pPr>
              <w:jc w:val="center"/>
              <w:rPr>
                <w:sz w:val="24"/>
                <w:szCs w:val="24"/>
              </w:rPr>
            </w:pPr>
            <w:r>
              <w:rPr>
                <w:sz w:val="24"/>
                <w:szCs w:val="24"/>
              </w:rPr>
              <w:t>Uživatel 3</w:t>
            </w:r>
          </w:p>
        </w:tc>
      </w:tr>
      <w:tr w:rsidR="0068729F" w:rsidRPr="00310868" w14:paraId="121740A6" w14:textId="6F633738" w:rsidTr="00805B24">
        <w:trPr>
          <w:trHeight w:val="824"/>
        </w:trPr>
        <w:tc>
          <w:tcPr>
            <w:tcW w:w="1576" w:type="dxa"/>
            <w:vAlign w:val="center"/>
          </w:tcPr>
          <w:p w14:paraId="7AD973AB" w14:textId="18DD0350" w:rsidR="0068729F" w:rsidRPr="00310868" w:rsidRDefault="0068729F" w:rsidP="0068729F">
            <w:pPr>
              <w:jc w:val="center"/>
              <w:rPr>
                <w:sz w:val="24"/>
                <w:szCs w:val="24"/>
              </w:rPr>
            </w:pPr>
            <w:r>
              <w:rPr>
                <w:sz w:val="24"/>
                <w:szCs w:val="24"/>
              </w:rPr>
              <w:t>Naše kalkulačka</w:t>
            </w:r>
          </w:p>
        </w:tc>
        <w:tc>
          <w:tcPr>
            <w:tcW w:w="1084" w:type="dxa"/>
            <w:vAlign w:val="center"/>
          </w:tcPr>
          <w:p w14:paraId="03375F89" w14:textId="586F2B88" w:rsidR="0068729F" w:rsidRPr="00310868" w:rsidRDefault="0068729F" w:rsidP="0068729F">
            <w:pPr>
              <w:jc w:val="center"/>
              <w:rPr>
                <w:sz w:val="24"/>
                <w:szCs w:val="24"/>
              </w:rPr>
            </w:pPr>
            <w:r>
              <w:rPr>
                <w:sz w:val="24"/>
                <w:szCs w:val="24"/>
              </w:rPr>
              <w:t>26 s</w:t>
            </w:r>
          </w:p>
        </w:tc>
        <w:tc>
          <w:tcPr>
            <w:tcW w:w="958" w:type="dxa"/>
            <w:vAlign w:val="center"/>
          </w:tcPr>
          <w:p w14:paraId="4692F828" w14:textId="3A6041C9" w:rsidR="0068729F" w:rsidRDefault="00A30169" w:rsidP="00A30169">
            <w:pPr>
              <w:jc w:val="center"/>
              <w:rPr>
                <w:sz w:val="24"/>
                <w:szCs w:val="24"/>
              </w:rPr>
            </w:pPr>
            <w:r>
              <w:rPr>
                <w:sz w:val="24"/>
                <w:szCs w:val="24"/>
              </w:rPr>
              <w:t>9</w:t>
            </w:r>
          </w:p>
        </w:tc>
        <w:tc>
          <w:tcPr>
            <w:tcW w:w="1244" w:type="dxa"/>
            <w:vAlign w:val="center"/>
          </w:tcPr>
          <w:p w14:paraId="7E58BA58" w14:textId="65CF24BF" w:rsidR="0068729F" w:rsidRPr="00310868" w:rsidRDefault="0068729F" w:rsidP="0068729F">
            <w:pPr>
              <w:jc w:val="center"/>
              <w:rPr>
                <w:sz w:val="24"/>
                <w:szCs w:val="24"/>
              </w:rPr>
            </w:pPr>
            <w:r>
              <w:rPr>
                <w:sz w:val="24"/>
                <w:szCs w:val="24"/>
              </w:rPr>
              <w:t>3</w:t>
            </w:r>
            <w:r w:rsidR="00A30169">
              <w:rPr>
                <w:sz w:val="24"/>
                <w:szCs w:val="24"/>
              </w:rPr>
              <w:t>1</w:t>
            </w:r>
            <w:r>
              <w:rPr>
                <w:sz w:val="24"/>
                <w:szCs w:val="24"/>
              </w:rPr>
              <w:t xml:space="preserve"> s</w:t>
            </w:r>
          </w:p>
        </w:tc>
        <w:tc>
          <w:tcPr>
            <w:tcW w:w="984" w:type="dxa"/>
            <w:vAlign w:val="center"/>
          </w:tcPr>
          <w:p w14:paraId="32A346A0" w14:textId="2C33EA4E" w:rsidR="0068729F" w:rsidRDefault="00A30169" w:rsidP="00A30169">
            <w:pPr>
              <w:jc w:val="center"/>
              <w:rPr>
                <w:sz w:val="24"/>
                <w:szCs w:val="24"/>
              </w:rPr>
            </w:pPr>
            <w:r>
              <w:rPr>
                <w:sz w:val="24"/>
                <w:szCs w:val="24"/>
              </w:rPr>
              <w:t>7</w:t>
            </w:r>
          </w:p>
        </w:tc>
        <w:tc>
          <w:tcPr>
            <w:tcW w:w="1336" w:type="dxa"/>
            <w:vAlign w:val="center"/>
          </w:tcPr>
          <w:p w14:paraId="3446A04B" w14:textId="3637E96F" w:rsidR="0068729F" w:rsidRPr="00310868" w:rsidRDefault="0068729F" w:rsidP="0068729F">
            <w:pPr>
              <w:jc w:val="center"/>
              <w:rPr>
                <w:sz w:val="24"/>
                <w:szCs w:val="24"/>
              </w:rPr>
            </w:pPr>
            <w:r>
              <w:rPr>
                <w:sz w:val="24"/>
                <w:szCs w:val="24"/>
              </w:rPr>
              <w:t>2</w:t>
            </w:r>
            <w:r w:rsidR="00A30169">
              <w:rPr>
                <w:sz w:val="24"/>
                <w:szCs w:val="24"/>
              </w:rPr>
              <w:t>8</w:t>
            </w:r>
            <w:r>
              <w:rPr>
                <w:sz w:val="24"/>
                <w:szCs w:val="24"/>
              </w:rPr>
              <w:t xml:space="preserve"> s</w:t>
            </w:r>
          </w:p>
        </w:tc>
        <w:tc>
          <w:tcPr>
            <w:tcW w:w="1126" w:type="dxa"/>
            <w:vAlign w:val="center"/>
          </w:tcPr>
          <w:p w14:paraId="4C4A54E8" w14:textId="1A031B06" w:rsidR="0068729F" w:rsidRDefault="00A30169" w:rsidP="00A30169">
            <w:pPr>
              <w:jc w:val="center"/>
              <w:rPr>
                <w:sz w:val="24"/>
                <w:szCs w:val="24"/>
              </w:rPr>
            </w:pPr>
            <w:r>
              <w:rPr>
                <w:sz w:val="24"/>
                <w:szCs w:val="24"/>
              </w:rPr>
              <w:t>9</w:t>
            </w:r>
          </w:p>
        </w:tc>
      </w:tr>
      <w:tr w:rsidR="0068729F" w:rsidRPr="00310868" w14:paraId="7B280617" w14:textId="5AA821F8" w:rsidTr="00A30169">
        <w:trPr>
          <w:trHeight w:val="784"/>
        </w:trPr>
        <w:tc>
          <w:tcPr>
            <w:tcW w:w="1576" w:type="dxa"/>
            <w:vAlign w:val="center"/>
          </w:tcPr>
          <w:p w14:paraId="2117E205" w14:textId="71D4C0DE" w:rsidR="0068729F" w:rsidRPr="00310868" w:rsidRDefault="0068729F" w:rsidP="0068729F">
            <w:pPr>
              <w:jc w:val="center"/>
              <w:rPr>
                <w:sz w:val="24"/>
                <w:szCs w:val="24"/>
              </w:rPr>
            </w:pPr>
            <w:r>
              <w:rPr>
                <w:sz w:val="24"/>
                <w:szCs w:val="24"/>
              </w:rPr>
              <w:t>Windows kalkulačka</w:t>
            </w:r>
          </w:p>
        </w:tc>
        <w:tc>
          <w:tcPr>
            <w:tcW w:w="1084" w:type="dxa"/>
            <w:vAlign w:val="center"/>
          </w:tcPr>
          <w:p w14:paraId="2C4698C2" w14:textId="5E4A6E17" w:rsidR="0068729F" w:rsidRPr="00310868" w:rsidRDefault="0068729F" w:rsidP="0068729F">
            <w:pPr>
              <w:jc w:val="center"/>
              <w:rPr>
                <w:sz w:val="24"/>
                <w:szCs w:val="24"/>
              </w:rPr>
            </w:pPr>
            <w:r>
              <w:rPr>
                <w:sz w:val="24"/>
                <w:szCs w:val="24"/>
              </w:rPr>
              <w:t>3</w:t>
            </w:r>
            <w:r w:rsidR="00A30169">
              <w:rPr>
                <w:sz w:val="24"/>
                <w:szCs w:val="24"/>
              </w:rPr>
              <w:t>7</w:t>
            </w:r>
            <w:r>
              <w:rPr>
                <w:sz w:val="24"/>
                <w:szCs w:val="24"/>
              </w:rPr>
              <w:t xml:space="preserve"> s</w:t>
            </w:r>
          </w:p>
        </w:tc>
        <w:tc>
          <w:tcPr>
            <w:tcW w:w="958" w:type="dxa"/>
            <w:vAlign w:val="center"/>
          </w:tcPr>
          <w:p w14:paraId="2DA313A7" w14:textId="686E44D1" w:rsidR="0068729F" w:rsidRDefault="00A30169" w:rsidP="00A30169">
            <w:pPr>
              <w:jc w:val="center"/>
              <w:rPr>
                <w:sz w:val="24"/>
                <w:szCs w:val="24"/>
              </w:rPr>
            </w:pPr>
            <w:r>
              <w:rPr>
                <w:sz w:val="24"/>
                <w:szCs w:val="24"/>
              </w:rPr>
              <w:t>5</w:t>
            </w:r>
          </w:p>
        </w:tc>
        <w:tc>
          <w:tcPr>
            <w:tcW w:w="1244" w:type="dxa"/>
            <w:vAlign w:val="center"/>
          </w:tcPr>
          <w:p w14:paraId="2B5F1422" w14:textId="0F46E3EF" w:rsidR="0068729F" w:rsidRPr="00310868" w:rsidRDefault="0068729F" w:rsidP="0068729F">
            <w:pPr>
              <w:jc w:val="center"/>
              <w:rPr>
                <w:sz w:val="24"/>
                <w:szCs w:val="24"/>
              </w:rPr>
            </w:pPr>
            <w:r>
              <w:rPr>
                <w:sz w:val="24"/>
                <w:szCs w:val="24"/>
              </w:rPr>
              <w:t>44 s</w:t>
            </w:r>
          </w:p>
        </w:tc>
        <w:tc>
          <w:tcPr>
            <w:tcW w:w="984" w:type="dxa"/>
            <w:vAlign w:val="center"/>
          </w:tcPr>
          <w:p w14:paraId="7673CA83" w14:textId="6952E54F" w:rsidR="0068729F" w:rsidRDefault="00A30169" w:rsidP="00A30169">
            <w:pPr>
              <w:jc w:val="center"/>
              <w:rPr>
                <w:sz w:val="24"/>
                <w:szCs w:val="24"/>
              </w:rPr>
            </w:pPr>
            <w:r>
              <w:rPr>
                <w:sz w:val="24"/>
                <w:szCs w:val="24"/>
              </w:rPr>
              <w:t>3</w:t>
            </w:r>
          </w:p>
        </w:tc>
        <w:tc>
          <w:tcPr>
            <w:tcW w:w="1336" w:type="dxa"/>
            <w:vAlign w:val="center"/>
          </w:tcPr>
          <w:p w14:paraId="13029341" w14:textId="3CD94689" w:rsidR="0068729F" w:rsidRPr="00310868" w:rsidRDefault="0068729F" w:rsidP="0068729F">
            <w:pPr>
              <w:jc w:val="center"/>
              <w:rPr>
                <w:sz w:val="24"/>
                <w:szCs w:val="24"/>
              </w:rPr>
            </w:pPr>
            <w:r>
              <w:rPr>
                <w:sz w:val="24"/>
                <w:szCs w:val="24"/>
              </w:rPr>
              <w:t>34 s</w:t>
            </w:r>
          </w:p>
        </w:tc>
        <w:tc>
          <w:tcPr>
            <w:tcW w:w="1126" w:type="dxa"/>
            <w:vAlign w:val="center"/>
          </w:tcPr>
          <w:p w14:paraId="7F2C1130" w14:textId="0430648A" w:rsidR="0068729F" w:rsidRDefault="00A30169" w:rsidP="00A30169">
            <w:pPr>
              <w:jc w:val="center"/>
              <w:rPr>
                <w:sz w:val="24"/>
                <w:szCs w:val="24"/>
              </w:rPr>
            </w:pPr>
            <w:r>
              <w:rPr>
                <w:sz w:val="24"/>
                <w:szCs w:val="24"/>
              </w:rPr>
              <w:t>6</w:t>
            </w:r>
          </w:p>
        </w:tc>
      </w:tr>
    </w:tbl>
    <w:p w14:paraId="1871603F" w14:textId="77777777" w:rsidR="00FF2079" w:rsidRDefault="00FF2079" w:rsidP="00FC295B">
      <w:pPr>
        <w:rPr>
          <w:sz w:val="24"/>
          <w:szCs w:val="24"/>
        </w:rPr>
      </w:pPr>
    </w:p>
    <w:p w14:paraId="0FE3730C" w14:textId="2366BAA9" w:rsidR="00805B24" w:rsidRDefault="00805B24" w:rsidP="00FC295B">
      <w:pPr>
        <w:rPr>
          <w:sz w:val="24"/>
          <w:szCs w:val="24"/>
        </w:rPr>
      </w:pPr>
      <w:r>
        <w:rPr>
          <w:sz w:val="24"/>
          <w:szCs w:val="24"/>
        </w:rPr>
        <w:tab/>
      </w:r>
      <w:r w:rsidR="009A5194">
        <w:rPr>
          <w:sz w:val="24"/>
          <w:szCs w:val="24"/>
        </w:rPr>
        <w:t>V</w:t>
      </w:r>
      <w:r w:rsidR="009A5194" w:rsidRPr="009A5194">
        <w:rPr>
          <w:sz w:val="24"/>
          <w:szCs w:val="24"/>
        </w:rPr>
        <w:t xml:space="preserve"> aplikaci vedli </w:t>
      </w:r>
      <w:r w:rsidR="009A5194">
        <w:rPr>
          <w:sz w:val="24"/>
          <w:szCs w:val="24"/>
        </w:rPr>
        <w:t xml:space="preserve">uživatelé </w:t>
      </w:r>
      <w:r w:rsidR="009A5194" w:rsidRPr="009A5194">
        <w:rPr>
          <w:sz w:val="24"/>
          <w:szCs w:val="24"/>
        </w:rPr>
        <w:t xml:space="preserve">velmi dobře, což je výborná zpráva. Zdá se, že </w:t>
      </w:r>
      <w:r w:rsidR="009A5194">
        <w:rPr>
          <w:sz w:val="24"/>
          <w:szCs w:val="24"/>
        </w:rPr>
        <w:t>naše kalkulačka</w:t>
      </w:r>
      <w:r w:rsidR="009A5194" w:rsidRPr="009A5194">
        <w:rPr>
          <w:sz w:val="24"/>
          <w:szCs w:val="24"/>
        </w:rPr>
        <w:t xml:space="preserve"> by</w:t>
      </w:r>
      <w:r w:rsidR="009A5194">
        <w:rPr>
          <w:sz w:val="24"/>
          <w:szCs w:val="24"/>
        </w:rPr>
        <w:t>la</w:t>
      </w:r>
      <w:r w:rsidR="009A5194" w:rsidRPr="009A5194">
        <w:rPr>
          <w:sz w:val="24"/>
          <w:szCs w:val="24"/>
        </w:rPr>
        <w:t xml:space="preserve"> intuitivní a snadno se používal</w:t>
      </w:r>
      <w:r w:rsidR="009A5194">
        <w:rPr>
          <w:sz w:val="24"/>
          <w:szCs w:val="24"/>
        </w:rPr>
        <w:t>a</w:t>
      </w:r>
      <w:r w:rsidR="009A5194" w:rsidRPr="009A5194">
        <w:rPr>
          <w:sz w:val="24"/>
          <w:szCs w:val="24"/>
        </w:rPr>
        <w:t>. Rozdíl v</w:t>
      </w:r>
      <w:r w:rsidR="009A5194">
        <w:rPr>
          <w:sz w:val="24"/>
          <w:szCs w:val="24"/>
        </w:rPr>
        <w:t xml:space="preserve"> času</w:t>
      </w:r>
      <w:r w:rsidR="009A5194" w:rsidRPr="009A5194">
        <w:rPr>
          <w:sz w:val="24"/>
          <w:szCs w:val="24"/>
        </w:rPr>
        <w:t xml:space="preserve"> uživatelů mezi</w:t>
      </w:r>
      <w:r w:rsidR="009A5194">
        <w:rPr>
          <w:sz w:val="24"/>
          <w:szCs w:val="24"/>
        </w:rPr>
        <w:t xml:space="preserve"> kalkulačkami</w:t>
      </w:r>
      <w:r w:rsidR="009A5194" w:rsidRPr="009A5194">
        <w:rPr>
          <w:sz w:val="24"/>
          <w:szCs w:val="24"/>
        </w:rPr>
        <w:t xml:space="preserve"> až deseti sekund je také zajímavým poznatkem. To může naznačovat, že </w:t>
      </w:r>
      <w:r w:rsidR="00602F36">
        <w:rPr>
          <w:sz w:val="24"/>
          <w:szCs w:val="24"/>
        </w:rPr>
        <w:t>jsme měli pravdu se špatným rozložením a přehlceností normálního uživatele.</w:t>
      </w:r>
      <w:r w:rsidR="009A5194" w:rsidRPr="009A5194">
        <w:rPr>
          <w:sz w:val="24"/>
          <w:szCs w:val="24"/>
        </w:rPr>
        <w:t xml:space="preserve"> </w:t>
      </w:r>
      <w:r w:rsidR="00602F36">
        <w:rPr>
          <w:sz w:val="24"/>
          <w:szCs w:val="24"/>
        </w:rPr>
        <w:t xml:space="preserve">Kalkulačka </w:t>
      </w:r>
      <w:r w:rsidR="009A5194" w:rsidRPr="009A5194">
        <w:rPr>
          <w:sz w:val="24"/>
          <w:szCs w:val="24"/>
        </w:rPr>
        <w:t>byl</w:t>
      </w:r>
      <w:r w:rsidR="00602F36">
        <w:rPr>
          <w:sz w:val="24"/>
          <w:szCs w:val="24"/>
        </w:rPr>
        <w:t>a</w:t>
      </w:r>
      <w:r w:rsidR="009A5194" w:rsidRPr="009A5194">
        <w:rPr>
          <w:sz w:val="24"/>
          <w:szCs w:val="24"/>
        </w:rPr>
        <w:t xml:space="preserve"> pro ně jednodušší a rychlejší na ovládání než </w:t>
      </w:r>
      <w:r w:rsidR="00602F36">
        <w:rPr>
          <w:sz w:val="24"/>
          <w:szCs w:val="24"/>
        </w:rPr>
        <w:t xml:space="preserve">od </w:t>
      </w:r>
      <w:proofErr w:type="spellStart"/>
      <w:r w:rsidR="00602F36">
        <w:rPr>
          <w:sz w:val="24"/>
          <w:szCs w:val="24"/>
        </w:rPr>
        <w:t>Windowsu</w:t>
      </w:r>
      <w:proofErr w:type="spellEnd"/>
      <w:r w:rsidR="009A5194" w:rsidRPr="009A5194">
        <w:rPr>
          <w:sz w:val="24"/>
          <w:szCs w:val="24"/>
        </w:rPr>
        <w:t>.</w:t>
      </w:r>
      <w:r w:rsidR="009A5194">
        <w:rPr>
          <w:sz w:val="24"/>
          <w:szCs w:val="24"/>
        </w:rPr>
        <w:t xml:space="preserve"> </w:t>
      </w:r>
      <w:r w:rsidR="009A5194" w:rsidRPr="009A5194">
        <w:rPr>
          <w:sz w:val="24"/>
          <w:szCs w:val="24"/>
        </w:rPr>
        <w:t>Problémy se začaly objevovat, když uživatelé narazili na matematické konstanty, jako je π, a méně často používané funkce. To může být způsobeno tím, že tyto prvky nejsou tak běžně viditelné nebo nepřímo spojené s běžným použitím kalkulačky. Je možné, že by mohli být zahrnuty do uživatelského rozhraní aplikace více zřetelně</w:t>
      </w:r>
      <w:r w:rsidR="009A5194">
        <w:rPr>
          <w:sz w:val="24"/>
          <w:szCs w:val="24"/>
        </w:rPr>
        <w:t>.</w:t>
      </w:r>
    </w:p>
    <w:p w14:paraId="02D6454C" w14:textId="72879EF1" w:rsidR="00805B24" w:rsidRPr="006519BC" w:rsidRDefault="00805B24" w:rsidP="00FC295B">
      <w:pPr>
        <w:rPr>
          <w:sz w:val="24"/>
          <w:szCs w:val="24"/>
        </w:rPr>
      </w:pPr>
      <w:r>
        <w:rPr>
          <w:sz w:val="24"/>
          <w:szCs w:val="24"/>
        </w:rPr>
        <w:tab/>
      </w:r>
      <w:r w:rsidR="00602F36" w:rsidRPr="00602F36">
        <w:rPr>
          <w:sz w:val="24"/>
          <w:szCs w:val="24"/>
        </w:rPr>
        <w:t>Po pozorném porovnání orientace uživatelů v obou kalkulačkách jsem přišel k závěru, že jsem spokojen s rozložením mé kalkulačky. Bylo pro mě překvapující zjistit, jaký rozdíl v časech použití aplikace existoval, i přesto, že obě kalkulačky využívají podobné symboly pro označení tlačítek.</w:t>
      </w:r>
    </w:p>
    <w:p w14:paraId="70A27049" w14:textId="7CCE3A6D" w:rsidR="00020032" w:rsidRPr="006519BC" w:rsidRDefault="00020032" w:rsidP="00020032">
      <w:pPr>
        <w:pStyle w:val="Nadpis3"/>
        <w:rPr>
          <w:color w:val="auto"/>
          <w:sz w:val="32"/>
          <w:szCs w:val="32"/>
        </w:rPr>
      </w:pPr>
      <w:r w:rsidRPr="006519BC">
        <w:rPr>
          <w:color w:val="auto"/>
          <w:sz w:val="32"/>
          <w:szCs w:val="32"/>
        </w:rPr>
        <w:lastRenderedPageBreak/>
        <w:t>Převodník jednotek</w:t>
      </w:r>
    </w:p>
    <w:p w14:paraId="5348FF91" w14:textId="3082B9F8" w:rsidR="00020032" w:rsidRPr="006519BC" w:rsidRDefault="00020032" w:rsidP="00020032">
      <w:pPr>
        <w:rPr>
          <w:sz w:val="24"/>
          <w:szCs w:val="24"/>
          <w:vertAlign w:val="superscript"/>
        </w:rPr>
      </w:pPr>
      <w:r w:rsidRPr="006519BC">
        <w:rPr>
          <w:sz w:val="24"/>
          <w:szCs w:val="24"/>
        </w:rPr>
        <w:tab/>
        <w:t>Tonda popis návrhu</w:t>
      </w:r>
    </w:p>
    <w:p w14:paraId="42F8772D" w14:textId="4DAFB8AD" w:rsidR="00020032" w:rsidRPr="006519BC" w:rsidRDefault="00020032" w:rsidP="00020032">
      <w:pPr>
        <w:pStyle w:val="Nadpis4"/>
        <w:rPr>
          <w:color w:val="auto"/>
          <w:sz w:val="24"/>
          <w:szCs w:val="24"/>
        </w:rPr>
      </w:pPr>
      <w:r w:rsidRPr="006519BC">
        <w:rPr>
          <w:sz w:val="24"/>
          <w:szCs w:val="24"/>
        </w:rPr>
        <w:tab/>
      </w:r>
      <w:r w:rsidRPr="006519BC">
        <w:rPr>
          <w:color w:val="auto"/>
          <w:sz w:val="28"/>
          <w:szCs w:val="28"/>
        </w:rPr>
        <w:t>Testování</w:t>
      </w:r>
    </w:p>
    <w:p w14:paraId="645020A4" w14:textId="34563CEB" w:rsidR="00FF2079" w:rsidRPr="006519BC" w:rsidRDefault="00FC295B" w:rsidP="00FC295B">
      <w:pPr>
        <w:rPr>
          <w:sz w:val="24"/>
          <w:szCs w:val="24"/>
        </w:rPr>
      </w:pPr>
      <w:r w:rsidRPr="006519BC">
        <w:rPr>
          <w:sz w:val="24"/>
          <w:szCs w:val="24"/>
        </w:rPr>
        <w:tab/>
        <w:t>Popis testování</w:t>
      </w:r>
      <w:r w:rsidR="00FF2079">
        <w:rPr>
          <w:sz w:val="24"/>
          <w:szCs w:val="24"/>
        </w:rPr>
        <w:t xml:space="preserve"> </w:t>
      </w:r>
      <w:r w:rsidR="00FF2079" w:rsidRPr="00FF2079">
        <w:rPr>
          <w:sz w:val="96"/>
          <w:szCs w:val="96"/>
        </w:rPr>
        <w:t>TOOOOOOOOOOOOOODDDDDDDDDDDDOOOOOOOOOOOOOOOO</w:t>
      </w:r>
    </w:p>
    <w:p w14:paraId="32DDE6F8" w14:textId="77777777" w:rsidR="00602F36" w:rsidRDefault="00602F36">
      <w:pPr>
        <w:rPr>
          <w:rFonts w:asciiTheme="majorHAnsi" w:eastAsiaTheme="majorEastAsia" w:hAnsiTheme="majorHAnsi" w:cstheme="majorBidi"/>
          <w:sz w:val="32"/>
          <w:szCs w:val="32"/>
        </w:rPr>
      </w:pPr>
      <w:r>
        <w:rPr>
          <w:sz w:val="32"/>
          <w:szCs w:val="32"/>
        </w:rPr>
        <w:br w:type="page"/>
      </w:r>
    </w:p>
    <w:p w14:paraId="4A42BB8A" w14:textId="57E97943" w:rsidR="00020032" w:rsidRDefault="00020032" w:rsidP="00020032">
      <w:pPr>
        <w:pStyle w:val="Nadpis3"/>
        <w:rPr>
          <w:color w:val="auto"/>
          <w:sz w:val="32"/>
          <w:szCs w:val="32"/>
        </w:rPr>
      </w:pPr>
      <w:r w:rsidRPr="006519BC">
        <w:rPr>
          <w:color w:val="auto"/>
          <w:sz w:val="32"/>
          <w:szCs w:val="32"/>
        </w:rPr>
        <w:lastRenderedPageBreak/>
        <w:t>Programátorská kalkulačka</w:t>
      </w:r>
    </w:p>
    <w:p w14:paraId="23AB3FAA" w14:textId="3291161D" w:rsidR="00B664A5" w:rsidRPr="00B664A5" w:rsidRDefault="00B664A5" w:rsidP="00805B24">
      <w:pPr>
        <w:ind w:firstLine="708"/>
        <w:jc w:val="both"/>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805B24">
      <w:pPr>
        <w:jc w:val="both"/>
        <w:rPr>
          <w:sz w:val="24"/>
          <w:szCs w:val="24"/>
        </w:rPr>
      </w:pPr>
      <w:r w:rsidRPr="00C9429C">
        <w:rPr>
          <w:sz w:val="24"/>
          <w:szCs w:val="24"/>
        </w:rPr>
        <w:t>Hlavní Funkce:</w:t>
      </w:r>
    </w:p>
    <w:p w14:paraId="13B9F46F" w14:textId="2799D846" w:rsidR="00C9429C" w:rsidRPr="00C9429C" w:rsidRDefault="00C9429C" w:rsidP="00805B24">
      <w:pPr>
        <w:ind w:firstLine="708"/>
        <w:jc w:val="both"/>
        <w:rPr>
          <w:sz w:val="24"/>
          <w:szCs w:val="24"/>
        </w:rPr>
      </w:pPr>
      <w:r w:rsidRPr="00C9429C">
        <w:rPr>
          <w:sz w:val="24"/>
          <w:szCs w:val="24"/>
        </w:rPr>
        <w:t>Číselné Soustavy: Kalkulačka umožňuje převody mezi čtyřmi klíčovými číselnými 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805B24">
      <w:pPr>
        <w:ind w:firstLine="708"/>
        <w:jc w:val="both"/>
        <w:rPr>
          <w:sz w:val="24"/>
          <w:szCs w:val="24"/>
        </w:rPr>
      </w:pPr>
      <w:r w:rsidRPr="00C9429C">
        <w:rPr>
          <w:sz w:val="24"/>
          <w:szCs w:val="24"/>
        </w:rPr>
        <w:t>Bitové Operace: Podpora bitových operací jako AND, OR, NOT, NAND, NOR, XOR je nezbytná pro nízko úrovňové programování a manipulaci s bitovými maskami.</w:t>
      </w:r>
    </w:p>
    <w:p w14:paraId="34DBC70F" w14:textId="5D9F6448" w:rsidR="00C9429C" w:rsidRPr="00C9429C" w:rsidRDefault="00C9429C" w:rsidP="00805B24">
      <w:pPr>
        <w:ind w:firstLine="708"/>
        <w:jc w:val="both"/>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805B24">
      <w:pPr>
        <w:ind w:firstLine="708"/>
        <w:jc w:val="both"/>
        <w:rPr>
          <w:sz w:val="24"/>
          <w:szCs w:val="24"/>
        </w:rPr>
      </w:pPr>
      <w:r w:rsidRPr="00C9429C">
        <w:rPr>
          <w:sz w:val="24"/>
          <w:szCs w:val="24"/>
        </w:rPr>
        <w:t>Historie Výpočtů: Umožňuje uživatelům prohlížet historii jejich výpočtů, což je ideální pro kontrolu a dokumentaci práce.</w:t>
      </w:r>
    </w:p>
    <w:p w14:paraId="433B15CE" w14:textId="2CBA4619" w:rsidR="00020032" w:rsidRPr="006519BC" w:rsidRDefault="00020032" w:rsidP="00805B24">
      <w:pPr>
        <w:pStyle w:val="Nadpis4"/>
        <w:jc w:val="both"/>
      </w:pPr>
      <w:r w:rsidRPr="006519BC">
        <w:tab/>
      </w:r>
      <w:r w:rsidR="00FC295B" w:rsidRPr="005F1D2A">
        <w:rPr>
          <w:color w:val="auto"/>
          <w:sz w:val="28"/>
          <w:szCs w:val="28"/>
        </w:rPr>
        <w:t>Testování</w:t>
      </w:r>
    </w:p>
    <w:p w14:paraId="7B7C2985" w14:textId="2AE3404F" w:rsidR="00FC295B" w:rsidRDefault="00F55549" w:rsidP="00805B24">
      <w:pPr>
        <w:ind w:firstLine="708"/>
        <w:jc w:val="both"/>
        <w:rPr>
          <w:sz w:val="24"/>
          <w:szCs w:val="24"/>
        </w:rPr>
      </w:pPr>
      <w:r>
        <w:rPr>
          <w:sz w:val="24"/>
          <w:szCs w:val="24"/>
        </w:rPr>
        <w:t>Rozhodl jsem se provést dva základní testy s maketou mé části kalkulačky:</w:t>
      </w:r>
    </w:p>
    <w:p w14:paraId="78B51CBA" w14:textId="5F951A81" w:rsidR="00F55549" w:rsidRDefault="00F55549" w:rsidP="00805B24">
      <w:pPr>
        <w:pStyle w:val="Odstavecseseznamem"/>
        <w:numPr>
          <w:ilvl w:val="0"/>
          <w:numId w:val="11"/>
        </w:numPr>
        <w:jc w:val="both"/>
        <w:rPr>
          <w:sz w:val="24"/>
          <w:szCs w:val="24"/>
        </w:rPr>
      </w:pPr>
      <w:r>
        <w:rPr>
          <w:sz w:val="24"/>
          <w:szCs w:val="24"/>
        </w:rPr>
        <w:t>Test nalezení funkcí</w:t>
      </w:r>
    </w:p>
    <w:p w14:paraId="42C7ACE0" w14:textId="0584503A" w:rsidR="00F55549" w:rsidRDefault="00F55549" w:rsidP="00805B24">
      <w:pPr>
        <w:pStyle w:val="Odstavecseseznamem"/>
        <w:numPr>
          <w:ilvl w:val="0"/>
          <w:numId w:val="11"/>
        </w:numPr>
        <w:jc w:val="both"/>
        <w:rPr>
          <w:sz w:val="24"/>
          <w:szCs w:val="24"/>
        </w:rPr>
      </w:pPr>
      <w:r>
        <w:rPr>
          <w:sz w:val="24"/>
          <w:szCs w:val="24"/>
        </w:rPr>
        <w:t>Test pochopení symbolů</w:t>
      </w:r>
    </w:p>
    <w:p w14:paraId="5064AB0B" w14:textId="6D6190FE" w:rsidR="00F55549" w:rsidRDefault="00F55549" w:rsidP="00805B24">
      <w:pPr>
        <w:ind w:left="708" w:firstLine="360"/>
        <w:jc w:val="both"/>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805B24">
      <w:pPr>
        <w:ind w:left="708" w:firstLine="708"/>
        <w:jc w:val="both"/>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805B24">
      <w:pPr>
        <w:ind w:left="708" w:firstLine="708"/>
        <w:jc w:val="both"/>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317"/>
        <w:gridCol w:w="1191"/>
        <w:gridCol w:w="920"/>
        <w:gridCol w:w="1038"/>
        <w:gridCol w:w="1004"/>
        <w:gridCol w:w="1038"/>
        <w:gridCol w:w="1286"/>
      </w:tblGrid>
      <w:tr w:rsidR="00310868" w:rsidRPr="00310868" w14:paraId="3643D424" w14:textId="77777777" w:rsidTr="0068729F">
        <w:trPr>
          <w:trHeight w:val="1327"/>
        </w:trPr>
        <w:tc>
          <w:tcPr>
            <w:tcW w:w="1317" w:type="dxa"/>
            <w:vAlign w:val="center"/>
          </w:tcPr>
          <w:p w14:paraId="0D3ACEDB" w14:textId="0B09C6E0" w:rsidR="00310868" w:rsidRPr="00310868" w:rsidRDefault="00310868" w:rsidP="00805B24">
            <w:pPr>
              <w:jc w:val="center"/>
              <w:rPr>
                <w:sz w:val="24"/>
                <w:szCs w:val="24"/>
              </w:rPr>
            </w:pPr>
            <w:r w:rsidRPr="00310868">
              <w:rPr>
                <w:sz w:val="24"/>
                <w:szCs w:val="24"/>
              </w:rPr>
              <w:t>Uživatel</w:t>
            </w:r>
          </w:p>
        </w:tc>
        <w:tc>
          <w:tcPr>
            <w:tcW w:w="1191" w:type="dxa"/>
            <w:vAlign w:val="center"/>
          </w:tcPr>
          <w:p w14:paraId="241E5052" w14:textId="28B107D2" w:rsidR="00310868" w:rsidRPr="00310868" w:rsidRDefault="00310868" w:rsidP="00805B24">
            <w:pPr>
              <w:jc w:val="center"/>
              <w:rPr>
                <w:sz w:val="24"/>
                <w:szCs w:val="24"/>
              </w:rPr>
            </w:pPr>
            <w:r w:rsidRPr="00310868">
              <w:rPr>
                <w:sz w:val="24"/>
                <w:szCs w:val="24"/>
              </w:rPr>
              <w:t>Vymazání (</w:t>
            </w:r>
            <w:r w:rsidR="00883211" w:rsidRPr="00310868">
              <w:rPr>
                <w:sz w:val="24"/>
                <w:szCs w:val="24"/>
              </w:rPr>
              <w:t>s)</w:t>
            </w:r>
          </w:p>
        </w:tc>
        <w:tc>
          <w:tcPr>
            <w:tcW w:w="920" w:type="dxa"/>
            <w:vAlign w:val="center"/>
          </w:tcPr>
          <w:p w14:paraId="39FC2C70" w14:textId="3E6D6687" w:rsidR="00310868" w:rsidRPr="00310868" w:rsidRDefault="00310868" w:rsidP="00805B24">
            <w:pPr>
              <w:jc w:val="center"/>
              <w:rPr>
                <w:sz w:val="24"/>
                <w:szCs w:val="24"/>
              </w:rPr>
            </w:pPr>
            <w:r w:rsidRPr="00310868">
              <w:rPr>
                <w:sz w:val="24"/>
                <w:szCs w:val="24"/>
              </w:rPr>
              <w:t>Rovná se (s)</w:t>
            </w:r>
          </w:p>
        </w:tc>
        <w:tc>
          <w:tcPr>
            <w:tcW w:w="1038" w:type="dxa"/>
            <w:vAlign w:val="center"/>
          </w:tcPr>
          <w:p w14:paraId="1A418594" w14:textId="4371D1D9" w:rsidR="00310868" w:rsidRPr="00310868" w:rsidRDefault="00310868" w:rsidP="00805B24">
            <w:pPr>
              <w:jc w:val="center"/>
              <w:rPr>
                <w:sz w:val="24"/>
                <w:szCs w:val="24"/>
              </w:rPr>
            </w:pPr>
            <w:r w:rsidRPr="00310868">
              <w:rPr>
                <w:sz w:val="24"/>
                <w:szCs w:val="24"/>
              </w:rPr>
              <w:t>Log. operace (s)</w:t>
            </w:r>
          </w:p>
        </w:tc>
        <w:tc>
          <w:tcPr>
            <w:tcW w:w="1004" w:type="dxa"/>
            <w:vAlign w:val="center"/>
          </w:tcPr>
          <w:p w14:paraId="5EAE3DC7" w14:textId="627D37B9" w:rsidR="00310868" w:rsidRPr="00310868" w:rsidRDefault="00310868" w:rsidP="00805B24">
            <w:pPr>
              <w:jc w:val="center"/>
              <w:rPr>
                <w:sz w:val="24"/>
                <w:szCs w:val="24"/>
              </w:rPr>
            </w:pPr>
            <w:r w:rsidRPr="00310868">
              <w:rPr>
                <w:sz w:val="24"/>
                <w:szCs w:val="24"/>
              </w:rPr>
              <w:t>Převod soustav (s)</w:t>
            </w:r>
          </w:p>
        </w:tc>
        <w:tc>
          <w:tcPr>
            <w:tcW w:w="1038" w:type="dxa"/>
            <w:vAlign w:val="center"/>
          </w:tcPr>
          <w:p w14:paraId="5D84F247" w14:textId="4DA032FF" w:rsidR="00310868" w:rsidRPr="00310868" w:rsidRDefault="00310868" w:rsidP="00805B24">
            <w:pPr>
              <w:jc w:val="center"/>
              <w:rPr>
                <w:sz w:val="24"/>
                <w:szCs w:val="24"/>
              </w:rPr>
            </w:pPr>
            <w:r w:rsidRPr="00310868">
              <w:rPr>
                <w:sz w:val="24"/>
                <w:szCs w:val="24"/>
              </w:rPr>
              <w:t>Početní operace (s)</w:t>
            </w:r>
          </w:p>
        </w:tc>
        <w:tc>
          <w:tcPr>
            <w:tcW w:w="1286" w:type="dxa"/>
            <w:vAlign w:val="center"/>
          </w:tcPr>
          <w:p w14:paraId="504F78B7" w14:textId="1780A333" w:rsidR="00310868" w:rsidRPr="00310868" w:rsidRDefault="00310868" w:rsidP="00805B24">
            <w:pPr>
              <w:jc w:val="center"/>
              <w:rPr>
                <w:sz w:val="24"/>
                <w:szCs w:val="24"/>
              </w:rPr>
            </w:pPr>
            <w:r w:rsidRPr="00310868">
              <w:rPr>
                <w:sz w:val="24"/>
                <w:szCs w:val="24"/>
              </w:rPr>
              <w:t>Pochopení vlastností tlačítek (%)</w:t>
            </w:r>
          </w:p>
        </w:tc>
      </w:tr>
      <w:tr w:rsidR="00310868" w:rsidRPr="00310868" w14:paraId="16779AAB" w14:textId="77777777" w:rsidTr="0068729F">
        <w:trPr>
          <w:trHeight w:val="564"/>
        </w:trPr>
        <w:tc>
          <w:tcPr>
            <w:tcW w:w="1317" w:type="dxa"/>
            <w:vAlign w:val="center"/>
          </w:tcPr>
          <w:p w14:paraId="0059E817" w14:textId="77390C7B" w:rsidR="00310868" w:rsidRPr="00310868" w:rsidRDefault="00310868" w:rsidP="00805B24">
            <w:pPr>
              <w:jc w:val="center"/>
              <w:rPr>
                <w:sz w:val="24"/>
                <w:szCs w:val="24"/>
              </w:rPr>
            </w:pPr>
            <w:r w:rsidRPr="00310868">
              <w:rPr>
                <w:sz w:val="24"/>
                <w:szCs w:val="24"/>
              </w:rPr>
              <w:t>Uživatel 1</w:t>
            </w:r>
          </w:p>
        </w:tc>
        <w:tc>
          <w:tcPr>
            <w:tcW w:w="1191" w:type="dxa"/>
            <w:vAlign w:val="center"/>
          </w:tcPr>
          <w:p w14:paraId="142974A7" w14:textId="6C478F3F" w:rsidR="00310868" w:rsidRPr="00310868" w:rsidRDefault="00310868" w:rsidP="00805B24">
            <w:pPr>
              <w:jc w:val="center"/>
              <w:rPr>
                <w:sz w:val="24"/>
                <w:szCs w:val="24"/>
              </w:rPr>
            </w:pPr>
            <w:r>
              <w:rPr>
                <w:sz w:val="24"/>
                <w:szCs w:val="24"/>
              </w:rPr>
              <w:t>1 s</w:t>
            </w:r>
          </w:p>
        </w:tc>
        <w:tc>
          <w:tcPr>
            <w:tcW w:w="920" w:type="dxa"/>
            <w:vAlign w:val="center"/>
          </w:tcPr>
          <w:p w14:paraId="156CEA49" w14:textId="2912B4F8" w:rsidR="00310868" w:rsidRPr="00310868" w:rsidRDefault="00310868" w:rsidP="00805B24">
            <w:pPr>
              <w:jc w:val="center"/>
              <w:rPr>
                <w:sz w:val="24"/>
                <w:szCs w:val="24"/>
              </w:rPr>
            </w:pPr>
            <w:r>
              <w:rPr>
                <w:sz w:val="24"/>
                <w:szCs w:val="24"/>
              </w:rPr>
              <w:t>1 s</w:t>
            </w:r>
          </w:p>
        </w:tc>
        <w:tc>
          <w:tcPr>
            <w:tcW w:w="1038" w:type="dxa"/>
            <w:vAlign w:val="center"/>
          </w:tcPr>
          <w:p w14:paraId="0E64BC89" w14:textId="21E96F87" w:rsidR="00310868" w:rsidRPr="00310868" w:rsidRDefault="00310868" w:rsidP="00805B24">
            <w:pPr>
              <w:jc w:val="center"/>
              <w:rPr>
                <w:sz w:val="24"/>
                <w:szCs w:val="24"/>
              </w:rPr>
            </w:pPr>
            <w:r>
              <w:rPr>
                <w:sz w:val="24"/>
                <w:szCs w:val="24"/>
              </w:rPr>
              <w:t>2 s</w:t>
            </w:r>
          </w:p>
        </w:tc>
        <w:tc>
          <w:tcPr>
            <w:tcW w:w="1004" w:type="dxa"/>
            <w:vAlign w:val="center"/>
          </w:tcPr>
          <w:p w14:paraId="49A17A6A" w14:textId="58DEC3ED" w:rsidR="00310868" w:rsidRPr="00310868" w:rsidRDefault="00310868" w:rsidP="00805B24">
            <w:pPr>
              <w:jc w:val="center"/>
              <w:rPr>
                <w:sz w:val="24"/>
                <w:szCs w:val="24"/>
              </w:rPr>
            </w:pPr>
            <w:r>
              <w:rPr>
                <w:sz w:val="24"/>
                <w:szCs w:val="24"/>
              </w:rPr>
              <w:t>3 s</w:t>
            </w:r>
          </w:p>
        </w:tc>
        <w:tc>
          <w:tcPr>
            <w:tcW w:w="1038" w:type="dxa"/>
            <w:vAlign w:val="center"/>
          </w:tcPr>
          <w:p w14:paraId="52E20BB4" w14:textId="04667B35" w:rsidR="00310868" w:rsidRPr="00310868" w:rsidRDefault="00310868" w:rsidP="00805B24">
            <w:pPr>
              <w:jc w:val="center"/>
              <w:rPr>
                <w:sz w:val="24"/>
                <w:szCs w:val="24"/>
              </w:rPr>
            </w:pPr>
            <w:r>
              <w:rPr>
                <w:sz w:val="24"/>
                <w:szCs w:val="24"/>
              </w:rPr>
              <w:t>2 s</w:t>
            </w:r>
          </w:p>
        </w:tc>
        <w:tc>
          <w:tcPr>
            <w:tcW w:w="1286" w:type="dxa"/>
            <w:vAlign w:val="center"/>
          </w:tcPr>
          <w:p w14:paraId="44E7EA95" w14:textId="03C5FDC6" w:rsidR="00310868" w:rsidRPr="00310868" w:rsidRDefault="00310868" w:rsidP="00805B24">
            <w:pPr>
              <w:jc w:val="center"/>
              <w:rPr>
                <w:sz w:val="24"/>
                <w:szCs w:val="24"/>
              </w:rPr>
            </w:pPr>
            <w:r>
              <w:rPr>
                <w:sz w:val="24"/>
                <w:szCs w:val="24"/>
              </w:rPr>
              <w:t>100 %</w:t>
            </w:r>
          </w:p>
        </w:tc>
      </w:tr>
      <w:tr w:rsidR="00310868" w:rsidRPr="00310868" w14:paraId="7771314F" w14:textId="77777777" w:rsidTr="0068729F">
        <w:trPr>
          <w:trHeight w:val="707"/>
        </w:trPr>
        <w:tc>
          <w:tcPr>
            <w:tcW w:w="1317" w:type="dxa"/>
            <w:vAlign w:val="center"/>
          </w:tcPr>
          <w:p w14:paraId="7E3E18C9" w14:textId="4E01734C" w:rsidR="00310868" w:rsidRPr="00310868" w:rsidRDefault="00310868" w:rsidP="00805B24">
            <w:pPr>
              <w:jc w:val="center"/>
              <w:rPr>
                <w:sz w:val="24"/>
                <w:szCs w:val="24"/>
              </w:rPr>
            </w:pPr>
            <w:r w:rsidRPr="00310868">
              <w:rPr>
                <w:sz w:val="24"/>
                <w:szCs w:val="24"/>
              </w:rPr>
              <w:t>Uživatel 2</w:t>
            </w:r>
          </w:p>
        </w:tc>
        <w:tc>
          <w:tcPr>
            <w:tcW w:w="1191" w:type="dxa"/>
            <w:vAlign w:val="center"/>
          </w:tcPr>
          <w:p w14:paraId="2F49DA38" w14:textId="4BC91144" w:rsidR="00310868" w:rsidRPr="00310868" w:rsidRDefault="00310868" w:rsidP="00805B24">
            <w:pPr>
              <w:jc w:val="center"/>
              <w:rPr>
                <w:sz w:val="24"/>
                <w:szCs w:val="24"/>
              </w:rPr>
            </w:pPr>
            <w:r>
              <w:rPr>
                <w:sz w:val="24"/>
                <w:szCs w:val="24"/>
              </w:rPr>
              <w:t>1 s</w:t>
            </w:r>
          </w:p>
        </w:tc>
        <w:tc>
          <w:tcPr>
            <w:tcW w:w="920" w:type="dxa"/>
            <w:vAlign w:val="center"/>
          </w:tcPr>
          <w:p w14:paraId="3F457248" w14:textId="7D651850" w:rsidR="00310868" w:rsidRPr="00310868" w:rsidRDefault="00310868" w:rsidP="00805B24">
            <w:pPr>
              <w:jc w:val="center"/>
              <w:rPr>
                <w:sz w:val="24"/>
                <w:szCs w:val="24"/>
              </w:rPr>
            </w:pPr>
            <w:r>
              <w:rPr>
                <w:sz w:val="24"/>
                <w:szCs w:val="24"/>
              </w:rPr>
              <w:t>1 s</w:t>
            </w:r>
          </w:p>
        </w:tc>
        <w:tc>
          <w:tcPr>
            <w:tcW w:w="1038" w:type="dxa"/>
            <w:vAlign w:val="center"/>
          </w:tcPr>
          <w:p w14:paraId="663E091F" w14:textId="25639D6D" w:rsidR="00310868" w:rsidRPr="00310868" w:rsidRDefault="00310868" w:rsidP="00805B24">
            <w:pPr>
              <w:jc w:val="center"/>
              <w:rPr>
                <w:sz w:val="24"/>
                <w:szCs w:val="24"/>
              </w:rPr>
            </w:pPr>
            <w:r>
              <w:rPr>
                <w:sz w:val="24"/>
                <w:szCs w:val="24"/>
              </w:rPr>
              <w:t>3 s</w:t>
            </w:r>
          </w:p>
        </w:tc>
        <w:tc>
          <w:tcPr>
            <w:tcW w:w="1004" w:type="dxa"/>
            <w:vAlign w:val="center"/>
          </w:tcPr>
          <w:p w14:paraId="74F0E9B6" w14:textId="50823CEF" w:rsidR="00310868" w:rsidRPr="00310868" w:rsidRDefault="00310868" w:rsidP="00805B24">
            <w:pPr>
              <w:jc w:val="center"/>
              <w:rPr>
                <w:sz w:val="24"/>
                <w:szCs w:val="24"/>
              </w:rPr>
            </w:pPr>
            <w:r>
              <w:rPr>
                <w:sz w:val="24"/>
                <w:szCs w:val="24"/>
              </w:rPr>
              <w:t>3 s</w:t>
            </w:r>
          </w:p>
        </w:tc>
        <w:tc>
          <w:tcPr>
            <w:tcW w:w="1038" w:type="dxa"/>
            <w:vAlign w:val="center"/>
          </w:tcPr>
          <w:p w14:paraId="5942EA32" w14:textId="65DE2C3D" w:rsidR="00310868" w:rsidRPr="00310868" w:rsidRDefault="00310868" w:rsidP="00805B24">
            <w:pPr>
              <w:jc w:val="center"/>
              <w:rPr>
                <w:sz w:val="24"/>
                <w:szCs w:val="24"/>
              </w:rPr>
            </w:pPr>
            <w:r>
              <w:rPr>
                <w:sz w:val="24"/>
                <w:szCs w:val="24"/>
              </w:rPr>
              <w:t>3 s</w:t>
            </w:r>
          </w:p>
        </w:tc>
        <w:tc>
          <w:tcPr>
            <w:tcW w:w="1286" w:type="dxa"/>
            <w:vAlign w:val="center"/>
          </w:tcPr>
          <w:p w14:paraId="771F5C66" w14:textId="2B167597" w:rsidR="00310868" w:rsidRPr="00310868" w:rsidRDefault="00310868" w:rsidP="00805B24">
            <w:pPr>
              <w:jc w:val="center"/>
              <w:rPr>
                <w:sz w:val="24"/>
                <w:szCs w:val="24"/>
              </w:rPr>
            </w:pPr>
            <w:r>
              <w:rPr>
                <w:sz w:val="24"/>
                <w:szCs w:val="24"/>
              </w:rPr>
              <w:t>92 %</w:t>
            </w:r>
          </w:p>
        </w:tc>
      </w:tr>
    </w:tbl>
    <w:p w14:paraId="03F6343C" w14:textId="77777777" w:rsidR="00310868" w:rsidRDefault="00310868" w:rsidP="00805B24">
      <w:pPr>
        <w:ind w:left="708"/>
        <w:jc w:val="both"/>
        <w:rPr>
          <w:sz w:val="24"/>
          <w:szCs w:val="24"/>
        </w:rPr>
      </w:pPr>
    </w:p>
    <w:p w14:paraId="6B51BF82" w14:textId="462B3DFF" w:rsidR="00B42722" w:rsidRDefault="00B42722" w:rsidP="00805B24">
      <w:pPr>
        <w:ind w:left="708" w:firstLine="708"/>
        <w:jc w:val="both"/>
        <w:rPr>
          <w:sz w:val="24"/>
          <w:szCs w:val="24"/>
        </w:rPr>
      </w:pPr>
      <w:r>
        <w:rPr>
          <w:sz w:val="24"/>
          <w:szCs w:val="24"/>
        </w:rPr>
        <w:lastRenderedPageBreak/>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527201EF" w:rsidR="00B42722" w:rsidRDefault="00B42722" w:rsidP="00805B24">
      <w:pPr>
        <w:ind w:left="708" w:firstLine="708"/>
        <w:jc w:val="both"/>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zběhlí, nepochopil název tlačítek pro práci s datovými typy, jelikož je tahle část kalkulačky ale zaměřená pro více konkrétní cílovou skupinu, nebral jsem tuto nepřesnost v zřetel.</w:t>
      </w:r>
    </w:p>
    <w:p w14:paraId="3A2EEB26" w14:textId="77777777" w:rsidR="00602F36" w:rsidRPr="00F55549" w:rsidRDefault="00602F36" w:rsidP="00805B24">
      <w:pPr>
        <w:ind w:left="708" w:firstLine="708"/>
        <w:jc w:val="both"/>
        <w:rPr>
          <w:sz w:val="24"/>
          <w:szCs w:val="24"/>
        </w:rPr>
      </w:pPr>
    </w:p>
    <w:p w14:paraId="6E1630CD" w14:textId="414923E0" w:rsidR="00FC295B" w:rsidRPr="00602F36" w:rsidRDefault="00FC295B" w:rsidP="00602F36">
      <w:pPr>
        <w:rPr>
          <w:sz w:val="24"/>
          <w:szCs w:val="24"/>
        </w:rPr>
      </w:pPr>
      <w:r w:rsidRPr="006519BC">
        <w:rPr>
          <w:sz w:val="32"/>
          <w:szCs w:val="32"/>
        </w:rPr>
        <w:t>Technické řešení</w:t>
      </w:r>
    </w:p>
    <w:p w14:paraId="3CA0A0F2" w14:textId="7C97F0FD" w:rsidR="00020032" w:rsidRPr="006519BC" w:rsidRDefault="00E95688" w:rsidP="00020032">
      <w:pPr>
        <w:rPr>
          <w:sz w:val="24"/>
          <w:szCs w:val="24"/>
        </w:rPr>
      </w:pPr>
      <w:r w:rsidRPr="006519BC">
        <w:rPr>
          <w:sz w:val="24"/>
          <w:szCs w:val="24"/>
        </w:rPr>
        <w:tab/>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BA5E3F98"/>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1"/>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F3112"/>
    <w:rsid w:val="001403AB"/>
    <w:rsid w:val="00203081"/>
    <w:rsid w:val="002723F6"/>
    <w:rsid w:val="00275307"/>
    <w:rsid w:val="00283FBD"/>
    <w:rsid w:val="00291187"/>
    <w:rsid w:val="002B6BA1"/>
    <w:rsid w:val="00310868"/>
    <w:rsid w:val="003F0D3A"/>
    <w:rsid w:val="004270D7"/>
    <w:rsid w:val="004C31F6"/>
    <w:rsid w:val="005F1D2A"/>
    <w:rsid w:val="005F41B7"/>
    <w:rsid w:val="00602F36"/>
    <w:rsid w:val="006519BC"/>
    <w:rsid w:val="0066259A"/>
    <w:rsid w:val="00670B2A"/>
    <w:rsid w:val="0068729F"/>
    <w:rsid w:val="006D7EB8"/>
    <w:rsid w:val="007A3C83"/>
    <w:rsid w:val="007C20AB"/>
    <w:rsid w:val="007C4510"/>
    <w:rsid w:val="007E488C"/>
    <w:rsid w:val="00805B24"/>
    <w:rsid w:val="00883211"/>
    <w:rsid w:val="008B1A73"/>
    <w:rsid w:val="008B3CEB"/>
    <w:rsid w:val="008C24E8"/>
    <w:rsid w:val="00906BE2"/>
    <w:rsid w:val="00911343"/>
    <w:rsid w:val="0092106C"/>
    <w:rsid w:val="00937672"/>
    <w:rsid w:val="00965877"/>
    <w:rsid w:val="00983C44"/>
    <w:rsid w:val="009A5194"/>
    <w:rsid w:val="009F7C3C"/>
    <w:rsid w:val="00A05C74"/>
    <w:rsid w:val="00A30169"/>
    <w:rsid w:val="00A4627C"/>
    <w:rsid w:val="00AC31A9"/>
    <w:rsid w:val="00B05724"/>
    <w:rsid w:val="00B42722"/>
    <w:rsid w:val="00B44044"/>
    <w:rsid w:val="00B664A5"/>
    <w:rsid w:val="00BE1ADF"/>
    <w:rsid w:val="00C30947"/>
    <w:rsid w:val="00C47084"/>
    <w:rsid w:val="00C9429C"/>
    <w:rsid w:val="00DE1B22"/>
    <w:rsid w:val="00E2282D"/>
    <w:rsid w:val="00E61882"/>
    <w:rsid w:val="00E95688"/>
    <w:rsid w:val="00EC0ED1"/>
    <w:rsid w:val="00EF42B8"/>
    <w:rsid w:val="00F32443"/>
    <w:rsid w:val="00F55549"/>
    <w:rsid w:val="00F66C31"/>
    <w:rsid w:val="00F9000E"/>
    <w:rsid w:val="00FC295B"/>
    <w:rsid w:val="00FE567C"/>
    <w:rsid w:val="00FF20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2079"/>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1790</Words>
  <Characters>10472</Characters>
  <Application>Microsoft Office Word</Application>
  <DocSecurity>0</DocSecurity>
  <Lines>266</Lines>
  <Paragraphs>139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Adam Dalibor Jurčík</cp:lastModifiedBy>
  <cp:revision>13</cp:revision>
  <dcterms:created xsi:type="dcterms:W3CDTF">2023-10-26T21:57:00Z</dcterms:created>
  <dcterms:modified xsi:type="dcterms:W3CDTF">2023-11-05T13:00:00Z</dcterms:modified>
</cp:coreProperties>
</file>