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  <w:sectPr>
          <w:pgSz w:w="11909" w:h="16834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>
        <w:t xml:space="preserve">Test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Prima parte a textului. A doua frază pentru teste.</w:t>
      </w:r>
    </w:p>
    <w:sectPr>
      <w:headerReference w:type="default" r:id="rId6"/>
      <w:headerReference w:type="first" r:id="rId7"/>
      <w:pgSz w:w="11909" w:h="16834" w:orient="portrait"/>
      <w:pgMar w:top="1440" w:right="1440" w:bottom="1440" w:left="1440" w:header="708" w:footer="708" w:gutter="0"/>
      <w:pgNumType w:start="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515"/>
        <w:tab w:val="right" w:pos="9029"/>
      </w:tabs>
    </w:pPr>
    <w:r>
      <w:tab/>
    </w:r>
    <w:r>
      <w:tab/>
    </w:r>
    <w:r>
      <w:rPr>
        <w:sz w:val="16"/>
        <w:szCs w:val="16"/>
      </w:rPr>
      <w:t xml:space="preserve"> / Test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  <w:lang w:val="ro"/>
      </w:rPr>
    </w:rPrDefault>
    <w:pPrDefault>
      <w:pPr>
        <w:widowControl/>
        <w:spacing w:line="48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Subtitle">
    <w:name w:val="Subtitle"/>
    <w:basedOn w:val="Normal"/>
    <w:next w:val="Normal"/>
    <w:qFormat/>
    <w:pPr>
      <w:spacing w:after="480"/>
      <w:jc w:val="center"/>
    </w:pPr>
    <w:rPr>
      <w:i/>
      <w:i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Pneuma Sofer</dc:creator>
  <cp:lastModifiedBy>Un-named</cp:lastModifiedBy>
  <cp:revision>1</cp:revision>
  <dcterms:created xsi:type="dcterms:W3CDTF">2026-10-31T06:36:27.870Z</dcterms:created>
  <dcterms:modified xsi:type="dcterms:W3CDTF">2026-10-31T06:36:27.870Z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