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a44ea64763df7b41c89f227caa513a10a5a39e"/>
      <w:r>
        <w:t xml:space="preserve">Relatório de Auditoria i18n / UX — PORTUGUÊS (PT)</w:t>
      </w:r>
      <w:bookmarkEnd w:id="20"/>
    </w:p>
    <w:p>
      <w:pPr>
        <w:pStyle w:val="FirstParagraph"/>
      </w:pPr>
      <w:r>
        <w:rPr>
          <w:b/>
        </w:rPr>
        <w:t xml:space="preserve">Site:</w:t>
      </w:r>
      <w:r>
        <w:t xml:space="preserve"> </w:t>
      </w:r>
      <w:r>
        <w:t xml:space="preserve">panamarealestatesale.com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QA Sênior — i18n / UX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4 de abril de 2026</w:t>
      </w:r>
      <w:r>
        <w:t xml:space="preserve"> </w:t>
      </w:r>
      <w:r>
        <w:rPr>
          <w:b/>
        </w:rPr>
        <w:t xml:space="preserve">Idioma Auditado:</w:t>
      </w:r>
      <w:r>
        <w:t xml:space="preserve"> </w:t>
      </w:r>
      <w:r>
        <w:t xml:space="preserve">Português (PT)</w:t>
      </w:r>
      <w:r>
        <w:t xml:space="preserve"> </w:t>
      </w:r>
      <w:r>
        <w:rPr>
          <w:b/>
        </w:rPr>
        <w:t xml:space="preserve">Método:</w:t>
      </w:r>
      <w:r>
        <w:t xml:space="preserve"> </w:t>
      </w:r>
      <w:r>
        <w:t xml:space="preserve">Navegação manual no Chrome, página por página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o-executivo"/>
      <w:r>
        <w:t xml:space="preserve">Resumo Executivo</w:t>
      </w:r>
      <w:bookmarkEnd w:id="21"/>
    </w:p>
    <w:p>
      <w:pPr>
        <w:pStyle w:val="FirstParagraph"/>
      </w:pPr>
      <w:r>
        <w:t xml:space="preserve">A versão em português do site apresenta</w:t>
      </w:r>
      <w:r>
        <w:t xml:space="preserve"> </w:t>
      </w:r>
      <w:r>
        <w:rPr>
          <w:b/>
        </w:rPr>
        <w:t xml:space="preserve">problemas críticos graves</w:t>
      </w:r>
      <w:r>
        <w:t xml:space="preserve"> </w:t>
      </w:r>
      <w:r>
        <w:t xml:space="preserve">que tornam a experiência do usuário essencialmente inutilizável. A página inicial falha completamente com um erro de hidratação do React, e a maioria das páginas exibe conteúdo em inglês sem qualquer tradução para o português. Apenas artigos de blog com conteúdo nativo em português (ex.: guia para brasileiros) estão corretamente localizados.</w:t>
      </w:r>
    </w:p>
    <w:p>
      <w:pPr>
        <w:pStyle w:val="BodyText"/>
      </w:pPr>
      <w:r>
        <w:rPr>
          <w:b/>
        </w:rPr>
        <w:t xml:space="preserve">Status Geral: ❌ REPROVADO — Requer correção urgente antes do lançamento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ltados-página-por-página"/>
      <w:r>
        <w:t xml:space="preserve">Resultados Página por Página</w:t>
      </w:r>
      <w:bookmarkEnd w:id="22"/>
    </w:p>
    <w:tbl>
      <w:tblPr>
        <w:tblStyle w:val="Table"/>
        <w:tblW w:type="pct" w:w="5000.0"/>
        <w:tblLook w:firstRow="1"/>
      </w:tblPr>
      <w:tblGrid>
        <w:gridCol w:w="642"/>
        <w:gridCol w:w="1712"/>
        <w:gridCol w:w="1070"/>
        <w:gridCol w:w="1712"/>
        <w:gridCol w:w="278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Página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Página Inicial</w:t>
            </w:r>
          </w:p>
        </w:tc>
        <w:tc>
          <w:p>
            <w:pPr>
              <w:pStyle w:val="Compact"/>
              <w:jc w:val="left"/>
            </w:pPr>
            <w:r>
              <w:t xml:space="preserve">/pt</w:t>
            </w:r>
          </w:p>
        </w:tc>
        <w:tc>
          <w:p>
            <w:pPr>
              <w:pStyle w:val="Compact"/>
              <w:jc w:val="left"/>
            </w:pPr>
            <w:r>
              <w:t xml:space="preserve">❌ CRÍTICO</w:t>
            </w:r>
          </w:p>
        </w:tc>
        <w:tc>
          <w:p>
            <w:pPr>
              <w:pStyle w:val="Compact"/>
              <w:jc w:val="left"/>
            </w:pPr>
            <w:r>
              <w:t xml:space="preserve">Erro de hidratação — todo o conteúdo da página falha ao carregar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Propriedades</w:t>
            </w:r>
          </w:p>
        </w:tc>
        <w:tc>
          <w:p>
            <w:pPr>
              <w:pStyle w:val="Compact"/>
              <w:jc w:val="left"/>
            </w:pPr>
            <w:r>
              <w:t xml:space="preserve">/pt/propiedades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em inglês:</w:t>
            </w:r>
            <w:r>
              <w:t xml:space="preserve"> </w:t>
            </w:r>
            <w:r>
              <w:t xml:space="preserve">“</w:t>
            </w:r>
            <w:r>
              <w:t xml:space="preserve">AVAILABLE PROPERTIES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FOR SALE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 Cities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Blog Index</w:t>
            </w:r>
          </w:p>
        </w:tc>
        <w:tc>
          <w:p>
            <w:pPr>
              <w:pStyle w:val="Compact"/>
              <w:jc w:val="left"/>
            </w:pPr>
            <w:r>
              <w:t xml:space="preserve">/pt/blog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Completamente em inglês:</w:t>
            </w:r>
            <w:r>
              <w:t xml:space="preserve"> </w:t>
            </w:r>
            <w:r>
              <w:t xml:space="preserve">“</w:t>
            </w:r>
            <w:r>
              <w:t xml:space="preserve">ARTICLES &amp; GUIDES</w:t>
            </w:r>
            <w:r>
              <w:t xml:space="preserve">”</w:t>
            </w:r>
            <w:r>
              <w:t xml:space="preserve">, títulos dos artigos em inglês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Blog — Artigos PT nativos</w:t>
            </w:r>
          </w:p>
        </w:tc>
        <w:tc>
          <w:p>
            <w:pPr>
              <w:pStyle w:val="Compact"/>
              <w:jc w:val="left"/>
            </w:pPr>
            <w:r>
              <w:t xml:space="preserve">/pt/blog/panama-para-brasileiros-guia-2026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Corretamente em português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Blog — Artigos EN na rota /pt/</w:t>
            </w:r>
          </w:p>
        </w:tc>
        <w:tc>
          <w:p>
            <w:pPr>
              <w:pStyle w:val="Compact"/>
              <w:jc w:val="left"/>
            </w:pPr>
            <w:r>
              <w:t xml:space="preserve">/pt/blog/best-neighborhoods-…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Exibe conteúdo em inglês sem tradução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talhamento-dos-erros-críticos"/>
      <w:r>
        <w:t xml:space="preserve">Detalhamento dos Erros Críticos</w:t>
      </w:r>
      <w:bookmarkEnd w:id="23"/>
    </w:p>
    <w:p>
      <w:pPr>
        <w:pStyle w:val="Heading3"/>
      </w:pPr>
      <w:bookmarkStart w:id="24" w:name="X49b67c9a80cb577856aaac6eb743186457c62b6"/>
      <w:r>
        <w:t xml:space="preserve">❌ ERRO CRÍTICO 1 — Página Inicial com Erro de Hidratação</w:t>
      </w:r>
      <w:bookmarkEnd w:id="24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https://panamarealestatesale.com/pt</w:t>
      </w:r>
      <w:r>
        <w:t xml:space="preserve"> </w:t>
      </w:r>
      <w:r>
        <w:rPr>
          <w:b/>
        </w:rPr>
        <w:t xml:space="preserve">Severidade:</w:t>
      </w:r>
      <w:r>
        <w:t xml:space="preserve"> </w:t>
      </w:r>
      <w:r>
        <w:t xml:space="preserve">Crítica — Página completamente não funcional</w:t>
      </w:r>
    </w:p>
    <w:p>
      <w:pPr>
        <w:pStyle w:val="BodyText"/>
      </w:pPr>
      <w:r>
        <w:t xml:space="preserve">A página inicial do português exibe apenas a mensagem de erro:</w:t>
      </w:r>
    </w:p>
    <w:p>
      <w:pPr>
        <w:pStyle w:val="BlockText"/>
      </w:pPr>
      <w:r>
        <w:t xml:space="preserve">“</w:t>
      </w:r>
      <w:r>
        <w:t xml:space="preserve">There was an error loading this section. This is often caused by a hydration mismatch or stale data.</w:t>
      </w:r>
      <w:r>
        <w:t xml:space="preserve">”</w:t>
      </w:r>
    </w:p>
    <w:p>
      <w:pPr>
        <w:pStyle w:val="FirstParagraph"/>
      </w:pPr>
      <w:r>
        <w:t xml:space="preserve">Com botão</w:t>
      </w:r>
      <w:r>
        <w:t xml:space="preserve"> </w:t>
      </w:r>
      <w:r>
        <w:t xml:space="preserve">“</w:t>
      </w:r>
      <w:r>
        <w:t xml:space="preserve">RETRY SEGMENT</w:t>
      </w:r>
      <w:r>
        <w:t xml:space="preserve">”</w:t>
      </w:r>
      <w:r>
        <w:t xml:space="preserve">. O erro persiste após recarregar a página. Todo o conteúdo da home (hero, estatísticas, listagens de propriedades, testemunhos, e-book, FAQ) é invisível para o usuário. Apenas o footer (em inglês) é exibido.</w:t>
      </w:r>
    </w:p>
    <w:p>
      <w:pPr>
        <w:pStyle w:val="BodyText"/>
      </w:pPr>
      <w:r>
        <w:rPr>
          <w:b/>
        </w:rPr>
        <w:t xml:space="preserve">Causa provável:</w:t>
      </w:r>
      <w:r>
        <w:t xml:space="preserve"> </w:t>
      </w:r>
      <w:r>
        <w:t xml:space="preserve">Incompatibilidade de hidratação no SSR/CSR do Next.js para o locale</w:t>
      </w:r>
      <w:r>
        <w:t xml:space="preserve"> </w:t>
      </w:r>
      <w:r>
        <w:rPr>
          <w:rStyle w:val="VerbatimChar"/>
        </w:rPr>
        <w:t xml:space="preserve">pt</w:t>
      </w:r>
      <w:r>
        <w:t xml:space="preserve">. Possivelmente relacionado a dados de propriedades ou traduções ausentes que causam erro no componente.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Qualquer usuário de língua portuguesa que acesse</w:t>
      </w:r>
      <w:r>
        <w:t xml:space="preserve"> </w:t>
      </w:r>
      <w:r>
        <w:rPr>
          <w:rStyle w:val="VerbatimChar"/>
        </w:rPr>
        <w:t xml:space="preserve">/pt</w:t>
      </w:r>
      <w:r>
        <w:t xml:space="preserve"> </w:t>
      </w:r>
      <w:r>
        <w:t xml:space="preserve">vê uma página quebrada. Isso é uma falha crítica de UX e pode afetar negativamente o SEO.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ce29901709cb6b84aa2c06ff861bb0b4a5e8d20"/>
      <w:r>
        <w:t xml:space="preserve">❌ ERRO 2 — Página de Propriedades Não Traduzida</w:t>
      </w:r>
      <w:bookmarkEnd w:id="2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https://panamarealestatesale.com/pt/propiedades</w:t>
      </w:r>
      <w:r>
        <w:t xml:space="preserve"> </w:t>
      </w:r>
      <w:r>
        <w:rPr>
          <w:b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Toda a interface em inglês — nenhuma tradução para o português: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AVAILABLE PROPERTIES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PROPRIEDADES DISPONÍVEIS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Existing homes, condos, and land…</w:t>
      </w:r>
      <w:r>
        <w:t xml:space="preserve">”</w:t>
      </w:r>
      <w:r>
        <w:t xml:space="preserve"> </w:t>
      </w:r>
      <w:r>
        <w:t xml:space="preserve">→ sem tradução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Search by name, zone, city…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Buscar por nome, zona, cidade…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Cities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Todas as Cidades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Zones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Todas as Zonas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Types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Todos os Tipos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Buy &amp; Rent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Compra e Aluguel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Min Price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Max Price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Preço Mínimo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Preço Máximo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Showing 3 of 3 properties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Mostrando 3 de 3 propriedades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 SALE</w:t>
      </w:r>
      <w:r>
        <w:t xml:space="preserve">”</w:t>
      </w:r>
      <w:r>
        <w:t xml:space="preserve"> </w:t>
      </w:r>
      <w:r>
        <w:t xml:space="preserve">(badge) →</w:t>
      </w:r>
      <w:r>
        <w:t xml:space="preserve"> </w:t>
      </w:r>
      <w:r>
        <w:t xml:space="preserve">“</w:t>
      </w:r>
      <w:r>
        <w:t xml:space="preserve">À VENDA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erro-3-blog-index-não-traduzido"/>
      <w:r>
        <w:t xml:space="preserve">❌ ERRO 3 — Blog Index Não Traduzido</w:t>
      </w:r>
      <w:bookmarkEnd w:id="26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https://panamarealestatesale.com/pt/blog</w:t>
      </w:r>
      <w:r>
        <w:t xml:space="preserve"> </w:t>
      </w:r>
      <w:r>
        <w:rPr>
          <w:b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Toda a interface do blog em inglês: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ARTICLES &amp; GUIDES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ARTIGOS &amp; GUIAS</w:t>
      </w:r>
      <w:r>
        <w:t xml:space="preserve">”</w:t>
      </w:r>
      <w:r>
        <w:t xml:space="preserve"> </w:t>
      </w:r>
      <w:r>
        <w:t xml:space="preserve">- Descrição do blog → sem tradução</w:t>
      </w:r>
      <w:r>
        <w:t xml:space="preserve"> </w:t>
      </w:r>
      <w:r>
        <w:t xml:space="preserve">- Títulos dos artigos exibidos em inglês</w:t>
      </w:r>
      <w:r>
        <w:t xml:space="preserve"> </w:t>
      </w:r>
      <w:r>
        <w:t xml:space="preserve">- Badge</w:t>
      </w:r>
      <w:r>
        <w:t xml:space="preserve"> </w:t>
      </w:r>
      <w:r>
        <w:t xml:space="preserve">“</w:t>
      </w:r>
      <w:r>
        <w:t xml:space="preserve">RELOCATION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RELOCAÇÃO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MUDANÇA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b386f634bae65a58bc6f75c3c00348061771a1c"/>
      <w:r>
        <w:t xml:space="preserve">❌ ERRO 4 — Artigos EN Não Traduzidos na Rota /pt/</w:t>
      </w:r>
      <w:bookmarkEnd w:id="27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t xml:space="preserve">Artigos de blog originalmente em inglês exibem conteúdo em inglês mesmo quando acessados pela rota</w:t>
      </w:r>
      <w:r>
        <w:t xml:space="preserve"> </w:t>
      </w:r>
      <w:r>
        <w:rPr>
          <w:rStyle w:val="VerbatimChar"/>
        </w:rPr>
        <w:t xml:space="preserve">/pt/</w:t>
      </w:r>
      <w:r>
        <w:t xml:space="preserve">. Não existe versão traduzida para o português nesses artigos.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336fb95a27294a60a32f1dc69d64d2c2326507e"/>
      <w:r>
        <w:t xml:space="preserve">✅ Conteúdo Nativo PT Funcionando Corretamente</w:t>
      </w:r>
      <w:bookmarkEnd w:id="28"/>
    </w:p>
    <w:p>
      <w:pPr>
        <w:pStyle w:val="FirstParagraph"/>
      </w:pPr>
      <w:r>
        <w:t xml:space="preserve">Os artigos criados especificamente para o público brasileiro/português estão corretamente localizados. Exemplo verificado:</w:t>
      </w:r>
    </w:p>
    <w:p>
      <w:pPr>
        <w:pStyle w:val="BodyText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https://panamarealestatesale.com/pt/blog/panama-para-brasileiros-guia-2026</w:t>
      </w:r>
    </w:p>
    <w:p>
      <w:pPr>
        <w:pStyle w:val="BodyText"/>
      </w:pPr>
      <w:r>
        <w:t xml:space="preserve">Conteúdo verificado em português: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GUIA PARA BRASILEIROS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Panamá para Brasileiros 2026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Visto, Custo de Vida e Investimento Imobiliário em Moeda Forte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Atualizado: Abril 2026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Comunidade: 120,000+ brasileiros no Panamá</w:t>
      </w:r>
      <w:r>
        <w:t xml:space="preserve">”</w:t>
      </w:r>
      <w:r>
        <w:t xml:space="preserve"> </w:t>
      </w:r>
      <w:r>
        <w:t xml:space="preserve">- Corpo do artigo completo em português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60a12fe08d8a641d920e5b71e6f16c02f4fefcc"/>
      <w:r>
        <w:t xml:space="preserve">⚠️ AVISO SISTÊMICO — Contagem de Imagens nos Artigos de Blog</w:t>
      </w:r>
      <w:bookmarkEnd w:id="29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Média</w:t>
      </w:r>
      <w:r>
        <w:t xml:space="preserve"> </w:t>
      </w:r>
      <w:r>
        <w:rPr>
          <w:b/>
        </w:rPr>
        <w:t xml:space="preserve">Escopo:</w:t>
      </w:r>
      <w:r>
        <w:t xml:space="preserve"> </w:t>
      </w:r>
      <w:r>
        <w:t xml:space="preserve">Todos os 70 artigos de blog</w:t>
      </w:r>
    </w:p>
    <w:p>
      <w:pPr>
        <w:pStyle w:val="BodyText"/>
      </w:pPr>
      <w:r>
        <w:t xml:space="preserve">Todos os artigos têm entre 0 e 2 tags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muito abaixo do mínimo de 5–6 imagens exigido. Recomenda-se adicionar imagens adicionais no corpo dos artigos.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ecomendações-prioritárias"/>
      <w:r>
        <w:t xml:space="preserve">Recomendações Prioritárias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URGENTE:</w:t>
      </w:r>
      <w:r>
        <w:t xml:space="preserve"> </w:t>
      </w:r>
      <w:r>
        <w:t xml:space="preserve">Investigar e corrigir o erro de hidratação na rota</w:t>
      </w:r>
      <w:r>
        <w:t xml:space="preserve"> </w:t>
      </w:r>
      <w:r>
        <w:rPr>
          <w:rStyle w:val="VerbatimChar"/>
        </w:rPr>
        <w:t xml:space="preserve">/pt</w:t>
      </w:r>
      <w:r>
        <w:t xml:space="preserve"> </w:t>
      </w:r>
      <w:r>
        <w:t xml:space="preserve">— provável causa no CMS/contexto de idioma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ALTA:</w:t>
      </w:r>
      <w:r>
        <w:t xml:space="preserve"> </w:t>
      </w:r>
      <w:r>
        <w:t xml:space="preserve">Traduzir página de Propriedades, Blog Index, Quiz, Contacto e Relocation Tours para português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MÉDIA:</w:t>
      </w:r>
      <w:r>
        <w:t xml:space="preserve"> </w:t>
      </w:r>
      <w:r>
        <w:t xml:space="preserve">Garantir que artigos EN exibam versão PT quando disponível, ou adicionar disclaimer de idioma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MÉDIA:</w:t>
      </w:r>
      <w:r>
        <w:t xml:space="preserve"> </w:t>
      </w:r>
      <w:r>
        <w:t xml:space="preserve">Aumentar contagem de imagens em todos os artigos do blog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Fim do Relatório de Auditoria — Português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2026-04-04T13:58:41Z</dcterms:created>
  <dcterms:modified xsi:type="dcterms:W3CDTF">2026-04-04T13:58:41Z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