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8592" w14:textId="77777777" w:rsidR="00496337" w:rsidRDefault="00496337" w:rsidP="00496337">
      <w:pPr>
        <w:spacing w:after="0" w:line="240" w:lineRule="auto"/>
      </w:pPr>
      <w:r>
        <w:t>You are an expert full-stack developer building "Stagecraft", a mobile and tablet choreography and formation planner based on the following specifications.</w:t>
      </w:r>
    </w:p>
    <w:p w14:paraId="3D5C2880" w14:textId="77777777" w:rsidR="00496337" w:rsidRDefault="00496337" w:rsidP="00496337">
      <w:pPr>
        <w:spacing w:after="0" w:line="240" w:lineRule="auto"/>
      </w:pPr>
    </w:p>
    <w:p w14:paraId="138A9716" w14:textId="77777777" w:rsidR="00496337" w:rsidRDefault="00496337" w:rsidP="00496337">
      <w:pPr>
        <w:spacing w:after="0" w:line="240" w:lineRule="auto"/>
      </w:pPr>
      <w:r>
        <w:t>### CORE REQUIREMENTS &amp; ARCHITECTURE</w:t>
      </w:r>
    </w:p>
    <w:p w14:paraId="46D2DFA3" w14:textId="77777777" w:rsidR="00496337" w:rsidRDefault="00496337" w:rsidP="00496337">
      <w:pPr>
        <w:spacing w:after="0" w:line="240" w:lineRule="auto"/>
      </w:pPr>
      <w:r>
        <w:t>Build a full-stack web application with React (TypeScript), Tailwind CSS, Node.js/Express, and Drizzle ORM (SQLite/PostgreSQL). The UI must be mobile-first, tablet-friendly, dark-mode optimized, and touch-responsive.</w:t>
      </w:r>
    </w:p>
    <w:p w14:paraId="22DA5658" w14:textId="77777777" w:rsidR="00496337" w:rsidRDefault="00496337" w:rsidP="00496337">
      <w:pPr>
        <w:spacing w:after="0" w:line="240" w:lineRule="auto"/>
      </w:pPr>
    </w:p>
    <w:p w14:paraId="2D2F378D" w14:textId="77777777" w:rsidR="00496337" w:rsidRDefault="00496337" w:rsidP="00496337">
      <w:pPr>
        <w:spacing w:after="0" w:line="240" w:lineRule="auto"/>
      </w:pPr>
      <w:r>
        <w:t>---</w:t>
      </w:r>
    </w:p>
    <w:p w14:paraId="0772DDF0" w14:textId="77777777" w:rsidR="00496337" w:rsidRDefault="00496337" w:rsidP="00496337">
      <w:pPr>
        <w:spacing w:after="0" w:line="240" w:lineRule="auto"/>
      </w:pPr>
    </w:p>
    <w:p w14:paraId="5CB8FF20" w14:textId="77777777" w:rsidR="00496337" w:rsidRDefault="00496337" w:rsidP="00496337">
      <w:pPr>
        <w:spacing w:after="0" w:line="240" w:lineRule="auto"/>
      </w:pPr>
      <w:r>
        <w:t>### FEATURE SPECIFICATIONS</w:t>
      </w:r>
    </w:p>
    <w:p w14:paraId="40205EA5" w14:textId="77777777" w:rsidR="00496337" w:rsidRDefault="00496337" w:rsidP="00496337">
      <w:pPr>
        <w:spacing w:after="0" w:line="240" w:lineRule="auto"/>
      </w:pPr>
    </w:p>
    <w:p w14:paraId="34DBA89F" w14:textId="77777777" w:rsidR="00496337" w:rsidRDefault="00496337" w:rsidP="00496337">
      <w:pPr>
        <w:spacing w:after="0" w:line="240" w:lineRule="auto"/>
      </w:pPr>
      <w:r>
        <w:t>#### 1. Stage &amp; Formation Engine</w:t>
      </w:r>
    </w:p>
    <w:p w14:paraId="69E0BCF1" w14:textId="77777777" w:rsidR="00496337" w:rsidRDefault="00496337" w:rsidP="00496337">
      <w:pPr>
        <w:spacing w:after="0" w:line="240" w:lineRule="auto"/>
      </w:pPr>
      <w:r>
        <w:t>* Top-down stage canvas with clear indicators for Downstage (Front), Upstage (Back), Stage Left (SL), Stage Right (SR), and Center (C).</w:t>
      </w:r>
    </w:p>
    <w:p w14:paraId="6DBD59F1" w14:textId="77777777" w:rsidR="00496337" w:rsidRDefault="00496337" w:rsidP="00496337">
      <w:pPr>
        <w:spacing w:after="0" w:line="240" w:lineRule="auto"/>
      </w:pPr>
      <w:r>
        <w:t>* Canvas zooming, panning, and grid snap toggle.</w:t>
      </w:r>
    </w:p>
    <w:p w14:paraId="14305E13" w14:textId="77777777" w:rsidR="00496337" w:rsidRDefault="00496337" w:rsidP="00496337">
      <w:pPr>
        <w:spacing w:after="0" w:line="240" w:lineRule="auto"/>
      </w:pPr>
      <w:r>
        <w:t>* Draggable Dancer Tokens:</w:t>
      </w:r>
    </w:p>
    <w:p w14:paraId="1E95CB8E" w14:textId="77777777" w:rsidR="00496337" w:rsidRDefault="00496337" w:rsidP="00496337">
      <w:pPr>
        <w:spacing w:after="0" w:line="240" w:lineRule="auto"/>
      </w:pPr>
      <w:r>
        <w:t xml:space="preserve">  * Tap token to edit properties: Name, Initials, Custom Color, and Role/Tag.</w:t>
      </w:r>
    </w:p>
    <w:p w14:paraId="73AED974" w14:textId="77777777" w:rsidR="00496337" w:rsidRDefault="00496337" w:rsidP="00496337">
      <w:pPr>
        <w:spacing w:after="0" w:line="240" w:lineRule="auto"/>
      </w:pPr>
      <w:r>
        <w:t xml:space="preserve">  * Tokens display initials and color codes on stage.</w:t>
      </w:r>
    </w:p>
    <w:p w14:paraId="15D9334D" w14:textId="77777777" w:rsidR="00496337" w:rsidRDefault="00496337" w:rsidP="00496337">
      <w:pPr>
        <w:spacing w:after="0" w:line="240" w:lineRule="auto"/>
      </w:pPr>
      <w:r>
        <w:t>* Keyframe Timeline Manager:</w:t>
      </w:r>
    </w:p>
    <w:p w14:paraId="4891C3B3" w14:textId="77777777" w:rsidR="00496337" w:rsidRDefault="00496337" w:rsidP="00496337">
      <w:pPr>
        <w:spacing w:after="0" w:line="240" w:lineRule="auto"/>
      </w:pPr>
      <w:r>
        <w:t xml:space="preserve">  * Create, duplicate, reorder, and step through discrete formation scenes.</w:t>
      </w:r>
    </w:p>
    <w:p w14:paraId="1B0D82BF" w14:textId="77777777" w:rsidR="00496337" w:rsidRDefault="00496337" w:rsidP="00496337">
      <w:pPr>
        <w:spacing w:after="0" w:line="240" w:lineRule="auto"/>
      </w:pPr>
      <w:r>
        <w:t xml:space="preserve">  * Render vector transition lines showing the path direction a dancer takes between Keyframe A and Keyframe B.</w:t>
      </w:r>
    </w:p>
    <w:p w14:paraId="705D8F42" w14:textId="77777777" w:rsidR="00496337" w:rsidRDefault="00496337" w:rsidP="00496337">
      <w:pPr>
        <w:spacing w:after="0" w:line="240" w:lineRule="auto"/>
      </w:pPr>
    </w:p>
    <w:p w14:paraId="504DC7D1" w14:textId="77777777" w:rsidR="00496337" w:rsidRDefault="00496337" w:rsidP="00496337">
      <w:pPr>
        <w:spacing w:after="0" w:line="240" w:lineRule="auto"/>
      </w:pPr>
      <w:r>
        <w:t>#### 2. Count Planner, Audio &amp; Canvas Layer</w:t>
      </w:r>
    </w:p>
    <w:p w14:paraId="52F78C0B" w14:textId="77777777" w:rsidR="00496337" w:rsidRDefault="00496337" w:rsidP="00496337">
      <w:pPr>
        <w:spacing w:after="0" w:line="240" w:lineRule="auto"/>
      </w:pPr>
      <w:r>
        <w:t>* Audio engine supporting upload of local music files with waveform display.</w:t>
      </w:r>
    </w:p>
    <w:p w14:paraId="7DC46A25" w14:textId="77777777" w:rsidR="00496337" w:rsidRDefault="00496337" w:rsidP="00496337">
      <w:pPr>
        <w:spacing w:after="0" w:line="240" w:lineRule="auto"/>
      </w:pPr>
      <w:r>
        <w:t>* Interactive 8-Count Timeline tracker synchronized with audio playback and tied directly to formation keyframes.</w:t>
      </w:r>
    </w:p>
    <w:p w14:paraId="7328F9B6" w14:textId="77777777" w:rsidR="00496337" w:rsidRDefault="00496337" w:rsidP="00496337">
      <w:pPr>
        <w:spacing w:after="0" w:line="240" w:lineRule="auto"/>
      </w:pPr>
      <w:r>
        <w:t>* Dual-layer Annotation System on top of the stage grid:</w:t>
      </w:r>
    </w:p>
    <w:p w14:paraId="0600A718" w14:textId="77777777" w:rsidR="00496337" w:rsidRDefault="00496337" w:rsidP="00496337">
      <w:pPr>
        <w:spacing w:after="0" w:line="240" w:lineRule="auto"/>
      </w:pPr>
      <w:r>
        <w:t xml:space="preserve">  * Freehand drawing tools: Pencil, Highlighter, Color Picker, Eraser.</w:t>
      </w:r>
    </w:p>
    <w:p w14:paraId="6216ED74" w14:textId="77777777" w:rsidR="00496337" w:rsidRDefault="00496337" w:rsidP="00496337">
      <w:pPr>
        <w:spacing w:after="0" w:line="240" w:lineRule="auto"/>
      </w:pPr>
      <w:r>
        <w:t xml:space="preserve">  * Text annotation boxes to write tactical cues, arm movements, and execution notes.</w:t>
      </w:r>
    </w:p>
    <w:p w14:paraId="24A05BA6" w14:textId="77777777" w:rsidR="00496337" w:rsidRDefault="00496337" w:rsidP="00496337">
      <w:pPr>
        <w:spacing w:after="0" w:line="240" w:lineRule="auto"/>
      </w:pPr>
    </w:p>
    <w:p w14:paraId="36E8C759" w14:textId="77777777" w:rsidR="00496337" w:rsidRDefault="00496337" w:rsidP="00496337">
      <w:pPr>
        <w:spacing w:after="0" w:line="240" w:lineRule="auto"/>
      </w:pPr>
      <w:r>
        <w:t>#### 3. Glossary &amp; Export Engine</w:t>
      </w:r>
    </w:p>
    <w:p w14:paraId="1B346538" w14:textId="77777777" w:rsidR="00496337" w:rsidRDefault="00496337" w:rsidP="00496337">
      <w:pPr>
        <w:spacing w:after="0" w:line="240" w:lineRule="auto"/>
      </w:pPr>
      <w:r>
        <w:t>* Searchable Dance Terminology Library pre-populated with standard movement terms categorized by genre (Ballet, Hip Hop, Contemporary, Jazz).</w:t>
      </w:r>
    </w:p>
    <w:p w14:paraId="441BDE8C" w14:textId="77777777" w:rsidR="00496337" w:rsidRDefault="00496337" w:rsidP="00496337">
      <w:pPr>
        <w:spacing w:after="0" w:line="240" w:lineRule="auto"/>
      </w:pPr>
      <w:r>
        <w:t>* Custom Library Manager allowing choreographers to define unique combination names and link them to 8-count segments.</w:t>
      </w:r>
    </w:p>
    <w:p w14:paraId="7C358C74" w14:textId="77777777" w:rsidR="00496337" w:rsidRDefault="00496337" w:rsidP="00496337">
      <w:pPr>
        <w:spacing w:after="0" w:line="240" w:lineRule="auto"/>
      </w:pPr>
      <w:r>
        <w:t>* Export System:</w:t>
      </w:r>
    </w:p>
    <w:p w14:paraId="2D5A380D" w14:textId="77777777" w:rsidR="00496337" w:rsidRDefault="00496337" w:rsidP="00496337">
      <w:pPr>
        <w:spacing w:after="0" w:line="240" w:lineRule="auto"/>
      </w:pPr>
      <w:r>
        <w:t xml:space="preserve">  * Generate print-ready PDF formation cards containing stage grids, count breakdowns, and notes.</w:t>
      </w:r>
    </w:p>
    <w:p w14:paraId="79251293" w14:textId="77777777" w:rsidR="00496337" w:rsidRDefault="00496337" w:rsidP="00496337">
      <w:pPr>
        <w:spacing w:after="0" w:line="240" w:lineRule="auto"/>
      </w:pPr>
      <w:r>
        <w:t xml:space="preserve">  * Generate a unique read-only share link viewable on any device.</w:t>
      </w:r>
    </w:p>
    <w:p w14:paraId="1E469906" w14:textId="77777777" w:rsidR="00496337" w:rsidRDefault="00496337" w:rsidP="00496337">
      <w:pPr>
        <w:spacing w:after="0" w:line="240" w:lineRule="auto"/>
      </w:pPr>
    </w:p>
    <w:p w14:paraId="15694C54" w14:textId="77777777" w:rsidR="00496337" w:rsidRDefault="00496337" w:rsidP="00496337">
      <w:pPr>
        <w:spacing w:after="0" w:line="240" w:lineRule="auto"/>
      </w:pPr>
      <w:r>
        <w:t>---</w:t>
      </w:r>
    </w:p>
    <w:p w14:paraId="03A2017E" w14:textId="77777777" w:rsidR="00496337" w:rsidRDefault="00496337" w:rsidP="00496337">
      <w:pPr>
        <w:spacing w:after="0" w:line="240" w:lineRule="auto"/>
      </w:pPr>
    </w:p>
    <w:p w14:paraId="7920037B" w14:textId="77777777" w:rsidR="00496337" w:rsidRDefault="00496337" w:rsidP="00496337">
      <w:pPr>
        <w:spacing w:after="0" w:line="240" w:lineRule="auto"/>
      </w:pPr>
      <w:r>
        <w:t>### UI DESIGN RULES</w:t>
      </w:r>
    </w:p>
    <w:p w14:paraId="5C32752D" w14:textId="77777777" w:rsidR="00496337" w:rsidRDefault="00496337" w:rsidP="00496337">
      <w:pPr>
        <w:spacing w:after="0" w:line="240" w:lineRule="auto"/>
      </w:pPr>
      <w:r>
        <w:t>* Use modern UI components (</w:t>
      </w:r>
      <w:proofErr w:type="spellStart"/>
      <w:r>
        <w:t>Shadcn</w:t>
      </w:r>
      <w:proofErr w:type="spellEnd"/>
      <w:r>
        <w:t>/UI or Tailwind UI patterns).</w:t>
      </w:r>
    </w:p>
    <w:p w14:paraId="16C623FB" w14:textId="77777777" w:rsidR="00496337" w:rsidRDefault="00496337" w:rsidP="00496337">
      <w:pPr>
        <w:spacing w:after="0" w:line="240" w:lineRule="auto"/>
      </w:pPr>
      <w:r>
        <w:lastRenderedPageBreak/>
        <w:t>* Dark-mode default with high-contrast accent colors for dancer tokens and drawing tools.</w:t>
      </w:r>
    </w:p>
    <w:p w14:paraId="4A5F057C" w14:textId="77777777" w:rsidR="00496337" w:rsidRDefault="00496337" w:rsidP="00496337">
      <w:pPr>
        <w:spacing w:after="0" w:line="240" w:lineRule="auto"/>
      </w:pPr>
      <w:r>
        <w:t>* Fixed mobile toolbar at bottom for easy thumb controls (Play/Pause, Draw Tool, Add Token, Add Keyframe).</w:t>
      </w:r>
    </w:p>
    <w:p w14:paraId="3A6253D1" w14:textId="77777777" w:rsidR="00496337" w:rsidRDefault="00496337" w:rsidP="00496337">
      <w:pPr>
        <w:spacing w:after="0" w:line="240" w:lineRule="auto"/>
      </w:pPr>
    </w:p>
    <w:p w14:paraId="693656BC" w14:textId="77777777" w:rsidR="00496337" w:rsidRDefault="00496337" w:rsidP="00496337">
      <w:pPr>
        <w:spacing w:after="0" w:line="240" w:lineRule="auto"/>
      </w:pPr>
      <w:r>
        <w:t>---</w:t>
      </w:r>
    </w:p>
    <w:p w14:paraId="64AA5405" w14:textId="77777777" w:rsidR="00496337" w:rsidRDefault="00496337" w:rsidP="00496337">
      <w:pPr>
        <w:spacing w:after="0" w:line="240" w:lineRule="auto"/>
      </w:pPr>
    </w:p>
    <w:p w14:paraId="756628F7" w14:textId="77777777" w:rsidR="00496337" w:rsidRDefault="00496337" w:rsidP="00496337">
      <w:pPr>
        <w:spacing w:after="0" w:line="240" w:lineRule="auto"/>
      </w:pPr>
      <w:r>
        <w:t>### STEP-BY-STEP IMPLEMENTATION PLAN</w:t>
      </w:r>
    </w:p>
    <w:p w14:paraId="6B3E942C" w14:textId="77777777" w:rsidR="00496337" w:rsidRDefault="00496337" w:rsidP="00496337">
      <w:pPr>
        <w:spacing w:after="0" w:line="240" w:lineRule="auto"/>
      </w:pPr>
      <w:r>
        <w:t>1. Setup project boilerplate with Vite React TS frontend and Express backend.</w:t>
      </w:r>
    </w:p>
    <w:p w14:paraId="5AC75358" w14:textId="77777777" w:rsidR="00496337" w:rsidRDefault="00496337" w:rsidP="00496337">
      <w:pPr>
        <w:spacing w:after="0" w:line="240" w:lineRule="auto"/>
      </w:pPr>
      <w:r>
        <w:t xml:space="preserve">2. Build data schema for Projects, Dancers, Keyframes, </w:t>
      </w:r>
      <w:proofErr w:type="spellStart"/>
      <w:r>
        <w:t>AudioTracks</w:t>
      </w:r>
      <w:proofErr w:type="spellEnd"/>
      <w:r>
        <w:t xml:space="preserve">, and </w:t>
      </w:r>
      <w:proofErr w:type="spellStart"/>
      <w:r>
        <w:t>GlossaryTerms</w:t>
      </w:r>
      <w:proofErr w:type="spellEnd"/>
      <w:r>
        <w:t>.</w:t>
      </w:r>
    </w:p>
    <w:p w14:paraId="2BD53E72" w14:textId="77777777" w:rsidR="00496337" w:rsidRDefault="00496337" w:rsidP="00496337">
      <w:pPr>
        <w:spacing w:after="0" w:line="240" w:lineRule="auto"/>
      </w:pPr>
      <w:r>
        <w:t>3. Build the core interactive `</w:t>
      </w:r>
      <w:proofErr w:type="spellStart"/>
      <w:r>
        <w:t>StageCanvas</w:t>
      </w:r>
      <w:proofErr w:type="spellEnd"/>
      <w:r>
        <w:t>` component with drag-and-drop token placement and transition vector lines.</w:t>
      </w:r>
    </w:p>
    <w:p w14:paraId="2EC96F56" w14:textId="77777777" w:rsidR="00496337" w:rsidRDefault="00496337" w:rsidP="00496337">
      <w:pPr>
        <w:spacing w:after="0" w:line="240" w:lineRule="auto"/>
      </w:pPr>
      <w:r>
        <w:t>4. Build the keyframe scene toolbar and 8-count timeline alignment.</w:t>
      </w:r>
    </w:p>
    <w:p w14:paraId="00C0FA82" w14:textId="77777777" w:rsidR="00496337" w:rsidRDefault="00496337" w:rsidP="00496337">
      <w:pPr>
        <w:spacing w:after="0" w:line="240" w:lineRule="auto"/>
      </w:pPr>
      <w:r>
        <w:t>5. Implement the freehand overlay drawing canvas on top of the stage grid.</w:t>
      </w:r>
    </w:p>
    <w:p w14:paraId="0656EC8D" w14:textId="77777777" w:rsidR="00496337" w:rsidRDefault="00496337" w:rsidP="00496337">
      <w:pPr>
        <w:spacing w:after="0" w:line="240" w:lineRule="auto"/>
      </w:pPr>
      <w:r>
        <w:t>6. Build audio upload and waveform display synchronized with count markers.</w:t>
      </w:r>
    </w:p>
    <w:p w14:paraId="4FBD8DDA" w14:textId="77777777" w:rsidR="00496337" w:rsidRDefault="00496337" w:rsidP="00496337">
      <w:pPr>
        <w:spacing w:after="0" w:line="240" w:lineRule="auto"/>
      </w:pPr>
      <w:r>
        <w:t>7. Implement the Dance Glossary modal and custom combo creator.</w:t>
      </w:r>
    </w:p>
    <w:p w14:paraId="35F7C51C" w14:textId="77777777" w:rsidR="00496337" w:rsidRDefault="00496337" w:rsidP="00496337">
      <w:pPr>
        <w:spacing w:after="0" w:line="240" w:lineRule="auto"/>
      </w:pPr>
      <w:r>
        <w:t>8. Add PDF export capabilities (`html2canvas` / `</w:t>
      </w:r>
      <w:proofErr w:type="spellStart"/>
      <w:r>
        <w:t>jspdf</w:t>
      </w:r>
      <w:proofErr w:type="spellEnd"/>
      <w:r>
        <w:t>`) and public read-only link viewer.</w:t>
      </w:r>
    </w:p>
    <w:p w14:paraId="7D51A6C0" w14:textId="77777777" w:rsidR="00496337" w:rsidRDefault="00496337" w:rsidP="00496337">
      <w:pPr>
        <w:spacing w:after="0" w:line="240" w:lineRule="auto"/>
      </w:pPr>
    </w:p>
    <w:p w14:paraId="383B471F" w14:textId="03DA545C" w:rsidR="00496337" w:rsidRDefault="00496337" w:rsidP="00496337">
      <w:pPr>
        <w:spacing w:after="0" w:line="240" w:lineRule="auto"/>
      </w:pPr>
      <w:r>
        <w:t>Please generate the complete, fully functional codebase step-by-step. Start by creating the initial file structure, backend schemas, and main layout structure.</w:t>
      </w:r>
      <w:r w:rsidRPr="00496337">
        <w:t xml:space="preserve"> </w:t>
      </w:r>
      <w:r>
        <w:t>You are an expert full-stack developer building "Stagecraft", a mobile and tablet choreography and formation planner based on the following specifications.</w:t>
      </w:r>
    </w:p>
    <w:p w14:paraId="55245471" w14:textId="77777777" w:rsidR="00496337" w:rsidRDefault="00496337" w:rsidP="00496337">
      <w:pPr>
        <w:spacing w:after="0" w:line="240" w:lineRule="auto"/>
      </w:pPr>
    </w:p>
    <w:p w14:paraId="6DC84745" w14:textId="77777777" w:rsidR="00496337" w:rsidRDefault="00496337" w:rsidP="00496337">
      <w:pPr>
        <w:spacing w:after="0" w:line="240" w:lineRule="auto"/>
      </w:pPr>
      <w:r>
        <w:t>### CORE REQUIREMENTS &amp; ARCHITECTURE</w:t>
      </w:r>
    </w:p>
    <w:p w14:paraId="37630233" w14:textId="77777777" w:rsidR="00496337" w:rsidRDefault="00496337" w:rsidP="00496337">
      <w:pPr>
        <w:spacing w:after="0" w:line="240" w:lineRule="auto"/>
      </w:pPr>
      <w:r>
        <w:t>Build a full-stack web application with React (TypeScript), Tailwind CSS, Node.js/Express, and Drizzle ORM (SQLite/PostgreSQL). The UI must be mobile-first, tablet-friendly, dark-mode optimized, and touch-responsive.</w:t>
      </w:r>
    </w:p>
    <w:p w14:paraId="6C583A2A" w14:textId="77777777" w:rsidR="00496337" w:rsidRDefault="00496337" w:rsidP="00496337">
      <w:pPr>
        <w:spacing w:after="0" w:line="240" w:lineRule="auto"/>
      </w:pPr>
    </w:p>
    <w:p w14:paraId="0FBC3CB8" w14:textId="77777777" w:rsidR="00496337" w:rsidRDefault="00496337" w:rsidP="00496337">
      <w:pPr>
        <w:spacing w:after="0" w:line="240" w:lineRule="auto"/>
      </w:pPr>
      <w:r>
        <w:t>---</w:t>
      </w:r>
    </w:p>
    <w:p w14:paraId="43722234" w14:textId="77777777" w:rsidR="00496337" w:rsidRDefault="00496337" w:rsidP="00496337">
      <w:pPr>
        <w:spacing w:after="0" w:line="240" w:lineRule="auto"/>
      </w:pPr>
    </w:p>
    <w:p w14:paraId="0C970A0C" w14:textId="77777777" w:rsidR="00496337" w:rsidRDefault="00496337" w:rsidP="00496337">
      <w:pPr>
        <w:spacing w:after="0" w:line="240" w:lineRule="auto"/>
      </w:pPr>
      <w:r>
        <w:t>### FEATURE SPECIFICATIONS</w:t>
      </w:r>
    </w:p>
    <w:p w14:paraId="19692A14" w14:textId="77777777" w:rsidR="00496337" w:rsidRDefault="00496337" w:rsidP="00496337">
      <w:pPr>
        <w:spacing w:after="0" w:line="240" w:lineRule="auto"/>
      </w:pPr>
    </w:p>
    <w:p w14:paraId="7280122F" w14:textId="77777777" w:rsidR="00496337" w:rsidRDefault="00496337" w:rsidP="00496337">
      <w:pPr>
        <w:spacing w:after="0" w:line="240" w:lineRule="auto"/>
      </w:pPr>
      <w:r>
        <w:t>#### 1. Stage &amp; Formation Engine</w:t>
      </w:r>
    </w:p>
    <w:p w14:paraId="36469BDF" w14:textId="77777777" w:rsidR="00496337" w:rsidRDefault="00496337" w:rsidP="00496337">
      <w:pPr>
        <w:spacing w:after="0" w:line="240" w:lineRule="auto"/>
      </w:pPr>
      <w:r>
        <w:t>* Top-down stage canvas with clear indicators for Downstage (Front), Upstage (Back), Stage Left (SL), Stage Right (SR), and Center (C).</w:t>
      </w:r>
    </w:p>
    <w:p w14:paraId="4DD68B29" w14:textId="77777777" w:rsidR="00496337" w:rsidRDefault="00496337" w:rsidP="00496337">
      <w:pPr>
        <w:spacing w:after="0" w:line="240" w:lineRule="auto"/>
      </w:pPr>
      <w:r>
        <w:t>* Canvas zooming, panning, and grid snap toggle.</w:t>
      </w:r>
    </w:p>
    <w:p w14:paraId="3AA572DF" w14:textId="77777777" w:rsidR="00496337" w:rsidRDefault="00496337" w:rsidP="00496337">
      <w:pPr>
        <w:spacing w:after="0" w:line="240" w:lineRule="auto"/>
      </w:pPr>
      <w:r>
        <w:t>* Draggable Dancer Tokens:</w:t>
      </w:r>
    </w:p>
    <w:p w14:paraId="783499B8" w14:textId="77777777" w:rsidR="00496337" w:rsidRDefault="00496337" w:rsidP="00496337">
      <w:pPr>
        <w:spacing w:after="0" w:line="240" w:lineRule="auto"/>
      </w:pPr>
      <w:r>
        <w:t xml:space="preserve">  * Tap token to edit properties: Name, Initials, Custom Color, and Role/Tag.</w:t>
      </w:r>
    </w:p>
    <w:p w14:paraId="14FA1757" w14:textId="77777777" w:rsidR="00496337" w:rsidRDefault="00496337" w:rsidP="00496337">
      <w:pPr>
        <w:spacing w:after="0" w:line="240" w:lineRule="auto"/>
      </w:pPr>
      <w:r>
        <w:t xml:space="preserve">  * Tokens display initials and color codes on stage.</w:t>
      </w:r>
    </w:p>
    <w:p w14:paraId="595E22DF" w14:textId="77777777" w:rsidR="00496337" w:rsidRDefault="00496337" w:rsidP="00496337">
      <w:pPr>
        <w:spacing w:after="0" w:line="240" w:lineRule="auto"/>
      </w:pPr>
      <w:r>
        <w:t>* Keyframe Timeline Manager:</w:t>
      </w:r>
    </w:p>
    <w:p w14:paraId="0B6C9CAE" w14:textId="77777777" w:rsidR="00496337" w:rsidRDefault="00496337" w:rsidP="00496337">
      <w:pPr>
        <w:spacing w:after="0" w:line="240" w:lineRule="auto"/>
      </w:pPr>
      <w:r>
        <w:t xml:space="preserve">  * Create, duplicate, reorder, and step through discrete formation scenes.</w:t>
      </w:r>
    </w:p>
    <w:p w14:paraId="60C3869E" w14:textId="77777777" w:rsidR="00496337" w:rsidRDefault="00496337" w:rsidP="00496337">
      <w:pPr>
        <w:spacing w:after="0" w:line="240" w:lineRule="auto"/>
      </w:pPr>
      <w:r>
        <w:t xml:space="preserve">  * Render vector transition lines showing the path direction a dancer takes between Keyframe A and Keyframe B.</w:t>
      </w:r>
    </w:p>
    <w:p w14:paraId="48103935" w14:textId="77777777" w:rsidR="00496337" w:rsidRDefault="00496337" w:rsidP="00496337">
      <w:pPr>
        <w:spacing w:after="0" w:line="240" w:lineRule="auto"/>
      </w:pPr>
    </w:p>
    <w:p w14:paraId="316F8FFB" w14:textId="77777777" w:rsidR="00496337" w:rsidRDefault="00496337" w:rsidP="00496337">
      <w:pPr>
        <w:spacing w:after="0" w:line="240" w:lineRule="auto"/>
      </w:pPr>
      <w:r>
        <w:t>#### 2. Count Planner, Audio &amp; Canvas Layer</w:t>
      </w:r>
    </w:p>
    <w:p w14:paraId="1FF34EFA" w14:textId="77777777" w:rsidR="00496337" w:rsidRDefault="00496337" w:rsidP="00496337">
      <w:pPr>
        <w:spacing w:after="0" w:line="240" w:lineRule="auto"/>
      </w:pPr>
      <w:r>
        <w:t>* Audio engine supporting upload of local music files with waveform display.</w:t>
      </w:r>
    </w:p>
    <w:p w14:paraId="5429888A" w14:textId="77777777" w:rsidR="00496337" w:rsidRDefault="00496337" w:rsidP="00496337">
      <w:pPr>
        <w:spacing w:after="0" w:line="240" w:lineRule="auto"/>
      </w:pPr>
      <w:r>
        <w:lastRenderedPageBreak/>
        <w:t>* Interactive 8-Count Timeline tracker synchronized with audio playback and tied directly to formation keyframes.</w:t>
      </w:r>
    </w:p>
    <w:p w14:paraId="5867E70E" w14:textId="77777777" w:rsidR="00496337" w:rsidRDefault="00496337" w:rsidP="00496337">
      <w:pPr>
        <w:spacing w:after="0" w:line="240" w:lineRule="auto"/>
      </w:pPr>
      <w:r>
        <w:t>* Dual-layer Annotation System on top of the stage grid:</w:t>
      </w:r>
    </w:p>
    <w:p w14:paraId="2517E485" w14:textId="77777777" w:rsidR="00496337" w:rsidRDefault="00496337" w:rsidP="00496337">
      <w:pPr>
        <w:spacing w:after="0" w:line="240" w:lineRule="auto"/>
      </w:pPr>
      <w:r>
        <w:t xml:space="preserve">  * Freehand drawing tools: Pencil, Highlighter, Color Picker, Eraser.</w:t>
      </w:r>
    </w:p>
    <w:p w14:paraId="20A69364" w14:textId="77777777" w:rsidR="00496337" w:rsidRDefault="00496337" w:rsidP="00496337">
      <w:pPr>
        <w:spacing w:after="0" w:line="240" w:lineRule="auto"/>
      </w:pPr>
      <w:r>
        <w:t xml:space="preserve">  * Text annotation boxes to write tactical cues, arm movements, and execution notes.</w:t>
      </w:r>
    </w:p>
    <w:p w14:paraId="31712B56" w14:textId="77777777" w:rsidR="00496337" w:rsidRDefault="00496337" w:rsidP="00496337">
      <w:pPr>
        <w:spacing w:after="0" w:line="240" w:lineRule="auto"/>
      </w:pPr>
    </w:p>
    <w:p w14:paraId="5D984B12" w14:textId="77777777" w:rsidR="00496337" w:rsidRDefault="00496337" w:rsidP="00496337">
      <w:pPr>
        <w:spacing w:after="0" w:line="240" w:lineRule="auto"/>
      </w:pPr>
      <w:r>
        <w:t>#### 3. Glossary &amp; Export Engine</w:t>
      </w:r>
    </w:p>
    <w:p w14:paraId="3684E0A9" w14:textId="77777777" w:rsidR="00496337" w:rsidRDefault="00496337" w:rsidP="00496337">
      <w:pPr>
        <w:spacing w:after="0" w:line="240" w:lineRule="auto"/>
      </w:pPr>
      <w:r>
        <w:t>* Searchable Dance Terminology Library pre-populated with standard movement terms categorized by genre (Ballet, Hip Hop, Contemporary, Jazz).</w:t>
      </w:r>
    </w:p>
    <w:p w14:paraId="22AB752F" w14:textId="77777777" w:rsidR="00496337" w:rsidRDefault="00496337" w:rsidP="00496337">
      <w:pPr>
        <w:spacing w:after="0" w:line="240" w:lineRule="auto"/>
      </w:pPr>
      <w:r>
        <w:t>* Custom Library Manager allowing choreographers to define unique combination names and link them to 8-count segments.</w:t>
      </w:r>
    </w:p>
    <w:p w14:paraId="26BB51FC" w14:textId="77777777" w:rsidR="00496337" w:rsidRDefault="00496337" w:rsidP="00496337">
      <w:pPr>
        <w:spacing w:after="0" w:line="240" w:lineRule="auto"/>
      </w:pPr>
      <w:r>
        <w:t>* Export System:</w:t>
      </w:r>
    </w:p>
    <w:p w14:paraId="7B44F614" w14:textId="77777777" w:rsidR="00496337" w:rsidRDefault="00496337" w:rsidP="00496337">
      <w:pPr>
        <w:spacing w:after="0" w:line="240" w:lineRule="auto"/>
      </w:pPr>
      <w:r>
        <w:t xml:space="preserve">  * Generate print-ready PDF formation cards containing stage grids, count breakdowns, and notes.</w:t>
      </w:r>
    </w:p>
    <w:p w14:paraId="1FA14CB0" w14:textId="77777777" w:rsidR="00496337" w:rsidRDefault="00496337" w:rsidP="00496337">
      <w:pPr>
        <w:spacing w:after="0" w:line="240" w:lineRule="auto"/>
      </w:pPr>
      <w:r>
        <w:t xml:space="preserve">  * Generate a unique read-only share link viewable on any device.</w:t>
      </w:r>
    </w:p>
    <w:p w14:paraId="0A07B350" w14:textId="77777777" w:rsidR="00496337" w:rsidRDefault="00496337" w:rsidP="00496337">
      <w:pPr>
        <w:spacing w:after="0" w:line="240" w:lineRule="auto"/>
      </w:pPr>
    </w:p>
    <w:p w14:paraId="6476C074" w14:textId="77777777" w:rsidR="00496337" w:rsidRDefault="00496337" w:rsidP="00496337">
      <w:pPr>
        <w:spacing w:after="0" w:line="240" w:lineRule="auto"/>
      </w:pPr>
      <w:r>
        <w:t>---</w:t>
      </w:r>
    </w:p>
    <w:p w14:paraId="3AC20B6A" w14:textId="77777777" w:rsidR="00496337" w:rsidRDefault="00496337" w:rsidP="00496337">
      <w:pPr>
        <w:spacing w:after="0" w:line="240" w:lineRule="auto"/>
      </w:pPr>
    </w:p>
    <w:p w14:paraId="413CC337" w14:textId="77777777" w:rsidR="00496337" w:rsidRDefault="00496337" w:rsidP="00496337">
      <w:pPr>
        <w:spacing w:after="0" w:line="240" w:lineRule="auto"/>
      </w:pPr>
      <w:r>
        <w:t>### UI DESIGN RULES</w:t>
      </w:r>
    </w:p>
    <w:p w14:paraId="5319E96C" w14:textId="77777777" w:rsidR="00496337" w:rsidRDefault="00496337" w:rsidP="00496337">
      <w:pPr>
        <w:spacing w:after="0" w:line="240" w:lineRule="auto"/>
      </w:pPr>
      <w:r>
        <w:t>* Use modern UI components (</w:t>
      </w:r>
      <w:proofErr w:type="spellStart"/>
      <w:r>
        <w:t>Shadcn</w:t>
      </w:r>
      <w:proofErr w:type="spellEnd"/>
      <w:r>
        <w:t>/UI or Tailwind UI patterns).</w:t>
      </w:r>
    </w:p>
    <w:p w14:paraId="241CC946" w14:textId="77777777" w:rsidR="00496337" w:rsidRDefault="00496337" w:rsidP="00496337">
      <w:pPr>
        <w:spacing w:after="0" w:line="240" w:lineRule="auto"/>
      </w:pPr>
      <w:r>
        <w:t>* Dark-mode default with high-contrast accent colors for dancer tokens and drawing tools.</w:t>
      </w:r>
    </w:p>
    <w:p w14:paraId="7F6251A0" w14:textId="77777777" w:rsidR="00496337" w:rsidRDefault="00496337" w:rsidP="00496337">
      <w:pPr>
        <w:spacing w:after="0" w:line="240" w:lineRule="auto"/>
      </w:pPr>
      <w:r>
        <w:t>* Fixed mobile toolbar at bottom for easy thumb controls (Play/Pause, Draw Tool, Add Token, Add Keyframe).</w:t>
      </w:r>
    </w:p>
    <w:p w14:paraId="79E26719" w14:textId="77777777" w:rsidR="00496337" w:rsidRDefault="00496337" w:rsidP="00496337">
      <w:pPr>
        <w:spacing w:after="0" w:line="240" w:lineRule="auto"/>
      </w:pPr>
    </w:p>
    <w:p w14:paraId="7D9A3392" w14:textId="77777777" w:rsidR="00496337" w:rsidRDefault="00496337" w:rsidP="00496337">
      <w:pPr>
        <w:spacing w:after="0" w:line="240" w:lineRule="auto"/>
      </w:pPr>
      <w:r>
        <w:t>---</w:t>
      </w:r>
    </w:p>
    <w:p w14:paraId="1FB9743B" w14:textId="77777777" w:rsidR="00496337" w:rsidRDefault="00496337" w:rsidP="00496337">
      <w:pPr>
        <w:spacing w:after="0" w:line="240" w:lineRule="auto"/>
      </w:pPr>
    </w:p>
    <w:p w14:paraId="28ACCF94" w14:textId="77777777" w:rsidR="00496337" w:rsidRDefault="00496337" w:rsidP="00496337">
      <w:pPr>
        <w:spacing w:after="0" w:line="240" w:lineRule="auto"/>
      </w:pPr>
      <w:r>
        <w:t>### STEP-BY-STEP IMPLEMENTATION PLAN</w:t>
      </w:r>
    </w:p>
    <w:p w14:paraId="08A439EF" w14:textId="77777777" w:rsidR="00496337" w:rsidRDefault="00496337" w:rsidP="00496337">
      <w:pPr>
        <w:spacing w:after="0" w:line="240" w:lineRule="auto"/>
      </w:pPr>
      <w:r>
        <w:t>1. Setup project boilerplate with Vite React TS frontend and Express backend.</w:t>
      </w:r>
    </w:p>
    <w:p w14:paraId="1F4F3F26" w14:textId="77777777" w:rsidR="00496337" w:rsidRDefault="00496337" w:rsidP="00496337">
      <w:pPr>
        <w:spacing w:after="0" w:line="240" w:lineRule="auto"/>
      </w:pPr>
      <w:r>
        <w:t xml:space="preserve">2. Build data schema for Projects, Dancers, Keyframes, </w:t>
      </w:r>
      <w:proofErr w:type="spellStart"/>
      <w:r>
        <w:t>AudioTracks</w:t>
      </w:r>
      <w:proofErr w:type="spellEnd"/>
      <w:r>
        <w:t xml:space="preserve">, and </w:t>
      </w:r>
      <w:proofErr w:type="spellStart"/>
      <w:r>
        <w:t>GlossaryTerms</w:t>
      </w:r>
      <w:proofErr w:type="spellEnd"/>
      <w:r>
        <w:t>.</w:t>
      </w:r>
    </w:p>
    <w:p w14:paraId="3E36468F" w14:textId="77777777" w:rsidR="00496337" w:rsidRDefault="00496337" w:rsidP="00496337">
      <w:pPr>
        <w:spacing w:after="0" w:line="240" w:lineRule="auto"/>
      </w:pPr>
      <w:r>
        <w:t>3. Build the core interactive `</w:t>
      </w:r>
      <w:proofErr w:type="spellStart"/>
      <w:r>
        <w:t>StageCanvas</w:t>
      </w:r>
      <w:proofErr w:type="spellEnd"/>
      <w:r>
        <w:t>` component with drag-and-drop token placement and transition vector lines.</w:t>
      </w:r>
    </w:p>
    <w:p w14:paraId="433DA6CD" w14:textId="77777777" w:rsidR="00496337" w:rsidRDefault="00496337" w:rsidP="00496337">
      <w:pPr>
        <w:spacing w:after="0" w:line="240" w:lineRule="auto"/>
      </w:pPr>
      <w:r>
        <w:t>4. Build the keyframe scene toolbar and 8-count timeline alignment.</w:t>
      </w:r>
    </w:p>
    <w:p w14:paraId="2F34F1EC" w14:textId="77777777" w:rsidR="00496337" w:rsidRDefault="00496337" w:rsidP="00496337">
      <w:pPr>
        <w:spacing w:after="0" w:line="240" w:lineRule="auto"/>
      </w:pPr>
      <w:r>
        <w:t>5. Implement the freehand overlay drawing canvas on top of the stage grid.</w:t>
      </w:r>
    </w:p>
    <w:p w14:paraId="1D31B058" w14:textId="77777777" w:rsidR="00496337" w:rsidRDefault="00496337" w:rsidP="00496337">
      <w:pPr>
        <w:spacing w:after="0" w:line="240" w:lineRule="auto"/>
      </w:pPr>
      <w:r>
        <w:t>6. Build audio upload and waveform display synchronized with count markers.</w:t>
      </w:r>
    </w:p>
    <w:p w14:paraId="1646EFFF" w14:textId="77777777" w:rsidR="00496337" w:rsidRDefault="00496337" w:rsidP="00496337">
      <w:pPr>
        <w:spacing w:after="0" w:line="240" w:lineRule="auto"/>
      </w:pPr>
      <w:r>
        <w:t>7. Implement the Dance Glossary modal and custom combo creator.</w:t>
      </w:r>
    </w:p>
    <w:p w14:paraId="3A71BCD0" w14:textId="77777777" w:rsidR="00496337" w:rsidRDefault="00496337" w:rsidP="00496337">
      <w:pPr>
        <w:spacing w:after="0" w:line="240" w:lineRule="auto"/>
      </w:pPr>
      <w:r>
        <w:t>8. Add PDF export capabilities (`html2canvas` / `</w:t>
      </w:r>
      <w:proofErr w:type="spellStart"/>
      <w:r>
        <w:t>jspdf</w:t>
      </w:r>
      <w:proofErr w:type="spellEnd"/>
      <w:r>
        <w:t>`) and public read-only link viewer.</w:t>
      </w:r>
    </w:p>
    <w:p w14:paraId="386553BA" w14:textId="77777777" w:rsidR="00496337" w:rsidRDefault="00496337" w:rsidP="00496337">
      <w:pPr>
        <w:spacing w:after="0" w:line="240" w:lineRule="auto"/>
      </w:pPr>
    </w:p>
    <w:p w14:paraId="48686629" w14:textId="2249CA15" w:rsidR="00D26BA0" w:rsidRDefault="00496337" w:rsidP="00496337">
      <w:pPr>
        <w:spacing w:after="0" w:line="240" w:lineRule="auto"/>
      </w:pPr>
      <w:r>
        <w:t>Please generate the complete, fully functional codebase step-by-step. Start by creating the initial file structure, backend schemas, and main layout structure.</w:t>
      </w:r>
    </w:p>
    <w:sectPr w:rsidR="00D26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37"/>
    <w:rsid w:val="00496337"/>
    <w:rsid w:val="00637951"/>
    <w:rsid w:val="006A3AFD"/>
    <w:rsid w:val="00D26BA0"/>
    <w:rsid w:val="00D3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D48F"/>
  <w15:chartTrackingRefBased/>
  <w15:docId w15:val="{366F8504-D1FD-45BE-88AF-7EA24F73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Pearson, Zoe - pearsoze</dc:creator>
  <cp:keywords/>
  <dc:description/>
  <cp:lastModifiedBy>Pearson, Zoe - pearsoze</cp:lastModifiedBy>
  <cp:revision>1</cp:revision>
  <dcterms:created xsi:type="dcterms:W3CDTF">2026-09-23T18:27:00Z</dcterms:created>
  <dcterms:modified xsi:type="dcterms:W3CDTF">2026-09-23T18:28:00Z</dcterms:modified>
</cp:coreProperties>
</file>