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879" w:rsidRDefault="004D3879" w:rsidP="004D3879">
      <w:pPr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 xml:space="preserve">      </w:t>
      </w:r>
    </w:p>
    <w:p w:rsidR="004D3879" w:rsidRDefault="004D3879" w:rsidP="004D3879">
      <w:pPr>
        <w:jc w:val="center"/>
        <w:rPr>
          <w:rFonts w:hint="eastAsia"/>
          <w:b/>
          <w:bCs/>
          <w:sz w:val="48"/>
        </w:rPr>
      </w:pPr>
    </w:p>
    <w:p w:rsidR="004D3879" w:rsidRDefault="004D3879" w:rsidP="004D3879">
      <w:pPr>
        <w:jc w:val="center"/>
        <w:rPr>
          <w:rFonts w:eastAsia="华文中宋" w:hint="eastAsia"/>
          <w:b/>
          <w:bCs/>
          <w:sz w:val="48"/>
        </w:rPr>
      </w:pPr>
      <w:r>
        <w:rPr>
          <w:rFonts w:eastAsia="华文中宋" w:hint="eastAsia"/>
          <w:b/>
          <w:bCs/>
          <w:sz w:val="48"/>
        </w:rPr>
        <w:t>中国矿业大学计算机学院</w:t>
      </w:r>
    </w:p>
    <w:p w:rsidR="004D3879" w:rsidRDefault="004D3879" w:rsidP="004D3879">
      <w:pPr>
        <w:jc w:val="center"/>
        <w:rPr>
          <w:rFonts w:hint="eastAsia"/>
          <w:b/>
          <w:bCs/>
          <w:sz w:val="48"/>
        </w:rPr>
      </w:pPr>
    </w:p>
    <w:p w:rsidR="004D3879" w:rsidRDefault="004D3879" w:rsidP="004D3879">
      <w:pPr>
        <w:ind w:firstLineChars="500" w:firstLine="2209"/>
        <w:rPr>
          <w:rFonts w:ascii="Arial" w:eastAsia="黑体" w:hAnsi="Arial" w:cs="Arial" w:hint="eastAsia"/>
          <w:b/>
          <w:bCs/>
          <w:sz w:val="44"/>
        </w:rPr>
      </w:pPr>
      <w:r w:rsidRPr="00A74377">
        <w:rPr>
          <w:rFonts w:ascii="Arial" w:eastAsia="黑体" w:hAnsi="Arial" w:cs="Arial" w:hint="eastAsia"/>
          <w:b/>
          <w:bCs/>
          <w:sz w:val="44"/>
        </w:rPr>
        <w:t>2015</w:t>
      </w:r>
      <w:r>
        <w:rPr>
          <w:rFonts w:ascii="Arial" w:eastAsia="黑体" w:hAnsi="Arial" w:cs="Arial" w:hint="eastAsia"/>
          <w:b/>
          <w:bCs/>
          <w:sz w:val="44"/>
        </w:rPr>
        <w:t>级</w:t>
      </w:r>
      <w:r w:rsidRPr="004E3980">
        <w:rPr>
          <w:rFonts w:ascii="Arial" w:eastAsia="黑体" w:hAnsi="Arial" w:cs="Arial" w:hint="eastAsia"/>
          <w:b/>
          <w:bCs/>
          <w:sz w:val="44"/>
        </w:rPr>
        <w:t>本科生</w:t>
      </w:r>
      <w:r>
        <w:rPr>
          <w:rFonts w:ascii="Arial" w:eastAsia="黑体" w:hAnsi="Arial" w:cs="Arial" w:hint="eastAsia"/>
          <w:b/>
          <w:bCs/>
          <w:sz w:val="44"/>
        </w:rPr>
        <w:t>实验报告</w:t>
      </w:r>
    </w:p>
    <w:p w:rsidR="004D3879" w:rsidRDefault="004D3879" w:rsidP="004D3879">
      <w:pPr>
        <w:ind w:firstLine="900"/>
        <w:jc w:val="center"/>
        <w:rPr>
          <w:rFonts w:hint="eastAsia"/>
          <w:sz w:val="28"/>
        </w:rPr>
      </w:pPr>
    </w:p>
    <w:p w:rsidR="004D3879" w:rsidRDefault="004D3879" w:rsidP="004D3879">
      <w:pPr>
        <w:ind w:firstLine="900"/>
        <w:jc w:val="center"/>
        <w:rPr>
          <w:rFonts w:hint="eastAsia"/>
          <w:sz w:val="28"/>
        </w:rPr>
      </w:pPr>
    </w:p>
    <w:p w:rsidR="004D3879" w:rsidRDefault="004D3879" w:rsidP="004D3879">
      <w:pPr>
        <w:ind w:firstLine="900"/>
        <w:rPr>
          <w:rFonts w:hint="eastAsia"/>
          <w:sz w:val="28"/>
        </w:rPr>
      </w:pPr>
    </w:p>
    <w:p w:rsidR="004D3879" w:rsidRDefault="004D3879" w:rsidP="004D3879">
      <w:pPr>
        <w:spacing w:line="480" w:lineRule="auto"/>
        <w:ind w:firstLineChars="860" w:firstLine="2580"/>
        <w:rPr>
          <w:rFonts w:hint="eastAsia"/>
          <w:sz w:val="30"/>
        </w:rPr>
      </w:pPr>
      <w:r>
        <w:rPr>
          <w:rFonts w:hint="eastAsia"/>
          <w:sz w:val="30"/>
        </w:rPr>
        <w:t>课程名称</w:t>
      </w:r>
      <w:r>
        <w:rPr>
          <w:rFonts w:hint="eastAsia"/>
          <w:sz w:val="30"/>
          <w:u w:val="single"/>
        </w:rPr>
        <w:t>《微机原理与接口实验》</w:t>
      </w:r>
    </w:p>
    <w:p w:rsidR="004D3879" w:rsidRDefault="004D3879" w:rsidP="004D3879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实验名称</w:t>
      </w:r>
      <w:r>
        <w:rPr>
          <w:rFonts w:hint="eastAsia"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>对</w:t>
      </w:r>
      <w:r>
        <w:rPr>
          <w:sz w:val="30"/>
          <w:u w:val="single"/>
        </w:rPr>
        <w:t>8253</w:t>
      </w:r>
      <w:r>
        <w:rPr>
          <w:rFonts w:hint="eastAsia"/>
          <w:sz w:val="30"/>
          <w:u w:val="single"/>
        </w:rPr>
        <w:t xml:space="preserve">的实践    </w:t>
      </w:r>
      <w:r>
        <w:rPr>
          <w:rFonts w:hint="eastAsia"/>
          <w:sz w:val="30"/>
          <w:u w:val="single"/>
        </w:rPr>
        <w:t xml:space="preserve"> </w:t>
      </w:r>
    </w:p>
    <w:p w:rsidR="004D3879" w:rsidRDefault="004D3879" w:rsidP="004D3879">
      <w:pPr>
        <w:spacing w:line="480" w:lineRule="auto"/>
        <w:ind w:firstLine="900"/>
        <w:rPr>
          <w:rFonts w:hint="eastAsia"/>
          <w:sz w:val="30"/>
          <w:u w:val="single"/>
        </w:rPr>
      </w:pPr>
      <w:r>
        <w:rPr>
          <w:rFonts w:hint="eastAsia"/>
          <w:sz w:val="30"/>
        </w:rPr>
        <w:t xml:space="preserve">           学生姓名</w:t>
      </w:r>
      <w:r>
        <w:rPr>
          <w:rFonts w:hint="eastAsia"/>
          <w:sz w:val="30"/>
          <w:u w:val="single"/>
        </w:rPr>
        <w:t xml:space="preserve">     原博              </w:t>
      </w:r>
    </w:p>
    <w:p w:rsidR="004D3879" w:rsidRDefault="004D3879" w:rsidP="004D3879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学    号</w:t>
      </w:r>
      <w:r>
        <w:rPr>
          <w:rFonts w:hint="eastAsia"/>
          <w:sz w:val="30"/>
          <w:u w:val="single"/>
        </w:rPr>
        <w:t xml:space="preserve">       </w:t>
      </w:r>
      <w:r>
        <w:rPr>
          <w:sz w:val="30"/>
          <w:u w:val="single"/>
        </w:rPr>
        <w:t>08153410</w:t>
      </w:r>
      <w:r>
        <w:rPr>
          <w:rFonts w:hint="eastAsia"/>
          <w:sz w:val="30"/>
          <w:u w:val="single"/>
        </w:rPr>
        <w:t xml:space="preserve">        </w:t>
      </w:r>
    </w:p>
    <w:p w:rsidR="004D3879" w:rsidRDefault="004D3879" w:rsidP="004D3879">
      <w:pPr>
        <w:spacing w:beforeLines="50" w:before="156" w:afterLines="50" w:after="156" w:line="480" w:lineRule="auto"/>
        <w:ind w:firstLine="902"/>
        <w:rPr>
          <w:rFonts w:hint="eastAsia"/>
          <w:sz w:val="30"/>
        </w:rPr>
      </w:pPr>
      <w:r>
        <w:rPr>
          <w:rFonts w:hint="eastAsia"/>
          <w:sz w:val="30"/>
        </w:rPr>
        <w:t xml:space="preserve">           专    业</w:t>
      </w:r>
      <w:r>
        <w:rPr>
          <w:rFonts w:hint="eastAsia"/>
          <w:sz w:val="30"/>
          <w:u w:val="single"/>
        </w:rPr>
        <w:t xml:space="preserve">       信息安全        </w:t>
      </w:r>
    </w:p>
    <w:p w:rsidR="004D3879" w:rsidRDefault="004D3879" w:rsidP="004D3879">
      <w:pPr>
        <w:spacing w:line="480" w:lineRule="auto"/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          任课教师</w:t>
      </w:r>
      <w:r>
        <w:rPr>
          <w:rFonts w:hint="eastAsia"/>
          <w:sz w:val="30"/>
          <w:u w:val="single"/>
        </w:rPr>
        <w:t xml:space="preserve">         王莉</w:t>
      </w:r>
      <w:r>
        <w:rPr>
          <w:rFonts w:hint="eastAsia"/>
          <w:sz w:val="30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30"/>
          <w:u w:val="single"/>
        </w:rPr>
        <w:t xml:space="preserve">        </w:t>
      </w:r>
    </w:p>
    <w:p w:rsidR="004D3879" w:rsidRPr="00084581" w:rsidRDefault="004D3879" w:rsidP="004D3879">
      <w:pPr>
        <w:spacing w:line="480" w:lineRule="auto"/>
        <w:rPr>
          <w:rFonts w:hint="eastAsia"/>
          <w:sz w:val="30"/>
          <w:u w:val="single"/>
        </w:rPr>
      </w:pPr>
    </w:p>
    <w:p w:rsidR="004D3879" w:rsidRDefault="004D3879" w:rsidP="004D3879">
      <w:pPr>
        <w:ind w:firstLine="900"/>
        <w:rPr>
          <w:rFonts w:hint="eastAsia"/>
          <w:sz w:val="30"/>
        </w:rPr>
      </w:pPr>
      <w:r>
        <w:rPr>
          <w:rFonts w:hint="eastAsia"/>
          <w:sz w:val="30"/>
        </w:rPr>
        <w:t xml:space="preserve">      </w:t>
      </w:r>
    </w:p>
    <w:p w:rsidR="004D3879" w:rsidRDefault="004D3879" w:rsidP="004D3879">
      <w:pPr>
        <w:ind w:firstLine="900"/>
        <w:rPr>
          <w:rFonts w:hint="eastAsia"/>
          <w:sz w:val="30"/>
        </w:rPr>
      </w:pPr>
    </w:p>
    <w:p w:rsidR="004D3879" w:rsidRPr="004D3879" w:rsidRDefault="004D3879" w:rsidP="00D23D84">
      <w:pPr>
        <w:pStyle w:val="a3"/>
        <w:jc w:val="both"/>
      </w:pPr>
    </w:p>
    <w:p w:rsidR="00D23D84" w:rsidRDefault="00D23D84" w:rsidP="00D23D84">
      <w:pPr>
        <w:pStyle w:val="a3"/>
        <w:jc w:val="both"/>
      </w:pPr>
      <w:r>
        <w:rPr>
          <w:rFonts w:hint="eastAsia"/>
        </w:rPr>
        <w:lastRenderedPageBreak/>
        <w:t>一、</w:t>
      </w:r>
      <w:r w:rsidR="000A3FC7">
        <w:rPr>
          <w:rFonts w:hint="eastAsia"/>
        </w:rPr>
        <w:t>实验内容及要求</w:t>
      </w:r>
    </w:p>
    <w:p w:rsidR="003E6D86" w:rsidRDefault="003E6D86" w:rsidP="003E6D86">
      <w:r>
        <w:tab/>
      </w:r>
      <w:r>
        <w:t>1）利用两个计数器级联实现控制一个灯的闪烁，亮1秒灭1秒；</w:t>
      </w:r>
      <w:r>
        <w:br/>
        <w:t>       </w:t>
      </w:r>
      <w:r>
        <w:t>2）利用8253实现延时一秒，作为跑马灯实验的延时时间；</w:t>
      </w:r>
    </w:p>
    <w:p w:rsidR="003E6D86" w:rsidRDefault="003E6D86" w:rsidP="003E6D86"/>
    <w:p w:rsidR="003E6D86" w:rsidRDefault="003E6D86" w:rsidP="003E6D86">
      <w:pPr>
        <w:pStyle w:val="a3"/>
        <w:jc w:val="both"/>
      </w:pPr>
      <w:r>
        <w:rPr>
          <w:rFonts w:hint="eastAsia"/>
        </w:rPr>
        <w:t>二、设计原理，</w:t>
      </w:r>
      <w:r>
        <w:rPr>
          <w:rFonts w:hint="eastAsia"/>
        </w:rPr>
        <w:t>硬件连线图</w:t>
      </w:r>
    </w:p>
    <w:p w:rsidR="00BC3A94" w:rsidRPr="00BC3A94" w:rsidRDefault="00BC3A94" w:rsidP="00BC3A94">
      <w:pPr>
        <w:rPr>
          <w:rFonts w:hint="eastAsia"/>
        </w:rPr>
      </w:pPr>
      <w:r>
        <w:tab/>
        <w:t>1.</w:t>
      </w:r>
      <w:r>
        <w:rPr>
          <w:rFonts w:hint="eastAsia"/>
        </w:rPr>
        <w:t>对8253编程实现LED灯一秒亮一秒灭</w:t>
      </w:r>
    </w:p>
    <w:p w:rsidR="003E6D86" w:rsidRDefault="003E6D86" w:rsidP="003E6D86">
      <w:r>
        <w:rPr>
          <w:rFonts w:hint="eastAsia"/>
          <w:noProof/>
        </w:rPr>
        <w:drawing>
          <wp:inline distT="0" distB="0" distL="0" distR="0">
            <wp:extent cx="5274310" cy="2834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6222347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94" w:rsidRDefault="00BC3A94" w:rsidP="003E6D86">
      <w:r>
        <w:tab/>
        <w:t>2.8253</w:t>
      </w:r>
      <w:r>
        <w:rPr>
          <w:rFonts w:hint="eastAsia"/>
        </w:rPr>
        <w:t>作为延时给8255的跑马灯提供延时</w:t>
      </w:r>
    </w:p>
    <w:p w:rsidR="00BC3A94" w:rsidRPr="003E6D86" w:rsidRDefault="00BC3A94" w:rsidP="003E6D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11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06230000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84" w:rsidRDefault="00BC3A94" w:rsidP="003E6D86">
      <w:pPr>
        <w:pStyle w:val="a3"/>
        <w:jc w:val="both"/>
      </w:pPr>
      <w:r>
        <w:rPr>
          <w:rFonts w:hint="eastAsia"/>
        </w:rPr>
        <w:t>三</w:t>
      </w:r>
      <w:r w:rsidR="00D23D84">
        <w:rPr>
          <w:rFonts w:hint="eastAsia"/>
        </w:rPr>
        <w:t>、实验代码及完成情况和结果</w:t>
      </w:r>
    </w:p>
    <w:p w:rsidR="00BC3A94" w:rsidRDefault="003E6D86" w:rsidP="003E6D86">
      <w:pPr>
        <w:rPr>
          <w:rFonts w:hint="eastAsia"/>
        </w:rPr>
      </w:pPr>
      <w:r>
        <w:tab/>
      </w:r>
      <w:r w:rsidR="00BC3A94">
        <w:t>1</w:t>
      </w:r>
      <w:r w:rsidR="00BC3A94">
        <w:rPr>
          <w:rFonts w:hint="eastAsia"/>
        </w:rPr>
        <w:t>,</w:t>
      </w:r>
      <w:r w:rsidR="00BC3A94" w:rsidRPr="00BC3A94">
        <w:rPr>
          <w:rFonts w:hint="eastAsia"/>
        </w:rPr>
        <w:t xml:space="preserve"> </w:t>
      </w:r>
      <w:r w:rsidR="00BC3A94">
        <w:rPr>
          <w:rFonts w:hint="eastAsia"/>
        </w:rPr>
        <w:t>对8253编程实现LED灯一秒亮一秒灭</w:t>
      </w:r>
    </w:p>
    <w:p w:rsidR="003E6D86" w:rsidRDefault="003E6D86" w:rsidP="00BC3A94">
      <w:pPr>
        <w:ind w:firstLine="420"/>
      </w:pPr>
      <w:r>
        <w:lastRenderedPageBreak/>
        <w:t>CODE SEGMENT</w:t>
      </w:r>
    </w:p>
    <w:p w:rsidR="003E6D86" w:rsidRDefault="003E6D86" w:rsidP="003E6D86">
      <w:r>
        <w:tab/>
        <w:t>ASSUME CS:CODE</w:t>
      </w:r>
    </w:p>
    <w:p w:rsidR="003E6D86" w:rsidRDefault="003E6D86" w:rsidP="003E6D86">
      <w:r>
        <w:tab/>
        <w:t>START:</w:t>
      </w:r>
    </w:p>
    <w:p w:rsidR="003E6D86" w:rsidRDefault="003E6D86" w:rsidP="003E6D86">
      <w:pPr>
        <w:rPr>
          <w:rFonts w:hint="eastAsia"/>
        </w:rPr>
      </w:pPr>
      <w:r>
        <w:tab/>
        <w:t>MOV AL,00110101B</w:t>
      </w:r>
      <w:r>
        <w:tab/>
        <w:t>;</w:t>
      </w:r>
      <w:r>
        <w:rPr>
          <w:rFonts w:hint="eastAsia"/>
        </w:rPr>
        <w:t>写控制字，选定通道0，先读/写计数器低字节，后读/写计数器</w:t>
      </w:r>
    </w:p>
    <w:p w:rsidR="003E6D86" w:rsidRDefault="003E6D86" w:rsidP="003E6D86">
      <w:r>
        <w:tab/>
        <w:t>MOV DX,283H</w:t>
      </w:r>
      <w:r>
        <w:tab/>
      </w:r>
      <w:r>
        <w:tab/>
        <w:t>;</w:t>
      </w:r>
      <w:r>
        <w:rPr>
          <w:rFonts w:hint="eastAsia"/>
        </w:rPr>
        <w:t>高字节，选定方式2，采用BCD计数方式</w:t>
      </w:r>
    </w:p>
    <w:p w:rsidR="003E6D86" w:rsidRDefault="003E6D86" w:rsidP="003E6D86">
      <w:r>
        <w:tab/>
        <w:t>OUT DX,AL</w:t>
      </w:r>
    </w:p>
    <w:p w:rsidR="003E6D86" w:rsidRDefault="003E6D86" w:rsidP="003E6D86">
      <w:r>
        <w:tab/>
        <w:t>MOV AL,00H</w:t>
      </w:r>
    </w:p>
    <w:p w:rsidR="003E6D86" w:rsidRDefault="003E6D86" w:rsidP="003E6D86">
      <w:r>
        <w:tab/>
        <w:t>MOV DX,280H</w:t>
      </w:r>
    </w:p>
    <w:p w:rsidR="003E6D86" w:rsidRDefault="003E6D86" w:rsidP="003E6D86">
      <w:r>
        <w:tab/>
        <w:t>OUT DX,AL</w:t>
      </w:r>
    </w:p>
    <w:p w:rsidR="003E6D86" w:rsidRDefault="003E6D86" w:rsidP="003E6D86">
      <w:r>
        <w:tab/>
        <w:t>MOV AL,50H</w:t>
      </w:r>
      <w:r>
        <w:tab/>
      </w:r>
      <w:r>
        <w:tab/>
      </w:r>
      <w:r>
        <w:tab/>
        <w:t>;</w:t>
      </w:r>
      <w:r>
        <w:rPr>
          <w:rFonts w:hint="eastAsia"/>
        </w:rPr>
        <w:t>输出计数初值，5000，则OUT的输出频率为400</w:t>
      </w:r>
      <w:r>
        <w:t>HZ</w:t>
      </w:r>
    </w:p>
    <w:p w:rsidR="003E6D86" w:rsidRDefault="003E6D86" w:rsidP="003E6D86">
      <w:r>
        <w:tab/>
        <w:t>OUT DX,AL</w:t>
      </w:r>
    </w:p>
    <w:p w:rsidR="003E6D86" w:rsidRDefault="003E6D86" w:rsidP="003E6D86"/>
    <w:p w:rsidR="003E6D86" w:rsidRDefault="003E6D86" w:rsidP="003E6D86">
      <w:r>
        <w:tab/>
        <w:t>MOV AL,01110111B</w:t>
      </w:r>
      <w:r>
        <w:tab/>
        <w:t>;</w:t>
      </w:r>
      <w:r>
        <w:rPr>
          <w:rFonts w:hint="eastAsia"/>
        </w:rPr>
        <w:t>写控制字，选定通道1，先读/写计数器低字节，后读/</w:t>
      </w:r>
    </w:p>
    <w:p w:rsidR="003E6D86" w:rsidRDefault="003E6D86" w:rsidP="003E6D86">
      <w:r>
        <w:tab/>
        <w:t>MOV DX,283H</w:t>
      </w:r>
      <w:r>
        <w:tab/>
      </w:r>
      <w:r>
        <w:tab/>
        <w:t>;</w:t>
      </w:r>
      <w:r>
        <w:rPr>
          <w:rFonts w:hint="eastAsia"/>
        </w:rPr>
        <w:t>写计数器高字节，选定方式3，采用BCD计数方式</w:t>
      </w:r>
    </w:p>
    <w:p w:rsidR="003E6D86" w:rsidRDefault="003E6D86" w:rsidP="003E6D86">
      <w:r>
        <w:tab/>
        <w:t>MOV AL,00H</w:t>
      </w:r>
    </w:p>
    <w:p w:rsidR="003E6D86" w:rsidRDefault="003E6D86" w:rsidP="003E6D86">
      <w:r>
        <w:tab/>
        <w:t>MOV DX,281H</w:t>
      </w:r>
    </w:p>
    <w:p w:rsidR="003E6D86" w:rsidRDefault="003E6D86" w:rsidP="003E6D86">
      <w:r>
        <w:tab/>
        <w:t>OUT DX,AL</w:t>
      </w:r>
    </w:p>
    <w:p w:rsidR="003E6D86" w:rsidRDefault="003E6D86" w:rsidP="003E6D86">
      <w:r>
        <w:tab/>
        <w:t>MOV AL,04H</w:t>
      </w:r>
      <w:r>
        <w:tab/>
      </w:r>
      <w:r>
        <w:tab/>
        <w:t>;</w:t>
      </w:r>
      <w:r>
        <w:rPr>
          <w:rFonts w:hint="eastAsia"/>
        </w:rPr>
        <w:t>输出计数初值，400，则OUT1的输出频率为1HZ，即为1秒</w:t>
      </w:r>
    </w:p>
    <w:p w:rsidR="003E6D86" w:rsidRDefault="003E6D86" w:rsidP="003E6D86">
      <w:r>
        <w:tab/>
        <w:t>OUT DX,AL</w:t>
      </w:r>
      <w:r>
        <w:tab/>
      </w:r>
      <w:r>
        <w:tab/>
        <w:t>;</w:t>
      </w:r>
      <w:r>
        <w:rPr>
          <w:rFonts w:hint="eastAsia"/>
        </w:rPr>
        <w:t>的周期</w:t>
      </w:r>
    </w:p>
    <w:p w:rsidR="003E6D86" w:rsidRDefault="004B4851" w:rsidP="003E6D86">
      <w:r>
        <w:tab/>
        <w:t>CODE ENDS</w:t>
      </w:r>
    </w:p>
    <w:p w:rsidR="004B4851" w:rsidRDefault="004B4851" w:rsidP="003E6D86">
      <w:r>
        <w:tab/>
        <w:t>END START</w:t>
      </w:r>
    </w:p>
    <w:p w:rsidR="00BC3A94" w:rsidRDefault="00BC3A94" w:rsidP="003E6D86"/>
    <w:p w:rsidR="00BC3A94" w:rsidRDefault="00BC3A94" w:rsidP="003E6D86">
      <w:r>
        <w:tab/>
        <w:t>2.</w:t>
      </w:r>
      <w:r w:rsidRPr="00BC3A94">
        <w:t xml:space="preserve"> </w:t>
      </w:r>
      <w:r>
        <w:t>.8253</w:t>
      </w:r>
      <w:r>
        <w:rPr>
          <w:rFonts w:hint="eastAsia"/>
        </w:rPr>
        <w:t>作为延时给8255的跑马灯提供延时</w:t>
      </w:r>
    </w:p>
    <w:p w:rsidR="00BC3A94" w:rsidRDefault="00BC3A94" w:rsidP="003E6D86">
      <w:r>
        <w:tab/>
      </w:r>
    </w:p>
    <w:p w:rsidR="00BC3A94" w:rsidRDefault="00BC3A94" w:rsidP="003E6D86">
      <w:r>
        <w:tab/>
        <w:t>CODE SEGMENT</w:t>
      </w:r>
    </w:p>
    <w:p w:rsidR="00BC3A94" w:rsidRDefault="00BC3A94" w:rsidP="003E6D86">
      <w:r>
        <w:tab/>
        <w:t>ASSUME CS:CODE</w:t>
      </w:r>
    </w:p>
    <w:p w:rsidR="00BC3A94" w:rsidRDefault="00BC3A94" w:rsidP="003E6D86">
      <w:r>
        <w:tab/>
        <w:t>START:</w:t>
      </w:r>
    </w:p>
    <w:p w:rsidR="00BC3A94" w:rsidRDefault="00BC3A94" w:rsidP="003E6D86">
      <w:r>
        <w:tab/>
      </w:r>
      <w:r>
        <w:tab/>
        <w:t>MOV AL,90H</w:t>
      </w:r>
      <w:r>
        <w:tab/>
      </w:r>
      <w:r>
        <w:tab/>
        <w:t>;</w:t>
      </w:r>
      <w:r>
        <w:rPr>
          <w:rFonts w:hint="eastAsia"/>
        </w:rPr>
        <w:t>对8255初始化，A口输入，B口输出</w:t>
      </w:r>
    </w:p>
    <w:p w:rsidR="00BC3A94" w:rsidRDefault="00BC3A94" w:rsidP="003E6D86">
      <w:r>
        <w:tab/>
      </w:r>
      <w:r>
        <w:tab/>
        <w:t>MOV DX,293H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>
      <w:r>
        <w:tab/>
      </w:r>
      <w:r>
        <w:tab/>
        <w:t>MOV AL,01H</w:t>
      </w:r>
    </w:p>
    <w:p w:rsidR="00BC3A94" w:rsidRDefault="00BC3A94" w:rsidP="003E6D86">
      <w:r>
        <w:tab/>
      </w:r>
      <w:r>
        <w:tab/>
        <w:t>MOV BL,AL</w:t>
      </w:r>
    </w:p>
    <w:p w:rsidR="00BC3A94" w:rsidRDefault="00BC3A94" w:rsidP="003E6D86"/>
    <w:p w:rsidR="00BC3A94" w:rsidRDefault="00BC3A94" w:rsidP="003E6D86">
      <w:r>
        <w:tab/>
      </w:r>
      <w:r>
        <w:tab/>
        <w:t>MOV AL,00110101B</w:t>
      </w:r>
      <w:r>
        <w:tab/>
        <w:t>;</w:t>
      </w:r>
      <w:r>
        <w:rPr>
          <w:rFonts w:hint="eastAsia"/>
        </w:rPr>
        <w:t>对8253初始化，方式2级联输出到PA</w:t>
      </w:r>
      <w:r>
        <w:t>0</w:t>
      </w:r>
    </w:p>
    <w:p w:rsidR="00BC3A94" w:rsidRDefault="00BC3A94" w:rsidP="003E6D86">
      <w:r>
        <w:tab/>
      </w:r>
      <w:r>
        <w:tab/>
        <w:t>MOV DX,283H</w:t>
      </w:r>
      <w:r>
        <w:tab/>
      </w:r>
      <w:r>
        <w:tab/>
        <w:t>;</w:t>
      </w:r>
      <w:r>
        <w:rPr>
          <w:rFonts w:hint="eastAsia"/>
        </w:rPr>
        <w:t>两个计数初值均为1010H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>
      <w:r>
        <w:tab/>
      </w:r>
      <w:r>
        <w:tab/>
        <w:t>MOV DX,280H</w:t>
      </w:r>
    </w:p>
    <w:p w:rsidR="00BC3A94" w:rsidRDefault="00BC3A94" w:rsidP="003E6D86">
      <w:r>
        <w:tab/>
      </w:r>
      <w:r>
        <w:tab/>
        <w:t>MOV AL,10H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/>
    <w:p w:rsidR="00BC3A94" w:rsidRDefault="00BC3A94" w:rsidP="003E6D86">
      <w:r>
        <w:tab/>
      </w:r>
      <w:r>
        <w:tab/>
        <w:t>MOV DX,283H</w:t>
      </w:r>
    </w:p>
    <w:p w:rsidR="00BC3A94" w:rsidRDefault="00BC3A94" w:rsidP="003E6D86">
      <w:r>
        <w:tab/>
      </w:r>
      <w:r>
        <w:tab/>
        <w:t>MOV DX,01110101B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>
      <w:r>
        <w:lastRenderedPageBreak/>
        <w:tab/>
      </w:r>
      <w:r>
        <w:tab/>
        <w:t>MOV DX,281H</w:t>
      </w:r>
    </w:p>
    <w:p w:rsidR="00BC3A94" w:rsidRDefault="00BC3A94" w:rsidP="003E6D86">
      <w:r>
        <w:tab/>
      </w:r>
      <w:r>
        <w:tab/>
        <w:t>MOV AL,10H</w:t>
      </w:r>
    </w:p>
    <w:p w:rsidR="00BC3A94" w:rsidRDefault="00BC3A94" w:rsidP="003E6D86">
      <w:r>
        <w:tab/>
      </w:r>
      <w:r>
        <w:tab/>
        <w:t>OUT DX,AL</w:t>
      </w:r>
    </w:p>
    <w:p w:rsidR="00BC3A94" w:rsidRDefault="00BC3A94" w:rsidP="003E6D86">
      <w:r>
        <w:tab/>
      </w:r>
      <w:r>
        <w:tab/>
        <w:t>OUT DX,AL</w:t>
      </w:r>
    </w:p>
    <w:p w:rsidR="00A34673" w:rsidRDefault="00A34673" w:rsidP="003E6D86">
      <w:pPr>
        <w:rPr>
          <w:rFonts w:hint="eastAsia"/>
        </w:rPr>
      </w:pPr>
      <w:r>
        <w:tab/>
        <w:t>T111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  <w:t>:</w:t>
      </w:r>
      <w:r>
        <w:rPr>
          <w:rFonts w:hint="eastAsia"/>
        </w:rPr>
        <w:t>跑马灯程序开始</w:t>
      </w:r>
    </w:p>
    <w:p w:rsidR="00A34673" w:rsidRDefault="00A34673" w:rsidP="003E6D86">
      <w:r>
        <w:tab/>
        <w:t>MOV DX,290H</w:t>
      </w:r>
      <w:r>
        <w:tab/>
      </w:r>
      <w:r>
        <w:tab/>
      </w:r>
      <w:r>
        <w:rPr>
          <w:rFonts w:hint="eastAsia"/>
        </w:rPr>
        <w:t>;读入8253的OUT1状态</w:t>
      </w:r>
    </w:p>
    <w:p w:rsidR="00A34673" w:rsidRDefault="00A34673" w:rsidP="003E6D86">
      <w:r>
        <w:tab/>
        <w:t>IN AL,DX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看是否为高电平，如果是高电平则继续循环，不是高</w:t>
      </w:r>
    </w:p>
    <w:p w:rsidR="00A34673" w:rsidRDefault="00A34673" w:rsidP="003E6D86">
      <w:r>
        <w:tab/>
        <w:t>TEST AL,00000001B</w:t>
      </w:r>
      <w:r>
        <w:tab/>
      </w:r>
      <w:r>
        <w:t>;</w:t>
      </w:r>
      <w:r>
        <w:rPr>
          <w:rFonts w:hint="eastAsia"/>
        </w:rPr>
        <w:t>看是否为高电平，如果是高电平则继续循环，不是高</w:t>
      </w:r>
    </w:p>
    <w:p w:rsidR="00A34673" w:rsidRPr="003E6D86" w:rsidRDefault="00A34673" w:rsidP="00A34673">
      <w:pPr>
        <w:rPr>
          <w:rFonts w:hint="eastAsia"/>
        </w:rPr>
      </w:pPr>
      <w:r>
        <w:tab/>
        <w:t>JNZ TES</w:t>
      </w:r>
      <w:r>
        <w:tab/>
      </w:r>
      <w:r>
        <w:tab/>
      </w:r>
      <w:r>
        <w:tab/>
      </w:r>
      <w:r>
        <w:tab/>
      </w:r>
      <w:r>
        <w:t>;</w:t>
      </w:r>
      <w:r>
        <w:rPr>
          <w:rFonts w:hint="eastAsia"/>
        </w:rPr>
        <w:t>平则继续运行</w:t>
      </w:r>
    </w:p>
    <w:p w:rsidR="00A34673" w:rsidRDefault="00A34673" w:rsidP="003E6D86">
      <w:r>
        <w:tab/>
      </w:r>
    </w:p>
    <w:p w:rsidR="00A34673" w:rsidRDefault="00A34673" w:rsidP="003E6D86">
      <w:r>
        <w:tab/>
        <w:t>MOV AL,BL</w:t>
      </w:r>
      <w:r>
        <w:tab/>
      </w:r>
      <w:r>
        <w:tab/>
      </w:r>
      <w:r>
        <w:tab/>
        <w:t>;</w:t>
      </w:r>
      <w:r>
        <w:rPr>
          <w:rFonts w:hint="eastAsia"/>
        </w:rPr>
        <w:t>将暂存在BL中的数输出到AL中</w:t>
      </w:r>
    </w:p>
    <w:p w:rsidR="00A34673" w:rsidRDefault="00A34673" w:rsidP="003E6D86">
      <w:r>
        <w:tab/>
        <w:t>MOV DX,291H</w:t>
      </w:r>
      <w:r>
        <w:tab/>
      </w:r>
      <w:r>
        <w:tab/>
        <w:t>;</w:t>
      </w:r>
      <w:r>
        <w:rPr>
          <w:rFonts w:hint="eastAsia"/>
        </w:rPr>
        <w:t>将AL中的数输出到B口</w:t>
      </w:r>
    </w:p>
    <w:p w:rsidR="00A34673" w:rsidRDefault="00A34673" w:rsidP="003E6D86">
      <w:r>
        <w:tab/>
        <w:t>OUT DX,AL</w:t>
      </w:r>
    </w:p>
    <w:p w:rsidR="00A34673" w:rsidRDefault="00A34673" w:rsidP="003E6D86">
      <w:r>
        <w:tab/>
        <w:t>ROL AL,1</w:t>
      </w:r>
      <w:r>
        <w:tab/>
      </w:r>
      <w:r>
        <w:tab/>
      </w:r>
      <w:r>
        <w:tab/>
      </w:r>
      <w:r>
        <w:tab/>
        <w:t>;</w:t>
      </w:r>
      <w:r>
        <w:rPr>
          <w:rFonts w:hint="eastAsia"/>
        </w:rPr>
        <w:t>左移一位</w:t>
      </w:r>
    </w:p>
    <w:p w:rsidR="00A34673" w:rsidRDefault="00A34673" w:rsidP="003E6D86">
      <w:r>
        <w:tab/>
        <w:t>MOV BL,AL</w:t>
      </w:r>
      <w:r>
        <w:tab/>
      </w:r>
      <w:r>
        <w:tab/>
      </w:r>
      <w:r>
        <w:tab/>
        <w:t>;</w:t>
      </w:r>
      <w:r>
        <w:rPr>
          <w:rFonts w:hint="eastAsia"/>
        </w:rPr>
        <w:t>将AL中的值暂存在BL中</w:t>
      </w:r>
    </w:p>
    <w:p w:rsidR="00A34673" w:rsidRDefault="00A34673" w:rsidP="003E6D86"/>
    <w:p w:rsidR="00A34673" w:rsidRDefault="00A34673" w:rsidP="003E6D86">
      <w:r>
        <w:tab/>
        <w:t>JMP T111</w:t>
      </w:r>
      <w:r>
        <w:tab/>
      </w:r>
      <w:r>
        <w:tab/>
      </w:r>
      <w:r>
        <w:tab/>
        <w:t>;</w:t>
      </w:r>
      <w:r>
        <w:rPr>
          <w:rFonts w:hint="eastAsia"/>
        </w:rPr>
        <w:t>循环本程序</w:t>
      </w:r>
    </w:p>
    <w:p w:rsidR="00A34673" w:rsidRDefault="00A34673" w:rsidP="003E6D86">
      <w:r>
        <w:tab/>
        <w:t>CODE ENDS</w:t>
      </w:r>
    </w:p>
    <w:p w:rsidR="00A34673" w:rsidRPr="00A34673" w:rsidRDefault="00A34673" w:rsidP="003E6D86">
      <w:pPr>
        <w:rPr>
          <w:rFonts w:hint="eastAsia"/>
        </w:rPr>
      </w:pPr>
      <w:r>
        <w:tab/>
        <w:t>END START</w:t>
      </w:r>
    </w:p>
    <w:p w:rsidR="00D23D84" w:rsidRDefault="00BC3A94" w:rsidP="00D23D84">
      <w:pPr>
        <w:pStyle w:val="a3"/>
        <w:jc w:val="both"/>
      </w:pPr>
      <w:r>
        <w:rPr>
          <w:rFonts w:hint="eastAsia"/>
        </w:rPr>
        <w:t>四</w:t>
      </w:r>
      <w:r w:rsidR="00D23D84">
        <w:rPr>
          <w:rFonts w:hint="eastAsia"/>
        </w:rPr>
        <w:t>、实验体会及建议</w:t>
      </w:r>
    </w:p>
    <w:p w:rsidR="00D05D47" w:rsidRPr="00D05D47" w:rsidRDefault="00D05D47" w:rsidP="00D05D47">
      <w:pPr>
        <w:rPr>
          <w:rFonts w:hint="eastAsia"/>
        </w:rPr>
      </w:pPr>
      <w:r>
        <w:tab/>
      </w:r>
      <w:r>
        <w:rPr>
          <w:rFonts w:hint="eastAsia"/>
        </w:rPr>
        <w:t>本次实验相比上一次实验难度增加了不少，主要加入了硬件，需要对8253的几种工作方式以及级联的参数设置才能顺利运行，通过本次实验，加深了对8253的理解，对于级联有了更深的体会。</w:t>
      </w:r>
    </w:p>
    <w:sectPr w:rsidR="00D05D47" w:rsidRPr="00D0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41D"/>
    <w:multiLevelType w:val="hybridMultilevel"/>
    <w:tmpl w:val="D85CC4C2"/>
    <w:lvl w:ilvl="0" w:tplc="39CA669C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90"/>
    <w:rsid w:val="000A3FC7"/>
    <w:rsid w:val="00105590"/>
    <w:rsid w:val="003E6D86"/>
    <w:rsid w:val="004B4851"/>
    <w:rsid w:val="004D3879"/>
    <w:rsid w:val="00946BC6"/>
    <w:rsid w:val="00A34673"/>
    <w:rsid w:val="00BC3A94"/>
    <w:rsid w:val="00D05D47"/>
    <w:rsid w:val="00D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1274"/>
  <w15:chartTrackingRefBased/>
  <w15:docId w15:val="{ED9076E5-1DFF-44BF-BA57-666C4F2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F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FC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A3F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A3FC7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D23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原博</dc:creator>
  <cp:keywords/>
  <dc:description/>
  <cp:lastModifiedBy>原博</cp:lastModifiedBy>
  <cp:revision>8</cp:revision>
  <dcterms:created xsi:type="dcterms:W3CDTF">2017-06-22T15:21:00Z</dcterms:created>
  <dcterms:modified xsi:type="dcterms:W3CDTF">2017-06-22T16:15:00Z</dcterms:modified>
</cp:coreProperties>
</file>