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6C0" w:rsidRPr="00F126C0" w:rsidRDefault="00F126C0" w:rsidP="00F126C0">
      <w:pPr>
        <w:pBdr>
          <w:bottom w:val="single" w:sz="4" w:space="1" w:color="auto"/>
        </w:pBdr>
        <w:spacing w:line="240" w:lineRule="auto"/>
        <w:contextualSpacing/>
        <w:rPr>
          <w:rFonts w:eastAsia="Times New Roman" w:cs="Times New Roman"/>
          <w:color w:val="538135" w:themeColor="accent6" w:themeShade="BF"/>
          <w:spacing w:val="-10"/>
          <w:kern w:val="28"/>
          <w:sz w:val="44"/>
          <w:szCs w:val="56"/>
        </w:rPr>
      </w:pPr>
      <w:r w:rsidRPr="00F126C0">
        <w:rPr>
          <w:rFonts w:eastAsia="Times New Roman" w:cs="Times New Roman"/>
          <w:color w:val="538135" w:themeColor="accent6" w:themeShade="BF"/>
          <w:spacing w:val="-10"/>
          <w:kern w:val="28"/>
          <w:sz w:val="44"/>
          <w:szCs w:val="56"/>
        </w:rPr>
        <w:t xml:space="preserve">Impact Analysis Tool </w:t>
      </w:r>
      <w:proofErr w:type="spellStart"/>
      <w:r w:rsidR="004519DB">
        <w:rPr>
          <w:rFonts w:eastAsia="Times New Roman" w:cs="Times New Roman"/>
          <w:color w:val="538135" w:themeColor="accent6" w:themeShade="BF"/>
          <w:spacing w:val="-10"/>
          <w:kern w:val="28"/>
          <w:sz w:val="44"/>
          <w:szCs w:val="56"/>
        </w:rPr>
        <w:t>Requirements</w:t>
      </w:r>
      <w:proofErr w:type="spellEnd"/>
    </w:p>
    <w:p w:rsidR="00F126C0" w:rsidRPr="00F126C0" w:rsidRDefault="00F126C0" w:rsidP="00F126C0">
      <w:pPr>
        <w:rPr>
          <w:rFonts w:eastAsia="Calibri" w:cs="Times New Roman"/>
        </w:rPr>
      </w:pPr>
    </w:p>
    <w:p w:rsidR="00F126C0" w:rsidRPr="00F126C0" w:rsidRDefault="00F126C0" w:rsidP="00F126C0">
      <w:pPr>
        <w:pStyle w:val="berschrift1"/>
        <w:rPr>
          <w:rFonts w:eastAsia="Times New Roman"/>
          <w:lang w:val="en-GB"/>
        </w:rPr>
      </w:pPr>
      <w:r w:rsidRPr="00F126C0">
        <w:rPr>
          <w:rFonts w:eastAsia="Times New Roman"/>
          <w:lang w:val="en-GB"/>
        </w:rPr>
        <w:t>Purpose</w:t>
      </w:r>
    </w:p>
    <w:p w:rsidR="00F126C0" w:rsidRPr="00F126C0" w:rsidRDefault="00F126C0" w:rsidP="00F126C0">
      <w:pPr>
        <w:rPr>
          <w:rFonts w:eastAsia="Calibri" w:cs="Times New Roman"/>
          <w:lang w:val="en-GB"/>
        </w:rPr>
      </w:pPr>
      <w:r w:rsidRPr="00F126C0">
        <w:rPr>
          <w:rFonts w:eastAsia="Calibri" w:cs="Times New Roman"/>
          <w:lang w:val="en-GB"/>
        </w:rPr>
        <w:t xml:space="preserve">This document </w:t>
      </w:r>
      <w:r>
        <w:rPr>
          <w:rFonts w:eastAsia="Calibri" w:cs="Times New Roman"/>
          <w:lang w:val="en-GB"/>
        </w:rPr>
        <w:t>lists all</w:t>
      </w:r>
      <w:r w:rsidRPr="00F126C0">
        <w:rPr>
          <w:rFonts w:eastAsia="Calibri" w:cs="Times New Roman"/>
          <w:lang w:val="en-GB"/>
        </w:rPr>
        <w:t xml:space="preserve"> the </w:t>
      </w:r>
      <w:r>
        <w:rPr>
          <w:rFonts w:eastAsia="Calibri" w:cs="Times New Roman"/>
          <w:lang w:val="en-GB"/>
        </w:rPr>
        <w:t xml:space="preserve">requirements which have shaped the </w:t>
      </w:r>
      <w:r w:rsidRPr="00F126C0">
        <w:rPr>
          <w:rFonts w:eastAsia="Calibri" w:cs="Times New Roman"/>
          <w:lang w:val="en-GB"/>
        </w:rPr>
        <w:t xml:space="preserve">impact analysis tool (short: IA tool) </w:t>
      </w:r>
      <w:r>
        <w:rPr>
          <w:rFonts w:eastAsia="Calibri" w:cs="Times New Roman"/>
          <w:lang w:val="en-GB"/>
        </w:rPr>
        <w:t xml:space="preserve">UI/UX design and functionality. </w:t>
      </w:r>
    </w:p>
    <w:p w:rsidR="00F126C0" w:rsidRPr="00F126C0" w:rsidRDefault="00F126C0" w:rsidP="00F126C0">
      <w:pPr>
        <w:rPr>
          <w:rFonts w:eastAsia="Calibri" w:cs="Times New Roman"/>
          <w:lang w:val="en-GB"/>
        </w:rPr>
      </w:pPr>
    </w:p>
    <w:p w:rsidR="00F126C0" w:rsidRPr="00F126C0" w:rsidRDefault="00F126C0" w:rsidP="00F126C0">
      <w:pPr>
        <w:pStyle w:val="berschrift1"/>
        <w:rPr>
          <w:rFonts w:eastAsia="Times New Roman"/>
          <w:lang w:val="en-GB"/>
        </w:rPr>
      </w:pPr>
      <w:r w:rsidRPr="00F126C0">
        <w:rPr>
          <w:rFonts w:eastAsia="Times New Roman"/>
          <w:lang w:val="en-GB"/>
        </w:rPr>
        <w:t>Indented audience</w:t>
      </w:r>
    </w:p>
    <w:p w:rsidR="00F126C0" w:rsidRPr="00F126C0" w:rsidRDefault="00F126C0" w:rsidP="004519DB">
      <w:pPr>
        <w:rPr>
          <w:rFonts w:eastAsia="Calibri" w:cs="Times New Roman"/>
          <w:lang w:val="en-GB"/>
        </w:rPr>
      </w:pPr>
      <w:r w:rsidRPr="00F126C0">
        <w:rPr>
          <w:rFonts w:eastAsia="Calibri" w:cs="Times New Roman"/>
          <w:lang w:val="en-GB"/>
        </w:rPr>
        <w:t xml:space="preserve">The indented audience for this document are the people who </w:t>
      </w:r>
      <w:r w:rsidR="004519DB">
        <w:rPr>
          <w:rFonts w:eastAsia="Calibri" w:cs="Times New Roman"/>
          <w:lang w:val="en-GB"/>
        </w:rPr>
        <w:t>want to understand or improve/extend the tools functionality. This can be anyone in the organization.</w:t>
      </w:r>
    </w:p>
    <w:p w:rsidR="00F126C0" w:rsidRPr="00F126C0" w:rsidRDefault="00F126C0" w:rsidP="00F126C0">
      <w:pPr>
        <w:rPr>
          <w:rFonts w:eastAsia="Calibri" w:cs="Times New Roman"/>
          <w:lang w:val="en-GB"/>
        </w:rPr>
      </w:pPr>
    </w:p>
    <w:p w:rsidR="00F126C0" w:rsidRPr="00F126C0" w:rsidRDefault="00F126C0" w:rsidP="00F126C0">
      <w:pPr>
        <w:pStyle w:val="berschrift1"/>
        <w:rPr>
          <w:rFonts w:eastAsia="Times New Roman"/>
          <w:lang w:val="en-GB"/>
        </w:rPr>
      </w:pPr>
      <w:r w:rsidRPr="00F126C0">
        <w:rPr>
          <w:rFonts w:eastAsia="Times New Roman"/>
          <w:lang w:val="en-GB"/>
        </w:rPr>
        <w:t>Prerequisites</w:t>
      </w:r>
    </w:p>
    <w:p w:rsidR="00F126C0" w:rsidRPr="00F126C0" w:rsidRDefault="004519DB" w:rsidP="00F126C0">
      <w:pPr>
        <w:rPr>
          <w:rFonts w:eastAsia="Calibri" w:cs="Times New Roman"/>
          <w:lang w:val="en-GB"/>
        </w:rPr>
      </w:pPr>
      <w:r>
        <w:rPr>
          <w:rFonts w:eastAsia="Calibri" w:cs="Times New Roman"/>
          <w:lang w:val="en-GB"/>
        </w:rPr>
        <w:t>None.</w:t>
      </w:r>
    </w:p>
    <w:p w:rsidR="00F126C0" w:rsidRPr="00F126C0" w:rsidRDefault="00F126C0" w:rsidP="00F126C0">
      <w:pPr>
        <w:rPr>
          <w:rFonts w:eastAsia="Calibri" w:cs="Times New Roman"/>
          <w:lang w:val="en-GB"/>
        </w:rPr>
      </w:pPr>
    </w:p>
    <w:p w:rsidR="00F126C0" w:rsidRPr="004519DB" w:rsidRDefault="004519DB" w:rsidP="004519DB">
      <w:pPr>
        <w:pStyle w:val="berschrift1"/>
      </w:pPr>
      <w:proofErr w:type="spellStart"/>
      <w:r>
        <w:rPr>
          <w:rStyle w:val="berschrift1Zchn"/>
          <w:b/>
        </w:rPr>
        <w:t>Requirements</w:t>
      </w:r>
      <w:proofErr w:type="spellEnd"/>
      <w:r w:rsidR="00685AE5">
        <w:rPr>
          <w:rStyle w:val="berschrift1Zchn"/>
          <w:b/>
        </w:rPr>
        <w:t xml:space="preserve"> </w:t>
      </w:r>
      <w:r w:rsidR="00685AE5" w:rsidRPr="00685AE5">
        <w:rPr>
          <w:rStyle w:val="berschrift1Zchn"/>
          <w:b/>
          <w:sz w:val="24"/>
        </w:rPr>
        <w:t>(</w:t>
      </w:r>
      <w:r w:rsidR="00685AE5" w:rsidRPr="00685AE5">
        <w:rPr>
          <w:rStyle w:val="berschrift1Zchn"/>
          <w:b/>
          <w:sz w:val="24"/>
          <w:highlight w:val="green"/>
        </w:rPr>
        <w:t>grün</w:t>
      </w:r>
      <w:r w:rsidR="00685AE5" w:rsidRPr="00685AE5">
        <w:rPr>
          <w:rStyle w:val="berschrift1Zchn"/>
          <w:b/>
          <w:sz w:val="24"/>
        </w:rPr>
        <w:t xml:space="preserve"> = </w:t>
      </w:r>
      <w:r w:rsidR="00685AE5" w:rsidRPr="00685AE5">
        <w:rPr>
          <w:sz w:val="24"/>
        </w:rPr>
        <w:t>Implementiert</w:t>
      </w:r>
      <w:r w:rsidR="00685AE5" w:rsidRPr="00685AE5">
        <w:rPr>
          <w:rStyle w:val="berschrift1Zchn"/>
          <w:b/>
          <w:sz w:val="24"/>
        </w:rPr>
        <w:t>)</w:t>
      </w:r>
    </w:p>
    <w:p w:rsidR="00022E65" w:rsidRDefault="00022E65" w:rsidP="00022E65">
      <w:r w:rsidRPr="003E6036">
        <w:rPr>
          <w:b/>
          <w:highlight w:val="green"/>
        </w:rPr>
        <w:t>A1.</w:t>
      </w:r>
      <w:r>
        <w:t xml:space="preserve"> Es soll 2 verschiedene IA-Typen geben. Eine für den </w:t>
      </w:r>
      <w:proofErr w:type="spellStart"/>
      <w:r>
        <w:t>Issue</w:t>
      </w:r>
      <w:proofErr w:type="spellEnd"/>
      <w:r>
        <w:t xml:space="preserve"> SW und eine für jeden </w:t>
      </w:r>
      <w:proofErr w:type="spellStart"/>
      <w:r>
        <w:t>Issue</w:t>
      </w:r>
      <w:proofErr w:type="spellEnd"/>
      <w:r>
        <w:t xml:space="preserve"> FD. Die Fragen und Antworten der beiden IA-Typen sind unterschiedlich. Die Ablage kann entweder zentral an einer Stelle (</w:t>
      </w:r>
      <w:proofErr w:type="spellStart"/>
      <w:r>
        <w:t>z.b.</w:t>
      </w:r>
      <w:proofErr w:type="spellEnd"/>
      <w:r>
        <w:t xml:space="preserve">: </w:t>
      </w:r>
      <w:proofErr w:type="spellStart"/>
      <w:r>
        <w:t>Issue</w:t>
      </w:r>
      <w:proofErr w:type="spellEnd"/>
      <w:r>
        <w:t xml:space="preserve"> SW) oder aufgeteilt im </w:t>
      </w:r>
      <w:proofErr w:type="spellStart"/>
      <w:r>
        <w:t>Issue</w:t>
      </w:r>
      <w:proofErr w:type="spellEnd"/>
      <w:r>
        <w:t xml:space="preserve"> SW und </w:t>
      </w:r>
      <w:proofErr w:type="spellStart"/>
      <w:r>
        <w:t>Issue</w:t>
      </w:r>
      <w:proofErr w:type="spellEnd"/>
      <w:r>
        <w:t xml:space="preserve"> FD abgelegt werden.</w:t>
      </w:r>
    </w:p>
    <w:p w:rsidR="00022E65" w:rsidRDefault="00022E65" w:rsidP="00022E65"/>
    <w:p w:rsidR="00022E65" w:rsidRDefault="00022E65" w:rsidP="00022E65">
      <w:r w:rsidRPr="003E6036">
        <w:rPr>
          <w:b/>
          <w:highlight w:val="green"/>
        </w:rPr>
        <w:t>A2.</w:t>
      </w:r>
      <w:r>
        <w:t xml:space="preserve"> Es soll anhand der mit dem </w:t>
      </w:r>
      <w:proofErr w:type="spellStart"/>
      <w:r>
        <w:t>Issue</w:t>
      </w:r>
      <w:proofErr w:type="spellEnd"/>
      <w:r>
        <w:t xml:space="preserve"> verknüpften IRMs (Projekte) vom Tool automatisch eine Vorentscheidung getroffen werden, ob der </w:t>
      </w:r>
      <w:proofErr w:type="spellStart"/>
      <w:r>
        <w:t>Issue</w:t>
      </w:r>
      <w:proofErr w:type="spellEnd"/>
      <w:r>
        <w:t xml:space="preserve"> prinzipiell nach </w:t>
      </w:r>
      <w:proofErr w:type="spellStart"/>
      <w:r>
        <w:t>ASpice</w:t>
      </w:r>
      <w:proofErr w:type="spellEnd"/>
      <w:r>
        <w:t xml:space="preserve"> und somit </w:t>
      </w:r>
      <w:proofErr w:type="spellStart"/>
      <w:r>
        <w:t>Requirements</w:t>
      </w:r>
      <w:proofErr w:type="spellEnd"/>
      <w:r>
        <w:t xml:space="preserve"> </w:t>
      </w:r>
      <w:proofErr w:type="spellStart"/>
      <w:r>
        <w:t>Based</w:t>
      </w:r>
      <w:proofErr w:type="spellEnd"/>
      <w:r>
        <w:t xml:space="preserve"> abgearbeitet werden muss, oder ob </w:t>
      </w:r>
      <w:proofErr w:type="spellStart"/>
      <w:r>
        <w:t>Changed</w:t>
      </w:r>
      <w:proofErr w:type="spellEnd"/>
      <w:r>
        <w:t xml:space="preserve"> </w:t>
      </w:r>
      <w:proofErr w:type="spellStart"/>
      <w:r>
        <w:t>Based</w:t>
      </w:r>
      <w:proofErr w:type="spellEnd"/>
      <w:r>
        <w:t xml:space="preserve"> Development angewendet werden kann.</w:t>
      </w:r>
    </w:p>
    <w:p w:rsidR="00022E65" w:rsidRDefault="00022E65" w:rsidP="00022E65"/>
    <w:p w:rsidR="00022E65" w:rsidRDefault="00022E65" w:rsidP="00022E65">
      <w:r w:rsidRPr="00685AE5">
        <w:rPr>
          <w:b/>
          <w:highlight w:val="green"/>
        </w:rPr>
        <w:t>A3.</w:t>
      </w:r>
      <w:r>
        <w:t xml:space="preserve"> Bei jeder Frage werden folgende zusätzliche Informationen angezeigt: Fragen-Kategorie | Risiko | Beispiele | pro Antwort eine bestimmte Aktion, die vom Bearbeiter durchgeführt werden soll. </w:t>
      </w:r>
    </w:p>
    <w:p w:rsidR="00022E65" w:rsidRDefault="00022E65" w:rsidP="00022E65"/>
    <w:p w:rsidR="00022E65" w:rsidRDefault="00022E65" w:rsidP="00022E65">
      <w:r w:rsidRPr="00685AE5">
        <w:rPr>
          <w:b/>
          <w:highlight w:val="green"/>
        </w:rPr>
        <w:t>A4.</w:t>
      </w:r>
      <w:r>
        <w:t xml:space="preserve"> Bei jeder Frage soll der Benutzer die Möglichkeit haben ein Kommentar abzugeben.</w:t>
      </w:r>
    </w:p>
    <w:p w:rsidR="00022E65" w:rsidRDefault="00022E65" w:rsidP="00022E65">
      <w:pPr>
        <w:rPr>
          <w:b/>
        </w:rPr>
      </w:pPr>
    </w:p>
    <w:p w:rsidR="00022E65" w:rsidRDefault="00022E65" w:rsidP="00022E65">
      <w:r w:rsidRPr="00685AE5">
        <w:rPr>
          <w:b/>
          <w:highlight w:val="green"/>
        </w:rPr>
        <w:t>A5.</w:t>
      </w:r>
      <w:r>
        <w:t xml:space="preserve"> Es soll möglich sein alle Texte (egal ob Antworten, Fragen oder zusätzliche Informationen) folgend zu formatieren: Hervorheben, Unterstreichen </w:t>
      </w:r>
    </w:p>
    <w:p w:rsidR="00022E65" w:rsidRDefault="00022E65" w:rsidP="00022E65">
      <w:pPr>
        <w:rPr>
          <w:b/>
        </w:rPr>
      </w:pPr>
    </w:p>
    <w:p w:rsidR="00022E65" w:rsidRDefault="00022E65" w:rsidP="00022E65">
      <w:r w:rsidRPr="00685AE5">
        <w:rPr>
          <w:b/>
          <w:highlight w:val="green"/>
        </w:rPr>
        <w:t>A6.</w:t>
      </w:r>
      <w:r>
        <w:t xml:space="preserve"> Es soll möglich sein in allen Texten (egal ob Antworten, Fragen oder zusätzliche Informationen) Links zu hinterlegen, die dann vom Benutzer per Mausklick geöffnet werden können.</w:t>
      </w:r>
    </w:p>
    <w:p w:rsidR="00022E65" w:rsidRDefault="00022E65" w:rsidP="00022E65">
      <w:pPr>
        <w:rPr>
          <w:b/>
        </w:rPr>
      </w:pPr>
    </w:p>
    <w:p w:rsidR="00022E65" w:rsidRDefault="00022E65" w:rsidP="00022E65">
      <w:r w:rsidRPr="00685AE5">
        <w:rPr>
          <w:b/>
          <w:highlight w:val="green"/>
        </w:rPr>
        <w:t>A7.</w:t>
      </w:r>
      <w:r>
        <w:t xml:space="preserve"> Bei bestimmten Fragen kann die Antwort darin bestehen, dass n Elemente aus einer (großen) Liste ausgewählt werden müssen (Beispiele: projektspezifische PTSA, Feature-Liste, </w:t>
      </w:r>
      <w:proofErr w:type="spellStart"/>
      <w:r>
        <w:lastRenderedPageBreak/>
        <w:t>Prio</w:t>
      </w:r>
      <w:proofErr w:type="spellEnd"/>
      <w:r>
        <w:t>-Liste). Um den Benutzer zu unterstützen sollen die Listen durchsuchbar im Tool dargestellt werden, sodass der Benutzer durch Multi-Select einfach die entsprechenden Listeneinträge auswählen kann. Die Auswahl wird in die Antwort übernommen.</w:t>
      </w:r>
    </w:p>
    <w:p w:rsidR="00022E65" w:rsidRDefault="00022E65" w:rsidP="00022E65"/>
    <w:p w:rsidR="00022E65" w:rsidRDefault="00022E65" w:rsidP="00022E65">
      <w:r w:rsidRPr="003E6036">
        <w:rPr>
          <w:b/>
          <w:highlight w:val="green"/>
        </w:rPr>
        <w:t>A8.</w:t>
      </w:r>
      <w:r>
        <w:t xml:space="preserve"> Basierend auf den Antworten von vordefinierten Fragen, sollen andere Fragen ausgeblendet werden können.</w:t>
      </w:r>
    </w:p>
    <w:p w:rsidR="00022E65" w:rsidRDefault="00022E65" w:rsidP="00022E65">
      <w:pPr>
        <w:rPr>
          <w:b/>
        </w:rPr>
      </w:pPr>
    </w:p>
    <w:p w:rsidR="00022E65" w:rsidRDefault="00022E65" w:rsidP="00022E65">
      <w:r w:rsidRPr="00135678">
        <w:rPr>
          <w:b/>
          <w:highlight w:val="green"/>
        </w:rPr>
        <w:t>A9.</w:t>
      </w:r>
      <w:r>
        <w:t xml:space="preserve"> Basierend auf den Antworten von vordefinierten Fragen, soll automatisch die </w:t>
      </w:r>
      <w:proofErr w:type="spellStart"/>
      <w:r>
        <w:t>Allocation</w:t>
      </w:r>
      <w:proofErr w:type="spellEnd"/>
      <w:r>
        <w:t xml:space="preserve"> abgeleitet werden können. Der Algorithmus dazu soll kundenspezifisch sein.</w:t>
      </w:r>
    </w:p>
    <w:p w:rsidR="00022E65" w:rsidRDefault="00022E65" w:rsidP="00022E65">
      <w:pPr>
        <w:rPr>
          <w:b/>
        </w:rPr>
      </w:pPr>
    </w:p>
    <w:p w:rsidR="00022E65" w:rsidRDefault="00022E65" w:rsidP="00022E65">
      <w:r w:rsidRPr="00685AE5">
        <w:rPr>
          <w:b/>
          <w:highlight w:val="green"/>
        </w:rPr>
        <w:t>A10.</w:t>
      </w:r>
      <w:r w:rsidRPr="00DE509D">
        <w:rPr>
          <w:b/>
        </w:rPr>
        <w:t xml:space="preserve"> </w:t>
      </w:r>
      <w:r w:rsidRPr="00DE509D">
        <w:t>Die</w:t>
      </w:r>
      <w:r>
        <w:rPr>
          <w:b/>
        </w:rPr>
        <w:t xml:space="preserve"> </w:t>
      </w:r>
      <w:r w:rsidRPr="00DE509D">
        <w:t>Antworten</w:t>
      </w:r>
      <w:r>
        <w:t>, Fragen und Auswerte-Algorithmen sollen kundenspezifisch sein und von den jeweiligen Kundengruppen einfach und schnell angepasst werden können. Das heißt, die Verantwortung dafür liegt bei den Kundengruppen und Änderungen erfordern keine Anpassungen am Tool.</w:t>
      </w:r>
    </w:p>
    <w:p w:rsidR="00022E65" w:rsidRDefault="00022E65" w:rsidP="00022E65">
      <w:r w:rsidRPr="00DE509D">
        <w:rPr>
          <w:u w:val="single"/>
        </w:rPr>
        <w:t>Implementierungsvorschlag:</w:t>
      </w:r>
      <w:r w:rsidRPr="00DE509D">
        <w:t xml:space="preserve"> Antworte</w:t>
      </w:r>
      <w:r>
        <w:t>n</w:t>
      </w:r>
      <w:r w:rsidRPr="00DE509D">
        <w:t xml:space="preserve">, Fragen und Auswerte-Algorithmen </w:t>
      </w:r>
      <w:r>
        <w:t>werden in einer projektspezifischen Datei (</w:t>
      </w:r>
      <w:proofErr w:type="spellStart"/>
      <w:r>
        <w:t>z.b.</w:t>
      </w:r>
      <w:proofErr w:type="spellEnd"/>
      <w:r>
        <w:t xml:space="preserve">: </w:t>
      </w:r>
      <w:proofErr w:type="spellStart"/>
      <w:r>
        <w:t>xml</w:t>
      </w:r>
      <w:proofErr w:type="spellEnd"/>
      <w:r>
        <w:t xml:space="preserve"> oder </w:t>
      </w:r>
      <w:r w:rsidRPr="00DE509D">
        <w:rPr>
          <w:u w:val="single"/>
        </w:rPr>
        <w:t>JSON</w:t>
      </w:r>
      <w:r>
        <w:t>) im RQ1-Pool-Projekt mit einem vorgegebenen Dateinamen abgelegt. Die Algorithmen kommen in eigene Dateien, werden in JavaScript geschrieben und werden zur Laufzeit geladen und ausgeführt werden.</w:t>
      </w:r>
    </w:p>
    <w:p w:rsidR="00022E65" w:rsidRPr="00DE509D" w:rsidRDefault="00022E65" w:rsidP="00022E65">
      <w:pPr>
        <w:rPr>
          <w:b/>
          <w:u w:val="single"/>
        </w:rPr>
      </w:pPr>
    </w:p>
    <w:p w:rsidR="00022E65" w:rsidRDefault="00022E65" w:rsidP="00022E65">
      <w:r w:rsidRPr="00685AE5">
        <w:rPr>
          <w:b/>
          <w:highlight w:val="green"/>
        </w:rPr>
        <w:t>A11.</w:t>
      </w:r>
      <w:r>
        <w:t xml:space="preserve"> Eine bereits beantwortete Frage soll graphisch hervorgehoben werden (z.B.: grüner Hintergrund).</w:t>
      </w:r>
    </w:p>
    <w:p w:rsidR="00022E65" w:rsidRDefault="00022E65" w:rsidP="00022E65"/>
    <w:p w:rsidR="00022E65" w:rsidRDefault="00022E65" w:rsidP="00022E65">
      <w:r w:rsidRPr="00685AE5">
        <w:rPr>
          <w:b/>
          <w:highlight w:val="green"/>
        </w:rPr>
        <w:t>A12.</w:t>
      </w:r>
      <w:r>
        <w:t xml:space="preserve"> Es soll ein </w:t>
      </w:r>
      <w:proofErr w:type="spellStart"/>
      <w:r>
        <w:t>Logging</w:t>
      </w:r>
      <w:proofErr w:type="spellEnd"/>
      <w:r>
        <w:t>-Mechanismus integriert werden, der jede Änderung einer Antwort oder eines Kommentars einer Frage loggt und direkt im Tool bei jeder Frage angezeigt werden kann. Geloggt werden sollen der Benutzername, das Datum und die Änderung.</w:t>
      </w:r>
    </w:p>
    <w:p w:rsidR="00022E65" w:rsidRDefault="00022E65" w:rsidP="00022E65"/>
    <w:p w:rsidR="00022E65" w:rsidRDefault="00022E65" w:rsidP="00022E65">
      <w:r w:rsidRPr="00135678">
        <w:rPr>
          <w:b/>
          <w:highlight w:val="green"/>
        </w:rPr>
        <w:t>A13.</w:t>
      </w:r>
      <w:r w:rsidRPr="00FC73C1">
        <w:rPr>
          <w:b/>
        </w:rPr>
        <w:t xml:space="preserve"> </w:t>
      </w:r>
      <w:r>
        <w:t>Die Impact Analyse soll als Datei (</w:t>
      </w:r>
      <w:proofErr w:type="spellStart"/>
      <w:r>
        <w:t>xml</w:t>
      </w:r>
      <w:proofErr w:type="spellEnd"/>
      <w:r>
        <w:t xml:space="preserve"> oder JSON) an einen </w:t>
      </w:r>
      <w:proofErr w:type="spellStart"/>
      <w:r>
        <w:t>Issue</w:t>
      </w:r>
      <w:proofErr w:type="spellEnd"/>
      <w:r>
        <w:t xml:space="preserve"> angehängt werden können. Dabei sollen sowohl die aktuelle Version des Frage-Templates, die Fragen selbst als auch die log-Einträge gespeichert werden.</w:t>
      </w:r>
      <w:r w:rsidR="003E6036">
        <w:t xml:space="preserve"> Zusätzlich soll die Datei noch am Server in einen Ordner gespeichert werden.</w:t>
      </w:r>
      <w:r w:rsidR="00135678">
        <w:t xml:space="preserve"> Dadurch werden schnelle Auswertungen ermöglicht.</w:t>
      </w:r>
    </w:p>
    <w:p w:rsidR="00022E65" w:rsidRDefault="00022E65" w:rsidP="00022E65"/>
    <w:p w:rsidR="00F126C0" w:rsidRPr="00022E65" w:rsidRDefault="00022E65" w:rsidP="00022E65">
      <w:pPr>
        <w:rPr>
          <w:rFonts w:eastAsia="Calibri" w:cs="Times New Roman"/>
          <w:lang w:val="de-AT"/>
        </w:rPr>
      </w:pPr>
      <w:r w:rsidRPr="00685AE5">
        <w:rPr>
          <w:b/>
          <w:highlight w:val="green"/>
        </w:rPr>
        <w:t>A14.</w:t>
      </w:r>
      <w:r>
        <w:t xml:space="preserve"> Die Impact Analyse soll ausdruckbar sein.</w:t>
      </w:r>
    </w:p>
    <w:p w:rsidR="00F126C0" w:rsidRDefault="00F126C0" w:rsidP="00F126C0">
      <w:pPr>
        <w:rPr>
          <w:rFonts w:eastAsia="Calibri" w:cs="Times New Roman"/>
          <w:lang w:val="de-AT"/>
        </w:rPr>
      </w:pPr>
    </w:p>
    <w:p w:rsidR="00E0165A" w:rsidRPr="003E6036" w:rsidRDefault="00E0165A" w:rsidP="00F126C0">
      <w:pPr>
        <w:rPr>
          <w:rFonts w:eastAsia="Calibri" w:cs="Times New Roman"/>
          <w:lang w:val="de-AT"/>
        </w:rPr>
      </w:pPr>
      <w:r w:rsidRPr="003E6036">
        <w:rPr>
          <w:rFonts w:eastAsia="Calibri" w:cs="Times New Roman"/>
          <w:b/>
          <w:highlight w:val="yellow"/>
          <w:lang w:val="de-AT"/>
        </w:rPr>
        <w:t>A15.</w:t>
      </w:r>
      <w:r w:rsidRPr="003E6036">
        <w:rPr>
          <w:rFonts w:eastAsia="Calibri" w:cs="Times New Roman"/>
          <w:lang w:val="de-AT"/>
        </w:rPr>
        <w:t xml:space="preserve"> Die Impact Analyse soll über nachfolgende Themen bzw. weitere </w:t>
      </w:r>
      <w:proofErr w:type="spellStart"/>
      <w:r w:rsidRPr="003E6036">
        <w:rPr>
          <w:rFonts w:eastAsia="Calibri" w:cs="Times New Roman"/>
          <w:lang w:val="de-AT"/>
        </w:rPr>
        <w:t>Requirements</w:t>
      </w:r>
      <w:proofErr w:type="spellEnd"/>
      <w:r w:rsidRPr="003E6036">
        <w:rPr>
          <w:rFonts w:eastAsia="Calibri" w:cs="Times New Roman"/>
          <w:lang w:val="de-AT"/>
        </w:rPr>
        <w:t xml:space="preserve"> Engineering Themen informieren.</w:t>
      </w:r>
    </w:p>
    <w:p w:rsidR="00E0165A" w:rsidRPr="003E6036" w:rsidRDefault="00E0165A" w:rsidP="00F126C0">
      <w:pPr>
        <w:rPr>
          <w:rFonts w:eastAsia="Calibri" w:cs="Times New Roman"/>
          <w:lang w:val="de-AT"/>
        </w:rPr>
      </w:pPr>
    </w:p>
    <w:p w:rsidR="00E0165A" w:rsidRDefault="00E0165A" w:rsidP="00F126C0">
      <w:pPr>
        <w:rPr>
          <w:rFonts w:eastAsia="Calibri" w:cs="Times New Roman"/>
          <w:lang w:val="de-AT"/>
        </w:rPr>
      </w:pPr>
      <w:r w:rsidRPr="00E0165A">
        <w:rPr>
          <w:rFonts w:eastAsia="Calibri" w:cs="Times New Roman"/>
          <w:b/>
          <w:highlight w:val="yellow"/>
          <w:lang w:val="de-AT"/>
        </w:rPr>
        <w:t>A16.</w:t>
      </w:r>
      <w:r w:rsidRPr="00E0165A">
        <w:rPr>
          <w:rFonts w:eastAsia="Calibri" w:cs="Times New Roman"/>
          <w:lang w:val="de-AT"/>
        </w:rPr>
        <w:t xml:space="preserve"> Die Impact Analyse soll basierend auf der </w:t>
      </w:r>
      <w:proofErr w:type="spellStart"/>
      <w:r w:rsidRPr="00E0165A">
        <w:rPr>
          <w:rFonts w:eastAsia="Calibri" w:cs="Times New Roman"/>
          <w:lang w:val="de-AT"/>
        </w:rPr>
        <w:t>Allocation</w:t>
      </w:r>
      <w:proofErr w:type="spellEnd"/>
      <w:r w:rsidRPr="00E0165A">
        <w:rPr>
          <w:rFonts w:eastAsia="Calibri" w:cs="Times New Roman"/>
          <w:lang w:val="de-AT"/>
        </w:rPr>
        <w:t xml:space="preserve"> einen Standard-Text für die </w:t>
      </w:r>
      <w:proofErr w:type="spellStart"/>
      <w:r w:rsidRPr="00E0165A">
        <w:rPr>
          <w:rFonts w:eastAsia="Calibri" w:cs="Times New Roman"/>
          <w:lang w:val="de-AT"/>
        </w:rPr>
        <w:t>Effort</w:t>
      </w:r>
      <w:proofErr w:type="spellEnd"/>
      <w:r w:rsidRPr="00E0165A">
        <w:rPr>
          <w:rFonts w:eastAsia="Calibri" w:cs="Times New Roman"/>
          <w:lang w:val="de-AT"/>
        </w:rPr>
        <w:t xml:space="preserve"> </w:t>
      </w:r>
      <w:proofErr w:type="spellStart"/>
      <w:r w:rsidRPr="00E0165A">
        <w:rPr>
          <w:rFonts w:eastAsia="Calibri" w:cs="Times New Roman"/>
          <w:lang w:val="de-AT"/>
        </w:rPr>
        <w:t>Estimation</w:t>
      </w:r>
      <w:proofErr w:type="spellEnd"/>
      <w:r w:rsidRPr="00E0165A">
        <w:rPr>
          <w:rFonts w:eastAsia="Calibri" w:cs="Times New Roman"/>
          <w:lang w:val="de-AT"/>
        </w:rPr>
        <w:t xml:space="preserve"> generieren.</w:t>
      </w:r>
    </w:p>
    <w:p w:rsidR="00E0165A" w:rsidRDefault="00E0165A" w:rsidP="00F126C0">
      <w:pPr>
        <w:rPr>
          <w:rFonts w:eastAsia="Calibri" w:cs="Times New Roman"/>
          <w:lang w:val="de-AT"/>
        </w:rPr>
      </w:pPr>
    </w:p>
    <w:p w:rsidR="00E0165A" w:rsidRDefault="00E0165A" w:rsidP="00F126C0">
      <w:pPr>
        <w:rPr>
          <w:rFonts w:eastAsia="Calibri" w:cs="Times New Roman"/>
          <w:lang w:val="de-AT"/>
        </w:rPr>
      </w:pPr>
      <w:r w:rsidRPr="00E0165A">
        <w:rPr>
          <w:rFonts w:eastAsia="Calibri" w:cs="Times New Roman"/>
          <w:b/>
          <w:lang w:val="de-AT"/>
        </w:rPr>
        <w:t>A17.</w:t>
      </w:r>
      <w:r>
        <w:rPr>
          <w:rFonts w:eastAsia="Calibri" w:cs="Times New Roman"/>
          <w:lang w:val="de-AT"/>
        </w:rPr>
        <w:t xml:space="preserve"> Die Impact Analyse soll Multiuser-fähig sein, </w:t>
      </w:r>
      <w:proofErr w:type="spellStart"/>
      <w:proofErr w:type="gramStart"/>
      <w:r>
        <w:rPr>
          <w:rFonts w:eastAsia="Calibri" w:cs="Times New Roman"/>
          <w:lang w:val="de-AT"/>
        </w:rPr>
        <w:t>zb</w:t>
      </w:r>
      <w:proofErr w:type="spellEnd"/>
      <w:r>
        <w:rPr>
          <w:rFonts w:eastAsia="Calibri" w:cs="Times New Roman"/>
          <w:lang w:val="de-AT"/>
        </w:rPr>
        <w:t>.:</w:t>
      </w:r>
      <w:proofErr w:type="gramEnd"/>
      <w:r>
        <w:rPr>
          <w:rFonts w:eastAsia="Calibri" w:cs="Times New Roman"/>
          <w:lang w:val="de-AT"/>
        </w:rPr>
        <w:t xml:space="preserve"> Mittels </w:t>
      </w:r>
      <w:proofErr w:type="spellStart"/>
      <w:r>
        <w:rPr>
          <w:rFonts w:eastAsia="Calibri" w:cs="Times New Roman"/>
          <w:lang w:val="de-AT"/>
        </w:rPr>
        <w:t>Locking</w:t>
      </w:r>
      <w:proofErr w:type="spellEnd"/>
      <w:r>
        <w:rPr>
          <w:rFonts w:eastAsia="Calibri" w:cs="Times New Roman"/>
          <w:lang w:val="de-AT"/>
        </w:rPr>
        <w:t xml:space="preserve"> Mechanismus </w:t>
      </w:r>
    </w:p>
    <w:p w:rsidR="00E0165A" w:rsidRDefault="00E0165A" w:rsidP="00F126C0">
      <w:pPr>
        <w:rPr>
          <w:rFonts w:eastAsia="Calibri" w:cs="Times New Roman"/>
          <w:lang w:val="de-AT"/>
        </w:rPr>
      </w:pPr>
    </w:p>
    <w:p w:rsidR="00E0165A" w:rsidRDefault="00E0165A" w:rsidP="00F126C0">
      <w:pPr>
        <w:rPr>
          <w:rFonts w:eastAsia="Calibri" w:cs="Times New Roman"/>
          <w:lang w:val="de-AT"/>
        </w:rPr>
      </w:pPr>
      <w:r w:rsidRPr="00E0165A">
        <w:rPr>
          <w:rFonts w:eastAsia="Calibri" w:cs="Times New Roman"/>
          <w:b/>
          <w:lang w:val="de-AT"/>
        </w:rPr>
        <w:t>A18.</w:t>
      </w:r>
      <w:r>
        <w:rPr>
          <w:rFonts w:eastAsia="Calibri" w:cs="Times New Roman"/>
          <w:lang w:val="de-AT"/>
        </w:rPr>
        <w:t xml:space="preserve"> Die Impact Analyse soll detaillierte Reports zur Impact Analyse zur Verfügung stellen</w:t>
      </w:r>
    </w:p>
    <w:p w:rsidR="003E6036" w:rsidRDefault="003E6036" w:rsidP="00F126C0">
      <w:pPr>
        <w:rPr>
          <w:rFonts w:eastAsia="Calibri" w:cs="Times New Roman"/>
          <w:lang w:val="de-AT"/>
        </w:rPr>
      </w:pPr>
    </w:p>
    <w:p w:rsidR="003E6036" w:rsidRDefault="003E6036" w:rsidP="00F126C0">
      <w:pPr>
        <w:rPr>
          <w:rFonts w:eastAsia="Calibri" w:cs="Times New Roman"/>
          <w:lang w:val="de-AT"/>
        </w:rPr>
      </w:pPr>
      <w:r w:rsidRPr="003E6036">
        <w:rPr>
          <w:rFonts w:eastAsia="Calibri" w:cs="Times New Roman"/>
          <w:b/>
          <w:lang w:val="de-AT"/>
        </w:rPr>
        <w:lastRenderedPageBreak/>
        <w:t>A19.</w:t>
      </w:r>
      <w:r>
        <w:rPr>
          <w:rFonts w:eastAsia="Calibri" w:cs="Times New Roman"/>
          <w:lang w:val="de-AT"/>
        </w:rPr>
        <w:t xml:space="preserve"> BMW spezifisch: Das/die ausgewählte(n) Feature(s) sollen im </w:t>
      </w:r>
      <w:proofErr w:type="spellStart"/>
      <w:r>
        <w:rPr>
          <w:rFonts w:eastAsia="Calibri" w:cs="Times New Roman"/>
          <w:lang w:val="de-AT"/>
        </w:rPr>
        <w:t>Issue</w:t>
      </w:r>
      <w:proofErr w:type="spellEnd"/>
      <w:r>
        <w:rPr>
          <w:rFonts w:eastAsia="Calibri" w:cs="Times New Roman"/>
          <w:lang w:val="de-AT"/>
        </w:rPr>
        <w:t xml:space="preserve"> SW als Tag abgelegt werden. Beispiel:   &lt;</w:t>
      </w:r>
      <w:proofErr w:type="spellStart"/>
      <w:r>
        <w:rPr>
          <w:rFonts w:eastAsia="Calibri" w:cs="Times New Roman"/>
          <w:lang w:val="de-AT"/>
        </w:rPr>
        <w:t>HauptEntwicklungsPaket</w:t>
      </w:r>
      <w:proofErr w:type="spellEnd"/>
      <w:r>
        <w:rPr>
          <w:rFonts w:eastAsia="Calibri" w:cs="Times New Roman"/>
          <w:lang w:val="de-AT"/>
        </w:rPr>
        <w:t>&gt;Feature-Name&lt;/</w:t>
      </w:r>
      <w:proofErr w:type="spellStart"/>
      <w:r>
        <w:rPr>
          <w:rFonts w:eastAsia="Calibri" w:cs="Times New Roman"/>
          <w:lang w:val="de-AT"/>
        </w:rPr>
        <w:t>HauptEntwicklungsPaket</w:t>
      </w:r>
      <w:proofErr w:type="spellEnd"/>
      <w:r>
        <w:rPr>
          <w:rFonts w:eastAsia="Calibri" w:cs="Times New Roman"/>
          <w:lang w:val="de-AT"/>
        </w:rPr>
        <w:t>&gt;</w:t>
      </w:r>
    </w:p>
    <w:p w:rsidR="003E6036" w:rsidRDefault="003E6036" w:rsidP="00F126C0">
      <w:pPr>
        <w:rPr>
          <w:rFonts w:eastAsia="Calibri" w:cs="Times New Roman"/>
          <w:lang w:val="de-AT"/>
        </w:rPr>
      </w:pPr>
    </w:p>
    <w:p w:rsidR="00135678" w:rsidRDefault="00135678" w:rsidP="00F126C0">
      <w:pPr>
        <w:rPr>
          <w:rFonts w:eastAsia="Calibri" w:cs="Times New Roman"/>
          <w:lang w:val="de-AT"/>
        </w:rPr>
      </w:pPr>
      <w:r w:rsidRPr="00135678">
        <w:rPr>
          <w:rFonts w:eastAsia="Calibri" w:cs="Times New Roman"/>
          <w:b/>
          <w:highlight w:val="green"/>
          <w:lang w:val="de-AT"/>
        </w:rPr>
        <w:t>A20.</w:t>
      </w:r>
      <w:r w:rsidRPr="00135678">
        <w:rPr>
          <w:rFonts w:eastAsia="Calibri" w:cs="Times New Roman"/>
          <w:b/>
          <w:lang w:val="de-AT"/>
        </w:rPr>
        <w:t xml:space="preserve"> </w:t>
      </w:r>
      <w:r>
        <w:rPr>
          <w:rFonts w:eastAsia="Calibri" w:cs="Times New Roman"/>
          <w:lang w:val="de-AT"/>
        </w:rPr>
        <w:t>Es soll beim Öffnen der IA auf den ersten Blick ersichtlich sein, ob noch etwas zu tun ist oder nicht.</w:t>
      </w:r>
      <w:bookmarkStart w:id="0" w:name="_GoBack"/>
      <w:bookmarkEnd w:id="0"/>
    </w:p>
    <w:p w:rsidR="003E6036" w:rsidRDefault="003E6036" w:rsidP="00F126C0">
      <w:pPr>
        <w:rPr>
          <w:rFonts w:eastAsia="Calibri" w:cs="Times New Roman"/>
          <w:lang w:val="de-AT"/>
        </w:rPr>
      </w:pPr>
    </w:p>
    <w:p w:rsidR="003E6036" w:rsidRPr="00E0165A" w:rsidRDefault="003E6036" w:rsidP="00F126C0">
      <w:pPr>
        <w:rPr>
          <w:rFonts w:eastAsia="Calibri" w:cs="Times New Roman"/>
          <w:lang w:val="de-AT"/>
        </w:rPr>
      </w:pPr>
    </w:p>
    <w:p w:rsidR="00022E65" w:rsidRPr="00E0165A" w:rsidRDefault="00022E65" w:rsidP="00F126C0">
      <w:pPr>
        <w:rPr>
          <w:rFonts w:eastAsia="Calibri" w:cs="Times New Roman"/>
          <w:lang w:val="de-AT"/>
        </w:rPr>
      </w:pPr>
    </w:p>
    <w:p w:rsidR="00F126C0" w:rsidRPr="00F126C0" w:rsidRDefault="00F126C0" w:rsidP="00F126C0">
      <w:pPr>
        <w:pStyle w:val="berschrift1"/>
        <w:rPr>
          <w:rFonts w:eastAsia="Times New Roman"/>
          <w:lang w:val="en-GB"/>
        </w:rPr>
      </w:pPr>
      <w:r w:rsidRPr="00F126C0">
        <w:rPr>
          <w:rFonts w:eastAsia="Times New Roman"/>
          <w:lang w:val="en-GB"/>
        </w:rPr>
        <w:t>Help</w:t>
      </w:r>
    </w:p>
    <w:p w:rsidR="00F126C0" w:rsidRPr="00F126C0" w:rsidRDefault="00F126C0" w:rsidP="00F126C0">
      <w:pPr>
        <w:rPr>
          <w:rFonts w:eastAsia="Calibri" w:cs="Times New Roman"/>
          <w:lang w:val="en-GB"/>
        </w:rPr>
      </w:pPr>
      <w:r w:rsidRPr="00F126C0">
        <w:rPr>
          <w:rFonts w:eastAsia="Calibri" w:cs="Times New Roman"/>
          <w:lang w:val="en-GB"/>
        </w:rPr>
        <w:t xml:space="preserve">In case you </w:t>
      </w:r>
      <w:r w:rsidR="004519DB">
        <w:rPr>
          <w:rFonts w:eastAsia="Calibri" w:cs="Times New Roman"/>
          <w:lang w:val="en-GB"/>
        </w:rPr>
        <w:t>need further information</w:t>
      </w:r>
      <w:r w:rsidRPr="00F126C0">
        <w:rPr>
          <w:rFonts w:eastAsia="Calibri" w:cs="Times New Roman"/>
          <w:lang w:val="en-GB"/>
        </w:rPr>
        <w:t xml:space="preserve">, </w:t>
      </w:r>
      <w:r w:rsidR="004519DB">
        <w:rPr>
          <w:rFonts w:eastAsia="Calibri" w:cs="Times New Roman"/>
          <w:lang w:val="en-GB"/>
        </w:rPr>
        <w:t xml:space="preserve">simply </w:t>
      </w:r>
      <w:r w:rsidRPr="00F126C0">
        <w:rPr>
          <w:rFonts w:eastAsia="Calibri" w:cs="Times New Roman"/>
          <w:lang w:val="en-GB"/>
        </w:rPr>
        <w:t xml:space="preserve">contact </w:t>
      </w:r>
      <w:r w:rsidR="004519DB">
        <w:rPr>
          <w:rFonts w:eastAsia="Calibri" w:cs="Times New Roman"/>
          <w:lang w:val="en-GB"/>
        </w:rPr>
        <w:t>me</w:t>
      </w:r>
      <w:r w:rsidRPr="00F126C0">
        <w:rPr>
          <w:rFonts w:eastAsia="Calibri" w:cs="Times New Roman"/>
          <w:lang w:val="en-GB"/>
        </w:rPr>
        <w:t xml:space="preserve">: </w:t>
      </w:r>
      <w:hyperlink r:id="rId5" w:history="1">
        <w:r w:rsidRPr="00F126C0">
          <w:rPr>
            <w:rFonts w:eastAsia="Calibri" w:cs="Times New Roman"/>
            <w:color w:val="0563C1" w:themeColor="hyperlink"/>
            <w:u w:val="single"/>
            <w:lang w:val="en-GB"/>
          </w:rPr>
          <w:t>hermann.wagner2@bosch.com</w:t>
        </w:r>
      </w:hyperlink>
      <w:r w:rsidRPr="00F126C0">
        <w:rPr>
          <w:rFonts w:eastAsia="Calibri" w:cs="Times New Roman"/>
          <w:lang w:val="en-GB"/>
        </w:rPr>
        <w:t xml:space="preserve">. </w:t>
      </w:r>
    </w:p>
    <w:p w:rsidR="00F126C0" w:rsidRPr="00F126C0" w:rsidRDefault="00F126C0" w:rsidP="00F126C0">
      <w:pPr>
        <w:rPr>
          <w:rFonts w:eastAsia="Calibri" w:cs="Times New Roman"/>
          <w:lang w:val="en-GB"/>
        </w:rPr>
      </w:pPr>
    </w:p>
    <w:p w:rsidR="00F126C0" w:rsidRPr="00F126C0" w:rsidRDefault="00F126C0" w:rsidP="00F126C0">
      <w:pPr>
        <w:rPr>
          <w:rFonts w:eastAsia="Calibri" w:cs="Times New Roman"/>
          <w:lang w:val="en-GB"/>
        </w:rPr>
      </w:pPr>
    </w:p>
    <w:p w:rsidR="00994FDC" w:rsidRPr="00F126C0" w:rsidRDefault="00994FDC">
      <w:pPr>
        <w:rPr>
          <w:lang w:val="en-GB"/>
        </w:rPr>
      </w:pPr>
    </w:p>
    <w:sectPr w:rsidR="00994FDC" w:rsidRPr="00F126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722D3C"/>
    <w:multiLevelType w:val="multilevel"/>
    <w:tmpl w:val="0458DD28"/>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4BE6D86"/>
    <w:multiLevelType w:val="hybridMultilevel"/>
    <w:tmpl w:val="D73A6B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7B13519C"/>
    <w:multiLevelType w:val="hybridMultilevel"/>
    <w:tmpl w:val="F9E6AFAA"/>
    <w:lvl w:ilvl="0" w:tplc="21FC1D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B85"/>
    <w:rsid w:val="00000719"/>
    <w:rsid w:val="000024AB"/>
    <w:rsid w:val="00002AB4"/>
    <w:rsid w:val="00007476"/>
    <w:rsid w:val="00007B04"/>
    <w:rsid w:val="000108F8"/>
    <w:rsid w:val="00011BEB"/>
    <w:rsid w:val="00015674"/>
    <w:rsid w:val="00015B71"/>
    <w:rsid w:val="000179C0"/>
    <w:rsid w:val="0002070E"/>
    <w:rsid w:val="000209A9"/>
    <w:rsid w:val="00022E65"/>
    <w:rsid w:val="00023087"/>
    <w:rsid w:val="000245E9"/>
    <w:rsid w:val="00026887"/>
    <w:rsid w:val="000303C1"/>
    <w:rsid w:val="00030E24"/>
    <w:rsid w:val="000310EE"/>
    <w:rsid w:val="00031315"/>
    <w:rsid w:val="000315DD"/>
    <w:rsid w:val="00032B24"/>
    <w:rsid w:val="00033667"/>
    <w:rsid w:val="00036B34"/>
    <w:rsid w:val="00037C9B"/>
    <w:rsid w:val="00037F34"/>
    <w:rsid w:val="0004153C"/>
    <w:rsid w:val="00041D01"/>
    <w:rsid w:val="00044F0B"/>
    <w:rsid w:val="000472DE"/>
    <w:rsid w:val="0005118E"/>
    <w:rsid w:val="00052C6F"/>
    <w:rsid w:val="000544BB"/>
    <w:rsid w:val="0005479B"/>
    <w:rsid w:val="00054F67"/>
    <w:rsid w:val="00056388"/>
    <w:rsid w:val="000603A9"/>
    <w:rsid w:val="0006085D"/>
    <w:rsid w:val="00060D02"/>
    <w:rsid w:val="0006234A"/>
    <w:rsid w:val="00062CAE"/>
    <w:rsid w:val="000653B6"/>
    <w:rsid w:val="00066FBB"/>
    <w:rsid w:val="000719FF"/>
    <w:rsid w:val="00072E04"/>
    <w:rsid w:val="00073AA2"/>
    <w:rsid w:val="00074078"/>
    <w:rsid w:val="00076CBE"/>
    <w:rsid w:val="000832D3"/>
    <w:rsid w:val="00083F3E"/>
    <w:rsid w:val="000849C6"/>
    <w:rsid w:val="00092AEC"/>
    <w:rsid w:val="00094ABF"/>
    <w:rsid w:val="00095F3A"/>
    <w:rsid w:val="000A0C7B"/>
    <w:rsid w:val="000A2719"/>
    <w:rsid w:val="000A3443"/>
    <w:rsid w:val="000A3D4E"/>
    <w:rsid w:val="000A45AC"/>
    <w:rsid w:val="000A4645"/>
    <w:rsid w:val="000B070E"/>
    <w:rsid w:val="000B0E08"/>
    <w:rsid w:val="000B271F"/>
    <w:rsid w:val="000B318F"/>
    <w:rsid w:val="000B6E81"/>
    <w:rsid w:val="000C3EE7"/>
    <w:rsid w:val="000C4761"/>
    <w:rsid w:val="000C4F37"/>
    <w:rsid w:val="000C50C2"/>
    <w:rsid w:val="000D1706"/>
    <w:rsid w:val="000D437D"/>
    <w:rsid w:val="000D64B9"/>
    <w:rsid w:val="000D719E"/>
    <w:rsid w:val="000D720B"/>
    <w:rsid w:val="000D7618"/>
    <w:rsid w:val="000D7D71"/>
    <w:rsid w:val="000E2BBD"/>
    <w:rsid w:val="000E351A"/>
    <w:rsid w:val="000E54EF"/>
    <w:rsid w:val="000E5C13"/>
    <w:rsid w:val="000E615F"/>
    <w:rsid w:val="000E6F47"/>
    <w:rsid w:val="000F0011"/>
    <w:rsid w:val="000F00DD"/>
    <w:rsid w:val="000F0A1F"/>
    <w:rsid w:val="000F228D"/>
    <w:rsid w:val="000F58E5"/>
    <w:rsid w:val="000F6263"/>
    <w:rsid w:val="000F7323"/>
    <w:rsid w:val="00100648"/>
    <w:rsid w:val="0010110E"/>
    <w:rsid w:val="001012B6"/>
    <w:rsid w:val="00101469"/>
    <w:rsid w:val="00103DCA"/>
    <w:rsid w:val="00105927"/>
    <w:rsid w:val="00105B70"/>
    <w:rsid w:val="00106347"/>
    <w:rsid w:val="00111C96"/>
    <w:rsid w:val="00112240"/>
    <w:rsid w:val="00112A5D"/>
    <w:rsid w:val="001134DB"/>
    <w:rsid w:val="001161B8"/>
    <w:rsid w:val="00116F5C"/>
    <w:rsid w:val="00117F9E"/>
    <w:rsid w:val="001208E6"/>
    <w:rsid w:val="001247DA"/>
    <w:rsid w:val="00131597"/>
    <w:rsid w:val="0013170F"/>
    <w:rsid w:val="00135678"/>
    <w:rsid w:val="00141087"/>
    <w:rsid w:val="00142BCB"/>
    <w:rsid w:val="00142CE5"/>
    <w:rsid w:val="001435B0"/>
    <w:rsid w:val="001460A5"/>
    <w:rsid w:val="00147373"/>
    <w:rsid w:val="00150E4B"/>
    <w:rsid w:val="00152CF4"/>
    <w:rsid w:val="00153E88"/>
    <w:rsid w:val="00155340"/>
    <w:rsid w:val="00163246"/>
    <w:rsid w:val="0016348A"/>
    <w:rsid w:val="00174788"/>
    <w:rsid w:val="00177FE4"/>
    <w:rsid w:val="001817F4"/>
    <w:rsid w:val="0018796A"/>
    <w:rsid w:val="00192238"/>
    <w:rsid w:val="00194FBC"/>
    <w:rsid w:val="001969CD"/>
    <w:rsid w:val="001974ED"/>
    <w:rsid w:val="001A500E"/>
    <w:rsid w:val="001A5094"/>
    <w:rsid w:val="001A53DA"/>
    <w:rsid w:val="001A6BFF"/>
    <w:rsid w:val="001B0215"/>
    <w:rsid w:val="001B03DD"/>
    <w:rsid w:val="001B0993"/>
    <w:rsid w:val="001B703C"/>
    <w:rsid w:val="001B7430"/>
    <w:rsid w:val="001C127A"/>
    <w:rsid w:val="001C3C69"/>
    <w:rsid w:val="001C51B9"/>
    <w:rsid w:val="001C7813"/>
    <w:rsid w:val="001D00E2"/>
    <w:rsid w:val="001D1651"/>
    <w:rsid w:val="001D4729"/>
    <w:rsid w:val="001D5037"/>
    <w:rsid w:val="001D59AD"/>
    <w:rsid w:val="001E0DC0"/>
    <w:rsid w:val="001E190E"/>
    <w:rsid w:val="001E4C4D"/>
    <w:rsid w:val="001E525A"/>
    <w:rsid w:val="001E7182"/>
    <w:rsid w:val="001F0125"/>
    <w:rsid w:val="001F089C"/>
    <w:rsid w:val="001F30A0"/>
    <w:rsid w:val="001F4B07"/>
    <w:rsid w:val="001F5BED"/>
    <w:rsid w:val="001F6310"/>
    <w:rsid w:val="001F7419"/>
    <w:rsid w:val="0020351E"/>
    <w:rsid w:val="002120E3"/>
    <w:rsid w:val="002123FF"/>
    <w:rsid w:val="00213956"/>
    <w:rsid w:val="0021487B"/>
    <w:rsid w:val="00214891"/>
    <w:rsid w:val="00223246"/>
    <w:rsid w:val="00227E29"/>
    <w:rsid w:val="00231C91"/>
    <w:rsid w:val="00232CF9"/>
    <w:rsid w:val="0023477E"/>
    <w:rsid w:val="00235B38"/>
    <w:rsid w:val="00235F93"/>
    <w:rsid w:val="00236E37"/>
    <w:rsid w:val="0024394B"/>
    <w:rsid w:val="002470EE"/>
    <w:rsid w:val="00260CE0"/>
    <w:rsid w:val="00260FF0"/>
    <w:rsid w:val="00261B67"/>
    <w:rsid w:val="00263324"/>
    <w:rsid w:val="00263527"/>
    <w:rsid w:val="00263BF0"/>
    <w:rsid w:val="00265668"/>
    <w:rsid w:val="00265FA7"/>
    <w:rsid w:val="00272EBE"/>
    <w:rsid w:val="002774C3"/>
    <w:rsid w:val="00281ED7"/>
    <w:rsid w:val="00282900"/>
    <w:rsid w:val="002833E6"/>
    <w:rsid w:val="00283628"/>
    <w:rsid w:val="00283752"/>
    <w:rsid w:val="002839EC"/>
    <w:rsid w:val="002847E3"/>
    <w:rsid w:val="00290813"/>
    <w:rsid w:val="002944A8"/>
    <w:rsid w:val="00294731"/>
    <w:rsid w:val="00295663"/>
    <w:rsid w:val="0029599D"/>
    <w:rsid w:val="00296C13"/>
    <w:rsid w:val="002974BD"/>
    <w:rsid w:val="00297D40"/>
    <w:rsid w:val="002A4B39"/>
    <w:rsid w:val="002A740A"/>
    <w:rsid w:val="002A74EA"/>
    <w:rsid w:val="002A7DF7"/>
    <w:rsid w:val="002B1AB5"/>
    <w:rsid w:val="002B28AF"/>
    <w:rsid w:val="002B2C89"/>
    <w:rsid w:val="002B335D"/>
    <w:rsid w:val="002B3E55"/>
    <w:rsid w:val="002B40C5"/>
    <w:rsid w:val="002B422D"/>
    <w:rsid w:val="002B5B24"/>
    <w:rsid w:val="002B6E5D"/>
    <w:rsid w:val="002B7402"/>
    <w:rsid w:val="002C0502"/>
    <w:rsid w:val="002C1510"/>
    <w:rsid w:val="002C24F6"/>
    <w:rsid w:val="002C38A3"/>
    <w:rsid w:val="002C4641"/>
    <w:rsid w:val="002C586D"/>
    <w:rsid w:val="002D00CD"/>
    <w:rsid w:val="002D18CC"/>
    <w:rsid w:val="002D418D"/>
    <w:rsid w:val="002D65D6"/>
    <w:rsid w:val="002E0ABB"/>
    <w:rsid w:val="002E111B"/>
    <w:rsid w:val="002E3E58"/>
    <w:rsid w:val="002E5C8F"/>
    <w:rsid w:val="002E5EE1"/>
    <w:rsid w:val="002E66CF"/>
    <w:rsid w:val="002E7AC3"/>
    <w:rsid w:val="002F1A86"/>
    <w:rsid w:val="002F2BDE"/>
    <w:rsid w:val="002F3AEC"/>
    <w:rsid w:val="002F3D4D"/>
    <w:rsid w:val="002F40D0"/>
    <w:rsid w:val="002F4DA3"/>
    <w:rsid w:val="002F7DB0"/>
    <w:rsid w:val="0030138F"/>
    <w:rsid w:val="003034F7"/>
    <w:rsid w:val="0031091E"/>
    <w:rsid w:val="00310A7D"/>
    <w:rsid w:val="00310DF2"/>
    <w:rsid w:val="003115C4"/>
    <w:rsid w:val="00312746"/>
    <w:rsid w:val="00315804"/>
    <w:rsid w:val="00315B65"/>
    <w:rsid w:val="003175BD"/>
    <w:rsid w:val="00332B3C"/>
    <w:rsid w:val="00340BB9"/>
    <w:rsid w:val="00342F11"/>
    <w:rsid w:val="00350BDB"/>
    <w:rsid w:val="00357A97"/>
    <w:rsid w:val="00357D8D"/>
    <w:rsid w:val="0036027D"/>
    <w:rsid w:val="00360E09"/>
    <w:rsid w:val="00360EB8"/>
    <w:rsid w:val="0036464B"/>
    <w:rsid w:val="00364DF8"/>
    <w:rsid w:val="0036716E"/>
    <w:rsid w:val="00371155"/>
    <w:rsid w:val="00372842"/>
    <w:rsid w:val="00376715"/>
    <w:rsid w:val="00380C47"/>
    <w:rsid w:val="00380DFC"/>
    <w:rsid w:val="00381329"/>
    <w:rsid w:val="003827E0"/>
    <w:rsid w:val="00382A50"/>
    <w:rsid w:val="003833D9"/>
    <w:rsid w:val="003838EA"/>
    <w:rsid w:val="00384316"/>
    <w:rsid w:val="00384D16"/>
    <w:rsid w:val="0039012B"/>
    <w:rsid w:val="003905DD"/>
    <w:rsid w:val="0039408C"/>
    <w:rsid w:val="00397E52"/>
    <w:rsid w:val="003A28DB"/>
    <w:rsid w:val="003A7058"/>
    <w:rsid w:val="003B2AC7"/>
    <w:rsid w:val="003B3FE1"/>
    <w:rsid w:val="003B5037"/>
    <w:rsid w:val="003B64FB"/>
    <w:rsid w:val="003C011B"/>
    <w:rsid w:val="003C4085"/>
    <w:rsid w:val="003C4A29"/>
    <w:rsid w:val="003C602E"/>
    <w:rsid w:val="003D0B07"/>
    <w:rsid w:val="003D0BEA"/>
    <w:rsid w:val="003D189A"/>
    <w:rsid w:val="003D1B6A"/>
    <w:rsid w:val="003D1F78"/>
    <w:rsid w:val="003D221F"/>
    <w:rsid w:val="003D248B"/>
    <w:rsid w:val="003D312C"/>
    <w:rsid w:val="003D318D"/>
    <w:rsid w:val="003D5C7C"/>
    <w:rsid w:val="003D6373"/>
    <w:rsid w:val="003E04B8"/>
    <w:rsid w:val="003E14DF"/>
    <w:rsid w:val="003E5125"/>
    <w:rsid w:val="003E5153"/>
    <w:rsid w:val="003E5824"/>
    <w:rsid w:val="003E5FFB"/>
    <w:rsid w:val="003E6036"/>
    <w:rsid w:val="003E73A1"/>
    <w:rsid w:val="003E7A46"/>
    <w:rsid w:val="003F014A"/>
    <w:rsid w:val="003F08AE"/>
    <w:rsid w:val="003F1AE3"/>
    <w:rsid w:val="003F2EE7"/>
    <w:rsid w:val="003F7ABB"/>
    <w:rsid w:val="003F7CD0"/>
    <w:rsid w:val="004018F6"/>
    <w:rsid w:val="004031E0"/>
    <w:rsid w:val="00405090"/>
    <w:rsid w:val="00405A20"/>
    <w:rsid w:val="0041021C"/>
    <w:rsid w:val="0041384D"/>
    <w:rsid w:val="004218AC"/>
    <w:rsid w:val="00421C83"/>
    <w:rsid w:val="00422C08"/>
    <w:rsid w:val="0042488C"/>
    <w:rsid w:val="00424F0E"/>
    <w:rsid w:val="00432511"/>
    <w:rsid w:val="00434097"/>
    <w:rsid w:val="004342F5"/>
    <w:rsid w:val="004358D6"/>
    <w:rsid w:val="004362E6"/>
    <w:rsid w:val="00440F2D"/>
    <w:rsid w:val="00441932"/>
    <w:rsid w:val="00442C1E"/>
    <w:rsid w:val="00443BAF"/>
    <w:rsid w:val="0044450F"/>
    <w:rsid w:val="00444FF6"/>
    <w:rsid w:val="00450243"/>
    <w:rsid w:val="004519DB"/>
    <w:rsid w:val="004521BD"/>
    <w:rsid w:val="0045246E"/>
    <w:rsid w:val="00455FFA"/>
    <w:rsid w:val="00456C94"/>
    <w:rsid w:val="0045740F"/>
    <w:rsid w:val="0046008A"/>
    <w:rsid w:val="00460722"/>
    <w:rsid w:val="00460867"/>
    <w:rsid w:val="00465E4F"/>
    <w:rsid w:val="00467A9E"/>
    <w:rsid w:val="00470364"/>
    <w:rsid w:val="004718F3"/>
    <w:rsid w:val="004725D5"/>
    <w:rsid w:val="00473814"/>
    <w:rsid w:val="0047519C"/>
    <w:rsid w:val="00475593"/>
    <w:rsid w:val="00476E7F"/>
    <w:rsid w:val="00477435"/>
    <w:rsid w:val="004779A4"/>
    <w:rsid w:val="004810E7"/>
    <w:rsid w:val="004833BA"/>
    <w:rsid w:val="00485772"/>
    <w:rsid w:val="004878A7"/>
    <w:rsid w:val="00487D0A"/>
    <w:rsid w:val="00491083"/>
    <w:rsid w:val="00491365"/>
    <w:rsid w:val="00491C43"/>
    <w:rsid w:val="00495331"/>
    <w:rsid w:val="00495958"/>
    <w:rsid w:val="004A1009"/>
    <w:rsid w:val="004A167B"/>
    <w:rsid w:val="004A1976"/>
    <w:rsid w:val="004A1DC7"/>
    <w:rsid w:val="004A4A4B"/>
    <w:rsid w:val="004A4B20"/>
    <w:rsid w:val="004A72D6"/>
    <w:rsid w:val="004A7B02"/>
    <w:rsid w:val="004B04A1"/>
    <w:rsid w:val="004B48B5"/>
    <w:rsid w:val="004C041B"/>
    <w:rsid w:val="004C1374"/>
    <w:rsid w:val="004C75A3"/>
    <w:rsid w:val="004D04A3"/>
    <w:rsid w:val="004D0AA2"/>
    <w:rsid w:val="004D1578"/>
    <w:rsid w:val="004D344F"/>
    <w:rsid w:val="004D65E9"/>
    <w:rsid w:val="004D767C"/>
    <w:rsid w:val="004E3C85"/>
    <w:rsid w:val="004E6EA2"/>
    <w:rsid w:val="004E7321"/>
    <w:rsid w:val="004F1010"/>
    <w:rsid w:val="004F1EF2"/>
    <w:rsid w:val="004F2C8E"/>
    <w:rsid w:val="004F3265"/>
    <w:rsid w:val="004F586E"/>
    <w:rsid w:val="004F5980"/>
    <w:rsid w:val="004F7479"/>
    <w:rsid w:val="004F7955"/>
    <w:rsid w:val="005010FF"/>
    <w:rsid w:val="00501C31"/>
    <w:rsid w:val="005066CA"/>
    <w:rsid w:val="00506BD4"/>
    <w:rsid w:val="0051088B"/>
    <w:rsid w:val="005118D6"/>
    <w:rsid w:val="00512ABF"/>
    <w:rsid w:val="00513627"/>
    <w:rsid w:val="0051536B"/>
    <w:rsid w:val="0051557C"/>
    <w:rsid w:val="00517B1F"/>
    <w:rsid w:val="00522569"/>
    <w:rsid w:val="00522D3B"/>
    <w:rsid w:val="00527F0B"/>
    <w:rsid w:val="005331A2"/>
    <w:rsid w:val="005338FA"/>
    <w:rsid w:val="005353EC"/>
    <w:rsid w:val="00535CAD"/>
    <w:rsid w:val="00535DFA"/>
    <w:rsid w:val="005365A3"/>
    <w:rsid w:val="00536926"/>
    <w:rsid w:val="005376C8"/>
    <w:rsid w:val="00537F68"/>
    <w:rsid w:val="00541B9F"/>
    <w:rsid w:val="0054321D"/>
    <w:rsid w:val="0055031B"/>
    <w:rsid w:val="00550ABA"/>
    <w:rsid w:val="005551A9"/>
    <w:rsid w:val="00556419"/>
    <w:rsid w:val="00561DF2"/>
    <w:rsid w:val="005628FC"/>
    <w:rsid w:val="00567857"/>
    <w:rsid w:val="00573B79"/>
    <w:rsid w:val="00580AED"/>
    <w:rsid w:val="0058142C"/>
    <w:rsid w:val="00581722"/>
    <w:rsid w:val="00583D5B"/>
    <w:rsid w:val="00584A85"/>
    <w:rsid w:val="00585F20"/>
    <w:rsid w:val="00592CD2"/>
    <w:rsid w:val="00594360"/>
    <w:rsid w:val="00594A92"/>
    <w:rsid w:val="005960D3"/>
    <w:rsid w:val="00596937"/>
    <w:rsid w:val="00596B45"/>
    <w:rsid w:val="005A45EA"/>
    <w:rsid w:val="005A5FEC"/>
    <w:rsid w:val="005A7BAF"/>
    <w:rsid w:val="005B0CB6"/>
    <w:rsid w:val="005B1238"/>
    <w:rsid w:val="005B3C61"/>
    <w:rsid w:val="005B5898"/>
    <w:rsid w:val="005B6111"/>
    <w:rsid w:val="005C09CC"/>
    <w:rsid w:val="005C3C0C"/>
    <w:rsid w:val="005C41C2"/>
    <w:rsid w:val="005C4EA7"/>
    <w:rsid w:val="005C7637"/>
    <w:rsid w:val="005D1488"/>
    <w:rsid w:val="005D4B59"/>
    <w:rsid w:val="005D4E3D"/>
    <w:rsid w:val="005D7850"/>
    <w:rsid w:val="005E02B2"/>
    <w:rsid w:val="005E577C"/>
    <w:rsid w:val="005E5F8B"/>
    <w:rsid w:val="005E6C14"/>
    <w:rsid w:val="005E73F1"/>
    <w:rsid w:val="005F0F52"/>
    <w:rsid w:val="005F13A5"/>
    <w:rsid w:val="005F270E"/>
    <w:rsid w:val="00605D51"/>
    <w:rsid w:val="00610722"/>
    <w:rsid w:val="00611C5C"/>
    <w:rsid w:val="00612AF3"/>
    <w:rsid w:val="00614DF2"/>
    <w:rsid w:val="00615210"/>
    <w:rsid w:val="00625536"/>
    <w:rsid w:val="00632D55"/>
    <w:rsid w:val="00634DE1"/>
    <w:rsid w:val="00635C7B"/>
    <w:rsid w:val="00635DCE"/>
    <w:rsid w:val="00641161"/>
    <w:rsid w:val="00647F09"/>
    <w:rsid w:val="00650719"/>
    <w:rsid w:val="00655469"/>
    <w:rsid w:val="0065553C"/>
    <w:rsid w:val="00655783"/>
    <w:rsid w:val="00657B80"/>
    <w:rsid w:val="00661DEC"/>
    <w:rsid w:val="00665F9A"/>
    <w:rsid w:val="006671F0"/>
    <w:rsid w:val="00670CC0"/>
    <w:rsid w:val="00674DCD"/>
    <w:rsid w:val="006808A0"/>
    <w:rsid w:val="00683E0D"/>
    <w:rsid w:val="00685AE5"/>
    <w:rsid w:val="00685BE0"/>
    <w:rsid w:val="006907CC"/>
    <w:rsid w:val="006930BF"/>
    <w:rsid w:val="00694B46"/>
    <w:rsid w:val="00695807"/>
    <w:rsid w:val="006A593A"/>
    <w:rsid w:val="006B01DB"/>
    <w:rsid w:val="006B16F0"/>
    <w:rsid w:val="006C0B80"/>
    <w:rsid w:val="006C1E58"/>
    <w:rsid w:val="006D3283"/>
    <w:rsid w:val="006D3A8C"/>
    <w:rsid w:val="006D5CCA"/>
    <w:rsid w:val="006D6D44"/>
    <w:rsid w:val="006E55EC"/>
    <w:rsid w:val="006E7485"/>
    <w:rsid w:val="006F346C"/>
    <w:rsid w:val="0070380D"/>
    <w:rsid w:val="00703AB4"/>
    <w:rsid w:val="0070430F"/>
    <w:rsid w:val="00704DAD"/>
    <w:rsid w:val="0071236C"/>
    <w:rsid w:val="00712A10"/>
    <w:rsid w:val="007154DC"/>
    <w:rsid w:val="00720EE1"/>
    <w:rsid w:val="00721999"/>
    <w:rsid w:val="00721F2B"/>
    <w:rsid w:val="007222DB"/>
    <w:rsid w:val="00724318"/>
    <w:rsid w:val="00724B4F"/>
    <w:rsid w:val="0072634D"/>
    <w:rsid w:val="007312C6"/>
    <w:rsid w:val="00731BA6"/>
    <w:rsid w:val="0073223F"/>
    <w:rsid w:val="007325B0"/>
    <w:rsid w:val="0073291A"/>
    <w:rsid w:val="00734478"/>
    <w:rsid w:val="0073549E"/>
    <w:rsid w:val="00740D8E"/>
    <w:rsid w:val="007411FA"/>
    <w:rsid w:val="00744728"/>
    <w:rsid w:val="0074619D"/>
    <w:rsid w:val="0075023F"/>
    <w:rsid w:val="00750B8C"/>
    <w:rsid w:val="0075209E"/>
    <w:rsid w:val="007523F0"/>
    <w:rsid w:val="0075314D"/>
    <w:rsid w:val="007540A9"/>
    <w:rsid w:val="007574A3"/>
    <w:rsid w:val="00757E63"/>
    <w:rsid w:val="00761E18"/>
    <w:rsid w:val="00763B52"/>
    <w:rsid w:val="0077184B"/>
    <w:rsid w:val="00774792"/>
    <w:rsid w:val="00775567"/>
    <w:rsid w:val="007765B0"/>
    <w:rsid w:val="00777BE6"/>
    <w:rsid w:val="00782440"/>
    <w:rsid w:val="0078250A"/>
    <w:rsid w:val="007860AD"/>
    <w:rsid w:val="00794959"/>
    <w:rsid w:val="007A2A69"/>
    <w:rsid w:val="007A3776"/>
    <w:rsid w:val="007A56CD"/>
    <w:rsid w:val="007A7246"/>
    <w:rsid w:val="007B0F4F"/>
    <w:rsid w:val="007B3ABC"/>
    <w:rsid w:val="007B51CB"/>
    <w:rsid w:val="007B7B3D"/>
    <w:rsid w:val="007C0695"/>
    <w:rsid w:val="007C11BD"/>
    <w:rsid w:val="007C4F5B"/>
    <w:rsid w:val="007C5469"/>
    <w:rsid w:val="007D0F07"/>
    <w:rsid w:val="007D1CAE"/>
    <w:rsid w:val="007D2F06"/>
    <w:rsid w:val="007D4D8F"/>
    <w:rsid w:val="007E1C7B"/>
    <w:rsid w:val="007E246A"/>
    <w:rsid w:val="007E2C22"/>
    <w:rsid w:val="007E3421"/>
    <w:rsid w:val="007E366E"/>
    <w:rsid w:val="007F240E"/>
    <w:rsid w:val="007F33BC"/>
    <w:rsid w:val="007F3A02"/>
    <w:rsid w:val="007F4ADC"/>
    <w:rsid w:val="007F5FD1"/>
    <w:rsid w:val="007F6FB6"/>
    <w:rsid w:val="007F7344"/>
    <w:rsid w:val="00802E07"/>
    <w:rsid w:val="00805206"/>
    <w:rsid w:val="00811EDC"/>
    <w:rsid w:val="00812AB2"/>
    <w:rsid w:val="008141BD"/>
    <w:rsid w:val="008156D0"/>
    <w:rsid w:val="00816924"/>
    <w:rsid w:val="00816E05"/>
    <w:rsid w:val="00817AA6"/>
    <w:rsid w:val="00817E1B"/>
    <w:rsid w:val="008208D7"/>
    <w:rsid w:val="008210C0"/>
    <w:rsid w:val="00822AAB"/>
    <w:rsid w:val="00822C5F"/>
    <w:rsid w:val="0082400E"/>
    <w:rsid w:val="00825DB3"/>
    <w:rsid w:val="008270E6"/>
    <w:rsid w:val="008276E9"/>
    <w:rsid w:val="008324A7"/>
    <w:rsid w:val="008359BA"/>
    <w:rsid w:val="00836869"/>
    <w:rsid w:val="00840C04"/>
    <w:rsid w:val="008412F6"/>
    <w:rsid w:val="008434BB"/>
    <w:rsid w:val="00843FDE"/>
    <w:rsid w:val="00846C4B"/>
    <w:rsid w:val="00847C5D"/>
    <w:rsid w:val="00851AAF"/>
    <w:rsid w:val="00852C57"/>
    <w:rsid w:val="008571F1"/>
    <w:rsid w:val="00861087"/>
    <w:rsid w:val="00861730"/>
    <w:rsid w:val="00863362"/>
    <w:rsid w:val="00863480"/>
    <w:rsid w:val="00863A6C"/>
    <w:rsid w:val="0086519E"/>
    <w:rsid w:val="00867E9B"/>
    <w:rsid w:val="00870E68"/>
    <w:rsid w:val="00871EF5"/>
    <w:rsid w:val="008743EB"/>
    <w:rsid w:val="00874F6F"/>
    <w:rsid w:val="00875196"/>
    <w:rsid w:val="00881489"/>
    <w:rsid w:val="00883F1F"/>
    <w:rsid w:val="00891FCD"/>
    <w:rsid w:val="00892996"/>
    <w:rsid w:val="00893AE5"/>
    <w:rsid w:val="00896A04"/>
    <w:rsid w:val="008A1654"/>
    <w:rsid w:val="008A3563"/>
    <w:rsid w:val="008A4258"/>
    <w:rsid w:val="008A5033"/>
    <w:rsid w:val="008A68A2"/>
    <w:rsid w:val="008A6ABE"/>
    <w:rsid w:val="008A6B70"/>
    <w:rsid w:val="008B00B5"/>
    <w:rsid w:val="008B5495"/>
    <w:rsid w:val="008B7522"/>
    <w:rsid w:val="008C169E"/>
    <w:rsid w:val="008C4E1E"/>
    <w:rsid w:val="008D030B"/>
    <w:rsid w:val="008D13F4"/>
    <w:rsid w:val="008D3629"/>
    <w:rsid w:val="008D4076"/>
    <w:rsid w:val="008E0F4B"/>
    <w:rsid w:val="008E1720"/>
    <w:rsid w:val="008E3EA5"/>
    <w:rsid w:val="008E411D"/>
    <w:rsid w:val="008E45C8"/>
    <w:rsid w:val="008F05B1"/>
    <w:rsid w:val="008F09DC"/>
    <w:rsid w:val="008F2FA0"/>
    <w:rsid w:val="008F4EE7"/>
    <w:rsid w:val="008F6867"/>
    <w:rsid w:val="008F6A90"/>
    <w:rsid w:val="00904472"/>
    <w:rsid w:val="009105CA"/>
    <w:rsid w:val="00911D13"/>
    <w:rsid w:val="00913D7B"/>
    <w:rsid w:val="009173DD"/>
    <w:rsid w:val="00920EC7"/>
    <w:rsid w:val="00923200"/>
    <w:rsid w:val="00923F9F"/>
    <w:rsid w:val="00924460"/>
    <w:rsid w:val="00932EEE"/>
    <w:rsid w:val="009344FC"/>
    <w:rsid w:val="0093566E"/>
    <w:rsid w:val="00940604"/>
    <w:rsid w:val="00943F7F"/>
    <w:rsid w:val="00944109"/>
    <w:rsid w:val="0094436B"/>
    <w:rsid w:val="00945585"/>
    <w:rsid w:val="00946A2B"/>
    <w:rsid w:val="00952DAB"/>
    <w:rsid w:val="00957916"/>
    <w:rsid w:val="00960F11"/>
    <w:rsid w:val="00963A63"/>
    <w:rsid w:val="00965750"/>
    <w:rsid w:val="00967E2E"/>
    <w:rsid w:val="00971042"/>
    <w:rsid w:val="009717F0"/>
    <w:rsid w:val="00972793"/>
    <w:rsid w:val="00973015"/>
    <w:rsid w:val="009772EA"/>
    <w:rsid w:val="0098062E"/>
    <w:rsid w:val="00981231"/>
    <w:rsid w:val="0099019B"/>
    <w:rsid w:val="0099054A"/>
    <w:rsid w:val="009913A8"/>
    <w:rsid w:val="009915EB"/>
    <w:rsid w:val="0099198B"/>
    <w:rsid w:val="00992E9B"/>
    <w:rsid w:val="0099305C"/>
    <w:rsid w:val="00993132"/>
    <w:rsid w:val="00994FDC"/>
    <w:rsid w:val="0099641F"/>
    <w:rsid w:val="009A1B15"/>
    <w:rsid w:val="009A1B91"/>
    <w:rsid w:val="009B0A45"/>
    <w:rsid w:val="009B0F63"/>
    <w:rsid w:val="009B1FA4"/>
    <w:rsid w:val="009B25C3"/>
    <w:rsid w:val="009B2782"/>
    <w:rsid w:val="009B3C40"/>
    <w:rsid w:val="009B5235"/>
    <w:rsid w:val="009B5834"/>
    <w:rsid w:val="009B7D5E"/>
    <w:rsid w:val="009C2997"/>
    <w:rsid w:val="009C4514"/>
    <w:rsid w:val="009C7591"/>
    <w:rsid w:val="009D27A1"/>
    <w:rsid w:val="009D40A7"/>
    <w:rsid w:val="009D42AD"/>
    <w:rsid w:val="009D588F"/>
    <w:rsid w:val="009D7C6B"/>
    <w:rsid w:val="009E0434"/>
    <w:rsid w:val="009E2148"/>
    <w:rsid w:val="009E4838"/>
    <w:rsid w:val="009E5463"/>
    <w:rsid w:val="009E5DBA"/>
    <w:rsid w:val="009E6BE6"/>
    <w:rsid w:val="009F0BB3"/>
    <w:rsid w:val="009F1EA7"/>
    <w:rsid w:val="009F40EE"/>
    <w:rsid w:val="009F55D7"/>
    <w:rsid w:val="009F713A"/>
    <w:rsid w:val="009F7271"/>
    <w:rsid w:val="009F73E0"/>
    <w:rsid w:val="00A03BC5"/>
    <w:rsid w:val="00A06245"/>
    <w:rsid w:val="00A21694"/>
    <w:rsid w:val="00A21CC7"/>
    <w:rsid w:val="00A23DDD"/>
    <w:rsid w:val="00A24349"/>
    <w:rsid w:val="00A24B98"/>
    <w:rsid w:val="00A301E0"/>
    <w:rsid w:val="00A3142D"/>
    <w:rsid w:val="00A337EE"/>
    <w:rsid w:val="00A33FFD"/>
    <w:rsid w:val="00A374C2"/>
    <w:rsid w:val="00A42724"/>
    <w:rsid w:val="00A46058"/>
    <w:rsid w:val="00A46393"/>
    <w:rsid w:val="00A463BD"/>
    <w:rsid w:val="00A479FA"/>
    <w:rsid w:val="00A479FC"/>
    <w:rsid w:val="00A47FF4"/>
    <w:rsid w:val="00A5010E"/>
    <w:rsid w:val="00A521E6"/>
    <w:rsid w:val="00A5342B"/>
    <w:rsid w:val="00A53482"/>
    <w:rsid w:val="00A57143"/>
    <w:rsid w:val="00A57CCE"/>
    <w:rsid w:val="00A63065"/>
    <w:rsid w:val="00A636CA"/>
    <w:rsid w:val="00A640D1"/>
    <w:rsid w:val="00A6580C"/>
    <w:rsid w:val="00A65FFC"/>
    <w:rsid w:val="00A67A0A"/>
    <w:rsid w:val="00A7000C"/>
    <w:rsid w:val="00A746B3"/>
    <w:rsid w:val="00A761E4"/>
    <w:rsid w:val="00A833DB"/>
    <w:rsid w:val="00A83ED1"/>
    <w:rsid w:val="00A845AC"/>
    <w:rsid w:val="00A84FF7"/>
    <w:rsid w:val="00A8629B"/>
    <w:rsid w:val="00A8676C"/>
    <w:rsid w:val="00A92AAF"/>
    <w:rsid w:val="00A93222"/>
    <w:rsid w:val="00AA2F61"/>
    <w:rsid w:val="00AA42FB"/>
    <w:rsid w:val="00AA6132"/>
    <w:rsid w:val="00AA7419"/>
    <w:rsid w:val="00AB40B0"/>
    <w:rsid w:val="00AB6562"/>
    <w:rsid w:val="00AB7E38"/>
    <w:rsid w:val="00AB7FCA"/>
    <w:rsid w:val="00AC2BA0"/>
    <w:rsid w:val="00AC69B7"/>
    <w:rsid w:val="00AC7496"/>
    <w:rsid w:val="00AC7C41"/>
    <w:rsid w:val="00AC7E00"/>
    <w:rsid w:val="00AD50A0"/>
    <w:rsid w:val="00AD7FC7"/>
    <w:rsid w:val="00AE0103"/>
    <w:rsid w:val="00AE2B22"/>
    <w:rsid w:val="00AE2BF0"/>
    <w:rsid w:val="00AE476F"/>
    <w:rsid w:val="00AE75C9"/>
    <w:rsid w:val="00AF0007"/>
    <w:rsid w:val="00AF06F5"/>
    <w:rsid w:val="00AF2274"/>
    <w:rsid w:val="00AF3B1C"/>
    <w:rsid w:val="00AF46C0"/>
    <w:rsid w:val="00AF6251"/>
    <w:rsid w:val="00B0042B"/>
    <w:rsid w:val="00B03EC1"/>
    <w:rsid w:val="00B04DCF"/>
    <w:rsid w:val="00B059BD"/>
    <w:rsid w:val="00B05F6B"/>
    <w:rsid w:val="00B10207"/>
    <w:rsid w:val="00B11B04"/>
    <w:rsid w:val="00B16C40"/>
    <w:rsid w:val="00B1709C"/>
    <w:rsid w:val="00B20184"/>
    <w:rsid w:val="00B20C1A"/>
    <w:rsid w:val="00B23242"/>
    <w:rsid w:val="00B2329B"/>
    <w:rsid w:val="00B237AB"/>
    <w:rsid w:val="00B25872"/>
    <w:rsid w:val="00B30C40"/>
    <w:rsid w:val="00B323AF"/>
    <w:rsid w:val="00B33171"/>
    <w:rsid w:val="00B33863"/>
    <w:rsid w:val="00B409B4"/>
    <w:rsid w:val="00B40BC3"/>
    <w:rsid w:val="00B40EB1"/>
    <w:rsid w:val="00B41886"/>
    <w:rsid w:val="00B41FD7"/>
    <w:rsid w:val="00B4252A"/>
    <w:rsid w:val="00B475FE"/>
    <w:rsid w:val="00B50E30"/>
    <w:rsid w:val="00B52CE1"/>
    <w:rsid w:val="00B547EF"/>
    <w:rsid w:val="00B5640A"/>
    <w:rsid w:val="00B601E4"/>
    <w:rsid w:val="00B65BF6"/>
    <w:rsid w:val="00B65F42"/>
    <w:rsid w:val="00B720E8"/>
    <w:rsid w:val="00B724D2"/>
    <w:rsid w:val="00B753E7"/>
    <w:rsid w:val="00B77A06"/>
    <w:rsid w:val="00B80B82"/>
    <w:rsid w:val="00B831CF"/>
    <w:rsid w:val="00B849CC"/>
    <w:rsid w:val="00B85C50"/>
    <w:rsid w:val="00B91230"/>
    <w:rsid w:val="00B93E9F"/>
    <w:rsid w:val="00BA3BA1"/>
    <w:rsid w:val="00BA3C2E"/>
    <w:rsid w:val="00BA507D"/>
    <w:rsid w:val="00BA5B52"/>
    <w:rsid w:val="00BB1F67"/>
    <w:rsid w:val="00BB4ECB"/>
    <w:rsid w:val="00BB5C0C"/>
    <w:rsid w:val="00BB69A6"/>
    <w:rsid w:val="00BC4826"/>
    <w:rsid w:val="00BC57F4"/>
    <w:rsid w:val="00BC6B85"/>
    <w:rsid w:val="00BC6D6B"/>
    <w:rsid w:val="00BC6FA8"/>
    <w:rsid w:val="00BD0089"/>
    <w:rsid w:val="00BD0C26"/>
    <w:rsid w:val="00BD40B6"/>
    <w:rsid w:val="00BD4ADD"/>
    <w:rsid w:val="00BD4AF5"/>
    <w:rsid w:val="00BD4B62"/>
    <w:rsid w:val="00BE0127"/>
    <w:rsid w:val="00BE051B"/>
    <w:rsid w:val="00BE09EC"/>
    <w:rsid w:val="00BE0A3B"/>
    <w:rsid w:val="00BE1F3E"/>
    <w:rsid w:val="00BE2998"/>
    <w:rsid w:val="00BE72F3"/>
    <w:rsid w:val="00BF1351"/>
    <w:rsid w:val="00BF360C"/>
    <w:rsid w:val="00BF5C6D"/>
    <w:rsid w:val="00BF5EDF"/>
    <w:rsid w:val="00BF6CB0"/>
    <w:rsid w:val="00BF7714"/>
    <w:rsid w:val="00C01F27"/>
    <w:rsid w:val="00C04319"/>
    <w:rsid w:val="00C047C8"/>
    <w:rsid w:val="00C0486D"/>
    <w:rsid w:val="00C0547A"/>
    <w:rsid w:val="00C05BB9"/>
    <w:rsid w:val="00C07E0C"/>
    <w:rsid w:val="00C112E4"/>
    <w:rsid w:val="00C13D7F"/>
    <w:rsid w:val="00C15BBB"/>
    <w:rsid w:val="00C17D21"/>
    <w:rsid w:val="00C20856"/>
    <w:rsid w:val="00C21DC1"/>
    <w:rsid w:val="00C251BA"/>
    <w:rsid w:val="00C30A5C"/>
    <w:rsid w:val="00C30AAB"/>
    <w:rsid w:val="00C3165D"/>
    <w:rsid w:val="00C3391E"/>
    <w:rsid w:val="00C34548"/>
    <w:rsid w:val="00C34B70"/>
    <w:rsid w:val="00C36FF3"/>
    <w:rsid w:val="00C40A3A"/>
    <w:rsid w:val="00C40DD4"/>
    <w:rsid w:val="00C41630"/>
    <w:rsid w:val="00C42267"/>
    <w:rsid w:val="00C43EB4"/>
    <w:rsid w:val="00C44FE4"/>
    <w:rsid w:val="00C45387"/>
    <w:rsid w:val="00C454AB"/>
    <w:rsid w:val="00C50618"/>
    <w:rsid w:val="00C52489"/>
    <w:rsid w:val="00C556A4"/>
    <w:rsid w:val="00C55DBA"/>
    <w:rsid w:val="00C57E11"/>
    <w:rsid w:val="00C624B4"/>
    <w:rsid w:val="00C732B9"/>
    <w:rsid w:val="00C74778"/>
    <w:rsid w:val="00C75577"/>
    <w:rsid w:val="00C759BA"/>
    <w:rsid w:val="00C75D5F"/>
    <w:rsid w:val="00C75D60"/>
    <w:rsid w:val="00C77B0F"/>
    <w:rsid w:val="00C80BC8"/>
    <w:rsid w:val="00C828B4"/>
    <w:rsid w:val="00C82A7E"/>
    <w:rsid w:val="00C82E02"/>
    <w:rsid w:val="00C83A77"/>
    <w:rsid w:val="00C85BFF"/>
    <w:rsid w:val="00C86857"/>
    <w:rsid w:val="00C90004"/>
    <w:rsid w:val="00C9359C"/>
    <w:rsid w:val="00CA05B9"/>
    <w:rsid w:val="00CA12B6"/>
    <w:rsid w:val="00CA32A8"/>
    <w:rsid w:val="00CA5C8D"/>
    <w:rsid w:val="00CB1CCB"/>
    <w:rsid w:val="00CB20AF"/>
    <w:rsid w:val="00CB5929"/>
    <w:rsid w:val="00CC0261"/>
    <w:rsid w:val="00CC049E"/>
    <w:rsid w:val="00CC2E09"/>
    <w:rsid w:val="00CC6D7F"/>
    <w:rsid w:val="00CD16FE"/>
    <w:rsid w:val="00CD5273"/>
    <w:rsid w:val="00CD5AAC"/>
    <w:rsid w:val="00CD6C95"/>
    <w:rsid w:val="00CE3755"/>
    <w:rsid w:val="00CE4B13"/>
    <w:rsid w:val="00CE50E7"/>
    <w:rsid w:val="00CE6727"/>
    <w:rsid w:val="00CF1B0F"/>
    <w:rsid w:val="00CF393E"/>
    <w:rsid w:val="00CF3D33"/>
    <w:rsid w:val="00CF5A11"/>
    <w:rsid w:val="00D02523"/>
    <w:rsid w:val="00D02AD3"/>
    <w:rsid w:val="00D05196"/>
    <w:rsid w:val="00D11AE9"/>
    <w:rsid w:val="00D12973"/>
    <w:rsid w:val="00D1389A"/>
    <w:rsid w:val="00D14778"/>
    <w:rsid w:val="00D15FB6"/>
    <w:rsid w:val="00D214EE"/>
    <w:rsid w:val="00D2221D"/>
    <w:rsid w:val="00D22BC8"/>
    <w:rsid w:val="00D22F31"/>
    <w:rsid w:val="00D24E05"/>
    <w:rsid w:val="00D252E5"/>
    <w:rsid w:val="00D26348"/>
    <w:rsid w:val="00D27704"/>
    <w:rsid w:val="00D30E4E"/>
    <w:rsid w:val="00D314CF"/>
    <w:rsid w:val="00D35049"/>
    <w:rsid w:val="00D36273"/>
    <w:rsid w:val="00D36D63"/>
    <w:rsid w:val="00D37401"/>
    <w:rsid w:val="00D40102"/>
    <w:rsid w:val="00D45E2F"/>
    <w:rsid w:val="00D46C80"/>
    <w:rsid w:val="00D50182"/>
    <w:rsid w:val="00D511E8"/>
    <w:rsid w:val="00D536EF"/>
    <w:rsid w:val="00D55AF1"/>
    <w:rsid w:val="00D568CA"/>
    <w:rsid w:val="00D571CA"/>
    <w:rsid w:val="00D5798A"/>
    <w:rsid w:val="00D64DB8"/>
    <w:rsid w:val="00D66803"/>
    <w:rsid w:val="00D721CA"/>
    <w:rsid w:val="00D72934"/>
    <w:rsid w:val="00D740AE"/>
    <w:rsid w:val="00D7474B"/>
    <w:rsid w:val="00D767FE"/>
    <w:rsid w:val="00D852D2"/>
    <w:rsid w:val="00D852DC"/>
    <w:rsid w:val="00D92545"/>
    <w:rsid w:val="00D932BF"/>
    <w:rsid w:val="00D94B48"/>
    <w:rsid w:val="00D969AC"/>
    <w:rsid w:val="00DA2FED"/>
    <w:rsid w:val="00DA4F2D"/>
    <w:rsid w:val="00DA5125"/>
    <w:rsid w:val="00DA723E"/>
    <w:rsid w:val="00DB10CC"/>
    <w:rsid w:val="00DB16DF"/>
    <w:rsid w:val="00DC063B"/>
    <w:rsid w:val="00DC1226"/>
    <w:rsid w:val="00DC15F3"/>
    <w:rsid w:val="00DC336F"/>
    <w:rsid w:val="00DC33EE"/>
    <w:rsid w:val="00DC555A"/>
    <w:rsid w:val="00DC55E9"/>
    <w:rsid w:val="00DC5D1A"/>
    <w:rsid w:val="00DD02F7"/>
    <w:rsid w:val="00DD106F"/>
    <w:rsid w:val="00DD135E"/>
    <w:rsid w:val="00DD14D1"/>
    <w:rsid w:val="00DD1FE3"/>
    <w:rsid w:val="00DD2536"/>
    <w:rsid w:val="00DD3FE4"/>
    <w:rsid w:val="00DD5843"/>
    <w:rsid w:val="00DD649D"/>
    <w:rsid w:val="00DE0B0E"/>
    <w:rsid w:val="00DE0FF2"/>
    <w:rsid w:val="00DE1EE1"/>
    <w:rsid w:val="00DE5874"/>
    <w:rsid w:val="00DE58FD"/>
    <w:rsid w:val="00DE64F0"/>
    <w:rsid w:val="00DE6A52"/>
    <w:rsid w:val="00DF2585"/>
    <w:rsid w:val="00DF3681"/>
    <w:rsid w:val="00DF4663"/>
    <w:rsid w:val="00E00D80"/>
    <w:rsid w:val="00E00E47"/>
    <w:rsid w:val="00E0165A"/>
    <w:rsid w:val="00E02630"/>
    <w:rsid w:val="00E028FE"/>
    <w:rsid w:val="00E04BAE"/>
    <w:rsid w:val="00E11912"/>
    <w:rsid w:val="00E12162"/>
    <w:rsid w:val="00E14A47"/>
    <w:rsid w:val="00E14ACA"/>
    <w:rsid w:val="00E16D7C"/>
    <w:rsid w:val="00E17065"/>
    <w:rsid w:val="00E20139"/>
    <w:rsid w:val="00E20DF3"/>
    <w:rsid w:val="00E226A0"/>
    <w:rsid w:val="00E229DD"/>
    <w:rsid w:val="00E2326C"/>
    <w:rsid w:val="00E242D7"/>
    <w:rsid w:val="00E24962"/>
    <w:rsid w:val="00E26EC1"/>
    <w:rsid w:val="00E27C2E"/>
    <w:rsid w:val="00E30CAE"/>
    <w:rsid w:val="00E32D4D"/>
    <w:rsid w:val="00E339D4"/>
    <w:rsid w:val="00E40881"/>
    <w:rsid w:val="00E426DC"/>
    <w:rsid w:val="00E42A88"/>
    <w:rsid w:val="00E42F13"/>
    <w:rsid w:val="00E45883"/>
    <w:rsid w:val="00E46DF8"/>
    <w:rsid w:val="00E52179"/>
    <w:rsid w:val="00E53BBF"/>
    <w:rsid w:val="00E541E0"/>
    <w:rsid w:val="00E565D2"/>
    <w:rsid w:val="00E608DA"/>
    <w:rsid w:val="00E6161D"/>
    <w:rsid w:val="00E622CA"/>
    <w:rsid w:val="00E62CC9"/>
    <w:rsid w:val="00E64016"/>
    <w:rsid w:val="00E6451D"/>
    <w:rsid w:val="00E6750B"/>
    <w:rsid w:val="00E70E59"/>
    <w:rsid w:val="00E70F3C"/>
    <w:rsid w:val="00E71F43"/>
    <w:rsid w:val="00E72723"/>
    <w:rsid w:val="00E72D72"/>
    <w:rsid w:val="00E7623C"/>
    <w:rsid w:val="00E77A0D"/>
    <w:rsid w:val="00E807EE"/>
    <w:rsid w:val="00E81D6B"/>
    <w:rsid w:val="00E82644"/>
    <w:rsid w:val="00E82DA4"/>
    <w:rsid w:val="00E83A48"/>
    <w:rsid w:val="00E83FC1"/>
    <w:rsid w:val="00E85C73"/>
    <w:rsid w:val="00E8626B"/>
    <w:rsid w:val="00E8776F"/>
    <w:rsid w:val="00E929C0"/>
    <w:rsid w:val="00E950B5"/>
    <w:rsid w:val="00EA07F2"/>
    <w:rsid w:val="00EA3C3E"/>
    <w:rsid w:val="00EA45E1"/>
    <w:rsid w:val="00EA4710"/>
    <w:rsid w:val="00EA7B06"/>
    <w:rsid w:val="00EB0732"/>
    <w:rsid w:val="00EB51BC"/>
    <w:rsid w:val="00EB5F5C"/>
    <w:rsid w:val="00EB743E"/>
    <w:rsid w:val="00EB7A28"/>
    <w:rsid w:val="00EC1517"/>
    <w:rsid w:val="00EC4550"/>
    <w:rsid w:val="00EC5832"/>
    <w:rsid w:val="00EC7173"/>
    <w:rsid w:val="00EC78BE"/>
    <w:rsid w:val="00ED038E"/>
    <w:rsid w:val="00ED110D"/>
    <w:rsid w:val="00ED2499"/>
    <w:rsid w:val="00ED44E6"/>
    <w:rsid w:val="00EE2694"/>
    <w:rsid w:val="00EE6D40"/>
    <w:rsid w:val="00EE6DED"/>
    <w:rsid w:val="00EF2908"/>
    <w:rsid w:val="00EF2DB5"/>
    <w:rsid w:val="00EF2EC2"/>
    <w:rsid w:val="00F00BA9"/>
    <w:rsid w:val="00F0140B"/>
    <w:rsid w:val="00F0233C"/>
    <w:rsid w:val="00F03B8A"/>
    <w:rsid w:val="00F03C3F"/>
    <w:rsid w:val="00F0465A"/>
    <w:rsid w:val="00F04AE9"/>
    <w:rsid w:val="00F06AA9"/>
    <w:rsid w:val="00F06EA1"/>
    <w:rsid w:val="00F10E96"/>
    <w:rsid w:val="00F120CA"/>
    <w:rsid w:val="00F126C0"/>
    <w:rsid w:val="00F12CE3"/>
    <w:rsid w:val="00F12EBB"/>
    <w:rsid w:val="00F13318"/>
    <w:rsid w:val="00F21F93"/>
    <w:rsid w:val="00F22035"/>
    <w:rsid w:val="00F26029"/>
    <w:rsid w:val="00F27B03"/>
    <w:rsid w:val="00F31D10"/>
    <w:rsid w:val="00F31E54"/>
    <w:rsid w:val="00F34704"/>
    <w:rsid w:val="00F37D6E"/>
    <w:rsid w:val="00F45A98"/>
    <w:rsid w:val="00F467EB"/>
    <w:rsid w:val="00F5050A"/>
    <w:rsid w:val="00F51295"/>
    <w:rsid w:val="00F51D42"/>
    <w:rsid w:val="00F51EEE"/>
    <w:rsid w:val="00F5262D"/>
    <w:rsid w:val="00F536FA"/>
    <w:rsid w:val="00F6437C"/>
    <w:rsid w:val="00F64DC2"/>
    <w:rsid w:val="00F6636F"/>
    <w:rsid w:val="00F66A67"/>
    <w:rsid w:val="00F677D4"/>
    <w:rsid w:val="00F67E9C"/>
    <w:rsid w:val="00F70AED"/>
    <w:rsid w:val="00F72B12"/>
    <w:rsid w:val="00F73549"/>
    <w:rsid w:val="00F7383C"/>
    <w:rsid w:val="00F74593"/>
    <w:rsid w:val="00F74E9C"/>
    <w:rsid w:val="00F76B16"/>
    <w:rsid w:val="00F80810"/>
    <w:rsid w:val="00F821AC"/>
    <w:rsid w:val="00F84574"/>
    <w:rsid w:val="00F9036B"/>
    <w:rsid w:val="00F97EDB"/>
    <w:rsid w:val="00FA0ADC"/>
    <w:rsid w:val="00FA1C4F"/>
    <w:rsid w:val="00FA2C7A"/>
    <w:rsid w:val="00FA62D1"/>
    <w:rsid w:val="00FB3CEA"/>
    <w:rsid w:val="00FB4EA2"/>
    <w:rsid w:val="00FB66FB"/>
    <w:rsid w:val="00FB78D9"/>
    <w:rsid w:val="00FC1C88"/>
    <w:rsid w:val="00FC381C"/>
    <w:rsid w:val="00FC4C26"/>
    <w:rsid w:val="00FC6630"/>
    <w:rsid w:val="00FD0476"/>
    <w:rsid w:val="00FD1780"/>
    <w:rsid w:val="00FD2280"/>
    <w:rsid w:val="00FD3D1F"/>
    <w:rsid w:val="00FD6CBA"/>
    <w:rsid w:val="00FD7BE1"/>
    <w:rsid w:val="00FD7C51"/>
    <w:rsid w:val="00FD7D4C"/>
    <w:rsid w:val="00FE0A84"/>
    <w:rsid w:val="00FE2C17"/>
    <w:rsid w:val="00FE4606"/>
    <w:rsid w:val="00FE6057"/>
    <w:rsid w:val="00FF04A3"/>
    <w:rsid w:val="00FF080C"/>
    <w:rsid w:val="00FF0CD1"/>
    <w:rsid w:val="00FF17B0"/>
    <w:rsid w:val="00FF433B"/>
    <w:rsid w:val="00FF463A"/>
    <w:rsid w:val="00FF4BD2"/>
    <w:rsid w:val="00FF6F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21D64-BFAF-467E-AC4B-86360ADA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23DDD"/>
    <w:pPr>
      <w:spacing w:line="312" w:lineRule="auto"/>
      <w:jc w:val="both"/>
    </w:pPr>
    <w:rPr>
      <w:rFonts w:ascii="Arial" w:hAnsi="Arial"/>
    </w:rPr>
  </w:style>
  <w:style w:type="paragraph" w:styleId="berschrift1">
    <w:name w:val="heading 1"/>
    <w:basedOn w:val="Standard"/>
    <w:next w:val="Standard"/>
    <w:link w:val="berschrift1Zchn"/>
    <w:uiPriority w:val="9"/>
    <w:qFormat/>
    <w:rsid w:val="00A23DDD"/>
    <w:pPr>
      <w:keepNext/>
      <w:keepLines/>
      <w:numPr>
        <w:numId w:val="2"/>
      </w:numPr>
      <w:spacing w:before="60" w:after="60"/>
      <w:ind w:left="431" w:hanging="431"/>
      <w:outlineLvl w:val="0"/>
    </w:pPr>
    <w:rPr>
      <w:rFonts w:eastAsiaTheme="majorEastAsia" w:cstheme="majorBidi"/>
      <w:b/>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95331"/>
    <w:pPr>
      <w:pBdr>
        <w:bottom w:val="single" w:sz="4" w:space="1" w:color="auto"/>
      </w:pBdr>
      <w:spacing w:line="240" w:lineRule="auto"/>
      <w:contextualSpacing/>
    </w:pPr>
    <w:rPr>
      <w:rFonts w:eastAsiaTheme="majorEastAsia" w:cstheme="majorBidi"/>
      <w:color w:val="538135" w:themeColor="accent6" w:themeShade="BF"/>
      <w:spacing w:val="-10"/>
      <w:kern w:val="28"/>
      <w:sz w:val="44"/>
      <w:szCs w:val="56"/>
    </w:rPr>
  </w:style>
  <w:style w:type="character" w:customStyle="1" w:styleId="TitelZchn">
    <w:name w:val="Titel Zchn"/>
    <w:basedOn w:val="Absatz-Standardschriftart"/>
    <w:link w:val="Titel"/>
    <w:uiPriority w:val="10"/>
    <w:rsid w:val="00495331"/>
    <w:rPr>
      <w:rFonts w:eastAsiaTheme="majorEastAsia" w:cstheme="majorBidi"/>
      <w:color w:val="538135" w:themeColor="accent6" w:themeShade="BF"/>
      <w:spacing w:val="-10"/>
      <w:kern w:val="28"/>
      <w:sz w:val="44"/>
      <w:szCs w:val="56"/>
    </w:rPr>
  </w:style>
  <w:style w:type="character" w:customStyle="1" w:styleId="berschrift1Zchn">
    <w:name w:val="Überschrift 1 Zchn"/>
    <w:basedOn w:val="Absatz-Standardschriftart"/>
    <w:link w:val="berschrift1"/>
    <w:uiPriority w:val="9"/>
    <w:rsid w:val="00A23DDD"/>
    <w:rPr>
      <w:rFonts w:eastAsiaTheme="majorEastAsia" w:cstheme="majorBidi"/>
      <w:b/>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219802">
      <w:bodyDiv w:val="1"/>
      <w:marLeft w:val="0"/>
      <w:marRight w:val="0"/>
      <w:marTop w:val="0"/>
      <w:marBottom w:val="0"/>
      <w:divBdr>
        <w:top w:val="none" w:sz="0" w:space="0" w:color="auto"/>
        <w:left w:val="none" w:sz="0" w:space="0" w:color="auto"/>
        <w:bottom w:val="none" w:sz="0" w:space="0" w:color="auto"/>
        <w:right w:val="none" w:sz="0" w:space="0" w:color="auto"/>
      </w:divBdr>
    </w:div>
    <w:div w:id="100605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ermann.wagner2@bosch.com"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3870</Characters>
  <Application>Microsoft Office Word</Application>
  <DocSecurity>0</DocSecurity>
  <Lines>32</Lines>
  <Paragraphs>8</Paragraphs>
  <ScaleCrop>false</ScaleCrop>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Wagner</dc:creator>
  <cp:keywords/>
  <dc:description/>
  <cp:lastModifiedBy>wah82wi</cp:lastModifiedBy>
  <cp:revision>9</cp:revision>
  <dcterms:created xsi:type="dcterms:W3CDTF">2017-03-25T13:33:00Z</dcterms:created>
  <dcterms:modified xsi:type="dcterms:W3CDTF">2017-04-10T05:41:00Z</dcterms:modified>
</cp:coreProperties>
</file>