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C</w:t>
            </w:r>
            <w:r w:rsidR="00496BF7" w:rsidRPr="00C1135A">
              <w:rPr>
                <w:color w:val="70AD47" w:themeColor="accent6"/>
              </w:rPr>
              <w:t>ontrols</w:t>
            </w:r>
            <w:r>
              <w:t xml:space="preserve">, </w:t>
            </w:r>
            <w:r w:rsidRPr="00C1135A">
              <w:rPr>
                <w:color w:val="FF0000"/>
              </w:rPr>
              <w:t>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 xml:space="preserve">On-foot </w:t>
            </w:r>
            <w:r w:rsidR="00FF4204" w:rsidRPr="00C1135A">
              <w:rPr>
                <w:color w:val="70AD47" w:themeColor="accent6"/>
              </w:rPr>
              <w:t xml:space="preserve">controls, </w:t>
            </w:r>
            <w:r w:rsidR="00FF4204" w:rsidRPr="00004101">
              <w:rPr>
                <w:color w:val="70AD47" w:themeColor="accent6"/>
              </w:rPr>
              <w:t>enter</w:t>
            </w:r>
            <w:r w:rsidR="00FF4204" w:rsidRPr="00004101">
              <w:rPr>
                <w:color w:val="FF0000"/>
              </w:rPr>
              <w:t>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 w:rsidR="006627A9">
              <w:t xml:space="preserve">, </w:t>
            </w:r>
            <w:r w:rsidR="006627A9" w:rsidRPr="00004101">
              <w:rPr>
                <w:color w:val="FF0000"/>
              </w:rPr>
              <w:t>Goal Marker Stubs</w:t>
            </w:r>
          </w:p>
        </w:tc>
        <w:tc>
          <w:tcPr>
            <w:tcW w:w="2590" w:type="dxa"/>
          </w:tcPr>
          <w:p w14:paraId="697E4305" w14:textId="697D894C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Vehicle</w:t>
            </w:r>
            <w:r>
              <w:t>/</w:t>
            </w:r>
            <w:r w:rsidRPr="00004101">
              <w:rPr>
                <w:color w:val="FF0000"/>
              </w:rPr>
              <w:t>Pedestrian</w:t>
            </w:r>
            <w:r w:rsidRPr="00004101">
              <w:rPr>
                <w:color w:val="FF0000"/>
              </w:rPr>
              <w:t xml:space="preserve"> AI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</w:t>
            </w:r>
            <w:r w:rsidR="008C4D4E" w:rsidRPr="00004101">
              <w:rPr>
                <w:color w:val="70AD47" w:themeColor="accent6"/>
              </w:rPr>
              <w:t xml:space="preserve"> </w:t>
            </w:r>
            <w:r w:rsidR="003E3656" w:rsidRPr="00004101">
              <w:rPr>
                <w:color w:val="70AD47" w:themeColor="accent6"/>
              </w:rPr>
              <w:t>C</w:t>
            </w:r>
            <w:r w:rsidR="008C4D4E" w:rsidRPr="00004101">
              <w:rPr>
                <w:color w:val="70AD47" w:themeColor="accent6"/>
              </w:rPr>
              <w:t xml:space="preserve">ar </w:t>
            </w:r>
            <w:r w:rsidR="003E3656" w:rsidRPr="00004101">
              <w:rPr>
                <w:color w:val="70AD47" w:themeColor="accent6"/>
              </w:rPr>
              <w:t>P</w:t>
            </w:r>
            <w:r w:rsidR="008C4D4E" w:rsidRPr="00004101">
              <w:rPr>
                <w:color w:val="70AD47" w:themeColor="accent6"/>
              </w:rPr>
              <w:t>hysics</w:t>
            </w:r>
          </w:p>
        </w:tc>
        <w:tc>
          <w:tcPr>
            <w:tcW w:w="2590" w:type="dxa"/>
          </w:tcPr>
          <w:p w14:paraId="017F33FE" w14:textId="45D21A63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FF0000"/>
              </w:rPr>
              <w:t>HUD, goal arrows(?)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4DDA44F2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101">
              <w:t>Goal Marker Stubs</w:t>
            </w:r>
            <w:r w:rsidR="008B0BEC">
              <w:t>, Start/Complete missions</w:t>
            </w:r>
          </w:p>
        </w:tc>
        <w:tc>
          <w:tcPr>
            <w:tcW w:w="2590" w:type="dxa"/>
          </w:tcPr>
          <w:p w14:paraId="17D30436" w14:textId="00B91AA6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 Vehicle, </w:t>
            </w:r>
            <w:r w:rsidR="00004101" w:rsidRPr="00004101">
              <w:t>Pedestrian AI</w:t>
            </w:r>
          </w:p>
        </w:tc>
        <w:tc>
          <w:tcPr>
            <w:tcW w:w="2590" w:type="dxa"/>
          </w:tcPr>
          <w:p w14:paraId="15554CFF" w14:textId="71FD8DC4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Collisions</w:t>
            </w:r>
            <w:r w:rsidR="003641EA">
              <w:t>, Building assets &amp; stubs</w:t>
            </w:r>
          </w:p>
        </w:tc>
        <w:tc>
          <w:tcPr>
            <w:tcW w:w="2590" w:type="dxa"/>
          </w:tcPr>
          <w:p w14:paraId="04778568" w14:textId="58A3C960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101">
              <w:t>HUD</w:t>
            </w: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07E94E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28E233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1E8B7B6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4EDCB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75FACC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234571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1BDA7DB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3DD4F80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C3FE4A1" w14:textId="77777777" w:rsidR="00BD0A2D" w:rsidRDefault="00BD0A2D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3641EA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299D293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sectPr w:rsidR="00AF56D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04101"/>
    <w:rsid w:val="00042958"/>
    <w:rsid w:val="00071024"/>
    <w:rsid w:val="000E2146"/>
    <w:rsid w:val="00127245"/>
    <w:rsid w:val="0014239C"/>
    <w:rsid w:val="00345CEE"/>
    <w:rsid w:val="003641EA"/>
    <w:rsid w:val="003C4E57"/>
    <w:rsid w:val="003E3656"/>
    <w:rsid w:val="00496BF7"/>
    <w:rsid w:val="00523EBC"/>
    <w:rsid w:val="006627A9"/>
    <w:rsid w:val="006918DB"/>
    <w:rsid w:val="007A4E57"/>
    <w:rsid w:val="008B0BEC"/>
    <w:rsid w:val="008C4D4E"/>
    <w:rsid w:val="00917651"/>
    <w:rsid w:val="00AF56DA"/>
    <w:rsid w:val="00B449AB"/>
    <w:rsid w:val="00BD0A2D"/>
    <w:rsid w:val="00C1135A"/>
    <w:rsid w:val="00D64E70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4</cp:revision>
  <dcterms:created xsi:type="dcterms:W3CDTF">2021-02-05T21:16:00Z</dcterms:created>
  <dcterms:modified xsi:type="dcterms:W3CDTF">2021-02-05T21:42:00Z</dcterms:modified>
</cp:coreProperties>
</file>