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</w:t>
            </w:r>
            <w:r w:rsidR="00496BF7" w:rsidRPr="00535052">
              <w:rPr>
                <w:color w:val="70AD47" w:themeColor="accent6"/>
              </w:rPr>
              <w:t>ontrols</w:t>
            </w:r>
            <w:r w:rsidRPr="00535052">
              <w:rPr>
                <w:color w:val="70AD47" w:themeColor="accent6"/>
              </w:rPr>
              <w:t>, 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Pr="00535052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 xml:space="preserve">On-foot </w:t>
            </w:r>
            <w:r w:rsidR="00FF4204" w:rsidRPr="00535052">
              <w:rPr>
                <w:color w:val="70AD47" w:themeColor="accent6"/>
              </w:rPr>
              <w:t>controls, 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 w:rsidR="006627A9">
              <w:t xml:space="preserve">, </w:t>
            </w:r>
            <w:r w:rsidR="006627A9"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697E4305" w14:textId="697D894C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</w:t>
            </w:r>
            <w:r w:rsidR="008C4D4E" w:rsidRPr="00004101">
              <w:rPr>
                <w:color w:val="70AD47" w:themeColor="accent6"/>
              </w:rPr>
              <w:t xml:space="preserve"> </w:t>
            </w:r>
            <w:r w:rsidR="003E3656" w:rsidRPr="00004101">
              <w:rPr>
                <w:color w:val="70AD47" w:themeColor="accent6"/>
              </w:rPr>
              <w:t>C</w:t>
            </w:r>
            <w:r w:rsidR="008C4D4E" w:rsidRPr="00004101">
              <w:rPr>
                <w:color w:val="70AD47" w:themeColor="accent6"/>
              </w:rPr>
              <w:t xml:space="preserve">ar </w:t>
            </w:r>
            <w:r w:rsidR="003E3656" w:rsidRPr="00004101">
              <w:rPr>
                <w:color w:val="70AD47" w:themeColor="accent6"/>
              </w:rPr>
              <w:t>P</w:t>
            </w:r>
            <w:r w:rsidR="008C4D4E" w:rsidRPr="00004101">
              <w:rPr>
                <w:color w:val="70AD47" w:themeColor="accent6"/>
              </w:rPr>
              <w:t>hysics</w:t>
            </w:r>
          </w:p>
        </w:tc>
        <w:tc>
          <w:tcPr>
            <w:tcW w:w="2590" w:type="dxa"/>
          </w:tcPr>
          <w:p w14:paraId="017F33FE" w14:textId="45D21A63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D279F">
              <w:rPr>
                <w:color w:val="70AD47" w:themeColor="accent6"/>
              </w:rPr>
              <w:t>, goal arrows(?)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4DDA44F2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</w:t>
            </w:r>
            <w:r w:rsidR="008B0BEC" w:rsidRPr="00535052">
              <w:rPr>
                <w:color w:val="70AD47" w:themeColor="accent6"/>
              </w:rPr>
              <w:t>, Start/Complete missions</w:t>
            </w:r>
          </w:p>
        </w:tc>
        <w:tc>
          <w:tcPr>
            <w:tcW w:w="2590" w:type="dxa"/>
          </w:tcPr>
          <w:p w14:paraId="17D30436" w14:textId="00B91AA6" w:rsidR="00BD0A2D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 xml:space="preserve">Finish Vehicle, </w:t>
            </w:r>
            <w:r w:rsidR="00004101" w:rsidRPr="00535052">
              <w:rPr>
                <w:color w:val="70AD47" w:themeColor="accent6"/>
              </w:rPr>
              <w:t>Pedestrian AI</w:t>
            </w:r>
          </w:p>
        </w:tc>
        <w:tc>
          <w:tcPr>
            <w:tcW w:w="2590" w:type="dxa"/>
          </w:tcPr>
          <w:p w14:paraId="15554CFF" w14:textId="71FD8DC4" w:rsidR="00BD0A2D" w:rsidRPr="00535052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</w:t>
            </w:r>
            <w:r w:rsidR="003641EA" w:rsidRPr="00535052">
              <w:rPr>
                <w:color w:val="70AD47" w:themeColor="accent6"/>
              </w:rPr>
              <w:t>, Building assets &amp; stubs</w:t>
            </w:r>
          </w:p>
        </w:tc>
        <w:tc>
          <w:tcPr>
            <w:tcW w:w="2590" w:type="dxa"/>
          </w:tcPr>
          <w:p w14:paraId="04778568" w14:textId="58A3C960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08EFCC8B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Mission Details</w:t>
            </w:r>
            <w:r w:rsidR="00301053" w:rsidRPr="000D279F">
              <w:rPr>
                <w:color w:val="70AD47" w:themeColor="accent6"/>
              </w:rPr>
              <w:t>, Goal Arrows</w:t>
            </w:r>
          </w:p>
        </w:tc>
        <w:tc>
          <w:tcPr>
            <w:tcW w:w="2590" w:type="dxa"/>
          </w:tcPr>
          <w:p w14:paraId="2807E94E" w14:textId="709B119D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 xml:space="preserve">Collision </w:t>
            </w:r>
            <w:r w:rsidRPr="000D279F">
              <w:rPr>
                <w:color w:val="FF0000"/>
              </w:rPr>
              <w:t>Details</w:t>
            </w:r>
          </w:p>
        </w:tc>
        <w:tc>
          <w:tcPr>
            <w:tcW w:w="2590" w:type="dxa"/>
          </w:tcPr>
          <w:p w14:paraId="528E2330" w14:textId="7A8C74A0" w:rsidR="00BD0A2D" w:rsidRPr="000D279F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D279F">
              <w:rPr>
                <w:color w:val="70AD47" w:themeColor="accent6"/>
              </w:rPr>
              <w:t>Enter/Exit proximity,</w:t>
            </w:r>
            <w:r w:rsidR="00301053" w:rsidRPr="000D279F">
              <w:rPr>
                <w:color w:val="70AD47" w:themeColor="accent6"/>
              </w:rPr>
              <w:t xml:space="preserve"> Populate Map</w:t>
            </w:r>
            <w:r w:rsidR="005A731E" w:rsidRPr="000D279F">
              <w:rPr>
                <w:color w:val="70AD47" w:themeColor="accent6"/>
              </w:rPr>
              <w:t>, fix car color issue</w:t>
            </w:r>
          </w:p>
        </w:tc>
        <w:tc>
          <w:tcPr>
            <w:tcW w:w="2590" w:type="dxa"/>
          </w:tcPr>
          <w:p w14:paraId="31E8B7B6" w14:textId="13466C93" w:rsidR="00BD0A2D" w:rsidRDefault="00535052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Scoreb</w:t>
            </w:r>
            <w:r w:rsidRPr="000D279F">
              <w:rPr>
                <w:color w:val="FF0000"/>
              </w:rPr>
              <w:t>oard</w:t>
            </w: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8C36A9E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Screen</w:t>
            </w:r>
          </w:p>
        </w:tc>
        <w:tc>
          <w:tcPr>
            <w:tcW w:w="2590" w:type="dxa"/>
          </w:tcPr>
          <w:p w14:paraId="734EDCB5" w14:textId="511E3EF7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Effects</w:t>
            </w:r>
            <w:r w:rsidR="00DC3504">
              <w:t>, AI</w:t>
            </w:r>
          </w:p>
        </w:tc>
        <w:tc>
          <w:tcPr>
            <w:tcW w:w="2590" w:type="dxa"/>
          </w:tcPr>
          <w:p w14:paraId="3375FACC" w14:textId="306410F0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  <w:r w:rsidR="00DC3504">
              <w:t>, AI</w:t>
            </w:r>
          </w:p>
        </w:tc>
        <w:tc>
          <w:tcPr>
            <w:tcW w:w="2590" w:type="dxa"/>
          </w:tcPr>
          <w:p w14:paraId="50234571" w14:textId="6740B537" w:rsidR="00BD0A2D" w:rsidRDefault="00DC3504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 System</w:t>
            </w: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DC3504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99D293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04101"/>
    <w:rsid w:val="00042958"/>
    <w:rsid w:val="00071024"/>
    <w:rsid w:val="000D279F"/>
    <w:rsid w:val="000E2146"/>
    <w:rsid w:val="00127245"/>
    <w:rsid w:val="0014239C"/>
    <w:rsid w:val="00301053"/>
    <w:rsid w:val="00345CEE"/>
    <w:rsid w:val="003641EA"/>
    <w:rsid w:val="003C4E57"/>
    <w:rsid w:val="003E3656"/>
    <w:rsid w:val="00471EAB"/>
    <w:rsid w:val="00496BF7"/>
    <w:rsid w:val="00523EBC"/>
    <w:rsid w:val="00535052"/>
    <w:rsid w:val="005A731E"/>
    <w:rsid w:val="006627A9"/>
    <w:rsid w:val="006918DB"/>
    <w:rsid w:val="007A4E57"/>
    <w:rsid w:val="008B0BEC"/>
    <w:rsid w:val="008C4D4E"/>
    <w:rsid w:val="00917651"/>
    <w:rsid w:val="00AB10AA"/>
    <w:rsid w:val="00AF56DA"/>
    <w:rsid w:val="00B449AB"/>
    <w:rsid w:val="00BD0A2D"/>
    <w:rsid w:val="00BE6E2F"/>
    <w:rsid w:val="00C1135A"/>
    <w:rsid w:val="00D64E70"/>
    <w:rsid w:val="00DC3504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9</cp:revision>
  <dcterms:created xsi:type="dcterms:W3CDTF">2021-02-05T21:16:00Z</dcterms:created>
  <dcterms:modified xsi:type="dcterms:W3CDTF">2021-02-19T21:24:00Z</dcterms:modified>
</cp:coreProperties>
</file>