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B9F" w:rsidRDefault="00217B9F">
      <w:hyperlink r:id="rId4" w:history="1">
        <w:r w:rsidRPr="00400AA3">
          <w:rPr>
            <w:rStyle w:val="Hipervnculo"/>
          </w:rPr>
          <w:t>https://public.tableau.com/authoring/LAB1_16837470318420/DASHBOARDWAREHOUSE#2</w:t>
        </w:r>
      </w:hyperlink>
    </w:p>
    <w:p w:rsidR="00217B9F" w:rsidRDefault="00217B9F"/>
    <w:p w:rsidR="00217B9F" w:rsidRDefault="00217B9F">
      <w:hyperlink r:id="rId5" w:history="1">
        <w:r w:rsidRPr="00400AA3">
          <w:rPr>
            <w:rStyle w:val="Hipervnculo"/>
          </w:rPr>
          <w:t>https://public.tableau.co</w:t>
        </w:r>
        <w:r w:rsidRPr="00400AA3">
          <w:rPr>
            <w:rStyle w:val="Hipervnculo"/>
          </w:rPr>
          <w:t>m</w:t>
        </w:r>
        <w:r w:rsidRPr="00400AA3">
          <w:rPr>
            <w:rStyle w:val="Hipervnculo"/>
          </w:rPr>
          <w:t>/authoring/LAB1_16837470318420/DASHBOARDSALES#2</w:t>
        </w:r>
      </w:hyperlink>
    </w:p>
    <w:p w:rsidR="00217B9F" w:rsidRDefault="00217B9F"/>
    <w:p w:rsidR="00217B9F" w:rsidRDefault="00217B9F"/>
    <w:p w:rsidR="00217B9F" w:rsidRDefault="00FC6727">
      <w:hyperlink r:id="rId6" w:history="1">
        <w:r w:rsidRPr="00400AA3">
          <w:rPr>
            <w:rStyle w:val="Hipervnculo"/>
          </w:rPr>
          <w:t>https://public.tableau.com/authoring/LAB1_16837470318420/DASHBOARDWAREHOUSE/Dashboard%203#4</w:t>
        </w:r>
      </w:hyperlink>
    </w:p>
    <w:p w:rsidR="00FC6727" w:rsidRDefault="00FC6727"/>
    <w:sectPr w:rsidR="00FC6727" w:rsidSect="00A312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6"/>
    <w:rsid w:val="00033D72"/>
    <w:rsid w:val="00217B9F"/>
    <w:rsid w:val="00786D19"/>
    <w:rsid w:val="008163D7"/>
    <w:rsid w:val="00A31236"/>
    <w:rsid w:val="00DC3041"/>
    <w:rsid w:val="00FC5776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F0A0B"/>
  <w15:chartTrackingRefBased/>
  <w15:docId w15:val="{5FFD94C3-094C-5D49-B298-2735CBC6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s-ES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72"/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3D72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3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B9F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B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6727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uthoring/LAB1_16837470318420/DASHBOARDWAREHOUSE/Dashboard%203#4" TargetMode="External"/><Relationship Id="rId5" Type="http://schemas.openxmlformats.org/officeDocument/2006/relationships/hyperlink" Target="https://public.tableau.com/authoring/LAB1_16837470318420/DASHBOARDSALES#2" TargetMode="External"/><Relationship Id="rId4" Type="http://schemas.openxmlformats.org/officeDocument/2006/relationships/hyperlink" Target="https://public.tableau.com/authoring/LAB1_16837470318420/DASHBOARDWAREHOUSE#2" TargetMode="Externa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PADIAL ROMERA</dc:creator>
  <cp:keywords/>
  <dc:description/>
  <cp:lastModifiedBy>HERMINIA PADIAL ROMERA</cp:lastModifiedBy>
  <cp:revision>2</cp:revision>
  <dcterms:created xsi:type="dcterms:W3CDTF">2023-05-24T17:02:00Z</dcterms:created>
  <dcterms:modified xsi:type="dcterms:W3CDTF">2023-05-27T09:41:00Z</dcterms:modified>
</cp:coreProperties>
</file>