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3596" w:rsidRDefault="008A7086" w:rsidP="008A7086">
      <w:pPr>
        <w:jc w:val="center"/>
        <w:rPr>
          <w:sz w:val="38"/>
        </w:rPr>
      </w:pPr>
      <w:r w:rsidRPr="007A4708">
        <w:rPr>
          <w:sz w:val="38"/>
        </w:rPr>
        <w:t>PROGRESS REPORT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7A4708" w:rsidRPr="007A4708" w:rsidTr="007A4708">
        <w:tc>
          <w:tcPr>
            <w:tcW w:w="1870" w:type="dxa"/>
          </w:tcPr>
          <w:p w:rsidR="007A4708" w:rsidRPr="007A4708" w:rsidRDefault="007A4708" w:rsidP="007A4708">
            <w:pPr>
              <w:jc w:val="center"/>
            </w:pPr>
            <w:r>
              <w:t>Version</w:t>
            </w:r>
          </w:p>
        </w:tc>
        <w:tc>
          <w:tcPr>
            <w:tcW w:w="1870" w:type="dxa"/>
          </w:tcPr>
          <w:p w:rsidR="007A4708" w:rsidRPr="007A4708" w:rsidRDefault="007A4708" w:rsidP="007A4708">
            <w:pPr>
              <w:jc w:val="center"/>
            </w:pPr>
            <w:r>
              <w:t>V1</w:t>
            </w:r>
          </w:p>
        </w:tc>
        <w:tc>
          <w:tcPr>
            <w:tcW w:w="1870" w:type="dxa"/>
          </w:tcPr>
          <w:p w:rsidR="007A4708" w:rsidRPr="007A4708" w:rsidRDefault="007A4708" w:rsidP="007A4708">
            <w:pPr>
              <w:jc w:val="center"/>
            </w:pPr>
            <w:r>
              <w:t>Date</w:t>
            </w:r>
          </w:p>
        </w:tc>
        <w:tc>
          <w:tcPr>
            <w:tcW w:w="1870" w:type="dxa"/>
          </w:tcPr>
          <w:p w:rsidR="007A4708" w:rsidRPr="007A4708" w:rsidRDefault="007A4708" w:rsidP="007A4708">
            <w:pPr>
              <w:jc w:val="center"/>
            </w:pPr>
            <w:r>
              <w:t>09-25-2026</w:t>
            </w:r>
          </w:p>
        </w:tc>
      </w:tr>
      <w:tr w:rsidR="007A4708" w:rsidRPr="007A4708" w:rsidTr="007A4708">
        <w:tc>
          <w:tcPr>
            <w:tcW w:w="1870" w:type="dxa"/>
            <w:vMerge w:val="restart"/>
          </w:tcPr>
          <w:p w:rsidR="007A4708" w:rsidRDefault="007A4708" w:rsidP="007A4708">
            <w:pPr>
              <w:jc w:val="center"/>
            </w:pPr>
          </w:p>
          <w:p w:rsidR="007A4708" w:rsidRDefault="007A4708" w:rsidP="007A4708">
            <w:pPr>
              <w:jc w:val="center"/>
            </w:pPr>
          </w:p>
          <w:p w:rsidR="007A4708" w:rsidRDefault="007A4708" w:rsidP="007A4708">
            <w:pPr>
              <w:jc w:val="center"/>
            </w:pPr>
          </w:p>
          <w:p w:rsidR="007A4708" w:rsidRPr="007A4708" w:rsidRDefault="007A4708" w:rsidP="007A4708">
            <w:pPr>
              <w:jc w:val="center"/>
            </w:pPr>
            <w:r>
              <w:t>Members</w:t>
            </w:r>
          </w:p>
        </w:tc>
        <w:tc>
          <w:tcPr>
            <w:tcW w:w="1870" w:type="dxa"/>
          </w:tcPr>
          <w:p w:rsidR="007A4708" w:rsidRPr="007A4708" w:rsidRDefault="007A4708" w:rsidP="007A4708">
            <w:pPr>
              <w:jc w:val="center"/>
              <w:rPr>
                <w:rFonts w:ascii="Times New Roman" w:hAnsi="Times New Roman" w:cs="Times New Roman" w:hint="cs"/>
                <w:rtl/>
                <w:lang w:bidi="he-IL"/>
              </w:rPr>
            </w:pPr>
            <w:proofErr w:type="spellStart"/>
            <w:r w:rsidRPr="007A4708">
              <w:rPr>
                <w:sz w:val="20"/>
              </w:rPr>
              <w:t>Corañes</w:t>
            </w:r>
            <w:proofErr w:type="spellEnd"/>
            <w:r w:rsidRPr="007A4708">
              <w:rPr>
                <w:sz w:val="20"/>
              </w:rPr>
              <w:t>, Sean Cesar F.</w:t>
            </w:r>
          </w:p>
        </w:tc>
        <w:tc>
          <w:tcPr>
            <w:tcW w:w="1870" w:type="dxa"/>
            <w:vMerge w:val="restart"/>
          </w:tcPr>
          <w:p w:rsidR="007A4708" w:rsidRDefault="007A4708" w:rsidP="007A4708">
            <w:pPr>
              <w:jc w:val="center"/>
            </w:pPr>
          </w:p>
          <w:p w:rsidR="007A4708" w:rsidRDefault="007A4708" w:rsidP="007A4708">
            <w:pPr>
              <w:jc w:val="center"/>
            </w:pPr>
          </w:p>
          <w:p w:rsidR="007A4708" w:rsidRDefault="007A4708" w:rsidP="007A4708">
            <w:pPr>
              <w:jc w:val="center"/>
            </w:pPr>
          </w:p>
          <w:p w:rsidR="007A4708" w:rsidRPr="007A4708" w:rsidRDefault="007A4708" w:rsidP="007A4708">
            <w:pPr>
              <w:jc w:val="center"/>
            </w:pPr>
            <w:r>
              <w:t>Status</w:t>
            </w:r>
          </w:p>
        </w:tc>
        <w:tc>
          <w:tcPr>
            <w:tcW w:w="1870" w:type="dxa"/>
            <w:vMerge w:val="restart"/>
          </w:tcPr>
          <w:p w:rsidR="007A4708" w:rsidRDefault="007A4708" w:rsidP="007A4708">
            <w:pPr>
              <w:jc w:val="center"/>
            </w:pPr>
          </w:p>
          <w:p w:rsidR="007A4708" w:rsidRDefault="007A4708" w:rsidP="007A4708">
            <w:pPr>
              <w:jc w:val="center"/>
            </w:pPr>
          </w:p>
          <w:p w:rsidR="007A4708" w:rsidRDefault="007A4708" w:rsidP="007A4708">
            <w:pPr>
              <w:jc w:val="center"/>
            </w:pPr>
          </w:p>
          <w:p w:rsidR="007A4708" w:rsidRPr="007A4708" w:rsidRDefault="007A4708" w:rsidP="007A4708">
            <w:pPr>
              <w:jc w:val="center"/>
            </w:pPr>
            <w:r>
              <w:t>Ongoing</w:t>
            </w:r>
          </w:p>
        </w:tc>
      </w:tr>
      <w:tr w:rsidR="007A4708" w:rsidRPr="007A4708" w:rsidTr="007A4708">
        <w:tc>
          <w:tcPr>
            <w:tcW w:w="1870" w:type="dxa"/>
            <w:vMerge/>
          </w:tcPr>
          <w:p w:rsidR="007A4708" w:rsidRPr="007A4708" w:rsidRDefault="007A4708" w:rsidP="007A4708">
            <w:pPr>
              <w:jc w:val="center"/>
            </w:pPr>
          </w:p>
        </w:tc>
        <w:tc>
          <w:tcPr>
            <w:tcW w:w="1870" w:type="dxa"/>
          </w:tcPr>
          <w:p w:rsidR="007A4708" w:rsidRPr="007A4708" w:rsidRDefault="007A4708" w:rsidP="007A4708">
            <w:pPr>
              <w:jc w:val="center"/>
              <w:rPr>
                <w:sz w:val="20"/>
                <w:szCs w:val="20"/>
              </w:rPr>
            </w:pPr>
            <w:proofErr w:type="spellStart"/>
            <w:r w:rsidRPr="007A4708">
              <w:rPr>
                <w:sz w:val="20"/>
                <w:szCs w:val="20"/>
              </w:rPr>
              <w:t>Rusiana</w:t>
            </w:r>
            <w:proofErr w:type="spellEnd"/>
            <w:r w:rsidRPr="007A4708">
              <w:rPr>
                <w:sz w:val="20"/>
                <w:szCs w:val="20"/>
              </w:rPr>
              <w:t>, Michael Joseph C.</w:t>
            </w:r>
          </w:p>
        </w:tc>
        <w:tc>
          <w:tcPr>
            <w:tcW w:w="1870" w:type="dxa"/>
            <w:vMerge/>
          </w:tcPr>
          <w:p w:rsidR="007A4708" w:rsidRPr="007A4708" w:rsidRDefault="007A4708" w:rsidP="007A4708">
            <w:pPr>
              <w:jc w:val="center"/>
            </w:pPr>
          </w:p>
        </w:tc>
        <w:tc>
          <w:tcPr>
            <w:tcW w:w="1870" w:type="dxa"/>
            <w:vMerge/>
          </w:tcPr>
          <w:p w:rsidR="007A4708" w:rsidRPr="007A4708" w:rsidRDefault="007A4708" w:rsidP="007A4708">
            <w:pPr>
              <w:jc w:val="center"/>
            </w:pPr>
          </w:p>
        </w:tc>
      </w:tr>
      <w:tr w:rsidR="007A4708" w:rsidRPr="007A4708" w:rsidTr="007A4708">
        <w:tc>
          <w:tcPr>
            <w:tcW w:w="1870" w:type="dxa"/>
            <w:vMerge/>
          </w:tcPr>
          <w:p w:rsidR="007A4708" w:rsidRPr="007A4708" w:rsidRDefault="007A4708" w:rsidP="007A4708">
            <w:pPr>
              <w:jc w:val="center"/>
            </w:pPr>
          </w:p>
        </w:tc>
        <w:tc>
          <w:tcPr>
            <w:tcW w:w="1870" w:type="dxa"/>
          </w:tcPr>
          <w:p w:rsidR="007A4708" w:rsidRPr="007A4708" w:rsidRDefault="007A4708" w:rsidP="007A4708">
            <w:pPr>
              <w:jc w:val="center"/>
              <w:rPr>
                <w:sz w:val="20"/>
                <w:szCs w:val="20"/>
              </w:rPr>
            </w:pPr>
            <w:proofErr w:type="spellStart"/>
            <w:r w:rsidRPr="007A4708">
              <w:rPr>
                <w:sz w:val="20"/>
                <w:szCs w:val="20"/>
              </w:rPr>
              <w:t>Asanza</w:t>
            </w:r>
            <w:proofErr w:type="spellEnd"/>
            <w:r w:rsidRPr="007A4708">
              <w:rPr>
                <w:sz w:val="20"/>
                <w:szCs w:val="20"/>
              </w:rPr>
              <w:t xml:space="preserve">, </w:t>
            </w:r>
            <w:proofErr w:type="spellStart"/>
            <w:r w:rsidRPr="007A4708">
              <w:rPr>
                <w:sz w:val="20"/>
                <w:szCs w:val="20"/>
              </w:rPr>
              <w:t>Jemuel</w:t>
            </w:r>
            <w:proofErr w:type="spellEnd"/>
            <w:r w:rsidRPr="007A4708">
              <w:rPr>
                <w:sz w:val="20"/>
                <w:szCs w:val="20"/>
              </w:rPr>
              <w:t xml:space="preserve"> </w:t>
            </w:r>
            <w:proofErr w:type="spellStart"/>
            <w:r w:rsidRPr="007A4708">
              <w:rPr>
                <w:sz w:val="20"/>
                <w:szCs w:val="20"/>
              </w:rPr>
              <w:t>Genzho</w:t>
            </w:r>
            <w:proofErr w:type="spellEnd"/>
            <w:r w:rsidRPr="007A4708">
              <w:rPr>
                <w:sz w:val="20"/>
                <w:szCs w:val="20"/>
              </w:rPr>
              <w:t xml:space="preserve"> T.</w:t>
            </w:r>
          </w:p>
        </w:tc>
        <w:tc>
          <w:tcPr>
            <w:tcW w:w="1870" w:type="dxa"/>
            <w:vMerge/>
          </w:tcPr>
          <w:p w:rsidR="007A4708" w:rsidRPr="007A4708" w:rsidRDefault="007A4708" w:rsidP="007A4708">
            <w:pPr>
              <w:jc w:val="center"/>
            </w:pPr>
          </w:p>
        </w:tc>
        <w:tc>
          <w:tcPr>
            <w:tcW w:w="1870" w:type="dxa"/>
            <w:vMerge/>
          </w:tcPr>
          <w:p w:rsidR="007A4708" w:rsidRPr="007A4708" w:rsidRDefault="007A4708" w:rsidP="007A4708">
            <w:pPr>
              <w:jc w:val="center"/>
            </w:pPr>
          </w:p>
        </w:tc>
      </w:tr>
      <w:tr w:rsidR="007A4708" w:rsidRPr="007A4708" w:rsidTr="007A4708">
        <w:tc>
          <w:tcPr>
            <w:tcW w:w="1870" w:type="dxa"/>
            <w:vMerge/>
          </w:tcPr>
          <w:p w:rsidR="007A4708" w:rsidRPr="007A4708" w:rsidRDefault="007A4708" w:rsidP="007A4708">
            <w:pPr>
              <w:jc w:val="center"/>
            </w:pPr>
          </w:p>
        </w:tc>
        <w:tc>
          <w:tcPr>
            <w:tcW w:w="1870" w:type="dxa"/>
          </w:tcPr>
          <w:p w:rsidR="007A4708" w:rsidRPr="007A4708" w:rsidRDefault="007A4708" w:rsidP="007A4708">
            <w:pPr>
              <w:jc w:val="center"/>
              <w:rPr>
                <w:sz w:val="20"/>
                <w:szCs w:val="20"/>
              </w:rPr>
            </w:pPr>
            <w:r w:rsidRPr="007A4708">
              <w:rPr>
                <w:sz w:val="20"/>
                <w:szCs w:val="20"/>
              </w:rPr>
              <w:t xml:space="preserve">Dela Cruz, Nash </w:t>
            </w:r>
            <w:proofErr w:type="spellStart"/>
            <w:r w:rsidRPr="007A4708">
              <w:rPr>
                <w:sz w:val="20"/>
                <w:szCs w:val="20"/>
              </w:rPr>
              <w:t>Gemuel</w:t>
            </w:r>
            <w:proofErr w:type="spellEnd"/>
            <w:r w:rsidRPr="007A4708">
              <w:rPr>
                <w:sz w:val="20"/>
                <w:szCs w:val="20"/>
              </w:rPr>
              <w:t xml:space="preserve"> A.</w:t>
            </w:r>
          </w:p>
        </w:tc>
        <w:tc>
          <w:tcPr>
            <w:tcW w:w="1870" w:type="dxa"/>
            <w:vMerge/>
          </w:tcPr>
          <w:p w:rsidR="007A4708" w:rsidRPr="007A4708" w:rsidRDefault="007A4708" w:rsidP="007A4708">
            <w:pPr>
              <w:jc w:val="center"/>
            </w:pPr>
          </w:p>
        </w:tc>
        <w:tc>
          <w:tcPr>
            <w:tcW w:w="1870" w:type="dxa"/>
            <w:vMerge/>
          </w:tcPr>
          <w:p w:rsidR="007A4708" w:rsidRPr="007A4708" w:rsidRDefault="007A4708" w:rsidP="007A4708">
            <w:pPr>
              <w:jc w:val="center"/>
            </w:pPr>
          </w:p>
        </w:tc>
      </w:tr>
      <w:tr w:rsidR="007A4708" w:rsidRPr="007A4708" w:rsidTr="007A4708">
        <w:tc>
          <w:tcPr>
            <w:tcW w:w="1870" w:type="dxa"/>
            <w:vMerge/>
          </w:tcPr>
          <w:p w:rsidR="007A4708" w:rsidRPr="007A4708" w:rsidRDefault="007A4708" w:rsidP="007A4708">
            <w:pPr>
              <w:jc w:val="center"/>
            </w:pPr>
          </w:p>
        </w:tc>
        <w:tc>
          <w:tcPr>
            <w:tcW w:w="1870" w:type="dxa"/>
          </w:tcPr>
          <w:p w:rsidR="007A4708" w:rsidRPr="007A4708" w:rsidRDefault="007A4708" w:rsidP="007A4708">
            <w:pPr>
              <w:jc w:val="center"/>
              <w:rPr>
                <w:sz w:val="20"/>
                <w:szCs w:val="20"/>
              </w:rPr>
            </w:pPr>
            <w:proofErr w:type="spellStart"/>
            <w:r w:rsidRPr="007A4708">
              <w:rPr>
                <w:sz w:val="20"/>
                <w:szCs w:val="20"/>
              </w:rPr>
              <w:t>Quinatac</w:t>
            </w:r>
            <w:proofErr w:type="spellEnd"/>
            <w:r w:rsidRPr="007A4708">
              <w:rPr>
                <w:sz w:val="20"/>
                <w:szCs w:val="20"/>
              </w:rPr>
              <w:t>-</w:t>
            </w:r>
            <w:proofErr w:type="gramStart"/>
            <w:r w:rsidRPr="007A4708">
              <w:rPr>
                <w:sz w:val="20"/>
                <w:szCs w:val="20"/>
              </w:rPr>
              <w:t>an</w:t>
            </w:r>
            <w:proofErr w:type="gramEnd"/>
            <w:r w:rsidRPr="007A4708">
              <w:rPr>
                <w:sz w:val="20"/>
                <w:szCs w:val="20"/>
              </w:rPr>
              <w:t xml:space="preserve"> Justin Vince</w:t>
            </w:r>
          </w:p>
        </w:tc>
        <w:tc>
          <w:tcPr>
            <w:tcW w:w="1870" w:type="dxa"/>
            <w:vMerge/>
          </w:tcPr>
          <w:p w:rsidR="007A4708" w:rsidRPr="007A4708" w:rsidRDefault="007A4708" w:rsidP="007A4708">
            <w:pPr>
              <w:jc w:val="center"/>
            </w:pPr>
          </w:p>
        </w:tc>
        <w:tc>
          <w:tcPr>
            <w:tcW w:w="1870" w:type="dxa"/>
            <w:vMerge/>
          </w:tcPr>
          <w:p w:rsidR="007A4708" w:rsidRPr="007A4708" w:rsidRDefault="007A4708" w:rsidP="007A4708">
            <w:pPr>
              <w:jc w:val="center"/>
            </w:pPr>
          </w:p>
        </w:tc>
      </w:tr>
    </w:tbl>
    <w:p w:rsidR="007A4708" w:rsidRDefault="007A4708" w:rsidP="008A7086">
      <w:pPr>
        <w:jc w:val="center"/>
        <w:rPr>
          <w:sz w:val="38"/>
        </w:rPr>
      </w:pPr>
    </w:p>
    <w:p w:rsidR="007A4708" w:rsidRDefault="007A4708" w:rsidP="008A7086">
      <w:pPr>
        <w:jc w:val="center"/>
        <w:rPr>
          <w:sz w:val="38"/>
        </w:rPr>
      </w:pPr>
    </w:p>
    <w:p w:rsidR="007A4708" w:rsidRDefault="007A4708" w:rsidP="007A4708">
      <w:pPr>
        <w:rPr>
          <w:sz w:val="38"/>
        </w:rPr>
      </w:pPr>
    </w:p>
    <w:p w:rsidR="007A4708" w:rsidRDefault="007A4708" w:rsidP="007A4708">
      <w:pPr>
        <w:rPr>
          <w:sz w:val="38"/>
        </w:rPr>
      </w:pPr>
    </w:p>
    <w:p w:rsidR="007A4708" w:rsidRDefault="007A4708" w:rsidP="007A4708">
      <w:pPr>
        <w:rPr>
          <w:sz w:val="20"/>
          <w:szCs w:val="20"/>
        </w:rPr>
      </w:pPr>
      <w:r>
        <w:rPr>
          <w:sz w:val="38"/>
        </w:rPr>
        <w:br w:type="textWrapping" w:clear="all"/>
      </w:r>
      <w:r>
        <w:rPr>
          <w:sz w:val="20"/>
          <w:szCs w:val="20"/>
        </w:rPr>
        <w:t xml:space="preserve">MEMBERS &amp; ASSIGNMENTS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708" w:rsidTr="007A4708">
        <w:tc>
          <w:tcPr>
            <w:tcW w:w="4675" w:type="dxa"/>
          </w:tcPr>
          <w:p w:rsidR="007A4708" w:rsidRDefault="007A4708" w:rsidP="007A4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 Name</w:t>
            </w:r>
          </w:p>
        </w:tc>
        <w:tc>
          <w:tcPr>
            <w:tcW w:w="4675" w:type="dxa"/>
          </w:tcPr>
          <w:p w:rsidR="007A4708" w:rsidRDefault="007A4708" w:rsidP="007A4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Task/Role</w:t>
            </w:r>
          </w:p>
        </w:tc>
      </w:tr>
      <w:tr w:rsidR="007A4708" w:rsidTr="007A4708">
        <w:tc>
          <w:tcPr>
            <w:tcW w:w="4675" w:type="dxa"/>
          </w:tcPr>
          <w:p w:rsidR="007A4708" w:rsidRDefault="007A4708" w:rsidP="007A4708">
            <w:pPr>
              <w:rPr>
                <w:sz w:val="20"/>
                <w:szCs w:val="20"/>
              </w:rPr>
            </w:pPr>
            <w:proofErr w:type="spellStart"/>
            <w:r w:rsidRPr="007A4708">
              <w:rPr>
                <w:sz w:val="20"/>
              </w:rPr>
              <w:t>Corañes</w:t>
            </w:r>
            <w:proofErr w:type="spellEnd"/>
            <w:r w:rsidRPr="007A4708">
              <w:rPr>
                <w:sz w:val="20"/>
              </w:rPr>
              <w:t>, Sean Cesar F.</w:t>
            </w:r>
          </w:p>
        </w:tc>
        <w:tc>
          <w:tcPr>
            <w:tcW w:w="4675" w:type="dxa"/>
          </w:tcPr>
          <w:p w:rsidR="007A4708" w:rsidRDefault="007A4708" w:rsidP="007A4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Manager</w:t>
            </w:r>
          </w:p>
        </w:tc>
      </w:tr>
      <w:tr w:rsidR="007A4708" w:rsidTr="007A4708">
        <w:tc>
          <w:tcPr>
            <w:tcW w:w="4675" w:type="dxa"/>
          </w:tcPr>
          <w:p w:rsidR="007A4708" w:rsidRDefault="007A4708" w:rsidP="007A4708">
            <w:pPr>
              <w:rPr>
                <w:sz w:val="20"/>
                <w:szCs w:val="20"/>
              </w:rPr>
            </w:pPr>
            <w:proofErr w:type="spellStart"/>
            <w:r w:rsidRPr="007A4708">
              <w:rPr>
                <w:sz w:val="20"/>
                <w:szCs w:val="20"/>
              </w:rPr>
              <w:t>Rusiana</w:t>
            </w:r>
            <w:proofErr w:type="spellEnd"/>
            <w:r w:rsidRPr="007A4708">
              <w:rPr>
                <w:sz w:val="20"/>
                <w:szCs w:val="20"/>
              </w:rPr>
              <w:t>, Michael Joseph C.</w:t>
            </w:r>
          </w:p>
        </w:tc>
        <w:tc>
          <w:tcPr>
            <w:tcW w:w="4675" w:type="dxa"/>
          </w:tcPr>
          <w:p w:rsidR="007A4708" w:rsidRDefault="007A4708" w:rsidP="007A4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&amp; Backend</w:t>
            </w:r>
          </w:p>
        </w:tc>
      </w:tr>
      <w:tr w:rsidR="007A4708" w:rsidTr="007A4708">
        <w:tc>
          <w:tcPr>
            <w:tcW w:w="4675" w:type="dxa"/>
          </w:tcPr>
          <w:p w:rsidR="007A4708" w:rsidRDefault="007A4708" w:rsidP="007A4708">
            <w:pPr>
              <w:rPr>
                <w:sz w:val="20"/>
                <w:szCs w:val="20"/>
              </w:rPr>
            </w:pPr>
            <w:r w:rsidRPr="007A4708">
              <w:rPr>
                <w:sz w:val="20"/>
                <w:szCs w:val="20"/>
              </w:rPr>
              <w:t xml:space="preserve">Dela Cruz, Nash </w:t>
            </w:r>
            <w:proofErr w:type="spellStart"/>
            <w:r w:rsidRPr="007A4708">
              <w:rPr>
                <w:sz w:val="20"/>
                <w:szCs w:val="20"/>
              </w:rPr>
              <w:t>Gemuel</w:t>
            </w:r>
            <w:proofErr w:type="spellEnd"/>
            <w:r w:rsidRPr="007A4708">
              <w:rPr>
                <w:sz w:val="20"/>
                <w:szCs w:val="20"/>
              </w:rPr>
              <w:t xml:space="preserve"> A.</w:t>
            </w:r>
          </w:p>
        </w:tc>
        <w:tc>
          <w:tcPr>
            <w:tcW w:w="4675" w:type="dxa"/>
          </w:tcPr>
          <w:p w:rsidR="007A4708" w:rsidRDefault="007A4708" w:rsidP="007A4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&amp; Frontend Support</w:t>
            </w:r>
          </w:p>
        </w:tc>
      </w:tr>
      <w:tr w:rsidR="007A4708" w:rsidTr="007A4708">
        <w:tc>
          <w:tcPr>
            <w:tcW w:w="4675" w:type="dxa"/>
          </w:tcPr>
          <w:p w:rsidR="007A4708" w:rsidRPr="007A4708" w:rsidRDefault="007A4708" w:rsidP="007A4708">
            <w:pPr>
              <w:rPr>
                <w:sz w:val="20"/>
                <w:szCs w:val="20"/>
              </w:rPr>
            </w:pPr>
            <w:proofErr w:type="spellStart"/>
            <w:r w:rsidRPr="007A4708">
              <w:rPr>
                <w:sz w:val="20"/>
                <w:szCs w:val="20"/>
              </w:rPr>
              <w:t>Quinatac</w:t>
            </w:r>
            <w:proofErr w:type="spellEnd"/>
            <w:r w:rsidRPr="007A4708">
              <w:rPr>
                <w:sz w:val="20"/>
                <w:szCs w:val="20"/>
              </w:rPr>
              <w:t>-</w:t>
            </w:r>
            <w:proofErr w:type="gramStart"/>
            <w:r w:rsidRPr="007A4708">
              <w:rPr>
                <w:sz w:val="20"/>
                <w:szCs w:val="20"/>
              </w:rPr>
              <w:t>an</w:t>
            </w:r>
            <w:proofErr w:type="gramEnd"/>
            <w:r w:rsidRPr="007A4708">
              <w:rPr>
                <w:sz w:val="20"/>
                <w:szCs w:val="20"/>
              </w:rPr>
              <w:t xml:space="preserve"> Justin Vince</w:t>
            </w:r>
          </w:p>
        </w:tc>
        <w:tc>
          <w:tcPr>
            <w:tcW w:w="4675" w:type="dxa"/>
          </w:tcPr>
          <w:p w:rsidR="007A4708" w:rsidRDefault="007A4708" w:rsidP="007A4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</w:tr>
      <w:tr w:rsidR="007A4708" w:rsidTr="007A4708">
        <w:tc>
          <w:tcPr>
            <w:tcW w:w="4675" w:type="dxa"/>
          </w:tcPr>
          <w:p w:rsidR="007A4708" w:rsidRDefault="007A4708" w:rsidP="007A470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Asanza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Jemuel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Genzho</w:t>
            </w:r>
            <w:proofErr w:type="spellEnd"/>
            <w:r>
              <w:rPr>
                <w:sz w:val="20"/>
                <w:szCs w:val="20"/>
              </w:rPr>
              <w:t xml:space="preserve"> T.</w:t>
            </w:r>
          </w:p>
        </w:tc>
        <w:tc>
          <w:tcPr>
            <w:tcW w:w="4675" w:type="dxa"/>
          </w:tcPr>
          <w:p w:rsidR="007A4708" w:rsidRDefault="007A4708" w:rsidP="007A4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 Design</w:t>
            </w:r>
          </w:p>
        </w:tc>
      </w:tr>
    </w:tbl>
    <w:p w:rsidR="007A4708" w:rsidRPr="007A4708" w:rsidRDefault="007A4708" w:rsidP="007A4708">
      <w:pPr>
        <w:rPr>
          <w:sz w:val="20"/>
          <w:szCs w:val="20"/>
        </w:rPr>
      </w:pPr>
    </w:p>
    <w:p w:rsidR="008A7086" w:rsidRDefault="007A4708" w:rsidP="007A4708">
      <w:r>
        <w:t>Current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A07E5" w:rsidTr="00EA07E5">
        <w:tc>
          <w:tcPr>
            <w:tcW w:w="3116" w:type="dxa"/>
          </w:tcPr>
          <w:p w:rsidR="00EA07E5" w:rsidRDefault="00EA07E5" w:rsidP="007A4708">
            <w:r>
              <w:t>Task</w:t>
            </w:r>
          </w:p>
        </w:tc>
        <w:tc>
          <w:tcPr>
            <w:tcW w:w="3117" w:type="dxa"/>
          </w:tcPr>
          <w:p w:rsidR="00EA07E5" w:rsidRDefault="00EA07E5" w:rsidP="007A4708">
            <w:r>
              <w:t>Assigned To</w:t>
            </w:r>
          </w:p>
        </w:tc>
        <w:tc>
          <w:tcPr>
            <w:tcW w:w="3117" w:type="dxa"/>
          </w:tcPr>
          <w:p w:rsidR="00EA07E5" w:rsidRDefault="00EA07E5" w:rsidP="007A4708">
            <w:r>
              <w:t>Status</w:t>
            </w:r>
          </w:p>
        </w:tc>
      </w:tr>
      <w:tr w:rsidR="00EA07E5" w:rsidTr="00EA07E5">
        <w:trPr>
          <w:trHeight w:val="269"/>
        </w:trPr>
        <w:tc>
          <w:tcPr>
            <w:tcW w:w="3116" w:type="dxa"/>
          </w:tcPr>
          <w:p w:rsidR="00EA07E5" w:rsidRDefault="00EA07E5" w:rsidP="007A4708">
            <w:r>
              <w:t>Login Wireframe</w:t>
            </w:r>
          </w:p>
        </w:tc>
        <w:tc>
          <w:tcPr>
            <w:tcW w:w="3117" w:type="dxa"/>
          </w:tcPr>
          <w:p w:rsidR="00EA07E5" w:rsidRDefault="00EA07E5" w:rsidP="007A4708">
            <w:r w:rsidRPr="007A4708">
              <w:rPr>
                <w:sz w:val="20"/>
                <w:szCs w:val="20"/>
              </w:rPr>
              <w:t xml:space="preserve">Dela Cruz, Nash </w:t>
            </w:r>
            <w:proofErr w:type="spellStart"/>
            <w:r w:rsidRPr="007A4708">
              <w:rPr>
                <w:sz w:val="20"/>
                <w:szCs w:val="20"/>
              </w:rPr>
              <w:t>Gemuel</w:t>
            </w:r>
            <w:proofErr w:type="spellEnd"/>
            <w:r w:rsidRPr="007A4708">
              <w:rPr>
                <w:sz w:val="20"/>
                <w:szCs w:val="20"/>
              </w:rPr>
              <w:t xml:space="preserve"> A.</w:t>
            </w:r>
          </w:p>
        </w:tc>
        <w:tc>
          <w:tcPr>
            <w:tcW w:w="3117" w:type="dxa"/>
          </w:tcPr>
          <w:p w:rsidR="00EA07E5" w:rsidRDefault="00EA07E5" w:rsidP="007A4708">
            <w:r>
              <w:t>Complete</w:t>
            </w:r>
          </w:p>
        </w:tc>
      </w:tr>
      <w:tr w:rsidR="00EA07E5" w:rsidTr="00EA07E5">
        <w:tc>
          <w:tcPr>
            <w:tcW w:w="3116" w:type="dxa"/>
          </w:tcPr>
          <w:p w:rsidR="00EA07E5" w:rsidRDefault="00EA07E5" w:rsidP="007A4708">
            <w:r>
              <w:t>Signup Wireframe</w:t>
            </w:r>
          </w:p>
        </w:tc>
        <w:tc>
          <w:tcPr>
            <w:tcW w:w="3117" w:type="dxa"/>
          </w:tcPr>
          <w:p w:rsidR="00EA07E5" w:rsidRDefault="00EA07E5" w:rsidP="007A4708">
            <w:proofErr w:type="spellStart"/>
            <w:r w:rsidRPr="007A4708">
              <w:rPr>
                <w:sz w:val="20"/>
                <w:szCs w:val="20"/>
              </w:rPr>
              <w:t>Asanza</w:t>
            </w:r>
            <w:proofErr w:type="spellEnd"/>
            <w:r w:rsidRPr="007A4708">
              <w:rPr>
                <w:sz w:val="20"/>
                <w:szCs w:val="20"/>
              </w:rPr>
              <w:t xml:space="preserve">, </w:t>
            </w:r>
            <w:proofErr w:type="spellStart"/>
            <w:r w:rsidRPr="007A4708">
              <w:rPr>
                <w:sz w:val="20"/>
                <w:szCs w:val="20"/>
              </w:rPr>
              <w:t>Jemuel</w:t>
            </w:r>
            <w:proofErr w:type="spellEnd"/>
            <w:r w:rsidRPr="007A4708">
              <w:rPr>
                <w:sz w:val="20"/>
                <w:szCs w:val="20"/>
              </w:rPr>
              <w:t xml:space="preserve"> </w:t>
            </w:r>
            <w:proofErr w:type="spellStart"/>
            <w:r w:rsidRPr="007A4708">
              <w:rPr>
                <w:sz w:val="20"/>
                <w:szCs w:val="20"/>
              </w:rPr>
              <w:t>Genzho</w:t>
            </w:r>
            <w:proofErr w:type="spellEnd"/>
            <w:r w:rsidRPr="007A4708">
              <w:rPr>
                <w:sz w:val="20"/>
                <w:szCs w:val="20"/>
              </w:rPr>
              <w:t xml:space="preserve"> T.</w:t>
            </w:r>
          </w:p>
        </w:tc>
        <w:tc>
          <w:tcPr>
            <w:tcW w:w="3117" w:type="dxa"/>
          </w:tcPr>
          <w:p w:rsidR="00EA07E5" w:rsidRDefault="00EA07E5" w:rsidP="007A4708">
            <w:r>
              <w:t>Complete</w:t>
            </w:r>
          </w:p>
        </w:tc>
      </w:tr>
      <w:tr w:rsidR="00EA07E5" w:rsidTr="00EA07E5">
        <w:tc>
          <w:tcPr>
            <w:tcW w:w="3116" w:type="dxa"/>
          </w:tcPr>
          <w:p w:rsidR="00EA07E5" w:rsidRDefault="00EA07E5" w:rsidP="007A4708">
            <w:r>
              <w:t>Backend of Wireframe</w:t>
            </w:r>
          </w:p>
        </w:tc>
        <w:tc>
          <w:tcPr>
            <w:tcW w:w="3117" w:type="dxa"/>
          </w:tcPr>
          <w:p w:rsidR="00EA07E5" w:rsidRDefault="00EA07E5" w:rsidP="007A4708">
            <w:proofErr w:type="spellStart"/>
            <w:r w:rsidRPr="007A4708">
              <w:rPr>
                <w:sz w:val="20"/>
                <w:szCs w:val="20"/>
              </w:rPr>
              <w:t>Rusiana</w:t>
            </w:r>
            <w:proofErr w:type="spellEnd"/>
            <w:r w:rsidRPr="007A4708">
              <w:rPr>
                <w:sz w:val="20"/>
                <w:szCs w:val="20"/>
              </w:rPr>
              <w:t>, Michael Joseph C.</w:t>
            </w:r>
          </w:p>
        </w:tc>
        <w:tc>
          <w:tcPr>
            <w:tcW w:w="3117" w:type="dxa"/>
          </w:tcPr>
          <w:p w:rsidR="00EA07E5" w:rsidRDefault="00EA07E5" w:rsidP="007A4708">
            <w:r>
              <w:t>Complete</w:t>
            </w:r>
          </w:p>
        </w:tc>
      </w:tr>
      <w:tr w:rsidR="00EA07E5" w:rsidTr="00EA07E5">
        <w:tc>
          <w:tcPr>
            <w:tcW w:w="3116" w:type="dxa"/>
          </w:tcPr>
          <w:p w:rsidR="00EA07E5" w:rsidRDefault="00EA07E5" w:rsidP="007A4708"/>
        </w:tc>
        <w:tc>
          <w:tcPr>
            <w:tcW w:w="3117" w:type="dxa"/>
          </w:tcPr>
          <w:p w:rsidR="00EA07E5" w:rsidRDefault="00EA07E5" w:rsidP="007A4708">
            <w:proofErr w:type="spellStart"/>
            <w:r w:rsidRPr="007A4708">
              <w:rPr>
                <w:sz w:val="20"/>
                <w:szCs w:val="20"/>
              </w:rPr>
              <w:t>Quinatac</w:t>
            </w:r>
            <w:proofErr w:type="spellEnd"/>
            <w:r w:rsidRPr="007A4708">
              <w:rPr>
                <w:sz w:val="20"/>
                <w:szCs w:val="20"/>
              </w:rPr>
              <w:t>-</w:t>
            </w:r>
            <w:proofErr w:type="gramStart"/>
            <w:r w:rsidRPr="007A4708">
              <w:rPr>
                <w:sz w:val="20"/>
                <w:szCs w:val="20"/>
              </w:rPr>
              <w:t>an</w:t>
            </w:r>
            <w:proofErr w:type="gramEnd"/>
            <w:r w:rsidRPr="007A4708">
              <w:rPr>
                <w:sz w:val="20"/>
                <w:szCs w:val="20"/>
              </w:rPr>
              <w:t xml:space="preserve"> Justin Vince</w:t>
            </w:r>
          </w:p>
        </w:tc>
        <w:tc>
          <w:tcPr>
            <w:tcW w:w="3117" w:type="dxa"/>
          </w:tcPr>
          <w:p w:rsidR="00EA07E5" w:rsidRDefault="00EA07E5" w:rsidP="007A4708">
            <w:r>
              <w:t>Absent</w:t>
            </w:r>
          </w:p>
        </w:tc>
      </w:tr>
      <w:tr w:rsidR="00EA07E5" w:rsidTr="00EA07E5">
        <w:tc>
          <w:tcPr>
            <w:tcW w:w="3116" w:type="dxa"/>
          </w:tcPr>
          <w:p w:rsidR="00EA07E5" w:rsidRDefault="00EA07E5" w:rsidP="007A4708"/>
        </w:tc>
        <w:tc>
          <w:tcPr>
            <w:tcW w:w="3117" w:type="dxa"/>
          </w:tcPr>
          <w:p w:rsidR="00EA07E5" w:rsidRDefault="00EA07E5" w:rsidP="007A4708">
            <w:proofErr w:type="spellStart"/>
            <w:r w:rsidRPr="007A4708">
              <w:rPr>
                <w:sz w:val="20"/>
              </w:rPr>
              <w:t>Corañes</w:t>
            </w:r>
            <w:proofErr w:type="spellEnd"/>
            <w:r w:rsidRPr="007A4708">
              <w:rPr>
                <w:sz w:val="20"/>
              </w:rPr>
              <w:t>, Sean Cesar F.</w:t>
            </w:r>
          </w:p>
        </w:tc>
        <w:tc>
          <w:tcPr>
            <w:tcW w:w="3117" w:type="dxa"/>
          </w:tcPr>
          <w:p w:rsidR="00EA07E5" w:rsidRDefault="00EA07E5" w:rsidP="007A4708">
            <w:r>
              <w:t>Absent</w:t>
            </w:r>
          </w:p>
        </w:tc>
      </w:tr>
    </w:tbl>
    <w:p w:rsidR="00EA07E5" w:rsidRDefault="00EA07E5" w:rsidP="007A4708"/>
    <w:p w:rsidR="008A7086" w:rsidRDefault="00EA07E5" w:rsidP="008A7086">
      <w:pPr>
        <w:jc w:val="center"/>
      </w:pPr>
      <w:r w:rsidRPr="00EA07E5">
        <w:drawing>
          <wp:anchor distT="0" distB="0" distL="114300" distR="114300" simplePos="0" relativeHeight="251658240" behindDoc="0" locked="0" layoutInCell="1" allowOverlap="1" wp14:anchorId="007B7CF7">
            <wp:simplePos x="0" y="0"/>
            <wp:positionH relativeFrom="column">
              <wp:posOffset>-20055</wp:posOffset>
            </wp:positionH>
            <wp:positionV relativeFrom="paragraph">
              <wp:posOffset>324485</wp:posOffset>
            </wp:positionV>
            <wp:extent cx="2814320" cy="2051685"/>
            <wp:effectExtent l="0" t="0" r="508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07E5">
        <w:drawing>
          <wp:anchor distT="0" distB="0" distL="114300" distR="114300" simplePos="0" relativeHeight="251659264" behindDoc="0" locked="0" layoutInCell="1" allowOverlap="1" wp14:anchorId="61FB9C09">
            <wp:simplePos x="0" y="0"/>
            <wp:positionH relativeFrom="margin">
              <wp:posOffset>2913380</wp:posOffset>
            </wp:positionH>
            <wp:positionV relativeFrom="paragraph">
              <wp:posOffset>331470</wp:posOffset>
            </wp:positionV>
            <wp:extent cx="2827655" cy="204406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07E5">
        <w:t xml:space="preserve"> </w:t>
      </w:r>
      <w:bookmarkStart w:id="0" w:name="_GoBack"/>
      <w:bookmarkEnd w:id="0"/>
    </w:p>
    <w:sectPr w:rsidR="008A7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86"/>
    <w:rsid w:val="007A4708"/>
    <w:rsid w:val="008A7086"/>
    <w:rsid w:val="00BE3596"/>
    <w:rsid w:val="00EA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F6C37"/>
  <w15:chartTrackingRefBased/>
  <w15:docId w15:val="{7954AC00-7DBE-418A-A994-0546C728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603DE-5928-43AF-8CE9-DA8E4386D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2026-09-25T01:47:00Z</dcterms:created>
  <dcterms:modified xsi:type="dcterms:W3CDTF">2026-09-25T02:14:00Z</dcterms:modified>
</cp:coreProperties>
</file>