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PingFang SC" w:hAnsi="PingFang SC" w:eastAsia="PingFang SC"/>
          <w:b/>
          <w:sz w:val="42"/>
        </w:rPr>
        <w:t>蔡泽焱</w:t>
      </w:r>
    </w:p>
    <w:p>
      <w:r>
        <w:rPr>
          <w:rFonts w:ascii="PingFang SC" w:hAnsi="PingFang SC" w:eastAsia="PingFang SC"/>
          <w:color w:val="1F4E79"/>
          <w:sz w:val="23"/>
        </w:rPr>
        <w:t>领导力 / AI / 创意</w:t>
      </w:r>
    </w:p>
    <w:p>
      <w:r>
        <w:rPr>
          <w:rFonts w:ascii="PingFang SC" w:hAnsi="PingFang SC" w:eastAsia="PingFang SC"/>
          <w:color w:val="4A4A4A"/>
          <w:sz w:val="20"/>
        </w:rPr>
        <w:t>杭州高级中学 | hermit2022@163.com | 18067935383 | 杭州/浙江/中国大陆 | WeChat-diary（日记小程序）</w:t>
      </w:r>
    </w:p>
    <w:p>
      <w:pPr>
        <w:pBdr>
          <w:bottom w:val="single" w:sz="8" w:space="4" w:color="1f4e79"/>
        </w:pBdr>
      </w:pPr>
      <w:r>
        <w:rPr>
          <w:rFonts w:ascii="PingFang SC" w:hAnsi="PingFang SC" w:eastAsia="PingFang SC"/>
          <w:b/>
          <w:color w:val="1F4E79"/>
          <w:sz w:val="26"/>
        </w:rPr>
        <w:t>教育背景</w:t>
      </w:r>
    </w:p>
    <w:p>
      <w:pPr>
        <w:spacing w:after="0"/>
      </w:pPr>
      <w:r>
        <w:rPr>
          <w:rFonts w:ascii="PingFang SC" w:hAnsi="PingFang SC" w:eastAsia="PingFang SC"/>
          <w:b/>
          <w:sz w:val="22"/>
        </w:rPr>
        <w:t>杭州高级中学</w:t>
      </w:r>
      <w:r>
        <w:rPr>
          <w:rFonts w:ascii="PingFang SC" w:hAnsi="PingFang SC" w:eastAsia="PingFang SC"/>
          <w:color w:val="555555"/>
          <w:sz w:val="21"/>
        </w:rPr>
        <w:t xml:space="preserve">  高中在读</w:t>
      </w:r>
      <w:r>
        <w:rPr>
          <w:rFonts w:ascii="PingFang SC" w:hAnsi="PingFang SC" w:eastAsia="PingFang SC"/>
          <w:color w:val="1F4E79"/>
          <w:sz w:val="20"/>
        </w:rPr>
        <w:t xml:space="preserve">   2025 - 至今</w:t>
      </w:r>
    </w:p>
    <w:p>
      <w:pPr>
        <w:spacing w:after="0"/>
        <w:ind w:left="170"/>
      </w:pPr>
      <w:r>
        <w:rPr>
          <w:rFonts w:ascii="PingFang SC" w:hAnsi="PingFang SC" w:eastAsia="PingFang SC"/>
          <w:color w:val="333333"/>
          <w:sz w:val="20"/>
        </w:rPr>
        <w:t>在学校参与电视台的工作，负责了视频剪辑以及一些活动的创意提供，拥有一定的团队协作能力和领导力。能与一群伙伴共同完成一支片子</w:t>
        <w:br/>
        <w:t>同时电视台所需要的一些工具也会参与开发和帮助，平时有空会做一些vibe coding。利用AI解决数学物理上的一些问题，编写程序给我可视化的成果。</w:t>
      </w:r>
    </w:p>
    <w:p>
      <w:pPr>
        <w:pStyle w:val="ListBullet"/>
        <w:ind w:left="397"/>
      </w:pPr>
      <w:r>
        <w:rPr>
          <w:rFonts w:ascii="PingFang SC" w:hAnsi="PingFang SC" w:eastAsia="PingFang SC"/>
          <w:color w:val="333333"/>
          <w:sz w:val="20"/>
        </w:rPr>
        <w:t>做了一个可以批量给素材命名的工具</w:t>
      </w:r>
    </w:p>
    <w:p>
      <w:pPr>
        <w:pStyle w:val="ListBullet"/>
        <w:ind w:left="397"/>
      </w:pPr>
      <w:r>
        <w:rPr>
          <w:rFonts w:ascii="PingFang SC" w:hAnsi="PingFang SC" w:eastAsia="PingFang SC"/>
          <w:color w:val="333333"/>
          <w:sz w:val="20"/>
        </w:rPr>
        <w:t>以及读取exif给图片打水印</w:t>
      </w:r>
    </w:p>
    <w:p>
      <w:pPr>
        <w:pBdr>
          <w:bottom w:val="single" w:sz="8" w:space="4" w:color="1f4e79"/>
        </w:pBdr>
      </w:pPr>
      <w:r>
        <w:rPr>
          <w:rFonts w:ascii="PingFang SC" w:hAnsi="PingFang SC" w:eastAsia="PingFang SC"/>
          <w:b/>
          <w:color w:val="1F4E79"/>
          <w:sz w:val="26"/>
        </w:rPr>
        <w:t>课外项目经历</w:t>
      </w:r>
    </w:p>
    <w:p>
      <w:pPr>
        <w:spacing w:after="120"/>
      </w:pPr>
      <w:r>
        <w:rPr>
          <w:rFonts w:ascii="PingFang SC" w:hAnsi="PingFang SC" w:eastAsia="PingFang SC"/>
          <w:sz w:val="21"/>
        </w:rPr>
        <w:t>中小学时期参与过许多PBL项目</w:t>
        <w:br/>
        <w:t>定格动画、拍纪录片、商业派对等，在这些活动中我提升了我的SEL能力，同时液体胜利领导力。三个项目中我的角色均为leader，在带领团队方面有了一定的经验</w:t>
      </w:r>
    </w:p>
    <w:p>
      <w:pPr>
        <w:pBdr>
          <w:bottom w:val="single" w:sz="8" w:space="4" w:color="1f4e79"/>
        </w:pBdr>
      </w:pPr>
      <w:r>
        <w:rPr>
          <w:rFonts w:ascii="PingFang SC" w:hAnsi="PingFang SC" w:eastAsia="PingFang SC"/>
          <w:b/>
          <w:color w:val="1F4E79"/>
          <w:sz w:val="26"/>
        </w:rPr>
        <w:t>关于此项目</w:t>
      </w:r>
    </w:p>
    <w:p>
      <w:pPr>
        <w:spacing w:after="120"/>
      </w:pPr>
      <w:r>
        <w:rPr>
          <w:rFonts w:ascii="PingFang SC" w:hAnsi="PingFang SC" w:eastAsia="PingFang SC"/>
          <w:sz w:val="21"/>
        </w:rPr>
        <w:t>个人热爱计算机和AI等科技的发展，并希望在未来能在这些行业贡献出绵薄之力。从小就对计算机兴趣浓厚，曾经小学时自主拆装电脑主机，刷hackinoch，偏向技术极客型。我对人工智能与金融的结合感兴趣。例如，机器学习、数据分析和智能系统可以被应用于风险评估、市场分析、效率提升和战略决策等场景。这种跨学科的可能性让我更加希望深入理解计算机科学与数据科学的基础原理和实际应用。在openclaw刚出现时，我曾经使用它做过市场分析和调研，这给了我更多独特的思考。</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