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624" w:rsidRDefault="00706DA9" w:rsidP="00706DA9">
      <w:pPr>
        <w:pStyle w:val="Heading1"/>
      </w:pPr>
      <w:r>
        <w:t xml:space="preserve">Presentation Briefing </w:t>
      </w:r>
    </w:p>
    <w:p w:rsidR="00706DA9" w:rsidRDefault="00706DA9" w:rsidP="00706DA9">
      <w:pPr>
        <w:pStyle w:val="Heading2"/>
      </w:pPr>
      <w:r>
        <w:t xml:space="preserve">Introduction </w:t>
      </w:r>
    </w:p>
    <w:p w:rsidR="00706DA9" w:rsidRDefault="00706DA9" w:rsidP="00706DA9">
      <w:pPr>
        <w:pStyle w:val="Heading2"/>
      </w:pPr>
      <w:r>
        <w:t xml:space="preserve">Influences </w:t>
      </w:r>
    </w:p>
    <w:p w:rsidR="00706DA9" w:rsidRDefault="00706DA9" w:rsidP="00706DA9">
      <w:pPr>
        <w:pStyle w:val="Heading2"/>
      </w:pPr>
      <w:r>
        <w:t xml:space="preserve">Story </w:t>
      </w:r>
    </w:p>
    <w:p w:rsidR="00706DA9" w:rsidRDefault="00706DA9" w:rsidP="00706DA9">
      <w:pPr>
        <w:pStyle w:val="Heading2"/>
      </w:pPr>
      <w:r>
        <w:t>Mechanics</w:t>
      </w:r>
    </w:p>
    <w:p w:rsidR="00706DA9" w:rsidRDefault="00706DA9" w:rsidP="00706DA9">
      <w:pPr>
        <w:pStyle w:val="Heading2"/>
      </w:pPr>
      <w:r>
        <w:t xml:space="preserve">Level Design </w:t>
      </w:r>
      <w:r>
        <w:br/>
        <w:t xml:space="preserve">Art Style &amp; Thematic Approach </w:t>
      </w:r>
    </w:p>
    <w:p w:rsidR="00706DA9" w:rsidRPr="00706DA9" w:rsidRDefault="00706DA9" w:rsidP="00706DA9">
      <w:pPr>
        <w:pStyle w:val="Heading2"/>
      </w:pPr>
      <w:r>
        <w:t>Prototype</w:t>
      </w:r>
    </w:p>
    <w:p w:rsidR="00706DA9" w:rsidRDefault="00706DA9" w:rsidP="00706DA9">
      <w:pPr>
        <w:pStyle w:val="Heading2"/>
      </w:pPr>
      <w:r>
        <w:t>Possible Improvements and Learning Experience</w:t>
      </w:r>
    </w:p>
    <w:p w:rsidR="00706DA9" w:rsidRPr="00706DA9" w:rsidRDefault="00706DA9" w:rsidP="00706DA9">
      <w:pPr>
        <w:pStyle w:val="Heading2"/>
      </w:pPr>
      <w:r>
        <w:t>Answers</w:t>
      </w:r>
      <w:r w:rsidR="0055786F">
        <w:t xml:space="preserve">? </w:t>
      </w:r>
      <w:bookmarkStart w:id="0" w:name="_GoBack"/>
      <w:bookmarkEnd w:id="0"/>
    </w:p>
    <w:p w:rsidR="00706DA9" w:rsidRPr="00706DA9" w:rsidRDefault="00706DA9" w:rsidP="00706DA9"/>
    <w:p w:rsidR="00706DA9" w:rsidRPr="00706DA9" w:rsidRDefault="00706DA9" w:rsidP="00706DA9"/>
    <w:sectPr w:rsidR="00706DA9" w:rsidRPr="00706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A9"/>
    <w:rsid w:val="00550624"/>
    <w:rsid w:val="0055786F"/>
    <w:rsid w:val="0070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C997"/>
  <w15:chartTrackingRefBased/>
  <w15:docId w15:val="{802CD514-B8A7-4059-A770-C73BAB8A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D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6D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D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cp:keywords/>
  <dc:description/>
  <cp:lastModifiedBy>Information, Technology and Digital Services</cp:lastModifiedBy>
  <cp:revision>1</cp:revision>
  <dcterms:created xsi:type="dcterms:W3CDTF">2017-10-31T13:55:00Z</dcterms:created>
  <dcterms:modified xsi:type="dcterms:W3CDTF">2017-10-31T14:17:00Z</dcterms:modified>
</cp:coreProperties>
</file>