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0" w:rsidRDefault="00850880">
      <w:pPr>
        <w:rPr>
          <w:rFonts w:hint="eastAsia"/>
        </w:rPr>
      </w:pPr>
      <w:r>
        <w:rPr>
          <w:rFonts w:hint="eastAsia"/>
        </w:rPr>
        <w:t>先完成</w:t>
      </w:r>
      <w:r>
        <w:rPr>
          <w:rFonts w:hint="eastAsia"/>
        </w:rPr>
        <w:t>:</w:t>
      </w:r>
      <w:r>
        <w:rPr>
          <w:rFonts w:hint="eastAsia"/>
        </w:rPr>
        <w:t>输入半径求面积</w:t>
      </w:r>
    </w:p>
    <w:p w:rsidR="00850880" w:rsidRDefault="00850880">
      <w:pPr>
        <w:rPr>
          <w:rFonts w:hint="eastAsia"/>
        </w:rPr>
      </w:pPr>
    </w:p>
    <w:p w:rsidR="00850880" w:rsidRDefault="00850880">
      <w:pPr>
        <w:rPr>
          <w:rFonts w:hint="eastAsia"/>
        </w:rPr>
      </w:pPr>
      <w:bookmarkStart w:id="0" w:name="_GoBack"/>
      <w:bookmarkEnd w:id="0"/>
    </w:p>
    <w:p w:rsidR="00945724" w:rsidRDefault="003E5CD7">
      <w:r>
        <w:rPr>
          <w:rFonts w:hint="eastAsia"/>
        </w:rPr>
        <w:t>作业一</w:t>
      </w:r>
      <w:r>
        <w:rPr>
          <w:rFonts w:hint="eastAsia"/>
        </w:rPr>
        <w:t>:</w:t>
      </w:r>
      <w:r>
        <w:rPr>
          <w:rFonts w:hint="eastAsia"/>
        </w:rPr>
        <w:t>熟记基本数据型</w:t>
      </w:r>
    </w:p>
    <w:p w:rsidR="003E5CD7" w:rsidRDefault="00D7012E">
      <w:r>
        <w:rPr>
          <w:rFonts w:hint="eastAsia"/>
        </w:rPr>
        <w:t xml:space="preserve">     </w:t>
      </w:r>
      <w:r>
        <w:rPr>
          <w:rFonts w:hint="eastAsia"/>
        </w:rPr>
        <w:t>变量的命名规范</w:t>
      </w:r>
    </w:p>
    <w:p w:rsidR="004907F6" w:rsidRDefault="004907F6"/>
    <w:p w:rsidR="004D3757" w:rsidRDefault="004907F6">
      <w:r>
        <w:rPr>
          <w:rFonts w:hint="eastAsia"/>
        </w:rPr>
        <w:t>作业二</w:t>
      </w:r>
      <w:r>
        <w:rPr>
          <w:rFonts w:hint="eastAsia"/>
        </w:rPr>
        <w:t>:</w:t>
      </w:r>
      <w:r w:rsidR="004D3757">
        <w:rPr>
          <w:rFonts w:hint="eastAsia"/>
        </w:rPr>
        <w:t>模拟实现商超购物打折</w:t>
      </w:r>
      <w:r w:rsidR="00C55D8F">
        <w:rPr>
          <w:rFonts w:hint="eastAsia"/>
        </w:rPr>
        <w:t>，为所有用户打八折</w:t>
      </w:r>
    </w:p>
    <w:p w:rsidR="004907F6" w:rsidRDefault="004D3757">
      <w:r>
        <w:rPr>
          <w:rFonts w:hint="eastAsia"/>
        </w:rPr>
        <w:t>请输入用户的购物</w:t>
      </w:r>
      <w:r w:rsidR="00C55D8F">
        <w:rPr>
          <w:rFonts w:hint="eastAsia"/>
        </w:rPr>
        <w:t>金额，</w:t>
      </w:r>
    </w:p>
    <w:p w:rsidR="004907F6" w:rsidRDefault="000502F4"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0502F4" w:rsidRDefault="000502F4">
      <w:r>
        <w:rPr>
          <w:rFonts w:hint="eastAsia"/>
        </w:rPr>
        <w:t>请输入购物金额</w:t>
      </w:r>
      <w:r>
        <w:rPr>
          <w:rFonts w:hint="eastAsia"/>
        </w:rPr>
        <w:t>:800</w:t>
      </w:r>
    </w:p>
    <w:p w:rsidR="000502F4" w:rsidRDefault="000502F4">
      <w:r>
        <w:rPr>
          <w:rFonts w:hint="eastAsia"/>
        </w:rPr>
        <w:t>打折后的金额为</w:t>
      </w:r>
      <w:r>
        <w:rPr>
          <w:rFonts w:hint="eastAsia"/>
        </w:rPr>
        <w:t>:640</w:t>
      </w:r>
    </w:p>
    <w:p w:rsidR="00436AA3" w:rsidRDefault="00436AA3"/>
    <w:p w:rsidR="00436AA3" w:rsidRDefault="00436AA3"/>
    <w:p w:rsidR="00436AA3" w:rsidRDefault="00C34ED6" w:rsidP="00436AA3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作业三</w:t>
      </w:r>
      <w:r w:rsidR="00436AA3">
        <w:rPr>
          <w:rFonts w:ascii="Calibri" w:eastAsia="宋体" w:hAnsi="Calibri" w:cs="Times New Roman" w:hint="eastAsia"/>
        </w:rPr>
        <w:t>.</w:t>
      </w:r>
      <w:r w:rsidR="00436AA3">
        <w:rPr>
          <w:rFonts w:ascii="Calibri" w:eastAsia="宋体" w:hAnsi="Calibri" w:cs="Times New Roman" w:hint="eastAsia"/>
        </w:rPr>
        <w:t>小明左，右手中分别拿两张纸牌：黑桃</w:t>
      </w:r>
      <w:r w:rsidR="00436AA3">
        <w:rPr>
          <w:rFonts w:ascii="Calibri" w:eastAsia="宋体" w:hAnsi="Calibri" w:cs="Times New Roman" w:hint="eastAsia"/>
        </w:rPr>
        <w:t>10</w:t>
      </w:r>
      <w:r w:rsidR="00436AA3">
        <w:rPr>
          <w:rFonts w:ascii="Calibri" w:eastAsia="宋体" w:hAnsi="Calibri" w:cs="Times New Roman" w:hint="eastAsia"/>
        </w:rPr>
        <w:t>和红桃</w:t>
      </w:r>
      <w:r w:rsidR="00436AA3">
        <w:rPr>
          <w:rFonts w:ascii="Calibri" w:eastAsia="宋体" w:hAnsi="Calibri" w:cs="Times New Roman" w:hint="eastAsia"/>
        </w:rPr>
        <w:t>8</w:t>
      </w:r>
      <w:r w:rsidR="00436AA3">
        <w:rPr>
          <w:rFonts w:ascii="Calibri" w:eastAsia="宋体" w:hAnsi="Calibri" w:cs="Times New Roman" w:hint="eastAsia"/>
        </w:rPr>
        <w:t>，现在交换手中的牌。用程序模拟这一过程：两个整数分别保存在两个变量中，将这两个变量的值互换，并输出互换后的结果。</w:t>
      </w:r>
    </w:p>
    <w:p w:rsidR="00436AA3" w:rsidRDefault="00436AA3" w:rsidP="00436AA3">
      <w:pPr>
        <w:ind w:leftChars="400" w:left="840"/>
      </w:pPr>
      <w:r>
        <w:rPr>
          <w:rFonts w:ascii="Calibri" w:eastAsia="宋体" w:hAnsi="Calibri" w:cs="Times New Roman" w:hint="eastAsia"/>
        </w:rPr>
        <w:t>【提示】互换两个变量的值需要借组第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个变量。前两个变量用来存储两个整数，第</w:t>
      </w: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个变量用来作为中间变量，借助这个中间变量，将两个变量的值进行互换。</w:t>
      </w:r>
    </w:p>
    <w:p w:rsidR="00636DE5" w:rsidRDefault="00636DE5" w:rsidP="00436AA3">
      <w:pPr>
        <w:ind w:leftChars="200" w:left="420"/>
        <w:rPr>
          <w:rFonts w:ascii="Calibri" w:eastAsia="宋体" w:hAnsi="Calibri" w:cs="Times New Roman"/>
        </w:rPr>
      </w:pPr>
    </w:p>
    <w:p w:rsidR="00436AA3" w:rsidRDefault="00436AA3" w:rsidP="00436AA3">
      <w:pPr>
        <w:ind w:firstLine="420"/>
        <w:rPr>
          <w:rFonts w:ascii="Calibri" w:eastAsia="宋体" w:hAnsi="Calibri" w:cs="Times New Roman"/>
        </w:rPr>
      </w:pPr>
    </w:p>
    <w:p w:rsidR="00436AA3" w:rsidRDefault="001D403C" w:rsidP="00436AA3">
      <w:pPr>
        <w:ind w:leftChars="200"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作业五</w:t>
      </w:r>
      <w:r w:rsidR="00436AA3">
        <w:rPr>
          <w:rFonts w:ascii="Calibri" w:eastAsia="宋体" w:hAnsi="Calibri" w:cs="Times New Roman" w:hint="eastAsia"/>
        </w:rPr>
        <w:t>.</w:t>
      </w:r>
      <w:r w:rsidR="00436AA3">
        <w:rPr>
          <w:rFonts w:ascii="Calibri" w:eastAsia="宋体" w:hAnsi="Calibri" w:cs="Times New Roman" w:hint="eastAsia"/>
        </w:rPr>
        <w:t>银行提供了整存整取定期储蓄业务，其存期分为一年、两年、三年、五年，到期凭存单支取本息。年利率如表</w:t>
      </w:r>
      <w:r w:rsidR="00436AA3">
        <w:rPr>
          <w:rFonts w:ascii="Calibri" w:eastAsia="宋体" w:hAnsi="Calibri" w:cs="Times New Roman" w:hint="eastAsia"/>
        </w:rPr>
        <w:t>2-8</w:t>
      </w:r>
      <w:r w:rsidR="00436AA3">
        <w:rPr>
          <w:rFonts w:ascii="Calibri" w:eastAsia="宋体" w:hAnsi="Calibri" w:cs="Times New Roman" w:hint="eastAsia"/>
        </w:rPr>
        <w:t>所示。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4261"/>
      </w:tblGrid>
      <w:tr w:rsidR="00436AA3" w:rsidRPr="00BA13F4" w:rsidTr="00DF075D">
        <w:tc>
          <w:tcPr>
            <w:tcW w:w="3727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存期</w:t>
            </w:r>
          </w:p>
        </w:tc>
        <w:tc>
          <w:tcPr>
            <w:tcW w:w="4261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年利率</w:t>
            </w:r>
            <w:r w:rsidRPr="00BA13F4">
              <w:rPr>
                <w:rFonts w:ascii="Calibri" w:eastAsia="宋体" w:hAnsi="Calibri" w:cs="Times New Roman" w:hint="eastAsia"/>
              </w:rPr>
              <w:t>/(10%</w:t>
            </w:r>
            <w:r w:rsidRPr="00BA13F4">
              <w:rPr>
                <w:rFonts w:ascii="Calibri" w:eastAsia="宋体" w:hAnsi="Calibri" w:cs="Times New Roman"/>
              </w:rPr>
              <w:t>)</w:t>
            </w:r>
          </w:p>
        </w:tc>
      </w:tr>
      <w:tr w:rsidR="00436AA3" w:rsidRPr="00BA13F4" w:rsidTr="00DF075D">
        <w:tc>
          <w:tcPr>
            <w:tcW w:w="3727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一年</w:t>
            </w:r>
          </w:p>
        </w:tc>
        <w:tc>
          <w:tcPr>
            <w:tcW w:w="4261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2.25</w:t>
            </w:r>
          </w:p>
        </w:tc>
      </w:tr>
      <w:tr w:rsidR="00436AA3" w:rsidRPr="00BA13F4" w:rsidTr="00DF075D">
        <w:tc>
          <w:tcPr>
            <w:tcW w:w="3727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两年</w:t>
            </w:r>
          </w:p>
        </w:tc>
        <w:tc>
          <w:tcPr>
            <w:tcW w:w="4261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2.7</w:t>
            </w:r>
          </w:p>
        </w:tc>
      </w:tr>
      <w:tr w:rsidR="00436AA3" w:rsidRPr="00BA13F4" w:rsidTr="00DF075D">
        <w:tc>
          <w:tcPr>
            <w:tcW w:w="3727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三年</w:t>
            </w:r>
          </w:p>
        </w:tc>
        <w:tc>
          <w:tcPr>
            <w:tcW w:w="4261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3.24</w:t>
            </w:r>
          </w:p>
        </w:tc>
      </w:tr>
      <w:tr w:rsidR="00436AA3" w:rsidRPr="00BA13F4" w:rsidTr="00DF075D">
        <w:tc>
          <w:tcPr>
            <w:tcW w:w="3727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五年</w:t>
            </w:r>
          </w:p>
        </w:tc>
        <w:tc>
          <w:tcPr>
            <w:tcW w:w="4261" w:type="dxa"/>
          </w:tcPr>
          <w:p w:rsidR="00436AA3" w:rsidRPr="00BA13F4" w:rsidRDefault="00436AA3" w:rsidP="00DF075D">
            <w:pPr>
              <w:jc w:val="center"/>
              <w:rPr>
                <w:rFonts w:ascii="Calibri" w:eastAsia="宋体" w:hAnsi="Calibri" w:cs="Times New Roman"/>
              </w:rPr>
            </w:pPr>
            <w:r w:rsidRPr="00BA13F4">
              <w:rPr>
                <w:rFonts w:ascii="Calibri" w:eastAsia="宋体" w:hAnsi="Calibri" w:cs="Times New Roman" w:hint="eastAsia"/>
              </w:rPr>
              <w:t>3.6</w:t>
            </w:r>
          </w:p>
        </w:tc>
      </w:tr>
    </w:tbl>
    <w:p w:rsidR="00436AA3" w:rsidRDefault="00436AA3" w:rsidP="00436AA3">
      <w:pPr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编写一个程序，输入存入的本金数目，计算存期为一年、两年、三年或五年，到期取款时，银行应支付的本息分别是多少。</w:t>
      </w:r>
    </w:p>
    <w:p w:rsidR="00436AA3" w:rsidRDefault="00436AA3" w:rsidP="00436AA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【提示】利息</w:t>
      </w:r>
      <w:r>
        <w:rPr>
          <w:rFonts w:ascii="Calibri" w:eastAsia="宋体" w:hAnsi="Calibri" w:cs="Times New Roman" w:hint="eastAsia"/>
        </w:rPr>
        <w:t>=</w:t>
      </w:r>
      <w:r>
        <w:rPr>
          <w:rFonts w:ascii="Calibri" w:eastAsia="宋体" w:hAnsi="Calibri" w:cs="Times New Roman" w:hint="eastAsia"/>
        </w:rPr>
        <w:t>本金</w:t>
      </w:r>
      <w:r>
        <w:rPr>
          <w:rFonts w:ascii="Calibri" w:eastAsia="宋体" w:hAnsi="Calibri" w:cs="Times New Roman" w:hint="eastAsia"/>
        </w:rPr>
        <w:t>*</w:t>
      </w:r>
      <w:r>
        <w:rPr>
          <w:rFonts w:ascii="Calibri" w:eastAsia="宋体" w:hAnsi="Calibri" w:cs="Times New Roman" w:hint="eastAsia"/>
        </w:rPr>
        <w:t>年利率</w:t>
      </w:r>
      <w:r>
        <w:rPr>
          <w:rFonts w:ascii="Calibri" w:eastAsia="宋体" w:hAnsi="Calibri" w:cs="Times New Roman" w:hint="eastAsia"/>
        </w:rPr>
        <w:t>+</w:t>
      </w:r>
      <w:r>
        <w:rPr>
          <w:rFonts w:ascii="Calibri" w:eastAsia="宋体" w:hAnsi="Calibri" w:cs="Times New Roman" w:hint="eastAsia"/>
        </w:rPr>
        <w:t>存期，本息</w:t>
      </w:r>
      <w:r>
        <w:rPr>
          <w:rFonts w:ascii="Calibri" w:eastAsia="宋体" w:hAnsi="Calibri" w:cs="Times New Roman" w:hint="eastAsia"/>
        </w:rPr>
        <w:t>=</w:t>
      </w:r>
      <w:r>
        <w:rPr>
          <w:rFonts w:ascii="Calibri" w:eastAsia="宋体" w:hAnsi="Calibri" w:cs="Times New Roman" w:hint="eastAsia"/>
        </w:rPr>
        <w:t>本金</w:t>
      </w:r>
      <w:r>
        <w:rPr>
          <w:rFonts w:ascii="Calibri" w:eastAsia="宋体" w:hAnsi="Calibri" w:cs="Times New Roman" w:hint="eastAsia"/>
        </w:rPr>
        <w:t>+</w:t>
      </w:r>
      <w:r>
        <w:rPr>
          <w:rFonts w:ascii="Calibri" w:eastAsia="宋体" w:hAnsi="Calibri" w:cs="Times New Roman" w:hint="eastAsia"/>
        </w:rPr>
        <w:t>利息</w:t>
      </w:r>
    </w:p>
    <w:p w:rsidR="00C34ED6" w:rsidRPr="004907F6" w:rsidRDefault="00C34ED6" w:rsidP="00436AA3"/>
    <w:sectPr w:rsidR="00C34ED6" w:rsidRPr="004907F6" w:rsidSect="00945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42B" w:rsidRDefault="0078742B" w:rsidP="003E5CD7">
      <w:r>
        <w:separator/>
      </w:r>
    </w:p>
  </w:endnote>
  <w:endnote w:type="continuationSeparator" w:id="0">
    <w:p w:rsidR="0078742B" w:rsidRDefault="0078742B" w:rsidP="003E5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42B" w:rsidRDefault="0078742B" w:rsidP="003E5CD7">
      <w:r>
        <w:separator/>
      </w:r>
    </w:p>
  </w:footnote>
  <w:footnote w:type="continuationSeparator" w:id="0">
    <w:p w:rsidR="0078742B" w:rsidRDefault="0078742B" w:rsidP="003E5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0pt;height:30pt" o:bullet="t">
        <v:imagedata r:id="rId1" o:title="art56"/>
      </v:shape>
    </w:pict>
  </w:numPicBullet>
  <w:numPicBullet w:numPicBulletId="1">
    <w:pict>
      <v:shape id="_x0000_i1041" type="#_x0000_t75" style="width:26.25pt;height:26.25pt" o:bullet="t">
        <v:imagedata r:id="rId2" o:title="art57"/>
      </v:shape>
    </w:pict>
  </w:numPicBullet>
  <w:abstractNum w:abstractNumId="0">
    <w:nsid w:val="0C3C0B1D"/>
    <w:multiLevelType w:val="hybridMultilevel"/>
    <w:tmpl w:val="09961B98"/>
    <w:lvl w:ilvl="0" w:tplc="10E453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0EB372">
      <w:start w:val="289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7E4E3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A0C1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C095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4843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4AF3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806E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EEB1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48164A38"/>
    <w:multiLevelType w:val="hybridMultilevel"/>
    <w:tmpl w:val="12F49A1C"/>
    <w:lvl w:ilvl="0" w:tplc="C5A02A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D26E38">
      <w:start w:val="289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F48D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70E6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8FA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00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9ECB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3C5F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4026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CD7"/>
    <w:rsid w:val="000502F4"/>
    <w:rsid w:val="000F4157"/>
    <w:rsid w:val="00127C03"/>
    <w:rsid w:val="001D403C"/>
    <w:rsid w:val="0022789A"/>
    <w:rsid w:val="00313D9A"/>
    <w:rsid w:val="003C73F5"/>
    <w:rsid w:val="003E5CD7"/>
    <w:rsid w:val="003E6E6B"/>
    <w:rsid w:val="00436AA3"/>
    <w:rsid w:val="00445604"/>
    <w:rsid w:val="004907F6"/>
    <w:rsid w:val="004D3757"/>
    <w:rsid w:val="00636DE5"/>
    <w:rsid w:val="0078742B"/>
    <w:rsid w:val="00806756"/>
    <w:rsid w:val="00850880"/>
    <w:rsid w:val="00945724"/>
    <w:rsid w:val="00954D2E"/>
    <w:rsid w:val="009C0739"/>
    <w:rsid w:val="00AF769B"/>
    <w:rsid w:val="00BA5AB6"/>
    <w:rsid w:val="00C34ED6"/>
    <w:rsid w:val="00C43729"/>
    <w:rsid w:val="00C55D8F"/>
    <w:rsid w:val="00D7012E"/>
    <w:rsid w:val="00F22E26"/>
    <w:rsid w:val="00F4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C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C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C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6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6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32</cp:revision>
  <dcterms:created xsi:type="dcterms:W3CDTF">2015-12-17T03:56:00Z</dcterms:created>
  <dcterms:modified xsi:type="dcterms:W3CDTF">2019-09-19T04:07:00Z</dcterms:modified>
</cp:coreProperties>
</file>