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C1636E">
      <w:pPr>
        <w:rPr>
          <w:rFonts w:hint="eastAsia"/>
        </w:rPr>
      </w:pPr>
      <w:r>
        <w:rPr>
          <w:rFonts w:hint="eastAsia"/>
        </w:rPr>
        <w:t>目标</w:t>
      </w:r>
    </w:p>
    <w:p w:rsidR="00C1636E" w:rsidRDefault="008E6020" w:rsidP="008E60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二重循环</w:t>
      </w:r>
      <w:r>
        <w:rPr>
          <w:rFonts w:hint="eastAsia"/>
        </w:rPr>
        <w:t>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8E6020" w:rsidRDefault="00C36EE3" w:rsidP="008E60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跳转在二重循环的应用</w:t>
      </w:r>
    </w:p>
    <w:p w:rsidR="00B46F70" w:rsidRDefault="008D7C19" w:rsidP="00B46F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二维数组</w:t>
      </w:r>
      <w:r>
        <w:rPr>
          <w:rFonts w:hint="eastAsia"/>
        </w:rPr>
        <w:t>(</w:t>
      </w:r>
      <w:r>
        <w:rPr>
          <w:rFonts w:hint="eastAsia"/>
        </w:rPr>
        <w:t>扩展</w:t>
      </w:r>
      <w:r w:rsidR="0095459A">
        <w:rPr>
          <w:rFonts w:hint="eastAsia"/>
        </w:rPr>
        <w:t>:</w:t>
      </w:r>
      <w:r w:rsidR="0095459A">
        <w:rPr>
          <w:rFonts w:hint="eastAsia"/>
        </w:rPr>
        <w:t>理解</w:t>
      </w:r>
      <w:r>
        <w:rPr>
          <w:rFonts w:hint="eastAsia"/>
        </w:rPr>
        <w:t>)</w:t>
      </w:r>
    </w:p>
    <w:p w:rsidR="003D585E" w:rsidRDefault="003D585E" w:rsidP="003D585E">
      <w:pPr>
        <w:rPr>
          <w:rFonts w:hint="eastAsia"/>
        </w:rPr>
      </w:pPr>
    </w:p>
    <w:p w:rsidR="003D585E" w:rsidRDefault="003D585E" w:rsidP="003D585E">
      <w:pPr>
        <w:rPr>
          <w:rFonts w:hint="eastAsia"/>
        </w:rPr>
      </w:pPr>
    </w:p>
    <w:p w:rsidR="003D585E" w:rsidRDefault="003D585E" w:rsidP="003D58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二重循环</w:t>
      </w:r>
    </w:p>
    <w:p w:rsidR="00FA1553" w:rsidRDefault="001C18FB" w:rsidP="001C18F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什么是二重循环</w:t>
      </w:r>
      <w:r>
        <w:rPr>
          <w:rFonts w:hint="eastAsia"/>
        </w:rPr>
        <w:t>:</w:t>
      </w:r>
    </w:p>
    <w:p w:rsidR="001C18FB" w:rsidRDefault="001C18FB" w:rsidP="001C18F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一个循环体内又包含别一个完整的循环的结构</w:t>
      </w:r>
      <w:r>
        <w:rPr>
          <w:rFonts w:hint="eastAsia"/>
        </w:rPr>
        <w:t>.</w:t>
      </w:r>
    </w:p>
    <w:p w:rsidR="00417599" w:rsidRDefault="00417599" w:rsidP="001C18FB">
      <w:pPr>
        <w:pStyle w:val="a5"/>
        <w:ind w:left="780" w:firstLineChars="0" w:firstLine="0"/>
        <w:rPr>
          <w:rFonts w:hint="eastAsia"/>
        </w:rPr>
      </w:pPr>
    </w:p>
    <w:p w:rsidR="001C18FB" w:rsidRDefault="00417599" w:rsidP="001C18F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构成二重循环</w:t>
      </w:r>
      <w:r w:rsidR="00931D7D">
        <w:rPr>
          <w:rFonts w:hint="eastAsia"/>
        </w:rPr>
        <w:t>:</w:t>
      </w:r>
      <w:r w:rsidR="00931D7D">
        <w:rPr>
          <w:rFonts w:hint="eastAsia"/>
        </w:rPr>
        <w:t>任意两个循环嵌套即可构成二重循环</w:t>
      </w:r>
    </w:p>
    <w:p w:rsidR="00F2405C" w:rsidRDefault="00F2405C" w:rsidP="004175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>..){</w:t>
      </w:r>
      <w:r w:rsidR="007969EC">
        <w:rPr>
          <w:rFonts w:hint="eastAsia"/>
        </w:rPr>
        <w:t xml:space="preserve">  //</w:t>
      </w:r>
      <w:r w:rsidR="007969EC">
        <w:rPr>
          <w:rFonts w:hint="eastAsia"/>
        </w:rPr>
        <w:t>外层循环</w:t>
      </w:r>
    </w:p>
    <w:p w:rsidR="007211C7" w:rsidRDefault="007211C7" w:rsidP="007211C7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>.){</w:t>
      </w:r>
      <w:r w:rsidR="007969EC">
        <w:rPr>
          <w:rFonts w:hint="eastAsia"/>
        </w:rPr>
        <w:t xml:space="preserve">    //</w:t>
      </w:r>
      <w:r w:rsidR="007969EC">
        <w:rPr>
          <w:rFonts w:hint="eastAsia"/>
        </w:rPr>
        <w:t>内层循环</w:t>
      </w:r>
    </w:p>
    <w:p w:rsidR="007211C7" w:rsidRDefault="007211C7" w:rsidP="007211C7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循环体</w:t>
      </w:r>
      <w:r>
        <w:t>……</w:t>
      </w:r>
    </w:p>
    <w:p w:rsidR="00F2405C" w:rsidRDefault="007211C7" w:rsidP="007211C7">
      <w:pPr>
        <w:pStyle w:val="a5"/>
        <w:ind w:leftChars="371" w:left="779"/>
        <w:rPr>
          <w:rFonts w:hint="eastAsia"/>
        </w:rPr>
      </w:pPr>
      <w:r>
        <w:rPr>
          <w:rFonts w:hint="eastAsia"/>
        </w:rPr>
        <w:t>}</w:t>
      </w:r>
    </w:p>
    <w:p w:rsidR="00417599" w:rsidRDefault="00F2405C" w:rsidP="0041759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7969EC" w:rsidRDefault="007969EC" w:rsidP="007969EC">
      <w:pPr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7969EC" w:rsidRDefault="007969EC" w:rsidP="007969EC">
      <w:pPr>
        <w:ind w:firstLine="420"/>
        <w:rPr>
          <w:rFonts w:hint="eastAsia"/>
        </w:rPr>
      </w:pPr>
      <w:r>
        <w:rPr>
          <w:rFonts w:hint="eastAsia"/>
        </w:rPr>
        <w:t>a.</w:t>
      </w:r>
      <w:r w:rsidR="00B32287">
        <w:rPr>
          <w:rFonts w:hint="eastAsia"/>
        </w:rPr>
        <w:t>外层循环一次，内层循环一轮</w:t>
      </w:r>
    </w:p>
    <w:p w:rsidR="00E3518A" w:rsidRDefault="00E3518A" w:rsidP="00E3518A">
      <w:pPr>
        <w:rPr>
          <w:rFonts w:hint="eastAsia"/>
        </w:rPr>
      </w:pPr>
    </w:p>
    <w:p w:rsidR="00825158" w:rsidRDefault="00825158" w:rsidP="0082515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二重循环的应用</w:t>
      </w:r>
    </w:p>
    <w:p w:rsidR="007524E0" w:rsidRDefault="00825158" w:rsidP="00802F8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二重循环一般用于解决</w:t>
      </w:r>
      <w:r w:rsidRPr="004F33A5">
        <w:rPr>
          <w:rFonts w:hint="eastAsia"/>
          <w:color w:val="FF0000"/>
        </w:rPr>
        <w:t>矩阵图形</w:t>
      </w:r>
      <w:r w:rsidR="00B65E10" w:rsidRPr="004F33A5">
        <w:rPr>
          <w:rFonts w:hint="eastAsia"/>
          <w:color w:val="FF0000"/>
        </w:rPr>
        <w:t>(</w:t>
      </w:r>
      <w:r w:rsidR="00B65E10" w:rsidRPr="004F33A5">
        <w:rPr>
          <w:rFonts w:hint="eastAsia"/>
          <w:color w:val="FF0000"/>
        </w:rPr>
        <w:t>表格</w:t>
      </w:r>
      <w:r w:rsidR="00B65E10" w:rsidRPr="004F33A5">
        <w:rPr>
          <w:rFonts w:hint="eastAsia"/>
          <w:color w:val="FF0000"/>
        </w:rPr>
        <w:t>)</w:t>
      </w:r>
      <w:r w:rsidRPr="004F33A5">
        <w:rPr>
          <w:rFonts w:hint="eastAsia"/>
          <w:color w:val="FF0000"/>
        </w:rPr>
        <w:t>问题</w:t>
      </w:r>
      <w:r>
        <w:rPr>
          <w:rFonts w:hint="eastAsia"/>
        </w:rPr>
        <w:t>.</w:t>
      </w:r>
    </w:p>
    <w:p w:rsidR="00802F80" w:rsidRDefault="00802F80" w:rsidP="00802F80">
      <w:pPr>
        <w:pStyle w:val="a5"/>
        <w:ind w:left="780" w:firstLineChars="0" w:firstLine="0"/>
        <w:rPr>
          <w:rFonts w:hint="eastAsia"/>
        </w:rPr>
      </w:pPr>
    </w:p>
    <w:p w:rsidR="007524E0" w:rsidRDefault="007524E0" w:rsidP="007524E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>..){  //</w:t>
      </w:r>
      <w:r>
        <w:rPr>
          <w:rFonts w:hint="eastAsia"/>
        </w:rPr>
        <w:t>外层循环</w:t>
      </w:r>
      <w:r>
        <w:rPr>
          <w:rFonts w:hint="eastAsia"/>
        </w:rPr>
        <w:t xml:space="preserve">  </w:t>
      </w:r>
      <w:r w:rsidRPr="007524E0">
        <w:rPr>
          <w:rFonts w:hint="eastAsia"/>
          <w:color w:val="FF0000"/>
        </w:rPr>
        <w:t>控制行</w:t>
      </w:r>
    </w:p>
    <w:p w:rsidR="007524E0" w:rsidRDefault="007524E0" w:rsidP="007524E0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for(</w:t>
      </w:r>
      <w:r>
        <w:t>…</w:t>
      </w:r>
      <w:r>
        <w:rPr>
          <w:rFonts w:hint="eastAsia"/>
        </w:rPr>
        <w:t>.){    //</w:t>
      </w:r>
      <w:r>
        <w:rPr>
          <w:rFonts w:hint="eastAsia"/>
        </w:rPr>
        <w:t>内层循环</w:t>
      </w:r>
      <w:r>
        <w:rPr>
          <w:rFonts w:hint="eastAsia"/>
        </w:rPr>
        <w:t xml:space="preserve"> </w:t>
      </w:r>
      <w:r w:rsidRPr="007524E0">
        <w:rPr>
          <w:rFonts w:hint="eastAsia"/>
          <w:color w:val="FF0000"/>
        </w:rPr>
        <w:t xml:space="preserve"> </w:t>
      </w:r>
      <w:r w:rsidRPr="007524E0">
        <w:rPr>
          <w:rFonts w:hint="eastAsia"/>
          <w:color w:val="FF0000"/>
        </w:rPr>
        <w:t>控制列</w:t>
      </w:r>
    </w:p>
    <w:p w:rsidR="007524E0" w:rsidRDefault="007524E0" w:rsidP="007524E0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循环体</w:t>
      </w:r>
      <w:r>
        <w:t>……</w:t>
      </w:r>
    </w:p>
    <w:p w:rsidR="007524E0" w:rsidRDefault="007524E0" w:rsidP="007524E0">
      <w:pPr>
        <w:pStyle w:val="a5"/>
        <w:ind w:leftChars="371" w:left="779"/>
        <w:rPr>
          <w:rFonts w:hint="eastAsia"/>
        </w:rPr>
      </w:pPr>
      <w:r>
        <w:rPr>
          <w:rFonts w:hint="eastAsia"/>
        </w:rPr>
        <w:t>}</w:t>
      </w:r>
    </w:p>
    <w:p w:rsidR="008355E4" w:rsidRPr="008355E4" w:rsidRDefault="008355E4" w:rsidP="00802F80">
      <w:pPr>
        <w:widowControl/>
        <w:shd w:val="clear" w:color="auto" w:fill="FFFFFF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ab/>
      </w:r>
      <w:r w:rsidRPr="008355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System.</w:t>
      </w:r>
      <w:r w:rsidRPr="008355E4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out</w:t>
      </w:r>
      <w:r w:rsidRPr="008355E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.println();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换行</w:t>
      </w:r>
    </w:p>
    <w:p w:rsidR="007524E0" w:rsidRDefault="007524E0" w:rsidP="007524E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9A4F32" w:rsidRDefault="003410E7" w:rsidP="00D0222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6674F" w:rsidRDefault="00791566" w:rsidP="00D0222F">
      <w:r>
        <w:rPr>
          <w:rFonts w:hint="eastAsia"/>
        </w:rPr>
        <w:t xml:space="preserve">      </w:t>
      </w:r>
      <w:r w:rsidR="00B6674F">
        <w:rPr>
          <w:rFonts w:hint="eastAsia"/>
        </w:rPr>
        <w:t>示例一</w:t>
      </w:r>
      <w:r w:rsidR="00B6674F">
        <w:rPr>
          <w:rFonts w:hint="eastAsia"/>
        </w:rPr>
        <w:t>:</w:t>
      </w:r>
      <w:r w:rsidR="00B6674F" w:rsidRPr="00B6674F">
        <w:rPr>
          <w:rFonts w:cs="Courier New" w:hint="eastAsia"/>
          <w:i/>
          <w:iCs/>
          <w:color w:val="808080"/>
        </w:rPr>
        <w:t xml:space="preserve"> </w:t>
      </w:r>
      <w:r w:rsidR="00B6674F">
        <w:rPr>
          <w:rFonts w:cs="Courier New" w:hint="eastAsia"/>
          <w:i/>
          <w:iCs/>
          <w:color w:val="808080"/>
        </w:rPr>
        <w:t>理解二重循环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74F" w:rsidTr="00B6674F">
        <w:tc>
          <w:tcPr>
            <w:tcW w:w="8522" w:type="dxa"/>
          </w:tcPr>
          <w:p w:rsidR="00B6674F" w:rsidRDefault="00B6674F" w:rsidP="00B6674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理解二重循环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;i++){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外层循环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 xml:space="preserve">;j++){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称内层循环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小王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B6674F" w:rsidRPr="00B6674F" w:rsidRDefault="00B6674F" w:rsidP="00B6674F">
            <w:pPr>
              <w:pStyle w:val="HTML"/>
              <w:shd w:val="clear" w:color="auto" w:fill="FFFFFF"/>
              <w:rPr>
                <w:rFonts w:hint="eastAsia"/>
              </w:rPr>
            </w:pPr>
          </w:p>
        </w:tc>
      </w:tr>
    </w:tbl>
    <w:p w:rsidR="00791566" w:rsidRDefault="00791566" w:rsidP="00D0222F">
      <w:pPr>
        <w:rPr>
          <w:rFonts w:hint="eastAsia"/>
        </w:rPr>
      </w:pPr>
    </w:p>
    <w:p w:rsidR="00B6674F" w:rsidRDefault="00B6674F" w:rsidP="00D0222F">
      <w:pPr>
        <w:rPr>
          <w:rFonts w:hint="eastAsia"/>
        </w:rPr>
      </w:pPr>
      <w:r>
        <w:rPr>
          <w:rFonts w:hint="eastAsia"/>
        </w:rPr>
        <w:t>示例二</w:t>
      </w:r>
      <w:r>
        <w:rPr>
          <w:rFonts w:hint="eastAsia"/>
        </w:rPr>
        <w:t>:</w:t>
      </w:r>
      <w:r w:rsidR="00EC1274" w:rsidRPr="00EC1274">
        <w:rPr>
          <w:rFonts w:cs="Courier New" w:hint="eastAsia"/>
          <w:i/>
          <w:iCs/>
          <w:color w:val="808080"/>
        </w:rPr>
        <w:t xml:space="preserve"> </w:t>
      </w:r>
      <w:r w:rsidR="00EC1274">
        <w:rPr>
          <w:rFonts w:cs="Courier New" w:hint="eastAsia"/>
          <w:i/>
          <w:iCs/>
          <w:color w:val="808080"/>
        </w:rPr>
        <w:t>示例</w:t>
      </w:r>
      <w:r w:rsidR="00EC1274">
        <w:rPr>
          <w:rFonts w:ascii="Courier New" w:hAnsi="Courier New" w:cs="Courier New"/>
          <w:i/>
          <w:iCs/>
          <w:color w:val="808080"/>
        </w:rPr>
        <w:t>:</w:t>
      </w:r>
      <w:r w:rsidR="00EC1274">
        <w:rPr>
          <w:rFonts w:cs="Courier New" w:hint="eastAsia"/>
          <w:i/>
          <w:iCs/>
          <w:color w:val="808080"/>
        </w:rPr>
        <w:t>求</w:t>
      </w:r>
      <w:r w:rsidR="00EC1274">
        <w:rPr>
          <w:rFonts w:ascii="Courier New" w:hAnsi="Courier New" w:cs="Courier New"/>
          <w:i/>
          <w:iCs/>
          <w:color w:val="808080"/>
        </w:rPr>
        <w:t>3</w:t>
      </w:r>
      <w:r w:rsidR="00EC1274">
        <w:rPr>
          <w:rFonts w:cs="Courier New" w:hint="eastAsia"/>
          <w:i/>
          <w:iCs/>
          <w:color w:val="808080"/>
        </w:rPr>
        <w:t>个班级的各四名学员的平均成绩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9D4" w:rsidTr="000C09D4">
        <w:tc>
          <w:tcPr>
            <w:tcW w:w="8522" w:type="dxa"/>
          </w:tcPr>
          <w:p w:rsidR="000C09D4" w:rsidRPr="009C5CE9" w:rsidRDefault="000C09D4" w:rsidP="009C5CE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求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3</w:t>
            </w:r>
            <w:r>
              <w:rPr>
                <w:rFonts w:cs="Courier New" w:hint="eastAsia"/>
                <w:i/>
                <w:iCs/>
                <w:color w:val="808080"/>
              </w:rPr>
              <w:t>个班级的各四名学员的平均成绩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 xml:space="preserve">;j++)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外层循环控制班级数目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循环输入四名学员成绩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累加器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 xml:space="preserve">;i++){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内层循环控制学生的数目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个学员的成绩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cj=input.nextInt();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接收输入成绩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sum=sum+cj;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avg=sum/</w:t>
            </w:r>
            <w:r>
              <w:rPr>
                <w:rFonts w:ascii="Courier New" w:hAnsi="Courier New" w:cs="Courier New"/>
                <w:color w:val="0000FF"/>
              </w:rPr>
              <w:t>4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平均分是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+avg);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B6674F" w:rsidRDefault="00B6674F" w:rsidP="00D0222F">
      <w:pPr>
        <w:rPr>
          <w:rFonts w:hint="eastAsia"/>
        </w:rPr>
      </w:pPr>
    </w:p>
    <w:p w:rsidR="000C09D4" w:rsidRDefault="000C09D4" w:rsidP="00D0222F">
      <w:pPr>
        <w:rPr>
          <w:rFonts w:hint="eastAsia"/>
        </w:rPr>
      </w:pPr>
    </w:p>
    <w:p w:rsidR="000C09D4" w:rsidRDefault="000C09D4" w:rsidP="00D0222F">
      <w:pPr>
        <w:rPr>
          <w:rFonts w:hint="eastAsia"/>
        </w:rPr>
      </w:pPr>
      <w:r>
        <w:rPr>
          <w:rFonts w:hint="eastAsia"/>
        </w:rPr>
        <w:t>示例三</w:t>
      </w:r>
      <w:r>
        <w:rPr>
          <w:rFonts w:hint="eastAsia"/>
        </w:rPr>
        <w:t>:</w:t>
      </w:r>
      <w:r w:rsidR="00EC1274" w:rsidRPr="00EC1274">
        <w:rPr>
          <w:rFonts w:cs="Courier New" w:hint="eastAsia"/>
          <w:i/>
          <w:iCs/>
          <w:color w:val="808080"/>
        </w:rPr>
        <w:t xml:space="preserve"> </w:t>
      </w:r>
      <w:r w:rsidR="00EC1274">
        <w:rPr>
          <w:rFonts w:cs="Courier New" w:hint="eastAsia"/>
          <w:i/>
          <w:iCs/>
          <w:color w:val="808080"/>
        </w:rPr>
        <w:t>输出以</w:t>
      </w:r>
      <w:r w:rsidR="00EC1274">
        <w:rPr>
          <w:rFonts w:ascii="Courier New" w:hAnsi="Courier New" w:cs="Courier New"/>
          <w:i/>
          <w:iCs/>
          <w:color w:val="808080"/>
        </w:rPr>
        <w:t>*</w:t>
      </w:r>
      <w:r w:rsidR="00EC1274">
        <w:rPr>
          <w:rFonts w:cs="Courier New" w:hint="eastAsia"/>
          <w:i/>
          <w:iCs/>
          <w:color w:val="808080"/>
        </w:rPr>
        <w:t>号代表的矩形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E90" w:rsidTr="00913E90">
        <w:tc>
          <w:tcPr>
            <w:tcW w:w="8522" w:type="dxa"/>
          </w:tcPr>
          <w:p w:rsidR="00913E90" w:rsidRDefault="00913E90" w:rsidP="00913E9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输出以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*</w:t>
            </w:r>
            <w:r>
              <w:rPr>
                <w:rFonts w:cs="Courier New" w:hint="eastAsia"/>
                <w:i/>
                <w:iCs/>
                <w:color w:val="808080"/>
              </w:rPr>
              <w:t>号代表的矩形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 xml:space="preserve">;i++){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外层控制行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 xml:space="preserve">;j++){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内层控制列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"*"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913E90" w:rsidRPr="00913E90" w:rsidRDefault="00913E90" w:rsidP="00D0222F">
            <w:pPr>
              <w:rPr>
                <w:rFonts w:hint="eastAsia"/>
              </w:rPr>
            </w:pPr>
          </w:p>
        </w:tc>
      </w:tr>
    </w:tbl>
    <w:p w:rsidR="000C09D4" w:rsidRDefault="000C09D4" w:rsidP="00D0222F">
      <w:pPr>
        <w:rPr>
          <w:rFonts w:hint="eastAsia"/>
        </w:rPr>
      </w:pPr>
    </w:p>
    <w:p w:rsidR="009C5CE9" w:rsidRDefault="009C5CE9" w:rsidP="00D0222F">
      <w:pPr>
        <w:rPr>
          <w:rFonts w:hint="eastAsia"/>
        </w:rPr>
      </w:pPr>
    </w:p>
    <w:p w:rsidR="009C5CE9" w:rsidRDefault="009C5CE9" w:rsidP="00D0222F">
      <w:pPr>
        <w:rPr>
          <w:rFonts w:hint="eastAsia"/>
        </w:rPr>
      </w:pPr>
    </w:p>
    <w:p w:rsidR="003D585E" w:rsidRDefault="00737572" w:rsidP="003D58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跳转语句在二重循环中的应用</w:t>
      </w:r>
    </w:p>
    <w:p w:rsidR="00866099" w:rsidRDefault="00866099" w:rsidP="0086609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跳转语句用在二重循环中，只作用于当前循环，不作用于外层循环</w:t>
      </w:r>
    </w:p>
    <w:p w:rsidR="00866099" w:rsidRDefault="00866099" w:rsidP="0086609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66099" w:rsidTr="00866099">
        <w:tc>
          <w:tcPr>
            <w:tcW w:w="8522" w:type="dxa"/>
          </w:tcPr>
          <w:p w:rsidR="00866099" w:rsidRPr="00F4717D" w:rsidRDefault="00866099" w:rsidP="00F4717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跳转语句用在二重循环中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 xml:space="preserve">;i++){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外层循环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;j&lt;=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 xml:space="preserve">;j++){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称内层循环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小王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 break;  //</w:t>
            </w:r>
            <w:r>
              <w:rPr>
                <w:rFonts w:cs="Courier New" w:hint="eastAsia"/>
                <w:i/>
                <w:iCs/>
                <w:color w:val="808080"/>
              </w:rPr>
              <w:t>退出循环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continue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退出本次循环，继续下一次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 w:rsidR="0039334C"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737572" w:rsidRDefault="00737572" w:rsidP="00737572">
      <w:pPr>
        <w:pStyle w:val="a5"/>
        <w:ind w:left="420" w:firstLineChars="0" w:firstLine="0"/>
        <w:rPr>
          <w:rFonts w:hint="eastAsia"/>
        </w:rPr>
      </w:pPr>
    </w:p>
    <w:p w:rsidR="000E185D" w:rsidRDefault="000E185D" w:rsidP="00737572">
      <w:pPr>
        <w:pStyle w:val="a5"/>
        <w:ind w:left="420" w:firstLineChars="0" w:firstLine="0"/>
        <w:rPr>
          <w:rFonts w:hint="eastAsia"/>
        </w:rPr>
      </w:pPr>
    </w:p>
    <w:p w:rsidR="000E185D" w:rsidRDefault="000E185D" w:rsidP="000E18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二维数组</w:t>
      </w:r>
      <w:r w:rsidR="00B202E7">
        <w:rPr>
          <w:rFonts w:hint="eastAsia"/>
        </w:rPr>
        <w:t>(</w:t>
      </w:r>
      <w:r w:rsidR="00B202E7">
        <w:rPr>
          <w:rFonts w:hint="eastAsia"/>
        </w:rPr>
        <w:t>扩展</w:t>
      </w:r>
      <w:r w:rsidR="00B202E7">
        <w:rPr>
          <w:rFonts w:hint="eastAsia"/>
        </w:rPr>
        <w:t>:</w:t>
      </w:r>
      <w:bookmarkStart w:id="0" w:name="_GoBack"/>
      <w:bookmarkEnd w:id="0"/>
      <w:r w:rsidR="00B202E7">
        <w:rPr>
          <w:rFonts w:hint="eastAsia"/>
        </w:rPr>
        <w:t>)</w:t>
      </w:r>
    </w:p>
    <w:p w:rsidR="000E185D" w:rsidRDefault="0035429F" w:rsidP="0035429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数组分类</w:t>
      </w:r>
    </w:p>
    <w:p w:rsidR="00F446DA" w:rsidRDefault="00F446DA" w:rsidP="00F446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一维数组、二维数组、多维数组</w:t>
      </w:r>
    </w:p>
    <w:p w:rsidR="0085443F" w:rsidRDefault="0085443F" w:rsidP="00F446DA">
      <w:pPr>
        <w:pStyle w:val="a5"/>
        <w:ind w:left="780" w:firstLineChars="0" w:firstLine="0"/>
        <w:rPr>
          <w:rFonts w:hint="eastAsia"/>
        </w:rPr>
      </w:pPr>
    </w:p>
    <w:p w:rsidR="0035429F" w:rsidRDefault="0085443F" w:rsidP="0035429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二维数组</w:t>
      </w:r>
      <w:r w:rsidR="004E2E02">
        <w:rPr>
          <w:rFonts w:hint="eastAsia"/>
        </w:rPr>
        <w:t>(</w:t>
      </w:r>
      <w:r w:rsidR="004E2E02">
        <w:rPr>
          <w:rFonts w:hint="eastAsia"/>
        </w:rPr>
        <w:t>解决矩阵存储（表）问题</w:t>
      </w:r>
      <w:r w:rsidR="004E2E02">
        <w:rPr>
          <w:rFonts w:hint="eastAsia"/>
        </w:rPr>
        <w:t>)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2363C6" w:rsidTr="002363C6">
        <w:tc>
          <w:tcPr>
            <w:tcW w:w="8522" w:type="dxa"/>
          </w:tcPr>
          <w:p w:rsidR="002363C6" w:rsidRPr="002363C6" w:rsidRDefault="002363C6" w:rsidP="002363C6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声明二维数组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[][]  </w:t>
            </w:r>
            <w:r>
              <w:rPr>
                <w:rFonts w:cs="Courier New" w:hint="eastAsia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//2.</w:t>
            </w:r>
            <w:r>
              <w:rPr>
                <w:rFonts w:cs="Courier New" w:hint="eastAsia"/>
                <w:i/>
                <w:iCs/>
                <w:color w:val="808080"/>
              </w:rPr>
              <w:t>分配内存空间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cs="Courier New" w:hint="eastAsia"/>
                <w:i/>
                <w:iCs/>
                <w:color w:val="808080"/>
              </w:rPr>
              <w:t>行数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][</w:t>
            </w:r>
            <w:r>
              <w:rPr>
                <w:rFonts w:cs="Courier New" w:hint="eastAsia"/>
                <w:i/>
                <w:iCs/>
                <w:color w:val="808080"/>
              </w:rPr>
              <w:t>列数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//3.</w:t>
            </w:r>
            <w:r>
              <w:rPr>
                <w:rFonts w:cs="Courier New" w:hint="eastAsia"/>
                <w:i/>
                <w:iCs/>
                <w:color w:val="808080"/>
              </w:rPr>
              <w:t>定义二维数组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[][]</w:t>
            </w:r>
            <w:r>
              <w:rPr>
                <w:rFonts w:cs="Courier New" w:hint="eastAsia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数据类型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cs="Courier New" w:hint="eastAsia"/>
                <w:i/>
                <w:iCs/>
                <w:color w:val="808080"/>
              </w:rPr>
              <w:t>行数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][</w:t>
            </w:r>
            <w:r>
              <w:rPr>
                <w:rFonts w:cs="Courier New" w:hint="eastAsia"/>
                <w:i/>
                <w:iCs/>
                <w:color w:val="808080"/>
              </w:rPr>
              <w:t>列数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//String [][]twoary=new String[3][3];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//4.</w:t>
            </w:r>
            <w:r>
              <w:rPr>
                <w:rFonts w:cs="Courier New" w:hint="eastAsia"/>
                <w:i/>
                <w:iCs/>
                <w:color w:val="808080"/>
              </w:rPr>
              <w:t>数组赋值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数组名称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</w:t>
            </w:r>
            <w:r>
              <w:rPr>
                <w:rFonts w:cs="Courier New" w:hint="eastAsia"/>
                <w:i/>
                <w:iCs/>
                <w:color w:val="808080"/>
              </w:rPr>
              <w:t>行数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][</w:t>
            </w:r>
            <w:r>
              <w:rPr>
                <w:rFonts w:cs="Courier New" w:hint="eastAsia"/>
                <w:i/>
                <w:iCs/>
                <w:color w:val="808080"/>
              </w:rPr>
              <w:t>列数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]=</w:t>
            </w:r>
            <w:r>
              <w:rPr>
                <w:rFonts w:cs="Courier New" w:hint="eastAsia"/>
                <w:i/>
                <w:iCs/>
                <w:color w:val="808080"/>
              </w:rPr>
              <w:t>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>/* twoary[0][0]="</w:t>
            </w:r>
            <w:r>
              <w:rPr>
                <w:rFonts w:cs="Courier New" w:hint="eastAsia"/>
                <w:i/>
                <w:iCs/>
                <w:color w:val="808080"/>
              </w:rPr>
              <w:t>杨过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twoary[0][1]="</w:t>
            </w:r>
            <w:r>
              <w:rPr>
                <w:rFonts w:cs="Courier New" w:hint="eastAsia"/>
                <w:i/>
                <w:iCs/>
                <w:color w:val="808080"/>
              </w:rPr>
              <w:t>小龙女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twoary[0][2]="</w:t>
            </w:r>
            <w:r>
              <w:rPr>
                <w:rFonts w:cs="Courier New" w:hint="eastAsia"/>
                <w:i/>
                <w:iCs/>
                <w:color w:val="808080"/>
              </w:rPr>
              <w:t>平哥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twoary[1][0]="</w:t>
            </w:r>
            <w:r>
              <w:rPr>
                <w:rFonts w:cs="Courier New" w:hint="eastAsia"/>
                <w:i/>
                <w:iCs/>
                <w:color w:val="808080"/>
              </w:rPr>
              <w:t>宋吉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twoary[1][1]="</w:t>
            </w:r>
            <w:r>
              <w:rPr>
                <w:rFonts w:cs="Courier New" w:hint="eastAsia"/>
                <w:i/>
                <w:iCs/>
                <w:color w:val="808080"/>
              </w:rPr>
              <w:t>丁文星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twoary[1][2]="</w:t>
            </w:r>
            <w:r>
              <w:rPr>
                <w:rFonts w:cs="Courier New" w:hint="eastAsia"/>
                <w:i/>
                <w:iCs/>
                <w:color w:val="808080"/>
              </w:rPr>
              <w:t>马蓉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twoary[2][0]="</w:t>
            </w:r>
            <w:r>
              <w:rPr>
                <w:rFonts w:cs="Courier New" w:hint="eastAsia"/>
                <w:i/>
                <w:iCs/>
                <w:color w:val="808080"/>
              </w:rPr>
              <w:t>王建兵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twoary[2][1]="</w:t>
            </w:r>
            <w:r>
              <w:rPr>
                <w:rFonts w:cs="Courier New" w:hint="eastAsia"/>
                <w:i/>
                <w:iCs/>
                <w:color w:val="808080"/>
              </w:rPr>
              <w:t>老王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twoary[2][2]="</w:t>
            </w:r>
            <w:r>
              <w:rPr>
                <w:rFonts w:cs="Courier New" w:hint="eastAsia"/>
                <w:i/>
                <w:iCs/>
                <w:color w:val="808080"/>
              </w:rPr>
              <w:t>隔避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";*/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//7.</w:t>
            </w:r>
            <w:r>
              <w:rPr>
                <w:rFonts w:cs="Courier New" w:hint="eastAsia"/>
                <w:i/>
                <w:iCs/>
                <w:color w:val="808080"/>
              </w:rPr>
              <w:t>定义二维数组并初始化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String [][]twoary=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String[][]{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{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杨过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小龙女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平哥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},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{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宋吉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丁文星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马蓉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},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{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王建兵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老王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隔避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//5.</w:t>
            </w:r>
            <w:r>
              <w:rPr>
                <w:rFonts w:cs="Courier New" w:hint="eastAsia"/>
                <w:i/>
                <w:iCs/>
                <w:color w:val="808080"/>
              </w:rPr>
              <w:t>获取元素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.println(twoary[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//6.</w:t>
            </w:r>
            <w:r>
              <w:rPr>
                <w:rFonts w:cs="Courier New" w:hint="eastAsia"/>
                <w:i/>
                <w:iCs/>
                <w:color w:val="808080"/>
              </w:rPr>
              <w:t>显示二维数组中所有内容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i &lt;twoary.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</w:rPr>
              <w:t xml:space="preserve">; i++)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行数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j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j &lt;twoary[i].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length </w:t>
            </w:r>
            <w:r>
              <w:rPr>
                <w:rFonts w:ascii="Courier New" w:hAnsi="Courier New" w:cs="Courier New"/>
                <w:color w:val="000000"/>
              </w:rPr>
              <w:t xml:space="preserve">; j++) 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列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.print(twoary[i][j]+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}</w:t>
            </w:r>
          </w:p>
        </w:tc>
      </w:tr>
    </w:tbl>
    <w:p w:rsidR="004E2E02" w:rsidRDefault="004E2E02" w:rsidP="0085443F">
      <w:pPr>
        <w:pStyle w:val="a5"/>
        <w:ind w:left="780" w:firstLineChars="0" w:firstLine="0"/>
        <w:rPr>
          <w:rFonts w:hint="eastAsia"/>
        </w:rPr>
      </w:pPr>
    </w:p>
    <w:p w:rsidR="004E2E02" w:rsidRDefault="004E2E02" w:rsidP="0085443F">
      <w:pPr>
        <w:pStyle w:val="a5"/>
        <w:ind w:left="780" w:firstLineChars="0" w:firstLine="0"/>
        <w:rPr>
          <w:rFonts w:hint="eastAsia"/>
        </w:rPr>
      </w:pPr>
    </w:p>
    <w:p w:rsidR="004E2E02" w:rsidRDefault="004E2E02" w:rsidP="0085443F">
      <w:pPr>
        <w:pStyle w:val="a5"/>
        <w:ind w:left="780" w:firstLineChars="0" w:firstLine="0"/>
        <w:rPr>
          <w:rFonts w:hint="eastAsia"/>
        </w:rPr>
      </w:pPr>
    </w:p>
    <w:p w:rsidR="004E2E02" w:rsidRDefault="004E2E02" w:rsidP="004E2E02">
      <w:pPr>
        <w:rPr>
          <w:rFonts w:hint="eastAsia"/>
        </w:rPr>
      </w:pPr>
      <w:r>
        <w:rPr>
          <w:rFonts w:hint="eastAsia"/>
        </w:rPr>
        <w:t>数组总结</w:t>
      </w:r>
      <w:r>
        <w:rPr>
          <w:rFonts w:hint="eastAsia"/>
        </w:rPr>
        <w:t>:</w:t>
      </w:r>
    </w:p>
    <w:p w:rsidR="004E2E02" w:rsidRDefault="004E2E02" w:rsidP="004E2E02">
      <w:pPr>
        <w:rPr>
          <w:rFonts w:hint="eastAsia"/>
        </w:rPr>
      </w:pPr>
      <w:r>
        <w:rPr>
          <w:rFonts w:hint="eastAsia"/>
        </w:rPr>
        <w:t>一维数组</w:t>
      </w:r>
      <w:r w:rsidR="00430E51">
        <w:rPr>
          <w:rFonts w:hint="eastAsia"/>
        </w:rPr>
        <w:t>:</w:t>
      </w:r>
      <w:r>
        <w:rPr>
          <w:rFonts w:hint="eastAsia"/>
        </w:rPr>
        <w:t>解决线性问题</w:t>
      </w:r>
    </w:p>
    <w:p w:rsidR="00430E51" w:rsidRDefault="00430E51" w:rsidP="004E2E02">
      <w:pPr>
        <w:rPr>
          <w:rFonts w:hint="eastAsia"/>
        </w:rPr>
      </w:pPr>
      <w:r>
        <w:rPr>
          <w:rFonts w:hint="eastAsia"/>
        </w:rPr>
        <w:t>二维数组</w:t>
      </w:r>
      <w:r>
        <w:rPr>
          <w:rFonts w:hint="eastAsia"/>
        </w:rPr>
        <w:t>:</w:t>
      </w:r>
      <w:r>
        <w:rPr>
          <w:rFonts w:hint="eastAsia"/>
        </w:rPr>
        <w:t>解决一个面的问题</w:t>
      </w:r>
    </w:p>
    <w:p w:rsidR="00430E51" w:rsidRDefault="00430E51" w:rsidP="004E2E02">
      <w:pPr>
        <w:rPr>
          <w:rFonts w:hint="eastAsia"/>
        </w:rPr>
      </w:pPr>
      <w:r>
        <w:rPr>
          <w:rFonts w:hint="eastAsia"/>
        </w:rPr>
        <w:t>多维数组</w:t>
      </w:r>
      <w:r>
        <w:rPr>
          <w:rFonts w:hint="eastAsia"/>
        </w:rPr>
        <w:t>:</w:t>
      </w:r>
      <w:r w:rsidR="00EC4391">
        <w:rPr>
          <w:rFonts w:hint="eastAsia"/>
        </w:rPr>
        <w:t>解决立体图形问题</w:t>
      </w:r>
    </w:p>
    <w:p w:rsidR="00EC4391" w:rsidRPr="00430E51" w:rsidRDefault="00EC4391" w:rsidP="004E2E02">
      <w:pPr>
        <w:rPr>
          <w:rFonts w:hint="eastAsia"/>
        </w:rPr>
      </w:pPr>
    </w:p>
    <w:sectPr w:rsidR="00EC4391" w:rsidRPr="00430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23" w:rsidRDefault="00EF2323" w:rsidP="00C1636E">
      <w:r>
        <w:separator/>
      </w:r>
    </w:p>
  </w:endnote>
  <w:endnote w:type="continuationSeparator" w:id="0">
    <w:p w:rsidR="00EF2323" w:rsidRDefault="00EF2323" w:rsidP="00C1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23" w:rsidRDefault="00EF2323" w:rsidP="00C1636E">
      <w:r>
        <w:separator/>
      </w:r>
    </w:p>
  </w:footnote>
  <w:footnote w:type="continuationSeparator" w:id="0">
    <w:p w:rsidR="00EF2323" w:rsidRDefault="00EF2323" w:rsidP="00C16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11954"/>
    <w:multiLevelType w:val="hybridMultilevel"/>
    <w:tmpl w:val="5164DE60"/>
    <w:lvl w:ilvl="0" w:tplc="E8CC5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603BF9"/>
    <w:multiLevelType w:val="hybridMultilevel"/>
    <w:tmpl w:val="EB3E5226"/>
    <w:lvl w:ilvl="0" w:tplc="C65C5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63386F"/>
    <w:multiLevelType w:val="hybridMultilevel"/>
    <w:tmpl w:val="25F482B6"/>
    <w:lvl w:ilvl="0" w:tplc="9C4236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5043A5"/>
    <w:multiLevelType w:val="hybridMultilevel"/>
    <w:tmpl w:val="9EAEEE60"/>
    <w:lvl w:ilvl="0" w:tplc="3A74C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18"/>
    <w:rsid w:val="000C09D4"/>
    <w:rsid w:val="000C48C6"/>
    <w:rsid w:val="000E185D"/>
    <w:rsid w:val="0015562B"/>
    <w:rsid w:val="001C18FB"/>
    <w:rsid w:val="002363C6"/>
    <w:rsid w:val="003410E7"/>
    <w:rsid w:val="0035429F"/>
    <w:rsid w:val="0039334C"/>
    <w:rsid w:val="003B410B"/>
    <w:rsid w:val="003D585E"/>
    <w:rsid w:val="003F4718"/>
    <w:rsid w:val="00417599"/>
    <w:rsid w:val="00430E51"/>
    <w:rsid w:val="004E2E02"/>
    <w:rsid w:val="004F33A5"/>
    <w:rsid w:val="007211C7"/>
    <w:rsid w:val="00737572"/>
    <w:rsid w:val="007524E0"/>
    <w:rsid w:val="00791566"/>
    <w:rsid w:val="007969EC"/>
    <w:rsid w:val="00802F80"/>
    <w:rsid w:val="00825158"/>
    <w:rsid w:val="008355E4"/>
    <w:rsid w:val="0085443F"/>
    <w:rsid w:val="00866099"/>
    <w:rsid w:val="008D7C19"/>
    <w:rsid w:val="008E6020"/>
    <w:rsid w:val="00913E90"/>
    <w:rsid w:val="00931D7D"/>
    <w:rsid w:val="0095459A"/>
    <w:rsid w:val="009A4F32"/>
    <w:rsid w:val="009C5CE9"/>
    <w:rsid w:val="00A3135B"/>
    <w:rsid w:val="00B202E7"/>
    <w:rsid w:val="00B23E54"/>
    <w:rsid w:val="00B32287"/>
    <w:rsid w:val="00B32A32"/>
    <w:rsid w:val="00B46F70"/>
    <w:rsid w:val="00B65E10"/>
    <w:rsid w:val="00B6674F"/>
    <w:rsid w:val="00C1636E"/>
    <w:rsid w:val="00C36EE3"/>
    <w:rsid w:val="00D0222F"/>
    <w:rsid w:val="00E3518A"/>
    <w:rsid w:val="00E55A80"/>
    <w:rsid w:val="00E84200"/>
    <w:rsid w:val="00EC1274"/>
    <w:rsid w:val="00EC1A4E"/>
    <w:rsid w:val="00EC4391"/>
    <w:rsid w:val="00EF2323"/>
    <w:rsid w:val="00F2405C"/>
    <w:rsid w:val="00F446DA"/>
    <w:rsid w:val="00F4717D"/>
    <w:rsid w:val="00F7792A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36E"/>
    <w:rPr>
      <w:sz w:val="18"/>
      <w:szCs w:val="18"/>
    </w:rPr>
  </w:style>
  <w:style w:type="paragraph" w:styleId="a5">
    <w:name w:val="List Paragraph"/>
    <w:basedOn w:val="a"/>
    <w:uiPriority w:val="34"/>
    <w:qFormat/>
    <w:rsid w:val="008E602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35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55E4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B66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36E"/>
    <w:rPr>
      <w:sz w:val="18"/>
      <w:szCs w:val="18"/>
    </w:rPr>
  </w:style>
  <w:style w:type="paragraph" w:styleId="a5">
    <w:name w:val="List Paragraph"/>
    <w:basedOn w:val="a"/>
    <w:uiPriority w:val="34"/>
    <w:qFormat/>
    <w:rsid w:val="008E602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35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55E4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B66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2019-09-26T00:11:00Z</dcterms:created>
  <dcterms:modified xsi:type="dcterms:W3CDTF">2019-09-26T03:48:00Z</dcterms:modified>
</cp:coreProperties>
</file>