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B8D" w:rsidRDefault="00545B8D">
      <w:pPr>
        <w:rPr>
          <w:rFonts w:hint="eastAsia"/>
        </w:rPr>
      </w:pPr>
    </w:p>
    <w:p w:rsidR="00545B8D" w:rsidRDefault="00013CE3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(</w:t>
      </w:r>
      <w:r>
        <w:rPr>
          <w:rFonts w:hint="eastAsia"/>
        </w:rPr>
        <w:t>重点</w:t>
      </w:r>
      <w:r>
        <w:rPr>
          <w:rFonts w:hint="eastAsia"/>
        </w:rPr>
        <w:t>)</w:t>
      </w:r>
      <w:r>
        <w:rPr>
          <w:rFonts w:hint="eastAsia"/>
        </w:rPr>
        <w:t>事务</w:t>
      </w:r>
      <w:r w:rsidR="00932A1B">
        <w:rPr>
          <w:rFonts w:hint="eastAsia"/>
        </w:rPr>
        <w:t>(Transaction)</w:t>
      </w:r>
    </w:p>
    <w:p w:rsidR="00545B8D" w:rsidRDefault="00545B8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什么是事务</w:t>
      </w:r>
      <w:r w:rsidR="000D5E62">
        <w:rPr>
          <w:rFonts w:hint="eastAsia"/>
        </w:rPr>
        <w:t>：事务是作为单个</w:t>
      </w:r>
      <w:r w:rsidR="000D5E62" w:rsidRPr="001350B5">
        <w:rPr>
          <w:rFonts w:hint="eastAsia"/>
          <w:color w:val="FF0000"/>
        </w:rPr>
        <w:t>逻辑工作单元</w:t>
      </w:r>
      <w:r w:rsidR="000D5E62">
        <w:rPr>
          <w:rFonts w:hint="eastAsia"/>
        </w:rPr>
        <w:t>执行的一系列操作</w:t>
      </w:r>
      <w:r w:rsidR="000D5E62" w:rsidRPr="001350B5">
        <w:rPr>
          <w:rFonts w:hint="eastAsia"/>
          <w:color w:val="FF0000"/>
        </w:rPr>
        <w:t>整体</w:t>
      </w:r>
      <w:r w:rsidR="000D5E62">
        <w:rPr>
          <w:rFonts w:hint="eastAsia"/>
        </w:rPr>
        <w:t>向系统提交，</w:t>
      </w:r>
      <w:r w:rsidR="000D5E62" w:rsidRPr="001350B5">
        <w:rPr>
          <w:rFonts w:hint="eastAsia"/>
          <w:color w:val="FF0000"/>
        </w:rPr>
        <w:t>要么都执行，要么都不执行</w:t>
      </w:r>
      <w:r w:rsidR="000D5E62">
        <w:rPr>
          <w:rFonts w:hint="eastAsia"/>
        </w:rPr>
        <w:t>.</w:t>
      </w:r>
    </w:p>
    <w:p w:rsidR="007A1D6B" w:rsidRDefault="007A1D6B">
      <w:pPr>
        <w:rPr>
          <w:rFonts w:hint="eastAsia"/>
        </w:rPr>
      </w:pPr>
    </w:p>
    <w:p w:rsidR="001350B5" w:rsidRDefault="001350B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事务的特性</w:t>
      </w:r>
      <w:r>
        <w:rPr>
          <w:rFonts w:hint="eastAsia"/>
        </w:rPr>
        <w:t>:</w:t>
      </w:r>
    </w:p>
    <w:p w:rsidR="00000000" w:rsidRPr="001350B5" w:rsidRDefault="001350B5" w:rsidP="001350B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 w:rsidR="00226591" w:rsidRPr="001350B5">
        <w:rPr>
          <w:rFonts w:hint="eastAsia"/>
          <w:b/>
          <w:bCs/>
        </w:rPr>
        <w:t>原子性（</w:t>
      </w:r>
      <w:r w:rsidR="00226591" w:rsidRPr="001350B5">
        <w:rPr>
          <w:b/>
          <w:bCs/>
        </w:rPr>
        <w:t>Atomicity</w:t>
      </w:r>
      <w:r w:rsidR="00226591" w:rsidRPr="001350B5">
        <w:rPr>
          <w:b/>
          <w:bCs/>
        </w:rPr>
        <w:t>）</w:t>
      </w:r>
    </w:p>
    <w:p w:rsidR="001350B5" w:rsidRPr="001350B5" w:rsidRDefault="001350B5" w:rsidP="001350B5">
      <w:pPr>
        <w:ind w:left="720"/>
      </w:pPr>
      <w:r w:rsidRPr="001350B5">
        <w:rPr>
          <w:rFonts w:hint="eastAsia"/>
          <w:b/>
          <w:bCs/>
        </w:rPr>
        <w:t>事务是一个完整的操作，事务的各步操作是不可分的</w:t>
      </w:r>
      <w:r w:rsidRPr="001350B5">
        <w:rPr>
          <w:b/>
          <w:bCs/>
        </w:rPr>
        <w:t>(</w:t>
      </w:r>
      <w:r w:rsidRPr="001350B5">
        <w:rPr>
          <w:rFonts w:hint="eastAsia"/>
          <w:b/>
          <w:bCs/>
        </w:rPr>
        <w:t>原子的</w:t>
      </w:r>
      <w:r w:rsidRPr="001350B5">
        <w:rPr>
          <w:b/>
          <w:bCs/>
        </w:rPr>
        <w:t>)</w:t>
      </w:r>
      <w:r w:rsidRPr="001350B5">
        <w:rPr>
          <w:rFonts w:hint="eastAsia"/>
          <w:b/>
          <w:bCs/>
        </w:rPr>
        <w:t>，要么都执行，要么都不执行</w:t>
      </w:r>
    </w:p>
    <w:p w:rsidR="00000000" w:rsidRPr="001350B5" w:rsidRDefault="00226591" w:rsidP="001350B5">
      <w:pPr>
        <w:numPr>
          <w:ilvl w:val="0"/>
          <w:numId w:val="1"/>
        </w:numPr>
        <w:rPr>
          <w:rFonts w:hint="eastAsia"/>
        </w:rPr>
      </w:pPr>
      <w:r w:rsidRPr="001350B5">
        <w:rPr>
          <w:rFonts w:hint="eastAsia"/>
          <w:b/>
          <w:bCs/>
        </w:rPr>
        <w:t>一致性（</w:t>
      </w:r>
      <w:r w:rsidRPr="001350B5">
        <w:rPr>
          <w:b/>
          <w:bCs/>
        </w:rPr>
        <w:t>Consistency</w:t>
      </w:r>
      <w:r w:rsidRPr="001350B5">
        <w:rPr>
          <w:rFonts w:hint="eastAsia"/>
          <w:b/>
          <w:bCs/>
        </w:rPr>
        <w:t>）</w:t>
      </w:r>
    </w:p>
    <w:p w:rsidR="001350B5" w:rsidRPr="001350B5" w:rsidRDefault="001350B5" w:rsidP="001350B5">
      <w:pPr>
        <w:ind w:left="720"/>
      </w:pPr>
      <w:r w:rsidRPr="001350B5">
        <w:rPr>
          <w:rFonts w:hint="eastAsia"/>
          <w:b/>
          <w:bCs/>
        </w:rPr>
        <w:t>当事务完成时，数据必须处于一致状态</w:t>
      </w:r>
    </w:p>
    <w:p w:rsidR="00000000" w:rsidRPr="001350B5" w:rsidRDefault="00226591" w:rsidP="001350B5">
      <w:pPr>
        <w:numPr>
          <w:ilvl w:val="0"/>
          <w:numId w:val="1"/>
        </w:numPr>
        <w:rPr>
          <w:rFonts w:hint="eastAsia"/>
        </w:rPr>
      </w:pPr>
      <w:r w:rsidRPr="001350B5">
        <w:rPr>
          <w:rFonts w:hint="eastAsia"/>
          <w:b/>
          <w:bCs/>
        </w:rPr>
        <w:t>隔离性（</w:t>
      </w:r>
      <w:r w:rsidRPr="001350B5">
        <w:rPr>
          <w:b/>
          <w:bCs/>
        </w:rPr>
        <w:t>Isolation</w:t>
      </w:r>
      <w:r w:rsidRPr="001350B5">
        <w:rPr>
          <w:rFonts w:hint="eastAsia"/>
          <w:b/>
          <w:bCs/>
        </w:rPr>
        <w:t>）</w:t>
      </w:r>
    </w:p>
    <w:p w:rsidR="001350B5" w:rsidRPr="001350B5" w:rsidRDefault="001350B5" w:rsidP="001350B5">
      <w:pPr>
        <w:ind w:left="720"/>
      </w:pPr>
      <w:r w:rsidRPr="001350B5">
        <w:rPr>
          <w:rFonts w:hint="eastAsia"/>
          <w:b/>
          <w:bCs/>
        </w:rPr>
        <w:t>并发事务之间彼此隔离、独立，它不应以任何方式依赖于或影响其他事务</w:t>
      </w:r>
    </w:p>
    <w:p w:rsidR="00000000" w:rsidRPr="001350B5" w:rsidRDefault="00226591" w:rsidP="001350B5">
      <w:pPr>
        <w:numPr>
          <w:ilvl w:val="0"/>
          <w:numId w:val="1"/>
        </w:numPr>
        <w:rPr>
          <w:rFonts w:hint="eastAsia"/>
        </w:rPr>
      </w:pPr>
      <w:r w:rsidRPr="001350B5">
        <w:rPr>
          <w:rFonts w:hint="eastAsia"/>
          <w:b/>
          <w:bCs/>
        </w:rPr>
        <w:t>持久性（</w:t>
      </w:r>
      <w:r w:rsidRPr="001350B5">
        <w:rPr>
          <w:rFonts w:hint="eastAsia"/>
          <w:b/>
          <w:bCs/>
        </w:rPr>
        <w:t>Durability</w:t>
      </w:r>
      <w:r w:rsidRPr="001350B5">
        <w:rPr>
          <w:rFonts w:hint="eastAsia"/>
          <w:b/>
          <w:bCs/>
        </w:rPr>
        <w:t>）</w:t>
      </w:r>
    </w:p>
    <w:p w:rsidR="001350B5" w:rsidRPr="001350B5" w:rsidRDefault="001350B5" w:rsidP="001350B5">
      <w:pPr>
        <w:ind w:left="720"/>
      </w:pPr>
      <w:r w:rsidRPr="001350B5">
        <w:rPr>
          <w:rFonts w:hint="eastAsia"/>
          <w:b/>
          <w:bCs/>
        </w:rPr>
        <w:t>事务完成后</w:t>
      </w:r>
      <w:r w:rsidRPr="001350B5">
        <w:rPr>
          <w:b/>
          <w:bCs/>
        </w:rPr>
        <w:t>,</w:t>
      </w:r>
      <w:r w:rsidRPr="001350B5">
        <w:rPr>
          <w:rFonts w:hint="eastAsia"/>
          <w:b/>
          <w:bCs/>
        </w:rPr>
        <w:t>它对数据库的修改被永久保持</w:t>
      </w:r>
    </w:p>
    <w:p w:rsidR="001350B5" w:rsidRPr="001350B5" w:rsidRDefault="001350B5" w:rsidP="001350B5">
      <w:pPr>
        <w:ind w:left="720"/>
      </w:pPr>
    </w:p>
    <w:p w:rsidR="007A1D6B" w:rsidRDefault="007A1D6B">
      <w:pPr>
        <w:rPr>
          <w:rFonts w:hint="eastAsia"/>
        </w:rPr>
      </w:pPr>
      <w:r>
        <w:rPr>
          <w:rFonts w:hint="eastAsia"/>
        </w:rPr>
        <w:t xml:space="preserve"> 3. </w:t>
      </w:r>
      <w:r w:rsidR="00FC41AB">
        <w:rPr>
          <w:rFonts w:hint="eastAsia"/>
        </w:rPr>
        <w:t>显示</w:t>
      </w:r>
      <w:r>
        <w:rPr>
          <w:rFonts w:hint="eastAsia"/>
        </w:rPr>
        <w:t>事务语句</w:t>
      </w:r>
      <w:r>
        <w:rPr>
          <w:rFonts w:hint="eastAsia"/>
        </w:rPr>
        <w:t xml:space="preserve"> </w:t>
      </w:r>
    </w:p>
    <w:p w:rsidR="007A1D6B" w:rsidRPr="00F127C8" w:rsidRDefault="007A1D6B">
      <w:pPr>
        <w:rPr>
          <w:rFonts w:hint="eastAsia"/>
          <w:color w:val="FF0000"/>
          <w:sz w:val="22"/>
        </w:rPr>
      </w:pPr>
      <w:r>
        <w:rPr>
          <w:rFonts w:hint="eastAsia"/>
        </w:rPr>
        <w:t xml:space="preserve">  </w:t>
      </w:r>
      <w:r w:rsidRPr="00F127C8">
        <w:rPr>
          <w:rFonts w:hint="eastAsia"/>
          <w:color w:val="FF0000"/>
          <w:sz w:val="22"/>
        </w:rPr>
        <w:t xml:space="preserve"> </w:t>
      </w:r>
      <w:r w:rsidRPr="00F127C8">
        <w:rPr>
          <w:rFonts w:hint="eastAsia"/>
          <w:color w:val="FF0000"/>
          <w:sz w:val="22"/>
        </w:rPr>
        <w:t>开始事务</w:t>
      </w:r>
      <w:r w:rsidRPr="00F127C8">
        <w:rPr>
          <w:rFonts w:hint="eastAsia"/>
          <w:color w:val="FF0000"/>
          <w:sz w:val="22"/>
        </w:rPr>
        <w:t xml:space="preserve">:begin </w:t>
      </w:r>
      <w:r w:rsidRPr="00F127C8">
        <w:rPr>
          <w:rFonts w:hint="eastAsia"/>
          <w:color w:val="FF0000"/>
          <w:sz w:val="22"/>
        </w:rPr>
        <w:t>或者</w:t>
      </w:r>
      <w:r w:rsidRPr="00F127C8">
        <w:rPr>
          <w:rFonts w:hint="eastAsia"/>
          <w:color w:val="FF0000"/>
          <w:sz w:val="22"/>
        </w:rPr>
        <w:t xml:space="preserve"> start transaction</w:t>
      </w:r>
    </w:p>
    <w:p w:rsidR="00B0519B" w:rsidRPr="00F127C8" w:rsidRDefault="00B0519B">
      <w:pPr>
        <w:rPr>
          <w:rFonts w:hint="eastAsia"/>
          <w:color w:val="FF0000"/>
          <w:sz w:val="22"/>
        </w:rPr>
      </w:pPr>
      <w:r w:rsidRPr="00F127C8">
        <w:rPr>
          <w:rFonts w:hint="eastAsia"/>
          <w:color w:val="FF0000"/>
          <w:sz w:val="22"/>
        </w:rPr>
        <w:t xml:space="preserve">   </w:t>
      </w:r>
      <w:r w:rsidRPr="00F127C8">
        <w:rPr>
          <w:rFonts w:hint="eastAsia"/>
          <w:color w:val="FF0000"/>
          <w:sz w:val="22"/>
        </w:rPr>
        <w:t>提交事务</w:t>
      </w:r>
      <w:r w:rsidRPr="00F127C8">
        <w:rPr>
          <w:rFonts w:hint="eastAsia"/>
          <w:color w:val="FF0000"/>
          <w:sz w:val="22"/>
        </w:rPr>
        <w:t>:</w:t>
      </w:r>
      <w:proofErr w:type="gramStart"/>
      <w:r w:rsidRPr="00F127C8">
        <w:rPr>
          <w:rFonts w:hint="eastAsia"/>
          <w:color w:val="FF0000"/>
          <w:sz w:val="22"/>
        </w:rPr>
        <w:t>commit</w:t>
      </w:r>
      <w:proofErr w:type="gramEnd"/>
    </w:p>
    <w:p w:rsidR="00F127C8" w:rsidRPr="00F127C8" w:rsidRDefault="00B0519B">
      <w:pPr>
        <w:rPr>
          <w:rFonts w:hint="eastAsia"/>
          <w:color w:val="FF0000"/>
          <w:sz w:val="22"/>
        </w:rPr>
      </w:pPr>
      <w:r w:rsidRPr="00F127C8">
        <w:rPr>
          <w:rFonts w:hint="eastAsia"/>
          <w:color w:val="FF0000"/>
          <w:sz w:val="22"/>
        </w:rPr>
        <w:t xml:space="preserve">   </w:t>
      </w:r>
      <w:proofErr w:type="gramStart"/>
      <w:r w:rsidRPr="00F127C8">
        <w:rPr>
          <w:rFonts w:hint="eastAsia"/>
          <w:color w:val="FF0000"/>
          <w:sz w:val="22"/>
        </w:rPr>
        <w:t>回滚事务</w:t>
      </w:r>
      <w:proofErr w:type="gramEnd"/>
      <w:r w:rsidRPr="00F127C8">
        <w:rPr>
          <w:rFonts w:hint="eastAsia"/>
          <w:color w:val="FF0000"/>
          <w:sz w:val="22"/>
        </w:rPr>
        <w:t>:</w:t>
      </w:r>
      <w:proofErr w:type="gramStart"/>
      <w:r w:rsidRPr="00F127C8">
        <w:rPr>
          <w:rFonts w:hint="eastAsia"/>
          <w:color w:val="FF0000"/>
          <w:sz w:val="22"/>
        </w:rPr>
        <w:t>rollback</w:t>
      </w:r>
      <w:proofErr w:type="gramEnd"/>
    </w:p>
    <w:p w:rsidR="00F127C8" w:rsidRDefault="00F127C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27C8" w:rsidTr="00F127C8">
        <w:tc>
          <w:tcPr>
            <w:tcW w:w="8522" w:type="dxa"/>
          </w:tcPr>
          <w:p w:rsidR="00F127C8" w:rsidRDefault="00F127C8" w:rsidP="00F127C8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:</w:t>
            </w:r>
            <w:r w:rsidRPr="00F127C8">
              <w:rPr>
                <w:rFonts w:hint="eastAsia"/>
                <w:color w:val="FF0000"/>
              </w:rPr>
              <w:t>基于事务实现转账</w:t>
            </w:r>
            <w:r w:rsidRPr="00F127C8">
              <w:rPr>
                <w:rFonts w:hint="eastAsia"/>
                <w:color w:val="FF0000"/>
              </w:rPr>
              <w:t>(</w:t>
            </w:r>
            <w:r w:rsidRPr="00F127C8">
              <w:rPr>
                <w:rFonts w:hint="eastAsia"/>
                <w:color w:val="FF0000"/>
              </w:rPr>
              <w:t>模拟都成功</w:t>
            </w:r>
            <w:r w:rsidRPr="00F127C8">
              <w:rPr>
                <w:rFonts w:hint="eastAsia"/>
                <w:color w:val="FF0000"/>
              </w:rPr>
              <w:t>)</w:t>
            </w:r>
          </w:p>
          <w:p w:rsidR="00F127C8" w:rsidRDefault="00F127C8" w:rsidP="00F127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START TRANSACTION  ;-- </w:t>
            </w:r>
            <w:r>
              <w:rPr>
                <w:rFonts w:hint="eastAsia"/>
              </w:rPr>
              <w:t>开始事务</w:t>
            </w:r>
            <w:r>
              <w:rPr>
                <w:rFonts w:hint="eastAsia"/>
              </w:rPr>
              <w:t xml:space="preserve"> </w:t>
            </w:r>
          </w:p>
          <w:p w:rsidR="00F127C8" w:rsidRDefault="00F127C8" w:rsidP="00F127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张三减</w:t>
            </w:r>
            <w:r>
              <w:rPr>
                <w:rFonts w:hint="eastAsia"/>
              </w:rPr>
              <w:t>100</w:t>
            </w:r>
          </w:p>
          <w:p w:rsidR="00F127C8" w:rsidRDefault="00F127C8" w:rsidP="00F127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bank_custom</w:t>
            </w:r>
            <w:proofErr w:type="spellEnd"/>
            <w:r>
              <w:rPr>
                <w:rFonts w:hint="eastAsia"/>
              </w:rPr>
              <w:t xml:space="preserve"> SET money=money-100 WHERE NAME='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';   -- 700</w:t>
            </w:r>
          </w:p>
          <w:p w:rsidR="00F127C8" w:rsidRDefault="00F127C8" w:rsidP="00F127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第二步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李四加</w:t>
            </w:r>
            <w:r>
              <w:rPr>
                <w:rFonts w:hint="eastAsia"/>
              </w:rPr>
              <w:t>100</w:t>
            </w:r>
          </w:p>
          <w:p w:rsidR="00F127C8" w:rsidRDefault="00F127C8" w:rsidP="00F127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bank_custom</w:t>
            </w:r>
            <w:proofErr w:type="spellEnd"/>
            <w:r>
              <w:rPr>
                <w:rFonts w:hint="eastAsia"/>
              </w:rPr>
              <w:t xml:space="preserve"> SET money=money+100 WHERE NAME='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';   -- 300</w:t>
            </w:r>
          </w:p>
          <w:p w:rsidR="00F127C8" w:rsidRDefault="00F127C8" w:rsidP="00F127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提交</w:t>
            </w:r>
          </w:p>
          <w:p w:rsidR="00F127C8" w:rsidRDefault="00F127C8" w:rsidP="00F127C8">
            <w:pPr>
              <w:rPr>
                <w:rFonts w:hint="eastAsia"/>
              </w:rPr>
            </w:pPr>
            <w:r>
              <w:t>COMMIT;</w:t>
            </w:r>
          </w:p>
        </w:tc>
      </w:tr>
    </w:tbl>
    <w:p w:rsidR="00F127C8" w:rsidRDefault="00F127C8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65EA" w:rsidTr="001765EA">
        <w:tc>
          <w:tcPr>
            <w:tcW w:w="8522" w:type="dxa"/>
          </w:tcPr>
          <w:p w:rsidR="001765EA" w:rsidRDefault="001765EA" w:rsidP="001765EA">
            <w:pPr>
              <w:rPr>
                <w:rFonts w:hint="eastAsia"/>
              </w:rPr>
            </w:pPr>
            <w:r>
              <w:rPr>
                <w:rFonts w:hint="eastAsia"/>
              </w:rPr>
              <w:t>示例二</w:t>
            </w:r>
            <w:r>
              <w:rPr>
                <w:rFonts w:hint="eastAsia"/>
              </w:rPr>
              <w:t>:</w:t>
            </w:r>
            <w:r w:rsidRPr="001765EA">
              <w:rPr>
                <w:rFonts w:hint="eastAsia"/>
                <w:color w:val="FF0000"/>
              </w:rPr>
              <w:t>基于事务实现转账</w:t>
            </w:r>
            <w:r w:rsidRPr="001765EA">
              <w:rPr>
                <w:rFonts w:hint="eastAsia"/>
                <w:color w:val="FF0000"/>
              </w:rPr>
              <w:t>(</w:t>
            </w:r>
            <w:r w:rsidRPr="001765EA">
              <w:rPr>
                <w:rFonts w:hint="eastAsia"/>
                <w:color w:val="FF0000"/>
              </w:rPr>
              <w:t>模拟不成功</w:t>
            </w:r>
            <w:r>
              <w:rPr>
                <w:rFonts w:hint="eastAsia"/>
              </w:rPr>
              <w:t xml:space="preserve">) </w:t>
            </w:r>
          </w:p>
          <w:p w:rsidR="001765EA" w:rsidRDefault="001765EA" w:rsidP="001765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START TRANSACTION  ;-- </w:t>
            </w:r>
            <w:r>
              <w:rPr>
                <w:rFonts w:hint="eastAsia"/>
              </w:rPr>
              <w:t>开始事务</w:t>
            </w:r>
            <w:r>
              <w:rPr>
                <w:rFonts w:hint="eastAsia"/>
              </w:rPr>
              <w:t xml:space="preserve"> </w:t>
            </w:r>
          </w:p>
          <w:p w:rsidR="001765EA" w:rsidRDefault="001765EA" w:rsidP="001765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张三减</w:t>
            </w:r>
            <w:r>
              <w:rPr>
                <w:rFonts w:hint="eastAsia"/>
              </w:rPr>
              <w:t>100</w:t>
            </w:r>
          </w:p>
          <w:p w:rsidR="001765EA" w:rsidRDefault="001765EA" w:rsidP="001765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bank_custom</w:t>
            </w:r>
            <w:proofErr w:type="spellEnd"/>
            <w:r>
              <w:rPr>
                <w:rFonts w:hint="eastAsia"/>
              </w:rPr>
              <w:t xml:space="preserve"> SET money=money-100 WHERE NAME='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';   -- 600</w:t>
            </w:r>
          </w:p>
          <w:p w:rsidR="001765EA" w:rsidRDefault="001765EA" w:rsidP="001765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第二步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李四加</w:t>
            </w:r>
            <w:r>
              <w:rPr>
                <w:rFonts w:hint="eastAsia"/>
              </w:rPr>
              <w:t>100</w:t>
            </w:r>
          </w:p>
          <w:p w:rsidR="001765EA" w:rsidRDefault="001765EA" w:rsidP="001765EA">
            <w:pPr>
              <w:rPr>
                <w:rFonts w:hint="eastAsia"/>
              </w:rPr>
            </w:pPr>
            <w:r>
              <w:rPr>
                <w:rFonts w:hint="eastAsia"/>
              </w:rPr>
              <w:t>UPDATE bank_custom1 SET money=money+100 WHERE NAME='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';   -- 300</w:t>
            </w:r>
          </w:p>
          <w:p w:rsidR="001765EA" w:rsidRDefault="001765EA" w:rsidP="001765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回滚</w:t>
            </w:r>
          </w:p>
          <w:p w:rsidR="001765EA" w:rsidRDefault="001765EA" w:rsidP="001765EA">
            <w:r>
              <w:t>ROLLBACK;</w:t>
            </w:r>
          </w:p>
        </w:tc>
      </w:tr>
    </w:tbl>
    <w:p w:rsidR="00F127C8" w:rsidRDefault="00F127C8">
      <w:pPr>
        <w:rPr>
          <w:rFonts w:hint="eastAsia"/>
        </w:rPr>
      </w:pPr>
    </w:p>
    <w:p w:rsidR="00251B6A" w:rsidRDefault="00FC41AB" w:rsidP="00251B6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扩展</w:t>
      </w:r>
      <w:r>
        <w:rPr>
          <w:rFonts w:hint="eastAsia"/>
        </w:rPr>
        <w:t>:</w:t>
      </w:r>
      <w:r w:rsidR="004C7983">
        <w:rPr>
          <w:rFonts w:hint="eastAsia"/>
        </w:rPr>
        <w:t>隐式事务</w:t>
      </w:r>
      <w:r w:rsidR="00251B6A">
        <w:rPr>
          <w:rFonts w:hint="eastAsia"/>
        </w:rPr>
        <w:t>:</w:t>
      </w:r>
      <w:r w:rsidR="00251B6A">
        <w:rPr>
          <w:rFonts w:hint="eastAsia"/>
        </w:rPr>
        <w:t>:</w:t>
      </w:r>
      <w:r w:rsidR="00251B6A">
        <w:rPr>
          <w:rFonts w:hint="eastAsia"/>
        </w:rPr>
        <w:t>每个</w:t>
      </w:r>
      <w:proofErr w:type="spellStart"/>
      <w:r w:rsidR="00251B6A">
        <w:rPr>
          <w:rFonts w:hint="eastAsia"/>
        </w:rPr>
        <w:t>sql</w:t>
      </w:r>
      <w:proofErr w:type="spellEnd"/>
      <w:r w:rsidR="00251B6A">
        <w:rPr>
          <w:rFonts w:hint="eastAsia"/>
        </w:rPr>
        <w:t>语句都是基于事务执行，成功提交，</w:t>
      </w:r>
      <w:proofErr w:type="gramStart"/>
      <w:r w:rsidR="00251B6A">
        <w:rPr>
          <w:rFonts w:hint="eastAsia"/>
        </w:rPr>
        <w:t>失败回滚</w:t>
      </w:r>
      <w:proofErr w:type="gramEnd"/>
    </w:p>
    <w:p w:rsidR="00251B6A" w:rsidRDefault="00251B6A" w:rsidP="00251B6A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隐式事务默认是开启的</w:t>
      </w:r>
      <w:r>
        <w:rPr>
          <w:rFonts w:hint="eastAsia"/>
        </w:rPr>
        <w:t>.</w:t>
      </w:r>
      <w:r>
        <w:rPr>
          <w:rFonts w:hint="eastAsia"/>
        </w:rPr>
        <w:t>会自动</w:t>
      </w:r>
      <w:proofErr w:type="gramStart"/>
      <w:r>
        <w:rPr>
          <w:rFonts w:hint="eastAsia"/>
        </w:rPr>
        <w:t>提交回滚</w:t>
      </w:r>
      <w:proofErr w:type="gramEnd"/>
      <w:r>
        <w:rPr>
          <w:rFonts w:hint="eastAsia"/>
        </w:rPr>
        <w:t>.</w:t>
      </w:r>
    </w:p>
    <w:p w:rsidR="00251B6A" w:rsidRDefault="00251B6A" w:rsidP="00251B6A">
      <w:r>
        <w:t xml:space="preserve">SELECT * FROM students </w:t>
      </w:r>
    </w:p>
    <w:p w:rsidR="00251B6A" w:rsidRDefault="00251B6A" w:rsidP="00251B6A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关闭隐式事务</w:t>
      </w:r>
      <w:r>
        <w:rPr>
          <w:rFonts w:hint="eastAsia"/>
        </w:rPr>
        <w:t xml:space="preserve">  </w:t>
      </w:r>
      <w:r>
        <w:rPr>
          <w:rFonts w:hint="eastAsia"/>
        </w:rPr>
        <w:t>需手动提交或者回滚</w:t>
      </w:r>
    </w:p>
    <w:p w:rsidR="00251B6A" w:rsidRDefault="00251B6A" w:rsidP="00251B6A">
      <w:r>
        <w:t xml:space="preserve">SET </w:t>
      </w:r>
      <w:proofErr w:type="spellStart"/>
      <w:r>
        <w:t>autocommit</w:t>
      </w:r>
      <w:proofErr w:type="spellEnd"/>
      <w:r>
        <w:t>=0;</w:t>
      </w:r>
    </w:p>
    <w:p w:rsidR="00251B6A" w:rsidRDefault="00251B6A" w:rsidP="00251B6A">
      <w:r>
        <w:lastRenderedPageBreak/>
        <w:t xml:space="preserve">DELETE FROM </w:t>
      </w:r>
      <w:proofErr w:type="gramStart"/>
      <w:r>
        <w:t>students  WHERE</w:t>
      </w:r>
      <w:proofErr w:type="gramEnd"/>
      <w:r>
        <w:t xml:space="preserve"> </w:t>
      </w:r>
      <w:proofErr w:type="spellStart"/>
      <w:r>
        <w:t>xh</w:t>
      </w:r>
      <w:proofErr w:type="spellEnd"/>
      <w:r>
        <w:t>=109;</w:t>
      </w:r>
    </w:p>
    <w:p w:rsidR="00251B6A" w:rsidRDefault="00251B6A" w:rsidP="00251B6A">
      <w:r>
        <w:t>ROLLBACK;</w:t>
      </w:r>
    </w:p>
    <w:p w:rsidR="004C7983" w:rsidRDefault="00251B6A" w:rsidP="00251B6A">
      <w:pPr>
        <w:rPr>
          <w:rFonts w:hint="eastAsia"/>
        </w:r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autocommit</w:t>
      </w:r>
      <w:proofErr w:type="spellEnd"/>
      <w:r>
        <w:rPr>
          <w:rFonts w:hint="eastAsia"/>
        </w:rPr>
        <w:t xml:space="preserve">=1; -- </w:t>
      </w:r>
      <w:r>
        <w:rPr>
          <w:rFonts w:hint="eastAsia"/>
        </w:rPr>
        <w:t>开启隐式事务</w:t>
      </w:r>
    </w:p>
    <w:p w:rsidR="00DA52B3" w:rsidRDefault="00DA52B3" w:rsidP="00251B6A">
      <w:pPr>
        <w:rPr>
          <w:rFonts w:hint="eastAsia"/>
        </w:rPr>
      </w:pPr>
    </w:p>
    <w:p w:rsidR="00DA52B3" w:rsidRDefault="00DA52B3" w:rsidP="00251B6A">
      <w:pPr>
        <w:rPr>
          <w:rFonts w:hint="eastAsia"/>
        </w:rPr>
      </w:pPr>
    </w:p>
    <w:p w:rsidR="00DA52B3" w:rsidRDefault="00752F0A" w:rsidP="00251B6A">
      <w:pPr>
        <w:rPr>
          <w:rFonts w:hint="eastAsia"/>
        </w:rPr>
      </w:pPr>
      <w:r>
        <w:rPr>
          <w:rFonts w:hint="eastAsia"/>
        </w:rPr>
        <w:t>二、视图</w:t>
      </w:r>
      <w:r w:rsidR="00696C24">
        <w:rPr>
          <w:rFonts w:hint="eastAsia"/>
        </w:rPr>
        <w:t>(VIEW)</w:t>
      </w:r>
    </w:p>
    <w:p w:rsidR="00752F0A" w:rsidRDefault="00752F0A" w:rsidP="00251B6A">
      <w:pPr>
        <w:rPr>
          <w:rFonts w:hint="eastAsia"/>
        </w:rPr>
      </w:pPr>
      <w:r>
        <w:rPr>
          <w:rFonts w:hint="eastAsia"/>
        </w:rPr>
        <w:t>1.</w:t>
      </w:r>
      <w:r w:rsidR="00C7103E">
        <w:rPr>
          <w:rFonts w:hint="eastAsia"/>
        </w:rPr>
        <w:t xml:space="preserve"> </w:t>
      </w:r>
      <w:r>
        <w:rPr>
          <w:rFonts w:hint="eastAsia"/>
        </w:rPr>
        <w:t>什么是视图</w:t>
      </w:r>
    </w:p>
    <w:p w:rsidR="00C7103E" w:rsidRDefault="00C7103E" w:rsidP="00251B6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视图是一张虚拟表，表示一张表的部分数据或多张表的综合数据，</w:t>
      </w:r>
      <w:proofErr w:type="gramStart"/>
      <w:r>
        <w:rPr>
          <w:rFonts w:hint="eastAsia"/>
        </w:rPr>
        <w:t>基结构</w:t>
      </w:r>
      <w:proofErr w:type="gramEnd"/>
      <w:r>
        <w:rPr>
          <w:rFonts w:hint="eastAsia"/>
        </w:rPr>
        <w:t>和数所是建立在对表的查询基础</w:t>
      </w:r>
      <w:r>
        <w:rPr>
          <w:rFonts w:hint="eastAsia"/>
        </w:rPr>
        <w:t>.</w:t>
      </w:r>
    </w:p>
    <w:p w:rsidR="00C7103E" w:rsidRDefault="00C7103E" w:rsidP="00251B6A">
      <w:pPr>
        <w:rPr>
          <w:rFonts w:hint="eastAsia"/>
        </w:rPr>
      </w:pPr>
      <w:r>
        <w:rPr>
          <w:rFonts w:hint="eastAsia"/>
        </w:rPr>
        <w:t xml:space="preserve">  </w:t>
      </w:r>
      <w:r w:rsidRPr="006352C2">
        <w:rPr>
          <w:rFonts w:hint="eastAsia"/>
          <w:color w:val="FF0000"/>
        </w:rPr>
        <w:t>注意</w:t>
      </w:r>
      <w:r w:rsidRPr="006352C2">
        <w:rPr>
          <w:rFonts w:hint="eastAsia"/>
          <w:color w:val="FF0000"/>
        </w:rPr>
        <w:t>:</w:t>
      </w:r>
      <w:r w:rsidRPr="006352C2">
        <w:rPr>
          <w:rFonts w:hint="eastAsia"/>
          <w:color w:val="FF0000"/>
        </w:rPr>
        <w:t>视图不保存数据</w:t>
      </w:r>
      <w:r w:rsidR="004253F2" w:rsidRPr="006352C2">
        <w:rPr>
          <w:rFonts w:hint="eastAsia"/>
          <w:color w:val="FF0000"/>
        </w:rPr>
        <w:t>(</w:t>
      </w:r>
      <w:r w:rsidR="004253F2" w:rsidRPr="006352C2">
        <w:rPr>
          <w:rFonts w:hint="eastAsia"/>
          <w:color w:val="FF0000"/>
        </w:rPr>
        <w:t>数据在原始表中</w:t>
      </w:r>
      <w:r w:rsidR="004253F2" w:rsidRPr="006352C2">
        <w:rPr>
          <w:rFonts w:hint="eastAsia"/>
          <w:color w:val="FF0000"/>
        </w:rPr>
        <w:t>)</w:t>
      </w:r>
      <w:r w:rsidRPr="006352C2">
        <w:rPr>
          <w:rFonts w:hint="eastAsia"/>
          <w:color w:val="FF0000"/>
        </w:rPr>
        <w:t>，保存的是查询基础</w:t>
      </w:r>
      <w:r>
        <w:rPr>
          <w:rFonts w:hint="eastAsia"/>
        </w:rPr>
        <w:t>.</w:t>
      </w:r>
    </w:p>
    <w:p w:rsidR="00DA52B3" w:rsidRDefault="00DA52B3" w:rsidP="00251B6A">
      <w:pPr>
        <w:rPr>
          <w:rFonts w:hint="eastAsia"/>
        </w:rPr>
      </w:pPr>
    </w:p>
    <w:p w:rsidR="006352C2" w:rsidRDefault="006352C2" w:rsidP="00251B6A">
      <w:pPr>
        <w:rPr>
          <w:rFonts w:hint="eastAsia"/>
        </w:rPr>
      </w:pPr>
      <w:r>
        <w:rPr>
          <w:rFonts w:hint="eastAsia"/>
        </w:rPr>
        <w:t>2.</w:t>
      </w:r>
      <w:r w:rsidR="008605F9">
        <w:rPr>
          <w:rFonts w:hint="eastAsia"/>
        </w:rPr>
        <w:t xml:space="preserve"> </w:t>
      </w:r>
      <w:r>
        <w:rPr>
          <w:rFonts w:hint="eastAsia"/>
        </w:rPr>
        <w:t>视图的作用</w:t>
      </w:r>
      <w:r>
        <w:rPr>
          <w:rFonts w:hint="eastAsia"/>
        </w:rPr>
        <w:t>:</w:t>
      </w:r>
    </w:p>
    <w:p w:rsidR="006352C2" w:rsidRPr="008605F9" w:rsidRDefault="006352C2" w:rsidP="00251B6A">
      <w:pPr>
        <w:rPr>
          <w:rFonts w:hint="eastAsia"/>
          <w:color w:val="FF0000"/>
        </w:rPr>
      </w:pPr>
      <w:r w:rsidRPr="008605F9">
        <w:rPr>
          <w:rFonts w:hint="eastAsia"/>
          <w:color w:val="FF0000"/>
        </w:rPr>
        <w:t xml:space="preserve">  </w:t>
      </w:r>
      <w:r w:rsidRPr="008605F9">
        <w:rPr>
          <w:rFonts w:hint="eastAsia"/>
          <w:color w:val="FF0000"/>
        </w:rPr>
        <w:t>为不同的数据创建不同的视图，防止访问敏感数据</w:t>
      </w:r>
      <w:r w:rsidRPr="008605F9">
        <w:rPr>
          <w:rFonts w:hint="eastAsia"/>
          <w:color w:val="FF0000"/>
        </w:rPr>
        <w:t>.</w:t>
      </w:r>
    </w:p>
    <w:p w:rsidR="006352C2" w:rsidRDefault="00940D95" w:rsidP="00940D95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降低数据库的复杂程度</w:t>
      </w:r>
    </w:p>
    <w:p w:rsidR="00940D95" w:rsidRDefault="00940D95" w:rsidP="00251B6A">
      <w:pPr>
        <w:rPr>
          <w:rFonts w:hint="eastAsia"/>
        </w:rPr>
      </w:pPr>
    </w:p>
    <w:p w:rsidR="008605F9" w:rsidRDefault="008605F9" w:rsidP="00251B6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创建视图的语法</w:t>
      </w:r>
    </w:p>
    <w:p w:rsidR="008605F9" w:rsidRDefault="008605F9" w:rsidP="00251B6A">
      <w:pPr>
        <w:rPr>
          <w:rFonts w:hint="eastAsia"/>
        </w:rPr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 xml:space="preserve">reate view </w:t>
      </w:r>
      <w:r>
        <w:rPr>
          <w:rFonts w:hint="eastAsia"/>
        </w:rPr>
        <w:t>视图名称</w:t>
      </w:r>
    </w:p>
    <w:p w:rsidR="008605F9" w:rsidRDefault="008605F9" w:rsidP="00251B6A">
      <w:pPr>
        <w:rPr>
          <w:rFonts w:hint="eastAsia"/>
        </w:rPr>
      </w:pPr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>s</w:t>
      </w:r>
    </w:p>
    <w:p w:rsidR="008605F9" w:rsidRDefault="008605F9" w:rsidP="00251B6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查询语句</w:t>
      </w:r>
    </w:p>
    <w:p w:rsidR="00DA52B3" w:rsidRDefault="00DA52B3" w:rsidP="00251B6A">
      <w:pPr>
        <w:rPr>
          <w:rFonts w:hint="eastAsia"/>
        </w:rPr>
      </w:pPr>
    </w:p>
    <w:p w:rsidR="00A06FE3" w:rsidRDefault="00A06FE3" w:rsidP="00251B6A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查询视图</w:t>
      </w:r>
    </w:p>
    <w:p w:rsidR="00A06FE3" w:rsidRDefault="00A06FE3" w:rsidP="00251B6A">
      <w:pPr>
        <w:rPr>
          <w:rFonts w:hint="eastAsia"/>
        </w:rPr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 xml:space="preserve">elect * from </w:t>
      </w:r>
      <w:r>
        <w:rPr>
          <w:rFonts w:hint="eastAsia"/>
        </w:rPr>
        <w:t>视图名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>]</w:t>
      </w:r>
    </w:p>
    <w:p w:rsidR="00A06FE3" w:rsidRDefault="00A06FE3" w:rsidP="00251B6A">
      <w:pPr>
        <w:rPr>
          <w:rFonts w:hint="eastAsia"/>
        </w:rPr>
      </w:pPr>
    </w:p>
    <w:p w:rsidR="009C7E3E" w:rsidRDefault="009C7E3E" w:rsidP="009C7E3E">
      <w:pPr>
        <w:rPr>
          <w:rFonts w:hint="eastAsia"/>
        </w:rPr>
      </w:pPr>
      <w:r>
        <w:rPr>
          <w:rFonts w:hint="eastAsia"/>
        </w:rPr>
        <w:t>5.</w:t>
      </w:r>
      <w:r w:rsidRPr="009C7E3E">
        <w:rPr>
          <w:rFonts w:hint="eastAsia"/>
        </w:rPr>
        <w:t xml:space="preserve"> </w:t>
      </w:r>
      <w:r>
        <w:rPr>
          <w:rFonts w:hint="eastAsia"/>
        </w:rPr>
        <w:t>删除视图</w:t>
      </w:r>
    </w:p>
    <w:p w:rsidR="009C7E3E" w:rsidRDefault="009C7E3E" w:rsidP="009C7E3E">
      <w:pPr>
        <w:rPr>
          <w:rFonts w:hint="eastAsia"/>
        </w:rPr>
      </w:pPr>
      <w:r>
        <w:rPr>
          <w:rFonts w:hint="eastAsia"/>
        </w:rPr>
        <w:t xml:space="preserve">DROP VIEW </w:t>
      </w:r>
      <w:r>
        <w:rPr>
          <w:rFonts w:hint="eastAsia"/>
        </w:rPr>
        <w:t>视图名称</w:t>
      </w:r>
      <w:r>
        <w:rPr>
          <w:rFonts w:hint="eastAsia"/>
        </w:rPr>
        <w:t>;</w:t>
      </w:r>
    </w:p>
    <w:p w:rsidR="009C7E3E" w:rsidRDefault="009C7E3E" w:rsidP="009C7E3E">
      <w:pPr>
        <w:rPr>
          <w:rFonts w:hint="eastAsia"/>
        </w:rPr>
      </w:pPr>
      <w:r>
        <w:t>DROP VIEW `</w:t>
      </w:r>
      <w:proofErr w:type="spellStart"/>
      <w:r>
        <w:t>my_view</w:t>
      </w:r>
      <w:proofErr w:type="spellEnd"/>
      <w:r>
        <w:t>`;</w:t>
      </w:r>
    </w:p>
    <w:p w:rsidR="00786C46" w:rsidRDefault="00786C46" w:rsidP="00251B6A">
      <w:pPr>
        <w:rPr>
          <w:rFonts w:hint="eastAsia"/>
        </w:rPr>
      </w:pPr>
    </w:p>
    <w:p w:rsidR="00D004C1" w:rsidRDefault="00D004C1" w:rsidP="00251B6A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创建视图的注意事项</w:t>
      </w:r>
    </w:p>
    <w:p w:rsidR="00000000" w:rsidRPr="00D004C1" w:rsidRDefault="00226591" w:rsidP="00D004C1">
      <w:pPr>
        <w:numPr>
          <w:ilvl w:val="0"/>
          <w:numId w:val="2"/>
        </w:numPr>
      </w:pPr>
      <w:r w:rsidRPr="00D004C1">
        <w:rPr>
          <w:rFonts w:hint="eastAsia"/>
          <w:b/>
          <w:bCs/>
        </w:rPr>
        <w:t>视图中可以使用多个表</w:t>
      </w:r>
    </w:p>
    <w:p w:rsidR="00000000" w:rsidRPr="00D004C1" w:rsidRDefault="00226591" w:rsidP="00D004C1">
      <w:pPr>
        <w:numPr>
          <w:ilvl w:val="0"/>
          <w:numId w:val="2"/>
        </w:numPr>
      </w:pPr>
      <w:r w:rsidRPr="00D004C1">
        <w:rPr>
          <w:rFonts w:hint="eastAsia"/>
          <w:b/>
          <w:bCs/>
        </w:rPr>
        <w:t>一个视图可以嵌套另一个视图</w:t>
      </w:r>
      <w:r w:rsidRPr="00D004C1">
        <w:rPr>
          <w:rFonts w:hint="eastAsia"/>
          <w:b/>
          <w:bCs/>
        </w:rPr>
        <w:t xml:space="preserve"> </w:t>
      </w:r>
    </w:p>
    <w:p w:rsidR="00000000" w:rsidRPr="00D004C1" w:rsidRDefault="00226591" w:rsidP="00D004C1">
      <w:pPr>
        <w:numPr>
          <w:ilvl w:val="0"/>
          <w:numId w:val="2"/>
        </w:numPr>
      </w:pPr>
      <w:r w:rsidRPr="00D004C1">
        <w:rPr>
          <w:rFonts w:hint="eastAsia"/>
          <w:b/>
          <w:bCs/>
        </w:rPr>
        <w:t>对视图数据进行添加、更新和删除操作直接影响所引用表中的数据</w:t>
      </w:r>
    </w:p>
    <w:p w:rsidR="00000000" w:rsidRPr="00D004C1" w:rsidRDefault="00226591" w:rsidP="00D004C1">
      <w:pPr>
        <w:numPr>
          <w:ilvl w:val="0"/>
          <w:numId w:val="2"/>
        </w:numPr>
      </w:pPr>
      <w:r w:rsidRPr="00D004C1">
        <w:rPr>
          <w:rFonts w:hint="eastAsia"/>
          <w:b/>
          <w:bCs/>
        </w:rPr>
        <w:t>当视图数据来自多个表时，不允许添加和删除数据</w:t>
      </w:r>
    </w:p>
    <w:p w:rsidR="00D004C1" w:rsidRDefault="00D004C1" w:rsidP="00D004C1">
      <w:pPr>
        <w:ind w:left="360"/>
        <w:rPr>
          <w:rFonts w:hint="eastAsia"/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注意</w:t>
      </w:r>
      <w:r>
        <w:rPr>
          <w:rFonts w:hint="eastAsia"/>
          <w:b/>
          <w:bCs/>
          <w:color w:val="FF0000"/>
          <w:sz w:val="24"/>
        </w:rPr>
        <w:t>:</w:t>
      </w:r>
    </w:p>
    <w:p w:rsidR="00D004C1" w:rsidRPr="00D004C1" w:rsidRDefault="00D004C1" w:rsidP="00D004C1">
      <w:pPr>
        <w:ind w:left="360"/>
        <w:rPr>
          <w:color w:val="FF0000"/>
          <w:sz w:val="24"/>
        </w:rPr>
      </w:pPr>
      <w:r w:rsidRPr="00D004C1">
        <w:rPr>
          <w:rFonts w:hint="eastAsia"/>
          <w:b/>
          <w:bCs/>
          <w:color w:val="FF0000"/>
          <w:sz w:val="24"/>
        </w:rPr>
        <w:t>使用视图修改数据会有许多限制，一般在实际开发中视图仅用作查询</w:t>
      </w:r>
    </w:p>
    <w:p w:rsidR="00D004C1" w:rsidRPr="00D004C1" w:rsidRDefault="00D004C1" w:rsidP="00251B6A">
      <w:pPr>
        <w:rPr>
          <w:rFonts w:hint="eastAsia"/>
        </w:rPr>
      </w:pPr>
    </w:p>
    <w:p w:rsidR="00A06FE3" w:rsidRDefault="00A06FE3" w:rsidP="00251B6A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6FE3" w:rsidTr="00A06FE3">
        <w:tc>
          <w:tcPr>
            <w:tcW w:w="8522" w:type="dxa"/>
          </w:tcPr>
          <w:p w:rsidR="00A06FE3" w:rsidRDefault="00A06FE3" w:rsidP="00A06F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示例三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创建视图</w:t>
            </w:r>
          </w:p>
          <w:p w:rsidR="00A06FE3" w:rsidRDefault="00A06FE3" w:rsidP="00A06F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班主任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关注姓名，性别，地址，状态</w:t>
            </w:r>
          </w:p>
          <w:p w:rsidR="00A06FE3" w:rsidRPr="00A06FE3" w:rsidRDefault="00A06FE3" w:rsidP="00A06FE3">
            <w:pPr>
              <w:rPr>
                <w:color w:val="FF0000"/>
              </w:rPr>
            </w:pPr>
            <w:r w:rsidRPr="00A06FE3">
              <w:rPr>
                <w:color w:val="FF0000"/>
              </w:rPr>
              <w:t xml:space="preserve">CREATE VIEW </w:t>
            </w:r>
            <w:proofErr w:type="spellStart"/>
            <w:r w:rsidRPr="00A06FE3">
              <w:rPr>
                <w:color w:val="FF0000"/>
              </w:rPr>
              <w:t>my_view</w:t>
            </w:r>
            <w:proofErr w:type="spellEnd"/>
          </w:p>
          <w:p w:rsidR="00A06FE3" w:rsidRPr="00A06FE3" w:rsidRDefault="00A06FE3" w:rsidP="00A06FE3">
            <w:pPr>
              <w:rPr>
                <w:color w:val="FF0000"/>
              </w:rPr>
            </w:pPr>
            <w:r w:rsidRPr="00A06FE3">
              <w:rPr>
                <w:color w:val="FF0000"/>
              </w:rPr>
              <w:t>AS</w:t>
            </w:r>
          </w:p>
          <w:p w:rsidR="00A06FE3" w:rsidRPr="00A06FE3" w:rsidRDefault="00A06FE3" w:rsidP="00A06FE3">
            <w:pPr>
              <w:rPr>
                <w:color w:val="FF0000"/>
              </w:rPr>
            </w:pPr>
            <w:r w:rsidRPr="00A06FE3">
              <w:rPr>
                <w:color w:val="FF0000"/>
              </w:rPr>
              <w:t xml:space="preserve">SELECT </w:t>
            </w:r>
            <w:proofErr w:type="spellStart"/>
            <w:r w:rsidRPr="00A06FE3">
              <w:rPr>
                <w:color w:val="FF0000"/>
              </w:rPr>
              <w:t>NAME,sex,address,state</w:t>
            </w:r>
            <w:proofErr w:type="spellEnd"/>
            <w:r w:rsidRPr="00A06FE3">
              <w:rPr>
                <w:color w:val="FF0000"/>
              </w:rPr>
              <w:t xml:space="preserve"> FROM students ;</w:t>
            </w:r>
          </w:p>
          <w:p w:rsidR="00A06FE3" w:rsidRDefault="00A06FE3" w:rsidP="00A06FE3"/>
          <w:p w:rsidR="00A06FE3" w:rsidRDefault="00A06FE3" w:rsidP="00A06F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使用视图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查询视图</w:t>
            </w:r>
            <w:r>
              <w:rPr>
                <w:rFonts w:hint="eastAsia"/>
              </w:rPr>
              <w:t>)</w:t>
            </w:r>
          </w:p>
          <w:p w:rsidR="00A06FE3" w:rsidRDefault="00A06FE3" w:rsidP="00A06FE3">
            <w:r>
              <w:t xml:space="preserve">SELECT * FROM </w:t>
            </w:r>
            <w:proofErr w:type="spellStart"/>
            <w:r>
              <w:t>my_view</w:t>
            </w:r>
            <w:proofErr w:type="spellEnd"/>
          </w:p>
          <w:p w:rsidR="00A06FE3" w:rsidRDefault="00A06FE3" w:rsidP="00A06FE3">
            <w:pPr>
              <w:rPr>
                <w:rFonts w:hint="eastAsia"/>
              </w:rPr>
            </w:pPr>
            <w:r>
              <w:lastRenderedPageBreak/>
              <w:t xml:space="preserve">SELECT </w:t>
            </w:r>
            <w:proofErr w:type="spellStart"/>
            <w:r>
              <w:t>NAME,sex</w:t>
            </w:r>
            <w:proofErr w:type="spellEnd"/>
            <w:r>
              <w:t xml:space="preserve"> FROM </w:t>
            </w:r>
            <w:proofErr w:type="spellStart"/>
            <w:r>
              <w:t>my_view</w:t>
            </w:r>
            <w:proofErr w:type="spellEnd"/>
            <w:r>
              <w:t xml:space="preserve"> WHERE state=1</w:t>
            </w:r>
          </w:p>
        </w:tc>
      </w:tr>
    </w:tbl>
    <w:p w:rsidR="00A06FE3" w:rsidRDefault="00A06FE3" w:rsidP="00251B6A">
      <w:pPr>
        <w:rPr>
          <w:rFonts w:hint="eastAsia"/>
        </w:rPr>
      </w:pPr>
    </w:p>
    <w:p w:rsidR="00A06FE3" w:rsidRDefault="00A06FE3" w:rsidP="00251B6A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0DC2" w:rsidTr="00570DC2">
        <w:tc>
          <w:tcPr>
            <w:tcW w:w="8522" w:type="dxa"/>
          </w:tcPr>
          <w:p w:rsidR="00570DC2" w:rsidRDefault="00570DC2" w:rsidP="00570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示例四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创建视图</w:t>
            </w:r>
          </w:p>
          <w:p w:rsidR="00570DC2" w:rsidRDefault="00570DC2" w:rsidP="00570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教员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关注姓名，性别，地址，年级名称</w:t>
            </w:r>
          </w:p>
          <w:p w:rsidR="00570DC2" w:rsidRDefault="00570DC2" w:rsidP="00570DC2">
            <w:r>
              <w:t>CREATE VIEW my_view2</w:t>
            </w:r>
          </w:p>
          <w:p w:rsidR="00570DC2" w:rsidRDefault="00570DC2" w:rsidP="00570DC2">
            <w:r>
              <w:t>AS</w:t>
            </w:r>
          </w:p>
          <w:p w:rsidR="00570DC2" w:rsidRDefault="00570DC2" w:rsidP="00570DC2">
            <w:r>
              <w:t xml:space="preserve">SELECT </w:t>
            </w:r>
            <w:proofErr w:type="spellStart"/>
            <w:r>
              <w:t>NAME,sex,address,gname</w:t>
            </w:r>
            <w:proofErr w:type="spellEnd"/>
            <w:r>
              <w:t xml:space="preserve"> FROM students LEFT JOIN grade ON </w:t>
            </w:r>
            <w:proofErr w:type="spellStart"/>
            <w:r>
              <w:t>students.gid</w:t>
            </w:r>
            <w:proofErr w:type="spellEnd"/>
            <w:r>
              <w:t>=</w:t>
            </w:r>
            <w:proofErr w:type="spellStart"/>
            <w:r>
              <w:t>grade.gid</w:t>
            </w:r>
            <w:proofErr w:type="spellEnd"/>
            <w:r>
              <w:t>;</w:t>
            </w:r>
          </w:p>
          <w:p w:rsidR="00570DC2" w:rsidRDefault="00570DC2" w:rsidP="00570DC2"/>
          <w:p w:rsidR="00570DC2" w:rsidRDefault="00570DC2" w:rsidP="00570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使用视图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查询视图</w:t>
            </w:r>
            <w:r>
              <w:rPr>
                <w:rFonts w:hint="eastAsia"/>
              </w:rPr>
              <w:t>)</w:t>
            </w:r>
          </w:p>
          <w:p w:rsidR="00570DC2" w:rsidRDefault="00570DC2" w:rsidP="00570DC2">
            <w:pPr>
              <w:rPr>
                <w:rFonts w:hint="eastAsia"/>
              </w:rPr>
            </w:pPr>
            <w:r>
              <w:t>SELECT * FROM my_view2;</w:t>
            </w:r>
          </w:p>
        </w:tc>
      </w:tr>
    </w:tbl>
    <w:p w:rsidR="00570DC2" w:rsidRDefault="00570DC2" w:rsidP="00251B6A">
      <w:pPr>
        <w:rPr>
          <w:rFonts w:hint="eastAsia"/>
        </w:rPr>
      </w:pPr>
    </w:p>
    <w:p w:rsidR="00D81795" w:rsidRDefault="00D81795" w:rsidP="00251B6A">
      <w:pPr>
        <w:rPr>
          <w:rFonts w:hint="eastAsia"/>
        </w:rPr>
      </w:pPr>
    </w:p>
    <w:p w:rsidR="00D81795" w:rsidRDefault="00D81795" w:rsidP="00251B6A">
      <w:pPr>
        <w:rPr>
          <w:rFonts w:hint="eastAsia"/>
        </w:rPr>
      </w:pPr>
      <w:r>
        <w:rPr>
          <w:rFonts w:hint="eastAsia"/>
        </w:rPr>
        <w:t>三、</w:t>
      </w:r>
      <w:r w:rsidR="00652C9A">
        <w:rPr>
          <w:rFonts w:hint="eastAsia"/>
        </w:rPr>
        <w:t>(</w:t>
      </w:r>
      <w:r w:rsidR="00652C9A">
        <w:rPr>
          <w:rFonts w:hint="eastAsia"/>
        </w:rPr>
        <w:t>理解</w:t>
      </w:r>
      <w:r w:rsidR="00652C9A">
        <w:rPr>
          <w:rFonts w:hint="eastAsia"/>
        </w:rPr>
        <w:t>)</w:t>
      </w:r>
      <w:r>
        <w:rPr>
          <w:rFonts w:hint="eastAsia"/>
        </w:rPr>
        <w:t>索引</w:t>
      </w:r>
    </w:p>
    <w:p w:rsidR="00652C9A" w:rsidRDefault="003338DE" w:rsidP="00251B6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什么是索引</w:t>
      </w:r>
      <w:r>
        <w:rPr>
          <w:rFonts w:hint="eastAsia"/>
        </w:rPr>
        <w:t>:</w:t>
      </w:r>
    </w:p>
    <w:p w:rsidR="003338DE" w:rsidRDefault="003338DE" w:rsidP="00251B6A">
      <w:pPr>
        <w:rPr>
          <w:rFonts w:hint="eastAsia"/>
        </w:rPr>
      </w:pPr>
      <w:r>
        <w:rPr>
          <w:rFonts w:hint="eastAsia"/>
        </w:rPr>
        <w:t>索引是一种有效组合数据的方式，为快速查找到指定记录。</w:t>
      </w:r>
    </w:p>
    <w:p w:rsidR="003338DE" w:rsidRDefault="003338DE" w:rsidP="00251B6A">
      <w:pPr>
        <w:rPr>
          <w:rFonts w:hint="eastAsia"/>
        </w:rPr>
      </w:pPr>
    </w:p>
    <w:p w:rsidR="003338DE" w:rsidRDefault="003338DE" w:rsidP="00251B6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作用</w:t>
      </w:r>
      <w:r>
        <w:rPr>
          <w:rFonts w:hint="eastAsia"/>
        </w:rPr>
        <w:t>:</w:t>
      </w:r>
    </w:p>
    <w:p w:rsidR="003338DE" w:rsidRDefault="003338DE" w:rsidP="00251B6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提高查询的效率，改善数据库性能</w:t>
      </w:r>
      <w:r>
        <w:rPr>
          <w:rFonts w:hint="eastAsia"/>
        </w:rPr>
        <w:t>.</w:t>
      </w:r>
    </w:p>
    <w:p w:rsidR="003338DE" w:rsidRPr="003338DE" w:rsidRDefault="003338DE" w:rsidP="00251B6A">
      <w:pPr>
        <w:rPr>
          <w:rFonts w:hint="eastAsia"/>
        </w:rPr>
      </w:pPr>
    </w:p>
    <w:p w:rsidR="00D81795" w:rsidRDefault="00D866F6" w:rsidP="00251B6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常见索引类型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D866F6" w:rsidRDefault="00D866F6" w:rsidP="00251B6A">
      <w:pPr>
        <w:rPr>
          <w:rFonts w:hint="eastAsia"/>
        </w:rPr>
      </w:pPr>
      <w:r>
        <w:rPr>
          <w:noProof/>
        </w:rPr>
        <w:drawing>
          <wp:inline distT="0" distB="0" distL="0" distR="0" wp14:anchorId="497E037C" wp14:editId="1872B2CD">
            <wp:extent cx="5274310" cy="296557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95" w:rsidRDefault="00D81795" w:rsidP="00251B6A">
      <w:pPr>
        <w:rPr>
          <w:rFonts w:hint="eastAsia"/>
        </w:rPr>
      </w:pPr>
    </w:p>
    <w:p w:rsidR="00FF6E42" w:rsidRDefault="00FF6E42" w:rsidP="00251B6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创建索引的语法</w:t>
      </w:r>
    </w:p>
    <w:p w:rsidR="00FF6E42" w:rsidRDefault="00FF6E42" w:rsidP="00251B6A">
      <w:pPr>
        <w:rPr>
          <w:rFonts w:hint="eastAsia"/>
        </w:rPr>
      </w:pPr>
      <w:r>
        <w:t>C</w:t>
      </w:r>
      <w:r>
        <w:rPr>
          <w:rFonts w:hint="eastAsia"/>
        </w:rPr>
        <w:t xml:space="preserve">reate </w:t>
      </w:r>
      <w:r>
        <w:rPr>
          <w:rFonts w:hint="eastAsia"/>
        </w:rPr>
        <w:t>索引类型</w:t>
      </w:r>
      <w:r>
        <w:rPr>
          <w:rFonts w:hint="eastAsia"/>
        </w:rPr>
        <w:t xml:space="preserve"> index </w:t>
      </w:r>
      <w:r>
        <w:rPr>
          <w:rFonts w:hint="eastAsia"/>
        </w:rPr>
        <w:t>索引名称</w:t>
      </w:r>
      <w:r>
        <w:rPr>
          <w:rFonts w:hint="eastAsia"/>
        </w:rPr>
        <w:t xml:space="preserve"> on </w:t>
      </w:r>
      <w:r>
        <w:rPr>
          <w:rFonts w:hint="eastAsia"/>
        </w:rPr>
        <w:t>表名（列名）</w:t>
      </w:r>
    </w:p>
    <w:p w:rsidR="003B1240" w:rsidRDefault="00FF6E42" w:rsidP="00251B6A">
      <w:pPr>
        <w:rPr>
          <w:rFonts w:hint="eastAsia"/>
        </w:rPr>
      </w:pPr>
      <w:r>
        <w:rPr>
          <w:rFonts w:hint="eastAsia"/>
        </w:rPr>
        <w:t>索引类型</w:t>
      </w:r>
      <w:r>
        <w:rPr>
          <w:rFonts w:hint="eastAsia"/>
        </w:rPr>
        <w:t>有</w:t>
      </w:r>
      <w:r w:rsidR="006F3A08">
        <w:rPr>
          <w:rFonts w:hint="eastAsia"/>
        </w:rPr>
        <w:t xml:space="preserve">:unique </w:t>
      </w:r>
      <w:r w:rsidR="006F3A08">
        <w:rPr>
          <w:rFonts w:hint="eastAsia"/>
        </w:rPr>
        <w:t>唯一索引、</w:t>
      </w:r>
      <w:proofErr w:type="spellStart"/>
      <w:r w:rsidR="006F3A08">
        <w:rPr>
          <w:rFonts w:hint="eastAsia"/>
        </w:rPr>
        <w:t>fulltext</w:t>
      </w:r>
      <w:proofErr w:type="spellEnd"/>
      <w:r w:rsidR="006F3A08">
        <w:rPr>
          <w:rFonts w:hint="eastAsia"/>
        </w:rPr>
        <w:t xml:space="preserve"> </w:t>
      </w:r>
      <w:r w:rsidR="006F3A08">
        <w:rPr>
          <w:rFonts w:hint="eastAsia"/>
        </w:rPr>
        <w:t>全文索引、</w:t>
      </w:r>
      <w:r w:rsidR="006F3A08">
        <w:rPr>
          <w:rFonts w:hint="eastAsia"/>
        </w:rPr>
        <w:t xml:space="preserve">spatial </w:t>
      </w:r>
      <w:r w:rsidR="006F3A08">
        <w:rPr>
          <w:rFonts w:hint="eastAsia"/>
        </w:rPr>
        <w:t>空间索引</w:t>
      </w:r>
    </w:p>
    <w:p w:rsidR="00727276" w:rsidRDefault="00727276" w:rsidP="00251B6A">
      <w:pPr>
        <w:rPr>
          <w:rFonts w:hint="eastAsia"/>
        </w:rPr>
      </w:pPr>
    </w:p>
    <w:p w:rsidR="007F59E3" w:rsidRDefault="00A7202F" w:rsidP="00251B6A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删除索引</w:t>
      </w:r>
    </w:p>
    <w:p w:rsidR="00A7202F" w:rsidRDefault="00A7202F" w:rsidP="00251B6A">
      <w:pPr>
        <w:rPr>
          <w:rFonts w:hint="eastAsia"/>
        </w:rPr>
      </w:pPr>
      <w:r>
        <w:t>D</w:t>
      </w:r>
      <w:r>
        <w:rPr>
          <w:rFonts w:hint="eastAsia"/>
        </w:rPr>
        <w:t xml:space="preserve">rop index </w:t>
      </w:r>
      <w:r>
        <w:rPr>
          <w:rFonts w:hint="eastAsia"/>
        </w:rPr>
        <w:t>索引名称</w:t>
      </w:r>
      <w:r>
        <w:rPr>
          <w:rFonts w:hint="eastAsia"/>
        </w:rPr>
        <w:t xml:space="preserve"> on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727276" w:rsidRDefault="003B1240" w:rsidP="00251B6A">
      <w:pPr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创建索引的原则</w:t>
      </w:r>
      <w:r>
        <w:rPr>
          <w:rFonts w:hint="eastAsia"/>
        </w:rPr>
        <w:t>:</w:t>
      </w:r>
    </w:p>
    <w:p w:rsidR="003B1240" w:rsidRDefault="003B1240" w:rsidP="00251B6A">
      <w:pPr>
        <w:rPr>
          <w:rFonts w:hint="eastAsia"/>
        </w:rPr>
      </w:pPr>
      <w:r>
        <w:rPr>
          <w:noProof/>
        </w:rPr>
        <w:drawing>
          <wp:inline distT="0" distB="0" distL="0" distR="0" wp14:anchorId="06C00CA6" wp14:editId="1797584A">
            <wp:extent cx="5274310" cy="296557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7276" w:rsidRDefault="00727276" w:rsidP="00251B6A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727276" w:rsidRDefault="00727276" w:rsidP="00251B6A">
      <w:pPr>
        <w:rPr>
          <w:rFonts w:hint="eastAsia"/>
        </w:rPr>
      </w:pPr>
      <w:r w:rsidRPr="00727276">
        <w:t xml:space="preserve">DROP INDEX </w:t>
      </w:r>
      <w:proofErr w:type="spellStart"/>
      <w:r w:rsidRPr="00727276">
        <w:t>my_index</w:t>
      </w:r>
      <w:proofErr w:type="spellEnd"/>
      <w:r w:rsidRPr="00727276">
        <w:t xml:space="preserve"> ON students;</w:t>
      </w:r>
    </w:p>
    <w:p w:rsidR="00727276" w:rsidRDefault="00727276" w:rsidP="00251B6A">
      <w:pPr>
        <w:rPr>
          <w:rFonts w:hint="eastAsia"/>
        </w:rPr>
      </w:pPr>
    </w:p>
    <w:p w:rsidR="00727276" w:rsidRDefault="00727276" w:rsidP="00251B6A">
      <w:pPr>
        <w:rPr>
          <w:rFonts w:hint="eastAsia"/>
        </w:rPr>
      </w:pPr>
    </w:p>
    <w:p w:rsidR="007F59E3" w:rsidRDefault="007F59E3" w:rsidP="00251B6A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59E3" w:rsidTr="007F59E3">
        <w:tc>
          <w:tcPr>
            <w:tcW w:w="8522" w:type="dxa"/>
          </w:tcPr>
          <w:p w:rsidR="00A7202F" w:rsidRDefault="00A7202F" w:rsidP="007F59E3">
            <w:pPr>
              <w:rPr>
                <w:rFonts w:hint="eastAsia"/>
              </w:rPr>
            </w:pPr>
            <w:r>
              <w:rPr>
                <w:rFonts w:hint="eastAsia"/>
              </w:rPr>
              <w:t>创建索引</w:t>
            </w:r>
          </w:p>
          <w:p w:rsidR="007F59E3" w:rsidRDefault="007F59E3" w:rsidP="007F59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在学生表的姓名列上添加唯一索引</w:t>
            </w:r>
          </w:p>
          <w:p w:rsidR="007F59E3" w:rsidRDefault="007F59E3" w:rsidP="007F59E3">
            <w:pPr>
              <w:rPr>
                <w:rFonts w:hint="eastAsia"/>
              </w:rPr>
            </w:pPr>
            <w:r>
              <w:t xml:space="preserve">CREATE UNIQUE INDEX </w:t>
            </w:r>
            <w:proofErr w:type="spellStart"/>
            <w:r>
              <w:t>my_index</w:t>
            </w:r>
            <w:proofErr w:type="spellEnd"/>
            <w:r>
              <w:t xml:space="preserve"> ON students(NAME);</w:t>
            </w:r>
          </w:p>
        </w:tc>
      </w:tr>
    </w:tbl>
    <w:p w:rsidR="007F59E3" w:rsidRDefault="007F59E3" w:rsidP="00251B6A">
      <w:pPr>
        <w:rPr>
          <w:rFonts w:hint="eastAsia"/>
        </w:rPr>
      </w:pPr>
    </w:p>
    <w:p w:rsidR="00FF6E42" w:rsidRDefault="00FF6E42" w:rsidP="00251B6A">
      <w:pPr>
        <w:rPr>
          <w:rFonts w:hint="eastAsia"/>
        </w:rPr>
      </w:pPr>
    </w:p>
    <w:p w:rsidR="00DA52B3" w:rsidRDefault="00DA52B3" w:rsidP="00251B6A">
      <w:pPr>
        <w:rPr>
          <w:rFonts w:hint="eastAsia"/>
        </w:rPr>
      </w:pPr>
      <w:r>
        <w:rPr>
          <w:rFonts w:hint="eastAsia"/>
        </w:rPr>
        <w:t>四、备份数据和还原数据库</w:t>
      </w:r>
    </w:p>
    <w:p w:rsidR="0035104E" w:rsidRDefault="0035104E" w:rsidP="00251B6A">
      <w:pPr>
        <w:rPr>
          <w:rFonts w:hint="eastAsia"/>
        </w:rPr>
      </w:pPr>
      <w:r>
        <w:rPr>
          <w:rFonts w:hint="eastAsia"/>
        </w:rPr>
        <w:t xml:space="preserve">  1.</w:t>
      </w:r>
      <w:r w:rsidR="00D67E85">
        <w:rPr>
          <w:rFonts w:hint="eastAsia"/>
        </w:rPr>
        <w:t xml:space="preserve"> </w:t>
      </w:r>
      <w:r>
        <w:rPr>
          <w:rFonts w:hint="eastAsia"/>
        </w:rPr>
        <w:t>备份数据库</w:t>
      </w:r>
      <w:r w:rsidR="00CA103A">
        <w:rPr>
          <w:rFonts w:hint="eastAsia"/>
        </w:rPr>
        <w:t>:</w:t>
      </w:r>
      <w:r w:rsidR="00CA103A">
        <w:rPr>
          <w:rFonts w:hint="eastAsia"/>
        </w:rPr>
        <w:t>导出成</w:t>
      </w:r>
      <w:proofErr w:type="spellStart"/>
      <w:r w:rsidR="00CA103A">
        <w:rPr>
          <w:rFonts w:hint="eastAsia"/>
        </w:rPr>
        <w:t>sql</w:t>
      </w:r>
      <w:proofErr w:type="spellEnd"/>
      <w:r w:rsidR="00CA103A">
        <w:rPr>
          <w:rFonts w:hint="eastAsia"/>
        </w:rPr>
        <w:t>文件</w:t>
      </w:r>
    </w:p>
    <w:p w:rsidR="0035104E" w:rsidRDefault="00D67E85" w:rsidP="00251B6A">
      <w:r>
        <w:rPr>
          <w:rFonts w:hint="eastAsia"/>
        </w:rPr>
        <w:t xml:space="preserve">   </w:t>
      </w:r>
      <w:r w:rsidR="00CA103A">
        <w:rPr>
          <w:rFonts w:hint="eastAsia"/>
          <w:noProof/>
        </w:rPr>
        <w:drawing>
          <wp:inline distT="0" distB="0" distL="0" distR="0">
            <wp:extent cx="5276215" cy="169926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C8" w:rsidRDefault="00F127C8">
      <w:pPr>
        <w:widowControl/>
        <w:jc w:val="left"/>
        <w:rPr>
          <w:rFonts w:hint="eastAsia"/>
        </w:rPr>
      </w:pPr>
    </w:p>
    <w:p w:rsidR="00046FDD" w:rsidRDefault="00046FDD">
      <w:pPr>
        <w:widowControl/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文件还原数据库</w:t>
      </w:r>
    </w:p>
    <w:p w:rsidR="00046FDD" w:rsidRDefault="00046FDD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即可</w:t>
      </w:r>
    </w:p>
    <w:p w:rsidR="00046FDD" w:rsidRDefault="00046FDD">
      <w:pPr>
        <w:widowControl/>
        <w:jc w:val="left"/>
      </w:pPr>
    </w:p>
    <w:p w:rsidR="00B0519B" w:rsidRDefault="00B0519B">
      <w:pPr>
        <w:rPr>
          <w:rFonts w:hint="eastAsia"/>
        </w:rPr>
      </w:pPr>
    </w:p>
    <w:p w:rsidR="00545B8D" w:rsidRDefault="00545B8D">
      <w:pPr>
        <w:rPr>
          <w:rFonts w:hint="eastAsia"/>
        </w:rPr>
      </w:pPr>
    </w:p>
    <w:p w:rsidR="007E3378" w:rsidRDefault="007E3378">
      <w:pPr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:</w:t>
      </w:r>
      <w:r>
        <w:rPr>
          <w:rFonts w:hint="eastAsia"/>
        </w:rPr>
        <w:t>面试题</w:t>
      </w:r>
      <w:r>
        <w:rPr>
          <w:rFonts w:hint="eastAsia"/>
        </w:rPr>
        <w:t>:</w:t>
      </w:r>
    </w:p>
    <w:p w:rsidR="007E3378" w:rsidRDefault="007E3378" w:rsidP="007E3378">
      <w:pPr>
        <w:rPr>
          <w:rFonts w:hint="eastAsia"/>
        </w:rPr>
      </w:pPr>
      <w:r>
        <w:rPr>
          <w:rFonts w:hint="eastAsia"/>
        </w:rPr>
        <w:t>如何提高查询的效率</w:t>
      </w:r>
    </w:p>
    <w:p w:rsidR="007E3378" w:rsidRDefault="007E3378" w:rsidP="007E3378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hint="eastAsia"/>
        </w:rPr>
        <w:t>分库分表、索引、</w:t>
      </w:r>
      <w:r w:rsidRPr="00D866F6">
        <w:rPr>
          <w:rFonts w:hint="eastAsia"/>
          <w:color w:val="FF0000"/>
        </w:rPr>
        <w:t>缓存、</w:t>
      </w:r>
      <w:proofErr w:type="spellStart"/>
      <w:r w:rsidRPr="00D866F6">
        <w:rPr>
          <w:rFonts w:hint="eastAsia"/>
          <w:color w:val="FF0000"/>
        </w:rPr>
        <w:t>sql</w:t>
      </w:r>
      <w:proofErr w:type="spellEnd"/>
      <w:r w:rsidRPr="00D866F6">
        <w:rPr>
          <w:rFonts w:hint="eastAsia"/>
          <w:color w:val="FF0000"/>
        </w:rPr>
        <w:t>优化</w:t>
      </w:r>
      <w:r w:rsidRPr="00D866F6">
        <w:rPr>
          <w:rFonts w:hint="eastAsia"/>
          <w:color w:val="FF0000"/>
        </w:rPr>
        <w:t>(</w:t>
      </w:r>
      <w:r w:rsidRPr="00D866F6">
        <w:rPr>
          <w:rFonts w:hint="eastAsia"/>
          <w:color w:val="FF0000"/>
        </w:rPr>
        <w:t>高质量的</w:t>
      </w:r>
      <w:proofErr w:type="spellStart"/>
      <w:r w:rsidRPr="00D866F6">
        <w:rPr>
          <w:rFonts w:hint="eastAsia"/>
          <w:color w:val="FF0000"/>
        </w:rPr>
        <w:t>sql</w:t>
      </w:r>
      <w:proofErr w:type="spellEnd"/>
      <w:r w:rsidRPr="00D866F6">
        <w:rPr>
          <w:rFonts w:hint="eastAsia"/>
          <w:color w:val="FF0000"/>
        </w:rPr>
        <w:t>)</w:t>
      </w:r>
    </w:p>
    <w:sectPr w:rsidR="007E3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591" w:rsidRDefault="00226591" w:rsidP="00013CE3">
      <w:r>
        <w:separator/>
      </w:r>
    </w:p>
  </w:endnote>
  <w:endnote w:type="continuationSeparator" w:id="0">
    <w:p w:rsidR="00226591" w:rsidRDefault="00226591" w:rsidP="00013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591" w:rsidRDefault="00226591" w:rsidP="00013CE3">
      <w:r>
        <w:separator/>
      </w:r>
    </w:p>
  </w:footnote>
  <w:footnote w:type="continuationSeparator" w:id="0">
    <w:p w:rsidR="00226591" w:rsidRDefault="00226591" w:rsidP="00013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64A45"/>
    <w:multiLevelType w:val="hybridMultilevel"/>
    <w:tmpl w:val="13948830"/>
    <w:lvl w:ilvl="0" w:tplc="17185C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E4F31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52C6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6F1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E0B5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3A3E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4A91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F6E2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FEF6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A817050"/>
    <w:multiLevelType w:val="hybridMultilevel"/>
    <w:tmpl w:val="01289764"/>
    <w:lvl w:ilvl="0" w:tplc="44C461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2374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8E72F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4AA0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0832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02EFE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2C18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62D1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8C8D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79B"/>
    <w:rsid w:val="00013CE3"/>
    <w:rsid w:val="00046FDD"/>
    <w:rsid w:val="000D5E62"/>
    <w:rsid w:val="001350B5"/>
    <w:rsid w:val="001765EA"/>
    <w:rsid w:val="00226591"/>
    <w:rsid w:val="00251B6A"/>
    <w:rsid w:val="003338DE"/>
    <w:rsid w:val="0035104E"/>
    <w:rsid w:val="003B1240"/>
    <w:rsid w:val="003B410B"/>
    <w:rsid w:val="004253F2"/>
    <w:rsid w:val="004C7983"/>
    <w:rsid w:val="005222DF"/>
    <w:rsid w:val="00545B8D"/>
    <w:rsid w:val="00570DC2"/>
    <w:rsid w:val="0060479B"/>
    <w:rsid w:val="006352C2"/>
    <w:rsid w:val="00652C9A"/>
    <w:rsid w:val="00696C24"/>
    <w:rsid w:val="006F3A08"/>
    <w:rsid w:val="00727276"/>
    <w:rsid w:val="00752F0A"/>
    <w:rsid w:val="00786C46"/>
    <w:rsid w:val="007A1D6B"/>
    <w:rsid w:val="007E3378"/>
    <w:rsid w:val="007F59E3"/>
    <w:rsid w:val="008605F9"/>
    <w:rsid w:val="00932A1B"/>
    <w:rsid w:val="00940D95"/>
    <w:rsid w:val="009C7E3E"/>
    <w:rsid w:val="00A06FE3"/>
    <w:rsid w:val="00A7202F"/>
    <w:rsid w:val="00B0519B"/>
    <w:rsid w:val="00C7103E"/>
    <w:rsid w:val="00CA103A"/>
    <w:rsid w:val="00D004C1"/>
    <w:rsid w:val="00D67E85"/>
    <w:rsid w:val="00D81795"/>
    <w:rsid w:val="00D866F6"/>
    <w:rsid w:val="00DA52B3"/>
    <w:rsid w:val="00EC1A4E"/>
    <w:rsid w:val="00F127C8"/>
    <w:rsid w:val="00FC41AB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3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3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3CE3"/>
    <w:rPr>
      <w:sz w:val="18"/>
      <w:szCs w:val="18"/>
    </w:rPr>
  </w:style>
  <w:style w:type="paragraph" w:styleId="a5">
    <w:name w:val="List Paragraph"/>
    <w:basedOn w:val="a"/>
    <w:uiPriority w:val="34"/>
    <w:qFormat/>
    <w:rsid w:val="001350B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F12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CA103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10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3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3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3CE3"/>
    <w:rPr>
      <w:sz w:val="18"/>
      <w:szCs w:val="18"/>
    </w:rPr>
  </w:style>
  <w:style w:type="paragraph" w:styleId="a5">
    <w:name w:val="List Paragraph"/>
    <w:basedOn w:val="a"/>
    <w:uiPriority w:val="34"/>
    <w:qFormat/>
    <w:rsid w:val="001350B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F12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CA103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10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0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95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377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406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9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28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333</Words>
  <Characters>1899</Characters>
  <Application>Microsoft Office Word</Application>
  <DocSecurity>0</DocSecurity>
  <Lines>15</Lines>
  <Paragraphs>4</Paragraphs>
  <ScaleCrop>false</ScaleCrop>
  <Company>Microsoft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2019-11-21T00:10:00Z</dcterms:created>
  <dcterms:modified xsi:type="dcterms:W3CDTF">2019-11-21T03:51:00Z</dcterms:modified>
</cp:coreProperties>
</file>