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991159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:</w:t>
      </w:r>
    </w:p>
    <w:p w:rsidR="00991159" w:rsidRDefault="00554BF7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语言、</w:t>
      </w:r>
      <w:r>
        <w:rPr>
          <w:rFonts w:hint="eastAsia"/>
        </w:rPr>
        <w:t>web</w:t>
      </w:r>
      <w:r>
        <w:rPr>
          <w:rFonts w:hint="eastAsia"/>
        </w:rPr>
        <w:t>前端技术</w:t>
      </w:r>
      <w:r>
        <w:rPr>
          <w:rFonts w:hint="eastAsia"/>
        </w:rPr>
        <w:t>(html5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8C7FB3" w:rsidRDefault="008C7FB3">
      <w:pPr>
        <w:rPr>
          <w:rFonts w:hint="eastAsia"/>
        </w:rPr>
      </w:pPr>
    </w:p>
    <w:p w:rsidR="008C7FB3" w:rsidRDefault="008C7F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JDBC</w:t>
      </w:r>
    </w:p>
    <w:p w:rsidR="00672150" w:rsidRDefault="000F058A" w:rsidP="000F05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:</w:t>
      </w:r>
    </w:p>
    <w:p w:rsidR="000F058A" w:rsidRDefault="000F058A" w:rsidP="000F058A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数据库连接技术的简称，提供连接各种常用数据库的能力</w:t>
      </w:r>
      <w:r>
        <w:rPr>
          <w:rFonts w:hint="eastAsia"/>
        </w:rPr>
        <w:t>.</w:t>
      </w:r>
    </w:p>
    <w:p w:rsidR="000F058A" w:rsidRDefault="000F058A" w:rsidP="000F058A">
      <w:pPr>
        <w:pStyle w:val="a5"/>
        <w:ind w:left="420" w:firstLineChars="0" w:firstLine="0"/>
        <w:rPr>
          <w:rFonts w:hint="eastAsia"/>
          <w:color w:val="FF0000"/>
          <w:sz w:val="24"/>
        </w:rPr>
      </w:pPr>
      <w:r w:rsidRPr="000F058A">
        <w:rPr>
          <w:rFonts w:hint="eastAsia"/>
          <w:color w:val="FF0000"/>
          <w:sz w:val="24"/>
        </w:rPr>
        <w:t>注意</w:t>
      </w:r>
      <w:r w:rsidRPr="000F058A">
        <w:rPr>
          <w:rFonts w:hint="eastAsia"/>
          <w:color w:val="FF0000"/>
          <w:sz w:val="24"/>
        </w:rPr>
        <w:t>:</w:t>
      </w:r>
      <w:proofErr w:type="spellStart"/>
      <w:r w:rsidRPr="000F058A">
        <w:rPr>
          <w:rFonts w:hint="eastAsia"/>
          <w:color w:val="FF0000"/>
          <w:sz w:val="24"/>
        </w:rPr>
        <w:t>jdbc</w:t>
      </w:r>
      <w:proofErr w:type="spellEnd"/>
      <w:r w:rsidRPr="000F058A">
        <w:rPr>
          <w:rFonts w:hint="eastAsia"/>
          <w:color w:val="FF0000"/>
          <w:sz w:val="24"/>
        </w:rPr>
        <w:t>提供操作所有数据的统一标准</w:t>
      </w:r>
    </w:p>
    <w:p w:rsidR="000F058A" w:rsidRDefault="000F058A" w:rsidP="000F058A">
      <w:pPr>
        <w:pStyle w:val="a5"/>
        <w:ind w:left="420" w:firstLineChars="0" w:firstLine="0"/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0" distR="0">
            <wp:extent cx="4811929" cy="1751162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75" cy="17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89" w:rsidRPr="000F058A" w:rsidRDefault="00DA3C89" w:rsidP="000F058A">
      <w:pPr>
        <w:pStyle w:val="a5"/>
        <w:ind w:left="420" w:firstLineChars="0" w:firstLine="0"/>
        <w:rPr>
          <w:rFonts w:hint="eastAsia"/>
          <w:color w:val="FF0000"/>
          <w:sz w:val="24"/>
        </w:rPr>
      </w:pPr>
    </w:p>
    <w:p w:rsidR="000F058A" w:rsidRDefault="00B52149" w:rsidP="000F05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常用</w:t>
      </w:r>
      <w:r>
        <w:rPr>
          <w:rFonts w:hint="eastAsia"/>
        </w:rPr>
        <w:t>API</w:t>
      </w:r>
      <w:r w:rsidR="006D3FF7">
        <w:rPr>
          <w:rFonts w:hint="eastAsia"/>
        </w:rPr>
        <w:t>(</w:t>
      </w:r>
      <w:r w:rsidR="006D3FF7" w:rsidRPr="006D3FF7">
        <w:rPr>
          <w:rFonts w:hint="eastAsia"/>
          <w:color w:val="FF0000"/>
        </w:rPr>
        <w:t>位于</w:t>
      </w:r>
      <w:proofErr w:type="spellStart"/>
      <w:r w:rsidR="006D3FF7" w:rsidRPr="006D3FF7">
        <w:rPr>
          <w:rFonts w:hint="eastAsia"/>
          <w:color w:val="FF0000"/>
        </w:rPr>
        <w:t>java.sql</w:t>
      </w:r>
      <w:proofErr w:type="spellEnd"/>
      <w:r w:rsidR="006D3FF7" w:rsidRPr="006D3FF7">
        <w:rPr>
          <w:rFonts w:hint="eastAsia"/>
          <w:color w:val="FF0000"/>
        </w:rPr>
        <w:t>包</w:t>
      </w:r>
      <w:r w:rsidR="006D3FF7">
        <w:rPr>
          <w:rFonts w:hint="eastAsia"/>
        </w:rPr>
        <w:t>中或</w:t>
      </w:r>
      <w:proofErr w:type="spellStart"/>
      <w:r w:rsidR="006D3FF7">
        <w:rPr>
          <w:rFonts w:hint="eastAsia"/>
        </w:rPr>
        <w:t>javax.sql</w:t>
      </w:r>
      <w:proofErr w:type="spellEnd"/>
      <w:r w:rsidR="006D3FF7">
        <w:rPr>
          <w:rFonts w:hint="eastAsia"/>
        </w:rPr>
        <w:t>包</w:t>
      </w:r>
      <w:r w:rsidR="006D3FF7">
        <w:rPr>
          <w:rFonts w:hint="eastAsia"/>
        </w:rPr>
        <w:t>)</w:t>
      </w:r>
    </w:p>
    <w:p w:rsidR="00B52149" w:rsidRDefault="006D3FF7" w:rsidP="00B52149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主要功能</w:t>
      </w:r>
      <w:r>
        <w:rPr>
          <w:rFonts w:hint="eastAsia"/>
        </w:rPr>
        <w:t>;</w:t>
      </w:r>
      <w:r>
        <w:rPr>
          <w:rFonts w:hint="eastAsia"/>
        </w:rPr>
        <w:t>与数据建立连接，执行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语句，处理结果</w:t>
      </w:r>
      <w:r>
        <w:rPr>
          <w:rFonts w:hint="eastAsia"/>
        </w:rPr>
        <w:t>.</w:t>
      </w:r>
    </w:p>
    <w:p w:rsidR="006D3FF7" w:rsidRDefault="00AF62D7" w:rsidP="00B5214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2167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AF62D7" w:rsidRDefault="00067C7B" w:rsidP="00AF62D7">
      <w:pPr>
        <w:pStyle w:val="a5"/>
        <w:numPr>
          <w:ilvl w:val="0"/>
          <w:numId w:val="2"/>
        </w:numPr>
        <w:ind w:firstLineChars="0"/>
      </w:pPr>
      <w:proofErr w:type="spellStart"/>
      <w:r w:rsidRPr="00AF62D7">
        <w:rPr>
          <w:b/>
          <w:bCs/>
        </w:rPr>
        <w:t>DriverManager</w:t>
      </w:r>
      <w:proofErr w:type="spellEnd"/>
      <w:r w:rsidRPr="00AF62D7">
        <w:rPr>
          <w:b/>
          <w:bCs/>
        </w:rPr>
        <w:t xml:space="preserve"> </w:t>
      </w:r>
      <w:r w:rsidRPr="00AF62D7">
        <w:rPr>
          <w:rFonts w:hint="eastAsia"/>
          <w:b/>
          <w:bCs/>
        </w:rPr>
        <w:t>：依据数据库的不同，管理</w:t>
      </w:r>
      <w:r w:rsidRPr="00AF62D7">
        <w:rPr>
          <w:b/>
          <w:bCs/>
        </w:rPr>
        <w:t>JDBC</w:t>
      </w:r>
      <w:r w:rsidRPr="00AF62D7">
        <w:rPr>
          <w:rFonts w:hint="eastAsia"/>
          <w:b/>
          <w:bCs/>
        </w:rPr>
        <w:t>驱动</w:t>
      </w:r>
    </w:p>
    <w:p w:rsidR="00000000" w:rsidRPr="00AF62D7" w:rsidRDefault="00067C7B" w:rsidP="00AF62D7">
      <w:pPr>
        <w:pStyle w:val="a5"/>
        <w:numPr>
          <w:ilvl w:val="0"/>
          <w:numId w:val="2"/>
        </w:numPr>
        <w:ind w:firstLineChars="0"/>
      </w:pPr>
      <w:r w:rsidRPr="00AF62D7">
        <w:rPr>
          <w:b/>
          <w:bCs/>
        </w:rPr>
        <w:t xml:space="preserve">Connection </w:t>
      </w:r>
      <w:r w:rsidRPr="00AF62D7">
        <w:rPr>
          <w:rFonts w:hint="eastAsia"/>
          <w:b/>
          <w:bCs/>
        </w:rPr>
        <w:t>：负责连接数据库并担任传送数据的任务</w:t>
      </w:r>
      <w:r w:rsidRPr="00AF62D7">
        <w:rPr>
          <w:rFonts w:hint="eastAsia"/>
          <w:b/>
          <w:bCs/>
        </w:rPr>
        <w:t xml:space="preserve">  </w:t>
      </w:r>
    </w:p>
    <w:p w:rsidR="00000000" w:rsidRPr="00AF62D7" w:rsidRDefault="00067C7B" w:rsidP="00AF62D7">
      <w:pPr>
        <w:pStyle w:val="a5"/>
        <w:numPr>
          <w:ilvl w:val="0"/>
          <w:numId w:val="2"/>
        </w:numPr>
        <w:ind w:firstLineChars="0"/>
      </w:pPr>
      <w:r w:rsidRPr="00AF62D7">
        <w:rPr>
          <w:b/>
          <w:bCs/>
        </w:rPr>
        <w:t xml:space="preserve">Statement </w:t>
      </w:r>
      <w:r w:rsidRPr="00AF62D7">
        <w:rPr>
          <w:rFonts w:hint="eastAsia"/>
          <w:b/>
          <w:bCs/>
        </w:rPr>
        <w:t>：由</w:t>
      </w:r>
      <w:r w:rsidRPr="00AF62D7">
        <w:rPr>
          <w:rFonts w:hint="eastAsia"/>
          <w:b/>
          <w:bCs/>
        </w:rPr>
        <w:t xml:space="preserve"> </w:t>
      </w:r>
      <w:r w:rsidRPr="00AF62D7">
        <w:rPr>
          <w:b/>
          <w:bCs/>
        </w:rPr>
        <w:t xml:space="preserve">Connection </w:t>
      </w:r>
      <w:r w:rsidRPr="00AF62D7">
        <w:rPr>
          <w:rFonts w:hint="eastAsia"/>
          <w:b/>
          <w:bCs/>
        </w:rPr>
        <w:t>产生、负责执行</w:t>
      </w:r>
      <w:r w:rsidRPr="00AF62D7">
        <w:rPr>
          <w:b/>
          <w:bCs/>
        </w:rPr>
        <w:t>SQL</w:t>
      </w:r>
      <w:r w:rsidRPr="00AF62D7">
        <w:rPr>
          <w:rFonts w:hint="eastAsia"/>
          <w:b/>
          <w:bCs/>
        </w:rPr>
        <w:t>语句</w:t>
      </w:r>
    </w:p>
    <w:p w:rsidR="00000000" w:rsidRPr="000340EF" w:rsidRDefault="00067C7B" w:rsidP="00AF62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AF62D7">
        <w:rPr>
          <w:b/>
          <w:bCs/>
        </w:rPr>
        <w:t>ResultSet</w:t>
      </w:r>
      <w:proofErr w:type="spellEnd"/>
      <w:r w:rsidRPr="00AF62D7">
        <w:rPr>
          <w:rFonts w:hint="eastAsia"/>
          <w:b/>
          <w:bCs/>
        </w:rPr>
        <w:t>：负责保存</w:t>
      </w:r>
      <w:r w:rsidRPr="00AF62D7">
        <w:rPr>
          <w:b/>
          <w:bCs/>
        </w:rPr>
        <w:t>Statement</w:t>
      </w:r>
      <w:r w:rsidRPr="00AF62D7">
        <w:rPr>
          <w:rFonts w:hint="eastAsia"/>
          <w:b/>
          <w:bCs/>
        </w:rPr>
        <w:t>执行后所产生的查询结果</w:t>
      </w:r>
    </w:p>
    <w:p w:rsidR="000340EF" w:rsidRDefault="000340EF" w:rsidP="000340EF">
      <w:pPr>
        <w:rPr>
          <w:rFonts w:hint="eastAsia"/>
        </w:rPr>
      </w:pPr>
    </w:p>
    <w:p w:rsidR="000340EF" w:rsidRPr="000340EF" w:rsidRDefault="000340EF" w:rsidP="000340EF">
      <w:pPr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hint="eastAsia"/>
        </w:rPr>
        <w:t>三、</w:t>
      </w:r>
      <w:proofErr w:type="spellStart"/>
      <w:r w:rsidRPr="000340EF">
        <w:rPr>
          <w:rFonts w:ascii="黑体" w:eastAsia="黑体" w:hAnsi="黑体" w:cs="Courier New"/>
          <w:iCs/>
          <w:color w:val="000000" w:themeColor="text1"/>
          <w:kern w:val="0"/>
          <w:sz w:val="30"/>
          <w:szCs w:val="30"/>
        </w:rPr>
        <w:t>jdbc</w:t>
      </w:r>
      <w:proofErr w:type="spellEnd"/>
      <w:r w:rsidRPr="000340EF">
        <w:rPr>
          <w:rFonts w:ascii="黑体" w:eastAsia="黑体" w:hAnsi="黑体" w:cs="Courier New" w:hint="eastAsia"/>
          <w:iCs/>
          <w:color w:val="000000" w:themeColor="text1"/>
          <w:kern w:val="0"/>
          <w:sz w:val="30"/>
          <w:szCs w:val="30"/>
        </w:rPr>
        <w:t>操作数据库的步骤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340EF" w:rsidTr="000340EF">
        <w:tc>
          <w:tcPr>
            <w:tcW w:w="8522" w:type="dxa"/>
          </w:tcPr>
          <w:p w:rsidR="00201027" w:rsidRDefault="000340EF" w:rsidP="000340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准备工作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在工程中导入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jdbc</w:t>
            </w:r>
            <w:proofErr w:type="spellEnd"/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相应的驱动包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mysql</w:t>
            </w:r>
            <w:proofErr w:type="spellEnd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-connector-java)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//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将驱动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jar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包复制到工程中，并添加到工程库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加载驱动类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Class.</w:t>
            </w:r>
            <w:r w:rsidRPr="000340E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com.mysql.jdbc.Driver</w:t>
            </w:r>
            <w:proofErr w:type="spellEnd"/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//2.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DrvierManager</w:t>
            </w:r>
            <w:proofErr w:type="spellEnd"/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类获取连接对象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//Connection  con=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(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连接字符串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用户名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,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密码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);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//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连接字符串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jdbc:mysql</w:t>
            </w:r>
            <w:proofErr w:type="spellEnd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://localhost:3306/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数据库名称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Connection  con=DriverManager.</w:t>
            </w:r>
            <w:r w:rsidRPr="000340E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"jdbc:mysql://localhost:3306/k9051db</w:t>
            </w:r>
            <w:r w:rsidRPr="000340EF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?useUnicode=true&amp;characterEncoding=utf-8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"root"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"123"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//3.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statement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Statement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con.createStatement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//4.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执行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sql</w:t>
            </w:r>
            <w:proofErr w:type="spellEnd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//4.1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使用</w:t>
            </w:r>
            <w:proofErr w:type="spellStart"/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executeUpdate</w:t>
            </w:r>
            <w:proofErr w:type="spellEnd"/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方法执行添加、修改、删除返回影响行数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temp=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st.executeUpdate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sql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201027" w:rsidRDefault="00201027" w:rsidP="00201027">
            <w:pPr>
              <w:pStyle w:val="HTML"/>
              <w:shd w:val="clear" w:color="auto" w:fill="FFFFFF"/>
              <w:ind w:firstLineChars="200" w:firstLine="480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//4.2</w:t>
            </w:r>
            <w:r>
              <w:rPr>
                <w:rFonts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executeQuery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方法执行查询返回结果集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ResultSet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t>对象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 w:hint="eastAsia"/>
                <w:color w:val="000000"/>
              </w:rPr>
              <w:t xml:space="preserve">    //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st.executeQuery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</w:p>
          <w:p w:rsidR="000340EF" w:rsidRPr="000340EF" w:rsidRDefault="000340EF" w:rsidP="002010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//5.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关闭资源</w:t>
            </w:r>
            <w:r w:rsidRPr="000340E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st.close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con.close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con=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(temp&gt;</w:t>
            </w:r>
            <w:r w:rsidRPr="000340EF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0340E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添加成功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0340E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添加失败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} 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ClassNotFoundException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} </w:t>
            </w:r>
            <w:r w:rsidRPr="00034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SQLException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</w:t>
            </w:r>
            <w:proofErr w:type="spellStart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340E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}</w:t>
            </w:r>
          </w:p>
          <w:p w:rsidR="000340EF" w:rsidRPr="000340EF" w:rsidRDefault="000340EF" w:rsidP="00B5214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AF62D7" w:rsidRDefault="00AF62D7" w:rsidP="00B52149">
      <w:pPr>
        <w:pStyle w:val="a5"/>
        <w:ind w:left="420" w:firstLineChars="0" w:firstLine="0"/>
        <w:rPr>
          <w:rFonts w:hint="eastAsia"/>
        </w:rPr>
      </w:pPr>
    </w:p>
    <w:p w:rsidR="003020D5" w:rsidRDefault="003020D5" w:rsidP="003020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</w:t>
      </w:r>
      <w:proofErr w:type="gramStart"/>
      <w:r>
        <w:rPr>
          <w:rFonts w:hint="eastAsia"/>
        </w:rPr>
        <w:t>集对象</w:t>
      </w:r>
      <w:proofErr w:type="spellStart"/>
      <w:proofErr w:type="gramEnd"/>
      <w:r>
        <w:rPr>
          <w:rFonts w:hint="eastAsia"/>
        </w:rPr>
        <w:t>ResultSet</w:t>
      </w:r>
      <w:proofErr w:type="spellEnd"/>
    </w:p>
    <w:p w:rsidR="003020D5" w:rsidRDefault="003020D5" w:rsidP="003020D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什么是结果集</w:t>
      </w:r>
      <w:r>
        <w:rPr>
          <w:rFonts w:hint="eastAsia"/>
        </w:rPr>
        <w:t>:</w:t>
      </w:r>
    </w:p>
    <w:p w:rsidR="003020D5" w:rsidRDefault="003020D5" w:rsidP="003020D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结果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是指向查询结果的指针</w:t>
      </w:r>
      <w:r>
        <w:rPr>
          <w:rFonts w:hint="eastAsia"/>
        </w:rPr>
        <w:t>.</w:t>
      </w:r>
      <w:r w:rsidR="002F6AF5">
        <w:rPr>
          <w:rFonts w:hint="eastAsia"/>
        </w:rPr>
        <w:t>默认停在第一行上面</w:t>
      </w:r>
    </w:p>
    <w:p w:rsidR="002F6AF5" w:rsidRDefault="006A0D15" w:rsidP="002F6AF5">
      <w:pPr>
        <w:rPr>
          <w:rFonts w:hint="eastAsia"/>
        </w:rPr>
      </w:pPr>
      <w:r>
        <w:rPr>
          <w:rFonts w:hint="eastAsia"/>
        </w:rPr>
        <w:t xml:space="preserve">   </w:t>
      </w:r>
    </w:p>
    <w:p w:rsidR="006A0D15" w:rsidRDefault="006A0D15" w:rsidP="006A0D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结果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常用方法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A4982" w:rsidTr="000A4982">
        <w:tc>
          <w:tcPr>
            <w:tcW w:w="8522" w:type="dxa"/>
          </w:tcPr>
          <w:p w:rsidR="000A4982" w:rsidRPr="00BB0962" w:rsidRDefault="000A4982" w:rsidP="00BB0962">
            <w:pPr>
              <w:pStyle w:val="HTML"/>
              <w:shd w:val="clear" w:color="auto" w:fill="FFFFFF"/>
              <w:ind w:left="420"/>
              <w:rPr>
                <w:rFonts w:ascii="Courier New" w:hAnsi="Courier New" w:cs="Courier New" w:hint="eastAsia"/>
                <w:color w:val="000000"/>
              </w:rPr>
            </w:pP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a.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使用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next()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将指针下移一行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,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如果有记录返回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true,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无记录返回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false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rs.next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b.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使用</w:t>
            </w:r>
            <w:proofErr w:type="spellStart"/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getXXX</w:t>
            </w:r>
            <w:proofErr w:type="spellEnd"/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(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列号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|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列名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)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获取某列的值  列索引从</w:t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1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开始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r>
              <w:rPr>
                <w:rFonts w:cs="Courier New" w:hint="eastAsia"/>
                <w:i/>
                <w:iCs/>
                <w:color w:val="808080"/>
              </w:rPr>
              <w:t>编号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:"+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rs.getInt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(1));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r>
              <w:rPr>
                <w:rFonts w:cs="Courier New" w:hint="eastAsia"/>
                <w:i/>
                <w:iCs/>
                <w:color w:val="808080"/>
              </w:rPr>
              <w:t>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:"+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rs.getString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(2));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0A4982">
              <w:rPr>
                <w:rFonts w:ascii="Courier New" w:hAnsi="Courier New" w:cs="Courier New"/>
                <w:i/>
                <w:iCs/>
                <w:color w:val="FF0000"/>
              </w:rPr>
              <w:t>c.</w:t>
            </w:r>
            <w:r w:rsidRPr="000A4982">
              <w:rPr>
                <w:rFonts w:cs="Courier New" w:hint="eastAsia"/>
                <w:i/>
                <w:iCs/>
                <w:color w:val="FF0000"/>
              </w:rPr>
              <w:t>循环所有记录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.println(rs.getObject(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"gid"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+rs.getObject(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"gname"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6A0D15" w:rsidRDefault="006A0D15" w:rsidP="006A0D15">
      <w:pPr>
        <w:pStyle w:val="a5"/>
        <w:ind w:left="780" w:firstLineChars="0" w:firstLine="0"/>
        <w:rPr>
          <w:rFonts w:hint="eastAsia"/>
        </w:rPr>
      </w:pPr>
    </w:p>
    <w:p w:rsidR="003020D5" w:rsidRDefault="00BB0962" w:rsidP="003020D5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BB0962" w:rsidRDefault="00BB0962" w:rsidP="003020D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执行查询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962" w:rsidTr="00BB0962">
        <w:tc>
          <w:tcPr>
            <w:tcW w:w="8522" w:type="dxa"/>
          </w:tcPr>
          <w:p w:rsidR="00BB0962" w:rsidRDefault="00BB0962" w:rsidP="00BB096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查询年级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"select </w:t>
            </w:r>
            <w:r>
              <w:rPr>
                <w:rFonts w:ascii="Courier New" w:hAnsi="Courier New" w:cs="Courier New"/>
                <w:i/>
                <w:iCs/>
                <w:color w:val="00800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from grade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&gt;3 order by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desc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执行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com.mysql.jdbc.Driver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Connection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con=DriverManager.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getConnection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"jdbc:mysql://localhost:3306/k9051db?useUnicode=true&amp;characterEncoding=utf-8"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"root"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"123"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Statement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con.createStatement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//4.2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executeQuery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方法执行查询返回结果集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ResultSet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cs="Courier New" w:hint="eastAsia"/>
                <w:i/>
                <w:iCs/>
                <w:color w:val="808080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st.executeQuery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//a.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next()</w:t>
            </w:r>
            <w:r>
              <w:rPr>
                <w:rFonts w:cs="Courier New" w:hint="eastAsia"/>
                <w:i/>
                <w:iCs/>
                <w:color w:val="808080"/>
              </w:rPr>
              <w:t>将指针下移一行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如果有记录返回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true,</w:t>
            </w:r>
            <w:r>
              <w:rPr>
                <w:rFonts w:cs="Courier New" w:hint="eastAsia"/>
                <w:i/>
                <w:iCs/>
                <w:color w:val="808080"/>
              </w:rPr>
              <w:t>无记录返回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false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rs.next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//b.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getXXX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列号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|</w:t>
            </w:r>
            <w:r>
              <w:rPr>
                <w:rFonts w:cs="Courier New" w:hint="eastAsia"/>
                <w:i/>
                <w:iCs/>
                <w:color w:val="808080"/>
              </w:rPr>
              <w:t>列名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cs="Courier New" w:hint="eastAsia"/>
                <w:i/>
                <w:iCs/>
                <w:color w:val="808080"/>
              </w:rPr>
              <w:t>获取某列的值  列索引从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cs="Courier New" w:hint="eastAsia"/>
                <w:i/>
                <w:iCs/>
                <w:color w:val="808080"/>
              </w:rPr>
              <w:t>开始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r>
              <w:rPr>
                <w:rFonts w:cs="Courier New" w:hint="eastAsia"/>
                <w:i/>
                <w:iCs/>
                <w:color w:val="808080"/>
              </w:rPr>
              <w:t>编号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:"+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rs.getInt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(1));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r>
              <w:rPr>
                <w:rFonts w:cs="Courier New" w:hint="eastAsia"/>
                <w:i/>
                <w:iCs/>
                <w:color w:val="808080"/>
              </w:rPr>
              <w:t>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:"+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rs.getString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(2));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//c.</w:t>
            </w:r>
            <w:r>
              <w:rPr>
                <w:rFonts w:cs="Courier New" w:hint="eastAsia"/>
                <w:i/>
                <w:iCs/>
                <w:color w:val="808080"/>
              </w:rPr>
              <w:t>循环所有记录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.println(rs.getObject(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"gid"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+rs.getObject(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"gname"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//5.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con.close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con=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ClassNotFoundException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BB0962" w:rsidRPr="00BB0962" w:rsidRDefault="00BB0962" w:rsidP="003020D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BB0962" w:rsidRDefault="00BB0962" w:rsidP="003020D5">
      <w:pPr>
        <w:rPr>
          <w:rFonts w:hint="eastAsia"/>
        </w:rPr>
      </w:pPr>
    </w:p>
    <w:sectPr w:rsidR="00BB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C7B" w:rsidRDefault="00067C7B" w:rsidP="00991159">
      <w:r>
        <w:separator/>
      </w:r>
    </w:p>
  </w:endnote>
  <w:endnote w:type="continuationSeparator" w:id="0">
    <w:p w:rsidR="00067C7B" w:rsidRDefault="00067C7B" w:rsidP="0099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C7B" w:rsidRDefault="00067C7B" w:rsidP="00991159">
      <w:r>
        <w:separator/>
      </w:r>
    </w:p>
  </w:footnote>
  <w:footnote w:type="continuationSeparator" w:id="0">
    <w:p w:rsidR="00067C7B" w:rsidRDefault="00067C7B" w:rsidP="00991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3FE"/>
    <w:multiLevelType w:val="hybridMultilevel"/>
    <w:tmpl w:val="03E6094E"/>
    <w:lvl w:ilvl="0" w:tplc="7ADE2D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C06C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6A4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8CD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02F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2B5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838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64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0F9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AB7711"/>
    <w:multiLevelType w:val="hybridMultilevel"/>
    <w:tmpl w:val="DD50BF0C"/>
    <w:lvl w:ilvl="0" w:tplc="20688A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059CD"/>
    <w:multiLevelType w:val="hybridMultilevel"/>
    <w:tmpl w:val="DE9A3912"/>
    <w:lvl w:ilvl="0" w:tplc="D3C4B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07"/>
    <w:rsid w:val="000340EF"/>
    <w:rsid w:val="00067C7B"/>
    <w:rsid w:val="000A4982"/>
    <w:rsid w:val="000F058A"/>
    <w:rsid w:val="00201027"/>
    <w:rsid w:val="002F6AF5"/>
    <w:rsid w:val="003020D5"/>
    <w:rsid w:val="003644C3"/>
    <w:rsid w:val="003702D4"/>
    <w:rsid w:val="003B410B"/>
    <w:rsid w:val="004D2007"/>
    <w:rsid w:val="0053037B"/>
    <w:rsid w:val="00554BF7"/>
    <w:rsid w:val="00574327"/>
    <w:rsid w:val="00672150"/>
    <w:rsid w:val="006A0D15"/>
    <w:rsid w:val="006D3FF7"/>
    <w:rsid w:val="008C7FB3"/>
    <w:rsid w:val="00991159"/>
    <w:rsid w:val="00AF62D7"/>
    <w:rsid w:val="00B52149"/>
    <w:rsid w:val="00BB0962"/>
    <w:rsid w:val="00DA3C89"/>
    <w:rsid w:val="00EC1A4E"/>
    <w:rsid w:val="00EC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59"/>
    <w:rPr>
      <w:sz w:val="18"/>
      <w:szCs w:val="18"/>
    </w:rPr>
  </w:style>
  <w:style w:type="paragraph" w:styleId="a5">
    <w:name w:val="List Paragraph"/>
    <w:basedOn w:val="a"/>
    <w:uiPriority w:val="34"/>
    <w:qFormat/>
    <w:rsid w:val="000F05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05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58A"/>
    <w:rPr>
      <w:sz w:val="18"/>
      <w:szCs w:val="18"/>
    </w:rPr>
  </w:style>
  <w:style w:type="table" w:styleId="a7">
    <w:name w:val="Table Grid"/>
    <w:basedOn w:val="a1"/>
    <w:uiPriority w:val="59"/>
    <w:rsid w:val="00034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4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40E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1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159"/>
    <w:rPr>
      <w:sz w:val="18"/>
      <w:szCs w:val="18"/>
    </w:rPr>
  </w:style>
  <w:style w:type="paragraph" w:styleId="a5">
    <w:name w:val="List Paragraph"/>
    <w:basedOn w:val="a"/>
    <w:uiPriority w:val="34"/>
    <w:qFormat/>
    <w:rsid w:val="000F05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05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58A"/>
    <w:rPr>
      <w:sz w:val="18"/>
      <w:szCs w:val="18"/>
    </w:rPr>
  </w:style>
  <w:style w:type="table" w:styleId="a7">
    <w:name w:val="Table Grid"/>
    <w:basedOn w:val="a1"/>
    <w:uiPriority w:val="59"/>
    <w:rsid w:val="00034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34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40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426</Words>
  <Characters>2433</Characters>
  <Application>Microsoft Office Word</Application>
  <DocSecurity>0</DocSecurity>
  <Lines>20</Lines>
  <Paragraphs>5</Paragraphs>
  <ScaleCrop>false</ScaleCrop>
  <Company>Microsoft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2019-11-22T00:11:00Z</dcterms:created>
  <dcterms:modified xsi:type="dcterms:W3CDTF">2019-11-22T03:50:00Z</dcterms:modified>
</cp:coreProperties>
</file>